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31B2B" w14:textId="2359FEF7" w:rsidR="00AC6EAA" w:rsidRDefault="00AC6EAA" w:rsidP="00961681">
      <w:pPr>
        <w:spacing w:beforeLines="50" w:before="180" w:line="480" w:lineRule="exact"/>
        <w:jc w:val="center"/>
        <w:rPr>
          <w:b/>
          <w:sz w:val="36"/>
          <w:szCs w:val="40"/>
        </w:rPr>
      </w:pPr>
      <w:r>
        <w:rPr>
          <w:rFonts w:hint="eastAsia"/>
          <w:b/>
          <w:sz w:val="36"/>
          <w:szCs w:val="40"/>
        </w:rPr>
        <w:t>Guidelines</w:t>
      </w:r>
      <w:r w:rsidR="001F0807">
        <w:rPr>
          <w:rFonts w:hint="eastAsia"/>
          <w:b/>
          <w:sz w:val="36"/>
          <w:szCs w:val="40"/>
        </w:rPr>
        <w:t xml:space="preserve"> for the Use of </w:t>
      </w:r>
      <w:r w:rsidR="001F0807" w:rsidRPr="009B5700">
        <w:rPr>
          <w:b/>
          <w:iCs/>
          <w:sz w:val="36"/>
          <w:szCs w:val="40"/>
        </w:rPr>
        <w:t>the</w:t>
      </w:r>
      <w:r w:rsidR="001F0807" w:rsidRPr="009B5700">
        <w:rPr>
          <w:rFonts w:hint="eastAsia"/>
          <w:b/>
          <w:iCs/>
          <w:sz w:val="36"/>
          <w:szCs w:val="40"/>
        </w:rPr>
        <w:t xml:space="preserve"> Br</w:t>
      </w:r>
      <w:r w:rsidR="001F0807">
        <w:rPr>
          <w:rFonts w:hint="eastAsia"/>
          <w:b/>
          <w:iCs/>
          <w:sz w:val="36"/>
          <w:szCs w:val="40"/>
        </w:rPr>
        <w:t>a</w:t>
      </w:r>
      <w:r w:rsidR="001F0807" w:rsidRPr="009B5700">
        <w:rPr>
          <w:rFonts w:hint="eastAsia"/>
          <w:b/>
          <w:iCs/>
          <w:sz w:val="36"/>
          <w:szCs w:val="40"/>
        </w:rPr>
        <w:t>nd</w:t>
      </w:r>
    </w:p>
    <w:p w14:paraId="4E34FF60" w14:textId="2C6F6CE7" w:rsidR="003F5E86" w:rsidRDefault="004D5C59" w:rsidP="00961681">
      <w:pPr>
        <w:spacing w:beforeLines="50" w:before="180" w:line="480" w:lineRule="exact"/>
        <w:jc w:val="center"/>
        <w:rPr>
          <w:b/>
          <w:i/>
          <w:iCs/>
          <w:sz w:val="36"/>
          <w:szCs w:val="40"/>
        </w:rPr>
      </w:pPr>
      <w:r w:rsidRPr="00451169">
        <w:rPr>
          <w:b/>
          <w:i/>
          <w:iCs/>
          <w:sz w:val="36"/>
          <w:szCs w:val="40"/>
        </w:rPr>
        <w:t>Startup Island TAIWAN</w:t>
      </w:r>
    </w:p>
    <w:p w14:paraId="0A6312A0" w14:textId="557167E8" w:rsidR="00CC750A" w:rsidRDefault="004D5C59" w:rsidP="00961681">
      <w:pPr>
        <w:wordWrap w:val="0"/>
        <w:spacing w:beforeLines="50" w:before="180" w:line="480" w:lineRule="exact"/>
        <w:jc w:val="right"/>
        <w:rPr>
          <w:rFonts w:eastAsia="微軟正黑體"/>
          <w:szCs w:val="40"/>
        </w:rPr>
      </w:pPr>
      <w:r>
        <w:t xml:space="preserve"> </w:t>
      </w:r>
      <w:r w:rsidR="003F5E86">
        <w:rPr>
          <w:rFonts w:hint="eastAsia"/>
        </w:rPr>
        <w:t>January 2, 2020</w:t>
      </w:r>
    </w:p>
    <w:p w14:paraId="25F26131" w14:textId="784650A4" w:rsidR="00080F3E" w:rsidRPr="002958AD" w:rsidRDefault="002958AD" w:rsidP="000E7578">
      <w:pPr>
        <w:spacing w:beforeLines="50" w:before="180" w:afterLines="50" w:after="180" w:line="480" w:lineRule="exact"/>
        <w:ind w:right="-57"/>
        <w:jc w:val="both"/>
        <w:rPr>
          <w:rFonts w:eastAsia="微軟正黑體"/>
          <w:sz w:val="28"/>
          <w:szCs w:val="28"/>
        </w:rPr>
      </w:pPr>
      <w:r>
        <w:rPr>
          <w:sz w:val="28"/>
          <w:szCs w:val="28"/>
        </w:rPr>
        <w:t xml:space="preserve">Please read these </w:t>
      </w:r>
      <w:r w:rsidR="00AC6EAA">
        <w:rPr>
          <w:sz w:val="28"/>
          <w:szCs w:val="28"/>
        </w:rPr>
        <w:t>guidelines</w:t>
      </w:r>
      <w:r>
        <w:rPr>
          <w:sz w:val="28"/>
          <w:szCs w:val="28"/>
        </w:rPr>
        <w:t xml:space="preserve"> </w:t>
      </w:r>
      <w:r w:rsidR="00F94ACD">
        <w:rPr>
          <w:sz w:val="28"/>
          <w:szCs w:val="28"/>
        </w:rPr>
        <w:t xml:space="preserve">carefully </w:t>
      </w:r>
      <w:r>
        <w:rPr>
          <w:sz w:val="28"/>
          <w:szCs w:val="28"/>
        </w:rPr>
        <w:t xml:space="preserve">before downloading and using the </w:t>
      </w:r>
      <w:r w:rsidR="002A7AF3">
        <w:rPr>
          <w:sz w:val="28"/>
          <w:szCs w:val="28"/>
        </w:rPr>
        <w:t>logo</w:t>
      </w:r>
      <w:r>
        <w:rPr>
          <w:sz w:val="28"/>
          <w:szCs w:val="28"/>
        </w:rPr>
        <w:t xml:space="preserve"> of </w:t>
      </w:r>
      <w:r w:rsidRPr="00451169">
        <w:rPr>
          <w:i/>
          <w:iCs/>
          <w:sz w:val="28"/>
          <w:szCs w:val="28"/>
        </w:rPr>
        <w:t>Startup Island TAIWAN</w:t>
      </w:r>
      <w:r w:rsidR="003F3AE6">
        <w:rPr>
          <w:rFonts w:hint="eastAsia"/>
          <w:sz w:val="28"/>
          <w:szCs w:val="28"/>
        </w:rPr>
        <w:t>.</w:t>
      </w:r>
    </w:p>
    <w:p w14:paraId="5E876A38" w14:textId="2C5B11A5" w:rsidR="00DD4404" w:rsidRPr="00B26368" w:rsidRDefault="009645E0" w:rsidP="000E7578">
      <w:pPr>
        <w:numPr>
          <w:ilvl w:val="0"/>
          <w:numId w:val="44"/>
        </w:numPr>
        <w:snapToGrid w:val="0"/>
        <w:spacing w:beforeLines="50" w:before="180" w:line="480" w:lineRule="exact"/>
        <w:jc w:val="both"/>
        <w:rPr>
          <w:rFonts w:eastAsia="微軟正黑體"/>
          <w:sz w:val="28"/>
          <w:szCs w:val="28"/>
        </w:rPr>
      </w:pPr>
      <w:r>
        <w:rPr>
          <w:sz w:val="28"/>
          <w:szCs w:val="28"/>
        </w:rPr>
        <w:t xml:space="preserve">The Taiwan </w:t>
      </w:r>
      <w:r w:rsidR="00A24068">
        <w:rPr>
          <w:sz w:val="28"/>
          <w:szCs w:val="28"/>
        </w:rPr>
        <w:t xml:space="preserve">national </w:t>
      </w:r>
      <w:r>
        <w:rPr>
          <w:sz w:val="28"/>
          <w:szCs w:val="28"/>
        </w:rPr>
        <w:t xml:space="preserve">startup brand </w:t>
      </w:r>
      <w:r w:rsidRPr="00451169">
        <w:rPr>
          <w:i/>
          <w:iCs/>
          <w:sz w:val="28"/>
          <w:szCs w:val="28"/>
        </w:rPr>
        <w:t>Startup Island TAIWAN</w:t>
      </w:r>
      <w:r>
        <w:rPr>
          <w:sz w:val="28"/>
          <w:szCs w:val="28"/>
        </w:rPr>
        <w:t xml:space="preserve"> aims to</w:t>
      </w:r>
      <w:r w:rsidR="00A24068">
        <w:rPr>
          <w:sz w:val="28"/>
          <w:szCs w:val="28"/>
        </w:rPr>
        <w:t xml:space="preserve"> showcase </w:t>
      </w:r>
      <w:r w:rsidR="006851D6">
        <w:rPr>
          <w:sz w:val="28"/>
          <w:szCs w:val="28"/>
        </w:rPr>
        <w:t xml:space="preserve">the </w:t>
      </w:r>
      <w:r w:rsidR="006851D6" w:rsidRPr="00961681">
        <w:rPr>
          <w:sz w:val="28"/>
          <w:szCs w:val="28"/>
        </w:rPr>
        <w:t>dynami</w:t>
      </w:r>
      <w:r w:rsidR="00682349" w:rsidRPr="00961681">
        <w:rPr>
          <w:rFonts w:hint="eastAsia"/>
          <w:sz w:val="28"/>
          <w:szCs w:val="28"/>
        </w:rPr>
        <w:t>s</w:t>
      </w:r>
      <w:r w:rsidR="002E5F63">
        <w:rPr>
          <w:rFonts w:hint="eastAsia"/>
          <w:sz w:val="28"/>
          <w:szCs w:val="28"/>
        </w:rPr>
        <w:t>m</w:t>
      </w:r>
      <w:r w:rsidR="006851D6">
        <w:rPr>
          <w:sz w:val="28"/>
          <w:szCs w:val="28"/>
        </w:rPr>
        <w:t xml:space="preserve"> of Taiwan’s startups</w:t>
      </w:r>
      <w:r w:rsidR="00F15750">
        <w:rPr>
          <w:sz w:val="28"/>
          <w:szCs w:val="28"/>
        </w:rPr>
        <w:t xml:space="preserve"> to the world</w:t>
      </w:r>
      <w:r>
        <w:rPr>
          <w:sz w:val="28"/>
          <w:szCs w:val="28"/>
        </w:rPr>
        <w:t>, and help Taiwan's startups expand into global market</w:t>
      </w:r>
      <w:r w:rsidR="008D797B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  <w:r w:rsidR="00961681">
        <w:rPr>
          <w:sz w:val="28"/>
          <w:szCs w:val="28"/>
        </w:rPr>
        <w:t>Both</w:t>
      </w:r>
      <w:r w:rsidR="00961681">
        <w:rPr>
          <w:rFonts w:hint="eastAsia"/>
          <w:sz w:val="28"/>
          <w:szCs w:val="28"/>
        </w:rPr>
        <w:t xml:space="preserve"> t</w:t>
      </w:r>
      <w:r w:rsidR="00D802E5" w:rsidRPr="00961681">
        <w:rPr>
          <w:sz w:val="28"/>
          <w:szCs w:val="28"/>
        </w:rPr>
        <w:t>he</w:t>
      </w:r>
      <w:r w:rsidR="00D802E5">
        <w:rPr>
          <w:sz w:val="28"/>
          <w:szCs w:val="28"/>
        </w:rPr>
        <w:t xml:space="preserve"> public </w:t>
      </w:r>
      <w:r>
        <w:rPr>
          <w:sz w:val="28"/>
          <w:szCs w:val="28"/>
        </w:rPr>
        <w:t>and private sector</w:t>
      </w:r>
      <w:r w:rsidR="00EE6A63">
        <w:rPr>
          <w:sz w:val="28"/>
          <w:szCs w:val="28"/>
        </w:rPr>
        <w:t>s</w:t>
      </w:r>
      <w:r>
        <w:rPr>
          <w:sz w:val="28"/>
          <w:szCs w:val="28"/>
        </w:rPr>
        <w:t xml:space="preserve"> are welcome to use the brand </w:t>
      </w:r>
      <w:r w:rsidR="000C667C">
        <w:rPr>
          <w:sz w:val="28"/>
          <w:szCs w:val="28"/>
        </w:rPr>
        <w:t>for</w:t>
      </w:r>
      <w:r w:rsidR="00B1728F">
        <w:rPr>
          <w:sz w:val="28"/>
          <w:szCs w:val="28"/>
        </w:rPr>
        <w:t xml:space="preserve"> </w:t>
      </w:r>
      <w:r w:rsidR="00961681">
        <w:rPr>
          <w:sz w:val="28"/>
          <w:szCs w:val="28"/>
        </w:rPr>
        <w:t>their</w:t>
      </w:r>
      <w:r w:rsidR="00961681">
        <w:rPr>
          <w:rFonts w:hint="eastAsia"/>
          <w:sz w:val="28"/>
          <w:szCs w:val="28"/>
        </w:rPr>
        <w:t xml:space="preserve"> </w:t>
      </w:r>
      <w:r w:rsidR="00BD39F7">
        <w:rPr>
          <w:rFonts w:hint="eastAsia"/>
          <w:sz w:val="28"/>
          <w:szCs w:val="28"/>
        </w:rPr>
        <w:t xml:space="preserve">startup </w:t>
      </w:r>
      <w:r w:rsidR="00B1728F" w:rsidRPr="00961681">
        <w:rPr>
          <w:sz w:val="28"/>
          <w:szCs w:val="28"/>
        </w:rPr>
        <w:t>events and activities including</w:t>
      </w:r>
      <w:r w:rsidRPr="00961681">
        <w:rPr>
          <w:sz w:val="28"/>
          <w:szCs w:val="28"/>
        </w:rPr>
        <w:t xml:space="preserve"> </w:t>
      </w:r>
      <w:r w:rsidR="00D802E5" w:rsidRPr="00961681">
        <w:rPr>
          <w:sz w:val="28"/>
          <w:szCs w:val="28"/>
        </w:rPr>
        <w:t>international exhibitions and conferences</w:t>
      </w:r>
      <w:r w:rsidRPr="00961681">
        <w:rPr>
          <w:sz w:val="28"/>
          <w:szCs w:val="28"/>
        </w:rPr>
        <w:t xml:space="preserve">, </w:t>
      </w:r>
      <w:r w:rsidR="002F5913">
        <w:rPr>
          <w:sz w:val="28"/>
          <w:szCs w:val="28"/>
        </w:rPr>
        <w:t>business</w:t>
      </w:r>
      <w:r w:rsidRPr="00961681">
        <w:rPr>
          <w:sz w:val="28"/>
          <w:szCs w:val="28"/>
        </w:rPr>
        <w:t xml:space="preserve"> visits</w:t>
      </w:r>
      <w:r w:rsidR="002F5913">
        <w:rPr>
          <w:rFonts w:hint="eastAsia"/>
          <w:sz w:val="28"/>
          <w:szCs w:val="28"/>
        </w:rPr>
        <w:t xml:space="preserve"> </w:t>
      </w:r>
      <w:r w:rsidR="002F5913">
        <w:rPr>
          <w:sz w:val="28"/>
          <w:szCs w:val="28"/>
        </w:rPr>
        <w:t>or</w:t>
      </w:r>
      <w:r w:rsidR="00316198" w:rsidRPr="00961681">
        <w:rPr>
          <w:sz w:val="28"/>
          <w:szCs w:val="28"/>
        </w:rPr>
        <w:t xml:space="preserve"> </w:t>
      </w:r>
      <w:r w:rsidRPr="00961681">
        <w:rPr>
          <w:sz w:val="28"/>
          <w:szCs w:val="28"/>
        </w:rPr>
        <w:t xml:space="preserve">matchmaking, </w:t>
      </w:r>
      <w:r w:rsidR="003F3AE6" w:rsidRPr="00961681">
        <w:rPr>
          <w:sz w:val="28"/>
          <w:szCs w:val="28"/>
        </w:rPr>
        <w:t>promotion</w:t>
      </w:r>
      <w:r w:rsidR="00316198" w:rsidRPr="00961681">
        <w:rPr>
          <w:sz w:val="28"/>
          <w:szCs w:val="28"/>
        </w:rPr>
        <w:t xml:space="preserve"> and marketing</w:t>
      </w:r>
      <w:r w:rsidRPr="00961681">
        <w:rPr>
          <w:sz w:val="28"/>
          <w:szCs w:val="28"/>
        </w:rPr>
        <w:t xml:space="preserve">, and reception of international </w:t>
      </w:r>
      <w:r w:rsidR="00D802E5" w:rsidRPr="00961681">
        <w:rPr>
          <w:sz w:val="28"/>
          <w:szCs w:val="28"/>
        </w:rPr>
        <w:t>guests</w:t>
      </w:r>
      <w:r w:rsidRPr="009616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F0807">
        <w:rPr>
          <w:sz w:val="28"/>
          <w:szCs w:val="28"/>
        </w:rPr>
        <w:t>Nevertheless</w:t>
      </w:r>
      <w:r>
        <w:rPr>
          <w:sz w:val="28"/>
          <w:szCs w:val="28"/>
        </w:rPr>
        <w:t>, the brand does not endorse or guarantee the quality and</w:t>
      </w:r>
      <w:r w:rsidR="007A0EAD">
        <w:rPr>
          <w:rFonts w:hint="eastAsia"/>
          <w:sz w:val="28"/>
          <w:szCs w:val="28"/>
        </w:rPr>
        <w:t>/or</w:t>
      </w:r>
      <w:r>
        <w:rPr>
          <w:sz w:val="28"/>
          <w:szCs w:val="28"/>
        </w:rPr>
        <w:t xml:space="preserve"> legality of any product, service, company, organization, channel, or specific subject</w:t>
      </w:r>
      <w:r w:rsidR="007A0EAD">
        <w:rPr>
          <w:rFonts w:hint="eastAsia"/>
          <w:sz w:val="28"/>
          <w:szCs w:val="28"/>
        </w:rPr>
        <w:t>.</w:t>
      </w:r>
    </w:p>
    <w:p w14:paraId="0C02C2E2" w14:textId="3A6CBF36" w:rsidR="000E08AA" w:rsidRPr="00B26368" w:rsidRDefault="00B7267B" w:rsidP="000E7578">
      <w:pPr>
        <w:numPr>
          <w:ilvl w:val="0"/>
          <w:numId w:val="44"/>
        </w:numPr>
        <w:snapToGrid w:val="0"/>
        <w:spacing w:beforeLines="50" w:before="180" w:line="480" w:lineRule="exact"/>
        <w:jc w:val="both"/>
        <w:rPr>
          <w:rFonts w:eastAsia="微軟正黑體"/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 w:rsidR="002958AD">
        <w:rPr>
          <w:sz w:val="28"/>
          <w:szCs w:val="28"/>
        </w:rPr>
        <w:t>ompan</w:t>
      </w:r>
      <w:r w:rsidR="002A7AF3">
        <w:rPr>
          <w:sz w:val="28"/>
          <w:szCs w:val="28"/>
        </w:rPr>
        <w:t>ies</w:t>
      </w:r>
      <w:r w:rsidR="002958AD">
        <w:rPr>
          <w:sz w:val="28"/>
          <w:szCs w:val="28"/>
        </w:rPr>
        <w:t>, organization</w:t>
      </w:r>
      <w:r w:rsidR="002A7AF3">
        <w:rPr>
          <w:sz w:val="28"/>
          <w:szCs w:val="28"/>
        </w:rPr>
        <w:t>s</w:t>
      </w:r>
      <w:r w:rsidR="002958AD">
        <w:rPr>
          <w:sz w:val="28"/>
          <w:szCs w:val="28"/>
        </w:rPr>
        <w:t>, institution</w:t>
      </w:r>
      <w:r w:rsidR="002A7AF3">
        <w:rPr>
          <w:sz w:val="28"/>
          <w:szCs w:val="28"/>
        </w:rPr>
        <w:t>s</w:t>
      </w:r>
      <w:r w:rsidR="002958AD">
        <w:rPr>
          <w:sz w:val="28"/>
          <w:szCs w:val="28"/>
        </w:rPr>
        <w:t>, individual</w:t>
      </w:r>
      <w:r w:rsidR="002A7AF3">
        <w:rPr>
          <w:sz w:val="28"/>
          <w:szCs w:val="28"/>
        </w:rPr>
        <w:t>s</w:t>
      </w:r>
      <w:r w:rsidR="001F080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believing</w:t>
      </w:r>
      <w:r w:rsidR="00D802E5">
        <w:rPr>
          <w:sz w:val="28"/>
          <w:szCs w:val="28"/>
        </w:rPr>
        <w:t xml:space="preserve"> in the spirit </w:t>
      </w:r>
      <w:r w:rsidR="002958AD">
        <w:rPr>
          <w:sz w:val="28"/>
          <w:szCs w:val="28"/>
        </w:rPr>
        <w:t xml:space="preserve">of </w:t>
      </w:r>
      <w:r w:rsidR="002958AD" w:rsidRPr="00451169">
        <w:rPr>
          <w:i/>
          <w:iCs/>
          <w:sz w:val="28"/>
          <w:szCs w:val="28"/>
        </w:rPr>
        <w:t>Startup Island TAIWAN</w:t>
      </w:r>
      <w:r w:rsidR="002958AD">
        <w:rPr>
          <w:sz w:val="28"/>
          <w:szCs w:val="28"/>
        </w:rPr>
        <w:t xml:space="preserve"> shall respect the </w:t>
      </w:r>
      <w:r w:rsidR="008127E8">
        <w:rPr>
          <w:sz w:val="28"/>
          <w:szCs w:val="28"/>
        </w:rPr>
        <w:t>brand</w:t>
      </w:r>
      <w:r w:rsidR="008127E8">
        <w:rPr>
          <w:rFonts w:hint="eastAsia"/>
          <w:sz w:val="28"/>
          <w:szCs w:val="28"/>
        </w:rPr>
        <w:t xml:space="preserve"> </w:t>
      </w:r>
      <w:r w:rsidR="002958AD">
        <w:rPr>
          <w:sz w:val="28"/>
          <w:szCs w:val="28"/>
        </w:rPr>
        <w:t xml:space="preserve">ownership and </w:t>
      </w:r>
      <w:r w:rsidR="00B477F6" w:rsidRPr="00961681">
        <w:rPr>
          <w:rFonts w:hint="eastAsia"/>
          <w:sz w:val="28"/>
          <w:szCs w:val="28"/>
        </w:rPr>
        <w:t>i</w:t>
      </w:r>
      <w:r w:rsidR="00B477F6" w:rsidRPr="00961681">
        <w:rPr>
          <w:sz w:val="28"/>
          <w:szCs w:val="28"/>
        </w:rPr>
        <w:t xml:space="preserve">ntellectual </w:t>
      </w:r>
      <w:r w:rsidR="00B477F6" w:rsidRPr="00961681">
        <w:rPr>
          <w:rFonts w:hint="eastAsia"/>
          <w:sz w:val="28"/>
          <w:szCs w:val="28"/>
        </w:rPr>
        <w:t>p</w:t>
      </w:r>
      <w:r w:rsidR="00B477F6" w:rsidRPr="00961681">
        <w:rPr>
          <w:sz w:val="28"/>
          <w:szCs w:val="28"/>
        </w:rPr>
        <w:t xml:space="preserve">roperty </w:t>
      </w:r>
      <w:r w:rsidR="00B477F6" w:rsidRPr="00961681">
        <w:rPr>
          <w:rFonts w:hint="eastAsia"/>
          <w:sz w:val="28"/>
          <w:szCs w:val="28"/>
        </w:rPr>
        <w:t>r</w:t>
      </w:r>
      <w:r w:rsidR="00B477F6" w:rsidRPr="00961681">
        <w:rPr>
          <w:sz w:val="28"/>
          <w:szCs w:val="28"/>
        </w:rPr>
        <w:t>ight</w:t>
      </w:r>
      <w:r w:rsidR="002958AD">
        <w:rPr>
          <w:sz w:val="28"/>
          <w:szCs w:val="28"/>
        </w:rPr>
        <w:t xml:space="preserve"> </w:t>
      </w:r>
      <w:r w:rsidR="002F5913">
        <w:rPr>
          <w:rFonts w:hint="eastAsia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="002958AD">
        <w:rPr>
          <w:sz w:val="28"/>
          <w:szCs w:val="28"/>
        </w:rPr>
        <w:t xml:space="preserve">National Development Council, and </w:t>
      </w:r>
      <w:r w:rsidR="001F0807">
        <w:rPr>
          <w:sz w:val="28"/>
          <w:szCs w:val="28"/>
        </w:rPr>
        <w:t>follow</w:t>
      </w:r>
      <w:r w:rsidR="001F0807">
        <w:rPr>
          <w:rFonts w:hint="eastAsia"/>
          <w:sz w:val="28"/>
          <w:szCs w:val="28"/>
        </w:rPr>
        <w:t xml:space="preserve"> </w:t>
      </w:r>
      <w:r w:rsidR="002958AD">
        <w:rPr>
          <w:sz w:val="28"/>
          <w:szCs w:val="28"/>
        </w:rPr>
        <w:t>the terms and conditions</w:t>
      </w:r>
      <w:r w:rsidR="001F0807">
        <w:rPr>
          <w:rFonts w:hint="eastAsia"/>
          <w:sz w:val="28"/>
          <w:szCs w:val="28"/>
        </w:rPr>
        <w:t xml:space="preserve"> </w:t>
      </w:r>
      <w:r w:rsidR="007A0EAD">
        <w:rPr>
          <w:rFonts w:hint="eastAsia"/>
          <w:sz w:val="28"/>
          <w:szCs w:val="28"/>
        </w:rPr>
        <w:t>listed below</w:t>
      </w:r>
      <w:r w:rsidR="004D5D8D">
        <w:rPr>
          <w:rFonts w:hint="eastAsia"/>
          <w:sz w:val="28"/>
          <w:szCs w:val="28"/>
        </w:rPr>
        <w:t xml:space="preserve"> </w:t>
      </w:r>
      <w:r w:rsidR="004D5D8D">
        <w:rPr>
          <w:sz w:val="28"/>
          <w:szCs w:val="28"/>
        </w:rPr>
        <w:t xml:space="preserve">when using </w:t>
      </w:r>
      <w:r>
        <w:rPr>
          <w:rFonts w:hint="eastAsia"/>
          <w:sz w:val="28"/>
          <w:szCs w:val="28"/>
        </w:rPr>
        <w:t>the brand:</w:t>
      </w:r>
    </w:p>
    <w:p w14:paraId="60FB1817" w14:textId="5C262667" w:rsidR="00AF6C36" w:rsidRPr="00B26368" w:rsidRDefault="00D802E5" w:rsidP="000E7578">
      <w:pPr>
        <w:numPr>
          <w:ilvl w:val="0"/>
          <w:numId w:val="45"/>
        </w:numPr>
        <w:snapToGrid w:val="0"/>
        <w:spacing w:beforeLines="50" w:before="180" w:line="480" w:lineRule="exact"/>
        <w:ind w:left="993" w:hanging="709"/>
        <w:jc w:val="both"/>
        <w:rPr>
          <w:rFonts w:eastAsia="微軟正黑體"/>
          <w:sz w:val="28"/>
          <w:szCs w:val="28"/>
        </w:rPr>
      </w:pPr>
      <w:r>
        <w:rPr>
          <w:sz w:val="28"/>
          <w:szCs w:val="28"/>
        </w:rPr>
        <w:t xml:space="preserve">The </w:t>
      </w:r>
      <w:r w:rsidR="008127E8">
        <w:rPr>
          <w:sz w:val="28"/>
          <w:szCs w:val="28"/>
        </w:rPr>
        <w:t>brand</w:t>
      </w:r>
      <w:r w:rsidR="002F5913">
        <w:rPr>
          <w:sz w:val="28"/>
          <w:szCs w:val="28"/>
        </w:rPr>
        <w:t>’</w:t>
      </w:r>
      <w:r w:rsidR="002F5913">
        <w:rPr>
          <w:rFonts w:hint="eastAsia"/>
          <w:sz w:val="28"/>
          <w:szCs w:val="28"/>
        </w:rPr>
        <w:t>s logo</w:t>
      </w:r>
      <w:r>
        <w:rPr>
          <w:sz w:val="28"/>
          <w:szCs w:val="28"/>
        </w:rPr>
        <w:t xml:space="preserve"> </w:t>
      </w:r>
      <w:r w:rsidR="00B7267B">
        <w:rPr>
          <w:rFonts w:hint="eastAsia"/>
          <w:sz w:val="28"/>
          <w:szCs w:val="28"/>
        </w:rPr>
        <w:t>shall</w:t>
      </w:r>
      <w:r w:rsidR="00B7267B">
        <w:rPr>
          <w:sz w:val="28"/>
          <w:szCs w:val="28"/>
        </w:rPr>
        <w:t xml:space="preserve"> </w:t>
      </w:r>
      <w:r w:rsidR="004D5D8D">
        <w:rPr>
          <w:sz w:val="28"/>
          <w:szCs w:val="28"/>
        </w:rPr>
        <w:t>only</w:t>
      </w:r>
      <w:r w:rsidR="004D5D8D">
        <w:rPr>
          <w:rFonts w:hint="eastAsia"/>
          <w:sz w:val="28"/>
          <w:szCs w:val="28"/>
        </w:rPr>
        <w:t xml:space="preserve"> </w:t>
      </w:r>
      <w:r w:rsidR="00894B30" w:rsidRPr="00961681">
        <w:rPr>
          <w:sz w:val="28"/>
          <w:szCs w:val="28"/>
        </w:rPr>
        <w:t>appear</w:t>
      </w:r>
      <w:r>
        <w:rPr>
          <w:sz w:val="28"/>
          <w:szCs w:val="28"/>
        </w:rPr>
        <w:t xml:space="preserve"> in the following three standard </w:t>
      </w:r>
      <w:r w:rsidRPr="00961681">
        <w:rPr>
          <w:sz w:val="28"/>
          <w:szCs w:val="28"/>
        </w:rPr>
        <w:t>combinations</w:t>
      </w:r>
      <w:r w:rsidR="00920493">
        <w:rPr>
          <w:sz w:val="28"/>
          <w:szCs w:val="28"/>
        </w:rPr>
        <w:t xml:space="preserve">. Please </w:t>
      </w:r>
      <w:r w:rsidR="007A0EAD">
        <w:rPr>
          <w:sz w:val="28"/>
          <w:szCs w:val="28"/>
        </w:rPr>
        <w:t>feel</w:t>
      </w:r>
      <w:r w:rsidR="007A0EAD">
        <w:rPr>
          <w:rFonts w:hint="eastAsia"/>
          <w:sz w:val="28"/>
          <w:szCs w:val="28"/>
        </w:rPr>
        <w:t xml:space="preserve"> free to </w:t>
      </w:r>
      <w:r w:rsidR="00920493">
        <w:rPr>
          <w:sz w:val="28"/>
          <w:szCs w:val="28"/>
        </w:rPr>
        <w:t xml:space="preserve">use </w:t>
      </w:r>
      <w:r w:rsidR="007A0EAD">
        <w:rPr>
          <w:sz w:val="28"/>
          <w:szCs w:val="28"/>
        </w:rPr>
        <w:t>any</w:t>
      </w:r>
      <w:r w:rsidR="007A0EAD">
        <w:rPr>
          <w:rFonts w:hint="eastAsia"/>
          <w:sz w:val="28"/>
          <w:szCs w:val="28"/>
        </w:rPr>
        <w:t xml:space="preserve"> of </w:t>
      </w:r>
      <w:r w:rsidR="00920493">
        <w:rPr>
          <w:sz w:val="28"/>
          <w:szCs w:val="28"/>
        </w:rPr>
        <w:t xml:space="preserve">the </w:t>
      </w:r>
      <w:r w:rsidR="00920493" w:rsidRPr="00961681">
        <w:rPr>
          <w:sz w:val="28"/>
          <w:szCs w:val="28"/>
        </w:rPr>
        <w:t>combinations</w:t>
      </w:r>
      <w:r w:rsidR="00920493">
        <w:rPr>
          <w:sz w:val="28"/>
          <w:szCs w:val="28"/>
        </w:rPr>
        <w:t xml:space="preserve"> as </w:t>
      </w:r>
      <w:r w:rsidR="00961681">
        <w:rPr>
          <w:sz w:val="28"/>
          <w:szCs w:val="28"/>
        </w:rPr>
        <w:t>is</w:t>
      </w:r>
      <w:r w:rsidR="00961681">
        <w:rPr>
          <w:rFonts w:hint="eastAsia"/>
          <w:sz w:val="28"/>
          <w:szCs w:val="28"/>
        </w:rPr>
        <w:t xml:space="preserve"> when </w:t>
      </w:r>
      <w:r w:rsidR="00920493">
        <w:rPr>
          <w:sz w:val="28"/>
          <w:szCs w:val="28"/>
        </w:rPr>
        <w:t>needed.</w:t>
      </w:r>
    </w:p>
    <w:p w14:paraId="1BD808D8" w14:textId="4AAF25CD" w:rsidR="008E2D81" w:rsidRDefault="008015FC" w:rsidP="000E7578">
      <w:pPr>
        <w:spacing w:beforeLines="50" w:before="180" w:afterLines="50" w:after="180"/>
        <w:ind w:firstLineChars="236" w:firstLine="66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32833C" wp14:editId="14097A8D">
            <wp:extent cx="1114425" cy="1066800"/>
            <wp:effectExtent l="0" t="0" r="0" b="0"/>
            <wp:docPr id="1" name="圖片 1" descr="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8E16E7D" wp14:editId="02D97F67">
            <wp:extent cx="1762125" cy="609600"/>
            <wp:effectExtent l="0" t="0" r="0" b="0"/>
            <wp:docPr id="2" name="圖片 2" descr="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B587526" wp14:editId="4060D90D">
            <wp:extent cx="2295525" cy="523875"/>
            <wp:effectExtent l="0" t="0" r="0" b="0"/>
            <wp:docPr id="3" name="圖片 3" descr="橫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橫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EC6D0" w14:textId="77777777" w:rsidR="00BD39F7" w:rsidRPr="00B26368" w:rsidRDefault="00BD39F7" w:rsidP="000E7578">
      <w:pPr>
        <w:spacing w:beforeLines="50" w:before="180" w:afterLines="50" w:after="180"/>
        <w:ind w:firstLineChars="236" w:firstLine="661"/>
        <w:jc w:val="both"/>
        <w:rPr>
          <w:rFonts w:eastAsia="微軟正黑體"/>
          <w:sz w:val="28"/>
          <w:szCs w:val="28"/>
        </w:rPr>
      </w:pPr>
    </w:p>
    <w:p w14:paraId="49D7FBD1" w14:textId="7BF6B6AD" w:rsidR="00AF6C36" w:rsidRDefault="00AF6C36" w:rsidP="000E7578">
      <w:pPr>
        <w:numPr>
          <w:ilvl w:val="0"/>
          <w:numId w:val="45"/>
        </w:numPr>
        <w:snapToGrid w:val="0"/>
        <w:spacing w:beforeLines="50" w:before="180" w:line="480" w:lineRule="exact"/>
        <w:ind w:left="993" w:hanging="709"/>
        <w:jc w:val="both"/>
        <w:rPr>
          <w:rFonts w:eastAsia="微軟正黑體"/>
          <w:sz w:val="28"/>
          <w:szCs w:val="28"/>
        </w:rPr>
      </w:pPr>
      <w:r>
        <w:rPr>
          <w:sz w:val="28"/>
          <w:szCs w:val="28"/>
        </w:rPr>
        <w:lastRenderedPageBreak/>
        <w:t xml:space="preserve">Please </w:t>
      </w:r>
      <w:r w:rsidR="00BD39F7">
        <w:rPr>
          <w:rFonts w:hint="eastAsia"/>
          <w:sz w:val="28"/>
          <w:szCs w:val="28"/>
        </w:rPr>
        <w:t>consult and comply with</w:t>
      </w:r>
      <w:r w:rsidR="00B7267B">
        <w:rPr>
          <w:rFonts w:hint="eastAsia"/>
          <w:sz w:val="28"/>
          <w:szCs w:val="28"/>
        </w:rPr>
        <w:t xml:space="preserve"> </w:t>
      </w:r>
      <w:r w:rsidRPr="00961681">
        <w:rPr>
          <w:sz w:val="28"/>
          <w:szCs w:val="28"/>
        </w:rPr>
        <w:t xml:space="preserve">the </w:t>
      </w:r>
      <w:r w:rsidR="00773DA4" w:rsidRPr="00961681">
        <w:rPr>
          <w:i/>
          <w:sz w:val="28"/>
          <w:szCs w:val="28"/>
        </w:rPr>
        <w:t>Startup Island</w:t>
      </w:r>
      <w:r w:rsidR="00D15BA9" w:rsidRPr="00961681">
        <w:rPr>
          <w:rFonts w:hint="eastAsia"/>
          <w:i/>
          <w:sz w:val="28"/>
          <w:szCs w:val="28"/>
        </w:rPr>
        <w:t xml:space="preserve"> TAIWAN VIS</w:t>
      </w:r>
      <w:r w:rsidR="00773DA4" w:rsidRPr="00961681">
        <w:rPr>
          <w:i/>
          <w:sz w:val="28"/>
          <w:szCs w:val="28"/>
        </w:rPr>
        <w:t xml:space="preserve"> Guidebook</w:t>
      </w:r>
      <w:r w:rsidR="00773DA4" w:rsidRPr="003660AF">
        <w:rPr>
          <w:sz w:val="28"/>
          <w:szCs w:val="28"/>
        </w:rPr>
        <w:t xml:space="preserve"> </w:t>
      </w:r>
      <w:r w:rsidRPr="003660AF">
        <w:rPr>
          <w:sz w:val="28"/>
          <w:szCs w:val="28"/>
        </w:rPr>
        <w:t xml:space="preserve">when </w:t>
      </w:r>
      <w:r w:rsidR="00BD39F7">
        <w:rPr>
          <w:rFonts w:hint="eastAsia"/>
          <w:sz w:val="28"/>
          <w:szCs w:val="28"/>
        </w:rPr>
        <w:t>duplicat</w:t>
      </w:r>
      <w:r w:rsidR="00BD39F7" w:rsidRPr="00961681">
        <w:rPr>
          <w:sz w:val="28"/>
          <w:szCs w:val="28"/>
        </w:rPr>
        <w:t>ing</w:t>
      </w:r>
      <w:r w:rsidRPr="00961681">
        <w:rPr>
          <w:sz w:val="28"/>
          <w:szCs w:val="28"/>
        </w:rPr>
        <w:t xml:space="preserve">, </w:t>
      </w:r>
      <w:r w:rsidR="00773DA4" w:rsidRPr="00961681">
        <w:rPr>
          <w:sz w:val="28"/>
          <w:szCs w:val="28"/>
        </w:rPr>
        <w:t>resizing</w:t>
      </w:r>
      <w:r w:rsidRPr="00961681">
        <w:rPr>
          <w:sz w:val="28"/>
          <w:szCs w:val="28"/>
        </w:rPr>
        <w:t>, changing</w:t>
      </w:r>
      <w:r w:rsidR="008127E8" w:rsidRPr="00961681">
        <w:rPr>
          <w:rFonts w:hint="eastAsia"/>
          <w:sz w:val="28"/>
          <w:szCs w:val="28"/>
        </w:rPr>
        <w:t xml:space="preserve"> </w:t>
      </w:r>
      <w:r w:rsidRPr="00961681">
        <w:rPr>
          <w:sz w:val="28"/>
          <w:szCs w:val="28"/>
        </w:rPr>
        <w:t>color</w:t>
      </w:r>
      <w:r w:rsidR="00BD39F7">
        <w:rPr>
          <w:rFonts w:hint="eastAsia"/>
          <w:sz w:val="28"/>
          <w:szCs w:val="28"/>
        </w:rPr>
        <w:t>s</w:t>
      </w:r>
      <w:r w:rsidRPr="00961681">
        <w:rPr>
          <w:sz w:val="28"/>
          <w:szCs w:val="28"/>
        </w:rPr>
        <w:t xml:space="preserve">, </w:t>
      </w:r>
      <w:r w:rsidR="008127E8" w:rsidRPr="00961681">
        <w:rPr>
          <w:sz w:val="28"/>
          <w:szCs w:val="28"/>
        </w:rPr>
        <w:t>or</w:t>
      </w:r>
      <w:r w:rsidRPr="00961681">
        <w:rPr>
          <w:sz w:val="28"/>
          <w:szCs w:val="28"/>
        </w:rPr>
        <w:t xml:space="preserve"> </w:t>
      </w:r>
      <w:r w:rsidR="00773DA4" w:rsidRPr="00961681">
        <w:rPr>
          <w:sz w:val="28"/>
          <w:szCs w:val="28"/>
        </w:rPr>
        <w:t xml:space="preserve">placing </w:t>
      </w:r>
      <w:r w:rsidRPr="00961681">
        <w:rPr>
          <w:sz w:val="28"/>
          <w:szCs w:val="28"/>
        </w:rPr>
        <w:t>the</w:t>
      </w:r>
      <w:r w:rsidR="005E3E37" w:rsidRPr="00961681">
        <w:rPr>
          <w:rFonts w:hint="eastAsia"/>
          <w:sz w:val="28"/>
          <w:szCs w:val="28"/>
        </w:rPr>
        <w:t xml:space="preserve"> </w:t>
      </w:r>
      <w:r w:rsidR="008127E8" w:rsidRPr="00961681">
        <w:rPr>
          <w:sz w:val="28"/>
          <w:szCs w:val="28"/>
        </w:rPr>
        <w:t>brand</w:t>
      </w:r>
      <w:r w:rsidR="002A7AF3">
        <w:rPr>
          <w:sz w:val="28"/>
          <w:szCs w:val="28"/>
        </w:rPr>
        <w:t>’</w:t>
      </w:r>
      <w:r w:rsidR="002A7AF3">
        <w:rPr>
          <w:rFonts w:hint="eastAsia"/>
          <w:sz w:val="28"/>
          <w:szCs w:val="28"/>
        </w:rPr>
        <w:t>s logo</w:t>
      </w:r>
      <w:r w:rsidRPr="003660AF">
        <w:rPr>
          <w:sz w:val="28"/>
          <w:szCs w:val="28"/>
        </w:rPr>
        <w:t xml:space="preserve">, so that the </w:t>
      </w:r>
      <w:r w:rsidR="005E3E37" w:rsidRPr="003660AF">
        <w:rPr>
          <w:sz w:val="28"/>
          <w:szCs w:val="28"/>
        </w:rPr>
        <w:t>brand</w:t>
      </w:r>
      <w:r w:rsidR="00E1295B" w:rsidRPr="00961681">
        <w:rPr>
          <w:sz w:val="28"/>
          <w:szCs w:val="28"/>
        </w:rPr>
        <w:t xml:space="preserve"> </w:t>
      </w:r>
      <w:r w:rsidR="00C52789">
        <w:rPr>
          <w:rFonts w:hint="eastAsia"/>
          <w:sz w:val="28"/>
          <w:szCs w:val="28"/>
        </w:rPr>
        <w:t>is</w:t>
      </w:r>
      <w:r w:rsidR="008127E8" w:rsidRPr="003660AF">
        <w:rPr>
          <w:rFonts w:hint="eastAsia"/>
          <w:sz w:val="28"/>
          <w:szCs w:val="28"/>
        </w:rPr>
        <w:t xml:space="preserve"> </w:t>
      </w:r>
      <w:r w:rsidR="008127E8" w:rsidRPr="003660AF">
        <w:rPr>
          <w:sz w:val="28"/>
          <w:szCs w:val="28"/>
        </w:rPr>
        <w:t>alw</w:t>
      </w:r>
      <w:r w:rsidR="008127E8" w:rsidRPr="00961681">
        <w:rPr>
          <w:sz w:val="28"/>
          <w:szCs w:val="28"/>
        </w:rPr>
        <w:t>ays</w:t>
      </w:r>
      <w:r w:rsidR="008127E8" w:rsidRPr="00961681">
        <w:rPr>
          <w:rFonts w:hint="eastAsia"/>
          <w:sz w:val="28"/>
          <w:szCs w:val="28"/>
        </w:rPr>
        <w:t xml:space="preserve"> </w:t>
      </w:r>
      <w:r w:rsidR="005E3E37" w:rsidRPr="00961681">
        <w:rPr>
          <w:rFonts w:hint="eastAsia"/>
          <w:sz w:val="28"/>
          <w:szCs w:val="28"/>
        </w:rPr>
        <w:t xml:space="preserve">in </w:t>
      </w:r>
      <w:r w:rsidRPr="00961681">
        <w:rPr>
          <w:sz w:val="28"/>
          <w:szCs w:val="28"/>
        </w:rPr>
        <w:t>consisten</w:t>
      </w:r>
      <w:r w:rsidR="005E3E37" w:rsidRPr="00961681">
        <w:rPr>
          <w:sz w:val="28"/>
          <w:szCs w:val="28"/>
        </w:rPr>
        <w:t>cy</w:t>
      </w:r>
      <w:r w:rsidRPr="00961681">
        <w:rPr>
          <w:sz w:val="28"/>
          <w:szCs w:val="28"/>
        </w:rPr>
        <w:t xml:space="preserve"> when displayed in different locations</w:t>
      </w:r>
      <w:r w:rsidR="008127E8" w:rsidRPr="00961681">
        <w:rPr>
          <w:rFonts w:hint="eastAsia"/>
          <w:sz w:val="28"/>
          <w:szCs w:val="28"/>
        </w:rPr>
        <w:t xml:space="preserve"> or under any </w:t>
      </w:r>
      <w:r w:rsidR="00D15BA9" w:rsidRPr="00961681">
        <w:rPr>
          <w:sz w:val="28"/>
          <w:szCs w:val="28"/>
        </w:rPr>
        <w:t>circumstances</w:t>
      </w:r>
      <w:r w:rsidRPr="003660AF">
        <w:rPr>
          <w:sz w:val="28"/>
          <w:szCs w:val="28"/>
        </w:rPr>
        <w:t>.</w:t>
      </w:r>
    </w:p>
    <w:p w14:paraId="7DE46759" w14:textId="4484ABC9" w:rsidR="00AA6AA8" w:rsidRDefault="00781940" w:rsidP="000E7578">
      <w:pPr>
        <w:numPr>
          <w:ilvl w:val="0"/>
          <w:numId w:val="45"/>
        </w:numPr>
        <w:snapToGrid w:val="0"/>
        <w:spacing w:beforeLines="50" w:before="180" w:line="480" w:lineRule="exact"/>
        <w:ind w:left="993" w:hanging="709"/>
        <w:jc w:val="both"/>
        <w:rPr>
          <w:rFonts w:eastAsia="微軟正黑體"/>
          <w:sz w:val="28"/>
          <w:szCs w:val="28"/>
        </w:rPr>
      </w:pPr>
      <w:r>
        <w:rPr>
          <w:sz w:val="28"/>
          <w:szCs w:val="28"/>
        </w:rPr>
        <w:t xml:space="preserve">Use of the </w:t>
      </w:r>
      <w:r w:rsidR="005E3E37">
        <w:rPr>
          <w:sz w:val="28"/>
          <w:szCs w:val="28"/>
        </w:rPr>
        <w:t>brand</w:t>
      </w:r>
      <w:r w:rsidR="00E1295B">
        <w:rPr>
          <w:sz w:val="28"/>
          <w:szCs w:val="28"/>
        </w:rPr>
        <w:t xml:space="preserve"> </w:t>
      </w:r>
      <w:r>
        <w:rPr>
          <w:sz w:val="28"/>
          <w:szCs w:val="28"/>
        </w:rPr>
        <w:t>may not violate good morals, damage Taiwan’s reputation for innovation and entrepreneurship, damage the reputation or rights of any governm</w:t>
      </w:r>
      <w:bookmarkStart w:id="0" w:name="_GoBack"/>
      <w:bookmarkEnd w:id="0"/>
      <w:r>
        <w:rPr>
          <w:sz w:val="28"/>
          <w:szCs w:val="28"/>
        </w:rPr>
        <w:t xml:space="preserve">ent agencies, or harm </w:t>
      </w:r>
      <w:r w:rsidR="00773DA4">
        <w:rPr>
          <w:sz w:val="28"/>
          <w:szCs w:val="28"/>
        </w:rPr>
        <w:t xml:space="preserve">Taiwan's </w:t>
      </w:r>
      <w:r>
        <w:rPr>
          <w:sz w:val="28"/>
          <w:szCs w:val="28"/>
        </w:rPr>
        <w:t>overall image.</w:t>
      </w:r>
    </w:p>
    <w:p w14:paraId="3E5DCD26" w14:textId="77777777" w:rsidR="008208DB" w:rsidRDefault="008208DB" w:rsidP="008208DB">
      <w:pPr>
        <w:snapToGrid w:val="0"/>
        <w:spacing w:beforeLines="50" w:before="180" w:line="440" w:lineRule="exact"/>
        <w:ind w:left="284"/>
        <w:jc w:val="both"/>
        <w:rPr>
          <w:rFonts w:eastAsia="微軟正黑體"/>
          <w:sz w:val="28"/>
          <w:szCs w:val="28"/>
        </w:rPr>
      </w:pPr>
    </w:p>
    <w:p w14:paraId="2F94028C" w14:textId="77777777" w:rsidR="000C04D3" w:rsidRPr="00451169" w:rsidRDefault="000C04D3" w:rsidP="0048725F">
      <w:pPr>
        <w:snapToGrid w:val="0"/>
        <w:spacing w:beforeLines="50" w:before="180" w:line="400" w:lineRule="exact"/>
        <w:jc w:val="both"/>
        <w:rPr>
          <w:rFonts w:eastAsia="微軟正黑體"/>
          <w:szCs w:val="30"/>
        </w:rPr>
      </w:pPr>
    </w:p>
    <w:sectPr w:rsidR="000C04D3" w:rsidRPr="00451169" w:rsidSect="005E5C48">
      <w:headerReference w:type="default" r:id="rId12"/>
      <w:footerReference w:type="default" r:id="rId13"/>
      <w:pgSz w:w="11906" w:h="16838" w:code="9"/>
      <w:pgMar w:top="945" w:right="1304" w:bottom="1134" w:left="130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64C50" w14:textId="77777777" w:rsidR="004F22CE" w:rsidRDefault="004F22CE">
      <w:r>
        <w:separator/>
      </w:r>
    </w:p>
  </w:endnote>
  <w:endnote w:type="continuationSeparator" w:id="0">
    <w:p w14:paraId="7C58E1CF" w14:textId="77777777" w:rsidR="004F22CE" w:rsidRDefault="004F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C81FE" w14:textId="77777777" w:rsidR="00682349" w:rsidRPr="00B26368" w:rsidRDefault="00682349" w:rsidP="004E1169">
    <w:pPr>
      <w:snapToGrid w:val="0"/>
      <w:spacing w:beforeLines="50" w:before="120" w:line="440" w:lineRule="exact"/>
      <w:ind w:left="284"/>
      <w:jc w:val="both"/>
      <w:rPr>
        <w:rFonts w:eastAsia="微軟正黑體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38533" w14:textId="77777777" w:rsidR="004F22CE" w:rsidRDefault="004F22CE">
      <w:r>
        <w:separator/>
      </w:r>
    </w:p>
  </w:footnote>
  <w:footnote w:type="continuationSeparator" w:id="0">
    <w:p w14:paraId="578487E3" w14:textId="77777777" w:rsidR="004F22CE" w:rsidRDefault="004F2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C02E1" w14:textId="54647D3A" w:rsidR="00682349" w:rsidRDefault="00682349" w:rsidP="005E5C48">
    <w:pPr>
      <w:pStyle w:val="a4"/>
      <w:jc w:val="center"/>
    </w:pPr>
    <w:r>
      <w:rPr>
        <w:noProof/>
      </w:rPr>
      <w:drawing>
        <wp:inline distT="0" distB="0" distL="0" distR="0" wp14:anchorId="4E3B34E4" wp14:editId="590949E3">
          <wp:extent cx="3276600" cy="571500"/>
          <wp:effectExtent l="0" t="0" r="0" b="0"/>
          <wp:docPr id="4" name="圖片 4" descr="國發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國發會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792"/>
    <w:multiLevelType w:val="hybridMultilevel"/>
    <w:tmpl w:val="1FEE68FC"/>
    <w:lvl w:ilvl="0" w:tplc="641E2B40">
      <w:start w:val="1"/>
      <w:numFmt w:val="taiwaneseCountingThousand"/>
      <w:lvlText w:val="%1、"/>
      <w:lvlJc w:val="left"/>
      <w:pPr>
        <w:tabs>
          <w:tab w:val="num" w:pos="1800"/>
        </w:tabs>
        <w:ind w:left="144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01DC7A27"/>
    <w:multiLevelType w:val="singleLevel"/>
    <w:tmpl w:val="00F66066"/>
    <w:lvl w:ilvl="0">
      <w:start w:val="1"/>
      <w:numFmt w:val="ideographTraditional"/>
      <w:lvlText w:val="%1、"/>
      <w:lvlJc w:val="left"/>
      <w:pPr>
        <w:tabs>
          <w:tab w:val="num" w:pos="2640"/>
        </w:tabs>
        <w:ind w:left="2640" w:hanging="480"/>
      </w:pPr>
      <w:rPr>
        <w:rFonts w:hint="eastAsia"/>
      </w:rPr>
    </w:lvl>
  </w:abstractNum>
  <w:abstractNum w:abstractNumId="2">
    <w:nsid w:val="05D97FC4"/>
    <w:multiLevelType w:val="singleLevel"/>
    <w:tmpl w:val="C368E552"/>
    <w:lvl w:ilvl="0">
      <w:start w:val="1"/>
      <w:numFmt w:val="ideographTraditional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3">
    <w:nsid w:val="07782F1D"/>
    <w:multiLevelType w:val="singleLevel"/>
    <w:tmpl w:val="E9562C2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4">
    <w:nsid w:val="078E005F"/>
    <w:multiLevelType w:val="hybridMultilevel"/>
    <w:tmpl w:val="E5E2BDA4"/>
    <w:lvl w:ilvl="0" w:tplc="641E2B40">
      <w:start w:val="1"/>
      <w:numFmt w:val="taiwaneseCountingThousand"/>
      <w:lvlText w:val="%1、"/>
      <w:lvlJc w:val="left"/>
      <w:pPr>
        <w:tabs>
          <w:tab w:val="num" w:pos="2280"/>
        </w:tabs>
        <w:ind w:left="192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5">
    <w:nsid w:val="07A6091B"/>
    <w:multiLevelType w:val="singleLevel"/>
    <w:tmpl w:val="13ECA3B6"/>
    <w:lvl w:ilvl="0">
      <w:start w:val="1"/>
      <w:numFmt w:val="upperLetter"/>
      <w:lvlText w:val="%1、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6">
    <w:nsid w:val="098B52BB"/>
    <w:multiLevelType w:val="hybridMultilevel"/>
    <w:tmpl w:val="FE0CBF4A"/>
    <w:lvl w:ilvl="0" w:tplc="1C228E00">
      <w:start w:val="1"/>
      <w:numFmt w:val="taiwaneseCountingThousand"/>
      <w:lvlText w:val="(%1)"/>
      <w:lvlJc w:val="left"/>
      <w:pPr>
        <w:ind w:left="12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0D424529"/>
    <w:multiLevelType w:val="multilevel"/>
    <w:tmpl w:val="8952932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3CF1BC0"/>
    <w:multiLevelType w:val="singleLevel"/>
    <w:tmpl w:val="7DB6219A"/>
    <w:lvl w:ilvl="0">
      <w:start w:val="1"/>
      <w:numFmt w:val="upperLetter"/>
      <w:lvlText w:val="%1、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9">
    <w:nsid w:val="15145495"/>
    <w:multiLevelType w:val="hybridMultilevel"/>
    <w:tmpl w:val="25F20D22"/>
    <w:lvl w:ilvl="0" w:tplc="641E2B40">
      <w:start w:val="1"/>
      <w:numFmt w:val="taiwaneseCountingThousand"/>
      <w:lvlText w:val="%1、"/>
      <w:lvlJc w:val="left"/>
      <w:pPr>
        <w:tabs>
          <w:tab w:val="num" w:pos="1200"/>
        </w:tabs>
        <w:ind w:left="84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>
    <w:nsid w:val="15436A90"/>
    <w:multiLevelType w:val="hybridMultilevel"/>
    <w:tmpl w:val="AE1E33E6"/>
    <w:lvl w:ilvl="0" w:tplc="641E2B40">
      <w:start w:val="1"/>
      <w:numFmt w:val="taiwaneseCountingThousand"/>
      <w:lvlText w:val="%1、"/>
      <w:lvlJc w:val="left"/>
      <w:pPr>
        <w:tabs>
          <w:tab w:val="num" w:pos="1080"/>
        </w:tabs>
        <w:ind w:left="72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>
    <w:nsid w:val="18B636F4"/>
    <w:multiLevelType w:val="singleLevel"/>
    <w:tmpl w:val="08E80F4E"/>
    <w:lvl w:ilvl="0">
      <w:start w:val="1"/>
      <w:numFmt w:val="taiwaneseCountingThousand"/>
      <w:lvlText w:val="%1、"/>
      <w:legacy w:legacy="1" w:legacySpace="0" w:legacyIndent="425"/>
      <w:lvlJc w:val="left"/>
      <w:pPr>
        <w:ind w:left="975" w:hanging="425"/>
      </w:pPr>
    </w:lvl>
  </w:abstractNum>
  <w:abstractNum w:abstractNumId="12">
    <w:nsid w:val="1A87524E"/>
    <w:multiLevelType w:val="singleLevel"/>
    <w:tmpl w:val="86388FB4"/>
    <w:lvl w:ilvl="0">
      <w:start w:val="1"/>
      <w:numFmt w:val="upperLetter"/>
      <w:lvlText w:val="%1、"/>
      <w:lvlJc w:val="left"/>
      <w:pPr>
        <w:tabs>
          <w:tab w:val="num" w:pos="885"/>
        </w:tabs>
        <w:ind w:left="885" w:hanging="405"/>
      </w:pPr>
      <w:rPr>
        <w:rFonts w:hint="default"/>
      </w:rPr>
    </w:lvl>
  </w:abstractNum>
  <w:abstractNum w:abstractNumId="13">
    <w:nsid w:val="1A876B34"/>
    <w:multiLevelType w:val="hybridMultilevel"/>
    <w:tmpl w:val="11F09824"/>
    <w:lvl w:ilvl="0" w:tplc="641E2B40">
      <w:start w:val="1"/>
      <w:numFmt w:val="taiwaneseCountingThousand"/>
      <w:lvlText w:val="%1、"/>
      <w:lvlJc w:val="left"/>
      <w:pPr>
        <w:tabs>
          <w:tab w:val="num" w:pos="840"/>
        </w:tabs>
        <w:ind w:left="48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1E61164A"/>
    <w:multiLevelType w:val="singleLevel"/>
    <w:tmpl w:val="9BA0D65C"/>
    <w:lvl w:ilvl="0">
      <w:start w:val="1"/>
      <w:numFmt w:val="ideographTraditional"/>
      <w:lvlText w:val="%1、"/>
      <w:lvlJc w:val="left"/>
      <w:pPr>
        <w:tabs>
          <w:tab w:val="num" w:pos="2640"/>
        </w:tabs>
        <w:ind w:left="2640" w:hanging="480"/>
      </w:pPr>
      <w:rPr>
        <w:rFonts w:hint="eastAsia"/>
      </w:rPr>
    </w:lvl>
  </w:abstractNum>
  <w:abstractNum w:abstractNumId="15">
    <w:nsid w:val="20FB7128"/>
    <w:multiLevelType w:val="singleLevel"/>
    <w:tmpl w:val="A39ADC94"/>
    <w:lvl w:ilvl="0">
      <w:start w:val="1"/>
      <w:numFmt w:val="taiwaneseCountingThousand"/>
      <w:lvlText w:val="%1、"/>
      <w:lvlJc w:val="left"/>
      <w:pPr>
        <w:tabs>
          <w:tab w:val="num" w:pos="1191"/>
        </w:tabs>
        <w:ind w:left="1191" w:hanging="624"/>
      </w:pPr>
      <w:rPr>
        <w:rFonts w:ascii="標楷體" w:eastAsia="標楷體" w:hint="eastAsia"/>
        <w:sz w:val="28"/>
      </w:rPr>
    </w:lvl>
  </w:abstractNum>
  <w:abstractNum w:abstractNumId="16">
    <w:nsid w:val="27367A85"/>
    <w:multiLevelType w:val="singleLevel"/>
    <w:tmpl w:val="08E80F4E"/>
    <w:lvl w:ilvl="0">
      <w:start w:val="1"/>
      <w:numFmt w:val="taiwaneseCountingThousand"/>
      <w:lvlText w:val="%1、"/>
      <w:legacy w:legacy="1" w:legacySpace="0" w:legacyIndent="425"/>
      <w:lvlJc w:val="left"/>
      <w:pPr>
        <w:ind w:left="975" w:hanging="425"/>
      </w:pPr>
    </w:lvl>
  </w:abstractNum>
  <w:abstractNum w:abstractNumId="17">
    <w:nsid w:val="2B036010"/>
    <w:multiLevelType w:val="singleLevel"/>
    <w:tmpl w:val="2E68929C"/>
    <w:lvl w:ilvl="0">
      <w:start w:val="1"/>
      <w:numFmt w:val="ideographTraditional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8">
    <w:nsid w:val="2D3E64E9"/>
    <w:multiLevelType w:val="hybridMultilevel"/>
    <w:tmpl w:val="3928316A"/>
    <w:lvl w:ilvl="0" w:tplc="641E2B40">
      <w:start w:val="1"/>
      <w:numFmt w:val="taiwaneseCountingThousand"/>
      <w:lvlText w:val="%1、"/>
      <w:lvlJc w:val="left"/>
      <w:pPr>
        <w:tabs>
          <w:tab w:val="num" w:pos="1080"/>
        </w:tabs>
        <w:ind w:left="72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>
    <w:nsid w:val="2D8174AD"/>
    <w:multiLevelType w:val="hybridMultilevel"/>
    <w:tmpl w:val="B13E24E8"/>
    <w:lvl w:ilvl="0" w:tplc="8176147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2F09377E"/>
    <w:multiLevelType w:val="hybridMultilevel"/>
    <w:tmpl w:val="520866D2"/>
    <w:lvl w:ilvl="0" w:tplc="641E2B40">
      <w:start w:val="1"/>
      <w:numFmt w:val="taiwaneseCountingThousand"/>
      <w:lvlText w:val="%1、"/>
      <w:lvlJc w:val="left"/>
      <w:pPr>
        <w:tabs>
          <w:tab w:val="num" w:pos="920"/>
        </w:tabs>
        <w:ind w:left="56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1">
    <w:nsid w:val="32B21048"/>
    <w:multiLevelType w:val="hybridMultilevel"/>
    <w:tmpl w:val="576AD9BE"/>
    <w:lvl w:ilvl="0" w:tplc="0409000F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35554EBC"/>
    <w:multiLevelType w:val="singleLevel"/>
    <w:tmpl w:val="AA6696BA"/>
    <w:lvl w:ilvl="0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3">
    <w:nsid w:val="36BC7E11"/>
    <w:multiLevelType w:val="singleLevel"/>
    <w:tmpl w:val="A39ADC94"/>
    <w:lvl w:ilvl="0">
      <w:start w:val="1"/>
      <w:numFmt w:val="taiwaneseCountingThousand"/>
      <w:lvlText w:val="%1、"/>
      <w:lvlJc w:val="left"/>
      <w:pPr>
        <w:tabs>
          <w:tab w:val="num" w:pos="1191"/>
        </w:tabs>
        <w:ind w:left="1191" w:hanging="624"/>
      </w:pPr>
      <w:rPr>
        <w:rFonts w:ascii="標楷體" w:eastAsia="標楷體" w:hint="eastAsia"/>
        <w:sz w:val="28"/>
      </w:rPr>
    </w:lvl>
  </w:abstractNum>
  <w:abstractNum w:abstractNumId="24">
    <w:nsid w:val="3D5E0579"/>
    <w:multiLevelType w:val="hybridMultilevel"/>
    <w:tmpl w:val="FEBC0092"/>
    <w:lvl w:ilvl="0" w:tplc="F386E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58DAB4">
      <w:start w:val="1"/>
      <w:numFmt w:val="taiwaneseCountingThousand"/>
      <w:pStyle w:val="a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  <w:b w:val="0"/>
      </w:rPr>
    </w:lvl>
    <w:lvl w:ilvl="2" w:tplc="488692EE">
      <w:start w:val="1"/>
      <w:numFmt w:val="taiwaneseCountingThousand"/>
      <w:lvlText w:val="(%3)"/>
      <w:lvlJc w:val="left"/>
      <w:pPr>
        <w:ind w:left="147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EB2762E"/>
    <w:multiLevelType w:val="singleLevel"/>
    <w:tmpl w:val="05FABF50"/>
    <w:lvl w:ilvl="0">
      <w:start w:val="1"/>
      <w:numFmt w:val="ideographTraditional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26">
    <w:nsid w:val="40414793"/>
    <w:multiLevelType w:val="singleLevel"/>
    <w:tmpl w:val="A2A87628"/>
    <w:lvl w:ilvl="0">
      <w:start w:val="1"/>
      <w:numFmt w:val="upperLetter"/>
      <w:lvlText w:val="%1、"/>
      <w:lvlJc w:val="left"/>
      <w:pPr>
        <w:tabs>
          <w:tab w:val="num" w:pos="885"/>
        </w:tabs>
        <w:ind w:left="885" w:hanging="405"/>
      </w:pPr>
      <w:rPr>
        <w:rFonts w:hint="default"/>
      </w:rPr>
    </w:lvl>
  </w:abstractNum>
  <w:abstractNum w:abstractNumId="27">
    <w:nsid w:val="439E4914"/>
    <w:multiLevelType w:val="singleLevel"/>
    <w:tmpl w:val="A2A87628"/>
    <w:lvl w:ilvl="0">
      <w:start w:val="1"/>
      <w:numFmt w:val="upperLetter"/>
      <w:lvlText w:val="%1、"/>
      <w:lvlJc w:val="left"/>
      <w:pPr>
        <w:tabs>
          <w:tab w:val="num" w:pos="885"/>
        </w:tabs>
        <w:ind w:left="885" w:hanging="405"/>
      </w:pPr>
      <w:rPr>
        <w:rFonts w:hint="default"/>
      </w:rPr>
    </w:lvl>
  </w:abstractNum>
  <w:abstractNum w:abstractNumId="28">
    <w:nsid w:val="47427020"/>
    <w:multiLevelType w:val="singleLevel"/>
    <w:tmpl w:val="43581818"/>
    <w:lvl w:ilvl="0">
      <w:start w:val="1"/>
      <w:numFmt w:val="upperLetter"/>
      <w:lvlText w:val="%1、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29">
    <w:nsid w:val="4A317FE8"/>
    <w:multiLevelType w:val="singleLevel"/>
    <w:tmpl w:val="5A48D048"/>
    <w:lvl w:ilvl="0">
      <w:start w:val="1"/>
      <w:numFmt w:val="upperLetter"/>
      <w:lvlText w:val="%1、"/>
      <w:lvlJc w:val="left"/>
      <w:pPr>
        <w:tabs>
          <w:tab w:val="num" w:pos="885"/>
        </w:tabs>
        <w:ind w:left="885" w:hanging="405"/>
      </w:pPr>
      <w:rPr>
        <w:rFonts w:hint="default"/>
      </w:rPr>
    </w:lvl>
  </w:abstractNum>
  <w:abstractNum w:abstractNumId="30">
    <w:nsid w:val="4CB453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1">
    <w:nsid w:val="51021153"/>
    <w:multiLevelType w:val="singleLevel"/>
    <w:tmpl w:val="934E88EA"/>
    <w:lvl w:ilvl="0">
      <w:start w:val="1"/>
      <w:numFmt w:val="upperLetter"/>
      <w:lvlText w:val="%1、"/>
      <w:lvlJc w:val="left"/>
      <w:pPr>
        <w:tabs>
          <w:tab w:val="num" w:pos="1005"/>
        </w:tabs>
        <w:ind w:left="1005" w:hanging="525"/>
      </w:pPr>
      <w:rPr>
        <w:rFonts w:hint="default"/>
      </w:rPr>
    </w:lvl>
  </w:abstractNum>
  <w:abstractNum w:abstractNumId="32">
    <w:nsid w:val="53DB45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>
    <w:nsid w:val="57885544"/>
    <w:multiLevelType w:val="hybridMultilevel"/>
    <w:tmpl w:val="94E6E61A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98D4E38"/>
    <w:multiLevelType w:val="hybridMultilevel"/>
    <w:tmpl w:val="0F8CF014"/>
    <w:lvl w:ilvl="0" w:tplc="641E2B40">
      <w:start w:val="1"/>
      <w:numFmt w:val="taiwaneseCountingThousand"/>
      <w:lvlText w:val="%1、"/>
      <w:lvlJc w:val="left"/>
      <w:pPr>
        <w:tabs>
          <w:tab w:val="num" w:pos="1120"/>
        </w:tabs>
        <w:ind w:left="76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0"/>
        </w:tabs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0"/>
        </w:tabs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0"/>
        </w:tabs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480"/>
      </w:pPr>
    </w:lvl>
  </w:abstractNum>
  <w:abstractNum w:abstractNumId="35">
    <w:nsid w:val="5C96202B"/>
    <w:multiLevelType w:val="singleLevel"/>
    <w:tmpl w:val="A39ADC94"/>
    <w:lvl w:ilvl="0">
      <w:start w:val="1"/>
      <w:numFmt w:val="taiwaneseCountingThousand"/>
      <w:lvlText w:val="%1、"/>
      <w:lvlJc w:val="left"/>
      <w:pPr>
        <w:tabs>
          <w:tab w:val="num" w:pos="1191"/>
        </w:tabs>
        <w:ind w:left="1191" w:hanging="624"/>
      </w:pPr>
      <w:rPr>
        <w:rFonts w:ascii="標楷體" w:eastAsia="標楷體" w:hint="eastAsia"/>
        <w:sz w:val="28"/>
      </w:rPr>
    </w:lvl>
  </w:abstractNum>
  <w:abstractNum w:abstractNumId="36">
    <w:nsid w:val="5E7872E7"/>
    <w:multiLevelType w:val="hybridMultilevel"/>
    <w:tmpl w:val="AC48EE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BCB0DEC"/>
    <w:multiLevelType w:val="hybridMultilevel"/>
    <w:tmpl w:val="773CA830"/>
    <w:lvl w:ilvl="0" w:tplc="641E2B40">
      <w:start w:val="1"/>
      <w:numFmt w:val="taiwaneseCountingThousand"/>
      <w:lvlText w:val="%1、"/>
      <w:lvlJc w:val="left"/>
      <w:pPr>
        <w:tabs>
          <w:tab w:val="num" w:pos="795"/>
        </w:tabs>
        <w:ind w:left="435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38">
    <w:nsid w:val="6D053AD6"/>
    <w:multiLevelType w:val="singleLevel"/>
    <w:tmpl w:val="E9562C2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9">
    <w:nsid w:val="6D471DE0"/>
    <w:multiLevelType w:val="singleLevel"/>
    <w:tmpl w:val="961C3C4A"/>
    <w:lvl w:ilvl="0">
      <w:start w:val="1"/>
      <w:numFmt w:val="upperLetter"/>
      <w:lvlText w:val="%1、"/>
      <w:lvlJc w:val="left"/>
      <w:pPr>
        <w:tabs>
          <w:tab w:val="num" w:pos="885"/>
        </w:tabs>
        <w:ind w:left="885" w:hanging="405"/>
      </w:pPr>
      <w:rPr>
        <w:rFonts w:hint="default"/>
      </w:rPr>
    </w:lvl>
  </w:abstractNum>
  <w:abstractNum w:abstractNumId="40">
    <w:nsid w:val="6E8F3BB4"/>
    <w:multiLevelType w:val="hybridMultilevel"/>
    <w:tmpl w:val="7FD207D0"/>
    <w:lvl w:ilvl="0" w:tplc="F386E39A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09847B9"/>
    <w:multiLevelType w:val="singleLevel"/>
    <w:tmpl w:val="57FE4648"/>
    <w:lvl w:ilvl="0">
      <w:start w:val="1"/>
      <w:numFmt w:val="taiwaneseCountingThousand"/>
      <w:lvlText w:val="%1、"/>
      <w:lvlJc w:val="left"/>
      <w:pPr>
        <w:tabs>
          <w:tab w:val="num" w:pos="975"/>
        </w:tabs>
        <w:ind w:left="975" w:hanging="425"/>
      </w:pPr>
      <w:rPr>
        <w:rFonts w:ascii="標楷體" w:eastAsia="標楷體" w:hint="eastAsia"/>
        <w:sz w:val="24"/>
      </w:rPr>
    </w:lvl>
  </w:abstractNum>
  <w:abstractNum w:abstractNumId="42">
    <w:nsid w:val="71116B51"/>
    <w:multiLevelType w:val="hybridMultilevel"/>
    <w:tmpl w:val="ACDE53D4"/>
    <w:lvl w:ilvl="0" w:tplc="641E2B40">
      <w:start w:val="1"/>
      <w:numFmt w:val="taiwaneseCountingThousand"/>
      <w:lvlText w:val="%1、"/>
      <w:lvlJc w:val="left"/>
      <w:pPr>
        <w:tabs>
          <w:tab w:val="num" w:pos="1200"/>
        </w:tabs>
        <w:ind w:left="84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3">
    <w:nsid w:val="794C3637"/>
    <w:multiLevelType w:val="singleLevel"/>
    <w:tmpl w:val="43581818"/>
    <w:lvl w:ilvl="0">
      <w:start w:val="1"/>
      <w:numFmt w:val="upperLetter"/>
      <w:lvlText w:val="%1、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44">
    <w:nsid w:val="7C870F45"/>
    <w:multiLevelType w:val="hybridMultilevel"/>
    <w:tmpl w:val="40740F18"/>
    <w:lvl w:ilvl="0" w:tplc="5EDC905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D9505EE"/>
    <w:multiLevelType w:val="hybridMultilevel"/>
    <w:tmpl w:val="B13E24E8"/>
    <w:lvl w:ilvl="0" w:tplc="8176147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8"/>
  </w:num>
  <w:num w:numId="2">
    <w:abstractNumId w:val="39"/>
  </w:num>
  <w:num w:numId="3">
    <w:abstractNumId w:val="12"/>
  </w:num>
  <w:num w:numId="4">
    <w:abstractNumId w:val="29"/>
  </w:num>
  <w:num w:numId="5">
    <w:abstractNumId w:val="1"/>
  </w:num>
  <w:num w:numId="6">
    <w:abstractNumId w:val="27"/>
  </w:num>
  <w:num w:numId="7">
    <w:abstractNumId w:val="26"/>
  </w:num>
  <w:num w:numId="8">
    <w:abstractNumId w:val="8"/>
  </w:num>
  <w:num w:numId="9">
    <w:abstractNumId w:val="14"/>
  </w:num>
  <w:num w:numId="10">
    <w:abstractNumId w:val="3"/>
  </w:num>
  <w:num w:numId="11">
    <w:abstractNumId w:val="22"/>
  </w:num>
  <w:num w:numId="12">
    <w:abstractNumId w:val="43"/>
  </w:num>
  <w:num w:numId="13">
    <w:abstractNumId w:val="28"/>
  </w:num>
  <w:num w:numId="14">
    <w:abstractNumId w:val="25"/>
  </w:num>
  <w:num w:numId="15">
    <w:abstractNumId w:val="2"/>
  </w:num>
  <w:num w:numId="16">
    <w:abstractNumId w:val="32"/>
  </w:num>
  <w:num w:numId="17">
    <w:abstractNumId w:val="31"/>
  </w:num>
  <w:num w:numId="18">
    <w:abstractNumId w:val="5"/>
  </w:num>
  <w:num w:numId="19">
    <w:abstractNumId w:val="30"/>
  </w:num>
  <w:num w:numId="20">
    <w:abstractNumId w:val="17"/>
  </w:num>
  <w:num w:numId="21">
    <w:abstractNumId w:val="16"/>
  </w:num>
  <w:num w:numId="22">
    <w:abstractNumId w:val="11"/>
  </w:num>
  <w:num w:numId="23">
    <w:abstractNumId w:val="35"/>
  </w:num>
  <w:num w:numId="24">
    <w:abstractNumId w:val="23"/>
  </w:num>
  <w:num w:numId="25">
    <w:abstractNumId w:val="41"/>
  </w:num>
  <w:num w:numId="26">
    <w:abstractNumId w:val="15"/>
  </w:num>
  <w:num w:numId="27">
    <w:abstractNumId w:val="9"/>
  </w:num>
  <w:num w:numId="28">
    <w:abstractNumId w:val="13"/>
  </w:num>
  <w:num w:numId="29">
    <w:abstractNumId w:val="10"/>
  </w:num>
  <w:num w:numId="30">
    <w:abstractNumId w:val="18"/>
  </w:num>
  <w:num w:numId="31">
    <w:abstractNumId w:val="0"/>
  </w:num>
  <w:num w:numId="32">
    <w:abstractNumId w:val="4"/>
  </w:num>
  <w:num w:numId="33">
    <w:abstractNumId w:val="34"/>
  </w:num>
  <w:num w:numId="34">
    <w:abstractNumId w:val="37"/>
  </w:num>
  <w:num w:numId="35">
    <w:abstractNumId w:val="42"/>
  </w:num>
  <w:num w:numId="36">
    <w:abstractNumId w:val="20"/>
  </w:num>
  <w:num w:numId="37">
    <w:abstractNumId w:val="36"/>
  </w:num>
  <w:num w:numId="38">
    <w:abstractNumId w:val="24"/>
  </w:num>
  <w:num w:numId="39">
    <w:abstractNumId w:val="45"/>
  </w:num>
  <w:num w:numId="40">
    <w:abstractNumId w:val="40"/>
  </w:num>
  <w:num w:numId="41">
    <w:abstractNumId w:val="44"/>
  </w:num>
  <w:num w:numId="42">
    <w:abstractNumId w:val="7"/>
  </w:num>
  <w:num w:numId="43">
    <w:abstractNumId w:val="19"/>
  </w:num>
  <w:num w:numId="44">
    <w:abstractNumId w:val="33"/>
  </w:num>
  <w:num w:numId="45">
    <w:abstractNumId w:val="21"/>
  </w:num>
  <w:num w:numId="4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(Edit_CE) Alan Chiu">
    <w15:presenceInfo w15:providerId="AD" w15:userId="S-1-5-21-364588561-3133556799-562531144-5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7F"/>
    <w:rsid w:val="000011BF"/>
    <w:rsid w:val="000058AA"/>
    <w:rsid w:val="00013091"/>
    <w:rsid w:val="0004689C"/>
    <w:rsid w:val="0006334C"/>
    <w:rsid w:val="0007273F"/>
    <w:rsid w:val="00080F3E"/>
    <w:rsid w:val="00085382"/>
    <w:rsid w:val="000B4A49"/>
    <w:rsid w:val="000C04D3"/>
    <w:rsid w:val="000C667C"/>
    <w:rsid w:val="000D5844"/>
    <w:rsid w:val="000D7771"/>
    <w:rsid w:val="000E08AA"/>
    <w:rsid w:val="000E55CC"/>
    <w:rsid w:val="000E7578"/>
    <w:rsid w:val="00107BC1"/>
    <w:rsid w:val="00111B49"/>
    <w:rsid w:val="00132BDE"/>
    <w:rsid w:val="00133043"/>
    <w:rsid w:val="001423FA"/>
    <w:rsid w:val="0015052B"/>
    <w:rsid w:val="00155EB5"/>
    <w:rsid w:val="00164BEE"/>
    <w:rsid w:val="00180049"/>
    <w:rsid w:val="001A0292"/>
    <w:rsid w:val="001B5F5C"/>
    <w:rsid w:val="001C1A75"/>
    <w:rsid w:val="001C4F82"/>
    <w:rsid w:val="001F0807"/>
    <w:rsid w:val="00207D22"/>
    <w:rsid w:val="0023717F"/>
    <w:rsid w:val="00240E0A"/>
    <w:rsid w:val="002659B8"/>
    <w:rsid w:val="00272678"/>
    <w:rsid w:val="002958AD"/>
    <w:rsid w:val="002A3D32"/>
    <w:rsid w:val="002A7AF3"/>
    <w:rsid w:val="002B01E9"/>
    <w:rsid w:val="002B76C0"/>
    <w:rsid w:val="002C711C"/>
    <w:rsid w:val="002D4160"/>
    <w:rsid w:val="002E5F63"/>
    <w:rsid w:val="002F17EF"/>
    <w:rsid w:val="002F511D"/>
    <w:rsid w:val="002F5913"/>
    <w:rsid w:val="00316198"/>
    <w:rsid w:val="00351969"/>
    <w:rsid w:val="00354CF0"/>
    <w:rsid w:val="00364107"/>
    <w:rsid w:val="003660AF"/>
    <w:rsid w:val="0038528D"/>
    <w:rsid w:val="003A5E50"/>
    <w:rsid w:val="003B13FF"/>
    <w:rsid w:val="003B33A1"/>
    <w:rsid w:val="003B566C"/>
    <w:rsid w:val="003B78A2"/>
    <w:rsid w:val="003F1380"/>
    <w:rsid w:val="003F3418"/>
    <w:rsid w:val="003F3AE6"/>
    <w:rsid w:val="003F5E86"/>
    <w:rsid w:val="00434375"/>
    <w:rsid w:val="004369C1"/>
    <w:rsid w:val="00451169"/>
    <w:rsid w:val="00451EDC"/>
    <w:rsid w:val="00456FED"/>
    <w:rsid w:val="00464D54"/>
    <w:rsid w:val="0047101D"/>
    <w:rsid w:val="00486C96"/>
    <w:rsid w:val="0048725F"/>
    <w:rsid w:val="0049279E"/>
    <w:rsid w:val="004965E5"/>
    <w:rsid w:val="004976A9"/>
    <w:rsid w:val="004A48A8"/>
    <w:rsid w:val="004A4C0F"/>
    <w:rsid w:val="004A7481"/>
    <w:rsid w:val="004B220F"/>
    <w:rsid w:val="004C4615"/>
    <w:rsid w:val="004D5C59"/>
    <w:rsid w:val="004D5D8D"/>
    <w:rsid w:val="004D6394"/>
    <w:rsid w:val="004E1169"/>
    <w:rsid w:val="004E3C80"/>
    <w:rsid w:val="004F22CE"/>
    <w:rsid w:val="00501676"/>
    <w:rsid w:val="005049B0"/>
    <w:rsid w:val="00534545"/>
    <w:rsid w:val="0054418B"/>
    <w:rsid w:val="0056431B"/>
    <w:rsid w:val="00577CB6"/>
    <w:rsid w:val="00586E68"/>
    <w:rsid w:val="00590CD8"/>
    <w:rsid w:val="005A2AD9"/>
    <w:rsid w:val="005A5228"/>
    <w:rsid w:val="005B038A"/>
    <w:rsid w:val="005B2DAA"/>
    <w:rsid w:val="005B69A4"/>
    <w:rsid w:val="005B78AA"/>
    <w:rsid w:val="005C046A"/>
    <w:rsid w:val="005D26CB"/>
    <w:rsid w:val="005E1D7D"/>
    <w:rsid w:val="005E3E37"/>
    <w:rsid w:val="005E5C48"/>
    <w:rsid w:val="0060133B"/>
    <w:rsid w:val="00603F9E"/>
    <w:rsid w:val="00610DF7"/>
    <w:rsid w:val="0064197B"/>
    <w:rsid w:val="00666653"/>
    <w:rsid w:val="0067112D"/>
    <w:rsid w:val="00682349"/>
    <w:rsid w:val="006840BF"/>
    <w:rsid w:val="006851D6"/>
    <w:rsid w:val="006A38F1"/>
    <w:rsid w:val="006A6FDB"/>
    <w:rsid w:val="006B662E"/>
    <w:rsid w:val="006C54A8"/>
    <w:rsid w:val="006C616A"/>
    <w:rsid w:val="006D3CB9"/>
    <w:rsid w:val="006D7AB1"/>
    <w:rsid w:val="00731141"/>
    <w:rsid w:val="007319DC"/>
    <w:rsid w:val="00731AB5"/>
    <w:rsid w:val="007333F9"/>
    <w:rsid w:val="0074787B"/>
    <w:rsid w:val="007663EE"/>
    <w:rsid w:val="007677FA"/>
    <w:rsid w:val="00773DA4"/>
    <w:rsid w:val="00776DB8"/>
    <w:rsid w:val="00781940"/>
    <w:rsid w:val="00781D9E"/>
    <w:rsid w:val="00795F9D"/>
    <w:rsid w:val="00797A04"/>
    <w:rsid w:val="007A0EAD"/>
    <w:rsid w:val="007A1C3A"/>
    <w:rsid w:val="007E69B0"/>
    <w:rsid w:val="007E77DC"/>
    <w:rsid w:val="008015FC"/>
    <w:rsid w:val="008127E8"/>
    <w:rsid w:val="008208DB"/>
    <w:rsid w:val="008341A7"/>
    <w:rsid w:val="00852082"/>
    <w:rsid w:val="008531B7"/>
    <w:rsid w:val="00894B30"/>
    <w:rsid w:val="008A1DE4"/>
    <w:rsid w:val="008B6A18"/>
    <w:rsid w:val="008D797B"/>
    <w:rsid w:val="008E035E"/>
    <w:rsid w:val="008E2D81"/>
    <w:rsid w:val="00920493"/>
    <w:rsid w:val="00921603"/>
    <w:rsid w:val="009400E6"/>
    <w:rsid w:val="0094296D"/>
    <w:rsid w:val="009507C4"/>
    <w:rsid w:val="00961681"/>
    <w:rsid w:val="009645E0"/>
    <w:rsid w:val="009851D8"/>
    <w:rsid w:val="009937CD"/>
    <w:rsid w:val="009B550C"/>
    <w:rsid w:val="009B566C"/>
    <w:rsid w:val="009C387B"/>
    <w:rsid w:val="009D7C4F"/>
    <w:rsid w:val="009F262C"/>
    <w:rsid w:val="009F307B"/>
    <w:rsid w:val="009F6F40"/>
    <w:rsid w:val="009F75E2"/>
    <w:rsid w:val="00A00D06"/>
    <w:rsid w:val="00A20209"/>
    <w:rsid w:val="00A23138"/>
    <w:rsid w:val="00A24068"/>
    <w:rsid w:val="00A27576"/>
    <w:rsid w:val="00A83EF2"/>
    <w:rsid w:val="00A963AE"/>
    <w:rsid w:val="00A97675"/>
    <w:rsid w:val="00AA1DA8"/>
    <w:rsid w:val="00AA2570"/>
    <w:rsid w:val="00AA6AA8"/>
    <w:rsid w:val="00AC149E"/>
    <w:rsid w:val="00AC3B01"/>
    <w:rsid w:val="00AC6EAA"/>
    <w:rsid w:val="00AE0FD3"/>
    <w:rsid w:val="00AE4071"/>
    <w:rsid w:val="00AE5AB3"/>
    <w:rsid w:val="00AE6BA9"/>
    <w:rsid w:val="00AF6C36"/>
    <w:rsid w:val="00B105AA"/>
    <w:rsid w:val="00B128F9"/>
    <w:rsid w:val="00B15C31"/>
    <w:rsid w:val="00B1728F"/>
    <w:rsid w:val="00B20CE1"/>
    <w:rsid w:val="00B217FA"/>
    <w:rsid w:val="00B24A2B"/>
    <w:rsid w:val="00B26368"/>
    <w:rsid w:val="00B30DC9"/>
    <w:rsid w:val="00B3540C"/>
    <w:rsid w:val="00B406BE"/>
    <w:rsid w:val="00B41009"/>
    <w:rsid w:val="00B477F6"/>
    <w:rsid w:val="00B7267B"/>
    <w:rsid w:val="00B739DA"/>
    <w:rsid w:val="00B84AA8"/>
    <w:rsid w:val="00B91A09"/>
    <w:rsid w:val="00B965ED"/>
    <w:rsid w:val="00B970A4"/>
    <w:rsid w:val="00BA6878"/>
    <w:rsid w:val="00BD0C60"/>
    <w:rsid w:val="00BD39F7"/>
    <w:rsid w:val="00BE0E9A"/>
    <w:rsid w:val="00BE15EC"/>
    <w:rsid w:val="00BF198F"/>
    <w:rsid w:val="00BF6BF8"/>
    <w:rsid w:val="00C31D58"/>
    <w:rsid w:val="00C3294E"/>
    <w:rsid w:val="00C51FF5"/>
    <w:rsid w:val="00C52789"/>
    <w:rsid w:val="00C565D9"/>
    <w:rsid w:val="00C74229"/>
    <w:rsid w:val="00C86C29"/>
    <w:rsid w:val="00CA3786"/>
    <w:rsid w:val="00CB47A9"/>
    <w:rsid w:val="00CC4064"/>
    <w:rsid w:val="00CC6310"/>
    <w:rsid w:val="00CC750A"/>
    <w:rsid w:val="00CC79D3"/>
    <w:rsid w:val="00CE78E6"/>
    <w:rsid w:val="00D02AFA"/>
    <w:rsid w:val="00D15BA9"/>
    <w:rsid w:val="00D2161A"/>
    <w:rsid w:val="00D35C10"/>
    <w:rsid w:val="00D4367C"/>
    <w:rsid w:val="00D46F7A"/>
    <w:rsid w:val="00D74380"/>
    <w:rsid w:val="00D802E5"/>
    <w:rsid w:val="00DB1187"/>
    <w:rsid w:val="00DD4404"/>
    <w:rsid w:val="00DE207F"/>
    <w:rsid w:val="00DE5A47"/>
    <w:rsid w:val="00DF2D7E"/>
    <w:rsid w:val="00E1295B"/>
    <w:rsid w:val="00E55E9C"/>
    <w:rsid w:val="00E81055"/>
    <w:rsid w:val="00E83644"/>
    <w:rsid w:val="00E93654"/>
    <w:rsid w:val="00E97CEF"/>
    <w:rsid w:val="00EC3205"/>
    <w:rsid w:val="00EC55D3"/>
    <w:rsid w:val="00ED1316"/>
    <w:rsid w:val="00ED7308"/>
    <w:rsid w:val="00EE6A63"/>
    <w:rsid w:val="00F15750"/>
    <w:rsid w:val="00F22420"/>
    <w:rsid w:val="00F6232A"/>
    <w:rsid w:val="00F77DFD"/>
    <w:rsid w:val="00F94ACD"/>
    <w:rsid w:val="00F95B91"/>
    <w:rsid w:val="00FA4637"/>
    <w:rsid w:val="00FC245B"/>
    <w:rsid w:val="00FC2EB6"/>
    <w:rsid w:val="00FC5759"/>
    <w:rsid w:val="00FD45C8"/>
    <w:rsid w:val="00FE418C"/>
    <w:rsid w:val="00FE51F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18C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</w:style>
  <w:style w:type="paragraph" w:styleId="a8">
    <w:name w:val="Body Text Indent"/>
    <w:basedOn w:val="a0"/>
    <w:pPr>
      <w:spacing w:line="360" w:lineRule="exact"/>
      <w:ind w:left="240"/>
    </w:pPr>
    <w:rPr>
      <w:rFonts w:ascii="標楷體" w:eastAsia="標楷體"/>
      <w:sz w:val="28"/>
    </w:rPr>
  </w:style>
  <w:style w:type="paragraph" w:styleId="2">
    <w:name w:val="Body Text Indent 2"/>
    <w:basedOn w:val="a0"/>
    <w:pPr>
      <w:spacing w:line="360" w:lineRule="exact"/>
      <w:ind w:left="840"/>
    </w:pPr>
    <w:rPr>
      <w:rFonts w:ascii="標楷體" w:eastAsia="標楷體"/>
      <w:sz w:val="28"/>
    </w:rPr>
  </w:style>
  <w:style w:type="paragraph" w:styleId="3">
    <w:name w:val="Body Text Indent 3"/>
    <w:basedOn w:val="a0"/>
    <w:pPr>
      <w:spacing w:line="360" w:lineRule="exact"/>
      <w:ind w:left="840"/>
      <w:jc w:val="both"/>
    </w:pPr>
    <w:rPr>
      <w:rFonts w:ascii="標楷體" w:eastAsia="標楷體"/>
      <w:sz w:val="28"/>
    </w:rPr>
  </w:style>
  <w:style w:type="paragraph" w:customStyle="1" w:styleId="a">
    <w:name w:val="()"/>
    <w:basedOn w:val="a0"/>
    <w:rsid w:val="001C1A75"/>
    <w:pPr>
      <w:numPr>
        <w:ilvl w:val="1"/>
        <w:numId w:val="38"/>
      </w:numPr>
    </w:pPr>
  </w:style>
  <w:style w:type="character" w:customStyle="1" w:styleId="a5">
    <w:name w:val="頁首 字元"/>
    <w:link w:val="a4"/>
    <w:uiPriority w:val="99"/>
    <w:rsid w:val="005E5C48"/>
    <w:rPr>
      <w:kern w:val="2"/>
    </w:rPr>
  </w:style>
  <w:style w:type="paragraph" w:styleId="a9">
    <w:name w:val="Balloon Text"/>
    <w:basedOn w:val="a0"/>
    <w:link w:val="aa"/>
    <w:rsid w:val="005E5C4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E5C48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</w:style>
  <w:style w:type="paragraph" w:styleId="a8">
    <w:name w:val="Body Text Indent"/>
    <w:basedOn w:val="a0"/>
    <w:pPr>
      <w:spacing w:line="360" w:lineRule="exact"/>
      <w:ind w:left="240"/>
    </w:pPr>
    <w:rPr>
      <w:rFonts w:ascii="標楷體" w:eastAsia="標楷體"/>
      <w:sz w:val="28"/>
    </w:rPr>
  </w:style>
  <w:style w:type="paragraph" w:styleId="2">
    <w:name w:val="Body Text Indent 2"/>
    <w:basedOn w:val="a0"/>
    <w:pPr>
      <w:spacing w:line="360" w:lineRule="exact"/>
      <w:ind w:left="840"/>
    </w:pPr>
    <w:rPr>
      <w:rFonts w:ascii="標楷體" w:eastAsia="標楷體"/>
      <w:sz w:val="28"/>
    </w:rPr>
  </w:style>
  <w:style w:type="paragraph" w:styleId="3">
    <w:name w:val="Body Text Indent 3"/>
    <w:basedOn w:val="a0"/>
    <w:pPr>
      <w:spacing w:line="360" w:lineRule="exact"/>
      <w:ind w:left="840"/>
      <w:jc w:val="both"/>
    </w:pPr>
    <w:rPr>
      <w:rFonts w:ascii="標楷體" w:eastAsia="標楷體"/>
      <w:sz w:val="28"/>
    </w:rPr>
  </w:style>
  <w:style w:type="paragraph" w:customStyle="1" w:styleId="a">
    <w:name w:val="()"/>
    <w:basedOn w:val="a0"/>
    <w:rsid w:val="001C1A75"/>
    <w:pPr>
      <w:numPr>
        <w:ilvl w:val="1"/>
        <w:numId w:val="38"/>
      </w:numPr>
    </w:pPr>
  </w:style>
  <w:style w:type="character" w:customStyle="1" w:styleId="a5">
    <w:name w:val="頁首 字元"/>
    <w:link w:val="a4"/>
    <w:uiPriority w:val="99"/>
    <w:rsid w:val="005E5C48"/>
    <w:rPr>
      <w:kern w:val="2"/>
    </w:rPr>
  </w:style>
  <w:style w:type="paragraph" w:styleId="a9">
    <w:name w:val="Balloon Text"/>
    <w:basedOn w:val="a0"/>
    <w:link w:val="aa"/>
    <w:rsid w:val="005E5C4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E5C4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7719-A9CA-48BB-BFC3-4063AE6E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GARMIN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郭乃榕</cp:lastModifiedBy>
  <cp:revision>6</cp:revision>
  <cp:lastPrinted>2020-02-21T07:44:00Z</cp:lastPrinted>
  <dcterms:created xsi:type="dcterms:W3CDTF">2020-02-21T04:47:00Z</dcterms:created>
  <dcterms:modified xsi:type="dcterms:W3CDTF">2020-02-27T03:35:00Z</dcterms:modified>
</cp:coreProperties>
</file>