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35" w:rsidRDefault="00CF0069" w:rsidP="00CE4367">
      <w:pPr>
        <w:spacing w:line="440" w:lineRule="exact"/>
        <w:jc w:val="center"/>
        <w:rPr>
          <w:rFonts w:ascii="標楷體" w:eastAsia="標楷體" w:hAnsi="標楷體"/>
          <w:sz w:val="36"/>
          <w:szCs w:val="36"/>
        </w:rPr>
      </w:pPr>
      <w:r w:rsidRPr="00CE4367">
        <w:rPr>
          <w:rFonts w:ascii="標楷體" w:eastAsia="標楷體" w:hAnsi="標楷體" w:hint="eastAsia"/>
          <w:sz w:val="36"/>
          <w:szCs w:val="36"/>
        </w:rPr>
        <w:t>國家發展委員會強化創新創業國際鏈結</w:t>
      </w:r>
    </w:p>
    <w:p w:rsidR="00CF0069" w:rsidRPr="00CE4367" w:rsidRDefault="00CF0069" w:rsidP="00CE4367">
      <w:pPr>
        <w:spacing w:line="440" w:lineRule="exact"/>
        <w:jc w:val="center"/>
        <w:rPr>
          <w:rFonts w:ascii="標楷體" w:eastAsia="標楷體" w:hAnsi="標楷體"/>
          <w:sz w:val="36"/>
          <w:szCs w:val="36"/>
        </w:rPr>
      </w:pPr>
      <w:r w:rsidRPr="00CE4367">
        <w:rPr>
          <w:rFonts w:ascii="標楷體" w:eastAsia="標楷體" w:hAnsi="標楷體" w:hint="eastAsia"/>
          <w:sz w:val="36"/>
          <w:szCs w:val="36"/>
        </w:rPr>
        <w:t>補助作業要點</w:t>
      </w:r>
    </w:p>
    <w:p w:rsidR="00CF0069" w:rsidRPr="00CE4367" w:rsidRDefault="00284413" w:rsidP="00284413">
      <w:pPr>
        <w:spacing w:beforeLines="50" w:before="180" w:afterLines="50" w:after="180" w:line="440" w:lineRule="exact"/>
        <w:jc w:val="right"/>
        <w:rPr>
          <w:rFonts w:ascii="標楷體" w:eastAsia="標楷體" w:hAnsi="標楷體"/>
          <w:szCs w:val="24"/>
        </w:rPr>
      </w:pPr>
      <w:r w:rsidRPr="00CE4367">
        <w:rPr>
          <w:rFonts w:ascii="標楷體" w:eastAsia="標楷體" w:hAnsi="標楷體" w:hint="eastAsia"/>
          <w:szCs w:val="24"/>
        </w:rPr>
        <w:t>中華民國</w:t>
      </w:r>
      <w:r w:rsidR="008C2455">
        <w:rPr>
          <w:rFonts w:ascii="標楷體" w:eastAsia="標楷體" w:hAnsi="標楷體" w:hint="eastAsia"/>
          <w:szCs w:val="24"/>
        </w:rPr>
        <w:t>107</w:t>
      </w:r>
      <w:r w:rsidRPr="00CE4367">
        <w:rPr>
          <w:rFonts w:ascii="標楷體" w:eastAsia="標楷體" w:hAnsi="標楷體" w:hint="eastAsia"/>
          <w:szCs w:val="24"/>
        </w:rPr>
        <w:t>年</w:t>
      </w:r>
      <w:r w:rsidR="008C2455">
        <w:rPr>
          <w:rFonts w:ascii="標楷體" w:eastAsia="標楷體" w:hAnsi="標楷體" w:hint="eastAsia"/>
          <w:szCs w:val="24"/>
        </w:rPr>
        <w:t>2</w:t>
      </w:r>
      <w:r w:rsidRPr="00CE4367">
        <w:rPr>
          <w:rFonts w:ascii="標楷體" w:eastAsia="標楷體" w:hAnsi="標楷體" w:hint="eastAsia"/>
          <w:szCs w:val="24"/>
        </w:rPr>
        <w:t>月</w:t>
      </w:r>
      <w:r w:rsidR="008C2455">
        <w:rPr>
          <w:rFonts w:ascii="標楷體" w:eastAsia="標楷體" w:hAnsi="標楷體" w:hint="eastAsia"/>
          <w:szCs w:val="24"/>
        </w:rPr>
        <w:t>21</w:t>
      </w:r>
      <w:r w:rsidRPr="00CE4367">
        <w:rPr>
          <w:rFonts w:ascii="標楷體" w:eastAsia="標楷體" w:hAnsi="標楷體" w:hint="eastAsia"/>
          <w:szCs w:val="24"/>
        </w:rPr>
        <w:t>日</w:t>
      </w:r>
      <w:proofErr w:type="gramStart"/>
      <w:r w:rsidR="00E80050" w:rsidRPr="00CE4367">
        <w:rPr>
          <w:rFonts w:ascii="標楷體" w:eastAsia="標楷體" w:hAnsi="標楷體" w:hint="eastAsia"/>
          <w:szCs w:val="24"/>
        </w:rPr>
        <w:t>發產字</w:t>
      </w:r>
      <w:proofErr w:type="gramEnd"/>
      <w:r w:rsidR="00E80050" w:rsidRPr="00CE4367">
        <w:rPr>
          <w:rFonts w:ascii="標楷體" w:eastAsia="標楷體" w:hAnsi="標楷體" w:hint="eastAsia"/>
          <w:szCs w:val="24"/>
        </w:rPr>
        <w:t>第</w:t>
      </w:r>
      <w:r w:rsidR="00F00235">
        <w:rPr>
          <w:rFonts w:ascii="標楷體" w:eastAsia="標楷體" w:hAnsi="標楷體" w:hint="eastAsia"/>
          <w:szCs w:val="24"/>
        </w:rPr>
        <w:t>107</w:t>
      </w:r>
      <w:r w:rsidR="008C2455" w:rsidRPr="008C2455">
        <w:rPr>
          <w:rFonts w:ascii="標楷體" w:eastAsia="標楷體" w:hAnsi="標楷體"/>
          <w:szCs w:val="24"/>
        </w:rPr>
        <w:t>1000152B</w:t>
      </w:r>
      <w:r w:rsidRPr="00CE4367">
        <w:rPr>
          <w:rFonts w:ascii="標楷體" w:eastAsia="標楷體" w:hAnsi="標楷體" w:hint="eastAsia"/>
          <w:szCs w:val="24"/>
        </w:rPr>
        <w:t>號</w:t>
      </w:r>
      <w:r w:rsidR="00F42D3C" w:rsidRPr="00CE4367">
        <w:rPr>
          <w:rFonts w:ascii="標楷體" w:eastAsia="標楷體" w:hAnsi="標楷體" w:hint="eastAsia"/>
          <w:szCs w:val="24"/>
        </w:rPr>
        <w:t>令</w:t>
      </w:r>
      <w:r w:rsidRPr="00CE4367">
        <w:rPr>
          <w:rFonts w:ascii="標楷體" w:eastAsia="標楷體" w:hAnsi="標楷體" w:hint="eastAsia"/>
          <w:szCs w:val="24"/>
        </w:rPr>
        <w:t>修正</w:t>
      </w:r>
    </w:p>
    <w:p w:rsidR="00CF0069" w:rsidRPr="00CE4367" w:rsidRDefault="00CF0069" w:rsidP="006E2197">
      <w:pPr>
        <w:pStyle w:val="a3"/>
        <w:numPr>
          <w:ilvl w:val="0"/>
          <w:numId w:val="1"/>
        </w:numPr>
        <w:spacing w:beforeLines="50" w:before="180" w:afterLines="50" w:after="180" w:line="360" w:lineRule="exact"/>
        <w:ind w:leftChars="0" w:left="993" w:hanging="993"/>
        <w:jc w:val="both"/>
        <w:rPr>
          <w:rFonts w:ascii="標楷體" w:eastAsia="標楷體" w:hAnsi="標楷體"/>
          <w:sz w:val="28"/>
          <w:szCs w:val="28"/>
        </w:rPr>
      </w:pPr>
      <w:bookmarkStart w:id="0" w:name="_GoBack"/>
      <w:r w:rsidRPr="00CE4367">
        <w:rPr>
          <w:rFonts w:ascii="標楷體" w:eastAsia="標楷體" w:hAnsi="標楷體" w:hint="eastAsia"/>
          <w:sz w:val="28"/>
          <w:szCs w:val="28"/>
        </w:rPr>
        <w:t>目的</w:t>
      </w:r>
      <w:r w:rsidR="006E2197" w:rsidRPr="00CE4367">
        <w:rPr>
          <w:rFonts w:ascii="標楷體" w:eastAsia="標楷體" w:hAnsi="標楷體" w:hint="eastAsia"/>
          <w:sz w:val="28"/>
          <w:szCs w:val="28"/>
        </w:rPr>
        <w:t>：</w:t>
      </w:r>
      <w:r w:rsidRPr="00CE4367">
        <w:rPr>
          <w:rFonts w:ascii="標楷體" w:eastAsia="標楷體" w:hAnsi="標楷體" w:hint="eastAsia"/>
          <w:sz w:val="28"/>
          <w:szCs w:val="28"/>
        </w:rPr>
        <w:t>國家發展委員會(以下簡稱本會)為推動亞洲</w:t>
      </w:r>
      <w:r w:rsidR="00446283" w:rsidRPr="00CE4367">
        <w:rPr>
          <w:rFonts w:ascii="標楷體" w:eastAsia="標楷體" w:hAnsi="標楷體" w:hint="eastAsia"/>
          <w:sz w:val="28"/>
          <w:szCs w:val="28"/>
        </w:rPr>
        <w:t>．</w:t>
      </w:r>
      <w:r w:rsidRPr="00CE4367">
        <w:rPr>
          <w:rFonts w:ascii="標楷體" w:eastAsia="標楷體" w:hAnsi="標楷體" w:hint="eastAsia"/>
          <w:sz w:val="28"/>
          <w:szCs w:val="28"/>
        </w:rPr>
        <w:t>矽谷計畫，</w:t>
      </w:r>
      <w:r w:rsidR="007E1575" w:rsidRPr="00CE4367">
        <w:rPr>
          <w:rFonts w:ascii="標楷體" w:eastAsia="標楷體" w:hAnsi="標楷體" w:hint="eastAsia"/>
          <w:sz w:val="28"/>
          <w:szCs w:val="28"/>
        </w:rPr>
        <w:t>鼓勵</w:t>
      </w:r>
      <w:r w:rsidRPr="00CE4367">
        <w:rPr>
          <w:rFonts w:ascii="標楷體" w:eastAsia="標楷體" w:hAnsi="標楷體" w:hint="eastAsia"/>
          <w:sz w:val="28"/>
          <w:szCs w:val="28"/>
        </w:rPr>
        <w:t>民間發揮創新能量，</w:t>
      </w:r>
      <w:proofErr w:type="gramStart"/>
      <w:r w:rsidRPr="00CE4367">
        <w:rPr>
          <w:rFonts w:ascii="標楷體" w:eastAsia="標楷體" w:hAnsi="標楷體" w:hint="eastAsia"/>
          <w:sz w:val="28"/>
          <w:szCs w:val="28"/>
        </w:rPr>
        <w:t>推動物聯網</w:t>
      </w:r>
      <w:proofErr w:type="gramEnd"/>
      <w:r w:rsidRPr="00CE4367">
        <w:rPr>
          <w:rFonts w:ascii="標楷體" w:eastAsia="標楷體" w:hAnsi="標楷體" w:hint="eastAsia"/>
          <w:sz w:val="28"/>
          <w:szCs w:val="28"/>
        </w:rPr>
        <w:t>等創新</w:t>
      </w:r>
      <w:r w:rsidR="00A55650" w:rsidRPr="00CE4367">
        <w:rPr>
          <w:rFonts w:ascii="標楷體" w:eastAsia="標楷體" w:hAnsi="標楷體" w:hint="eastAsia"/>
          <w:sz w:val="28"/>
          <w:szCs w:val="28"/>
        </w:rPr>
        <w:t>科技</w:t>
      </w:r>
      <w:r w:rsidR="00604D5B" w:rsidRPr="00CE4367">
        <w:rPr>
          <w:rFonts w:ascii="標楷體" w:eastAsia="標楷體" w:hAnsi="標楷體" w:hint="eastAsia"/>
          <w:sz w:val="28"/>
          <w:szCs w:val="28"/>
        </w:rPr>
        <w:t>之</w:t>
      </w:r>
      <w:r w:rsidR="00A55650" w:rsidRPr="00CE4367">
        <w:rPr>
          <w:rFonts w:ascii="標楷體" w:eastAsia="標楷體" w:hAnsi="標楷體" w:hint="eastAsia"/>
          <w:sz w:val="28"/>
          <w:szCs w:val="28"/>
        </w:rPr>
        <w:t>國際</w:t>
      </w:r>
      <w:r w:rsidR="00686842" w:rsidRPr="00CE4367">
        <w:rPr>
          <w:rFonts w:ascii="標楷體" w:eastAsia="標楷體" w:hAnsi="標楷體" w:hint="eastAsia"/>
          <w:sz w:val="28"/>
          <w:szCs w:val="28"/>
        </w:rPr>
        <w:t>交流</w:t>
      </w:r>
      <w:r w:rsidR="00A55650" w:rsidRPr="00CE4367">
        <w:rPr>
          <w:rFonts w:ascii="標楷體" w:eastAsia="標楷體" w:hAnsi="標楷體" w:hint="eastAsia"/>
          <w:sz w:val="28"/>
          <w:szCs w:val="28"/>
        </w:rPr>
        <w:t>合作，以</w:t>
      </w:r>
      <w:r w:rsidRPr="00CE4367">
        <w:rPr>
          <w:rFonts w:ascii="標楷體" w:eastAsia="標楷體" w:hAnsi="標楷體" w:hint="eastAsia"/>
          <w:sz w:val="28"/>
          <w:szCs w:val="28"/>
        </w:rPr>
        <w:t>強化</w:t>
      </w:r>
      <w:r w:rsidR="00705C24" w:rsidRPr="00CE4367">
        <w:rPr>
          <w:rFonts w:ascii="標楷體" w:eastAsia="標楷體" w:hAnsi="標楷體" w:hint="eastAsia"/>
          <w:sz w:val="28"/>
          <w:szCs w:val="28"/>
        </w:rPr>
        <w:t>我國</w:t>
      </w:r>
      <w:r w:rsidR="00A55650" w:rsidRPr="00CE4367">
        <w:rPr>
          <w:rFonts w:ascii="標楷體" w:eastAsia="標楷體" w:hAnsi="標楷體" w:hint="eastAsia"/>
          <w:sz w:val="28"/>
          <w:szCs w:val="28"/>
        </w:rPr>
        <w:t>創新創業與國際</w:t>
      </w:r>
      <w:r w:rsidR="0046038A" w:rsidRPr="00CE4367">
        <w:rPr>
          <w:rFonts w:ascii="標楷體" w:eastAsia="標楷體" w:hAnsi="標楷體" w:hint="eastAsia"/>
          <w:sz w:val="28"/>
          <w:szCs w:val="28"/>
        </w:rPr>
        <w:t>之</w:t>
      </w:r>
      <w:r w:rsidR="00A55650" w:rsidRPr="00CE4367">
        <w:rPr>
          <w:rFonts w:ascii="標楷體" w:eastAsia="標楷體" w:hAnsi="標楷體" w:hint="eastAsia"/>
          <w:sz w:val="28"/>
          <w:szCs w:val="28"/>
        </w:rPr>
        <w:t>鏈結</w:t>
      </w:r>
      <w:r w:rsidRPr="00CE4367">
        <w:rPr>
          <w:rFonts w:ascii="標楷體" w:eastAsia="標楷體" w:hAnsi="標楷體" w:hint="eastAsia"/>
          <w:sz w:val="28"/>
          <w:szCs w:val="28"/>
        </w:rPr>
        <w:t>，特訂定本要點。</w:t>
      </w:r>
    </w:p>
    <w:p w:rsidR="00CF0069" w:rsidRPr="00CE4367" w:rsidRDefault="00CF0069" w:rsidP="006E2197">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申請資格</w:t>
      </w:r>
      <w:r w:rsidR="006E2197" w:rsidRPr="00CE4367">
        <w:rPr>
          <w:rFonts w:ascii="標楷體" w:eastAsia="標楷體" w:hAnsi="標楷體" w:hint="eastAsia"/>
          <w:sz w:val="28"/>
          <w:szCs w:val="28"/>
        </w:rPr>
        <w:t>：</w:t>
      </w:r>
      <w:r w:rsidRPr="00CE4367">
        <w:rPr>
          <w:rFonts w:ascii="標楷體" w:eastAsia="標楷體" w:hAnsi="標楷體"/>
          <w:sz w:val="28"/>
          <w:szCs w:val="28"/>
        </w:rPr>
        <w:t>依</w:t>
      </w:r>
      <w:r w:rsidR="00AD40E5" w:rsidRPr="00CE4367">
        <w:rPr>
          <w:rFonts w:ascii="標楷體" w:eastAsia="標楷體" w:hAnsi="標楷體" w:hint="eastAsia"/>
          <w:sz w:val="28"/>
          <w:szCs w:val="28"/>
        </w:rPr>
        <w:t>我</w:t>
      </w:r>
      <w:r w:rsidR="00AD40E5" w:rsidRPr="00CE4367">
        <w:rPr>
          <w:rFonts w:ascii="標楷體" w:eastAsia="標楷體" w:hAnsi="標楷體"/>
          <w:sz w:val="28"/>
          <w:szCs w:val="28"/>
        </w:rPr>
        <w:t>國</w:t>
      </w:r>
      <w:r w:rsidRPr="00CE4367">
        <w:rPr>
          <w:rFonts w:ascii="標楷體" w:eastAsia="標楷體" w:hAnsi="標楷體"/>
          <w:sz w:val="28"/>
          <w:szCs w:val="28"/>
        </w:rPr>
        <w:t>法登記</w:t>
      </w:r>
      <w:r w:rsidRPr="00CE4367">
        <w:rPr>
          <w:rFonts w:ascii="標楷體" w:eastAsia="標楷體" w:hAnsi="標楷體" w:hint="eastAsia"/>
          <w:sz w:val="28"/>
          <w:szCs w:val="28"/>
        </w:rPr>
        <w:t>或</w:t>
      </w:r>
      <w:r w:rsidRPr="00CE4367">
        <w:rPr>
          <w:rFonts w:ascii="標楷體" w:eastAsia="標楷體" w:hAnsi="標楷體"/>
          <w:sz w:val="28"/>
          <w:szCs w:val="28"/>
        </w:rPr>
        <w:t>立案之公司</w:t>
      </w:r>
      <w:r w:rsidRPr="00CE4367">
        <w:rPr>
          <w:rFonts w:ascii="標楷體" w:eastAsia="標楷體" w:hAnsi="標楷體" w:hint="eastAsia"/>
          <w:sz w:val="28"/>
          <w:szCs w:val="28"/>
        </w:rPr>
        <w:t>、</w:t>
      </w:r>
      <w:r w:rsidRPr="00CE4367">
        <w:rPr>
          <w:rFonts w:ascii="標楷體" w:eastAsia="標楷體" w:hAnsi="標楷體"/>
          <w:sz w:val="28"/>
          <w:szCs w:val="28"/>
        </w:rPr>
        <w:t>行號、法人、機構或團體</w:t>
      </w:r>
      <w:r w:rsidRPr="00CE4367">
        <w:rPr>
          <w:rFonts w:ascii="標楷體" w:eastAsia="標楷體" w:hAnsi="標楷體" w:hint="eastAsia"/>
          <w:sz w:val="28"/>
          <w:szCs w:val="28"/>
        </w:rPr>
        <w:t>。</w:t>
      </w:r>
    </w:p>
    <w:p w:rsidR="00CF0069" w:rsidRPr="00CE4367" w:rsidRDefault="00CF0069" w:rsidP="00EF4A7F">
      <w:pPr>
        <w:pStyle w:val="a3"/>
        <w:numPr>
          <w:ilvl w:val="0"/>
          <w:numId w:val="1"/>
        </w:numPr>
        <w:spacing w:beforeLines="50" w:before="180" w:afterLines="50" w:after="180" w:line="360" w:lineRule="exact"/>
        <w:ind w:leftChars="0" w:left="993" w:hanging="993"/>
        <w:jc w:val="both"/>
        <w:rPr>
          <w:rFonts w:ascii="標楷體" w:eastAsia="標楷體" w:hAnsi="標楷體"/>
          <w:sz w:val="28"/>
          <w:szCs w:val="28"/>
        </w:rPr>
      </w:pPr>
      <w:r w:rsidRPr="00CE4367">
        <w:rPr>
          <w:rFonts w:ascii="標楷體" w:eastAsia="標楷體" w:hAnsi="標楷體" w:hint="eastAsia"/>
          <w:sz w:val="28"/>
          <w:szCs w:val="28"/>
        </w:rPr>
        <w:t>補助</w:t>
      </w:r>
      <w:r w:rsidR="005D0779" w:rsidRPr="00CE4367">
        <w:rPr>
          <w:rFonts w:ascii="標楷體" w:eastAsia="標楷體" w:hAnsi="標楷體" w:hint="eastAsia"/>
          <w:sz w:val="28"/>
          <w:szCs w:val="28"/>
        </w:rPr>
        <w:t>條件</w:t>
      </w:r>
      <w:r w:rsidR="006E2197" w:rsidRPr="00CE4367">
        <w:rPr>
          <w:rFonts w:ascii="標楷體" w:eastAsia="標楷體" w:hAnsi="標楷體" w:hint="eastAsia"/>
          <w:sz w:val="28"/>
          <w:szCs w:val="28"/>
        </w:rPr>
        <w:t>：</w:t>
      </w:r>
      <w:r w:rsidR="00EF4A7F" w:rsidRPr="00CE4367">
        <w:rPr>
          <w:rFonts w:ascii="標楷體" w:eastAsia="標楷體" w:hAnsi="標楷體" w:hint="eastAsia"/>
          <w:sz w:val="28"/>
          <w:szCs w:val="28"/>
        </w:rPr>
        <w:t>有助於促進</w:t>
      </w:r>
      <w:proofErr w:type="gramStart"/>
      <w:r w:rsidR="00EF4A7F" w:rsidRPr="00CE4367">
        <w:rPr>
          <w:rFonts w:ascii="標楷體" w:eastAsia="標楷體" w:hAnsi="標楷體" w:hint="eastAsia"/>
          <w:sz w:val="28"/>
          <w:szCs w:val="28"/>
        </w:rPr>
        <w:t>我國物聯網</w:t>
      </w:r>
      <w:proofErr w:type="gramEnd"/>
      <w:r w:rsidR="00EF4A7F" w:rsidRPr="00CE4367">
        <w:rPr>
          <w:rFonts w:ascii="標楷體" w:eastAsia="標楷體" w:hAnsi="標楷體" w:hint="eastAsia"/>
          <w:sz w:val="28"/>
          <w:szCs w:val="28"/>
        </w:rPr>
        <w:t>、虛擬及</w:t>
      </w:r>
      <w:proofErr w:type="gramStart"/>
      <w:r w:rsidR="00EF4A7F" w:rsidRPr="00CE4367">
        <w:rPr>
          <w:rFonts w:ascii="標楷體" w:eastAsia="標楷體" w:hAnsi="標楷體" w:hint="eastAsia"/>
          <w:sz w:val="28"/>
          <w:szCs w:val="28"/>
        </w:rPr>
        <w:t>擴增實境</w:t>
      </w:r>
      <w:proofErr w:type="gramEnd"/>
      <w:r w:rsidR="00EF4A7F" w:rsidRPr="00CE4367">
        <w:rPr>
          <w:rFonts w:ascii="標楷體" w:eastAsia="標楷體" w:hAnsi="標楷體" w:hint="eastAsia"/>
          <w:sz w:val="28"/>
          <w:szCs w:val="28"/>
        </w:rPr>
        <w:t>、人工智慧等創新科技發展</w:t>
      </w:r>
      <w:r w:rsidR="00386FBE" w:rsidRPr="00CE4367">
        <w:rPr>
          <w:rFonts w:ascii="標楷體" w:eastAsia="標楷體" w:hAnsi="標楷體" w:hint="eastAsia"/>
          <w:sz w:val="28"/>
          <w:szCs w:val="28"/>
        </w:rPr>
        <w:t>之國際交流合作計畫</w:t>
      </w:r>
      <w:r w:rsidR="00EF4A7F" w:rsidRPr="00CE4367">
        <w:rPr>
          <w:rFonts w:ascii="標楷體" w:eastAsia="標楷體" w:hAnsi="標楷體" w:hint="eastAsia"/>
          <w:sz w:val="28"/>
          <w:szCs w:val="28"/>
        </w:rPr>
        <w:t>，且計畫內容應具協助相關業者強化國際鏈結之公共性。</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補助項目及金額</w:t>
      </w:r>
      <w:r w:rsidR="00B50618"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補助計畫執行所需之規劃設計費、製作費、廣告行銷費、場地租借</w:t>
      </w:r>
      <w:r w:rsidR="00B50618" w:rsidRPr="00CE4367">
        <w:rPr>
          <w:rFonts w:ascii="標楷體" w:eastAsia="標楷體" w:hAnsi="標楷體" w:hint="eastAsia"/>
          <w:sz w:val="28"/>
          <w:szCs w:val="28"/>
        </w:rPr>
        <w:t>與</w:t>
      </w:r>
      <w:r w:rsidRPr="00CE4367">
        <w:rPr>
          <w:rFonts w:ascii="標楷體" w:eastAsia="標楷體" w:hAnsi="標楷體" w:hint="eastAsia"/>
          <w:sz w:val="28"/>
          <w:szCs w:val="28"/>
        </w:rPr>
        <w:t>佈置費、設備租借費、印刷費</w:t>
      </w:r>
      <w:r w:rsidR="00B50618" w:rsidRPr="00CE4367">
        <w:rPr>
          <w:rFonts w:ascii="標楷體" w:eastAsia="標楷體" w:hAnsi="標楷體" w:hint="eastAsia"/>
          <w:sz w:val="28"/>
          <w:szCs w:val="28"/>
        </w:rPr>
        <w:t>及</w:t>
      </w:r>
      <w:r w:rsidRPr="00CE4367">
        <w:rPr>
          <w:rFonts w:ascii="標楷體" w:eastAsia="標楷體" w:hAnsi="標楷體" w:hint="eastAsia"/>
          <w:sz w:val="28"/>
          <w:szCs w:val="28"/>
        </w:rPr>
        <w:t>機票費(以經濟艙票價為限)。</w:t>
      </w:r>
    </w:p>
    <w:p w:rsidR="008238E1" w:rsidRPr="00CE4367" w:rsidRDefault="00CF0069" w:rsidP="00B52B18">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本會補助金額不超過計畫總經費百分之</w:t>
      </w:r>
      <w:r w:rsidR="005D6FC3" w:rsidRPr="00CE4367">
        <w:rPr>
          <w:rFonts w:ascii="標楷體" w:eastAsia="標楷體" w:hAnsi="標楷體" w:hint="eastAsia"/>
          <w:sz w:val="28"/>
          <w:szCs w:val="28"/>
        </w:rPr>
        <w:t>四</w:t>
      </w:r>
      <w:r w:rsidRPr="00CE4367">
        <w:rPr>
          <w:rFonts w:ascii="標楷體" w:eastAsia="標楷體" w:hAnsi="標楷體" w:hint="eastAsia"/>
          <w:sz w:val="28"/>
          <w:szCs w:val="28"/>
        </w:rPr>
        <w:t>十，並以新臺幣</w:t>
      </w:r>
      <w:proofErr w:type="gramStart"/>
      <w:r w:rsidR="005D6FC3" w:rsidRPr="00CE4367">
        <w:rPr>
          <w:rFonts w:ascii="標楷體" w:eastAsia="標楷體" w:hAnsi="標楷體" w:hint="eastAsia"/>
          <w:sz w:val="28"/>
          <w:szCs w:val="28"/>
        </w:rPr>
        <w:t>三</w:t>
      </w:r>
      <w:proofErr w:type="gramEnd"/>
      <w:r w:rsidRPr="00CE4367">
        <w:rPr>
          <w:rFonts w:ascii="標楷體" w:eastAsia="標楷體" w:hAnsi="標楷體" w:hint="eastAsia"/>
          <w:sz w:val="28"/>
          <w:szCs w:val="28"/>
        </w:rPr>
        <w:t>百萬元為限。</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申請程序及應備文件</w:t>
      </w:r>
      <w:r w:rsidR="00AF6F67" w:rsidRPr="00CE4367">
        <w:rPr>
          <w:rFonts w:ascii="標楷體" w:eastAsia="標楷體" w:hAnsi="標楷體" w:hint="eastAsia"/>
          <w:sz w:val="28"/>
          <w:szCs w:val="28"/>
        </w:rPr>
        <w:t>：</w:t>
      </w:r>
    </w:p>
    <w:p w:rsidR="00CF0069" w:rsidRPr="00CE4367" w:rsidRDefault="00CF0069" w:rsidP="00491FB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申請單位應於本會公告之申請期間內，檢具補助申請表(格式如附件一，請</w:t>
      </w:r>
      <w:proofErr w:type="gramStart"/>
      <w:r w:rsidRPr="00CE4367">
        <w:rPr>
          <w:rFonts w:ascii="標楷體" w:eastAsia="標楷體" w:hAnsi="標楷體" w:hint="eastAsia"/>
          <w:sz w:val="28"/>
          <w:szCs w:val="28"/>
        </w:rPr>
        <w:t>繕打並</w:t>
      </w:r>
      <w:proofErr w:type="gramEnd"/>
      <w:r w:rsidRPr="00CE4367">
        <w:rPr>
          <w:rFonts w:ascii="標楷體" w:eastAsia="標楷體" w:hAnsi="標楷體" w:hint="eastAsia"/>
          <w:sz w:val="28"/>
          <w:szCs w:val="28"/>
        </w:rPr>
        <w:t>加蓋單位章戳)，</w:t>
      </w:r>
      <w:r w:rsidR="00D51ED5" w:rsidRPr="00CE4367">
        <w:rPr>
          <w:rFonts w:ascii="標楷體" w:eastAsia="標楷體" w:hAnsi="標楷體" w:hint="eastAsia"/>
          <w:sz w:val="28"/>
          <w:szCs w:val="28"/>
        </w:rPr>
        <w:t>並</w:t>
      </w:r>
      <w:r w:rsidRPr="00CE4367">
        <w:rPr>
          <w:rFonts w:ascii="標楷體" w:eastAsia="標楷體" w:hAnsi="標楷體" w:hint="eastAsia"/>
          <w:sz w:val="28"/>
          <w:szCs w:val="28"/>
        </w:rPr>
        <w:t>附完整計畫書及立案證書</w:t>
      </w:r>
      <w:r w:rsidR="005A1094" w:rsidRPr="00CE4367">
        <w:rPr>
          <w:rFonts w:ascii="標楷體" w:eastAsia="標楷體" w:hAnsi="標楷體" w:hint="eastAsia"/>
          <w:sz w:val="28"/>
          <w:szCs w:val="28"/>
        </w:rPr>
        <w:t>影本</w:t>
      </w:r>
      <w:r w:rsidR="00491FB9" w:rsidRPr="00CE4367">
        <w:rPr>
          <w:rFonts w:ascii="標楷體" w:eastAsia="標楷體" w:hAnsi="標楷體" w:hint="eastAsia"/>
          <w:sz w:val="28"/>
          <w:szCs w:val="28"/>
        </w:rPr>
        <w:t>一式十份</w:t>
      </w:r>
      <w:r w:rsidR="00D51ED5" w:rsidRPr="00CE4367">
        <w:rPr>
          <w:rFonts w:ascii="標楷體" w:eastAsia="標楷體" w:hAnsi="標楷體" w:hint="eastAsia"/>
          <w:sz w:val="28"/>
          <w:szCs w:val="28"/>
        </w:rPr>
        <w:t>，</w:t>
      </w:r>
      <w:r w:rsidR="00491FB9" w:rsidRPr="00CE4367">
        <w:rPr>
          <w:rFonts w:ascii="標楷體" w:eastAsia="標楷體" w:hAnsi="標楷體" w:hint="eastAsia"/>
          <w:sz w:val="28"/>
          <w:szCs w:val="28"/>
        </w:rPr>
        <w:t>以郵遞(以郵戳為憑)送達本會，</w:t>
      </w:r>
      <w:r w:rsidRPr="00CE4367">
        <w:rPr>
          <w:rFonts w:ascii="標楷體" w:eastAsia="標楷體" w:hAnsi="標楷體" w:hint="eastAsia"/>
          <w:sz w:val="28"/>
          <w:szCs w:val="28"/>
        </w:rPr>
        <w:t>逾期不受理。</w:t>
      </w:r>
    </w:p>
    <w:p w:rsidR="006D4073" w:rsidRPr="00CE4367" w:rsidRDefault="006D4073" w:rsidP="006D4073">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本會為因應政策需要或推動具時效性之計畫，得以專案補助方式辦理，不受前</w:t>
      </w:r>
      <w:r w:rsidR="001F2C6C" w:rsidRPr="00CE4367">
        <w:rPr>
          <w:rFonts w:ascii="標楷體" w:eastAsia="標楷體" w:hAnsi="標楷體" w:hint="eastAsia"/>
          <w:sz w:val="28"/>
          <w:szCs w:val="28"/>
        </w:rPr>
        <w:t>款申請</w:t>
      </w:r>
      <w:r w:rsidRPr="00CE4367">
        <w:rPr>
          <w:rFonts w:ascii="標楷體" w:eastAsia="標楷體" w:hAnsi="標楷體" w:hint="eastAsia"/>
          <w:sz w:val="28"/>
          <w:szCs w:val="28"/>
        </w:rPr>
        <w:t>期間之限制。</w:t>
      </w:r>
    </w:p>
    <w:p w:rsidR="006F6FE7" w:rsidRPr="00CE4367" w:rsidRDefault="006F6FE7" w:rsidP="00491FB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本要點</w:t>
      </w:r>
      <w:proofErr w:type="gramStart"/>
      <w:r w:rsidRPr="00CE4367">
        <w:rPr>
          <w:rFonts w:ascii="標楷體" w:eastAsia="標楷體" w:hAnsi="標楷體" w:hint="eastAsia"/>
          <w:sz w:val="28"/>
          <w:szCs w:val="28"/>
        </w:rPr>
        <w:t>採</w:t>
      </w:r>
      <w:proofErr w:type="gramEnd"/>
      <w:r w:rsidRPr="00CE4367">
        <w:rPr>
          <w:rFonts w:ascii="標楷體" w:eastAsia="標楷體" w:hAnsi="標楷體" w:hint="eastAsia"/>
          <w:sz w:val="28"/>
          <w:szCs w:val="28"/>
        </w:rPr>
        <w:t>事前審查原則，不受理已執行完畢或執行中計畫</w:t>
      </w:r>
      <w:r w:rsidR="00843CB9" w:rsidRPr="00CE4367">
        <w:rPr>
          <w:rFonts w:ascii="標楷體" w:eastAsia="標楷體" w:hAnsi="標楷體" w:hint="eastAsia"/>
          <w:sz w:val="28"/>
          <w:szCs w:val="28"/>
        </w:rPr>
        <w:t>之申請</w:t>
      </w:r>
      <w:r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計畫書</w:t>
      </w:r>
      <w:r w:rsidRPr="00CE4367">
        <w:rPr>
          <w:rFonts w:ascii="標楷體" w:eastAsia="標楷體" w:hAnsi="標楷體"/>
          <w:sz w:val="28"/>
          <w:szCs w:val="28"/>
        </w:rPr>
        <w:t>至少應載明下列事項</w:t>
      </w:r>
      <w:r w:rsidRPr="00CE4367">
        <w:rPr>
          <w:rFonts w:ascii="標楷體" w:eastAsia="標楷體" w:hAnsi="標楷體"/>
          <w:sz w:val="32"/>
          <w:szCs w:val="32"/>
        </w:rPr>
        <w:t>：</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sz w:val="28"/>
          <w:szCs w:val="28"/>
        </w:rPr>
        <w:t>計畫目標。</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sz w:val="28"/>
          <w:szCs w:val="28"/>
        </w:rPr>
        <w:t>計畫內容</w:t>
      </w:r>
      <w:r w:rsidRPr="00CE4367">
        <w:rPr>
          <w:rFonts w:ascii="標楷體" w:eastAsia="標楷體" w:hAnsi="標楷體" w:hint="eastAsia"/>
          <w:sz w:val="28"/>
          <w:szCs w:val="28"/>
        </w:rPr>
        <w:t xml:space="preserve"> (詳述規劃構想、執行方式及預期效益，並應說明創新之作法)</w:t>
      </w:r>
      <w:r w:rsidRPr="00CE4367">
        <w:rPr>
          <w:rFonts w:ascii="標楷體" w:eastAsia="標楷體" w:hAnsi="標楷體"/>
          <w:sz w:val="28"/>
          <w:szCs w:val="28"/>
        </w:rPr>
        <w:t xml:space="preserve"> 。</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工作績效指標(此一指標將作為撥款之依據，</w:t>
      </w:r>
      <w:proofErr w:type="gramStart"/>
      <w:r w:rsidRPr="00CE4367">
        <w:rPr>
          <w:rFonts w:ascii="標楷體" w:eastAsia="標楷體" w:hAnsi="標楷體" w:hint="eastAsia"/>
          <w:sz w:val="28"/>
          <w:szCs w:val="28"/>
        </w:rPr>
        <w:t>請訂定</w:t>
      </w:r>
      <w:proofErr w:type="gramEnd"/>
      <w:r w:rsidRPr="00CE4367">
        <w:rPr>
          <w:rFonts w:ascii="標楷體" w:eastAsia="標楷體" w:hAnsi="標楷體" w:hint="eastAsia"/>
          <w:sz w:val="28"/>
          <w:szCs w:val="28"/>
        </w:rPr>
        <w:t>合理可行之質化、量化指標)。</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lastRenderedPageBreak/>
        <w:t>收支預算明細表 (</w:t>
      </w:r>
      <w:r w:rsidR="001F2C6C" w:rsidRPr="00CE4367">
        <w:rPr>
          <w:rFonts w:ascii="標楷體" w:eastAsia="標楷體" w:hAnsi="標楷體" w:hint="eastAsia"/>
          <w:sz w:val="28"/>
          <w:szCs w:val="28"/>
        </w:rPr>
        <w:t>應</w:t>
      </w:r>
      <w:r w:rsidRPr="00CE4367">
        <w:rPr>
          <w:rFonts w:ascii="標楷體" w:eastAsia="標楷體" w:hAnsi="標楷體" w:hint="eastAsia"/>
          <w:sz w:val="28"/>
          <w:szCs w:val="28"/>
        </w:rPr>
        <w:t>包括收入來源、支出用途及計算方式，請參考附件二格式)</w:t>
      </w:r>
      <w:r w:rsidRPr="00CE4367">
        <w:rPr>
          <w:rFonts w:ascii="標楷體" w:eastAsia="標楷體" w:hAnsi="標楷體"/>
          <w:sz w:val="28"/>
          <w:szCs w:val="28"/>
        </w:rPr>
        <w:t xml:space="preserve"> 。</w:t>
      </w:r>
    </w:p>
    <w:p w:rsidR="00CF0069" w:rsidRPr="00CE4367" w:rsidRDefault="00DF4F1F"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執行</w:t>
      </w:r>
      <w:r w:rsidR="00CF0069" w:rsidRPr="00CE4367">
        <w:rPr>
          <w:rFonts w:ascii="標楷體" w:eastAsia="標楷體" w:hAnsi="標楷體" w:hint="eastAsia"/>
          <w:sz w:val="28"/>
          <w:szCs w:val="28"/>
        </w:rPr>
        <w:t>期程。</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執行團隊介紹及相關經驗與實績。</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rPr>
        <w:t>同一案件向二個以上機關提出申請補(捐)助，應列明全部經費內容，及向各機關申請補(捐)助之項目及金額</w:t>
      </w:r>
      <w:r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rPr>
        <w:t>申請資料</w:t>
      </w:r>
      <w:r w:rsidR="00010475" w:rsidRPr="00CE4367">
        <w:rPr>
          <w:rFonts w:ascii="標楷體" w:eastAsia="標楷體" w:hAnsi="標楷體" w:hint="eastAsia"/>
          <w:sz w:val="28"/>
          <w:szCs w:val="28"/>
        </w:rPr>
        <w:t>不全者</w:t>
      </w:r>
      <w:r w:rsidRPr="00CE4367">
        <w:rPr>
          <w:rFonts w:ascii="標楷體" w:eastAsia="標楷體" w:hAnsi="標楷體" w:hint="eastAsia"/>
          <w:sz w:val="28"/>
          <w:szCs w:val="28"/>
        </w:rPr>
        <w:t>，本會得通知限期補正</w:t>
      </w:r>
      <w:r w:rsidR="004B27AC" w:rsidRPr="00CE4367">
        <w:rPr>
          <w:rFonts w:ascii="標楷體" w:eastAsia="標楷體" w:hAnsi="標楷體" w:hint="eastAsia"/>
          <w:sz w:val="28"/>
          <w:szCs w:val="28"/>
        </w:rPr>
        <w:t>，</w:t>
      </w:r>
      <w:r w:rsidRPr="00CE4367">
        <w:rPr>
          <w:rFonts w:ascii="標楷體" w:eastAsia="標楷體" w:hAnsi="標楷體" w:hint="eastAsia"/>
          <w:sz w:val="28"/>
          <w:szCs w:val="28"/>
        </w:rPr>
        <w:t>補正以一次為限</w:t>
      </w:r>
      <w:r w:rsidR="004B27AC" w:rsidRPr="00CE4367">
        <w:rPr>
          <w:rFonts w:ascii="標楷體" w:eastAsia="標楷體" w:hAnsi="標楷體" w:hint="eastAsia"/>
          <w:sz w:val="28"/>
          <w:szCs w:val="28"/>
        </w:rPr>
        <w:t>；屆</w:t>
      </w:r>
      <w:r w:rsidRPr="00CE4367">
        <w:rPr>
          <w:rFonts w:ascii="標楷體" w:eastAsia="標楷體" w:hAnsi="標楷體" w:hint="eastAsia"/>
          <w:sz w:val="28"/>
          <w:szCs w:val="28"/>
        </w:rPr>
        <w:t>期</w:t>
      </w:r>
      <w:r w:rsidR="004B27AC" w:rsidRPr="00CE4367">
        <w:rPr>
          <w:rFonts w:ascii="標楷體" w:eastAsia="標楷體" w:hAnsi="標楷體" w:hint="eastAsia"/>
          <w:sz w:val="28"/>
          <w:szCs w:val="28"/>
        </w:rPr>
        <w:t>未</w:t>
      </w:r>
      <w:r w:rsidRPr="00CE4367">
        <w:rPr>
          <w:rFonts w:ascii="標楷體" w:eastAsia="標楷體" w:hAnsi="標楷體" w:hint="eastAsia"/>
          <w:sz w:val="28"/>
          <w:szCs w:val="28"/>
        </w:rPr>
        <w:t>補正或補正仍不全者，不予受理。</w:t>
      </w:r>
    </w:p>
    <w:p w:rsidR="0032127E" w:rsidRPr="00CE4367" w:rsidRDefault="0032127E" w:rsidP="0032127E">
      <w:pPr>
        <w:pStyle w:val="a3"/>
        <w:numPr>
          <w:ilvl w:val="1"/>
          <w:numId w:val="1"/>
        </w:numPr>
        <w:spacing w:beforeLines="50" w:before="180" w:afterLines="50" w:after="180" w:line="360" w:lineRule="exact"/>
        <w:ind w:leftChars="0"/>
        <w:jc w:val="both"/>
        <w:rPr>
          <w:rFonts w:ascii="標楷體" w:eastAsia="標楷體" w:hAnsi="標楷體"/>
          <w:sz w:val="28"/>
        </w:rPr>
      </w:pPr>
      <w:r w:rsidRPr="00CE4367">
        <w:rPr>
          <w:rFonts w:ascii="標楷體" w:eastAsia="標楷體" w:hAnsi="標楷體" w:hint="eastAsia"/>
          <w:sz w:val="28"/>
        </w:rPr>
        <w:t>本會收受之所有申請資料及附件，不論是否給予補助，均</w:t>
      </w:r>
      <w:proofErr w:type="gramStart"/>
      <w:r w:rsidRPr="00CE4367">
        <w:rPr>
          <w:rFonts w:ascii="標楷體" w:eastAsia="標楷體" w:hAnsi="標楷體" w:hint="eastAsia"/>
          <w:sz w:val="28"/>
        </w:rPr>
        <w:t>不予退</w:t>
      </w:r>
      <w:proofErr w:type="gramEnd"/>
      <w:r w:rsidRPr="00CE4367">
        <w:rPr>
          <w:rFonts w:ascii="標楷體" w:eastAsia="標楷體" w:hAnsi="標楷體" w:hint="eastAsia"/>
          <w:sz w:val="28"/>
        </w:rPr>
        <w:t>件，申請單位亦不得要求退還。</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rPr>
        <w:t>同一</w:t>
      </w:r>
      <w:r w:rsidRPr="00CE4367">
        <w:rPr>
          <w:rFonts w:ascii="標楷體" w:eastAsia="標楷體" w:hAnsi="標楷體" w:hint="eastAsia"/>
          <w:sz w:val="28"/>
          <w:szCs w:val="28"/>
        </w:rPr>
        <w:t>單位</w:t>
      </w:r>
      <w:r w:rsidRPr="00CE4367">
        <w:rPr>
          <w:rFonts w:ascii="標楷體" w:eastAsia="標楷體" w:hAnsi="標楷體"/>
          <w:sz w:val="28"/>
          <w:szCs w:val="28"/>
        </w:rPr>
        <w:t>依本要點申請補助，每年</w:t>
      </w:r>
      <w:r w:rsidRPr="00CE4367">
        <w:rPr>
          <w:rFonts w:ascii="標楷體" w:eastAsia="標楷體" w:hAnsi="標楷體" w:hint="eastAsia"/>
          <w:sz w:val="28"/>
          <w:szCs w:val="28"/>
        </w:rPr>
        <w:t>以一</w:t>
      </w:r>
      <w:r w:rsidRPr="00CE4367">
        <w:rPr>
          <w:rFonts w:ascii="標楷體" w:eastAsia="標楷體" w:hAnsi="標楷體"/>
          <w:sz w:val="28"/>
          <w:szCs w:val="28"/>
        </w:rPr>
        <w:t>案</w:t>
      </w:r>
      <w:r w:rsidRPr="00CE4367">
        <w:rPr>
          <w:rFonts w:ascii="標楷體" w:eastAsia="標楷體" w:hAnsi="標楷體" w:hint="eastAsia"/>
          <w:sz w:val="28"/>
          <w:szCs w:val="28"/>
        </w:rPr>
        <w:t>為原則。</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計畫期程以當年度執行完畢為原則。但經本會同意者，不在此限。</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審查方式及標準</w:t>
      </w:r>
      <w:r w:rsidR="00AF6F67"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本會受理申請補助之案件，得邀</w:t>
      </w:r>
      <w:r w:rsidR="00EB105D" w:rsidRPr="00CE4367">
        <w:rPr>
          <w:rFonts w:ascii="標楷體" w:eastAsia="標楷體" w:hAnsi="標楷體" w:cs="新細明體" w:hint="eastAsia"/>
          <w:kern w:val="0"/>
          <w:sz w:val="28"/>
          <w:szCs w:val="28"/>
        </w:rPr>
        <w:t>集</w:t>
      </w:r>
      <w:r w:rsidRPr="00CE4367">
        <w:rPr>
          <w:rFonts w:ascii="標楷體" w:eastAsia="標楷體" w:hAnsi="標楷體" w:cs="新細明體" w:hint="eastAsia"/>
          <w:kern w:val="0"/>
          <w:sz w:val="28"/>
          <w:szCs w:val="28"/>
        </w:rPr>
        <w:t>相關領域之業者、專家、學者進行審查；必要時，並得邀請申請單位說明。</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審查標準</w:t>
      </w:r>
      <w:r w:rsidRPr="00CE4367">
        <w:rPr>
          <w:rFonts w:ascii="新細明體" w:eastAsia="新細明體" w:hAnsi="新細明體" w:hint="eastAsia"/>
          <w:sz w:val="28"/>
          <w:szCs w:val="28"/>
        </w:rPr>
        <w:t>：</w:t>
      </w:r>
      <w:r w:rsidRPr="00CE4367">
        <w:rPr>
          <w:rFonts w:ascii="標楷體" w:eastAsia="標楷體" w:hAnsi="標楷體" w:hint="eastAsia"/>
          <w:sz w:val="28"/>
          <w:szCs w:val="28"/>
        </w:rPr>
        <w:t>就計畫內容之重要性、完整性、創新性及可行性，申請單位之專業執行能力、經費編列合理性及計畫之整體效益等綜合考量。</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各申請案之審核結果，本會將</w:t>
      </w:r>
      <w:r w:rsidR="00425C93" w:rsidRPr="00CE4367">
        <w:rPr>
          <w:rFonts w:ascii="標楷體" w:eastAsia="標楷體" w:hAnsi="標楷體" w:cs="新細明體" w:hint="eastAsia"/>
          <w:kern w:val="0"/>
          <w:sz w:val="28"/>
          <w:szCs w:val="28"/>
        </w:rPr>
        <w:t>以書面</w:t>
      </w:r>
      <w:r w:rsidR="00A55650" w:rsidRPr="00CE4367">
        <w:rPr>
          <w:rFonts w:ascii="標楷體" w:eastAsia="標楷體" w:hAnsi="標楷體" w:cs="新細明體" w:hint="eastAsia"/>
          <w:kern w:val="0"/>
          <w:sz w:val="28"/>
          <w:szCs w:val="28"/>
        </w:rPr>
        <w:t>通知申請單位。</w:t>
      </w:r>
      <w:r w:rsidRPr="00CE4367">
        <w:rPr>
          <w:rFonts w:ascii="標楷體" w:eastAsia="標楷體" w:hAnsi="標楷體" w:cs="新細明體" w:hint="eastAsia"/>
          <w:kern w:val="0"/>
          <w:sz w:val="28"/>
          <w:szCs w:val="28"/>
        </w:rPr>
        <w:t>審核通過者應於本會所定期限內，根據審查意見修正計畫書內容，經本會同意後辦理。</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撥款及核銷</w:t>
      </w:r>
      <w:r w:rsidR="00425C93"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經核定補助之案件，於計畫執行結束後</w:t>
      </w:r>
      <w:proofErr w:type="gramStart"/>
      <w:r w:rsidRPr="00CE4367">
        <w:rPr>
          <w:rFonts w:ascii="標楷體" w:eastAsia="標楷體" w:hAnsi="標楷體" w:hint="eastAsia"/>
          <w:sz w:val="28"/>
          <w:szCs w:val="28"/>
        </w:rPr>
        <w:t>採</w:t>
      </w:r>
      <w:proofErr w:type="gramEnd"/>
      <w:r w:rsidRPr="00CE4367">
        <w:rPr>
          <w:rFonts w:ascii="標楷體" w:eastAsia="標楷體" w:hAnsi="標楷體" w:hint="eastAsia"/>
          <w:sz w:val="28"/>
          <w:szCs w:val="28"/>
        </w:rPr>
        <w:t>一次撥款方式辦理。</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受補助單位應於計畫期程結束後一個月內，備妥下列文件函送本會，</w:t>
      </w:r>
      <w:proofErr w:type="gramStart"/>
      <w:r w:rsidRPr="00CE4367">
        <w:rPr>
          <w:rFonts w:ascii="標楷體" w:eastAsia="標楷體" w:hAnsi="標楷體" w:hint="eastAsia"/>
          <w:sz w:val="28"/>
          <w:szCs w:val="28"/>
        </w:rPr>
        <w:t>俾</w:t>
      </w:r>
      <w:proofErr w:type="gramEnd"/>
      <w:r w:rsidRPr="00CE4367">
        <w:rPr>
          <w:rFonts w:ascii="標楷體" w:eastAsia="標楷體" w:hAnsi="標楷體" w:hint="eastAsia"/>
          <w:sz w:val="28"/>
          <w:szCs w:val="28"/>
        </w:rPr>
        <w:t>憑辦理核銷撥款：</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公函，請註明補助款撥入之金融機構帳號及戶名。</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經費收支明細表，應詳列支出用途及全部收支經費總額。同一案件由二個以上機關補(捐)助者，應列明各機關實際補(捐)助金額。</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lastRenderedPageBreak/>
        <w:t>受補助項目之支出原始憑證</w:t>
      </w:r>
      <w:r w:rsidR="00286E02" w:rsidRPr="00CE4367">
        <w:rPr>
          <w:rFonts w:ascii="標楷體" w:eastAsia="標楷體" w:hAnsi="標楷體" w:hint="eastAsia"/>
          <w:sz w:val="28"/>
          <w:szCs w:val="28"/>
        </w:rPr>
        <w:t>；</w:t>
      </w:r>
      <w:r w:rsidRPr="00CE4367">
        <w:rPr>
          <w:rFonts w:ascii="標楷體" w:eastAsia="標楷體" w:hAnsi="標楷體" w:hint="eastAsia"/>
          <w:sz w:val="28"/>
          <w:szCs w:val="28"/>
        </w:rPr>
        <w:t>其抬頭應為受補助單位，品名應填寫完整，且開立</w:t>
      </w:r>
      <w:proofErr w:type="gramStart"/>
      <w:r w:rsidRPr="00CE4367">
        <w:rPr>
          <w:rFonts w:ascii="標楷體" w:eastAsia="標楷體" w:hAnsi="標楷體" w:hint="eastAsia"/>
          <w:sz w:val="28"/>
          <w:szCs w:val="28"/>
        </w:rPr>
        <w:t>日期均</w:t>
      </w:r>
      <w:r w:rsidR="00286E02" w:rsidRPr="00CE4367">
        <w:rPr>
          <w:rFonts w:ascii="標楷體" w:eastAsia="標楷體" w:hAnsi="標楷體" w:hint="eastAsia"/>
          <w:sz w:val="28"/>
          <w:szCs w:val="28"/>
        </w:rPr>
        <w:t>應</w:t>
      </w:r>
      <w:r w:rsidRPr="00CE4367">
        <w:rPr>
          <w:rFonts w:ascii="標楷體" w:eastAsia="標楷體" w:hAnsi="標楷體" w:hint="eastAsia"/>
          <w:sz w:val="28"/>
          <w:szCs w:val="28"/>
        </w:rPr>
        <w:t>於</w:t>
      </w:r>
      <w:proofErr w:type="gramEnd"/>
      <w:r w:rsidRPr="00CE4367">
        <w:rPr>
          <w:rFonts w:ascii="標楷體" w:eastAsia="標楷體" w:hAnsi="標楷體" w:hint="eastAsia"/>
          <w:sz w:val="28"/>
          <w:szCs w:val="28"/>
        </w:rPr>
        <w:t>計畫期程內。</w:t>
      </w:r>
    </w:p>
    <w:p w:rsidR="005874BA" w:rsidRPr="00CE4367" w:rsidRDefault="005874BA"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機票費之報支應檢附下列單據：</w:t>
      </w:r>
    </w:p>
    <w:p w:rsidR="005874BA" w:rsidRPr="00CE4367" w:rsidRDefault="005874BA" w:rsidP="005874BA">
      <w:pPr>
        <w:pStyle w:val="a3"/>
        <w:numPr>
          <w:ilvl w:val="4"/>
          <w:numId w:val="1"/>
        </w:numPr>
        <w:spacing w:beforeLines="50" w:before="180" w:afterLines="50" w:after="180" w:line="360" w:lineRule="exact"/>
        <w:ind w:leftChars="0" w:left="1701" w:hanging="567"/>
        <w:jc w:val="both"/>
        <w:rPr>
          <w:rFonts w:ascii="標楷體" w:eastAsia="標楷體" w:hAnsi="標楷體"/>
          <w:sz w:val="28"/>
          <w:szCs w:val="28"/>
        </w:rPr>
      </w:pPr>
      <w:r w:rsidRPr="00CE4367">
        <w:rPr>
          <w:rFonts w:ascii="標楷體" w:eastAsia="標楷體" w:hAnsi="標楷體" w:hint="eastAsia"/>
          <w:sz w:val="28"/>
          <w:szCs w:val="28"/>
        </w:rPr>
        <w:t>機票票根或電子機票</w:t>
      </w:r>
      <w:r w:rsidR="00475CCF">
        <w:rPr>
          <w:rFonts w:ascii="標楷體" w:eastAsia="標楷體" w:hAnsi="標楷體" w:hint="eastAsia"/>
          <w:sz w:val="28"/>
          <w:szCs w:val="28"/>
        </w:rPr>
        <w:t>或其他足資證明</w:t>
      </w:r>
      <w:r w:rsidR="008A7EC8">
        <w:rPr>
          <w:rFonts w:ascii="標楷體" w:eastAsia="標楷體" w:hAnsi="標楷體" w:hint="eastAsia"/>
          <w:sz w:val="28"/>
          <w:szCs w:val="28"/>
        </w:rPr>
        <w:t>行</w:t>
      </w:r>
      <w:r w:rsidR="00475CCF">
        <w:rPr>
          <w:rFonts w:ascii="標楷體" w:eastAsia="標楷體" w:hAnsi="標楷體" w:hint="eastAsia"/>
          <w:sz w:val="28"/>
          <w:szCs w:val="28"/>
        </w:rPr>
        <w:t>程之文件</w:t>
      </w:r>
      <w:r w:rsidRPr="00CE4367">
        <w:rPr>
          <w:rFonts w:ascii="標楷體" w:eastAsia="標楷體" w:hAnsi="標楷體" w:hint="eastAsia"/>
          <w:sz w:val="28"/>
          <w:szCs w:val="28"/>
        </w:rPr>
        <w:t>。</w:t>
      </w:r>
    </w:p>
    <w:p w:rsidR="005874BA" w:rsidRPr="00D87039" w:rsidRDefault="00D87039" w:rsidP="005874BA">
      <w:pPr>
        <w:pStyle w:val="a3"/>
        <w:numPr>
          <w:ilvl w:val="4"/>
          <w:numId w:val="1"/>
        </w:numPr>
        <w:spacing w:beforeLines="50" w:before="180" w:afterLines="50" w:after="180" w:line="360" w:lineRule="exact"/>
        <w:ind w:leftChars="0" w:left="1701" w:hanging="567"/>
        <w:jc w:val="both"/>
        <w:rPr>
          <w:rFonts w:ascii="標楷體" w:eastAsia="標楷體" w:hAnsi="標楷體"/>
          <w:sz w:val="28"/>
          <w:szCs w:val="28"/>
        </w:rPr>
      </w:pPr>
      <w:r w:rsidRPr="00D87039">
        <w:rPr>
          <w:rFonts w:ascii="標楷體" w:eastAsia="標楷體" w:hAnsi="標楷體" w:hint="eastAsia"/>
          <w:sz w:val="28"/>
          <w:szCs w:val="28"/>
          <w:lang w:val="en-GB"/>
        </w:rPr>
        <w:t>國際線航空機票購票證明單或旅行業代收轉付收據或其他足資證明支付票款之文件。</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領款之收據或發票。</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成果報告(應</w:t>
      </w:r>
      <w:r w:rsidR="00A55650" w:rsidRPr="00CE4367">
        <w:rPr>
          <w:rFonts w:ascii="標楷體" w:eastAsia="標楷體" w:hAnsi="標楷體" w:hint="eastAsia"/>
          <w:sz w:val="28"/>
          <w:szCs w:val="28"/>
        </w:rPr>
        <w:t>含國際鏈結效益、</w:t>
      </w:r>
      <w:r w:rsidRPr="00CE4367">
        <w:rPr>
          <w:rFonts w:ascii="標楷體" w:eastAsia="標楷體" w:hAnsi="標楷體" w:hint="eastAsia"/>
          <w:sz w:val="28"/>
          <w:szCs w:val="28"/>
        </w:rPr>
        <w:t>工作績效指標達成度、心得與建議等)。</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其他相關佐證文件。</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受補助項目需核銷國外支出憑證者，應</w:t>
      </w:r>
      <w:r w:rsidR="00056065" w:rsidRPr="00CE4367">
        <w:rPr>
          <w:rFonts w:ascii="標楷體" w:eastAsia="標楷體" w:hAnsi="標楷體" w:hint="eastAsia"/>
          <w:sz w:val="28"/>
          <w:szCs w:val="28"/>
        </w:rPr>
        <w:t>依政府支出憑證處理要點</w:t>
      </w:r>
      <w:r w:rsidRPr="00CE4367">
        <w:rPr>
          <w:rFonts w:ascii="標楷體" w:eastAsia="標楷體" w:hAnsi="標楷體" w:hint="eastAsia"/>
          <w:sz w:val="28"/>
          <w:szCs w:val="28"/>
        </w:rPr>
        <w:t>辦理</w:t>
      </w:r>
      <w:r w:rsidRPr="00CE4367">
        <w:rPr>
          <w:rFonts w:ascii="新細明體" w:eastAsia="新細明體" w:hAnsi="新細明體" w:hint="eastAsia"/>
          <w:sz w:val="28"/>
          <w:szCs w:val="28"/>
        </w:rPr>
        <w:t>：</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支出憑證列有其他貨幣數額者，應註明折合率，除有特殊情形外，應附兌換水單或其他匯率證明。</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非本國文支出憑證，應由經手人擇要譯</w:t>
      </w:r>
      <w:proofErr w:type="gramStart"/>
      <w:r w:rsidR="00056065" w:rsidRPr="00CE4367">
        <w:rPr>
          <w:rFonts w:ascii="標楷體" w:eastAsia="標楷體" w:hAnsi="標楷體" w:hint="eastAsia"/>
          <w:sz w:val="28"/>
          <w:szCs w:val="28"/>
        </w:rPr>
        <w:t>註</w:t>
      </w:r>
      <w:proofErr w:type="gramEnd"/>
      <w:r w:rsidRPr="00CE4367">
        <w:rPr>
          <w:rFonts w:ascii="標楷體" w:eastAsia="標楷體" w:hAnsi="標楷體" w:hint="eastAsia"/>
          <w:sz w:val="28"/>
          <w:szCs w:val="28"/>
        </w:rPr>
        <w:t>本國文說明。</w:t>
      </w:r>
    </w:p>
    <w:p w:rsidR="00CF0069" w:rsidRPr="00CE4367" w:rsidRDefault="00056065"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國外或大陸地區、香港、澳門出具之支出憑證，</w:t>
      </w:r>
      <w:r w:rsidR="00CF0069" w:rsidRPr="00CE4367">
        <w:rPr>
          <w:rFonts w:ascii="標楷體" w:eastAsia="標楷體" w:hAnsi="標楷體" w:hint="eastAsia"/>
          <w:sz w:val="28"/>
          <w:szCs w:val="28"/>
        </w:rPr>
        <w:t>不能完全符合</w:t>
      </w:r>
      <w:r w:rsidR="001D2F79" w:rsidRPr="00CE4367">
        <w:rPr>
          <w:rFonts w:ascii="標楷體" w:eastAsia="標楷體" w:hAnsi="標楷體" w:hint="eastAsia"/>
          <w:sz w:val="28"/>
          <w:szCs w:val="28"/>
        </w:rPr>
        <w:t>本</w:t>
      </w:r>
      <w:r w:rsidR="00CF0069" w:rsidRPr="00CE4367">
        <w:rPr>
          <w:rFonts w:ascii="標楷體" w:eastAsia="標楷體" w:hAnsi="標楷體" w:hint="eastAsia"/>
          <w:sz w:val="28"/>
          <w:szCs w:val="28"/>
        </w:rPr>
        <w:t>要點規定者，</w:t>
      </w:r>
      <w:r w:rsidRPr="00CE4367">
        <w:rPr>
          <w:rFonts w:ascii="標楷體" w:eastAsia="標楷體" w:hAnsi="標楷體" w:hint="eastAsia"/>
          <w:sz w:val="28"/>
          <w:szCs w:val="28"/>
        </w:rPr>
        <w:t>得</w:t>
      </w:r>
      <w:r w:rsidR="00CF0069" w:rsidRPr="00CE4367">
        <w:rPr>
          <w:rFonts w:ascii="標楷體" w:eastAsia="標楷體" w:hAnsi="標楷體" w:hint="eastAsia"/>
          <w:sz w:val="28"/>
          <w:szCs w:val="28"/>
        </w:rPr>
        <w:t>依其慣例提出相關憑證，由申請人或經手人加</w:t>
      </w:r>
      <w:proofErr w:type="gramStart"/>
      <w:r w:rsidR="00CF0069" w:rsidRPr="00CE4367">
        <w:rPr>
          <w:rFonts w:ascii="標楷體" w:eastAsia="標楷體" w:hAnsi="標楷體" w:hint="eastAsia"/>
          <w:sz w:val="28"/>
          <w:szCs w:val="28"/>
        </w:rPr>
        <w:t>註</w:t>
      </w:r>
      <w:proofErr w:type="gramEnd"/>
      <w:r w:rsidR="00CF0069" w:rsidRPr="00CE4367">
        <w:rPr>
          <w:rFonts w:ascii="標楷體" w:eastAsia="標楷體" w:hAnsi="標楷體" w:hint="eastAsia"/>
          <w:sz w:val="28"/>
          <w:szCs w:val="28"/>
        </w:rPr>
        <w:t>說明，並簽名。</w:t>
      </w:r>
    </w:p>
    <w:p w:rsidR="00CF0069" w:rsidRPr="00CE4367" w:rsidRDefault="00CF0069" w:rsidP="00CF0069">
      <w:pPr>
        <w:pStyle w:val="a3"/>
        <w:numPr>
          <w:ilvl w:val="1"/>
          <w:numId w:val="1"/>
        </w:numPr>
        <w:spacing w:beforeLines="50" w:before="180" w:afterLines="50" w:after="180" w:line="360" w:lineRule="exact"/>
        <w:ind w:leftChars="0" w:left="1204" w:hanging="728"/>
        <w:jc w:val="both"/>
        <w:rPr>
          <w:rFonts w:ascii="標楷體" w:eastAsia="標楷體" w:hAnsi="標楷體"/>
          <w:sz w:val="28"/>
          <w:szCs w:val="28"/>
        </w:rPr>
      </w:pPr>
      <w:r w:rsidRPr="00CE4367">
        <w:rPr>
          <w:rFonts w:ascii="標楷體" w:eastAsia="標楷體" w:hAnsi="標楷體" w:hint="eastAsia"/>
          <w:sz w:val="28"/>
          <w:szCs w:val="28"/>
        </w:rPr>
        <w:t>計畫執行後，如實支經費總額少於原預估經費，</w:t>
      </w:r>
      <w:r w:rsidR="00E22D33" w:rsidRPr="00CE4367">
        <w:rPr>
          <w:rFonts w:ascii="標楷體" w:eastAsia="標楷體" w:hAnsi="標楷體" w:hint="eastAsia"/>
          <w:sz w:val="28"/>
          <w:szCs w:val="28"/>
        </w:rPr>
        <w:t>本會得</w:t>
      </w:r>
      <w:r w:rsidRPr="00CE4367">
        <w:rPr>
          <w:rFonts w:ascii="標楷體" w:eastAsia="標楷體" w:hAnsi="標楷體" w:hint="eastAsia"/>
          <w:sz w:val="28"/>
          <w:szCs w:val="28"/>
        </w:rPr>
        <w:t>按原補助比例重新計算補助金額。</w:t>
      </w:r>
    </w:p>
    <w:p w:rsidR="00CF0069" w:rsidRPr="00CE4367" w:rsidRDefault="00CF0069" w:rsidP="00CF0069">
      <w:pPr>
        <w:pStyle w:val="a3"/>
        <w:numPr>
          <w:ilvl w:val="1"/>
          <w:numId w:val="1"/>
        </w:numPr>
        <w:spacing w:beforeLines="50" w:before="180" w:afterLines="50" w:after="180" w:line="360" w:lineRule="exact"/>
        <w:ind w:leftChars="0" w:left="1204" w:hanging="728"/>
        <w:jc w:val="both"/>
        <w:rPr>
          <w:rFonts w:ascii="標楷體" w:eastAsia="標楷體" w:hAnsi="標楷體"/>
          <w:sz w:val="28"/>
          <w:szCs w:val="28"/>
        </w:rPr>
      </w:pPr>
      <w:r w:rsidRPr="00CE4367">
        <w:rPr>
          <w:rFonts w:ascii="標楷體" w:eastAsia="標楷體" w:hAnsi="標楷體" w:hint="eastAsia"/>
          <w:sz w:val="28"/>
          <w:szCs w:val="28"/>
        </w:rPr>
        <w:t>執行成果未達原訂之工作績效指標者，</w:t>
      </w:r>
      <w:r w:rsidR="00C66AF9" w:rsidRPr="00CE4367">
        <w:rPr>
          <w:rFonts w:ascii="標楷體" w:eastAsia="標楷體" w:hAnsi="標楷體" w:hint="eastAsia"/>
          <w:sz w:val="28"/>
          <w:szCs w:val="28"/>
        </w:rPr>
        <w:t>本會得</w:t>
      </w:r>
      <w:r w:rsidRPr="00CE4367">
        <w:rPr>
          <w:rFonts w:ascii="標楷體" w:eastAsia="標楷體" w:hAnsi="標楷體" w:hint="eastAsia"/>
          <w:sz w:val="28"/>
          <w:szCs w:val="28"/>
        </w:rPr>
        <w:t>視實際執行情形予以扣款。</w:t>
      </w:r>
    </w:p>
    <w:p w:rsidR="00CF0069" w:rsidRPr="00CE4367" w:rsidRDefault="00C66AF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經核定補助之案件</w:t>
      </w:r>
      <w:r w:rsidR="00CF0069" w:rsidRPr="00CE4367">
        <w:rPr>
          <w:rFonts w:ascii="標楷體" w:eastAsia="標楷體" w:hAnsi="標楷體" w:hint="eastAsia"/>
          <w:sz w:val="28"/>
          <w:szCs w:val="28"/>
        </w:rPr>
        <w:t>有下列情形之</w:t>
      </w:r>
      <w:proofErr w:type="gramStart"/>
      <w:r w:rsidR="00CF0069" w:rsidRPr="00CE4367">
        <w:rPr>
          <w:rFonts w:ascii="標楷體" w:eastAsia="標楷體" w:hAnsi="標楷體" w:hint="eastAsia"/>
          <w:sz w:val="28"/>
          <w:szCs w:val="28"/>
        </w:rPr>
        <w:t>一</w:t>
      </w:r>
      <w:proofErr w:type="gramEnd"/>
      <w:r w:rsidRPr="00CE4367">
        <w:rPr>
          <w:rFonts w:ascii="標楷體" w:eastAsia="標楷體" w:hAnsi="標楷體" w:hint="eastAsia"/>
          <w:sz w:val="28"/>
          <w:szCs w:val="28"/>
        </w:rPr>
        <w:t>者</w:t>
      </w:r>
      <w:r w:rsidR="00CF0069" w:rsidRPr="00CE4367">
        <w:rPr>
          <w:rFonts w:ascii="標楷體" w:eastAsia="標楷體" w:hAnsi="標楷體" w:hint="eastAsia"/>
          <w:sz w:val="28"/>
          <w:szCs w:val="28"/>
        </w:rPr>
        <w:t>，本會得不予補助</w:t>
      </w:r>
      <w:r w:rsidRPr="00CE4367">
        <w:rPr>
          <w:rFonts w:ascii="標楷體" w:eastAsia="標楷體" w:hAnsi="標楷體" w:hint="eastAsia"/>
          <w:sz w:val="28"/>
          <w:szCs w:val="28"/>
        </w:rPr>
        <w:t>；</w:t>
      </w:r>
      <w:r w:rsidR="00CF0069" w:rsidRPr="00CE4367">
        <w:rPr>
          <w:rFonts w:ascii="標楷體" w:eastAsia="標楷體" w:hAnsi="標楷體" w:hint="eastAsia"/>
          <w:sz w:val="28"/>
          <w:szCs w:val="28"/>
        </w:rPr>
        <w:t>已領取補助款</w:t>
      </w:r>
      <w:r w:rsidR="00D05173" w:rsidRPr="00CE4367">
        <w:rPr>
          <w:rFonts w:ascii="標楷體" w:eastAsia="標楷體" w:hAnsi="標楷體" w:hint="eastAsia"/>
          <w:sz w:val="28"/>
          <w:szCs w:val="28"/>
        </w:rPr>
        <w:t>者</w:t>
      </w:r>
      <w:r w:rsidR="00CF0069" w:rsidRPr="00CE4367">
        <w:rPr>
          <w:rFonts w:ascii="標楷體" w:eastAsia="標楷體" w:hAnsi="標楷體" w:hint="eastAsia"/>
          <w:sz w:val="28"/>
          <w:szCs w:val="28"/>
        </w:rPr>
        <w:t>，應於本會指定期限內無條件繳回：</w:t>
      </w:r>
    </w:p>
    <w:p w:rsidR="00CF0069" w:rsidRPr="00CE4367" w:rsidRDefault="00C66AF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以虛偽不實之文件資料獲選資格或申請補助款核發</w:t>
      </w:r>
      <w:r w:rsidR="00CF0069" w:rsidRPr="00CE4367">
        <w:rPr>
          <w:rFonts w:ascii="標楷體" w:eastAsia="標楷體" w:hAnsi="標楷體" w:hint="eastAsia"/>
          <w:sz w:val="28"/>
          <w:szCs w:val="28"/>
        </w:rPr>
        <w:t>。</w:t>
      </w:r>
    </w:p>
    <w:p w:rsidR="00CF0069" w:rsidRPr="00CE4367" w:rsidRDefault="00C66AF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計畫停止執行，或未經本會同意，擅自變更計畫</w:t>
      </w:r>
      <w:r w:rsidR="00CF0069" w:rsidRPr="00CE4367">
        <w:rPr>
          <w:rFonts w:ascii="標楷體" w:eastAsia="標楷體" w:hAnsi="標楷體" w:hint="eastAsia"/>
          <w:sz w:val="28"/>
          <w:szCs w:val="28"/>
        </w:rPr>
        <w:t>。</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未於本會所訂之期限內申請補助款核發，或雖依期限申請，</w:t>
      </w:r>
      <w:r w:rsidR="00C66AF9" w:rsidRPr="00CE4367">
        <w:rPr>
          <w:rFonts w:ascii="標楷體" w:eastAsia="標楷體" w:hAnsi="標楷體" w:hint="eastAsia"/>
          <w:sz w:val="28"/>
          <w:szCs w:val="28"/>
        </w:rPr>
        <w:t>惟</w:t>
      </w:r>
      <w:r w:rsidRPr="00CE4367">
        <w:rPr>
          <w:rFonts w:ascii="標楷體" w:eastAsia="標楷體" w:hAnsi="標楷體" w:hint="eastAsia"/>
          <w:sz w:val="28"/>
          <w:szCs w:val="28"/>
        </w:rPr>
        <w:t>繳交之文件資料不全或有缺漏，經本會限期補正，</w:t>
      </w:r>
      <w:r w:rsidR="00C66AF9" w:rsidRPr="00CE4367">
        <w:rPr>
          <w:rFonts w:ascii="標楷體" w:eastAsia="標楷體" w:hAnsi="標楷體" w:hint="eastAsia"/>
          <w:sz w:val="28"/>
          <w:szCs w:val="28"/>
        </w:rPr>
        <w:t>屆</w:t>
      </w:r>
      <w:r w:rsidRPr="00CE4367">
        <w:rPr>
          <w:rFonts w:ascii="標楷體" w:eastAsia="標楷體" w:hAnsi="標楷體" w:hint="eastAsia"/>
          <w:sz w:val="28"/>
          <w:szCs w:val="28"/>
        </w:rPr>
        <w:t>期</w:t>
      </w:r>
      <w:r w:rsidR="00C66AF9" w:rsidRPr="00CE4367">
        <w:rPr>
          <w:rFonts w:ascii="標楷體" w:eastAsia="標楷體" w:hAnsi="標楷體" w:hint="eastAsia"/>
          <w:sz w:val="28"/>
          <w:szCs w:val="28"/>
        </w:rPr>
        <w:t>未</w:t>
      </w:r>
      <w:r w:rsidRPr="00CE4367">
        <w:rPr>
          <w:rFonts w:ascii="標楷體" w:eastAsia="標楷體" w:hAnsi="標楷體" w:hint="eastAsia"/>
          <w:sz w:val="28"/>
          <w:szCs w:val="28"/>
        </w:rPr>
        <w:t>補正或補正之文件資料仍不全。</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lastRenderedPageBreak/>
        <w:t>督導及考核</w:t>
      </w:r>
      <w:r w:rsidR="007F6091"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經核定補助之案件，應依計畫書內容及本會意見確實執行。本會</w:t>
      </w:r>
      <w:r w:rsidR="001065A0" w:rsidRPr="00CE4367">
        <w:rPr>
          <w:rFonts w:ascii="標楷體" w:eastAsia="標楷體" w:hAnsi="標楷體" w:cs="新細明體" w:hint="eastAsia"/>
          <w:kern w:val="0"/>
          <w:sz w:val="28"/>
          <w:szCs w:val="28"/>
        </w:rPr>
        <w:t>將視需要派員實地查核，或請受補助單位提供進度報告。相關執行成效</w:t>
      </w:r>
      <w:r w:rsidRPr="00CE4367">
        <w:rPr>
          <w:rFonts w:ascii="標楷體" w:eastAsia="標楷體" w:hAnsi="標楷體" w:cs="新細明體" w:hint="eastAsia"/>
          <w:kern w:val="0"/>
          <w:sz w:val="28"/>
          <w:szCs w:val="28"/>
        </w:rPr>
        <w:t>列為未來補助審核之依據。</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受補助單位如有變更計畫書之需要，應即以書面敘明理由通知本會申請變更</w:t>
      </w:r>
      <w:r w:rsidR="00AE6677" w:rsidRPr="00CE4367">
        <w:rPr>
          <w:rFonts w:ascii="標楷體" w:eastAsia="標楷體" w:hAnsi="標楷體" w:cs="新細明體" w:hint="eastAsia"/>
          <w:kern w:val="0"/>
          <w:sz w:val="28"/>
          <w:szCs w:val="28"/>
        </w:rPr>
        <w:t>，</w:t>
      </w:r>
      <w:r w:rsidRPr="00CE4367">
        <w:rPr>
          <w:rFonts w:ascii="標楷體" w:eastAsia="標楷體" w:hAnsi="標楷體" w:cs="新細明體" w:hint="eastAsia"/>
          <w:kern w:val="0"/>
          <w:sz w:val="28"/>
          <w:szCs w:val="28"/>
        </w:rPr>
        <w:t>經本會同意後，始得依變更後之計畫執行。</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受補助單位如有經費虛報、浮報或其他違反本要點或相關法令規定之情事，本會得視情節輕重追回部分或全部補助款，並於二年內不受理其申請案。</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注意事項</w:t>
      </w:r>
      <w:r w:rsidR="007F6091"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shd w:val="clear" w:color="auto" w:fill="FFFFFF"/>
        </w:rPr>
        <w:t>受補助經費中如涉及採購事項，應依政府採購法等相關規定辦理。</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受補助單位檢附之支出憑證應依政府支出憑證處理要點規定辦理，並應本誠信原則對所提出支出憑證之支付事實及真實性負責，如有不實，應負相關責任。</w:t>
      </w:r>
    </w:p>
    <w:p w:rsidR="00CF0069" w:rsidRPr="00CE4367" w:rsidRDefault="00CF0069" w:rsidP="00CF0069">
      <w:pPr>
        <w:pStyle w:val="a3"/>
        <w:numPr>
          <w:ilvl w:val="1"/>
          <w:numId w:val="1"/>
        </w:numPr>
        <w:spacing w:beforeLines="50" w:before="180" w:afterLines="50" w:after="180" w:line="360" w:lineRule="exact"/>
        <w:ind w:leftChars="201" w:left="1202"/>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受補助計畫之網站、活動、相關影音及文宣資料等應視需要加</w:t>
      </w:r>
      <w:proofErr w:type="gramStart"/>
      <w:r w:rsidRPr="00CE4367">
        <w:rPr>
          <w:rFonts w:ascii="標楷體" w:eastAsia="標楷體" w:hAnsi="標楷體" w:cs="新細明體" w:hint="eastAsia"/>
          <w:kern w:val="0"/>
          <w:sz w:val="28"/>
          <w:szCs w:val="28"/>
        </w:rPr>
        <w:t>註</w:t>
      </w:r>
      <w:proofErr w:type="gramEnd"/>
      <w:r w:rsidRPr="00CE4367">
        <w:rPr>
          <w:rFonts w:ascii="標楷體" w:eastAsia="標楷體" w:hAnsi="標楷體" w:cs="新細明體" w:hint="eastAsia"/>
          <w:kern w:val="0"/>
          <w:sz w:val="28"/>
          <w:szCs w:val="28"/>
        </w:rPr>
        <w:t>本會形象標誌。如涉及政策宣導，</w:t>
      </w:r>
      <w:r w:rsidR="002D348A" w:rsidRPr="00CE4367">
        <w:rPr>
          <w:rFonts w:ascii="標楷體" w:eastAsia="標楷體" w:hAnsi="標楷體" w:cs="新細明體" w:hint="eastAsia"/>
          <w:kern w:val="0"/>
          <w:sz w:val="28"/>
          <w:szCs w:val="28"/>
        </w:rPr>
        <w:t>應依</w:t>
      </w:r>
      <w:r w:rsidR="002E318B" w:rsidRPr="00CE4367">
        <w:rPr>
          <w:rFonts w:ascii="標楷體" w:eastAsia="標楷體" w:hAnsi="標楷體" w:cs="新細明體" w:hint="eastAsia"/>
          <w:kern w:val="0"/>
          <w:sz w:val="28"/>
          <w:szCs w:val="28"/>
        </w:rPr>
        <w:t>預算法第六十二條之</w:t>
      </w:r>
      <w:proofErr w:type="gramStart"/>
      <w:r w:rsidR="002E318B" w:rsidRPr="00CE4367">
        <w:rPr>
          <w:rFonts w:ascii="標楷體" w:eastAsia="標楷體" w:hAnsi="標楷體" w:cs="新細明體" w:hint="eastAsia"/>
          <w:kern w:val="0"/>
          <w:sz w:val="28"/>
          <w:szCs w:val="28"/>
        </w:rPr>
        <w:t>一</w:t>
      </w:r>
      <w:proofErr w:type="gramEnd"/>
      <w:r w:rsidR="002E318B" w:rsidRPr="00CE4367">
        <w:rPr>
          <w:rFonts w:ascii="標楷體" w:eastAsia="標楷體" w:hAnsi="標楷體" w:cs="新細明體" w:hint="eastAsia"/>
          <w:kern w:val="0"/>
          <w:sz w:val="28"/>
          <w:szCs w:val="28"/>
        </w:rPr>
        <w:t>規定，</w:t>
      </w:r>
      <w:r w:rsidRPr="00CE4367">
        <w:rPr>
          <w:rFonts w:ascii="標楷體" w:eastAsia="標楷體" w:hAnsi="標楷體" w:cs="新細明體" w:hint="eastAsia"/>
          <w:kern w:val="0"/>
          <w:sz w:val="28"/>
          <w:szCs w:val="28"/>
        </w:rPr>
        <w:t>明確標示其為廣告且揭示辦理或贊助機關、單位名稱，並不得以置入性行銷方式進行。</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計畫執行如涉及個人資料事項，應依個人資料保護法相關規定辦理。</w:t>
      </w:r>
    </w:p>
    <w:bookmarkEnd w:id="0"/>
    <w:p w:rsidR="00CF0069" w:rsidRPr="00CE4367" w:rsidRDefault="00CF0069" w:rsidP="00585361">
      <w:pPr>
        <w:pStyle w:val="a3"/>
        <w:tabs>
          <w:tab w:val="left" w:pos="993"/>
        </w:tabs>
        <w:spacing w:beforeLines="50" w:before="180" w:afterLines="50" w:after="180" w:line="360" w:lineRule="exact"/>
        <w:ind w:leftChars="0" w:left="993"/>
        <w:jc w:val="both"/>
        <w:rPr>
          <w:rFonts w:ascii="標楷體" w:eastAsia="標楷體" w:hAnsi="標楷體" w:cs="新細明體"/>
          <w:kern w:val="0"/>
          <w:sz w:val="28"/>
          <w:szCs w:val="28"/>
        </w:rPr>
        <w:sectPr w:rsidR="00CF0069" w:rsidRPr="00CE4367" w:rsidSect="00DF30F7">
          <w:footerReference w:type="default" r:id="rId9"/>
          <w:pgSz w:w="11906" w:h="16838"/>
          <w:pgMar w:top="1418" w:right="1274" w:bottom="1701" w:left="1276" w:header="851" w:footer="759" w:gutter="0"/>
          <w:cols w:space="425"/>
          <w:docGrid w:type="lines" w:linePitch="360"/>
        </w:sectPr>
      </w:pPr>
    </w:p>
    <w:tbl>
      <w:tblPr>
        <w:tblW w:w="9003" w:type="dxa"/>
        <w:jc w:val="center"/>
        <w:tblInd w:w="-1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26"/>
        <w:gridCol w:w="1709"/>
        <w:gridCol w:w="992"/>
        <w:gridCol w:w="1444"/>
        <w:gridCol w:w="2932"/>
      </w:tblGrid>
      <w:tr w:rsidR="00CE4367" w:rsidRPr="00CE4367" w:rsidTr="005A5E7F">
        <w:trPr>
          <w:cantSplit/>
          <w:jc w:val="center"/>
        </w:trPr>
        <w:tc>
          <w:tcPr>
            <w:tcW w:w="9003" w:type="dxa"/>
            <w:gridSpan w:val="5"/>
            <w:tcBorders>
              <w:top w:val="single" w:sz="12" w:space="0" w:color="auto"/>
              <w:left w:val="single" w:sz="12" w:space="0" w:color="auto"/>
              <w:bottom w:val="single" w:sz="6" w:space="0" w:color="auto"/>
              <w:right w:val="single" w:sz="12" w:space="0" w:color="auto"/>
            </w:tcBorders>
            <w:vAlign w:val="center"/>
          </w:tcPr>
          <w:p w:rsidR="00CF0069" w:rsidRPr="00CE4367" w:rsidRDefault="00CF0069" w:rsidP="00DB1683">
            <w:pPr>
              <w:snapToGrid w:val="0"/>
              <w:spacing w:line="320" w:lineRule="exact"/>
              <w:jc w:val="center"/>
              <w:rPr>
                <w:rFonts w:ascii="標楷體" w:eastAsia="標楷體" w:hAnsi="標楷體"/>
                <w:sz w:val="28"/>
                <w:szCs w:val="20"/>
              </w:rPr>
            </w:pPr>
            <w:r w:rsidRPr="00CE4367">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3AFAD1B0" wp14:editId="434B2474">
                      <wp:simplePos x="0" y="0"/>
                      <wp:positionH relativeFrom="column">
                        <wp:posOffset>5487670</wp:posOffset>
                      </wp:positionH>
                      <wp:positionV relativeFrom="paragraph">
                        <wp:posOffset>-654685</wp:posOffset>
                      </wp:positionV>
                      <wp:extent cx="800100" cy="44767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7675"/>
                              </a:xfrm>
                              <a:prstGeom prst="rect">
                                <a:avLst/>
                              </a:prstGeom>
                              <a:noFill/>
                              <a:ln w="9525">
                                <a:solidFill>
                                  <a:schemeClr val="tx1"/>
                                </a:solidFill>
                                <a:miter lim="800000"/>
                                <a:headEnd/>
                                <a:tailEnd/>
                              </a:ln>
                            </wps:spPr>
                            <wps:txb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2.1pt;margin-top:-51.55pt;width:6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" filled="f" strokecolor="black [3213]">
                      <v:textbo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p w:rsidR="00CF0069" w:rsidRPr="00CE4367" w:rsidRDefault="00CF0069" w:rsidP="00DB1683">
            <w:pPr>
              <w:snapToGrid w:val="0"/>
              <w:spacing w:line="320" w:lineRule="exact"/>
              <w:jc w:val="center"/>
              <w:rPr>
                <w:rFonts w:ascii="標楷體" w:eastAsia="標楷體" w:hAnsi="標楷體"/>
                <w:bCs/>
                <w:sz w:val="32"/>
                <w:szCs w:val="32"/>
              </w:rPr>
            </w:pPr>
            <w:r w:rsidRPr="00CE4367">
              <w:rPr>
                <w:rFonts w:ascii="標楷體" w:eastAsia="標楷體" w:hAnsi="標楷體" w:hint="eastAsia"/>
                <w:sz w:val="32"/>
                <w:szCs w:val="32"/>
              </w:rPr>
              <w:t>國家發展委員會強化創新創業國際鏈結</w:t>
            </w:r>
            <w:r w:rsidRPr="00CE4367">
              <w:rPr>
                <w:rFonts w:ascii="標楷體" w:eastAsia="標楷體" w:hAnsi="標楷體" w:hint="eastAsia"/>
                <w:bCs/>
                <w:sz w:val="32"/>
                <w:szCs w:val="32"/>
              </w:rPr>
              <w:t>補助申請表</w:t>
            </w:r>
          </w:p>
          <w:p w:rsidR="00CF0069" w:rsidRPr="00CE4367" w:rsidRDefault="00CF0069" w:rsidP="00DB1683">
            <w:pPr>
              <w:snapToGrid w:val="0"/>
              <w:spacing w:line="320" w:lineRule="exact"/>
              <w:jc w:val="center"/>
              <w:rPr>
                <w:rFonts w:ascii="標楷體" w:eastAsia="標楷體" w:hAnsi="標楷體"/>
              </w:rPr>
            </w:pPr>
          </w:p>
          <w:p w:rsidR="00CF0069" w:rsidRPr="00CE4367" w:rsidRDefault="00CF0069" w:rsidP="00DB1683">
            <w:pPr>
              <w:snapToGrid w:val="0"/>
              <w:jc w:val="right"/>
              <w:rPr>
                <w:rFonts w:ascii="標楷體" w:eastAsia="標楷體" w:hAnsi="標楷體"/>
                <w:bCs/>
              </w:rPr>
            </w:pPr>
            <w:r w:rsidRPr="00CE4367">
              <w:rPr>
                <w:rFonts w:ascii="標楷體" w:eastAsia="標楷體" w:hAnsi="標楷體" w:hint="eastAsia"/>
              </w:rPr>
              <w:t>申請日期　　年　　月　　日</w:t>
            </w:r>
          </w:p>
        </w:tc>
      </w:tr>
      <w:tr w:rsidR="00CE4367" w:rsidRPr="00CE4367" w:rsidTr="005A5E7F">
        <w:trPr>
          <w:cantSplit/>
          <w:trHeight w:val="616"/>
          <w:jc w:val="center"/>
        </w:trPr>
        <w:tc>
          <w:tcPr>
            <w:tcW w:w="1926" w:type="dxa"/>
            <w:tcBorders>
              <w:top w:val="single" w:sz="12"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計畫名稱</w:t>
            </w:r>
          </w:p>
        </w:tc>
        <w:tc>
          <w:tcPr>
            <w:tcW w:w="7077" w:type="dxa"/>
            <w:gridSpan w:val="4"/>
            <w:tcBorders>
              <w:top w:val="single" w:sz="12"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trHeight w:val="660"/>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申請單位</w:t>
            </w:r>
          </w:p>
        </w:tc>
        <w:tc>
          <w:tcPr>
            <w:tcW w:w="2701" w:type="dxa"/>
            <w:gridSpan w:val="2"/>
            <w:tcBorders>
              <w:top w:val="single" w:sz="6" w:space="0" w:color="auto"/>
              <w:left w:val="single" w:sz="6"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c>
          <w:tcPr>
            <w:tcW w:w="1444" w:type="dxa"/>
            <w:tcBorders>
              <w:top w:val="single" w:sz="6" w:space="0" w:color="auto"/>
              <w:left w:val="single" w:sz="6"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計畫主持人</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職稱姓名</w:t>
            </w:r>
          </w:p>
        </w:tc>
        <w:tc>
          <w:tcPr>
            <w:tcW w:w="2932" w:type="dxa"/>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cantSplit/>
          <w:trHeight w:val="513"/>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計畫期程</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trHeight w:val="534"/>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預估支出總經費</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r w:rsidRPr="00CE4367">
              <w:rPr>
                <w:rFonts w:ascii="標楷體" w:eastAsia="標楷體" w:hAnsi="標楷體" w:hint="eastAsia"/>
              </w:rPr>
              <w:t>新臺幣         元</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申請本會</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補助金額</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r w:rsidRPr="00CE4367">
              <w:rPr>
                <w:rFonts w:ascii="標楷體" w:eastAsia="標楷體" w:hAnsi="標楷體" w:hint="eastAsia"/>
              </w:rPr>
              <w:t>新臺幣         元</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是否申請其他政府相關單位補助</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□是，申請補助之主管單位及金額(如欄位不足請往下填寫)：</w:t>
            </w:r>
          </w:p>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 xml:space="preserve">  單位名稱：            ，           元 □申請中□已獲得</w:t>
            </w:r>
          </w:p>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 xml:space="preserve">  單位名稱：            ，           元 □申請中□已獲得</w:t>
            </w:r>
          </w:p>
          <w:p w:rsidR="00CF0069" w:rsidRPr="00CE4367" w:rsidRDefault="00CF0069" w:rsidP="00DB1683">
            <w:pPr>
              <w:snapToGrid w:val="0"/>
              <w:rPr>
                <w:rFonts w:ascii="標楷體" w:eastAsia="標楷體" w:hAnsi="標楷體"/>
              </w:rPr>
            </w:pPr>
            <w:proofErr w:type="gramStart"/>
            <w:r w:rsidRPr="00CE4367">
              <w:rPr>
                <w:rFonts w:ascii="標楷體" w:eastAsia="標楷體" w:hAnsi="標楷體" w:hint="eastAsia"/>
              </w:rPr>
              <w:t>□否</w:t>
            </w:r>
            <w:proofErr w:type="gramEnd"/>
            <w:r w:rsidRPr="00CE4367">
              <w:rPr>
                <w:rFonts w:ascii="標楷體" w:eastAsia="標楷體" w:hAnsi="標楷體" w:hint="eastAsia"/>
              </w:rPr>
              <w:t>。</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聯絡人</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職稱姓名</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56"/>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電話/手機/傳真</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50"/>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聯絡地址</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44"/>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電子郵件</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cantSplit/>
          <w:trHeight w:val="1132"/>
          <w:jc w:val="center"/>
        </w:trPr>
        <w:tc>
          <w:tcPr>
            <w:tcW w:w="3635" w:type="dxa"/>
            <w:gridSpan w:val="2"/>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申請單位</w:t>
            </w:r>
            <w:r w:rsidRPr="00CE4367">
              <w:rPr>
                <w:rFonts w:ascii="標楷體" w:eastAsia="標楷體" w:hAnsi="標楷體" w:cs="Times New Roman"/>
                <w:sz w:val="22"/>
              </w:rPr>
              <w:t>及負責人</w:t>
            </w:r>
            <w:r w:rsidRPr="00CE4367">
              <w:rPr>
                <w:rFonts w:ascii="標楷體" w:eastAsia="標楷體" w:hAnsi="標楷體" w:hint="eastAsia"/>
              </w:rPr>
              <w:t>印鑑章</w:t>
            </w:r>
          </w:p>
        </w:tc>
        <w:tc>
          <w:tcPr>
            <w:tcW w:w="5368" w:type="dxa"/>
            <w:gridSpan w:val="3"/>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tc>
      </w:tr>
      <w:tr w:rsidR="00CE4367" w:rsidRPr="00CE4367" w:rsidTr="005A5E7F">
        <w:trPr>
          <w:cantSplit/>
          <w:trHeight w:val="851"/>
          <w:jc w:val="center"/>
        </w:trPr>
        <w:tc>
          <w:tcPr>
            <w:tcW w:w="9003" w:type="dxa"/>
            <w:gridSpan w:val="5"/>
            <w:tcBorders>
              <w:top w:val="single" w:sz="6" w:space="0" w:color="auto"/>
              <w:left w:val="single" w:sz="12" w:space="0" w:color="auto"/>
              <w:bottom w:val="single" w:sz="12" w:space="0" w:color="auto"/>
              <w:right w:val="single" w:sz="12" w:space="0" w:color="auto"/>
            </w:tcBorders>
            <w:vAlign w:val="center"/>
          </w:tcPr>
          <w:p w:rsidR="00CF0069" w:rsidRPr="00CE4367" w:rsidRDefault="00CF0069" w:rsidP="00DB1683">
            <w:pPr>
              <w:snapToGrid w:val="0"/>
              <w:ind w:leftChars="15" w:left="286" w:hangingChars="104" w:hanging="250"/>
              <w:rPr>
                <w:rFonts w:ascii="標楷體" w:eastAsia="標楷體" w:hAnsi="標楷體"/>
              </w:rPr>
            </w:pPr>
            <w:r w:rsidRPr="00CE4367">
              <w:rPr>
                <w:rFonts w:ascii="標楷體" w:eastAsia="標楷體" w:hAnsi="標楷體" w:hint="eastAsia"/>
              </w:rPr>
              <w:t>□經確認本申請表上所填資料及提供之相關</w:t>
            </w:r>
            <w:proofErr w:type="gramStart"/>
            <w:r w:rsidRPr="00CE4367">
              <w:rPr>
                <w:rFonts w:ascii="標楷體" w:eastAsia="標楷體" w:hAnsi="標楷體" w:hint="eastAsia"/>
              </w:rPr>
              <w:t>附件均屬事實</w:t>
            </w:r>
            <w:proofErr w:type="gramEnd"/>
            <w:r w:rsidRPr="00CE4367">
              <w:rPr>
                <w:rFonts w:ascii="標楷體" w:eastAsia="標楷體" w:hAnsi="標楷體" w:hint="eastAsia"/>
              </w:rPr>
              <w:t>，如有不實，願依本要點規範處理。</w:t>
            </w:r>
          </w:p>
        </w:tc>
      </w:tr>
    </w:tbl>
    <w:p w:rsidR="00CF0069" w:rsidRPr="00CE4367" w:rsidRDefault="00CF0069" w:rsidP="00CF0069">
      <w:pPr>
        <w:widowControl/>
        <w:rPr>
          <w:rFonts w:ascii="標楷體" w:eastAsia="標楷體" w:hAnsi="標楷體"/>
          <w:szCs w:val="24"/>
        </w:rPr>
      </w:pPr>
      <w:proofErr w:type="gramStart"/>
      <w:r w:rsidRPr="00CE4367">
        <w:rPr>
          <w:rFonts w:ascii="標楷體" w:eastAsia="標楷體" w:hAnsi="標楷體" w:cs="Times New Roman" w:hint="eastAsia"/>
          <w:szCs w:val="24"/>
        </w:rPr>
        <w:t>註</w:t>
      </w:r>
      <w:proofErr w:type="gramEnd"/>
      <w:r w:rsidRPr="00CE4367">
        <w:rPr>
          <w:rFonts w:ascii="標楷體" w:eastAsia="標楷體" w:hAnsi="標楷體" w:cs="Times New Roman" w:hint="eastAsia"/>
          <w:szCs w:val="24"/>
        </w:rPr>
        <w:t>：</w:t>
      </w:r>
      <w:r w:rsidRPr="00CE4367">
        <w:rPr>
          <w:rFonts w:ascii="標楷體" w:eastAsia="標楷體" w:hAnsi="標楷體"/>
          <w:szCs w:val="24"/>
        </w:rPr>
        <w:t>聯合提案者</w:t>
      </w:r>
      <w:r w:rsidRPr="00CE4367">
        <w:rPr>
          <w:rFonts w:ascii="標楷體" w:eastAsia="標楷體" w:hAnsi="標楷體" w:hint="eastAsia"/>
          <w:szCs w:val="24"/>
        </w:rPr>
        <w:t>應自行協調</w:t>
      </w:r>
      <w:proofErr w:type="gramStart"/>
      <w:r w:rsidRPr="00CE4367">
        <w:rPr>
          <w:rFonts w:ascii="標楷體" w:eastAsia="標楷體" w:hAnsi="標楷體" w:hint="eastAsia"/>
          <w:szCs w:val="24"/>
        </w:rPr>
        <w:t>一</w:t>
      </w:r>
      <w:proofErr w:type="gramEnd"/>
      <w:r w:rsidRPr="00CE4367">
        <w:rPr>
          <w:rFonts w:ascii="標楷體" w:eastAsia="標楷體" w:hAnsi="標楷體" w:hint="eastAsia"/>
          <w:szCs w:val="24"/>
        </w:rPr>
        <w:t>主辦單位提出申請。</w:t>
      </w:r>
    </w:p>
    <w:p w:rsidR="00CF0069" w:rsidRPr="00CE4367" w:rsidRDefault="00CF0069" w:rsidP="00CF0069">
      <w:pPr>
        <w:widowControl/>
        <w:rPr>
          <w:rFonts w:ascii="標楷體" w:eastAsia="標楷體" w:hAnsi="標楷體"/>
          <w:szCs w:val="24"/>
        </w:rPr>
      </w:pPr>
      <w:r w:rsidRPr="00CE4367">
        <w:rPr>
          <w:rFonts w:ascii="標楷體" w:eastAsia="標楷體" w:hAnsi="標楷體"/>
          <w:szCs w:val="24"/>
        </w:rPr>
        <w:br w:type="page"/>
      </w:r>
    </w:p>
    <w:tbl>
      <w:tblPr>
        <w:tblW w:w="9025" w:type="dxa"/>
        <w:tblInd w:w="-3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86"/>
        <w:gridCol w:w="1902"/>
        <w:gridCol w:w="6237"/>
      </w:tblGrid>
      <w:tr w:rsidR="00CE4367" w:rsidRPr="00CE4367" w:rsidTr="005A5E7F">
        <w:trPr>
          <w:cantSplit/>
        </w:trPr>
        <w:tc>
          <w:tcPr>
            <w:tcW w:w="9025" w:type="dxa"/>
            <w:gridSpan w:val="3"/>
            <w:hideMark/>
          </w:tcPr>
          <w:p w:rsidR="00CF0069" w:rsidRPr="00CE4367" w:rsidRDefault="00CF0069" w:rsidP="00CF0069">
            <w:pPr>
              <w:snapToGrid w:val="0"/>
              <w:spacing w:beforeLines="50" w:before="180" w:afterLines="50" w:after="180"/>
              <w:jc w:val="center"/>
              <w:rPr>
                <w:rFonts w:ascii="標楷體" w:eastAsia="標楷體" w:hAnsi="標楷體" w:cs="Times New Roman"/>
                <w:sz w:val="28"/>
                <w:szCs w:val="28"/>
              </w:rPr>
            </w:pPr>
            <w:r w:rsidRPr="00CE4367">
              <w:rPr>
                <w:rFonts w:ascii="標楷體" w:eastAsia="標楷體" w:hAnsi="標楷體"/>
                <w:szCs w:val="24"/>
              </w:rPr>
              <w:lastRenderedPageBreak/>
              <w:br w:type="page"/>
            </w:r>
            <w:r w:rsidRPr="00CE4367">
              <w:rPr>
                <w:rFonts w:ascii="標楷體" w:eastAsia="標楷體" w:hAnsi="標楷體" w:cs="Times New Roman"/>
                <w:sz w:val="28"/>
                <w:szCs w:val="28"/>
              </w:rPr>
              <w:t>（計畫名稱）   摘要</w:t>
            </w: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sz w:val="28"/>
                <w:szCs w:val="28"/>
              </w:rPr>
              <w:t>1</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計畫</w:t>
            </w:r>
            <w:r w:rsidRPr="00CE4367">
              <w:rPr>
                <w:rFonts w:ascii="標楷體" w:eastAsia="標楷體" w:hAnsi="標楷體" w:cs="Times New Roman" w:hint="eastAsia"/>
                <w:sz w:val="28"/>
                <w:szCs w:val="28"/>
              </w:rPr>
              <w:t>目標</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sz w:val="28"/>
                <w:szCs w:val="28"/>
              </w:rPr>
              <w:t>2</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計畫</w:t>
            </w:r>
            <w:r w:rsidRPr="00CE4367">
              <w:rPr>
                <w:rFonts w:ascii="標楷體" w:eastAsia="標楷體" w:hAnsi="標楷體" w:cs="Times New Roman" w:hint="eastAsia"/>
                <w:sz w:val="28"/>
                <w:szCs w:val="28"/>
              </w:rPr>
              <w:t>內容</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bottom w:val="single" w:sz="4" w:space="0" w:color="auto"/>
            </w:tcBorders>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3</w:t>
            </w:r>
          </w:p>
        </w:tc>
        <w:tc>
          <w:tcPr>
            <w:tcW w:w="1902" w:type="dxa"/>
            <w:tcBorders>
              <w:bottom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本計畫創新之作法</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top w:val="single" w:sz="4" w:space="0" w:color="auto"/>
              <w:bottom w:val="single" w:sz="4" w:space="0" w:color="auto"/>
            </w:tcBorders>
            <w:hideMark/>
          </w:tcPr>
          <w:p w:rsidR="00CF0069" w:rsidRPr="00CE4367" w:rsidRDefault="00CF0069" w:rsidP="00DB1683">
            <w:pPr>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4</w:t>
            </w:r>
          </w:p>
        </w:tc>
        <w:tc>
          <w:tcPr>
            <w:tcW w:w="1902" w:type="dxa"/>
            <w:tcBorders>
              <w:top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工作績效指標</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top w:val="single" w:sz="4" w:space="0" w:color="auto"/>
              <w:bottom w:val="single" w:sz="4" w:space="0" w:color="auto"/>
            </w:tcBorders>
            <w:hideMark/>
          </w:tcPr>
          <w:p w:rsidR="00CF0069" w:rsidRPr="00CE4367" w:rsidRDefault="00CF0069" w:rsidP="00DB1683">
            <w:pPr>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5</w:t>
            </w:r>
          </w:p>
        </w:tc>
        <w:tc>
          <w:tcPr>
            <w:tcW w:w="1902" w:type="dxa"/>
            <w:tcBorders>
              <w:bottom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預期效益</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6</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執行</w:t>
            </w:r>
            <w:r w:rsidRPr="00CE4367">
              <w:rPr>
                <w:rFonts w:ascii="標楷體" w:eastAsia="標楷體" w:hAnsi="標楷體" w:cs="Times New Roman" w:hint="eastAsia"/>
                <w:sz w:val="28"/>
                <w:szCs w:val="28"/>
              </w:rPr>
              <w:t>團隊推動創新創業之相關經歷與實績</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bl>
    <w:p w:rsidR="00CF0069" w:rsidRPr="00CE4367" w:rsidRDefault="00CF0069" w:rsidP="00CF0069">
      <w:pPr>
        <w:spacing w:line="320" w:lineRule="exact"/>
        <w:rPr>
          <w:rFonts w:ascii="標楷體" w:eastAsia="標楷體" w:hAnsi="標楷體" w:cs="Times New Roman"/>
          <w:szCs w:val="24"/>
        </w:rPr>
      </w:pPr>
      <w:proofErr w:type="gramStart"/>
      <w:r w:rsidRPr="00CE4367">
        <w:rPr>
          <w:rFonts w:ascii="標楷體" w:eastAsia="標楷體" w:hAnsi="標楷體" w:cs="Times New Roman" w:hint="eastAsia"/>
          <w:szCs w:val="24"/>
        </w:rPr>
        <w:t>註</w:t>
      </w:r>
      <w:proofErr w:type="gramEnd"/>
      <w:r w:rsidRPr="00CE4367">
        <w:rPr>
          <w:rFonts w:ascii="標楷體" w:eastAsia="標楷體" w:hAnsi="標楷體" w:cs="Times New Roman" w:hint="eastAsia"/>
          <w:szCs w:val="24"/>
        </w:rPr>
        <w:t>：</w:t>
      </w:r>
      <w:r w:rsidRPr="00CE4367">
        <w:rPr>
          <w:rFonts w:ascii="標楷體" w:eastAsia="標楷體" w:hAnsi="標楷體" w:cs="Times New Roman"/>
          <w:szCs w:val="24"/>
        </w:rPr>
        <w:t>本申請表(含計畫摘要)不敷使用請</w:t>
      </w:r>
      <w:proofErr w:type="gramStart"/>
      <w:r w:rsidRPr="00CE4367">
        <w:rPr>
          <w:rFonts w:ascii="標楷體" w:eastAsia="標楷體" w:hAnsi="標楷體" w:cs="Times New Roman"/>
          <w:szCs w:val="24"/>
        </w:rPr>
        <w:t>自行加頁</w:t>
      </w:r>
      <w:proofErr w:type="gramEnd"/>
      <w:r w:rsidRPr="00CE4367">
        <w:rPr>
          <w:rFonts w:ascii="標楷體" w:eastAsia="標楷體" w:hAnsi="標楷體" w:cs="Times New Roman"/>
          <w:szCs w:val="24"/>
        </w:rPr>
        <w:t>，但以不超過</w:t>
      </w:r>
      <w:r w:rsidRPr="00CE4367">
        <w:rPr>
          <w:rFonts w:ascii="標楷體" w:eastAsia="標楷體" w:hAnsi="標楷體" w:cs="Times New Roman" w:hint="eastAsia"/>
          <w:szCs w:val="24"/>
        </w:rPr>
        <w:t>3</w:t>
      </w:r>
      <w:r w:rsidRPr="00CE4367">
        <w:rPr>
          <w:rFonts w:ascii="標楷體" w:eastAsia="標楷體" w:hAnsi="標楷體" w:cs="Times New Roman"/>
          <w:szCs w:val="24"/>
        </w:rPr>
        <w:t>頁為原則，並請將完整計畫書</w:t>
      </w:r>
      <w:r w:rsidRPr="00CE4367">
        <w:rPr>
          <w:rFonts w:ascii="標楷體" w:eastAsia="標楷體" w:hAnsi="標楷體" w:cs="Times New Roman" w:hint="eastAsia"/>
          <w:szCs w:val="24"/>
        </w:rPr>
        <w:t>(可以WORD或PPT格式撰寫)</w:t>
      </w:r>
      <w:r w:rsidRPr="00CE4367">
        <w:rPr>
          <w:rFonts w:ascii="標楷體" w:eastAsia="標楷體" w:hAnsi="標楷體" w:cs="Times New Roman"/>
          <w:szCs w:val="24"/>
        </w:rPr>
        <w:t>、</w:t>
      </w:r>
      <w:r w:rsidRPr="00CE4367">
        <w:rPr>
          <w:rFonts w:ascii="標楷體" w:eastAsia="標楷體" w:hAnsi="標楷體" w:cs="Times New Roman" w:hint="eastAsia"/>
          <w:szCs w:val="24"/>
        </w:rPr>
        <w:t>收支預算明細表及</w:t>
      </w:r>
      <w:r w:rsidRPr="00CE4367">
        <w:rPr>
          <w:rFonts w:ascii="標楷體" w:eastAsia="標楷體" w:hAnsi="標楷體" w:cs="Times New Roman"/>
          <w:szCs w:val="24"/>
        </w:rPr>
        <w:t>立案證書影本</w:t>
      </w:r>
      <w:r w:rsidRPr="00CE4367">
        <w:rPr>
          <w:rFonts w:ascii="標楷體" w:eastAsia="標楷體" w:hAnsi="標楷體" w:cs="Times New Roman" w:hint="eastAsia"/>
          <w:szCs w:val="24"/>
        </w:rPr>
        <w:t>等相關文件</w:t>
      </w:r>
      <w:r w:rsidRPr="00CE4367">
        <w:rPr>
          <w:rFonts w:ascii="標楷體" w:eastAsia="標楷體" w:hAnsi="標楷體" w:cs="Times New Roman"/>
          <w:szCs w:val="24"/>
        </w:rPr>
        <w:t>附於後。</w:t>
      </w:r>
    </w:p>
    <w:p w:rsidR="00CF0069" w:rsidRPr="00CE4367" w:rsidRDefault="00CF0069" w:rsidP="00CF0069">
      <w:pPr>
        <w:widowControl/>
        <w:rPr>
          <w:rFonts w:ascii="標楷體" w:eastAsia="標楷體" w:hAnsi="標楷體"/>
          <w:szCs w:val="24"/>
        </w:rPr>
      </w:pPr>
    </w:p>
    <w:p w:rsidR="00CF0069" w:rsidRPr="00CE4367" w:rsidRDefault="00CF0069" w:rsidP="00CF0069">
      <w:pPr>
        <w:widowControl/>
        <w:rPr>
          <w:rFonts w:ascii="標楷體" w:eastAsia="標楷體" w:hAnsi="標楷體"/>
          <w:szCs w:val="24"/>
        </w:rPr>
      </w:pPr>
      <w:r w:rsidRPr="00CE4367">
        <w:rPr>
          <w:rFonts w:ascii="標楷體" w:eastAsia="標楷體" w:hAnsi="標楷體"/>
          <w:szCs w:val="24"/>
        </w:rPr>
        <w:br w:type="page"/>
      </w:r>
    </w:p>
    <w:p w:rsidR="00CF0069" w:rsidRPr="00CE4367" w:rsidRDefault="00CF0069" w:rsidP="00CF0069">
      <w:pPr>
        <w:widowControl/>
        <w:jc w:val="center"/>
        <w:rPr>
          <w:rFonts w:ascii="標楷體" w:eastAsia="標楷體" w:hAnsi="標楷體"/>
          <w:bCs/>
          <w:sz w:val="36"/>
        </w:rPr>
      </w:pPr>
      <w:r w:rsidRPr="00CE4367">
        <w:rPr>
          <w:rFonts w:ascii="標楷體" w:eastAsia="標楷體" w:hAnsi="標楷體"/>
          <w:noProof/>
          <w:sz w:val="28"/>
          <w:szCs w:val="28"/>
        </w:rPr>
        <w:lastRenderedPageBreak/>
        <mc:AlternateContent>
          <mc:Choice Requires="wps">
            <w:drawing>
              <wp:anchor distT="0" distB="0" distL="114300" distR="114300" simplePos="0" relativeHeight="251660288" behindDoc="0" locked="0" layoutInCell="1" allowOverlap="1" wp14:anchorId="35FDC948" wp14:editId="641F8D0C">
                <wp:simplePos x="0" y="0"/>
                <wp:positionH relativeFrom="column">
                  <wp:posOffset>5255895</wp:posOffset>
                </wp:positionH>
                <wp:positionV relativeFrom="paragraph">
                  <wp:posOffset>-644497</wp:posOffset>
                </wp:positionV>
                <wp:extent cx="800100" cy="4476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7675"/>
                        </a:xfrm>
                        <a:prstGeom prst="rect">
                          <a:avLst/>
                        </a:prstGeom>
                        <a:noFill/>
                        <a:ln w="9525">
                          <a:solidFill>
                            <a:schemeClr val="tx1"/>
                          </a:solidFill>
                          <a:miter lim="800000"/>
                          <a:headEnd/>
                          <a:tailEnd/>
                        </a:ln>
                      </wps:spPr>
                      <wps:txb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85pt;margin-top:-50.75pt;width:6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" filled="f" strokecolor="black [3213]">
                <v:textbo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CE4367">
        <w:rPr>
          <w:rFonts w:ascii="標楷體" w:eastAsia="標楷體" w:hAnsi="標楷體" w:hint="eastAsia"/>
          <w:bCs/>
          <w:sz w:val="36"/>
        </w:rPr>
        <w:t>收支預算明細表（參考樣本）</w:t>
      </w:r>
    </w:p>
    <w:tbl>
      <w:tblPr>
        <w:tblStyle w:val="a6"/>
        <w:tblW w:w="0" w:type="auto"/>
        <w:tblLook w:val="04A0" w:firstRow="1" w:lastRow="0" w:firstColumn="1" w:lastColumn="0" w:noHBand="0" w:noVBand="1"/>
      </w:tblPr>
      <w:tblGrid>
        <w:gridCol w:w="2009"/>
        <w:gridCol w:w="2174"/>
        <w:gridCol w:w="1446"/>
        <w:gridCol w:w="1446"/>
        <w:gridCol w:w="1447"/>
      </w:tblGrid>
      <w:tr w:rsidR="00CE4367" w:rsidRPr="00CE4367" w:rsidTr="00DB1683">
        <w:tc>
          <w:tcPr>
            <w:tcW w:w="2093"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項目</w:t>
            </w:r>
          </w:p>
        </w:tc>
        <w:tc>
          <w:tcPr>
            <w:tcW w:w="226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說明</w:t>
            </w:r>
          </w:p>
        </w:tc>
        <w:tc>
          <w:tcPr>
            <w:tcW w:w="149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單價</w:t>
            </w:r>
          </w:p>
        </w:tc>
        <w:tc>
          <w:tcPr>
            <w:tcW w:w="149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數量</w:t>
            </w:r>
          </w:p>
        </w:tc>
        <w:tc>
          <w:tcPr>
            <w:tcW w:w="1499"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總價</w:t>
            </w:r>
          </w:p>
        </w:tc>
      </w:tr>
      <w:tr w:rsidR="00CE4367" w:rsidRPr="00CE4367" w:rsidTr="00DB1683">
        <w:tc>
          <w:tcPr>
            <w:tcW w:w="8856" w:type="dxa"/>
            <w:gridSpan w:val="5"/>
          </w:tcPr>
          <w:p w:rsidR="00CF0069" w:rsidRPr="00CE4367" w:rsidRDefault="00CF0069" w:rsidP="00DB1683">
            <w:pPr>
              <w:spacing w:afterLines="50" w:after="180" w:line="400" w:lineRule="exact"/>
              <w:rPr>
                <w:rFonts w:ascii="標楷體" w:eastAsia="標楷體" w:hAnsi="標楷體"/>
                <w:b/>
                <w:bCs/>
                <w:sz w:val="32"/>
                <w:szCs w:val="32"/>
              </w:rPr>
            </w:pPr>
            <w:r w:rsidRPr="00CE4367">
              <w:rPr>
                <w:rFonts w:ascii="標楷體" w:eastAsia="標楷體" w:hAnsi="標楷體" w:hint="eastAsia"/>
                <w:b/>
                <w:bCs/>
                <w:sz w:val="32"/>
                <w:szCs w:val="32"/>
              </w:rPr>
              <w:t>一、計畫收入</w:t>
            </w: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Cs w:val="24"/>
              </w:rPr>
            </w:pPr>
            <w:r w:rsidRPr="00CE4367">
              <w:rPr>
                <w:rFonts w:ascii="標楷體" w:eastAsia="標楷體" w:hAnsi="標楷體" w:hint="eastAsia"/>
                <w:bCs/>
                <w:szCs w:val="24"/>
              </w:rPr>
              <w:t>(收入來源)</w:t>
            </w: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4361" w:type="dxa"/>
            <w:gridSpan w:val="2"/>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合   計</w:t>
            </w:r>
          </w:p>
        </w:tc>
        <w:tc>
          <w:tcPr>
            <w:tcW w:w="4495" w:type="dxa"/>
            <w:gridSpan w:val="3"/>
            <w:shd w:val="clear" w:color="auto" w:fill="FBD4B4" w:themeFill="accent6" w:themeFillTint="66"/>
          </w:tcPr>
          <w:p w:rsidR="00CF0069" w:rsidRPr="00CE4367" w:rsidRDefault="00CF0069" w:rsidP="00DB1683">
            <w:pPr>
              <w:spacing w:afterLines="50" w:after="180" w:line="400" w:lineRule="exact"/>
              <w:jc w:val="both"/>
              <w:rPr>
                <w:rFonts w:ascii="標楷體" w:eastAsia="標楷體" w:hAnsi="標楷體"/>
                <w:bCs/>
                <w:sz w:val="32"/>
                <w:szCs w:val="32"/>
              </w:rPr>
            </w:pPr>
            <w:r w:rsidRPr="00CE4367">
              <w:rPr>
                <w:rFonts w:ascii="標楷體" w:eastAsia="標楷體" w:hAnsi="標楷體" w:hint="eastAsia"/>
                <w:bCs/>
                <w:sz w:val="32"/>
                <w:szCs w:val="32"/>
              </w:rPr>
              <w:t>新臺幣               元整</w:t>
            </w:r>
          </w:p>
        </w:tc>
      </w:tr>
      <w:tr w:rsidR="00CE4367" w:rsidRPr="00CE4367" w:rsidTr="00DB1683">
        <w:tc>
          <w:tcPr>
            <w:tcW w:w="8856" w:type="dxa"/>
            <w:gridSpan w:val="5"/>
          </w:tcPr>
          <w:p w:rsidR="00CF0069" w:rsidRPr="00CE4367" w:rsidRDefault="00CF0069" w:rsidP="00DB1683">
            <w:pPr>
              <w:spacing w:afterLines="50" w:after="180" w:line="400" w:lineRule="exact"/>
              <w:rPr>
                <w:rFonts w:ascii="標楷體" w:eastAsia="標楷體" w:hAnsi="標楷體"/>
                <w:b/>
                <w:bCs/>
                <w:sz w:val="32"/>
                <w:szCs w:val="32"/>
              </w:rPr>
            </w:pPr>
            <w:r w:rsidRPr="00CE4367">
              <w:rPr>
                <w:rFonts w:ascii="標楷體" w:eastAsia="標楷體" w:hAnsi="標楷體" w:hint="eastAsia"/>
                <w:b/>
                <w:bCs/>
                <w:sz w:val="32"/>
                <w:szCs w:val="32"/>
              </w:rPr>
              <w:t>二、計畫支出</w:t>
            </w: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Cs w:val="24"/>
              </w:rPr>
            </w:pPr>
            <w:r w:rsidRPr="00CE4367">
              <w:rPr>
                <w:rFonts w:ascii="標楷體" w:eastAsia="標楷體" w:hAnsi="標楷體" w:hint="eastAsia"/>
                <w:bCs/>
                <w:szCs w:val="24"/>
              </w:rPr>
              <w:t>(支出用途)</w:t>
            </w: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4361" w:type="dxa"/>
            <w:gridSpan w:val="2"/>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合   計</w:t>
            </w:r>
          </w:p>
        </w:tc>
        <w:tc>
          <w:tcPr>
            <w:tcW w:w="4495" w:type="dxa"/>
            <w:gridSpan w:val="3"/>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新臺幣         元整(含稅)</w:t>
            </w:r>
          </w:p>
        </w:tc>
      </w:tr>
    </w:tbl>
    <w:p w:rsidR="00415C78" w:rsidRPr="00CE4367" w:rsidRDefault="00415C78"/>
    <w:sectPr w:rsidR="00415C78" w:rsidRPr="00CE43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12" w:rsidRDefault="006964CC">
      <w:r>
        <w:separator/>
      </w:r>
    </w:p>
  </w:endnote>
  <w:endnote w:type="continuationSeparator" w:id="0">
    <w:p w:rsidR="002A3012" w:rsidRDefault="006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84238"/>
      <w:docPartObj>
        <w:docPartGallery w:val="Page Numbers (Bottom of Page)"/>
        <w:docPartUnique/>
      </w:docPartObj>
    </w:sdtPr>
    <w:sdtEndPr/>
    <w:sdtContent>
      <w:p w:rsidR="00AC1737" w:rsidRDefault="00CF0069">
        <w:pPr>
          <w:pStyle w:val="a4"/>
          <w:jc w:val="center"/>
        </w:pPr>
        <w:r>
          <w:fldChar w:fldCharType="begin"/>
        </w:r>
        <w:r>
          <w:instrText>PAGE   \* MERGEFORMAT</w:instrText>
        </w:r>
        <w:r>
          <w:fldChar w:fldCharType="separate"/>
        </w:r>
        <w:r w:rsidR="008C2455" w:rsidRPr="008C2455">
          <w:rPr>
            <w:noProof/>
            <w:lang w:val="zh-TW"/>
          </w:rPr>
          <w:t>1</w:t>
        </w:r>
        <w:r>
          <w:fldChar w:fldCharType="end"/>
        </w:r>
      </w:p>
    </w:sdtContent>
  </w:sdt>
  <w:p w:rsidR="00AC1737" w:rsidRDefault="008C24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12" w:rsidRDefault="006964CC">
      <w:r>
        <w:separator/>
      </w:r>
    </w:p>
  </w:footnote>
  <w:footnote w:type="continuationSeparator" w:id="0">
    <w:p w:rsidR="002A3012" w:rsidRDefault="0069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A96"/>
    <w:multiLevelType w:val="hybridMultilevel"/>
    <w:tmpl w:val="05F00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A0227"/>
    <w:multiLevelType w:val="hybridMultilevel"/>
    <w:tmpl w:val="5DBA0268"/>
    <w:lvl w:ilvl="0" w:tplc="A09C31D2">
      <w:start w:val="1"/>
      <w:numFmt w:val="decimal"/>
      <w:lvlText w:val="%1."/>
      <w:lvlJc w:val="left"/>
      <w:pPr>
        <w:ind w:left="1680" w:hanging="480"/>
      </w:pPr>
      <w:rPr>
        <w:rFonts w:ascii="標楷體" w:eastAsia="標楷體" w:hAnsi="標楷體"/>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2E505EA"/>
    <w:multiLevelType w:val="hybridMultilevel"/>
    <w:tmpl w:val="05F00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55264F"/>
    <w:multiLevelType w:val="hybridMultilevel"/>
    <w:tmpl w:val="EEEEB5D6"/>
    <w:lvl w:ilvl="0" w:tplc="8B12B80A">
      <w:start w:val="1"/>
      <w:numFmt w:val="taiwaneseCountingThousand"/>
      <w:lvlText w:val="%1、"/>
      <w:lvlJc w:val="left"/>
      <w:pPr>
        <w:ind w:left="480" w:hanging="480"/>
      </w:pPr>
      <w:rPr>
        <w:rFonts w:hint="default"/>
        <w:color w:val="auto"/>
        <w:shd w:val="clear" w:color="auto" w:fill="auto"/>
        <w:lang w:val="en-US"/>
      </w:rPr>
    </w:lvl>
    <w:lvl w:ilvl="1" w:tplc="E186864C">
      <w:start w:val="1"/>
      <w:numFmt w:val="taiwaneseCountingThousand"/>
      <w:lvlText w:val="(%2)"/>
      <w:lvlJc w:val="left"/>
      <w:pPr>
        <w:ind w:left="1200" w:hanging="720"/>
      </w:pPr>
      <w:rPr>
        <w:rFonts w:hint="default"/>
        <w:color w:val="auto"/>
      </w:rPr>
    </w:lvl>
    <w:lvl w:ilvl="2" w:tplc="F8DA5406">
      <w:start w:val="1"/>
      <w:numFmt w:val="decimal"/>
      <w:lvlText w:val="%3."/>
      <w:lvlJc w:val="left"/>
      <w:pPr>
        <w:ind w:left="1320" w:hanging="360"/>
      </w:pPr>
      <w:rPr>
        <w:rFonts w:hint="default"/>
        <w:color w:val="auto"/>
      </w:rPr>
    </w:lvl>
    <w:lvl w:ilvl="3" w:tplc="0409000F">
      <w:start w:val="1"/>
      <w:numFmt w:val="decimal"/>
      <w:lvlText w:val="%4."/>
      <w:lvlJc w:val="left"/>
      <w:pPr>
        <w:ind w:left="2160" w:hanging="720"/>
      </w:pPr>
      <w:rPr>
        <w:rFonts w:hint="default"/>
      </w:rPr>
    </w:lvl>
    <w:lvl w:ilvl="4" w:tplc="7C5E8854">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BF1025"/>
    <w:multiLevelType w:val="hybridMultilevel"/>
    <w:tmpl w:val="26109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69"/>
    <w:rsid w:val="00010475"/>
    <w:rsid w:val="00033062"/>
    <w:rsid w:val="000372FA"/>
    <w:rsid w:val="000374ED"/>
    <w:rsid w:val="000537CA"/>
    <w:rsid w:val="00056065"/>
    <w:rsid w:val="00073518"/>
    <w:rsid w:val="000C6FBB"/>
    <w:rsid w:val="000E1398"/>
    <w:rsid w:val="00105FF2"/>
    <w:rsid w:val="001065A0"/>
    <w:rsid w:val="00127351"/>
    <w:rsid w:val="0013519C"/>
    <w:rsid w:val="00154E56"/>
    <w:rsid w:val="001771F0"/>
    <w:rsid w:val="001804DC"/>
    <w:rsid w:val="001870B4"/>
    <w:rsid w:val="001D2F79"/>
    <w:rsid w:val="001F2C6C"/>
    <w:rsid w:val="00276971"/>
    <w:rsid w:val="00284413"/>
    <w:rsid w:val="00286E02"/>
    <w:rsid w:val="00294479"/>
    <w:rsid w:val="002A3012"/>
    <w:rsid w:val="002A3064"/>
    <w:rsid w:val="002A57E2"/>
    <w:rsid w:val="002D348A"/>
    <w:rsid w:val="002E318B"/>
    <w:rsid w:val="00312498"/>
    <w:rsid w:val="0032127E"/>
    <w:rsid w:val="003451C7"/>
    <w:rsid w:val="003516AE"/>
    <w:rsid w:val="0036578A"/>
    <w:rsid w:val="003846C1"/>
    <w:rsid w:val="00386FBE"/>
    <w:rsid w:val="003D2D1E"/>
    <w:rsid w:val="00415C78"/>
    <w:rsid w:val="00425C93"/>
    <w:rsid w:val="00445D6A"/>
    <w:rsid w:val="00446283"/>
    <w:rsid w:val="0046038A"/>
    <w:rsid w:val="00474915"/>
    <w:rsid w:val="00475CCF"/>
    <w:rsid w:val="00491FB9"/>
    <w:rsid w:val="004B27AC"/>
    <w:rsid w:val="004B7922"/>
    <w:rsid w:val="004D6682"/>
    <w:rsid w:val="005326AD"/>
    <w:rsid w:val="005666D9"/>
    <w:rsid w:val="00585361"/>
    <w:rsid w:val="005874BA"/>
    <w:rsid w:val="0059171F"/>
    <w:rsid w:val="005A1094"/>
    <w:rsid w:val="005A5E7F"/>
    <w:rsid w:val="005D0779"/>
    <w:rsid w:val="005D6FC3"/>
    <w:rsid w:val="005F2622"/>
    <w:rsid w:val="00601D9C"/>
    <w:rsid w:val="00604D5B"/>
    <w:rsid w:val="006216A4"/>
    <w:rsid w:val="0067198F"/>
    <w:rsid w:val="00686842"/>
    <w:rsid w:val="006964CC"/>
    <w:rsid w:val="006D4073"/>
    <w:rsid w:val="006D467C"/>
    <w:rsid w:val="006E2197"/>
    <w:rsid w:val="006F1157"/>
    <w:rsid w:val="006F6FE7"/>
    <w:rsid w:val="00700ABE"/>
    <w:rsid w:val="00705C24"/>
    <w:rsid w:val="00723204"/>
    <w:rsid w:val="0073435E"/>
    <w:rsid w:val="007427BA"/>
    <w:rsid w:val="00754287"/>
    <w:rsid w:val="007561D9"/>
    <w:rsid w:val="00793015"/>
    <w:rsid w:val="007B722E"/>
    <w:rsid w:val="007D369B"/>
    <w:rsid w:val="007D4378"/>
    <w:rsid w:val="007E132D"/>
    <w:rsid w:val="007E1575"/>
    <w:rsid w:val="007F6091"/>
    <w:rsid w:val="008238E1"/>
    <w:rsid w:val="00843CB9"/>
    <w:rsid w:val="00864CF9"/>
    <w:rsid w:val="00883D81"/>
    <w:rsid w:val="008A7EC8"/>
    <w:rsid w:val="008C2455"/>
    <w:rsid w:val="00900A7E"/>
    <w:rsid w:val="0090513E"/>
    <w:rsid w:val="00906A1A"/>
    <w:rsid w:val="00920480"/>
    <w:rsid w:val="00955A3C"/>
    <w:rsid w:val="009833BC"/>
    <w:rsid w:val="009A7E8C"/>
    <w:rsid w:val="009B6524"/>
    <w:rsid w:val="009C3AF8"/>
    <w:rsid w:val="009D7835"/>
    <w:rsid w:val="00A3155D"/>
    <w:rsid w:val="00A442C3"/>
    <w:rsid w:val="00A45120"/>
    <w:rsid w:val="00A55650"/>
    <w:rsid w:val="00A677E4"/>
    <w:rsid w:val="00A94C6F"/>
    <w:rsid w:val="00AB73A7"/>
    <w:rsid w:val="00AD40E5"/>
    <w:rsid w:val="00AE54CD"/>
    <w:rsid w:val="00AE6677"/>
    <w:rsid w:val="00AF013D"/>
    <w:rsid w:val="00AF6F67"/>
    <w:rsid w:val="00B20632"/>
    <w:rsid w:val="00B425B8"/>
    <w:rsid w:val="00B50618"/>
    <w:rsid w:val="00B52B18"/>
    <w:rsid w:val="00B53C64"/>
    <w:rsid w:val="00BA7C26"/>
    <w:rsid w:val="00BD74A8"/>
    <w:rsid w:val="00C66AF9"/>
    <w:rsid w:val="00C6786A"/>
    <w:rsid w:val="00C87F70"/>
    <w:rsid w:val="00CE4367"/>
    <w:rsid w:val="00CF0069"/>
    <w:rsid w:val="00D05173"/>
    <w:rsid w:val="00D1723E"/>
    <w:rsid w:val="00D51ED5"/>
    <w:rsid w:val="00D710FE"/>
    <w:rsid w:val="00D87039"/>
    <w:rsid w:val="00D87271"/>
    <w:rsid w:val="00DB3918"/>
    <w:rsid w:val="00DE23E7"/>
    <w:rsid w:val="00DF4F1F"/>
    <w:rsid w:val="00E22D33"/>
    <w:rsid w:val="00E25E1F"/>
    <w:rsid w:val="00E41D55"/>
    <w:rsid w:val="00E443D2"/>
    <w:rsid w:val="00E80050"/>
    <w:rsid w:val="00E934F5"/>
    <w:rsid w:val="00E97990"/>
    <w:rsid w:val="00EA7CE8"/>
    <w:rsid w:val="00EB02DF"/>
    <w:rsid w:val="00EB105D"/>
    <w:rsid w:val="00EC471F"/>
    <w:rsid w:val="00EF4A7F"/>
    <w:rsid w:val="00EF5596"/>
    <w:rsid w:val="00F00235"/>
    <w:rsid w:val="00F12CB9"/>
    <w:rsid w:val="00F42D3C"/>
    <w:rsid w:val="00F910D1"/>
    <w:rsid w:val="00FB3B1D"/>
    <w:rsid w:val="00FB74D4"/>
    <w:rsid w:val="00FC1768"/>
    <w:rsid w:val="00FD1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069"/>
    <w:pPr>
      <w:ind w:leftChars="200" w:left="480"/>
    </w:pPr>
  </w:style>
  <w:style w:type="paragraph" w:styleId="a4">
    <w:name w:val="footer"/>
    <w:basedOn w:val="a"/>
    <w:link w:val="a5"/>
    <w:uiPriority w:val="99"/>
    <w:unhideWhenUsed/>
    <w:rsid w:val="00CF0069"/>
    <w:pPr>
      <w:tabs>
        <w:tab w:val="center" w:pos="4153"/>
        <w:tab w:val="right" w:pos="8306"/>
      </w:tabs>
      <w:snapToGrid w:val="0"/>
    </w:pPr>
    <w:rPr>
      <w:sz w:val="20"/>
      <w:szCs w:val="20"/>
    </w:rPr>
  </w:style>
  <w:style w:type="character" w:customStyle="1" w:styleId="a5">
    <w:name w:val="頁尾 字元"/>
    <w:basedOn w:val="a0"/>
    <w:link w:val="a4"/>
    <w:uiPriority w:val="99"/>
    <w:rsid w:val="00CF0069"/>
    <w:rPr>
      <w:sz w:val="20"/>
      <w:szCs w:val="20"/>
    </w:rPr>
  </w:style>
  <w:style w:type="table" w:styleId="a6">
    <w:name w:val="Table Grid"/>
    <w:basedOn w:val="a1"/>
    <w:uiPriority w:val="59"/>
    <w:rsid w:val="00CF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53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361"/>
    <w:rPr>
      <w:rFonts w:asciiTheme="majorHAnsi" w:eastAsiaTheme="majorEastAsia" w:hAnsiTheme="majorHAnsi" w:cstheme="majorBidi"/>
      <w:sz w:val="18"/>
      <w:szCs w:val="18"/>
    </w:rPr>
  </w:style>
  <w:style w:type="paragraph" w:styleId="a9">
    <w:name w:val="header"/>
    <w:basedOn w:val="a"/>
    <w:link w:val="aa"/>
    <w:uiPriority w:val="99"/>
    <w:unhideWhenUsed/>
    <w:rsid w:val="00A677E4"/>
    <w:pPr>
      <w:tabs>
        <w:tab w:val="center" w:pos="4153"/>
        <w:tab w:val="right" w:pos="8306"/>
      </w:tabs>
      <w:snapToGrid w:val="0"/>
    </w:pPr>
    <w:rPr>
      <w:sz w:val="20"/>
      <w:szCs w:val="20"/>
    </w:rPr>
  </w:style>
  <w:style w:type="character" w:customStyle="1" w:styleId="aa">
    <w:name w:val="頁首 字元"/>
    <w:basedOn w:val="a0"/>
    <w:link w:val="a9"/>
    <w:uiPriority w:val="99"/>
    <w:rsid w:val="00A677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069"/>
    <w:pPr>
      <w:ind w:leftChars="200" w:left="480"/>
    </w:pPr>
  </w:style>
  <w:style w:type="paragraph" w:styleId="a4">
    <w:name w:val="footer"/>
    <w:basedOn w:val="a"/>
    <w:link w:val="a5"/>
    <w:uiPriority w:val="99"/>
    <w:unhideWhenUsed/>
    <w:rsid w:val="00CF0069"/>
    <w:pPr>
      <w:tabs>
        <w:tab w:val="center" w:pos="4153"/>
        <w:tab w:val="right" w:pos="8306"/>
      </w:tabs>
      <w:snapToGrid w:val="0"/>
    </w:pPr>
    <w:rPr>
      <w:sz w:val="20"/>
      <w:szCs w:val="20"/>
    </w:rPr>
  </w:style>
  <w:style w:type="character" w:customStyle="1" w:styleId="a5">
    <w:name w:val="頁尾 字元"/>
    <w:basedOn w:val="a0"/>
    <w:link w:val="a4"/>
    <w:uiPriority w:val="99"/>
    <w:rsid w:val="00CF0069"/>
    <w:rPr>
      <w:sz w:val="20"/>
      <w:szCs w:val="20"/>
    </w:rPr>
  </w:style>
  <w:style w:type="table" w:styleId="a6">
    <w:name w:val="Table Grid"/>
    <w:basedOn w:val="a1"/>
    <w:uiPriority w:val="59"/>
    <w:rsid w:val="00CF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53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361"/>
    <w:rPr>
      <w:rFonts w:asciiTheme="majorHAnsi" w:eastAsiaTheme="majorEastAsia" w:hAnsiTheme="majorHAnsi" w:cstheme="majorBidi"/>
      <w:sz w:val="18"/>
      <w:szCs w:val="18"/>
    </w:rPr>
  </w:style>
  <w:style w:type="paragraph" w:styleId="a9">
    <w:name w:val="header"/>
    <w:basedOn w:val="a"/>
    <w:link w:val="aa"/>
    <w:uiPriority w:val="99"/>
    <w:unhideWhenUsed/>
    <w:rsid w:val="00A677E4"/>
    <w:pPr>
      <w:tabs>
        <w:tab w:val="center" w:pos="4153"/>
        <w:tab w:val="right" w:pos="8306"/>
      </w:tabs>
      <w:snapToGrid w:val="0"/>
    </w:pPr>
    <w:rPr>
      <w:sz w:val="20"/>
      <w:szCs w:val="20"/>
    </w:rPr>
  </w:style>
  <w:style w:type="character" w:customStyle="1" w:styleId="aa">
    <w:name w:val="頁首 字元"/>
    <w:basedOn w:val="a0"/>
    <w:link w:val="a9"/>
    <w:uiPriority w:val="99"/>
    <w:rsid w:val="00A677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CFFA-79E5-43E2-BD06-D89AB4C5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魏麗勳</cp:lastModifiedBy>
  <cp:revision>3</cp:revision>
  <cp:lastPrinted>2017-02-20T08:47:00Z</cp:lastPrinted>
  <dcterms:created xsi:type="dcterms:W3CDTF">2018-02-22T06:10:00Z</dcterms:created>
  <dcterms:modified xsi:type="dcterms:W3CDTF">2018-02-22T06:11:00Z</dcterms:modified>
</cp:coreProperties>
</file>