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1AEA20D2" w:rsidR="00A11FE5" w:rsidRPr="0007544A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07544A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0754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16B81" w:rsidRPr="000754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07544A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3250B3" w:rsidRPr="000754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6</w:t>
      </w:r>
      <w:r w:rsidR="00A11FE5" w:rsidRPr="0007544A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0754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07544A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07544A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062031E0" w:rsidR="00A04C46" w:rsidRPr="0007544A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07544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07544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84362" w:rsidRPr="0007544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Pr="0007544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3250B3" w:rsidRPr="0007544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07544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DD7241" w:rsidRPr="0007544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436B60" w:rsidRPr="0007544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07544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07544A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07544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24FBEDD4" w14:textId="445EB85A" w:rsidR="002E608F" w:rsidRPr="0007544A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16B8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3250B3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054C8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7C028A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62249E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054C8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9263C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62249E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少1分</w:t>
      </w:r>
      <w:r w:rsidR="008E40A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7C028A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054C8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景氣領先、同時指標續呈下跌，顯示景氣擴張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力道放緩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，須密切關注後續發展</w:t>
      </w:r>
      <w:r w:rsidR="00333E08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DF9383" w14:textId="2115589A" w:rsidR="0023799B" w:rsidRPr="0007544A" w:rsidRDefault="00DF1B91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全球經濟</w:t>
      </w:r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受俄烏戰爭、全球通膨壓力居高不下、主要國家採取貨幣緊縮政策等影響，</w:t>
      </w: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成長步伐</w:t>
      </w:r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明顯</w:t>
      </w: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放緩，</w:t>
      </w:r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衝擊</w:t>
      </w: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股市及企業信心，6月份工業生產指數年增率、股價指數、製造業營業氣候測驗點均下滑，而貿易面指標則受惠新興科技應用與數位轉型需求續強，仍保持強勁成長；內需部分，</w:t>
      </w:r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</w:t>
      </w: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</w:t>
      </w:r>
      <w:proofErr w:type="gramStart"/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疫情趨</w:t>
      </w:r>
      <w:proofErr w:type="gramEnd"/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穩，加以去年同月升級三級警戒</w:t>
      </w:r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之</w:t>
      </w: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基期</w:t>
      </w:r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因素</w:t>
      </w: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，批發、零售及餐飲業營業額、非農業部門就業人數皆較去年同期擴增</w:t>
      </w:r>
      <w:r w:rsidR="001E5889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2AFCF3" w14:textId="3EF801ED" w:rsidR="00D32242" w:rsidRPr="0007544A" w:rsidRDefault="00333E08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出口方面，受惠高效能運算、車用電子、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物聯網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等相關應用需求強勁，有助</w:t>
      </w:r>
      <w:r w:rsidR="006B1D43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維繫出口</w:t>
      </w:r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動能；投資方面，國內半導體、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綠能投資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持續擴增，以及投資台灣三大方案延續，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推升國內投資動能；內需方面，</w:t>
      </w:r>
      <w:bookmarkStart w:id="0" w:name="_Hlk109720368"/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由於國內</w:t>
      </w:r>
      <w:proofErr w:type="gramStart"/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7E6EA0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情穩定，加上</w:t>
      </w:r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國旅補助方案啟動，</w:t>
      </w:r>
      <w:bookmarkEnd w:id="0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消費動能將持續回升。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惟俄烏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戰爭未歇、全球通膨壓力持續、新冠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情反覆，相關變數</w:t>
      </w:r>
      <w:proofErr w:type="gramStart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恐</w:t>
      </w:r>
      <w:proofErr w:type="gramEnd"/>
      <w:r w:rsidR="00DF1B91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拖累全球經濟成長動能，後續發展仍須密切關注，並妥為因應</w:t>
      </w:r>
      <w:r w:rsidR="005509B7" w:rsidRPr="000754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A1F3B90" w14:textId="77777777" w:rsidR="006B1D43" w:rsidRPr="00045CC7" w:rsidRDefault="006B1D43" w:rsidP="00F3341C">
      <w:pPr>
        <w:pStyle w:val="k02"/>
        <w:tabs>
          <w:tab w:val="left" w:pos="680"/>
        </w:tabs>
        <w:spacing w:line="520" w:lineRule="exact"/>
        <w:ind w:firstLine="0"/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</w:pPr>
    </w:p>
    <w:p w14:paraId="5B1ED87B" w14:textId="77777777" w:rsidR="00C369E1" w:rsidRPr="00045CC7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045CC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045CC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045CC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045CC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045CC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026EF10D" w:rsidR="00DF4810" w:rsidRPr="00045CC7" w:rsidRDefault="00E870D6" w:rsidP="00830183">
      <w:pPr>
        <w:pStyle w:val="k02"/>
        <w:tabs>
          <w:tab w:val="clear" w:pos="960"/>
          <w:tab w:val="clear" w:pos="384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95739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7C028A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5E77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AA50F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減少1分</w:t>
      </w:r>
      <w:r w:rsidR="00AA50F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7C028A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95739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</w:t>
      </w:r>
      <w:r w:rsidR="00AD6D9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</w:t>
      </w:r>
      <w:r w:rsidR="0062249E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農業部門就業人數</w:t>
      </w:r>
      <w:r w:rsidR="0005470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由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黃藍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5470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，分數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70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62249E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貨幣總計數M1B</w:t>
      </w:r>
      <w:r w:rsidR="005F3B80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</w:t>
      </w:r>
      <w:r w:rsidR="005F3B80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5F3B80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30183" w:rsidRPr="00045CC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="0062249E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05470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藍燈，</w:t>
      </w:r>
      <w:r w:rsidR="0005470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分數</w:t>
      </w:r>
      <w:r w:rsidR="0083018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各</w:t>
      </w:r>
      <w:r w:rsidR="0005470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減少1分</w:t>
      </w:r>
      <w:r w:rsidR="0037525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916B1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37525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18CC493F" w:rsidR="00AB44CC" w:rsidRPr="00045CC7" w:rsidRDefault="00C369E1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</w:t>
      </w:r>
      <w:r w:rsidR="005301A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AB44C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D6D9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B44C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916B1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AB44C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由黃紅燈轉呈綠燈</w:t>
      </w:r>
      <w:r w:rsidR="00AB44CC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14BBC37E" w:rsidR="008A35B2" w:rsidRPr="00045CC7" w:rsidRDefault="00FA666A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8A35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-1.9</w:t>
      </w:r>
      <w:r w:rsidR="008A35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14444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8A35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5061B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8.1</w:t>
      </w:r>
      <w:r w:rsidR="008A35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5061B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黃藍</w:t>
      </w:r>
      <w:r w:rsidR="00AD6D9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A35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69628E27" w:rsidR="008A35B2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CF4361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FD02C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</w:t>
      </w:r>
      <w:r w:rsidR="000A51B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值</w:t>
      </w:r>
      <w:proofErr w:type="gramEnd"/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3.1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1.2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由綠燈轉呈黃藍燈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22BD537D" w:rsidR="008A35B2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62249E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0.76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62249E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由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藍燈轉呈黃藍燈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34DE0358" w:rsidR="008A35B2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</w:t>
      </w:r>
      <w:r w:rsidR="0062249E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25.1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燈號續呈紅燈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680D7C72" w:rsidR="008A35B2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24.5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3144B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4.8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5061B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754C6A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呈紅燈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2DC3C244" w:rsidR="008A35B2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5E77B2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C44DA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-1.8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-1.7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629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呈黃藍燈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2FDA7CDB" w:rsidR="008A35B2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</w:t>
      </w:r>
      <w:proofErr w:type="gramEnd"/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10.3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15.3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5061B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B773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5061B8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1DC399A" w14:textId="12048D69" w:rsidR="00C6659A" w:rsidRPr="00045CC7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92.6</w:t>
      </w:r>
      <w:r w:rsidR="00D5789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AA50F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88.3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62249E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9A8B69" w14:textId="77777777" w:rsidR="00C369E1" w:rsidRPr="00045CC7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045CC7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77777777" w:rsidR="00C369E1" w:rsidRPr="00045CC7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21F8C603" w:rsidR="00C369E1" w:rsidRPr="00045CC7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D73F6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0E299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4836F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0E299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26</w:t>
      </w:r>
      <w:r w:rsidR="004836FD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0E299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4836F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0E299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29</w:t>
      </w:r>
      <w:r w:rsidR="004836FD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1、圖</w:t>
      </w:r>
      <w:r w:rsidR="00F87FB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13598223" w:rsidR="000638DC" w:rsidRPr="00045CC7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7261D5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0E299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7261D5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較上月上升；其餘6項較上月下滑，分別為：</w:t>
      </w:r>
      <w:r w:rsidR="0011455B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7018EA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外銷訂單動向指數、建築物開工樓地板面積、股價指數、</w:t>
      </w:r>
      <w:r w:rsidR="00D73F6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實質貨幣總計數M1B、工業及服務業受僱員工淨進入率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6FAE7889" w14:textId="77777777" w:rsidR="00C369E1" w:rsidRPr="00045CC7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4F065D16" w:rsidR="002247E5" w:rsidRPr="00045CC7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DA641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99.69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DA641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0.76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17770EEF" w14:textId="7317A32B" w:rsidR="00FB7F8A" w:rsidRPr="00045CC7" w:rsidRDefault="002247E5" w:rsidP="0056721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FB7F8A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全部皆較上月下滑，分別為：製造業銷售量指數、工業生產指數、電力（企業）總用電量、批發、零售及餐飲業營業額、非農業部門就業人數、實質海關出口值、實質機械及電機設備進口值。</w:t>
      </w:r>
    </w:p>
    <w:p w14:paraId="37E48620" w14:textId="77777777" w:rsidR="00C369E1" w:rsidRPr="00045CC7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12C5305F" w:rsidR="00C369E1" w:rsidRPr="00045CC7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6F73E0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104.65</w:t>
      </w:r>
      <w:r w:rsidR="007143F8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F73E0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0.45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2FC498" w14:textId="2DA2A496" w:rsidR="005D132B" w:rsidRPr="00045CC7" w:rsidRDefault="009B2699" w:rsidP="005E5B9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2C2CE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25122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2C2CE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製造業單位產出勞動成本指數、製造業存貨價值、</w:t>
      </w:r>
      <w:r w:rsidR="002C2CE9"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金融業隔夜拆款利率；</w:t>
      </w:r>
      <w:r w:rsidR="002C2CE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其餘2項較上月下滑，分別為：全體金融機構放款與投資、</w:t>
      </w:r>
      <w:r w:rsidR="00C70089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</w:t>
      </w:r>
      <w:r w:rsidR="005D132B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045CC7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7E14677D" w:rsidR="00A04C46" w:rsidRPr="00045CC7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50B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67E3E66A" w14:textId="69E6546F" w:rsidR="00A04C46" w:rsidRPr="00045CC7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045CC7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</w:t>
      </w:r>
      <w:r w:rsidR="003250B3" w:rsidRPr="00045CC7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</w:p>
    <w:p w14:paraId="2D0B6F70" w14:textId="77777777" w:rsidR="008505F3" w:rsidRPr="0072318E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15240BCA" w:rsidR="00717CD8" w:rsidRPr="0072318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C67096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3250B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="00B32F88"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7F47E8" w:rsidRPr="0072318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3250B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6</w:t>
      </w:r>
      <w:r w:rsidR="00B32F88"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3250B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="00B32F88" w:rsidRPr="0072318E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72318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72318E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792361A1" w14:textId="640D411A" w:rsidR="008505F3" w:rsidRPr="00D90282" w:rsidRDefault="00B43F49" w:rsidP="00916B13">
      <w:pPr>
        <w:widowControl/>
        <w:ind w:leftChars="-177" w:left="-425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1A9C937" wp14:editId="10BB046A">
            <wp:extent cx="5615087" cy="391278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63" cy="39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7CBF53B1" w:rsidR="008505F3" w:rsidRPr="007B6707" w:rsidRDefault="00D02CA8" w:rsidP="007C028A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09E4EB45" w:rsidR="007B3E1D" w:rsidRPr="007B6707" w:rsidRDefault="009263C7" w:rsidP="00B43F49">
      <w:pPr>
        <w:widowControl/>
        <w:ind w:leftChars="-177" w:left="-424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AE0574" wp14:editId="3ACB50D7">
            <wp:extent cx="5877765" cy="382137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13" cy="38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40256632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2FECA2E2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8"/>
        <w:gridCol w:w="789"/>
        <w:gridCol w:w="791"/>
        <w:gridCol w:w="782"/>
        <w:gridCol w:w="800"/>
        <w:gridCol w:w="794"/>
        <w:gridCol w:w="759"/>
        <w:gridCol w:w="831"/>
      </w:tblGrid>
      <w:tr w:rsidR="000A5FEE" w:rsidRPr="007B6707" w14:paraId="6F4CA2B4" w14:textId="77777777" w:rsidTr="000A5FEE">
        <w:trPr>
          <w:cantSplit/>
          <w:trHeight w:val="561"/>
          <w:jc w:val="center"/>
        </w:trPr>
        <w:tc>
          <w:tcPr>
            <w:tcW w:w="3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06FA80C" w:rsidR="000A5FEE" w:rsidRPr="007B6707" w:rsidRDefault="000A5FEE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542A" w14:textId="77777777" w:rsidR="000A5FEE" w:rsidRPr="007B6707" w:rsidRDefault="000A5FE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0A5FEE" w:rsidRPr="007B6707" w:rsidRDefault="000A5FE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A5FEE" w:rsidRPr="007B6707" w14:paraId="52CDABDA" w14:textId="77777777" w:rsidTr="000A5FEE">
        <w:trPr>
          <w:cantSplit/>
          <w:trHeight w:val="272"/>
          <w:jc w:val="center"/>
        </w:trPr>
        <w:tc>
          <w:tcPr>
            <w:tcW w:w="3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0A5FEE" w:rsidRPr="007B6707" w:rsidRDefault="000A5FEE" w:rsidP="000A5FEE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3ACB" w14:textId="2A18302B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12月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52B7" w14:textId="0631F53C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1月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0F92" w14:textId="32BB0BBA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2月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2CC2" w14:textId="223949C5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3月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C45A" w14:textId="639FC548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4月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7B2C" w14:textId="1DBE2239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5月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735F4" w14:textId="33E2EC66" w:rsidR="000A5FEE" w:rsidRPr="007B6707" w:rsidRDefault="000A5FEE" w:rsidP="000A5FE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A2F31">
              <w:rPr>
                <w:rFonts w:hint="eastAsia"/>
              </w:rPr>
              <w:t>6月</w:t>
            </w:r>
          </w:p>
        </w:tc>
      </w:tr>
      <w:tr w:rsidR="000A5FEE" w:rsidRPr="00A10EF3" w14:paraId="4B30161C" w14:textId="77777777" w:rsidTr="000A5FEE">
        <w:trPr>
          <w:cantSplit/>
          <w:trHeight w:val="334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77777777" w:rsidR="000A5FEE" w:rsidRPr="00A10EF3" w:rsidRDefault="000A5FEE" w:rsidP="000A5FEE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52330589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102.55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5CDFE005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102.05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4A9CB50D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101.42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76809BEF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5C86464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99.69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1D5A510F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98.53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522C62A7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97.26</w:t>
            </w:r>
          </w:p>
        </w:tc>
      </w:tr>
      <w:tr w:rsidR="000A5FEE" w:rsidRPr="00A10EF3" w14:paraId="5FD2DB85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77777777" w:rsidR="000A5FEE" w:rsidRPr="00A10EF3" w:rsidRDefault="000A5FEE" w:rsidP="000A5FEE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01E4D5E8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-0.32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5F9F806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-0.48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14B128FF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-0.62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70DAA6F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-0.75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2508C536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-0.95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1404C900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-1.16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0A15BF3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-1.29</w:t>
            </w:r>
          </w:p>
        </w:tc>
      </w:tr>
      <w:tr w:rsidR="000A5FEE" w:rsidRPr="00A10EF3" w14:paraId="12788725" w14:textId="77777777" w:rsidTr="000A5FEE">
        <w:trPr>
          <w:cantSplit/>
          <w:trHeight w:val="339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77777777" w:rsidR="000A5FEE" w:rsidRPr="00A10EF3" w:rsidRDefault="000A5FEE" w:rsidP="000A5FEE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790FB1E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0BACA3AC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1B78FDC8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67A40C4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005212B3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6E7E5A10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10858CFC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5FEE" w:rsidRPr="00A10EF3" w14:paraId="0FAF4050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77777777" w:rsidR="000A5FEE" w:rsidRPr="00A10EF3" w:rsidRDefault="000A5FEE" w:rsidP="000A5F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31283D20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5D3998D6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45E64FD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2FE5A9CA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1D4B7498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98.97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7C6A9FEF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98.52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44D80C0C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98.05 </w:t>
            </w:r>
          </w:p>
        </w:tc>
      </w:tr>
      <w:tr w:rsidR="000A5FEE" w:rsidRPr="00A10EF3" w14:paraId="7F90B385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77777777" w:rsidR="000A5FEE" w:rsidRPr="00A10EF3" w:rsidRDefault="000A5FEE" w:rsidP="000A5F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1CC4E48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4ABFEEC3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2DC569E9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15500BAA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2E9948F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99.46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35149EE9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99.17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5B1CC092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98.88 </w:t>
            </w:r>
          </w:p>
        </w:tc>
      </w:tr>
      <w:tr w:rsidR="000A5FEE" w:rsidRPr="00A10EF3" w14:paraId="37CD392A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77777777" w:rsidR="000A5FEE" w:rsidRPr="00A10EF3" w:rsidRDefault="000A5FEE" w:rsidP="000A5F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23028CA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7F02211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6306BEB6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6F4B1BFC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7E00D240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99.54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059F832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99.19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7928A7D6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98.82 </w:t>
            </w:r>
          </w:p>
        </w:tc>
      </w:tr>
      <w:tr w:rsidR="000A5FEE" w:rsidRPr="00A10EF3" w14:paraId="4922265F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7777777" w:rsidR="000A5FEE" w:rsidRPr="00A10EF3" w:rsidRDefault="000A5FEE" w:rsidP="000A5FEE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686080D4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4F8E0187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6B751C20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4A3C962D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4B287D8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22CF524D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100.22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208A7E96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100.17 </w:t>
            </w:r>
          </w:p>
        </w:tc>
      </w:tr>
      <w:tr w:rsidR="000A5FEE" w:rsidRPr="00A10EF3" w14:paraId="006D1A95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77777777" w:rsidR="000A5FEE" w:rsidRPr="00A10EF3" w:rsidRDefault="000A5FEE" w:rsidP="000A5F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004FE167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39DA93C3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2C5C8EAF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5C32AC43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7B6E7A72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6AC3B85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100.59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13A4A547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100.18 </w:t>
            </w:r>
          </w:p>
        </w:tc>
      </w:tr>
      <w:tr w:rsidR="000A5FEE" w:rsidRPr="00A10EF3" w14:paraId="56D3ECC6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77777777" w:rsidR="000A5FEE" w:rsidRPr="00A10EF3" w:rsidRDefault="000A5FEE" w:rsidP="000A5F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7D16E1C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7823324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6FA7531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5D2DAD9F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628BC799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554FDCDD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99.73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66FE7FE4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99.77 </w:t>
            </w:r>
          </w:p>
        </w:tc>
      </w:tr>
      <w:tr w:rsidR="000A5FEE" w:rsidRPr="00A10EF3" w14:paraId="681776CE" w14:textId="77777777" w:rsidTr="000A5FEE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77777777" w:rsidR="000A5FEE" w:rsidRPr="00A10EF3" w:rsidRDefault="000A5FEE" w:rsidP="000A5FEE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7DE25DAE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1B067CF8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100.30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68CE166A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17C0FD7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99.43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7CDA063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>98.82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25B825B1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98.15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7805779B" w:rsidR="000A5FEE" w:rsidRPr="003F0146" w:rsidRDefault="000A5FEE" w:rsidP="000A5FE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A5FEE">
              <w:rPr>
                <w:rFonts w:asciiTheme="minorEastAsia" w:hAnsiTheme="minorEastAsia"/>
                <w:sz w:val="20"/>
                <w:szCs w:val="20"/>
              </w:rPr>
              <w:t xml:space="preserve">97.45 </w:t>
            </w:r>
          </w:p>
        </w:tc>
      </w:tr>
    </w:tbl>
    <w:p w14:paraId="6735B279" w14:textId="4BD99B1A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180934BE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736740D2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6D456041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198A80BF" w:rsidR="00F87FB3" w:rsidRPr="007B6707" w:rsidRDefault="00920BE2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2AF11B06" wp14:editId="42CEBF70">
            <wp:simplePos x="0" y="0"/>
            <wp:positionH relativeFrom="column">
              <wp:posOffset>-409575</wp:posOffset>
            </wp:positionH>
            <wp:positionV relativeFrom="paragraph">
              <wp:posOffset>158423</wp:posOffset>
            </wp:positionV>
            <wp:extent cx="6101715" cy="3714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7575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590D5B46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4D07B338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77777777" w:rsidR="006765C7" w:rsidRDefault="006765C7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AC77CF8" w14:textId="77777777" w:rsidR="004842B2" w:rsidRPr="007B6707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3"/>
        <w:gridCol w:w="896"/>
        <w:gridCol w:w="888"/>
        <w:gridCol w:w="903"/>
        <w:gridCol w:w="901"/>
        <w:gridCol w:w="888"/>
        <w:gridCol w:w="916"/>
        <w:gridCol w:w="891"/>
      </w:tblGrid>
      <w:tr w:rsidR="003C4D5A" w:rsidRPr="007B6707" w14:paraId="06541684" w14:textId="77777777" w:rsidTr="003C4D5A">
        <w:trPr>
          <w:cantSplit/>
          <w:trHeight w:val="525"/>
          <w:jc w:val="center"/>
        </w:trPr>
        <w:tc>
          <w:tcPr>
            <w:tcW w:w="3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3C4D5A" w:rsidRPr="007B6707" w:rsidRDefault="003C4D5A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B1FE5" w14:textId="77777777" w:rsidR="003C4D5A" w:rsidRPr="007B6707" w:rsidRDefault="003C4D5A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7A709200" w:rsidR="003C4D5A" w:rsidRPr="007B6707" w:rsidRDefault="003C4D5A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C4D5A" w:rsidRPr="007B6707" w14:paraId="6A89EACA" w14:textId="77777777" w:rsidTr="00DB19EB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3C4D5A" w:rsidRPr="007B6707" w:rsidRDefault="003C4D5A" w:rsidP="003C4D5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F5F6" w14:textId="1F2374EE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57F6043C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5D71BA01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7BD173DD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90245EA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4693FCEA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4A82327E" w:rsidR="003C4D5A" w:rsidRPr="007B6707" w:rsidRDefault="003C4D5A" w:rsidP="003C4D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D5FF2" w:rsidRPr="007B6707" w14:paraId="128BC47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DD5FF2" w:rsidRPr="007B6707" w:rsidRDefault="00DD5FF2" w:rsidP="00DD5FF2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5C77F7DB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101.93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397B47E1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102.11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01148A90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102.07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06C954F2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65D593D8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037D03CD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31E3EE31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</w:tr>
      <w:tr w:rsidR="00DD5FF2" w:rsidRPr="007B6707" w14:paraId="17E54FB4" w14:textId="77777777" w:rsidTr="003C4D5A">
        <w:trPr>
          <w:cantSplit/>
          <w:trHeight w:val="294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DD5FF2" w:rsidRPr="007B6707" w:rsidRDefault="00DD5FF2" w:rsidP="00DD5FF2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72D22E40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0.26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7134F2D5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0.18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2D365F6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-0.03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537EAB11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-0.34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62CA019D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-0.55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4FCC2E3F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-0.71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77757D65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-0.76 </w:t>
            </w:r>
          </w:p>
        </w:tc>
      </w:tr>
      <w:tr w:rsidR="00DD5FF2" w:rsidRPr="007B6707" w14:paraId="4A758D8E" w14:textId="77777777" w:rsidTr="003C4D5A">
        <w:trPr>
          <w:cantSplit/>
          <w:trHeight w:val="339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DD5FF2" w:rsidRPr="007B6707" w:rsidRDefault="00DD5FF2" w:rsidP="00DD5FF2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490B55E6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5F1523CD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135FD904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3F574E33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1794B7A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3CD6CD74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C53259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5FF2" w:rsidRPr="007B6707" w14:paraId="002A11F2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0181F56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363D031F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6336E539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6C5EEEAD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7C5DC9F3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2CFEA630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156699AC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99.11 </w:t>
            </w:r>
          </w:p>
        </w:tc>
      </w:tr>
      <w:tr w:rsidR="00DD5FF2" w:rsidRPr="007B6707" w14:paraId="54C9D869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62C717FA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28655AE3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1D6CDC4D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29888AD2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6C6E3EA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0856843B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0CC3981A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</w:tr>
      <w:tr w:rsidR="00DD5FF2" w:rsidRPr="007B6707" w14:paraId="108E4853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3E775E0A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603C8486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12181D5B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008C6AE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582E8A91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284F7981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52796F53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98.57 </w:t>
            </w:r>
          </w:p>
        </w:tc>
      </w:tr>
      <w:tr w:rsidR="00DD5FF2" w:rsidRPr="007B6707" w14:paraId="2761CE2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70E1E725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720EB977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77E8A5F9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101.44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75DEECB0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0530FF69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30463190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56722F8B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</w:tr>
      <w:tr w:rsidR="00DD5FF2" w:rsidRPr="007B6707" w14:paraId="43E6768A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35F95598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1D57AE8F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2123A656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74C6C486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08CF64C9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78024DA0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53461AF5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99.47 </w:t>
            </w:r>
          </w:p>
        </w:tc>
      </w:tr>
      <w:tr w:rsidR="00DD5FF2" w:rsidRPr="007B6707" w14:paraId="24F7E94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5F6F19CA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7AF52148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1C109772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55DE2936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1367015C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101.27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6C5C957D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403FBCE9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101.08 </w:t>
            </w:r>
          </w:p>
        </w:tc>
      </w:tr>
      <w:tr w:rsidR="00DD5FF2" w:rsidRPr="007B6707" w14:paraId="3E8A5DF4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DD5FF2" w:rsidRPr="007B6707" w:rsidRDefault="00DD5FF2" w:rsidP="00DD5FF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5534A48E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2997E854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D6350D1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17A584CF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8288A5B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5B65EC53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4B638878" w:rsidR="00DD5FF2" w:rsidRPr="00196C4E" w:rsidRDefault="00DD5FF2" w:rsidP="00DD5FF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D5FF2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12011885" w:rsidR="003F6F6D" w:rsidRPr="009D42B7" w:rsidRDefault="00AF7896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9984" behindDoc="0" locked="0" layoutInCell="1" allowOverlap="1" wp14:anchorId="52DEE4DE" wp14:editId="7DE634D9">
            <wp:simplePos x="0" y="0"/>
            <wp:positionH relativeFrom="margin">
              <wp:align>center</wp:align>
            </wp:positionH>
            <wp:positionV relativeFrom="paragraph">
              <wp:posOffset>195199</wp:posOffset>
            </wp:positionV>
            <wp:extent cx="6120000" cy="3719884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9"/>
        <w:gridCol w:w="924"/>
        <w:gridCol w:w="849"/>
        <w:gridCol w:w="898"/>
        <w:gridCol w:w="952"/>
        <w:gridCol w:w="885"/>
        <w:gridCol w:w="907"/>
      </w:tblGrid>
      <w:tr w:rsidR="00761191" w:rsidRPr="007B6707" w14:paraId="0794EB03" w14:textId="77777777" w:rsidTr="00BC5E98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761191" w:rsidRPr="007B6707" w:rsidRDefault="00761191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46D0" w14:textId="77777777" w:rsidR="00761191" w:rsidRPr="007B6707" w:rsidRDefault="00761191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761191" w:rsidRPr="007B6707" w:rsidRDefault="00761191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761191" w:rsidRPr="007B6707" w14:paraId="0E3805BD" w14:textId="77777777" w:rsidTr="00761191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761191" w:rsidRPr="007B6707" w:rsidRDefault="00761191" w:rsidP="00761191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3A464C99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20086E06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67AEFA09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29A87EDC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6293779E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7130AE05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184411B5" w:rsidR="00761191" w:rsidRPr="007B6707" w:rsidRDefault="00761191" w:rsidP="0076119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7175B" w:rsidRPr="0091402D" w14:paraId="7CE4A662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27175B" w:rsidRPr="007B6707" w:rsidRDefault="0027175B" w:rsidP="0027175B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6AF513FD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101.94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1DEDC341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102.23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509EDE1E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102.57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3B50D40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103.08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704B3DF4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103.64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0E464C4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104.18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368D697A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104.65 </w:t>
            </w:r>
          </w:p>
        </w:tc>
      </w:tr>
      <w:tr w:rsidR="0027175B" w:rsidRPr="0091402D" w14:paraId="5C4587F8" w14:textId="77777777" w:rsidTr="00761191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27175B" w:rsidRPr="007B6707" w:rsidRDefault="0027175B" w:rsidP="0027175B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23548B99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0.37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2313D581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5371E13D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0.33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2D7572F7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0.50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5524181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0.54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4786C81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0.52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3A141E41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0.45 </w:t>
            </w:r>
          </w:p>
        </w:tc>
      </w:tr>
      <w:tr w:rsidR="0027175B" w:rsidRPr="0091402D" w14:paraId="6D003CCF" w14:textId="77777777" w:rsidTr="00761191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27175B" w:rsidRPr="007B6707" w:rsidRDefault="0027175B" w:rsidP="0027175B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CFCF3B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33102234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591FC68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3877706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2A7DD595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774B9AC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75A5DE3C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175B" w:rsidRPr="0091402D" w14:paraId="1C5CC87B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27175B" w:rsidRPr="007B6707" w:rsidRDefault="0027175B" w:rsidP="0027175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69CFDBC3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288CC46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1DC7C23B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429B01C2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2E9E252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259EB30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446EA7D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</w:tr>
      <w:tr w:rsidR="0027175B" w:rsidRPr="0091402D" w14:paraId="5C54B8D8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27175B" w:rsidRPr="007B6707" w:rsidRDefault="0027175B" w:rsidP="0027175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2B0C9D98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7FBF9E3D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63E45487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0F8B38B4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201FD1D3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34E1982D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101.28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53E115B2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101.76 </w:t>
            </w:r>
          </w:p>
        </w:tc>
      </w:tr>
      <w:tr w:rsidR="0027175B" w:rsidRPr="0091402D" w14:paraId="63A4C684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27175B" w:rsidRPr="007B6707" w:rsidRDefault="0027175B" w:rsidP="0027175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0A63887C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386DB750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7B698EE1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2DBF82AE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0C3389D6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79519F92" w:rsidR="0027175B" w:rsidRPr="00624031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46D1E52B" w:rsidR="0027175B" w:rsidRPr="00624031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</w:tr>
      <w:tr w:rsidR="0027175B" w:rsidRPr="0091402D" w14:paraId="57A3C0D1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27175B" w:rsidRPr="007B6707" w:rsidRDefault="0027175B" w:rsidP="0027175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381843F3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3A510513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1A65D863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1E58CCEA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2908452B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19F74075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225EFAAE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98.87 </w:t>
            </w:r>
          </w:p>
        </w:tc>
      </w:tr>
      <w:tr w:rsidR="0027175B" w:rsidRPr="0091402D" w14:paraId="6EA1F90F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27175B" w:rsidRPr="007B6707" w:rsidRDefault="0027175B" w:rsidP="0027175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5F31F6A7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45CC26ED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0B948915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443A278C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101.99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142115EE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102.37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0DEB9BCC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102.82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68F86202" w:rsidR="0027175B" w:rsidRPr="006A335F" w:rsidRDefault="0027175B" w:rsidP="0027175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175B">
              <w:rPr>
                <w:rFonts w:asciiTheme="minorEastAsia" w:hAnsiTheme="minorEastAsia" w:hint="eastAsia"/>
                <w:sz w:val="20"/>
                <w:szCs w:val="20"/>
              </w:rPr>
              <w:t xml:space="preserve">103.28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7375CC72" w:rsidR="003B43F9" w:rsidRPr="007B6707" w:rsidRDefault="00F410EE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1008" behindDoc="0" locked="0" layoutInCell="1" allowOverlap="1" wp14:anchorId="1E425E72" wp14:editId="3C2A79E8">
            <wp:simplePos x="0" y="0"/>
            <wp:positionH relativeFrom="margin">
              <wp:align>center</wp:align>
            </wp:positionH>
            <wp:positionV relativeFrom="paragraph">
              <wp:posOffset>195707</wp:posOffset>
            </wp:positionV>
            <wp:extent cx="6120000" cy="3719884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86B6" w14:textId="77777777" w:rsidR="003A1BD2" w:rsidRDefault="003A1BD2" w:rsidP="00C369E1">
      <w:r>
        <w:separator/>
      </w:r>
    </w:p>
  </w:endnote>
  <w:endnote w:type="continuationSeparator" w:id="0">
    <w:p w14:paraId="65E26B43" w14:textId="77777777" w:rsidR="003A1BD2" w:rsidRDefault="003A1BD2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F3341C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262F" w14:textId="77777777" w:rsidR="003A1BD2" w:rsidRDefault="003A1BD2" w:rsidP="00C369E1">
      <w:r>
        <w:separator/>
      </w:r>
    </w:p>
  </w:footnote>
  <w:footnote w:type="continuationSeparator" w:id="0">
    <w:p w14:paraId="7813B711" w14:textId="77777777" w:rsidR="003A1BD2" w:rsidRDefault="003A1BD2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EA8"/>
    <w:rsid w:val="00002198"/>
    <w:rsid w:val="000048F3"/>
    <w:rsid w:val="0000628D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996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0F7FA4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6FC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4524"/>
    <w:rsid w:val="002866F6"/>
    <w:rsid w:val="00287625"/>
    <w:rsid w:val="00290A84"/>
    <w:rsid w:val="002919F4"/>
    <w:rsid w:val="00293577"/>
    <w:rsid w:val="002947A1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4D24"/>
    <w:rsid w:val="003451B8"/>
    <w:rsid w:val="00345B5B"/>
    <w:rsid w:val="00345C0B"/>
    <w:rsid w:val="00346863"/>
    <w:rsid w:val="00350C6D"/>
    <w:rsid w:val="0035122B"/>
    <w:rsid w:val="00351AA4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1BD2"/>
    <w:rsid w:val="003A5C49"/>
    <w:rsid w:val="003B0E26"/>
    <w:rsid w:val="003B1014"/>
    <w:rsid w:val="003B1251"/>
    <w:rsid w:val="003B3E2F"/>
    <w:rsid w:val="003B43F9"/>
    <w:rsid w:val="003B4415"/>
    <w:rsid w:val="003B5F5A"/>
    <w:rsid w:val="003B6630"/>
    <w:rsid w:val="003C02E8"/>
    <w:rsid w:val="003C0BD4"/>
    <w:rsid w:val="003C12BC"/>
    <w:rsid w:val="003C1459"/>
    <w:rsid w:val="003C20A0"/>
    <w:rsid w:val="003C34B0"/>
    <w:rsid w:val="003C4D5A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60C8"/>
    <w:rsid w:val="004674A1"/>
    <w:rsid w:val="00467843"/>
    <w:rsid w:val="0047107D"/>
    <w:rsid w:val="004712A4"/>
    <w:rsid w:val="0047227C"/>
    <w:rsid w:val="00472833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2BC"/>
    <w:rsid w:val="00495CD8"/>
    <w:rsid w:val="00496656"/>
    <w:rsid w:val="00497A84"/>
    <w:rsid w:val="004A1C29"/>
    <w:rsid w:val="004A20A5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1A6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17B6"/>
    <w:rsid w:val="0063248F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2512"/>
    <w:rsid w:val="006D38F0"/>
    <w:rsid w:val="006D42EC"/>
    <w:rsid w:val="006D6A2E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3E0"/>
    <w:rsid w:val="006F7BF0"/>
    <w:rsid w:val="006F7E60"/>
    <w:rsid w:val="007018EA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18E"/>
    <w:rsid w:val="00723593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5EE6"/>
    <w:rsid w:val="007B622A"/>
    <w:rsid w:val="007B6506"/>
    <w:rsid w:val="007B6707"/>
    <w:rsid w:val="007B6CCB"/>
    <w:rsid w:val="007B7269"/>
    <w:rsid w:val="007B7726"/>
    <w:rsid w:val="007B7AD7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237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07B"/>
    <w:rsid w:val="00BC67A8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F1B91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6BFA"/>
    <w:rsid w:val="00EC6D27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41C"/>
    <w:rsid w:val="00F33898"/>
    <w:rsid w:val="00F3473E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738"/>
    <w:rsid w:val="00FB7BA0"/>
    <w:rsid w:val="00FB7F8A"/>
    <w:rsid w:val="00FC0404"/>
    <w:rsid w:val="00FC0795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7</cp:revision>
  <cp:lastPrinted>2021-05-25T06:08:00Z</cp:lastPrinted>
  <dcterms:created xsi:type="dcterms:W3CDTF">2022-07-26T01:43:00Z</dcterms:created>
  <dcterms:modified xsi:type="dcterms:W3CDTF">2022-07-26T03:08:00Z</dcterms:modified>
</cp:coreProperties>
</file>