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FBCE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03E88A8A" wp14:editId="0B17875C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B181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51EF6706" w14:textId="1A836A93" w:rsidR="00A11FE5" w:rsidRPr="00A10EF3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A10EF3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A10EF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A10EF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A10EF3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436B60" w:rsidRPr="00A10EF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3</w:t>
      </w:r>
      <w:r w:rsidR="00A11FE5" w:rsidRPr="00A10EF3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A10EF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A10EF3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685034C2" w14:textId="77777777" w:rsidR="00577920" w:rsidRPr="00A10EF3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6804DFAC" w14:textId="3D0F41CD" w:rsidR="00A04C46" w:rsidRPr="00A10EF3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A10EF3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A10EF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A10EF3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A10EF3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436B60" w:rsidRPr="00A10EF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A10EF3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A10EF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436B60" w:rsidRPr="00A10EF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A10EF3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1E05CA97" w14:textId="77777777" w:rsidR="007C7FB3" w:rsidRPr="00A10EF3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A10EF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5F39B50E" w14:textId="3E900B0A" w:rsidR="002E608F" w:rsidRPr="00A10EF3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436B60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054C8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7531B6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="00054C8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8E40A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轉呈綠燈</w:t>
      </w:r>
      <w:r w:rsidR="00054C8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1E58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領先指標續呈下跌，同時指標經回溯修正後呈連續4個月下跌，顯示景氣</w:t>
      </w:r>
      <w:r w:rsidR="009054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擴張力道趨緩</w:t>
      </w:r>
      <w:r w:rsidR="001E58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，須密切關注後續發展</w:t>
      </w:r>
      <w:r w:rsidR="002E608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3E3CEC0" w14:textId="227046E5" w:rsidR="0023799B" w:rsidRPr="00A10EF3" w:rsidRDefault="0090545B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受到俄烏戰爭影響，全球經貿成長步調放緩，影響</w:t>
      </w:r>
      <w:r w:rsidR="0017608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股市及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企業信心，加以</w:t>
      </w:r>
      <w:r w:rsidRPr="00D3224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部份</w:t>
      </w:r>
      <w:r w:rsidR="0005752C" w:rsidRPr="00D3224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廠商進行</w:t>
      </w:r>
      <w:r w:rsidRPr="00D3224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庫存</w:t>
      </w:r>
      <w:r w:rsidR="0005752C" w:rsidRPr="00D3224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調整、歲修等因素</w:t>
      </w:r>
      <w:r w:rsidRPr="00D3224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3月份</w:t>
      </w:r>
      <w:r w:rsidR="0017608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股價指數、製造業營業氣候測驗點均下滑，工業生產指數年增率亦下降</w:t>
      </w:r>
      <w:r w:rsidR="00C234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，致3月景氣對策信號</w:t>
      </w:r>
      <w:r w:rsidR="00AF596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綜合判斷分數下滑</w:t>
      </w:r>
      <w:r w:rsidR="0017608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。惟</w:t>
      </w:r>
      <w:r w:rsidR="001E58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受惠5G通訊、高效能運算等新興科技應用需求續強，且整體外需動能持續，3月</w:t>
      </w:r>
      <w:r w:rsidR="0017608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</w:t>
      </w:r>
      <w:r w:rsidR="001E58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保持</w:t>
      </w:r>
      <w:r w:rsidR="0017608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強勁</w:t>
      </w:r>
      <w:r w:rsidR="001E58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成長；內需部分，雖國內受新冠疫情影響，惟隨國內疫苗覆蓋率持續提高，加以國內經濟活動如常，批發、零售及餐飲業營業額仍較去年同期擴增。</w:t>
      </w:r>
    </w:p>
    <w:p w14:paraId="2E0D5182" w14:textId="3641ABBF" w:rsidR="00D32242" w:rsidRDefault="00AB0288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683B35" w:rsidRPr="00683B3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出口方面，科技創新應用持續擴展，有助提升終端需求動能；投資方面，國內半導體、綠能投資持續擴增，加以投資台灣三大方案</w:t>
      </w:r>
      <w:r w:rsidR="00BB15C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延</w:t>
      </w:r>
      <w:r w:rsidR="00683B35" w:rsidRPr="00683B3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推動，均有助推升國內投資動能；惟俄烏軍事衝突未歇，加劇全球通膨壓力，恐抑制全球經貿成長力道，且供應鏈瓶頸問題未解，新冠疫情仍存，主要國家貨幣政策正常化進程，均增添未來不確定性，後續發展仍須密切關注，並妥為因應</w:t>
      </w:r>
      <w:r w:rsidR="005509B7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A082EB6" w14:textId="77777777" w:rsidR="00683B35" w:rsidRDefault="00683B35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</w:pPr>
    </w:p>
    <w:p w14:paraId="13400FD3" w14:textId="33826FF1" w:rsidR="00C369E1" w:rsidRPr="00A10EF3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A10EF3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A10EF3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A10EF3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A10EF3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A10EF3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1BABBC4A" w14:textId="70A8B7AB" w:rsidR="00DF4810" w:rsidRPr="00A10EF3" w:rsidRDefault="00E870D6" w:rsidP="00AD6D9D">
      <w:pPr>
        <w:pStyle w:val="k02"/>
        <w:tabs>
          <w:tab w:val="clear" w:pos="960"/>
          <w:tab w:val="clear" w:pos="384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9573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531B6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="005E77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較上月減少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由黃紅燈轉呈綠燈</w:t>
      </w:r>
      <w:r w:rsidR="009573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，機械及電機設備進口值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由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黃紅燈轉呈紅燈，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</w:t>
      </w:r>
      <w:r w:rsidR="00AD6D9D" w:rsidRPr="00A10EF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製造業營業氣候測驗點均由黃紅燈轉呈綠燈，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分數各減少1分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，工業生產指數</w:t>
      </w:r>
      <w:r w:rsidR="00375258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由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燈轉呈黃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375258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少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5</w:t>
      </w:r>
      <w:r w:rsidR="0037525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266323EC" w14:textId="76248F7C" w:rsidR="00AB44CC" w:rsidRPr="00A10EF3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11.4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B61BE5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DF62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呈黃紅燈。</w:t>
      </w:r>
    </w:p>
    <w:p w14:paraId="4465E1B0" w14:textId="664FA141" w:rsidR="008A35B2" w:rsidRPr="00A10EF3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12.3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14444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.2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A06F2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轉呈綠燈</w:t>
      </w:r>
      <w:r w:rsidR="008A35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38FE552" w14:textId="79681C7B" w:rsidR="008A35B2" w:rsidRPr="00A10EF3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CF436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FD02C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</w:t>
      </w:r>
      <w:r w:rsidR="000A51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值</w:t>
      </w:r>
      <w:r w:rsidR="006E24A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44CC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.7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F62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轉呈黃藍燈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25D401A" w14:textId="5E4A8A8A" w:rsidR="008A35B2" w:rsidRPr="00A10EF3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5789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</w:t>
      </w:r>
      <w:r w:rsidR="00B61BE5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9C4C7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0.71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14:paraId="1E70D999" w14:textId="47384EC0" w:rsidR="008A35B2" w:rsidRPr="00A10EF3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36.2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D6D9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0.9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燈號續呈紅燈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A58863D" w14:textId="25324AA0" w:rsidR="008A35B2" w:rsidRPr="00A10EF3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D6D9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14.6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2.7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754C6A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754C6A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轉呈紅燈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122D32F" w14:textId="5D0B38B6" w:rsidR="008A35B2" w:rsidRPr="00A10EF3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5E77B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E24A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C44DA6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4.0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5789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.7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62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F62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E24A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DF62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00CAA0A" w14:textId="3907FE02" w:rsidR="008A35B2" w:rsidRPr="00A10EF3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.4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6E24A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.4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5789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0A51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0E3EDB1" w14:textId="4BCD4F4E" w:rsidR="00C6659A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101.4</w:t>
      </w:r>
      <w:r w:rsidR="00D5789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AA50F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33144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9.2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10698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黃紅燈</w:t>
      </w:r>
      <w:r w:rsidR="0033144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轉呈綠燈</w:t>
      </w:r>
      <w:r w:rsidR="0062358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32271A5" w14:textId="77777777" w:rsidR="00C369E1" w:rsidRPr="00A10EF3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A10EF3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6B6EB8AE" w14:textId="77777777" w:rsidR="00C369E1" w:rsidRPr="00A10EF3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11AFE114" w14:textId="3E6EBAC3" w:rsidR="00C369E1" w:rsidRPr="00A10EF3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領先指標不含趨勢指數為</w:t>
      </w:r>
      <w:r w:rsidR="004C78C0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</w:t>
      </w:r>
      <w:r w:rsidR="00FC731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4836F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36294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FC731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4836F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4C78C0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="004836FD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362948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40</w:t>
      </w:r>
      <w:r w:rsidR="004836FD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5A651B" w14:textId="34767942" w:rsidR="000638DC" w:rsidRPr="00A10EF3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7261D5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僅建築物開工樓地板面積較上月上升；其餘6項較上月下滑，分別為：外銷訂單動向指數、</w:t>
      </w:r>
      <w:r w:rsidR="003B6630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687A9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261D5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製造業營業氣候測驗點、實質貨幣總計數M1B、股價指數、</w:t>
      </w:r>
      <w:r w:rsidR="00687A92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工業及服務業受僱員工淨進入率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5DE5700F" w14:textId="77777777" w:rsidR="00C369E1" w:rsidRPr="00A10EF3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4608D294" w14:textId="74DF87A6" w:rsidR="002247E5" w:rsidRPr="00A10EF3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1F10EA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101.31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1F10EA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下降0</w:t>
      </w:r>
      <w:r w:rsidR="001F10EA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.38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B835D84" w14:textId="7C73A270" w:rsidR="00306F21" w:rsidRPr="00A10EF3" w:rsidRDefault="002247E5" w:rsidP="005D3C1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2B2FBF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DF269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2B2F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批發、零售及餐飲業營業額、非農業部門就業人數、實質機械及電機設備進口值；其餘</w:t>
      </w:r>
      <w:r w:rsidR="002B2FBF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2B2F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項較上月下滑，分別為：實質海關出口值、電力（企業）總用電量、</w:t>
      </w:r>
      <w:r w:rsidR="0058621E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</w:t>
      </w:r>
      <w:r w:rsidR="002B2FB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8621E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製造業銷售量指數</w:t>
      </w:r>
      <w:r w:rsidR="00646314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9A7846B" w14:textId="77777777" w:rsidR="00C369E1" w:rsidRPr="00A10EF3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0A8FD331" w14:textId="637B667C" w:rsidR="00C369E1" w:rsidRPr="00A10EF3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002198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103.35</w:t>
      </w:r>
      <w:r w:rsidR="007143F8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002198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0.10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C08A628" w14:textId="0D755F41" w:rsidR="005D132B" w:rsidRPr="00A10EF3" w:rsidRDefault="009B2699" w:rsidP="00E6445F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5D132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32559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251229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</w:t>
      </w:r>
      <w:r w:rsidR="00245D9C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5D132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5D132B"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5D132B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項較上月下滑，分別為：製造業單位產出勞動成本指數、全體金融機構放款與投資。</w:t>
      </w:r>
    </w:p>
    <w:p w14:paraId="53250EE9" w14:textId="77777777" w:rsidR="00A84E25" w:rsidRPr="00A10EF3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FB9E3A0" w14:textId="77777777" w:rsidR="00A04C46" w:rsidRPr="00A10EF3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295E48F1" w14:textId="77777777" w:rsidR="00A04C46" w:rsidRPr="00A10EF3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10EF3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10E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14:paraId="21211AE5" w14:textId="77777777" w:rsidR="008505F3" w:rsidRPr="00A10EF3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0E1198C3" w14:textId="7982616E" w:rsidR="00717CD8" w:rsidRPr="00A10EF3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436B60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5</w:t>
      </w:r>
      <w:r w:rsidR="00B32F88"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E12A04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436B60" w:rsidRPr="00A10EF3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五</w:t>
      </w:r>
      <w:r w:rsidR="00B32F88"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541E34F3" w14:textId="0338E478" w:rsidR="008505F3" w:rsidRPr="00D90282" w:rsidRDefault="0033144B" w:rsidP="005958C2">
      <w:pPr>
        <w:widowControl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8A179C7" wp14:editId="2B98AA66">
            <wp:extent cx="5278120" cy="3444949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11" cy="34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2C64" w14:textId="210E93B1" w:rsidR="00520DF0" w:rsidRPr="0033144B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</w:p>
    <w:p w14:paraId="70CDB132" w14:textId="77777777" w:rsidR="008505F3" w:rsidRPr="007B6707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rFonts w:hint="eastAsia"/>
          <w:b/>
          <w:bCs/>
          <w:sz w:val="32"/>
          <w:szCs w:val="32"/>
        </w:rPr>
        <w:t>近</w:t>
      </w:r>
      <w:r w:rsidRPr="007B6707">
        <w:rPr>
          <w:rFonts w:hint="eastAsia"/>
          <w:b/>
          <w:bCs/>
          <w:sz w:val="32"/>
          <w:szCs w:val="32"/>
        </w:rPr>
        <w:t>1</w:t>
      </w:r>
      <w:r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1BF5ABB1" w14:textId="77777777" w:rsidR="00DF6293" w:rsidRPr="007B6707" w:rsidRDefault="00DF6293" w:rsidP="00717CD8">
      <w:pPr>
        <w:widowControl/>
        <w:jc w:val="center"/>
        <w:rPr>
          <w:b/>
          <w:bCs/>
          <w:sz w:val="32"/>
          <w:szCs w:val="32"/>
        </w:rPr>
      </w:pPr>
    </w:p>
    <w:p w14:paraId="77A74FE4" w14:textId="4FA6ECF6" w:rsidR="00786366" w:rsidRPr="007B6707" w:rsidRDefault="0033144B" w:rsidP="0033144B">
      <w:pPr>
        <w:widowControl/>
        <w:ind w:leftChars="-60" w:left="-143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DD6C50" wp14:editId="59E12426">
            <wp:extent cx="5507665" cy="324358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87" cy="32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</w:p>
    <w:p w14:paraId="68B0D4F6" w14:textId="77777777" w:rsidR="007B3E1D" w:rsidRPr="007B6707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62E6DA60" w14:textId="38B515D6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4D547C20" w14:textId="66D427A9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7"/>
        <w:gridCol w:w="789"/>
        <w:gridCol w:w="792"/>
        <w:gridCol w:w="775"/>
        <w:gridCol w:w="802"/>
        <w:gridCol w:w="794"/>
        <w:gridCol w:w="759"/>
        <w:gridCol w:w="826"/>
      </w:tblGrid>
      <w:tr w:rsidR="008E0980" w:rsidRPr="007B6707" w14:paraId="72837177" w14:textId="77777777" w:rsidTr="00C16C49">
        <w:trPr>
          <w:cantSplit/>
          <w:trHeight w:val="561"/>
          <w:jc w:val="center"/>
        </w:trPr>
        <w:tc>
          <w:tcPr>
            <w:tcW w:w="39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ABD01" w14:textId="77777777" w:rsidR="008E0980" w:rsidRPr="007B6707" w:rsidRDefault="008E0980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CFFF6" w14:textId="05F24EC8" w:rsidR="008E0980" w:rsidRPr="007B6707" w:rsidRDefault="008E0980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19FFD" w14:textId="1F057D92" w:rsidR="008E0980" w:rsidRPr="007B6707" w:rsidRDefault="008E0980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8E0980" w:rsidRPr="007B6707" w14:paraId="18E1A342" w14:textId="77777777" w:rsidTr="008E0980">
        <w:trPr>
          <w:cantSplit/>
          <w:trHeight w:val="272"/>
          <w:jc w:val="center"/>
        </w:trPr>
        <w:tc>
          <w:tcPr>
            <w:tcW w:w="39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A27" w14:textId="77777777" w:rsidR="008E0980" w:rsidRPr="007B6707" w:rsidRDefault="008E0980" w:rsidP="008E0980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0D3" w14:textId="25A9B1AD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382" w14:textId="1DB61039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86F" w14:textId="47CA66D9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BBC" w14:textId="1C6ECCEB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3DE" w14:textId="6BC34650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ACF" w14:textId="26CD8314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F14E6" w14:textId="32EE691A" w:rsidR="008E0980" w:rsidRPr="007B6707" w:rsidRDefault="008E0980" w:rsidP="008E098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A10EF3" w:rsidRPr="00A10EF3" w14:paraId="22E8E2D1" w14:textId="77777777" w:rsidTr="007175F3">
        <w:trPr>
          <w:cantSplit/>
          <w:trHeight w:val="334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40DD71" w14:textId="77777777" w:rsidR="00FC0795" w:rsidRPr="00A10EF3" w:rsidRDefault="00FC0795" w:rsidP="00FC0795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EFF3" w14:textId="135825A3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0415" w14:textId="57D3318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8C6B" w14:textId="3F42F86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C934" w14:textId="37F777F2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8BAE" w14:textId="30493A63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9078" w14:textId="4C0115F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019E" w14:textId="27AAE529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100.25</w:t>
            </w:r>
          </w:p>
        </w:tc>
      </w:tr>
      <w:tr w:rsidR="00A10EF3" w:rsidRPr="00A10EF3" w14:paraId="20157E3A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522C4A" w14:textId="77777777" w:rsidR="00FC0795" w:rsidRPr="00A10EF3" w:rsidRDefault="00FC0795" w:rsidP="00FC0795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EDD8" w14:textId="6A5BDAFF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64F1" w14:textId="0E493860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3390" w14:textId="09B94576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F61F" w14:textId="5EE693D1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0929" w14:textId="7724ACF6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3425" w14:textId="54FD7169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-0.42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6FDE" w14:textId="595F8C3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-0.40</w:t>
            </w:r>
          </w:p>
        </w:tc>
      </w:tr>
      <w:tr w:rsidR="00A10EF3" w:rsidRPr="00A10EF3" w14:paraId="356ECFE4" w14:textId="77777777" w:rsidTr="007175F3">
        <w:trPr>
          <w:cantSplit/>
          <w:trHeight w:val="339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984418" w14:textId="0ED66880" w:rsidR="00FC0795" w:rsidRPr="00A10EF3" w:rsidRDefault="00FC0795" w:rsidP="00FC0795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26F" w14:textId="205B3955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5D96" w14:textId="48708997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2558" w14:textId="02CE8929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A9B7" w14:textId="6C57E3E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97FE" w14:textId="5343D53A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9BD4" w14:textId="14F9EE9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E278" w14:textId="421AB0B5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10EF3" w:rsidRPr="00A10EF3" w14:paraId="3F03C199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2A1D70" w14:textId="3D7D00D1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5A0F" w14:textId="27EC5757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BB68" w14:textId="050EDA9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42FA" w14:textId="6C5B7C73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1B28" w14:textId="13FFBD8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990E" w14:textId="08035FB8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B1E4" w14:textId="1D20725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99.56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186C" w14:textId="4FF4604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99.18 </w:t>
            </w:r>
          </w:p>
        </w:tc>
      </w:tr>
      <w:tr w:rsidR="00A10EF3" w:rsidRPr="00A10EF3" w14:paraId="7DAA7A47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26E6AC" w14:textId="03EAE0AA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1108" w14:textId="6714162F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0A65" w14:textId="13F9E906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77CB" w14:textId="7ED518F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7BF0" w14:textId="597C997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942F" w14:textId="10FD16CF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9B6D" w14:textId="0F8F5091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99.79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81F5" w14:textId="4C2A658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99.62 </w:t>
            </w:r>
          </w:p>
        </w:tc>
      </w:tr>
      <w:tr w:rsidR="00A10EF3" w:rsidRPr="00A10EF3" w14:paraId="27C9D5B9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21F3AD" w14:textId="159BBBB2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ED52" w14:textId="75B79CAA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227B" w14:textId="0B40D9AB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8B4B" w14:textId="4875453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B3E8" w14:textId="2CFDF3EB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A844" w14:textId="37EDA30B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2280" w14:textId="0E5C5FBC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749F" w14:textId="672E106A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</w:tr>
      <w:tr w:rsidR="00A10EF3" w:rsidRPr="00A10EF3" w14:paraId="30B5B9C2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18EB82" w14:textId="183A49F3" w:rsidR="00FC0795" w:rsidRPr="00A10EF3" w:rsidRDefault="00FC0795" w:rsidP="00FC0795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90C7" w14:textId="2FF3C6E8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DEC2" w14:textId="655DDED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A8B8" w14:textId="24725D8E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7895" w14:textId="7190664F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A886" w14:textId="00E1181A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DF97" w14:textId="2F0D15F8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8591" w14:textId="2A63DB3A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</w:tr>
      <w:tr w:rsidR="00A10EF3" w:rsidRPr="00A10EF3" w14:paraId="0D77507E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A41627" w14:textId="6A83CA40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A55F" w14:textId="07AF32B0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E0C3" w14:textId="71E3F0D6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7BF8" w14:textId="6B4F9FEC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BED8" w14:textId="53215840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57EF" w14:textId="50D31828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4225" w14:textId="76AC9953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4282" w14:textId="77D68F6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</w:tr>
      <w:tr w:rsidR="00A10EF3" w:rsidRPr="00A10EF3" w14:paraId="058377EB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7AE64" w14:textId="320FB193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0A24" w14:textId="4AC8B138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02CA" w14:textId="0D083BA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AEAA" w14:textId="09E65DCF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7AD6" w14:textId="321D2451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3DBC" w14:textId="5D1D9E31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0E8B" w14:textId="4BF04887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99.66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BBA4" w14:textId="1B3244D4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</w:tr>
      <w:tr w:rsidR="00A10EF3" w:rsidRPr="00A10EF3" w14:paraId="12CEEAFF" w14:textId="77777777" w:rsidTr="007175F3">
        <w:trPr>
          <w:cantSplit/>
          <w:trHeight w:val="360"/>
          <w:jc w:val="center"/>
        </w:trPr>
        <w:tc>
          <w:tcPr>
            <w:tcW w:w="39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73C" w14:textId="4BE2C91A" w:rsidR="00FC0795" w:rsidRPr="00A10EF3" w:rsidRDefault="00FC0795" w:rsidP="00FC079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FA980" w14:textId="49AE0DD2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66FE3" w14:textId="1AF4BE86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F2FE1" w14:textId="734541BB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CB177" w14:textId="2F79DBA3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0FD32" w14:textId="22154D8C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E2E45" w14:textId="6588A23D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99.46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1F55E" w14:textId="30EC0CA2" w:rsidR="00FC0795" w:rsidRPr="00A10EF3" w:rsidRDefault="00FC0795" w:rsidP="00FC07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0EF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99.21 </w:t>
            </w:r>
          </w:p>
        </w:tc>
      </w:tr>
    </w:tbl>
    <w:p w14:paraId="2719F5EE" w14:textId="41E32B00" w:rsidR="008F67C4" w:rsidRPr="00A10EF3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29FC7544" w14:textId="3BD015C1" w:rsidR="00EB402A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552B8852" w14:textId="3024C9F5" w:rsidR="008F67C4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02198ABC" w14:textId="39921295" w:rsidR="001E2FA4" w:rsidRPr="007B6707" w:rsidRDefault="00FF2A06" w:rsidP="006765C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28EBF2B7" w14:textId="74027BBF" w:rsidR="00F87FB3" w:rsidRPr="007B6707" w:rsidRDefault="00A10562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491CAC53" wp14:editId="58AD6C08">
            <wp:simplePos x="0" y="0"/>
            <wp:positionH relativeFrom="column">
              <wp:posOffset>-342900</wp:posOffset>
            </wp:positionH>
            <wp:positionV relativeFrom="paragraph">
              <wp:posOffset>324957</wp:posOffset>
            </wp:positionV>
            <wp:extent cx="6102000" cy="3715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7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1498" w14:textId="77777777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FE21250" w14:textId="77777777" w:rsidR="00F87FB3" w:rsidRPr="007B6707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E57416" w14:textId="12ED5434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33A32E7C" w14:textId="77777777" w:rsidR="00F87FB3" w:rsidRPr="007B6707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163B1142" w14:textId="56EEADD3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246BD8A0" w14:textId="77777777" w:rsidR="006765C7" w:rsidRDefault="006765C7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CCCBAC1" w14:textId="39DB12C5" w:rsidR="004842B2" w:rsidRPr="007B6707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252536FC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1FBB363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r w:rsidRPr="007B6707">
        <w:rPr>
          <w:rFonts w:hint="eastAsia"/>
          <w:bCs/>
          <w:sz w:val="18"/>
          <w:szCs w:val="18"/>
        </w:rPr>
        <w:t>註：陰影區表景氣循環收縮期，以下圖同。</w:t>
      </w:r>
    </w:p>
    <w:p w14:paraId="6C1BBF8F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7F90BA25" w14:textId="77777777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897"/>
        <w:gridCol w:w="889"/>
        <w:gridCol w:w="898"/>
        <w:gridCol w:w="901"/>
        <w:gridCol w:w="888"/>
        <w:gridCol w:w="916"/>
        <w:gridCol w:w="891"/>
      </w:tblGrid>
      <w:tr w:rsidR="0036232F" w:rsidRPr="007B6707" w14:paraId="3A0B7B0F" w14:textId="179E9B56" w:rsidTr="0036232F">
        <w:trPr>
          <w:cantSplit/>
          <w:trHeight w:val="525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1E8A" w14:textId="77777777" w:rsidR="0036232F" w:rsidRPr="007B6707" w:rsidRDefault="0036232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A9322" w14:textId="0ED3FDE5" w:rsidR="0036232F" w:rsidRPr="007B6707" w:rsidRDefault="0036232F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9EDBC" w14:textId="273E1269" w:rsidR="0036232F" w:rsidRPr="007B6707" w:rsidRDefault="0036232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6232F" w:rsidRPr="007B6707" w14:paraId="1656E8F0" w14:textId="77777777" w:rsidTr="00F3757D">
        <w:trPr>
          <w:cantSplit/>
          <w:trHeight w:val="272"/>
          <w:jc w:val="center"/>
        </w:trPr>
        <w:tc>
          <w:tcPr>
            <w:tcW w:w="3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C417" w14:textId="77777777" w:rsidR="0036232F" w:rsidRPr="007B6707" w:rsidRDefault="0036232F" w:rsidP="0036232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B97CB" w14:textId="58857F49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4719" w14:textId="4C824641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369C5" w14:textId="498B4418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D5C51" w14:textId="2B7D3A2B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80A4" w14:textId="2A033099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2FF07" w14:textId="6A4FA1AB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E754D" w14:textId="118F3581" w:rsidR="0036232F" w:rsidRPr="007B6707" w:rsidRDefault="0036232F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660C8" w:rsidRPr="007B6707" w14:paraId="6BF6BF4A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32EA20" w14:textId="77777777" w:rsidR="004660C8" w:rsidRPr="007B6707" w:rsidRDefault="004660C8" w:rsidP="004660C8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C842B" w14:textId="6C89C99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101.74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6ED1" w14:textId="7F87425B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102.02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11E1" w14:textId="2003063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C94B" w14:textId="4C68F2E5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102.12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12F1" w14:textId="0218ABCA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9971" w14:textId="4C119AC4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617C" w14:textId="5ECE7E97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</w:tr>
      <w:tr w:rsidR="004660C8" w:rsidRPr="007B6707" w14:paraId="098A99A2" w14:textId="77777777" w:rsidTr="0036232F">
        <w:trPr>
          <w:cantSplit/>
          <w:trHeight w:val="294"/>
          <w:jc w:val="center"/>
        </w:trPr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14:paraId="741573A3" w14:textId="77777777" w:rsidR="004660C8" w:rsidRPr="007B6707" w:rsidRDefault="004660C8" w:rsidP="004660C8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3ADC" w14:textId="23E2B515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0.26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F37F" w14:textId="65CE7FC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0.27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266D" w14:textId="5842F0F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0.13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14E4" w14:textId="126BE47B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-0.03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3AE1" w14:textId="4FA0673F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-0.15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B196" w14:textId="0AC9574A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BE41" w14:textId="0210E054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</w:tr>
      <w:tr w:rsidR="004660C8" w:rsidRPr="007B6707" w14:paraId="76E29CF9" w14:textId="77777777" w:rsidTr="0036232F">
        <w:trPr>
          <w:cantSplit/>
          <w:trHeight w:val="339"/>
          <w:jc w:val="center"/>
        </w:trPr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14:paraId="2534A369" w14:textId="77777777" w:rsidR="004660C8" w:rsidRPr="007B6707" w:rsidRDefault="004660C8" w:rsidP="004660C8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B887" w14:textId="0DA73935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F486" w14:textId="1844421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9EA9" w14:textId="65F8E3B3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750B" w14:textId="4AA6398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CA96" w14:textId="7D79F483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C10C" w14:textId="5D7C1D39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BA0E" w14:textId="5FE1335B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60C8" w:rsidRPr="007B6707" w14:paraId="725BE05B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AD0041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AEE" w14:textId="6B5C448C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6D43" w14:textId="236397C5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8678" w14:textId="3B5EA3EE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8F6D" w14:textId="462C3F35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EF64F" w14:textId="4C653BDD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E088" w14:textId="0BEF592B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A537" w14:textId="458EE6F3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</w:tr>
      <w:tr w:rsidR="004660C8" w:rsidRPr="007B6707" w14:paraId="4B96A61A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14:paraId="49BAF7CC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126F3" w14:textId="0274618F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09F4" w14:textId="3E2FDB3D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88AB" w14:textId="4416DE2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D658" w14:textId="0C246046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E015" w14:textId="659BD7ED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780B" w14:textId="6CF143F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25ED" w14:textId="6D75A7CA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4660C8" w:rsidRPr="007B6707" w14:paraId="60433F80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6F0557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C8E6" w14:textId="494F241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07C7" w14:textId="18B909F9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5088" w14:textId="24420FEE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5956" w14:textId="1A6137C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E93F" w14:textId="2E9A043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E7C9" w14:textId="3F258B3E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D1F3" w14:textId="3AC54D69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</w:tr>
      <w:tr w:rsidR="004660C8" w:rsidRPr="007B6707" w14:paraId="19BA7B9B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14:paraId="0EE804BE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AE6F" w14:textId="70F4539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C81F" w14:textId="19AA2756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010A" w14:textId="20B94363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A3D1" w14:textId="7F24C36F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51D4" w14:textId="512F317E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281B" w14:textId="534DF6AD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517A" w14:textId="3AE5609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102.23 </w:t>
            </w:r>
          </w:p>
        </w:tc>
      </w:tr>
      <w:tr w:rsidR="004660C8" w:rsidRPr="007B6707" w14:paraId="63085E85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24AB53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4399" w14:textId="4D7B8AD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98.70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4A7B" w14:textId="0928AD8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1AF0" w14:textId="7CD01ABF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4341" w14:textId="309D9227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D4D4" w14:textId="25C28A88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C960B" w14:textId="1B58277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F358" w14:textId="7F5D37F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4660C8" w:rsidRPr="007B6707" w14:paraId="68B96270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14:paraId="531EEF5A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4422" w14:textId="27A08AA6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FB088" w14:textId="27E1852E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259F" w14:textId="65BC745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4B41" w14:textId="4041389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FE9E" w14:textId="7217132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AC92" w14:textId="5CED77BA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2738" w14:textId="16C79982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</w:tr>
      <w:tr w:rsidR="004660C8" w:rsidRPr="007B6707" w14:paraId="31BA8D35" w14:textId="77777777" w:rsidTr="0036232F">
        <w:trPr>
          <w:cantSplit/>
          <w:trHeight w:val="360"/>
          <w:jc w:val="center"/>
        </w:trPr>
        <w:tc>
          <w:tcPr>
            <w:tcW w:w="32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4D63" w14:textId="77777777" w:rsidR="004660C8" w:rsidRPr="007B6707" w:rsidRDefault="004660C8" w:rsidP="004660C8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9B9F" w14:textId="2127EFC6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1CF44" w14:textId="1A908FA1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5FDD" w14:textId="35B29AFF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F5402" w14:textId="7C01739A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6CFCE" w14:textId="0C448898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EE12" w14:textId="6F6BA0AB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1961" w14:textId="00A80E30" w:rsidR="004660C8" w:rsidRPr="009C605E" w:rsidRDefault="004660C8" w:rsidP="004660C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660C8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</w:tr>
    </w:tbl>
    <w:p w14:paraId="5CC8048B" w14:textId="77777777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3F70F" w14:textId="666CF03C" w:rsidR="007E625B" w:rsidRPr="00CF6096" w:rsidRDefault="00BF77DD" w:rsidP="00CF6096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2816" behindDoc="0" locked="0" layoutInCell="1" allowOverlap="1" wp14:anchorId="0575929C" wp14:editId="4DF8F210">
            <wp:simplePos x="0" y="0"/>
            <wp:positionH relativeFrom="margin">
              <wp:align>center</wp:align>
            </wp:positionH>
            <wp:positionV relativeFrom="paragraph">
              <wp:posOffset>196333</wp:posOffset>
            </wp:positionV>
            <wp:extent cx="6120000" cy="3719884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78A70471" w14:textId="77777777" w:rsidR="003F6F6D" w:rsidRDefault="003F6F6D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CD9F149" w14:textId="7F18E21A" w:rsidR="004531DD" w:rsidRPr="007B6707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500A68E4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2"/>
        <w:gridCol w:w="903"/>
        <w:gridCol w:w="903"/>
        <w:gridCol w:w="872"/>
        <w:gridCol w:w="952"/>
        <w:gridCol w:w="885"/>
        <w:gridCol w:w="907"/>
      </w:tblGrid>
      <w:tr w:rsidR="003B0E26" w:rsidRPr="007B6707" w14:paraId="3D7C89BC" w14:textId="74EA09D5" w:rsidTr="00B61591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7E8" w14:textId="77777777" w:rsidR="003B0E26" w:rsidRPr="007B6707" w:rsidRDefault="003B0E26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BA66" w14:textId="77777777" w:rsidR="003B0E26" w:rsidRPr="007B6707" w:rsidRDefault="003B0E26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819BA" w14:textId="6A5751C3" w:rsidR="003B0E26" w:rsidRPr="007B6707" w:rsidRDefault="003B0E26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B0E26" w:rsidRPr="007B6707" w14:paraId="3139DB7B" w14:textId="77777777" w:rsidTr="00D2369F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D15A" w14:textId="77777777" w:rsidR="003B0E26" w:rsidRPr="007B6707" w:rsidRDefault="003B0E26" w:rsidP="003B0E2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64A6" w14:textId="0F05FFB0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A375A" w14:textId="3DC5A171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A6C10" w14:textId="65CAA3BE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058A8" w14:textId="4179D62D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623BB" w14:textId="61D6252C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5C322" w14:textId="5DFFD613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BAF1D" w14:textId="208FD362" w:rsidR="003B0E26" w:rsidRPr="007B6707" w:rsidRDefault="003B0E26" w:rsidP="003B0E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CF6096" w:rsidRPr="0091402D" w14:paraId="6AA72064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A5BF8C" w14:textId="77777777" w:rsidR="00CF6096" w:rsidRPr="007B6707" w:rsidRDefault="00CF6096" w:rsidP="00CF609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2ABC" w14:textId="76178B66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5613" w14:textId="77C6ECDA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102.54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E056" w14:textId="3F1BA19F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103.04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F704" w14:textId="77D62898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103.28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41FF" w14:textId="4DC47D0D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103.30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C2E8" w14:textId="06AF8C17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103.25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0E02" w14:textId="21ADF197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103.35 </w:t>
            </w:r>
          </w:p>
        </w:tc>
      </w:tr>
      <w:tr w:rsidR="00CF6096" w:rsidRPr="0091402D" w14:paraId="39848418" w14:textId="77777777" w:rsidTr="003B0E26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289288FA" w14:textId="77777777" w:rsidR="00CF6096" w:rsidRPr="007B6707" w:rsidRDefault="00CF6096" w:rsidP="00CF6096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A0D6" w14:textId="63FFA7D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E630" w14:textId="1F0E823A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0.77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C556" w14:textId="36D21EE0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0.49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3E80" w14:textId="69FF5327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0.23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6834" w14:textId="61EB4664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0.01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531A" w14:textId="67D72634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-0.05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FFD5" w14:textId="3D9343B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0.10 </w:t>
            </w:r>
          </w:p>
        </w:tc>
      </w:tr>
      <w:tr w:rsidR="00CF6096" w:rsidRPr="0091402D" w14:paraId="31D07EAC" w14:textId="77777777" w:rsidTr="003B0E26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2BCC4DFC" w14:textId="77777777" w:rsidR="00CF6096" w:rsidRPr="007B6707" w:rsidRDefault="00CF6096" w:rsidP="00CF609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780A" w14:textId="070B4662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1FA04" w14:textId="3C0E2E19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31E2" w14:textId="0032E880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A16A" w14:textId="089967E1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3214" w14:textId="6BDFED24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098D" w14:textId="3A18FE48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295D" w14:textId="1A228A1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096" w:rsidRPr="0091402D" w14:paraId="5C136889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85491" w14:textId="77777777" w:rsidR="00CF6096" w:rsidRPr="007B6707" w:rsidRDefault="00CF6096" w:rsidP="00CF609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0E7A" w14:textId="66010252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22F5" w14:textId="066065C1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D32A" w14:textId="2BF1BB7D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DB03" w14:textId="20ED4F6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305" w14:textId="391DE3BA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91BF" w14:textId="486C54D6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1871" w14:textId="2909718F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</w:tr>
      <w:tr w:rsidR="00CF6096" w:rsidRPr="0091402D" w14:paraId="29CE2D32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9E4688" w14:textId="77777777" w:rsidR="00CF6096" w:rsidRPr="007B6707" w:rsidRDefault="00CF6096" w:rsidP="00CF609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BC6E" w14:textId="0CDD1C9C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8687" w14:textId="0F04F11E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B638" w14:textId="3C0DA923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FA1" w14:textId="71735CE5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82CC" w14:textId="647E15AD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A7BE" w14:textId="654DEC80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99.38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29D9" w14:textId="5C7F4D77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99.22 </w:t>
            </w:r>
          </w:p>
        </w:tc>
      </w:tr>
      <w:tr w:rsidR="00CF6096" w:rsidRPr="0091402D" w14:paraId="7FD3E109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A895F4" w14:textId="77777777" w:rsidR="00CF6096" w:rsidRPr="007B6707" w:rsidRDefault="00CF6096" w:rsidP="00CF609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93BA" w14:textId="14C46C24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F121" w14:textId="0839463E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5F6B" w14:textId="2CA09678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834E" w14:textId="07B209D1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35B4" w14:textId="348E2B5E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2995" w14:textId="410B1AA3" w:rsidR="00CF6096" w:rsidRPr="00624031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2840" w14:textId="2738C05A" w:rsidR="00CF6096" w:rsidRPr="00624031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</w:tr>
      <w:tr w:rsidR="00CF6096" w:rsidRPr="0091402D" w14:paraId="684AA560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E6D028A" w14:textId="77777777" w:rsidR="00CF6096" w:rsidRPr="007B6707" w:rsidRDefault="00CF6096" w:rsidP="00CF609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541B" w14:textId="485BD5C7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5FE9" w14:textId="551CB28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27CA" w14:textId="466974EF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486D" w14:textId="627AB8B5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417B" w14:textId="1DAEB06D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FB41" w14:textId="5AF0153A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1D9" w14:textId="77C50131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</w:tr>
      <w:tr w:rsidR="00CF6096" w:rsidRPr="0091402D" w14:paraId="19C72FBA" w14:textId="77777777" w:rsidTr="003B0E26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4206" w14:textId="77777777" w:rsidR="00CF6096" w:rsidRPr="007B6707" w:rsidRDefault="00CF6096" w:rsidP="00CF609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941C" w14:textId="2CD56830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101.77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AA4EE" w14:textId="4027ECB4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102.07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FF21" w14:textId="4EC6F85B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93F19" w14:textId="28CC35A2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102.40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7F11" w14:textId="50AF76E9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598FA" w14:textId="03E5B905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A7495" w14:textId="1E115625" w:rsidR="00CF6096" w:rsidRPr="006A335F" w:rsidRDefault="00CF6096" w:rsidP="00CF60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096">
              <w:rPr>
                <w:rFonts w:asciiTheme="minorEastAsia" w:hAnsiTheme="minorEastAsia" w:hint="eastAsia"/>
                <w:sz w:val="20"/>
                <w:szCs w:val="20"/>
              </w:rPr>
              <w:t xml:space="preserve">102.56 </w:t>
            </w:r>
          </w:p>
        </w:tc>
      </w:tr>
    </w:tbl>
    <w:p w14:paraId="097EC3DF" w14:textId="77777777" w:rsidR="00686DD9" w:rsidRPr="007B6707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5F2CF88F" w14:textId="77777777" w:rsidR="0085562E" w:rsidRPr="007B6707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B4868C7" w14:textId="74281208" w:rsidR="003B43F9" w:rsidRPr="007B6707" w:rsidRDefault="00B57F97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4864" behindDoc="0" locked="0" layoutInCell="1" allowOverlap="1" wp14:anchorId="59F807BC" wp14:editId="4BB8DBD3">
            <wp:simplePos x="0" y="0"/>
            <wp:positionH relativeFrom="margin">
              <wp:align>center</wp:align>
            </wp:positionH>
            <wp:positionV relativeFrom="paragraph">
              <wp:posOffset>195890</wp:posOffset>
            </wp:positionV>
            <wp:extent cx="6120000" cy="3719884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2992" w14:textId="77777777" w:rsidR="00F04AEE" w:rsidRDefault="00F04AEE" w:rsidP="00C369E1">
      <w:r>
        <w:separator/>
      </w:r>
    </w:p>
  </w:endnote>
  <w:endnote w:type="continuationSeparator" w:id="0">
    <w:p w14:paraId="1B632E3D" w14:textId="77777777" w:rsidR="00F04AEE" w:rsidRDefault="00F04AEE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15E9AC6D" w14:textId="77777777" w:rsidR="00AB44CC" w:rsidRDefault="00AB44C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9F" w:rsidRPr="00E9099F">
          <w:rPr>
            <w:noProof/>
            <w:lang w:val="zh-TW"/>
          </w:rPr>
          <w:t>2</w:t>
        </w:r>
        <w:r>
          <w:fldChar w:fldCharType="end"/>
        </w:r>
      </w:p>
      <w:p w14:paraId="40889A5A" w14:textId="77777777" w:rsidR="00AB44CC" w:rsidRDefault="00BB15CA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5A4E" w14:textId="77777777" w:rsidR="00F04AEE" w:rsidRDefault="00F04AEE" w:rsidP="00C369E1">
      <w:r>
        <w:separator/>
      </w:r>
    </w:p>
  </w:footnote>
  <w:footnote w:type="continuationSeparator" w:id="0">
    <w:p w14:paraId="5A388AA2" w14:textId="77777777" w:rsidR="00F04AEE" w:rsidRDefault="00F04AEE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5B8"/>
    <w:rsid w:val="00000EA8"/>
    <w:rsid w:val="00002198"/>
    <w:rsid w:val="000048F3"/>
    <w:rsid w:val="0000628D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3987"/>
    <w:rsid w:val="000513BE"/>
    <w:rsid w:val="00051DE4"/>
    <w:rsid w:val="00053603"/>
    <w:rsid w:val="00053AB1"/>
    <w:rsid w:val="00054278"/>
    <w:rsid w:val="00054C5D"/>
    <w:rsid w:val="00054C87"/>
    <w:rsid w:val="00055C7C"/>
    <w:rsid w:val="0005752C"/>
    <w:rsid w:val="000576E7"/>
    <w:rsid w:val="00057A17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51BF"/>
    <w:rsid w:val="000A5460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0F06"/>
    <w:rsid w:val="00271394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833"/>
    <w:rsid w:val="00282CE3"/>
    <w:rsid w:val="00284524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2133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C02E8"/>
    <w:rsid w:val="003C0BD4"/>
    <w:rsid w:val="003C12BC"/>
    <w:rsid w:val="003C1459"/>
    <w:rsid w:val="003C20A0"/>
    <w:rsid w:val="003C34B0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AC"/>
    <w:rsid w:val="00427A2C"/>
    <w:rsid w:val="004302F3"/>
    <w:rsid w:val="004324BD"/>
    <w:rsid w:val="0043289A"/>
    <w:rsid w:val="00433799"/>
    <w:rsid w:val="00433B70"/>
    <w:rsid w:val="004351EE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60C8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D15"/>
    <w:rsid w:val="00506D2F"/>
    <w:rsid w:val="00506EC5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2D69"/>
    <w:rsid w:val="00623589"/>
    <w:rsid w:val="00623D63"/>
    <w:rsid w:val="00623F8C"/>
    <w:rsid w:val="00624031"/>
    <w:rsid w:val="00624C88"/>
    <w:rsid w:val="00625BB7"/>
    <w:rsid w:val="0062637A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593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1B6"/>
    <w:rsid w:val="0075362E"/>
    <w:rsid w:val="00753A74"/>
    <w:rsid w:val="00754C6A"/>
    <w:rsid w:val="00755417"/>
    <w:rsid w:val="007575D7"/>
    <w:rsid w:val="00757FC6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5EE6"/>
    <w:rsid w:val="007B622A"/>
    <w:rsid w:val="007B6506"/>
    <w:rsid w:val="007B6707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6334"/>
    <w:rsid w:val="00C6650C"/>
    <w:rsid w:val="00C6659A"/>
    <w:rsid w:val="00C66FB1"/>
    <w:rsid w:val="00C67096"/>
    <w:rsid w:val="00C6725D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4BA3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795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BA28502"/>
  <w15:docId w15:val="{6A7AFBF2-6390-46AE-B25B-3C81AFF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D05E-7E20-40C1-BA21-EBC66EDB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59</cp:revision>
  <cp:lastPrinted>2021-05-25T06:08:00Z</cp:lastPrinted>
  <dcterms:created xsi:type="dcterms:W3CDTF">2022-03-25T01:48:00Z</dcterms:created>
  <dcterms:modified xsi:type="dcterms:W3CDTF">2022-04-26T04:12:00Z</dcterms:modified>
</cp:coreProperties>
</file>