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A72888">
        <w:rPr>
          <w:rFonts w:eastAsia="文鼎圓體M" w:hint="eastAsia"/>
        </w:rPr>
        <w:t>6</w:t>
      </w:r>
      <w:r w:rsidRPr="00BC7326">
        <w:rPr>
          <w:rFonts w:eastAsia="文鼎圓體M"/>
        </w:rPr>
        <w:t>年</w:t>
      </w:r>
      <w:r w:rsidR="009F762D">
        <w:rPr>
          <w:rFonts w:eastAsia="文鼎圓體M" w:hint="eastAsia"/>
        </w:rPr>
        <w:t>4</w:t>
      </w:r>
      <w:r w:rsidRPr="00BC7326">
        <w:rPr>
          <w:rFonts w:eastAsia="文鼎圓體M"/>
        </w:rPr>
        <w:t>月</w:t>
      </w:r>
      <w:r w:rsidR="007F1A4F">
        <w:rPr>
          <w:rFonts w:eastAsia="文鼎圓體M" w:hint="eastAsia"/>
        </w:rPr>
        <w:t>27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</w:t>
      </w:r>
      <w:r w:rsidR="00816B6A">
        <w:rPr>
          <w:rFonts w:eastAsia="文鼎圓體M" w:hint="eastAsia"/>
        </w:rPr>
        <w:t>吳明蕙</w:t>
      </w:r>
      <w:r w:rsidRPr="00BC7326">
        <w:rPr>
          <w:rFonts w:eastAsia="文鼎圓體M"/>
        </w:rPr>
        <w:t>、</w:t>
      </w:r>
      <w:proofErr w:type="gramStart"/>
      <w:r w:rsidR="0057138B">
        <w:rPr>
          <w:rFonts w:eastAsia="文鼎圓體M" w:hint="eastAsia"/>
        </w:rPr>
        <w:t>利秀蘭</w:t>
      </w:r>
      <w:proofErr w:type="gramEnd"/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</w:t>
      </w:r>
      <w:r w:rsidR="00816B6A">
        <w:rPr>
          <w:rFonts w:eastAsia="文鼎圓體M" w:hint="eastAsia"/>
        </w:rPr>
        <w:t>851</w:t>
      </w:r>
      <w:r w:rsidRPr="00BC7326">
        <w:rPr>
          <w:rFonts w:eastAsia="文鼎圓體M"/>
        </w:rPr>
        <w:t>、</w:t>
      </w:r>
      <w:r w:rsidR="0057138B">
        <w:rPr>
          <w:rFonts w:eastAsia="文鼎圓體M"/>
        </w:rPr>
        <w:t>585</w:t>
      </w:r>
      <w:r w:rsidR="0057138B">
        <w:rPr>
          <w:rFonts w:eastAsia="文鼎圓體M" w:hint="eastAsia"/>
        </w:rPr>
        <w:t>2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7B1A20">
        <w:rPr>
          <w:rFonts w:eastAsia="文鼎圓體M" w:hint="eastAsia"/>
          <w:b/>
          <w:spacing w:val="20"/>
          <w:sz w:val="36"/>
          <w:szCs w:val="32"/>
        </w:rPr>
        <w:t>6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9F762D">
        <w:rPr>
          <w:rFonts w:eastAsia="文鼎圓體M" w:hint="eastAsia"/>
          <w:b/>
          <w:spacing w:val="20"/>
          <w:sz w:val="36"/>
          <w:szCs w:val="32"/>
        </w:rPr>
        <w:t>3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8D6864" w:rsidRPr="00F42E54" w:rsidRDefault="00AD07BE" w:rsidP="008803FE">
      <w:pPr>
        <w:spacing w:beforeLines="50" w:before="120" w:line="44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F42E54">
        <w:rPr>
          <w:rFonts w:eastAsia="文鼎圓體M" w:hint="eastAsia"/>
          <w:spacing w:val="4"/>
          <w:sz w:val="28"/>
          <w:szCs w:val="28"/>
          <w:lang w:bidi="hi-IN"/>
        </w:rPr>
        <w:t>106</w:t>
      </w:r>
      <w:r w:rsidRPr="00F42E54">
        <w:rPr>
          <w:rFonts w:eastAsia="文鼎圓體M" w:hint="eastAsia"/>
          <w:spacing w:val="4"/>
          <w:sz w:val="28"/>
          <w:szCs w:val="28"/>
          <w:lang w:bidi="hi-IN"/>
        </w:rPr>
        <w:t>年</w:t>
      </w:r>
      <w:r w:rsidR="00BA002A" w:rsidRPr="00F42E54">
        <w:rPr>
          <w:rFonts w:eastAsia="文鼎圓體M" w:hint="eastAsia"/>
          <w:spacing w:val="4"/>
          <w:sz w:val="28"/>
          <w:szCs w:val="28"/>
          <w:lang w:bidi="hi-IN"/>
        </w:rPr>
        <w:t>3</w:t>
      </w:r>
      <w:r w:rsidRPr="00F42E54">
        <w:rPr>
          <w:rFonts w:eastAsia="文鼎圓體M" w:hint="eastAsia"/>
          <w:spacing w:val="4"/>
          <w:sz w:val="28"/>
          <w:szCs w:val="28"/>
          <w:lang w:bidi="hi-IN"/>
        </w:rPr>
        <w:t>月</w:t>
      </w:r>
      <w:r w:rsidR="00537BE0" w:rsidRPr="00F42E54">
        <w:rPr>
          <w:rFonts w:eastAsia="文鼎圓體M" w:hint="eastAsia"/>
          <w:spacing w:val="4"/>
          <w:sz w:val="28"/>
          <w:szCs w:val="28"/>
          <w:lang w:bidi="hi-IN"/>
        </w:rPr>
        <w:t>景氣對策信號綜合判斷分數較上月減少</w:t>
      </w:r>
      <w:r w:rsidR="00537BE0" w:rsidRPr="00F42E54">
        <w:rPr>
          <w:rFonts w:eastAsia="文鼎圓體M" w:hint="eastAsia"/>
          <w:spacing w:val="4"/>
          <w:sz w:val="28"/>
          <w:szCs w:val="28"/>
          <w:lang w:bidi="hi-IN"/>
        </w:rPr>
        <w:t>4</w:t>
      </w:r>
      <w:r w:rsidR="00537BE0" w:rsidRPr="00F42E54">
        <w:rPr>
          <w:rFonts w:eastAsia="文鼎圓體M" w:hint="eastAsia"/>
          <w:spacing w:val="4"/>
          <w:sz w:val="28"/>
          <w:szCs w:val="28"/>
          <w:lang w:bidi="hi-IN"/>
        </w:rPr>
        <w:t>分為</w:t>
      </w:r>
      <w:r w:rsidR="00537BE0" w:rsidRPr="00F42E54">
        <w:rPr>
          <w:rFonts w:eastAsia="文鼎圓體M"/>
          <w:spacing w:val="4"/>
          <w:sz w:val="28"/>
          <w:szCs w:val="28"/>
          <w:lang w:bidi="hi-IN"/>
        </w:rPr>
        <w:t>24</w:t>
      </w:r>
      <w:r w:rsidR="00537BE0" w:rsidRPr="00F42E54">
        <w:rPr>
          <w:rFonts w:eastAsia="文鼎圓體M" w:hint="eastAsia"/>
          <w:spacing w:val="4"/>
          <w:sz w:val="28"/>
          <w:szCs w:val="28"/>
          <w:lang w:bidi="hi-IN"/>
        </w:rPr>
        <w:t>分，燈號連續第</w:t>
      </w:r>
      <w:r w:rsidR="00537BE0" w:rsidRPr="00F42E54">
        <w:rPr>
          <w:rFonts w:eastAsia="文鼎圓體M" w:hint="eastAsia"/>
          <w:spacing w:val="4"/>
          <w:sz w:val="28"/>
          <w:szCs w:val="28"/>
          <w:lang w:bidi="hi-IN"/>
        </w:rPr>
        <w:t>9</w:t>
      </w:r>
      <w:r w:rsidR="00537BE0" w:rsidRPr="00F42E54">
        <w:rPr>
          <w:rFonts w:eastAsia="文鼎圓體M" w:hint="eastAsia"/>
          <w:spacing w:val="4"/>
          <w:sz w:val="28"/>
          <w:szCs w:val="28"/>
          <w:lang w:bidi="hi-IN"/>
        </w:rPr>
        <w:t>個月呈現綠燈，其中</w:t>
      </w:r>
      <w:r w:rsidR="00F06EE6" w:rsidRPr="00F42E54">
        <w:rPr>
          <w:rFonts w:eastAsia="文鼎圓體M" w:hint="eastAsia"/>
          <w:spacing w:val="4"/>
          <w:sz w:val="28"/>
          <w:szCs w:val="28"/>
          <w:lang w:bidi="hi-IN"/>
        </w:rPr>
        <w:t>金融面、貿易面</w:t>
      </w:r>
      <w:r w:rsidR="008803FE" w:rsidRPr="00F42E54">
        <w:rPr>
          <w:rFonts w:eastAsia="文鼎圓體M" w:hint="eastAsia"/>
          <w:spacing w:val="4"/>
          <w:sz w:val="28"/>
          <w:szCs w:val="28"/>
          <w:lang w:bidi="hi-IN"/>
        </w:rPr>
        <w:t>指標大致穩定，市場信心調查偏向樂觀，</w:t>
      </w:r>
      <w:r w:rsidR="00F42E54" w:rsidRPr="00F42E54">
        <w:rPr>
          <w:rFonts w:eastAsia="文鼎圓體M" w:hint="eastAsia"/>
          <w:spacing w:val="4"/>
          <w:sz w:val="28"/>
          <w:szCs w:val="28"/>
          <w:lang w:bidi="hi-IN"/>
        </w:rPr>
        <w:t>生產面、銷售面表現則受</w:t>
      </w:r>
      <w:r w:rsidR="00FC3EC7" w:rsidRPr="00F42E54">
        <w:rPr>
          <w:rFonts w:eastAsia="文鼎圓體M" w:hint="eastAsia"/>
          <w:spacing w:val="4"/>
          <w:sz w:val="28"/>
          <w:szCs w:val="28"/>
          <w:lang w:bidi="hi-IN"/>
        </w:rPr>
        <w:t>比較</w:t>
      </w:r>
      <w:r w:rsidR="008803FE" w:rsidRPr="00F42E54">
        <w:rPr>
          <w:rFonts w:eastAsia="文鼎圓體M" w:hint="eastAsia"/>
          <w:spacing w:val="4"/>
          <w:sz w:val="28"/>
          <w:szCs w:val="28"/>
          <w:lang w:bidi="hi-IN"/>
        </w:rPr>
        <w:t>基期因素</w:t>
      </w:r>
      <w:r w:rsidR="00F42E54" w:rsidRPr="00F42E54">
        <w:rPr>
          <w:rFonts w:eastAsia="文鼎圓體M" w:hint="eastAsia"/>
          <w:spacing w:val="4"/>
          <w:sz w:val="28"/>
          <w:szCs w:val="28"/>
          <w:lang w:bidi="hi-IN"/>
        </w:rPr>
        <w:t>影響</w:t>
      </w:r>
      <w:r w:rsidR="008803FE" w:rsidRPr="00F42E54">
        <w:rPr>
          <w:rFonts w:eastAsia="文鼎圓體M" w:hint="eastAsia"/>
          <w:spacing w:val="4"/>
          <w:sz w:val="28"/>
          <w:szCs w:val="28"/>
          <w:lang w:bidi="hi-IN"/>
        </w:rPr>
        <w:t>；領先指標與同時指標微幅下跌，顯示當前國內景氣仍大致穩定。</w:t>
      </w:r>
    </w:p>
    <w:p w:rsidR="008D6864" w:rsidRPr="00F42E54" w:rsidRDefault="00916B10" w:rsidP="00916B10">
      <w:pPr>
        <w:spacing w:beforeLines="50" w:before="120" w:line="44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 w:rsidRPr="00F42E54">
        <w:rPr>
          <w:rFonts w:eastAsia="文鼎圓體M" w:hint="eastAsia"/>
          <w:spacing w:val="4"/>
          <w:sz w:val="28"/>
          <w:szCs w:val="28"/>
          <w:lang w:bidi="hi-IN"/>
        </w:rPr>
        <w:t>展望未來，受惠全球景氣回升，帶動需求增溫，有助出口</w:t>
      </w:r>
      <w:r w:rsidR="008803FE" w:rsidRPr="00F42E54">
        <w:rPr>
          <w:rFonts w:eastAsia="文鼎圓體M" w:hint="eastAsia"/>
          <w:spacing w:val="4"/>
          <w:sz w:val="28"/>
          <w:szCs w:val="28"/>
          <w:lang w:bidi="hi-IN"/>
        </w:rPr>
        <w:t>表現</w:t>
      </w:r>
      <w:r w:rsidRPr="00F42E54">
        <w:rPr>
          <w:rFonts w:eastAsia="文鼎圓體M" w:hint="eastAsia"/>
          <w:spacing w:val="4"/>
          <w:sz w:val="28"/>
          <w:szCs w:val="28"/>
          <w:lang w:bidi="hi-IN"/>
        </w:rPr>
        <w:t>；</w:t>
      </w:r>
      <w:proofErr w:type="gramStart"/>
      <w:r w:rsidRPr="00F42E54">
        <w:rPr>
          <w:rFonts w:eastAsia="文鼎圓體M" w:hint="eastAsia"/>
          <w:spacing w:val="4"/>
          <w:sz w:val="28"/>
          <w:szCs w:val="28"/>
          <w:lang w:bidi="hi-IN"/>
        </w:rPr>
        <w:t>惟</w:t>
      </w:r>
      <w:proofErr w:type="gramEnd"/>
      <w:r w:rsidRPr="00F42E54">
        <w:rPr>
          <w:rFonts w:eastAsia="文鼎圓體M" w:hint="eastAsia"/>
          <w:spacing w:val="4"/>
          <w:sz w:val="28"/>
          <w:szCs w:val="28"/>
          <w:lang w:bidi="hi-IN"/>
        </w:rPr>
        <w:t>全球經貿政策走向與地緣政治</w:t>
      </w:r>
      <w:r w:rsidR="008803FE" w:rsidRPr="00F42E54">
        <w:rPr>
          <w:rFonts w:eastAsia="文鼎圓體M" w:hint="eastAsia"/>
          <w:spacing w:val="4"/>
          <w:sz w:val="28"/>
          <w:szCs w:val="28"/>
          <w:lang w:bidi="hi-IN"/>
        </w:rPr>
        <w:t>不確定性升高，仍須密切注意。國內半導體廠商持續擴產，可望拉抬民間投資意願，</w:t>
      </w:r>
      <w:r w:rsidRPr="00F42E54">
        <w:rPr>
          <w:rFonts w:eastAsia="文鼎圓體M" w:hint="eastAsia"/>
          <w:spacing w:val="4"/>
          <w:sz w:val="28"/>
          <w:szCs w:val="28"/>
          <w:lang w:bidi="hi-IN"/>
        </w:rPr>
        <w:t>加以政府將積極推動前瞻基礎建設計畫，維繫成長力道；民間消費在股市</w:t>
      </w:r>
      <w:r w:rsidR="00F84AC1" w:rsidRPr="00F42E54">
        <w:rPr>
          <w:rFonts w:eastAsia="文鼎圓體M" w:hint="eastAsia"/>
          <w:spacing w:val="4"/>
          <w:sz w:val="28"/>
          <w:szCs w:val="28"/>
          <w:lang w:bidi="hi-IN"/>
        </w:rPr>
        <w:t>及就業市場</w:t>
      </w:r>
      <w:r w:rsidRPr="00F42E54">
        <w:rPr>
          <w:rFonts w:eastAsia="文鼎圓體M" w:hint="eastAsia"/>
          <w:spacing w:val="4"/>
          <w:sz w:val="28"/>
          <w:szCs w:val="28"/>
          <w:lang w:bidi="hi-IN"/>
        </w:rPr>
        <w:t>好轉、母親節檔期陸續展開，應可</w:t>
      </w:r>
      <w:proofErr w:type="gramStart"/>
      <w:r w:rsidRPr="00F42E54">
        <w:rPr>
          <w:rFonts w:eastAsia="文鼎圓體M" w:hint="eastAsia"/>
          <w:spacing w:val="4"/>
          <w:sz w:val="28"/>
          <w:szCs w:val="28"/>
          <w:lang w:bidi="hi-IN"/>
        </w:rPr>
        <w:t>推升買氣</w:t>
      </w:r>
      <w:proofErr w:type="gramEnd"/>
      <w:r w:rsidRPr="00F42E54">
        <w:rPr>
          <w:rFonts w:eastAsia="文鼎圓體M" w:hint="eastAsia"/>
          <w:spacing w:val="4"/>
          <w:sz w:val="28"/>
          <w:szCs w:val="28"/>
          <w:lang w:bidi="hi-IN"/>
        </w:rPr>
        <w:t>，惟實質薪資</w:t>
      </w:r>
      <w:r w:rsidR="008803FE" w:rsidRPr="00F42E54">
        <w:rPr>
          <w:rFonts w:eastAsia="文鼎圓體M" w:hint="eastAsia"/>
          <w:spacing w:val="4"/>
          <w:sz w:val="28"/>
          <w:szCs w:val="28"/>
          <w:lang w:bidi="hi-IN"/>
        </w:rPr>
        <w:t>增幅有限</w:t>
      </w:r>
      <w:r w:rsidRPr="00F42E54">
        <w:rPr>
          <w:rFonts w:eastAsia="文鼎圓體M" w:hint="eastAsia"/>
          <w:spacing w:val="4"/>
          <w:sz w:val="28"/>
          <w:szCs w:val="28"/>
          <w:lang w:bidi="hi-IN"/>
        </w:rPr>
        <w:t>，可能約制消費成長。整體而言，國內景氣</w:t>
      </w:r>
      <w:r w:rsidR="008803FE" w:rsidRPr="00F42E54">
        <w:rPr>
          <w:rFonts w:eastAsia="文鼎圓體M" w:hint="eastAsia"/>
          <w:spacing w:val="4"/>
          <w:sz w:val="28"/>
          <w:szCs w:val="28"/>
          <w:lang w:bidi="hi-IN"/>
        </w:rPr>
        <w:t>應可</w:t>
      </w:r>
      <w:r w:rsidR="00B74E5E" w:rsidRPr="00F42E54">
        <w:rPr>
          <w:rFonts w:eastAsia="文鼎圓體M" w:hint="eastAsia"/>
          <w:spacing w:val="4"/>
          <w:sz w:val="28"/>
          <w:szCs w:val="28"/>
          <w:lang w:bidi="hi-IN"/>
        </w:rPr>
        <w:t>維持穩定</w:t>
      </w:r>
      <w:r w:rsidRPr="00F42E54">
        <w:rPr>
          <w:rFonts w:eastAsia="文鼎圓體M" w:hint="eastAsia"/>
          <w:spacing w:val="4"/>
          <w:sz w:val="28"/>
          <w:szCs w:val="28"/>
          <w:lang w:bidi="hi-IN"/>
        </w:rPr>
        <w:t>。</w:t>
      </w:r>
    </w:p>
    <w:p w:rsidR="00921372" w:rsidRPr="00425CEF" w:rsidRDefault="00921372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425CEF">
        <w:rPr>
          <w:rFonts w:eastAsia="文鼎圓體M"/>
          <w:b/>
          <w:sz w:val="28"/>
          <w:szCs w:val="28"/>
        </w:rPr>
        <w:t>景氣對策信號</w:t>
      </w:r>
      <w:r w:rsidR="008F41F8" w:rsidRPr="00425CEF">
        <w:rPr>
          <w:rStyle w:val="af"/>
          <w:rFonts w:eastAsia="文鼎圓體M"/>
          <w:b/>
          <w:sz w:val="28"/>
          <w:szCs w:val="28"/>
        </w:rPr>
        <w:footnoteReference w:id="1"/>
      </w:r>
      <w:r w:rsidRPr="00425CEF">
        <w:rPr>
          <w:rFonts w:eastAsia="文鼎圓體M"/>
          <w:b/>
          <w:sz w:val="28"/>
          <w:szCs w:val="28"/>
        </w:rPr>
        <w:t>（詳圖</w:t>
      </w:r>
      <w:r w:rsidR="00DC5A56" w:rsidRPr="00425CEF">
        <w:rPr>
          <w:rFonts w:eastAsia="文鼎圓體M" w:hint="eastAsia"/>
          <w:b/>
          <w:sz w:val="28"/>
          <w:szCs w:val="28"/>
        </w:rPr>
        <w:t>1</w:t>
      </w:r>
      <w:r w:rsidRPr="00425CEF">
        <w:rPr>
          <w:rFonts w:eastAsia="文鼎圓體M"/>
          <w:b/>
          <w:sz w:val="28"/>
          <w:szCs w:val="28"/>
        </w:rPr>
        <w:t>、圖</w:t>
      </w:r>
      <w:r w:rsidR="00DC5A56" w:rsidRPr="00425CEF">
        <w:rPr>
          <w:rFonts w:eastAsia="文鼎圓體M" w:hint="eastAsia"/>
          <w:b/>
          <w:sz w:val="28"/>
          <w:szCs w:val="28"/>
        </w:rPr>
        <w:t>2</w:t>
      </w:r>
      <w:r w:rsidRPr="00425CEF">
        <w:rPr>
          <w:rFonts w:eastAsia="文鼎圓體M"/>
          <w:b/>
          <w:sz w:val="28"/>
          <w:szCs w:val="28"/>
        </w:rPr>
        <w:t>）</w:t>
      </w:r>
    </w:p>
    <w:p w:rsidR="00921372" w:rsidRPr="00916B10" w:rsidRDefault="00824024" w:rsidP="007F1A4F">
      <w:pPr>
        <w:tabs>
          <w:tab w:val="left" w:pos="480"/>
        </w:tabs>
        <w:spacing w:line="38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>
        <w:rPr>
          <w:rFonts w:eastAsia="文鼎圓體M" w:hint="eastAsia"/>
          <w:spacing w:val="4"/>
          <w:sz w:val="28"/>
          <w:szCs w:val="28"/>
          <w:lang w:bidi="hi-IN"/>
        </w:rPr>
        <w:t>3</w:t>
      </w:r>
      <w:r w:rsidR="00107971" w:rsidRPr="00425CEF">
        <w:rPr>
          <w:rFonts w:eastAsia="文鼎圓體M"/>
          <w:spacing w:val="4"/>
          <w:sz w:val="28"/>
          <w:szCs w:val="28"/>
          <w:lang w:bidi="hi-IN"/>
        </w:rPr>
        <w:t>月</w:t>
      </w:r>
      <w:r w:rsidR="00CF4994" w:rsidRPr="00425CEF">
        <w:rPr>
          <w:rFonts w:eastAsia="文鼎圓體M" w:hint="eastAsia"/>
          <w:spacing w:val="4"/>
          <w:sz w:val="28"/>
          <w:szCs w:val="28"/>
          <w:lang w:bidi="hi-IN"/>
        </w:rPr>
        <w:t>綜合判斷分數</w:t>
      </w:r>
      <w:r w:rsidR="00BC3AD1" w:rsidRPr="00425CEF">
        <w:rPr>
          <w:rFonts w:eastAsia="文鼎圓體M" w:hint="eastAsia"/>
          <w:spacing w:val="4"/>
          <w:sz w:val="28"/>
          <w:szCs w:val="28"/>
          <w:lang w:bidi="hi-IN"/>
        </w:rPr>
        <w:t>較</w:t>
      </w:r>
      <w:r w:rsidR="00CF4994" w:rsidRPr="00425CEF">
        <w:rPr>
          <w:rFonts w:eastAsia="文鼎圓體M" w:hint="eastAsia"/>
          <w:spacing w:val="4"/>
          <w:sz w:val="28"/>
          <w:szCs w:val="28"/>
          <w:lang w:bidi="hi-IN"/>
        </w:rPr>
        <w:t>上月</w:t>
      </w:r>
      <w:r w:rsidR="007F1A4F" w:rsidRPr="00425CEF">
        <w:rPr>
          <w:rFonts w:eastAsia="文鼎圓體M" w:hint="eastAsia"/>
          <w:spacing w:val="4"/>
          <w:sz w:val="28"/>
          <w:szCs w:val="28"/>
          <w:lang w:bidi="hi-IN"/>
        </w:rPr>
        <w:t>減</w:t>
      </w:r>
      <w:r w:rsidR="00BC3AD1" w:rsidRPr="00425CEF">
        <w:rPr>
          <w:rFonts w:eastAsia="文鼎圓體M" w:hint="eastAsia"/>
          <w:spacing w:val="4"/>
          <w:sz w:val="28"/>
          <w:szCs w:val="28"/>
          <w:lang w:bidi="hi-IN"/>
        </w:rPr>
        <w:t>少</w:t>
      </w:r>
      <w:r>
        <w:rPr>
          <w:rFonts w:eastAsia="文鼎圓體M" w:hint="eastAsia"/>
          <w:spacing w:val="4"/>
          <w:sz w:val="28"/>
          <w:szCs w:val="28"/>
          <w:lang w:bidi="hi-IN"/>
        </w:rPr>
        <w:t>4</w:t>
      </w:r>
      <w:r w:rsidR="00BC3AD1" w:rsidRPr="00425CEF">
        <w:rPr>
          <w:rFonts w:eastAsia="文鼎圓體M" w:hint="eastAsia"/>
          <w:spacing w:val="4"/>
          <w:sz w:val="28"/>
          <w:szCs w:val="28"/>
          <w:lang w:bidi="hi-IN"/>
        </w:rPr>
        <w:t>分至</w:t>
      </w:r>
      <w:r w:rsidR="005911AF" w:rsidRPr="00425CEF">
        <w:rPr>
          <w:rFonts w:eastAsia="文鼎圓體M" w:hint="eastAsia"/>
          <w:spacing w:val="4"/>
          <w:sz w:val="28"/>
          <w:szCs w:val="28"/>
          <w:lang w:bidi="hi-IN"/>
        </w:rPr>
        <w:t>2</w:t>
      </w:r>
      <w:r>
        <w:rPr>
          <w:rFonts w:eastAsia="文鼎圓體M" w:hint="eastAsia"/>
          <w:spacing w:val="4"/>
          <w:sz w:val="28"/>
          <w:szCs w:val="28"/>
          <w:lang w:bidi="hi-IN"/>
        </w:rPr>
        <w:t>4</w:t>
      </w:r>
      <w:r w:rsidR="005911AF" w:rsidRPr="00425CEF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CF4994" w:rsidRPr="00425CEF">
        <w:rPr>
          <w:rFonts w:eastAsia="文鼎圓體M" w:hint="eastAsia"/>
          <w:spacing w:val="4"/>
          <w:sz w:val="28"/>
          <w:szCs w:val="28"/>
          <w:lang w:bidi="hi-IN"/>
        </w:rPr>
        <w:t>，燈號</w:t>
      </w:r>
      <w:r w:rsidR="003F63A4" w:rsidRPr="00425CEF">
        <w:rPr>
          <w:rFonts w:eastAsia="文鼎圓體M" w:hint="eastAsia"/>
          <w:spacing w:val="4"/>
          <w:sz w:val="28"/>
          <w:szCs w:val="28"/>
          <w:lang w:bidi="hi-IN"/>
        </w:rPr>
        <w:t>續</w:t>
      </w:r>
      <w:r w:rsidR="005911AF" w:rsidRPr="00425CEF">
        <w:rPr>
          <w:rFonts w:eastAsia="文鼎圓體M" w:hint="eastAsia"/>
          <w:spacing w:val="4"/>
          <w:sz w:val="28"/>
          <w:szCs w:val="28"/>
          <w:lang w:bidi="hi-IN"/>
        </w:rPr>
        <w:t>呈綠</w:t>
      </w:r>
      <w:r w:rsidR="00107971" w:rsidRPr="00425CEF">
        <w:rPr>
          <w:rFonts w:eastAsia="文鼎圓體M" w:hint="eastAsia"/>
          <w:spacing w:val="4"/>
          <w:sz w:val="28"/>
          <w:szCs w:val="28"/>
          <w:lang w:bidi="hi-IN"/>
        </w:rPr>
        <w:t>燈</w:t>
      </w:r>
      <w:r w:rsidR="002F575A" w:rsidRPr="00425CEF">
        <w:rPr>
          <w:rFonts w:eastAsia="文鼎圓體M" w:hint="eastAsia"/>
          <w:spacing w:val="4"/>
          <w:sz w:val="28"/>
          <w:szCs w:val="28"/>
          <w:lang w:bidi="hi-IN"/>
        </w:rPr>
        <w:t>；</w:t>
      </w:r>
      <w:r w:rsidR="00902F64" w:rsidRPr="00425CEF">
        <w:rPr>
          <w:rFonts w:eastAsia="文鼎圓體M"/>
          <w:spacing w:val="4"/>
          <w:sz w:val="28"/>
          <w:szCs w:val="28"/>
          <w:lang w:bidi="hi-IN"/>
        </w:rPr>
        <w:t>9</w:t>
      </w:r>
      <w:r w:rsidR="00FE5923" w:rsidRPr="00425CEF">
        <w:rPr>
          <w:rFonts w:eastAsia="文鼎圓體M"/>
          <w:spacing w:val="4"/>
          <w:sz w:val="28"/>
          <w:szCs w:val="28"/>
          <w:lang w:bidi="hi-IN"/>
        </w:rPr>
        <w:t>項構成項目</w:t>
      </w:r>
      <w:r w:rsidR="00086721" w:rsidRPr="00425CEF">
        <w:rPr>
          <w:rFonts w:eastAsia="文鼎圓體M" w:hint="eastAsia"/>
          <w:spacing w:val="4"/>
          <w:sz w:val="28"/>
          <w:szCs w:val="28"/>
          <w:lang w:bidi="hi-IN"/>
        </w:rPr>
        <w:t>中，</w:t>
      </w:r>
      <w:r w:rsidR="007F1A4F" w:rsidRPr="00425CEF">
        <w:rPr>
          <w:rFonts w:eastAsia="文鼎圓體M"/>
          <w:spacing w:val="4"/>
          <w:sz w:val="28"/>
          <w:szCs w:val="28"/>
          <w:lang w:bidi="hi-IN"/>
        </w:rPr>
        <w:t>貨幣總計數</w:t>
      </w:r>
      <w:r w:rsidR="007F1A4F" w:rsidRPr="00425CEF">
        <w:rPr>
          <w:rFonts w:eastAsia="文鼎圓體M"/>
          <w:spacing w:val="4"/>
          <w:sz w:val="28"/>
          <w:szCs w:val="28"/>
          <w:lang w:bidi="hi-IN"/>
        </w:rPr>
        <w:t>M1B</w:t>
      </w:r>
      <w:r>
        <w:rPr>
          <w:rFonts w:ascii="標楷體" w:eastAsia="標楷體" w:hAnsi="標楷體" w:hint="eastAsia"/>
          <w:spacing w:val="4"/>
          <w:sz w:val="28"/>
          <w:szCs w:val="28"/>
          <w:lang w:bidi="hi-IN"/>
        </w:rPr>
        <w:t>、</w:t>
      </w:r>
      <w:r w:rsidRPr="00425CEF">
        <w:rPr>
          <w:rFonts w:eastAsia="文鼎圓體M" w:hint="eastAsia"/>
          <w:spacing w:val="-6"/>
          <w:sz w:val="28"/>
          <w:szCs w:val="28"/>
        </w:rPr>
        <w:t>工業生</w:t>
      </w:r>
      <w:r w:rsidRPr="00425CEF">
        <w:rPr>
          <w:rFonts w:eastAsia="文鼎圓體M" w:hint="eastAsia"/>
          <w:spacing w:val="4"/>
          <w:sz w:val="28"/>
          <w:szCs w:val="28"/>
          <w:lang w:bidi="hi-IN"/>
        </w:rPr>
        <w:t>產指數</w:t>
      </w:r>
      <w:r>
        <w:rPr>
          <w:rFonts w:ascii="標楷體" w:eastAsia="標楷體" w:hAnsi="標楷體" w:hint="eastAsia"/>
          <w:spacing w:val="4"/>
          <w:sz w:val="28"/>
          <w:szCs w:val="28"/>
          <w:lang w:bidi="hi-IN"/>
        </w:rPr>
        <w:t>、</w:t>
      </w:r>
      <w:r w:rsidRPr="00425CEF">
        <w:rPr>
          <w:rFonts w:eastAsia="文鼎圓體M" w:hint="eastAsia"/>
          <w:spacing w:val="-6"/>
          <w:sz w:val="28"/>
          <w:szCs w:val="28"/>
        </w:rPr>
        <w:t>製造業銷售量指數</w:t>
      </w:r>
      <w:r>
        <w:rPr>
          <w:rFonts w:eastAsia="文鼎圓體M" w:hint="eastAsia"/>
          <w:spacing w:val="-6"/>
          <w:sz w:val="28"/>
          <w:szCs w:val="28"/>
        </w:rPr>
        <w:t>與</w:t>
      </w:r>
      <w:r w:rsidR="007F1A4F" w:rsidRPr="00425CEF">
        <w:rPr>
          <w:rFonts w:eastAsia="文鼎圓體M" w:hint="eastAsia"/>
          <w:spacing w:val="4"/>
          <w:sz w:val="28"/>
          <w:szCs w:val="28"/>
          <w:lang w:bidi="hi-IN"/>
        </w:rPr>
        <w:t>批發</w:t>
      </w:r>
      <w:r w:rsidR="007F1A4F" w:rsidRPr="00425CEF">
        <w:rPr>
          <w:rFonts w:eastAsia="文鼎圓體M"/>
          <w:sz w:val="28"/>
          <w:szCs w:val="28"/>
        </w:rPr>
        <w:t>、零售及餐飲業營業額</w:t>
      </w:r>
      <w:r w:rsidR="006273D9" w:rsidRPr="00425CEF">
        <w:rPr>
          <w:rFonts w:eastAsia="文鼎圓體M" w:hint="eastAsia"/>
          <w:sz w:val="28"/>
          <w:szCs w:val="28"/>
        </w:rPr>
        <w:t>皆</w:t>
      </w:r>
      <w:r w:rsidR="007F1A4F" w:rsidRPr="00425CEF">
        <w:rPr>
          <w:rFonts w:eastAsia="文鼎圓體M" w:hint="eastAsia"/>
          <w:sz w:val="28"/>
          <w:szCs w:val="28"/>
        </w:rPr>
        <w:t>由</w:t>
      </w:r>
      <w:r w:rsidRPr="00425CEF">
        <w:rPr>
          <w:rFonts w:eastAsia="文鼎圓體M" w:hint="eastAsia"/>
          <w:sz w:val="28"/>
          <w:szCs w:val="28"/>
        </w:rPr>
        <w:t>綠</w:t>
      </w:r>
      <w:r w:rsidR="007F1A4F" w:rsidRPr="00425CEF">
        <w:rPr>
          <w:rFonts w:eastAsia="文鼎圓體M" w:hint="eastAsia"/>
          <w:sz w:val="28"/>
          <w:szCs w:val="28"/>
        </w:rPr>
        <w:t>燈轉呈</w:t>
      </w:r>
      <w:r w:rsidRPr="00425CEF">
        <w:rPr>
          <w:rFonts w:eastAsia="文鼎圓體M" w:hint="eastAsia"/>
          <w:sz w:val="28"/>
          <w:szCs w:val="28"/>
        </w:rPr>
        <w:t>黃藍</w:t>
      </w:r>
      <w:r w:rsidR="007F1A4F" w:rsidRPr="00425CEF">
        <w:rPr>
          <w:rFonts w:eastAsia="文鼎圓體M" w:hint="eastAsia"/>
          <w:sz w:val="28"/>
          <w:szCs w:val="28"/>
        </w:rPr>
        <w:t>燈，分數各</w:t>
      </w:r>
      <w:r>
        <w:rPr>
          <w:rFonts w:eastAsia="文鼎圓體M" w:hint="eastAsia"/>
          <w:sz w:val="28"/>
          <w:szCs w:val="28"/>
        </w:rPr>
        <w:t>減少</w:t>
      </w:r>
      <w:r w:rsidR="007F1A4F" w:rsidRPr="00425CEF">
        <w:rPr>
          <w:rFonts w:eastAsia="文鼎圓體M" w:hint="eastAsia"/>
          <w:sz w:val="28"/>
          <w:szCs w:val="28"/>
        </w:rPr>
        <w:t>１分；</w:t>
      </w:r>
      <w:r w:rsidR="00E47B17" w:rsidRPr="00425CEF">
        <w:rPr>
          <w:rFonts w:eastAsia="文鼎圓體M" w:hint="eastAsia"/>
          <w:spacing w:val="4"/>
          <w:sz w:val="28"/>
          <w:szCs w:val="28"/>
          <w:lang w:bidi="hi-IN"/>
        </w:rPr>
        <w:t>其餘</w:t>
      </w:r>
      <w:r w:rsidR="00BC3AD1" w:rsidRPr="00425CEF">
        <w:rPr>
          <w:rFonts w:eastAsia="文鼎圓體M" w:hint="eastAsia"/>
          <w:spacing w:val="4"/>
          <w:sz w:val="28"/>
          <w:szCs w:val="28"/>
          <w:lang w:bidi="hi-IN"/>
        </w:rPr>
        <w:t>5</w:t>
      </w:r>
      <w:r w:rsidR="00E47B17" w:rsidRPr="00425CEF">
        <w:rPr>
          <w:rFonts w:eastAsia="文鼎圓體M" w:hint="eastAsia"/>
          <w:spacing w:val="4"/>
          <w:sz w:val="28"/>
          <w:szCs w:val="28"/>
          <w:lang w:bidi="hi-IN"/>
        </w:rPr>
        <w:t>項燈號不變。</w:t>
      </w:r>
      <w:r w:rsidR="00902F64" w:rsidRPr="00425CEF">
        <w:rPr>
          <w:rFonts w:eastAsia="文鼎圓體M"/>
          <w:spacing w:val="4"/>
          <w:sz w:val="28"/>
          <w:szCs w:val="28"/>
          <w:lang w:bidi="hi-IN"/>
        </w:rPr>
        <w:t>個別構成項目說明如下</w:t>
      </w:r>
      <w:r w:rsidR="00921372" w:rsidRPr="00425CEF">
        <w:rPr>
          <w:rFonts w:eastAsia="文鼎圓體M"/>
          <w:spacing w:val="4"/>
          <w:sz w:val="28"/>
          <w:szCs w:val="28"/>
          <w:lang w:bidi="hi-IN"/>
        </w:rPr>
        <w:t>：</w:t>
      </w:r>
    </w:p>
    <w:p w:rsidR="00921372" w:rsidRPr="00916B10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4"/>
          <w:sz w:val="28"/>
          <w:szCs w:val="28"/>
        </w:rPr>
      </w:pPr>
      <w:r w:rsidRPr="00916B10">
        <w:rPr>
          <w:rFonts w:eastAsia="文鼎圓體M"/>
          <w:spacing w:val="-4"/>
          <w:sz w:val="28"/>
          <w:szCs w:val="28"/>
        </w:rPr>
        <w:t>貨幣總計數</w:t>
      </w:r>
      <w:r w:rsidRPr="00916B10">
        <w:rPr>
          <w:rFonts w:eastAsia="文鼎圓體M"/>
          <w:spacing w:val="-4"/>
          <w:sz w:val="28"/>
          <w:szCs w:val="28"/>
        </w:rPr>
        <w:t>M1B</w:t>
      </w:r>
      <w:r w:rsidRPr="00916B10">
        <w:rPr>
          <w:rFonts w:eastAsia="文鼎圓體M"/>
          <w:spacing w:val="-4"/>
          <w:sz w:val="28"/>
          <w:szCs w:val="28"/>
        </w:rPr>
        <w:t>變動率：</w:t>
      </w:r>
      <w:r w:rsidR="00FE5923" w:rsidRPr="00916B10">
        <w:rPr>
          <w:rFonts w:eastAsia="文鼎圓體M" w:hint="eastAsia"/>
          <w:spacing w:val="-4"/>
          <w:sz w:val="28"/>
          <w:szCs w:val="28"/>
        </w:rPr>
        <w:t>由</w:t>
      </w:r>
      <w:r w:rsidRPr="00916B10">
        <w:rPr>
          <w:rFonts w:eastAsia="文鼎圓體M"/>
          <w:spacing w:val="-4"/>
          <w:sz w:val="28"/>
          <w:szCs w:val="28"/>
        </w:rPr>
        <w:t>上月</w:t>
      </w:r>
      <w:r w:rsidR="00824024" w:rsidRPr="00916B10">
        <w:rPr>
          <w:rFonts w:eastAsia="文鼎圓體M" w:hint="eastAsia"/>
          <w:spacing w:val="-4"/>
          <w:sz w:val="28"/>
          <w:szCs w:val="28"/>
        </w:rPr>
        <w:t>6.5</w:t>
      </w:r>
      <w:r w:rsidRPr="00916B10">
        <w:rPr>
          <w:rFonts w:eastAsia="文鼎圓體M"/>
          <w:spacing w:val="-4"/>
          <w:sz w:val="28"/>
          <w:szCs w:val="28"/>
        </w:rPr>
        <w:t>%</w:t>
      </w:r>
      <w:r w:rsidR="00824024" w:rsidRPr="00916B10">
        <w:rPr>
          <w:rFonts w:eastAsia="文鼎圓體M" w:hint="eastAsia"/>
          <w:spacing w:val="-4"/>
          <w:sz w:val="28"/>
          <w:szCs w:val="28"/>
        </w:rPr>
        <w:t>減</w:t>
      </w:r>
      <w:r w:rsidR="00FE5923" w:rsidRPr="00916B10">
        <w:rPr>
          <w:rFonts w:eastAsia="文鼎圓體M" w:hint="eastAsia"/>
          <w:spacing w:val="-4"/>
          <w:sz w:val="28"/>
          <w:szCs w:val="28"/>
        </w:rPr>
        <w:t>為</w:t>
      </w:r>
      <w:r w:rsidR="00824024" w:rsidRPr="00916B10">
        <w:rPr>
          <w:rFonts w:eastAsia="文鼎圓體M" w:hint="eastAsia"/>
          <w:spacing w:val="-4"/>
          <w:sz w:val="28"/>
          <w:szCs w:val="28"/>
        </w:rPr>
        <w:t>4.9</w:t>
      </w:r>
      <w:r w:rsidR="00FE5923" w:rsidRPr="00916B10">
        <w:rPr>
          <w:rFonts w:eastAsia="文鼎圓體M" w:hint="eastAsia"/>
          <w:spacing w:val="-4"/>
          <w:sz w:val="28"/>
          <w:szCs w:val="28"/>
        </w:rPr>
        <w:t>%</w:t>
      </w:r>
      <w:r w:rsidRPr="00916B10">
        <w:rPr>
          <w:rFonts w:eastAsia="文鼎圓體M"/>
          <w:spacing w:val="-4"/>
          <w:sz w:val="28"/>
          <w:szCs w:val="28"/>
        </w:rPr>
        <w:t>，燈號</w:t>
      </w:r>
      <w:r w:rsidR="001B388C" w:rsidRPr="00916B10">
        <w:rPr>
          <w:rFonts w:eastAsia="文鼎圓體M" w:hint="eastAsia"/>
          <w:spacing w:val="-4"/>
          <w:sz w:val="28"/>
          <w:szCs w:val="28"/>
        </w:rPr>
        <w:t>由</w:t>
      </w:r>
      <w:r w:rsidR="00824024" w:rsidRPr="00916B10">
        <w:rPr>
          <w:rFonts w:eastAsia="文鼎圓體M" w:hint="eastAsia"/>
          <w:spacing w:val="-4"/>
          <w:sz w:val="28"/>
          <w:szCs w:val="28"/>
        </w:rPr>
        <w:t>綠</w:t>
      </w:r>
      <w:r w:rsidR="00DD20DF" w:rsidRPr="00916B10">
        <w:rPr>
          <w:rFonts w:eastAsia="文鼎圓體M" w:hint="eastAsia"/>
          <w:spacing w:val="-4"/>
          <w:sz w:val="28"/>
          <w:szCs w:val="28"/>
        </w:rPr>
        <w:t>燈</w:t>
      </w:r>
      <w:r w:rsidR="001B388C" w:rsidRPr="00916B10">
        <w:rPr>
          <w:rFonts w:eastAsia="文鼎圓體M" w:hint="eastAsia"/>
          <w:spacing w:val="-4"/>
          <w:sz w:val="28"/>
          <w:szCs w:val="28"/>
        </w:rPr>
        <w:t>轉為</w:t>
      </w:r>
      <w:r w:rsidR="00824024" w:rsidRPr="00916B10">
        <w:rPr>
          <w:rFonts w:eastAsia="文鼎圓體M" w:hint="eastAsia"/>
          <w:spacing w:val="-4"/>
          <w:sz w:val="28"/>
          <w:szCs w:val="28"/>
        </w:rPr>
        <w:t>黃藍</w:t>
      </w:r>
      <w:r w:rsidR="001B388C" w:rsidRPr="00916B10">
        <w:rPr>
          <w:rFonts w:eastAsia="文鼎圓體M" w:hint="eastAsia"/>
          <w:spacing w:val="-4"/>
          <w:sz w:val="28"/>
          <w:szCs w:val="28"/>
        </w:rPr>
        <w:t>燈</w:t>
      </w:r>
      <w:r w:rsidRPr="00916B10">
        <w:rPr>
          <w:rFonts w:eastAsia="文鼎圓體M"/>
          <w:spacing w:val="-4"/>
          <w:sz w:val="28"/>
          <w:szCs w:val="28"/>
        </w:rPr>
        <w:t>。</w:t>
      </w:r>
    </w:p>
    <w:p w:rsidR="00921372" w:rsidRPr="00916B10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916B10">
        <w:rPr>
          <w:rFonts w:eastAsia="文鼎圓體M"/>
          <w:sz w:val="28"/>
          <w:szCs w:val="28"/>
        </w:rPr>
        <w:t>股價指數變動率：由上月</w:t>
      </w:r>
      <w:r w:rsidR="007F1A4F" w:rsidRPr="00916B10">
        <w:rPr>
          <w:rFonts w:eastAsia="文鼎圓體M" w:hint="eastAsia"/>
          <w:sz w:val="28"/>
          <w:szCs w:val="28"/>
        </w:rPr>
        <w:t>1</w:t>
      </w:r>
      <w:r w:rsidR="00824024" w:rsidRPr="00916B10">
        <w:rPr>
          <w:rFonts w:eastAsia="文鼎圓體M" w:hint="eastAsia"/>
          <w:sz w:val="28"/>
          <w:szCs w:val="28"/>
        </w:rPr>
        <w:t>7.3</w:t>
      </w:r>
      <w:r w:rsidRPr="00916B10">
        <w:rPr>
          <w:rFonts w:eastAsia="文鼎圓體M"/>
          <w:sz w:val="28"/>
          <w:szCs w:val="28"/>
        </w:rPr>
        <w:t>%</w:t>
      </w:r>
      <w:r w:rsidR="00824024" w:rsidRPr="00916B10">
        <w:rPr>
          <w:rFonts w:eastAsia="文鼎圓體M" w:hint="eastAsia"/>
          <w:sz w:val="28"/>
          <w:szCs w:val="28"/>
        </w:rPr>
        <w:t>減</w:t>
      </w:r>
      <w:r w:rsidRPr="00916B10">
        <w:rPr>
          <w:rFonts w:eastAsia="文鼎圓體M"/>
          <w:sz w:val="28"/>
          <w:szCs w:val="28"/>
        </w:rPr>
        <w:t>為</w:t>
      </w:r>
      <w:r w:rsidR="00824024" w:rsidRPr="00916B10">
        <w:rPr>
          <w:rFonts w:eastAsia="文鼎圓體M" w:hint="eastAsia"/>
          <w:sz w:val="28"/>
          <w:szCs w:val="28"/>
        </w:rPr>
        <w:t>12.8</w:t>
      </w:r>
      <w:r w:rsidRPr="00916B10">
        <w:rPr>
          <w:rFonts w:eastAsia="文鼎圓體M"/>
          <w:sz w:val="28"/>
          <w:szCs w:val="28"/>
        </w:rPr>
        <w:t>%</w:t>
      </w:r>
      <w:r w:rsidRPr="00916B10">
        <w:rPr>
          <w:rFonts w:eastAsia="文鼎圓體M"/>
          <w:sz w:val="28"/>
          <w:szCs w:val="28"/>
        </w:rPr>
        <w:t>，燈號</w:t>
      </w:r>
      <w:r w:rsidR="007F1A4F" w:rsidRPr="00916B10">
        <w:rPr>
          <w:rFonts w:eastAsia="文鼎圓體M" w:hint="eastAsia"/>
          <w:sz w:val="28"/>
          <w:szCs w:val="28"/>
        </w:rPr>
        <w:t>續</w:t>
      </w:r>
      <w:r w:rsidR="001B388C" w:rsidRPr="00916B10">
        <w:rPr>
          <w:rFonts w:eastAsia="文鼎圓體M" w:hint="eastAsia"/>
          <w:sz w:val="28"/>
          <w:szCs w:val="28"/>
        </w:rPr>
        <w:t>呈黃紅燈</w:t>
      </w:r>
      <w:r w:rsidRPr="00916B10">
        <w:rPr>
          <w:rFonts w:eastAsia="文鼎圓體M"/>
          <w:sz w:val="28"/>
          <w:szCs w:val="28"/>
        </w:rPr>
        <w:t>。</w:t>
      </w:r>
    </w:p>
    <w:p w:rsidR="00921372" w:rsidRPr="00916B10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8"/>
          <w:sz w:val="28"/>
          <w:szCs w:val="28"/>
        </w:rPr>
      </w:pPr>
      <w:r w:rsidRPr="00916B10">
        <w:rPr>
          <w:rFonts w:eastAsia="文鼎圓體M"/>
          <w:spacing w:val="-8"/>
          <w:sz w:val="28"/>
          <w:szCs w:val="28"/>
        </w:rPr>
        <w:t>工業生產指數變動率：</w:t>
      </w:r>
      <w:r w:rsidR="00E2049E" w:rsidRPr="00916B10">
        <w:rPr>
          <w:rFonts w:eastAsia="文鼎圓體M" w:hint="eastAsia"/>
          <w:spacing w:val="-8"/>
          <w:sz w:val="28"/>
          <w:szCs w:val="28"/>
        </w:rPr>
        <w:t>由</w:t>
      </w:r>
      <w:r w:rsidR="005A439B" w:rsidRPr="00916B10">
        <w:rPr>
          <w:rFonts w:eastAsia="文鼎圓體M" w:hint="eastAsia"/>
          <w:spacing w:val="-8"/>
          <w:sz w:val="28"/>
          <w:szCs w:val="28"/>
        </w:rPr>
        <w:t>上月</w:t>
      </w:r>
      <w:proofErr w:type="gramStart"/>
      <w:r w:rsidR="00824024" w:rsidRPr="00916B10">
        <w:rPr>
          <w:rFonts w:eastAsia="文鼎圓體M" w:hint="eastAsia"/>
          <w:spacing w:val="-8"/>
          <w:sz w:val="28"/>
          <w:szCs w:val="28"/>
        </w:rPr>
        <w:t>上</w:t>
      </w:r>
      <w:r w:rsidR="001124CC" w:rsidRPr="00916B10">
        <w:rPr>
          <w:rFonts w:eastAsia="文鼎圓體M" w:hint="eastAsia"/>
          <w:spacing w:val="-8"/>
          <w:sz w:val="28"/>
          <w:szCs w:val="28"/>
        </w:rPr>
        <w:t>修值</w:t>
      </w:r>
      <w:proofErr w:type="gramEnd"/>
      <w:r w:rsidR="00824024" w:rsidRPr="00916B10">
        <w:rPr>
          <w:rFonts w:eastAsia="文鼎圓體M" w:hint="eastAsia"/>
          <w:spacing w:val="-8"/>
          <w:sz w:val="28"/>
          <w:szCs w:val="28"/>
        </w:rPr>
        <w:t>3.9</w:t>
      </w:r>
      <w:r w:rsidR="00E2049E" w:rsidRPr="00916B10">
        <w:rPr>
          <w:rFonts w:eastAsia="文鼎圓體M" w:hint="eastAsia"/>
          <w:spacing w:val="-8"/>
          <w:sz w:val="28"/>
          <w:szCs w:val="28"/>
        </w:rPr>
        <w:t>%</w:t>
      </w:r>
      <w:r w:rsidR="00824024" w:rsidRPr="00916B10">
        <w:rPr>
          <w:rFonts w:eastAsia="文鼎圓體M" w:hint="eastAsia"/>
          <w:spacing w:val="-8"/>
          <w:sz w:val="28"/>
          <w:szCs w:val="28"/>
        </w:rPr>
        <w:t>減</w:t>
      </w:r>
      <w:r w:rsidR="00E2049E" w:rsidRPr="00916B10">
        <w:rPr>
          <w:rFonts w:eastAsia="文鼎圓體M" w:hint="eastAsia"/>
          <w:spacing w:val="-8"/>
          <w:sz w:val="28"/>
          <w:szCs w:val="28"/>
        </w:rPr>
        <w:t>為</w:t>
      </w:r>
      <w:r w:rsidR="00824024" w:rsidRPr="00916B10">
        <w:rPr>
          <w:rFonts w:eastAsia="文鼎圓體M" w:hint="eastAsia"/>
          <w:spacing w:val="-8"/>
          <w:sz w:val="28"/>
          <w:szCs w:val="28"/>
        </w:rPr>
        <w:t>2.7</w:t>
      </w:r>
      <w:r w:rsidRPr="00916B10">
        <w:rPr>
          <w:rFonts w:eastAsia="文鼎圓體M"/>
          <w:spacing w:val="-8"/>
          <w:sz w:val="28"/>
          <w:szCs w:val="28"/>
        </w:rPr>
        <w:t>%</w:t>
      </w:r>
      <w:r w:rsidRPr="00916B10">
        <w:rPr>
          <w:rFonts w:eastAsia="文鼎圓體M"/>
          <w:spacing w:val="-8"/>
          <w:sz w:val="28"/>
          <w:szCs w:val="28"/>
        </w:rPr>
        <w:t>，燈號</w:t>
      </w:r>
      <w:r w:rsidR="001B388C" w:rsidRPr="00916B10">
        <w:rPr>
          <w:rFonts w:eastAsia="文鼎圓體M" w:hint="eastAsia"/>
          <w:spacing w:val="-8"/>
          <w:sz w:val="28"/>
          <w:szCs w:val="28"/>
        </w:rPr>
        <w:t>由</w:t>
      </w:r>
      <w:r w:rsidR="00824024" w:rsidRPr="00916B10">
        <w:rPr>
          <w:rFonts w:eastAsia="文鼎圓體M" w:hint="eastAsia"/>
          <w:spacing w:val="-8"/>
          <w:sz w:val="28"/>
          <w:szCs w:val="28"/>
        </w:rPr>
        <w:t>綠</w:t>
      </w:r>
      <w:r w:rsidR="003F63A4" w:rsidRPr="00916B10">
        <w:rPr>
          <w:rFonts w:eastAsia="文鼎圓體M" w:hint="eastAsia"/>
          <w:spacing w:val="-8"/>
          <w:sz w:val="28"/>
          <w:szCs w:val="28"/>
        </w:rPr>
        <w:t>燈</w:t>
      </w:r>
      <w:r w:rsidR="007F1A4F" w:rsidRPr="00916B10">
        <w:rPr>
          <w:rFonts w:eastAsia="文鼎圓體M" w:hint="eastAsia"/>
          <w:spacing w:val="-8"/>
          <w:sz w:val="28"/>
          <w:szCs w:val="28"/>
        </w:rPr>
        <w:t>轉呈</w:t>
      </w:r>
      <w:r w:rsidR="00824024" w:rsidRPr="00916B10">
        <w:rPr>
          <w:rFonts w:eastAsia="文鼎圓體M" w:hint="eastAsia"/>
          <w:spacing w:val="-8"/>
          <w:sz w:val="28"/>
          <w:szCs w:val="28"/>
        </w:rPr>
        <w:t>黃藍</w:t>
      </w:r>
      <w:r w:rsidR="001B388C" w:rsidRPr="00916B10">
        <w:rPr>
          <w:rFonts w:eastAsia="文鼎圓體M" w:hint="eastAsia"/>
          <w:spacing w:val="-8"/>
          <w:sz w:val="28"/>
          <w:szCs w:val="28"/>
        </w:rPr>
        <w:t>燈</w:t>
      </w:r>
      <w:r w:rsidRPr="00916B10">
        <w:rPr>
          <w:rFonts w:eastAsia="文鼎圓體M"/>
          <w:spacing w:val="-8"/>
          <w:sz w:val="28"/>
          <w:szCs w:val="28"/>
        </w:rPr>
        <w:t>。</w:t>
      </w:r>
    </w:p>
    <w:p w:rsidR="00921372" w:rsidRPr="00425CEF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425CEF">
        <w:rPr>
          <w:rFonts w:eastAsia="文鼎圓體M"/>
          <w:spacing w:val="-10"/>
          <w:sz w:val="28"/>
          <w:szCs w:val="28"/>
        </w:rPr>
        <w:t>非農業部門就業人數變動率：</w:t>
      </w:r>
      <w:r w:rsidR="001124CC" w:rsidRPr="00425CEF">
        <w:rPr>
          <w:rFonts w:eastAsia="文鼎圓體M" w:hint="eastAsia"/>
          <w:spacing w:val="-10"/>
          <w:sz w:val="28"/>
          <w:szCs w:val="28"/>
        </w:rPr>
        <w:t>由</w:t>
      </w:r>
      <w:r w:rsidR="00DD5C20" w:rsidRPr="00425CEF">
        <w:rPr>
          <w:rFonts w:eastAsia="文鼎圓體M" w:hint="eastAsia"/>
          <w:spacing w:val="-10"/>
          <w:sz w:val="28"/>
          <w:szCs w:val="28"/>
        </w:rPr>
        <w:t>上月</w:t>
      </w:r>
      <w:r w:rsidR="00DD5C20" w:rsidRPr="00425CEF">
        <w:rPr>
          <w:rFonts w:eastAsia="文鼎圓體M" w:hint="eastAsia"/>
          <w:spacing w:val="-10"/>
          <w:sz w:val="28"/>
          <w:szCs w:val="28"/>
        </w:rPr>
        <w:t>0</w:t>
      </w:r>
      <w:r w:rsidR="007F1A4F" w:rsidRPr="00425CEF">
        <w:rPr>
          <w:rFonts w:eastAsia="文鼎圓體M" w:hint="eastAsia"/>
          <w:spacing w:val="-10"/>
          <w:sz w:val="28"/>
          <w:szCs w:val="28"/>
        </w:rPr>
        <w:t>.</w:t>
      </w:r>
      <w:r w:rsidR="00824024">
        <w:rPr>
          <w:rFonts w:eastAsia="文鼎圓體M" w:hint="eastAsia"/>
          <w:spacing w:val="-10"/>
          <w:sz w:val="28"/>
          <w:szCs w:val="28"/>
        </w:rPr>
        <w:t>65</w:t>
      </w:r>
      <w:r w:rsidR="00DD5C20" w:rsidRPr="00425CEF">
        <w:rPr>
          <w:rFonts w:eastAsia="文鼎圓體M" w:hint="eastAsia"/>
          <w:spacing w:val="-10"/>
          <w:sz w:val="28"/>
          <w:szCs w:val="28"/>
        </w:rPr>
        <w:t>%</w:t>
      </w:r>
      <w:r w:rsidR="00824024">
        <w:rPr>
          <w:rFonts w:eastAsia="文鼎圓體M" w:hint="eastAsia"/>
          <w:spacing w:val="-10"/>
          <w:sz w:val="28"/>
          <w:szCs w:val="28"/>
        </w:rPr>
        <w:t>增</w:t>
      </w:r>
      <w:r w:rsidR="001124CC" w:rsidRPr="00425CEF">
        <w:rPr>
          <w:rFonts w:eastAsia="文鼎圓體M" w:hint="eastAsia"/>
          <w:spacing w:val="-10"/>
          <w:sz w:val="28"/>
          <w:szCs w:val="28"/>
        </w:rPr>
        <w:t>為</w:t>
      </w:r>
      <w:r w:rsidR="001124CC" w:rsidRPr="00425CEF">
        <w:rPr>
          <w:rFonts w:eastAsia="文鼎圓體M" w:hint="eastAsia"/>
          <w:spacing w:val="-10"/>
          <w:sz w:val="28"/>
          <w:szCs w:val="28"/>
        </w:rPr>
        <w:t>0.</w:t>
      </w:r>
      <w:r w:rsidR="00824024">
        <w:rPr>
          <w:rFonts w:eastAsia="文鼎圓體M" w:hint="eastAsia"/>
          <w:spacing w:val="-10"/>
          <w:sz w:val="28"/>
          <w:szCs w:val="28"/>
        </w:rPr>
        <w:t>70</w:t>
      </w:r>
      <w:r w:rsidR="001124CC" w:rsidRPr="00425CEF">
        <w:rPr>
          <w:rFonts w:eastAsia="文鼎圓體M" w:hint="eastAsia"/>
          <w:spacing w:val="-10"/>
          <w:sz w:val="28"/>
          <w:szCs w:val="28"/>
        </w:rPr>
        <w:t>%</w:t>
      </w:r>
      <w:r w:rsidR="00FE458E" w:rsidRPr="00425CEF">
        <w:rPr>
          <w:rFonts w:eastAsia="文鼎圓體M"/>
          <w:spacing w:val="-10"/>
          <w:sz w:val="28"/>
          <w:szCs w:val="28"/>
        </w:rPr>
        <w:t>，燈號</w:t>
      </w:r>
      <w:r w:rsidR="007F1A4F" w:rsidRPr="00425CEF">
        <w:rPr>
          <w:rFonts w:eastAsia="文鼎圓體M" w:hint="eastAsia"/>
          <w:spacing w:val="-10"/>
          <w:sz w:val="28"/>
          <w:szCs w:val="28"/>
        </w:rPr>
        <w:t>續為</w:t>
      </w:r>
      <w:r w:rsidR="00902F64" w:rsidRPr="00425CEF">
        <w:rPr>
          <w:rFonts w:eastAsia="文鼎圓體M" w:hint="eastAsia"/>
          <w:spacing w:val="-10"/>
          <w:sz w:val="28"/>
          <w:szCs w:val="28"/>
        </w:rPr>
        <w:t>黃藍</w:t>
      </w:r>
      <w:r w:rsidR="00503EDA" w:rsidRPr="00425CEF">
        <w:rPr>
          <w:rFonts w:eastAsia="文鼎圓體M" w:hint="eastAsia"/>
          <w:spacing w:val="-10"/>
          <w:sz w:val="28"/>
          <w:szCs w:val="28"/>
        </w:rPr>
        <w:t>燈</w:t>
      </w:r>
      <w:r w:rsidRPr="00425CEF">
        <w:rPr>
          <w:rFonts w:eastAsia="文鼎圓體M"/>
          <w:spacing w:val="-10"/>
          <w:sz w:val="28"/>
          <w:szCs w:val="28"/>
        </w:rPr>
        <w:t>。</w:t>
      </w:r>
    </w:p>
    <w:p w:rsidR="00A4132C" w:rsidRPr="00425CEF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pacing w:val="-6"/>
          <w:sz w:val="28"/>
          <w:szCs w:val="28"/>
        </w:rPr>
      </w:pPr>
      <w:bookmarkStart w:id="0" w:name="OLE_LINK1"/>
      <w:r w:rsidRPr="00425CEF">
        <w:rPr>
          <w:rFonts w:eastAsia="文鼎圓體M"/>
          <w:spacing w:val="-6"/>
          <w:sz w:val="28"/>
          <w:szCs w:val="28"/>
        </w:rPr>
        <w:t>海關出口</w:t>
      </w:r>
      <w:bookmarkEnd w:id="0"/>
      <w:r w:rsidRPr="00425CEF">
        <w:rPr>
          <w:rFonts w:eastAsia="文鼎圓體M"/>
          <w:spacing w:val="-6"/>
          <w:sz w:val="28"/>
          <w:szCs w:val="28"/>
        </w:rPr>
        <w:t>值變動率：</w:t>
      </w:r>
      <w:r w:rsidR="00BC3AD1" w:rsidRPr="00425CEF">
        <w:rPr>
          <w:rFonts w:eastAsia="文鼎圓體M" w:hint="eastAsia"/>
          <w:spacing w:val="-6"/>
          <w:sz w:val="28"/>
          <w:szCs w:val="28"/>
        </w:rPr>
        <w:t>由上月</w:t>
      </w:r>
      <w:proofErr w:type="gramStart"/>
      <w:r w:rsidR="00824024">
        <w:rPr>
          <w:rFonts w:eastAsia="文鼎圓體M" w:hint="eastAsia"/>
          <w:spacing w:val="-6"/>
          <w:sz w:val="28"/>
          <w:szCs w:val="28"/>
        </w:rPr>
        <w:t>下修值</w:t>
      </w:r>
      <w:proofErr w:type="gramEnd"/>
      <w:r w:rsidR="00BC3AD1" w:rsidRPr="00425CEF">
        <w:rPr>
          <w:rFonts w:eastAsia="文鼎圓體M" w:hint="eastAsia"/>
          <w:spacing w:val="-6"/>
          <w:sz w:val="28"/>
          <w:szCs w:val="28"/>
        </w:rPr>
        <w:t>1</w:t>
      </w:r>
      <w:r w:rsidR="00824024">
        <w:rPr>
          <w:rFonts w:eastAsia="文鼎圓體M" w:hint="eastAsia"/>
          <w:spacing w:val="-6"/>
          <w:sz w:val="28"/>
          <w:szCs w:val="28"/>
        </w:rPr>
        <w:t>1.1</w:t>
      </w:r>
      <w:r w:rsidR="00BC3AD1" w:rsidRPr="00425CEF">
        <w:rPr>
          <w:rFonts w:eastAsia="文鼎圓體M" w:hint="eastAsia"/>
          <w:spacing w:val="-6"/>
          <w:sz w:val="28"/>
          <w:szCs w:val="28"/>
        </w:rPr>
        <w:t>%</w:t>
      </w:r>
      <w:r w:rsidR="00BC3AD1" w:rsidRPr="00425CEF">
        <w:rPr>
          <w:rFonts w:eastAsia="文鼎圓體M" w:hint="eastAsia"/>
          <w:spacing w:val="-6"/>
          <w:sz w:val="28"/>
          <w:szCs w:val="28"/>
        </w:rPr>
        <w:t>減為</w:t>
      </w:r>
      <w:r w:rsidR="00824024">
        <w:rPr>
          <w:rFonts w:eastAsia="文鼎圓體M" w:hint="eastAsia"/>
          <w:spacing w:val="-6"/>
          <w:sz w:val="28"/>
          <w:szCs w:val="28"/>
        </w:rPr>
        <w:t>7.0</w:t>
      </w:r>
      <w:r w:rsidR="00375823" w:rsidRPr="00425CEF">
        <w:rPr>
          <w:rFonts w:eastAsia="文鼎圓體M" w:hint="eastAsia"/>
          <w:spacing w:val="-6"/>
          <w:sz w:val="28"/>
          <w:szCs w:val="28"/>
        </w:rPr>
        <w:t>%</w:t>
      </w:r>
      <w:r w:rsidR="00375823" w:rsidRPr="00425CEF">
        <w:rPr>
          <w:rFonts w:eastAsia="文鼎圓體M" w:hint="eastAsia"/>
          <w:spacing w:val="-6"/>
          <w:sz w:val="28"/>
          <w:szCs w:val="28"/>
        </w:rPr>
        <w:t>，</w:t>
      </w:r>
      <w:r w:rsidRPr="00425CEF">
        <w:rPr>
          <w:rFonts w:eastAsia="文鼎圓體M"/>
          <w:spacing w:val="-6"/>
          <w:sz w:val="28"/>
          <w:szCs w:val="28"/>
        </w:rPr>
        <w:t>燈號</w:t>
      </w:r>
      <w:r w:rsidR="00BC3AD1" w:rsidRPr="00425CEF">
        <w:rPr>
          <w:rFonts w:eastAsia="文鼎圓體M" w:hint="eastAsia"/>
          <w:spacing w:val="-6"/>
          <w:sz w:val="28"/>
          <w:szCs w:val="28"/>
        </w:rPr>
        <w:t>仍</w:t>
      </w:r>
      <w:r w:rsidR="00375823" w:rsidRPr="00425CEF">
        <w:rPr>
          <w:rFonts w:eastAsia="文鼎圓體M" w:hint="eastAsia"/>
          <w:spacing w:val="-6"/>
          <w:sz w:val="28"/>
          <w:szCs w:val="28"/>
        </w:rPr>
        <w:t>為</w:t>
      </w:r>
      <w:r w:rsidR="00B71BA9" w:rsidRPr="00425CEF">
        <w:rPr>
          <w:rFonts w:eastAsia="文鼎圓體M" w:hint="eastAsia"/>
          <w:spacing w:val="-6"/>
          <w:sz w:val="28"/>
          <w:szCs w:val="28"/>
        </w:rPr>
        <w:t>綠</w:t>
      </w:r>
      <w:r w:rsidR="00DD5C20" w:rsidRPr="00425CEF">
        <w:rPr>
          <w:rFonts w:eastAsia="文鼎圓體M" w:hint="eastAsia"/>
          <w:spacing w:val="-6"/>
          <w:sz w:val="28"/>
          <w:szCs w:val="28"/>
        </w:rPr>
        <w:t>燈</w:t>
      </w:r>
      <w:r w:rsidRPr="00425CEF">
        <w:rPr>
          <w:rFonts w:eastAsia="文鼎圓體M"/>
          <w:spacing w:val="-6"/>
          <w:sz w:val="28"/>
          <w:szCs w:val="28"/>
        </w:rPr>
        <w:t>。</w:t>
      </w:r>
    </w:p>
    <w:p w:rsidR="00921372" w:rsidRPr="00A13952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12"/>
          <w:sz w:val="28"/>
          <w:szCs w:val="28"/>
        </w:rPr>
      </w:pPr>
      <w:r w:rsidRPr="00A13952">
        <w:rPr>
          <w:rFonts w:eastAsia="文鼎圓體M"/>
          <w:spacing w:val="-12"/>
          <w:sz w:val="28"/>
          <w:szCs w:val="28"/>
        </w:rPr>
        <w:t>機械及電機設備進口值變動率：由上月</w:t>
      </w:r>
      <w:proofErr w:type="gramStart"/>
      <w:r w:rsidR="00824024" w:rsidRPr="00A13952">
        <w:rPr>
          <w:rFonts w:eastAsia="文鼎圓體M" w:hint="eastAsia"/>
          <w:spacing w:val="-12"/>
          <w:sz w:val="28"/>
          <w:szCs w:val="28"/>
        </w:rPr>
        <w:t>上</w:t>
      </w:r>
      <w:r w:rsidR="00375823" w:rsidRPr="00A13952">
        <w:rPr>
          <w:rFonts w:eastAsia="文鼎圓體M" w:hint="eastAsia"/>
          <w:spacing w:val="-12"/>
          <w:sz w:val="28"/>
          <w:szCs w:val="28"/>
        </w:rPr>
        <w:t>修值</w:t>
      </w:r>
      <w:proofErr w:type="gramEnd"/>
      <w:r w:rsidR="00824024" w:rsidRPr="00A13952">
        <w:rPr>
          <w:rFonts w:eastAsia="文鼎圓體M" w:hint="eastAsia"/>
          <w:spacing w:val="-12"/>
          <w:sz w:val="28"/>
          <w:szCs w:val="28"/>
        </w:rPr>
        <w:t>11.2</w:t>
      </w:r>
      <w:r w:rsidRPr="00A13952">
        <w:rPr>
          <w:rFonts w:eastAsia="文鼎圓體M"/>
          <w:spacing w:val="-12"/>
          <w:sz w:val="28"/>
          <w:szCs w:val="28"/>
        </w:rPr>
        <w:t>%</w:t>
      </w:r>
      <w:r w:rsidR="00824024" w:rsidRPr="00A13952">
        <w:rPr>
          <w:rFonts w:eastAsia="文鼎圓體M" w:hint="eastAsia"/>
          <w:spacing w:val="-12"/>
          <w:sz w:val="28"/>
          <w:szCs w:val="28"/>
        </w:rPr>
        <w:t>增</w:t>
      </w:r>
      <w:r w:rsidRPr="00A13952">
        <w:rPr>
          <w:rFonts w:eastAsia="文鼎圓體M"/>
          <w:spacing w:val="-12"/>
          <w:sz w:val="28"/>
          <w:szCs w:val="28"/>
        </w:rPr>
        <w:t>為</w:t>
      </w:r>
      <w:r w:rsidR="00375823" w:rsidRPr="00A13952">
        <w:rPr>
          <w:rFonts w:eastAsia="文鼎圓體M" w:hint="eastAsia"/>
          <w:spacing w:val="-12"/>
          <w:sz w:val="28"/>
          <w:szCs w:val="28"/>
        </w:rPr>
        <w:t>1</w:t>
      </w:r>
      <w:r w:rsidR="00824024" w:rsidRPr="00A13952">
        <w:rPr>
          <w:rFonts w:eastAsia="文鼎圓體M" w:hint="eastAsia"/>
          <w:spacing w:val="-12"/>
          <w:sz w:val="28"/>
          <w:szCs w:val="28"/>
        </w:rPr>
        <w:t>4.5</w:t>
      </w:r>
      <w:r w:rsidRPr="00A13952">
        <w:rPr>
          <w:rFonts w:eastAsia="文鼎圓體M"/>
          <w:spacing w:val="-12"/>
          <w:sz w:val="28"/>
          <w:szCs w:val="28"/>
        </w:rPr>
        <w:t>%</w:t>
      </w:r>
      <w:r w:rsidRPr="00A13952">
        <w:rPr>
          <w:rFonts w:eastAsia="文鼎圓體M"/>
          <w:spacing w:val="-12"/>
          <w:sz w:val="28"/>
          <w:szCs w:val="28"/>
        </w:rPr>
        <w:t>，燈號</w:t>
      </w:r>
      <w:r w:rsidR="00375823" w:rsidRPr="00A13952">
        <w:rPr>
          <w:rFonts w:eastAsia="文鼎圓體M" w:hint="eastAsia"/>
          <w:spacing w:val="-12"/>
          <w:sz w:val="28"/>
          <w:szCs w:val="28"/>
        </w:rPr>
        <w:t>續</w:t>
      </w:r>
      <w:r w:rsidR="002C6D59" w:rsidRPr="00A13952">
        <w:rPr>
          <w:rFonts w:eastAsia="文鼎圓體M" w:hint="eastAsia"/>
          <w:spacing w:val="-12"/>
          <w:sz w:val="28"/>
          <w:szCs w:val="28"/>
        </w:rPr>
        <w:t>呈</w:t>
      </w:r>
      <w:r w:rsidR="001B388C" w:rsidRPr="00A13952">
        <w:rPr>
          <w:rFonts w:eastAsia="文鼎圓體M" w:hint="eastAsia"/>
          <w:spacing w:val="-12"/>
          <w:sz w:val="28"/>
          <w:szCs w:val="28"/>
        </w:rPr>
        <w:t>黃</w:t>
      </w:r>
      <w:r w:rsidR="002C6D59" w:rsidRPr="00A13952">
        <w:rPr>
          <w:rFonts w:eastAsia="文鼎圓體M" w:hint="eastAsia"/>
          <w:spacing w:val="-12"/>
          <w:sz w:val="28"/>
          <w:szCs w:val="28"/>
        </w:rPr>
        <w:t>紅燈</w:t>
      </w:r>
      <w:r w:rsidRPr="00A13952">
        <w:rPr>
          <w:rFonts w:eastAsia="文鼎圓體M"/>
          <w:spacing w:val="-12"/>
          <w:sz w:val="28"/>
          <w:szCs w:val="28"/>
        </w:rPr>
        <w:t>。</w:t>
      </w:r>
    </w:p>
    <w:p w:rsidR="00921372" w:rsidRPr="00A13952" w:rsidRDefault="00E808C3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14"/>
          <w:sz w:val="28"/>
          <w:szCs w:val="28"/>
        </w:rPr>
      </w:pPr>
      <w:r w:rsidRPr="00A13952">
        <w:rPr>
          <w:rFonts w:eastAsia="文鼎圓體M"/>
          <w:spacing w:val="-14"/>
          <w:sz w:val="28"/>
          <w:szCs w:val="28"/>
        </w:rPr>
        <w:t>製造業銷售量指數變動率：</w:t>
      </w:r>
      <w:r w:rsidR="001C5A8C" w:rsidRPr="00A13952">
        <w:rPr>
          <w:rFonts w:eastAsia="文鼎圓體M" w:hint="eastAsia"/>
          <w:spacing w:val="-14"/>
          <w:sz w:val="28"/>
          <w:szCs w:val="28"/>
        </w:rPr>
        <w:t>由</w:t>
      </w:r>
      <w:r w:rsidRPr="00A13952">
        <w:rPr>
          <w:rFonts w:eastAsia="文鼎圓體M" w:hint="eastAsia"/>
          <w:spacing w:val="-14"/>
          <w:sz w:val="28"/>
          <w:szCs w:val="28"/>
        </w:rPr>
        <w:t>上</w:t>
      </w:r>
      <w:r w:rsidR="00921372" w:rsidRPr="00A13952">
        <w:rPr>
          <w:rFonts w:eastAsia="文鼎圓體M"/>
          <w:spacing w:val="-14"/>
          <w:sz w:val="28"/>
          <w:szCs w:val="28"/>
        </w:rPr>
        <w:t>月</w:t>
      </w:r>
      <w:proofErr w:type="gramStart"/>
      <w:r w:rsidR="00375823" w:rsidRPr="00A13952">
        <w:rPr>
          <w:rFonts w:eastAsia="文鼎圓體M" w:hint="eastAsia"/>
          <w:spacing w:val="-14"/>
          <w:sz w:val="28"/>
          <w:szCs w:val="28"/>
        </w:rPr>
        <w:t>下</w:t>
      </w:r>
      <w:r w:rsidR="001124CC" w:rsidRPr="00A13952">
        <w:rPr>
          <w:rFonts w:eastAsia="文鼎圓體M" w:hint="eastAsia"/>
          <w:spacing w:val="-14"/>
          <w:sz w:val="28"/>
          <w:szCs w:val="28"/>
        </w:rPr>
        <w:t>修值</w:t>
      </w:r>
      <w:proofErr w:type="gramEnd"/>
      <w:r w:rsidR="00824024" w:rsidRPr="00A13952">
        <w:rPr>
          <w:rFonts w:eastAsia="文鼎圓體M" w:hint="eastAsia"/>
          <w:spacing w:val="-14"/>
          <w:sz w:val="28"/>
          <w:szCs w:val="28"/>
        </w:rPr>
        <w:t>4.8</w:t>
      </w:r>
      <w:r w:rsidR="001C5A8C" w:rsidRPr="00A13952">
        <w:rPr>
          <w:rFonts w:eastAsia="文鼎圓體M" w:hint="eastAsia"/>
          <w:spacing w:val="-14"/>
          <w:sz w:val="28"/>
          <w:szCs w:val="28"/>
        </w:rPr>
        <w:t>%</w:t>
      </w:r>
      <w:r w:rsidR="00375823" w:rsidRPr="00A13952">
        <w:rPr>
          <w:rFonts w:eastAsia="文鼎圓體M" w:hint="eastAsia"/>
          <w:spacing w:val="-14"/>
          <w:sz w:val="28"/>
          <w:szCs w:val="28"/>
        </w:rPr>
        <w:t>減</w:t>
      </w:r>
      <w:r w:rsidR="001C5A8C" w:rsidRPr="00A13952">
        <w:rPr>
          <w:rFonts w:eastAsia="文鼎圓體M" w:hint="eastAsia"/>
          <w:spacing w:val="-14"/>
          <w:sz w:val="28"/>
          <w:szCs w:val="28"/>
        </w:rPr>
        <w:t>為</w:t>
      </w:r>
      <w:r w:rsidR="00824024" w:rsidRPr="00A13952">
        <w:rPr>
          <w:rFonts w:eastAsia="文鼎圓體M" w:hint="eastAsia"/>
          <w:spacing w:val="-14"/>
          <w:sz w:val="28"/>
          <w:szCs w:val="28"/>
        </w:rPr>
        <w:t>0.7</w:t>
      </w:r>
      <w:r w:rsidR="001C5A8C" w:rsidRPr="00A13952">
        <w:rPr>
          <w:rFonts w:eastAsia="文鼎圓體M" w:hint="eastAsia"/>
          <w:spacing w:val="-14"/>
          <w:sz w:val="28"/>
          <w:szCs w:val="28"/>
        </w:rPr>
        <w:t>%</w:t>
      </w:r>
      <w:r w:rsidR="001C5A8C" w:rsidRPr="00A13952">
        <w:rPr>
          <w:rFonts w:eastAsia="文鼎圓體M" w:hint="eastAsia"/>
          <w:spacing w:val="-14"/>
          <w:sz w:val="28"/>
          <w:szCs w:val="28"/>
        </w:rPr>
        <w:t>，</w:t>
      </w:r>
      <w:r w:rsidR="00921372" w:rsidRPr="00A13952">
        <w:rPr>
          <w:rFonts w:eastAsia="文鼎圓體M"/>
          <w:spacing w:val="-14"/>
          <w:sz w:val="28"/>
          <w:szCs w:val="28"/>
        </w:rPr>
        <w:t>燈號</w:t>
      </w:r>
      <w:r w:rsidR="001B388C" w:rsidRPr="00A13952">
        <w:rPr>
          <w:rFonts w:eastAsia="文鼎圓體M" w:hint="eastAsia"/>
          <w:spacing w:val="-14"/>
          <w:sz w:val="28"/>
          <w:szCs w:val="28"/>
        </w:rPr>
        <w:t>由</w:t>
      </w:r>
      <w:r w:rsidR="00824024" w:rsidRPr="00A13952">
        <w:rPr>
          <w:rFonts w:eastAsia="文鼎圓體M" w:hint="eastAsia"/>
          <w:spacing w:val="-14"/>
          <w:sz w:val="28"/>
          <w:szCs w:val="28"/>
        </w:rPr>
        <w:t>綠</w:t>
      </w:r>
      <w:r w:rsidR="00375823" w:rsidRPr="00A13952">
        <w:rPr>
          <w:rFonts w:eastAsia="文鼎圓體M" w:hint="eastAsia"/>
          <w:spacing w:val="-14"/>
          <w:sz w:val="28"/>
          <w:szCs w:val="28"/>
        </w:rPr>
        <w:t>燈</w:t>
      </w:r>
      <w:r w:rsidR="001B388C" w:rsidRPr="00A13952">
        <w:rPr>
          <w:rFonts w:eastAsia="文鼎圓體M" w:hint="eastAsia"/>
          <w:spacing w:val="-14"/>
          <w:sz w:val="28"/>
          <w:szCs w:val="28"/>
        </w:rPr>
        <w:t>轉為</w:t>
      </w:r>
      <w:r w:rsidR="00824024" w:rsidRPr="00A13952">
        <w:rPr>
          <w:rFonts w:eastAsia="文鼎圓體M" w:hint="eastAsia"/>
          <w:spacing w:val="-14"/>
          <w:sz w:val="28"/>
          <w:szCs w:val="28"/>
        </w:rPr>
        <w:t>黃藍</w:t>
      </w:r>
      <w:r w:rsidR="001B388C" w:rsidRPr="00A13952">
        <w:rPr>
          <w:rFonts w:eastAsia="文鼎圓體M" w:hint="eastAsia"/>
          <w:spacing w:val="-14"/>
          <w:sz w:val="28"/>
          <w:szCs w:val="28"/>
        </w:rPr>
        <w:t>燈</w:t>
      </w:r>
      <w:r w:rsidR="00921372" w:rsidRPr="00A13952">
        <w:rPr>
          <w:rFonts w:eastAsia="文鼎圓體M"/>
          <w:spacing w:val="-14"/>
          <w:sz w:val="28"/>
          <w:szCs w:val="28"/>
        </w:rPr>
        <w:t>。</w:t>
      </w:r>
    </w:p>
    <w:p w:rsidR="00921372" w:rsidRPr="00425CEF" w:rsidRDefault="00D9398F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425CEF">
        <w:rPr>
          <w:rFonts w:eastAsia="文鼎圓體M"/>
          <w:sz w:val="28"/>
          <w:szCs w:val="28"/>
        </w:rPr>
        <w:t>批發、零售及餐飲業營業額</w:t>
      </w:r>
      <w:r w:rsidR="00921372" w:rsidRPr="00425CEF">
        <w:rPr>
          <w:rFonts w:eastAsia="文鼎圓體M"/>
          <w:sz w:val="28"/>
          <w:szCs w:val="28"/>
        </w:rPr>
        <w:t>變動率</w:t>
      </w:r>
      <w:r w:rsidR="00921372" w:rsidRPr="00425CEF">
        <w:rPr>
          <w:rFonts w:eastAsia="文鼎圓體M"/>
          <w:spacing w:val="-10"/>
          <w:sz w:val="28"/>
          <w:szCs w:val="28"/>
        </w:rPr>
        <w:t>：由上月</w:t>
      </w:r>
      <w:r w:rsidR="00824024">
        <w:rPr>
          <w:rFonts w:eastAsia="文鼎圓體M" w:hint="eastAsia"/>
          <w:spacing w:val="-10"/>
          <w:sz w:val="28"/>
          <w:szCs w:val="28"/>
        </w:rPr>
        <w:t>5.2</w:t>
      </w:r>
      <w:r w:rsidR="00921372" w:rsidRPr="00425CEF">
        <w:rPr>
          <w:rFonts w:eastAsia="文鼎圓體M"/>
          <w:spacing w:val="-10"/>
          <w:sz w:val="28"/>
          <w:szCs w:val="28"/>
        </w:rPr>
        <w:t>%</w:t>
      </w:r>
      <w:r w:rsidR="00824024">
        <w:rPr>
          <w:rFonts w:eastAsia="文鼎圓體M" w:hint="eastAsia"/>
          <w:spacing w:val="-10"/>
          <w:sz w:val="28"/>
          <w:szCs w:val="28"/>
        </w:rPr>
        <w:t>減</w:t>
      </w:r>
      <w:r w:rsidR="00921372" w:rsidRPr="00425CEF">
        <w:rPr>
          <w:rFonts w:eastAsia="文鼎圓體M"/>
          <w:spacing w:val="-10"/>
          <w:sz w:val="28"/>
          <w:szCs w:val="28"/>
        </w:rPr>
        <w:t>為</w:t>
      </w:r>
      <w:r w:rsidR="00824024">
        <w:rPr>
          <w:rFonts w:eastAsia="文鼎圓體M" w:hint="eastAsia"/>
          <w:spacing w:val="-10"/>
          <w:sz w:val="28"/>
          <w:szCs w:val="28"/>
        </w:rPr>
        <w:t>4.3</w:t>
      </w:r>
      <w:r w:rsidR="00921372" w:rsidRPr="00425CEF">
        <w:rPr>
          <w:rFonts w:eastAsia="文鼎圓體M"/>
          <w:spacing w:val="-10"/>
          <w:sz w:val="28"/>
          <w:szCs w:val="28"/>
        </w:rPr>
        <w:t>%</w:t>
      </w:r>
      <w:r w:rsidR="00921372" w:rsidRPr="00425CEF">
        <w:rPr>
          <w:rFonts w:eastAsia="文鼎圓體M"/>
          <w:sz w:val="28"/>
          <w:szCs w:val="28"/>
        </w:rPr>
        <w:t>，燈號</w:t>
      </w:r>
      <w:r w:rsidR="00375823" w:rsidRPr="00425CEF">
        <w:rPr>
          <w:rFonts w:eastAsia="文鼎圓體M" w:hint="eastAsia"/>
          <w:sz w:val="28"/>
          <w:szCs w:val="28"/>
        </w:rPr>
        <w:t>由</w:t>
      </w:r>
      <w:r w:rsidR="00824024">
        <w:rPr>
          <w:rFonts w:eastAsia="文鼎圓體M" w:hint="eastAsia"/>
          <w:sz w:val="28"/>
          <w:szCs w:val="28"/>
        </w:rPr>
        <w:t>綠</w:t>
      </w:r>
      <w:r w:rsidR="005911AF" w:rsidRPr="00425CEF">
        <w:rPr>
          <w:rFonts w:eastAsia="文鼎圓體M" w:hint="eastAsia"/>
          <w:sz w:val="28"/>
          <w:szCs w:val="28"/>
        </w:rPr>
        <w:t>燈</w:t>
      </w:r>
      <w:r w:rsidR="00824024">
        <w:rPr>
          <w:rFonts w:eastAsia="文鼎圓體M" w:hint="eastAsia"/>
          <w:sz w:val="28"/>
          <w:szCs w:val="28"/>
        </w:rPr>
        <w:t>轉呈黃藍</w:t>
      </w:r>
      <w:r w:rsidR="00375823" w:rsidRPr="00425CEF">
        <w:rPr>
          <w:rFonts w:eastAsia="文鼎圓體M" w:hint="eastAsia"/>
          <w:sz w:val="28"/>
          <w:szCs w:val="28"/>
        </w:rPr>
        <w:t>燈</w:t>
      </w:r>
      <w:r w:rsidR="00921372" w:rsidRPr="00425CEF">
        <w:rPr>
          <w:rFonts w:eastAsia="文鼎圓體M"/>
          <w:sz w:val="28"/>
          <w:szCs w:val="28"/>
        </w:rPr>
        <w:t>。</w:t>
      </w:r>
    </w:p>
    <w:p w:rsidR="00921372" w:rsidRPr="00425CEF" w:rsidRDefault="00921372" w:rsidP="00A13952">
      <w:pPr>
        <w:pStyle w:val="af6"/>
        <w:numPr>
          <w:ilvl w:val="0"/>
          <w:numId w:val="1"/>
        </w:numPr>
        <w:tabs>
          <w:tab w:val="num" w:pos="812"/>
        </w:tabs>
        <w:spacing w:line="420" w:lineRule="exact"/>
        <w:ind w:leftChars="0" w:left="284" w:rightChars="-59" w:right="-142" w:hanging="284"/>
        <w:jc w:val="both"/>
        <w:rPr>
          <w:rFonts w:eastAsia="文鼎圓體M"/>
          <w:spacing w:val="-10"/>
          <w:sz w:val="28"/>
          <w:szCs w:val="28"/>
        </w:rPr>
      </w:pPr>
      <w:r w:rsidRPr="00425CEF">
        <w:rPr>
          <w:rFonts w:eastAsia="文鼎圓體M"/>
          <w:spacing w:val="-10"/>
          <w:sz w:val="28"/>
          <w:szCs w:val="28"/>
        </w:rPr>
        <w:t>製造業營業氣候測驗點：</w:t>
      </w:r>
      <w:r w:rsidR="00AF31E0" w:rsidRPr="00425CEF">
        <w:rPr>
          <w:rFonts w:eastAsia="文鼎圓體M" w:hint="eastAsia"/>
          <w:spacing w:val="-10"/>
          <w:sz w:val="28"/>
          <w:szCs w:val="28"/>
        </w:rPr>
        <w:t>由</w:t>
      </w:r>
      <w:r w:rsidR="00107971" w:rsidRPr="00425CEF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824024">
        <w:rPr>
          <w:rFonts w:eastAsia="文鼎圓體M" w:hint="eastAsia"/>
          <w:spacing w:val="-10"/>
          <w:sz w:val="28"/>
          <w:szCs w:val="28"/>
        </w:rPr>
        <w:t>上</w:t>
      </w:r>
      <w:r w:rsidR="00375823" w:rsidRPr="00425CEF">
        <w:rPr>
          <w:rFonts w:eastAsia="文鼎圓體M" w:hint="eastAsia"/>
          <w:spacing w:val="-10"/>
          <w:sz w:val="28"/>
          <w:szCs w:val="28"/>
        </w:rPr>
        <w:t>修值</w:t>
      </w:r>
      <w:r w:rsidR="00824024">
        <w:rPr>
          <w:rFonts w:eastAsia="文鼎圓體M" w:hint="eastAsia"/>
          <w:spacing w:val="-10"/>
          <w:sz w:val="28"/>
          <w:szCs w:val="28"/>
        </w:rPr>
        <w:t>98.2</w:t>
      </w:r>
      <w:r w:rsidR="009061E8" w:rsidRPr="00425CEF">
        <w:rPr>
          <w:rFonts w:eastAsia="文鼎圓體M" w:hint="eastAsia"/>
          <w:spacing w:val="-10"/>
          <w:sz w:val="28"/>
          <w:szCs w:val="28"/>
        </w:rPr>
        <w:t>點</w:t>
      </w:r>
      <w:proofErr w:type="gramEnd"/>
      <w:r w:rsidR="00824024">
        <w:rPr>
          <w:rFonts w:eastAsia="文鼎圓體M" w:hint="eastAsia"/>
          <w:spacing w:val="-10"/>
          <w:sz w:val="28"/>
          <w:szCs w:val="28"/>
        </w:rPr>
        <w:t>增</w:t>
      </w:r>
      <w:r w:rsidRPr="00425CEF">
        <w:rPr>
          <w:rFonts w:eastAsia="文鼎圓體M"/>
          <w:spacing w:val="-10"/>
          <w:sz w:val="28"/>
          <w:szCs w:val="28"/>
        </w:rPr>
        <w:t>為</w:t>
      </w:r>
      <w:r w:rsidR="00375823" w:rsidRPr="00425CEF">
        <w:rPr>
          <w:rFonts w:eastAsia="文鼎圓體M" w:hint="eastAsia"/>
          <w:spacing w:val="-10"/>
          <w:sz w:val="28"/>
          <w:szCs w:val="28"/>
        </w:rPr>
        <w:t>98.</w:t>
      </w:r>
      <w:r w:rsidR="00824024">
        <w:rPr>
          <w:rFonts w:eastAsia="文鼎圓體M" w:hint="eastAsia"/>
          <w:spacing w:val="-10"/>
          <w:sz w:val="28"/>
          <w:szCs w:val="28"/>
        </w:rPr>
        <w:t>3</w:t>
      </w:r>
      <w:r w:rsidRPr="00425CEF">
        <w:rPr>
          <w:rFonts w:eastAsia="文鼎圓體M"/>
          <w:spacing w:val="-10"/>
          <w:sz w:val="28"/>
          <w:szCs w:val="28"/>
        </w:rPr>
        <w:t>點，燈號</w:t>
      </w:r>
      <w:r w:rsidR="00375823" w:rsidRPr="00425CEF">
        <w:rPr>
          <w:rFonts w:eastAsia="文鼎圓體M" w:hint="eastAsia"/>
          <w:spacing w:val="-10"/>
          <w:sz w:val="28"/>
          <w:szCs w:val="28"/>
        </w:rPr>
        <w:t>仍</w:t>
      </w:r>
      <w:r w:rsidR="002C6D59" w:rsidRPr="00425CEF">
        <w:rPr>
          <w:rFonts w:eastAsia="文鼎圓體M" w:hint="eastAsia"/>
          <w:spacing w:val="-10"/>
          <w:sz w:val="28"/>
          <w:szCs w:val="28"/>
        </w:rPr>
        <w:t>為</w:t>
      </w:r>
      <w:r w:rsidR="0077079D" w:rsidRPr="00425CEF">
        <w:rPr>
          <w:rFonts w:eastAsia="文鼎圓體M" w:hint="eastAsia"/>
          <w:spacing w:val="-10"/>
          <w:sz w:val="28"/>
          <w:szCs w:val="28"/>
        </w:rPr>
        <w:t>綠</w:t>
      </w:r>
      <w:r w:rsidR="002C6D59" w:rsidRPr="00425CEF">
        <w:rPr>
          <w:rFonts w:eastAsia="文鼎圓體M" w:hint="eastAsia"/>
          <w:spacing w:val="-10"/>
          <w:sz w:val="28"/>
          <w:szCs w:val="28"/>
        </w:rPr>
        <w:t>燈</w:t>
      </w:r>
      <w:r w:rsidRPr="00425CEF">
        <w:rPr>
          <w:rFonts w:eastAsia="文鼎圓體M"/>
          <w:spacing w:val="-10"/>
          <w:sz w:val="28"/>
          <w:szCs w:val="28"/>
        </w:rPr>
        <w:t>。</w:t>
      </w:r>
    </w:p>
    <w:p w:rsidR="00C26CDC" w:rsidRPr="00425CEF" w:rsidRDefault="001A3760" w:rsidP="009252EF">
      <w:pPr>
        <w:pStyle w:val="af6"/>
        <w:numPr>
          <w:ilvl w:val="0"/>
          <w:numId w:val="3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425CEF">
        <w:rPr>
          <w:rFonts w:eastAsia="文鼎圓體M"/>
          <w:b/>
          <w:sz w:val="28"/>
          <w:szCs w:val="28"/>
        </w:rPr>
        <w:lastRenderedPageBreak/>
        <w:t>景氣</w:t>
      </w:r>
      <w:r w:rsidR="008B6ED9" w:rsidRPr="00425CEF">
        <w:rPr>
          <w:rFonts w:eastAsia="文鼎圓體M"/>
          <w:b/>
          <w:sz w:val="28"/>
          <w:szCs w:val="28"/>
        </w:rPr>
        <w:t>指標</w:t>
      </w:r>
      <w:r w:rsidR="00B240C0" w:rsidRPr="00425CEF">
        <w:rPr>
          <w:rStyle w:val="af"/>
          <w:rFonts w:eastAsia="文鼎圓體M"/>
          <w:sz w:val="28"/>
          <w:szCs w:val="28"/>
        </w:rPr>
        <w:footnoteReference w:id="2"/>
      </w:r>
    </w:p>
    <w:p w:rsidR="00370634" w:rsidRPr="00425CEF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425CEF">
        <w:rPr>
          <w:rFonts w:eastAsia="文鼎圓體M"/>
          <w:sz w:val="28"/>
          <w:szCs w:val="28"/>
        </w:rPr>
        <w:t>領先指標</w:t>
      </w:r>
    </w:p>
    <w:p w:rsidR="005E22DF" w:rsidRPr="00425CEF" w:rsidRDefault="005E22DF" w:rsidP="006C14C1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425CEF">
        <w:rPr>
          <w:rFonts w:eastAsia="文鼎圓體M" w:hint="eastAsia"/>
          <w:spacing w:val="-4"/>
          <w:sz w:val="28"/>
          <w:szCs w:val="28"/>
        </w:rPr>
        <w:t>領先指標不含趨勢指數為</w:t>
      </w:r>
      <w:r w:rsidRPr="00425CEF">
        <w:rPr>
          <w:rFonts w:eastAsia="文鼎圓體M"/>
          <w:spacing w:val="-4"/>
          <w:sz w:val="28"/>
          <w:szCs w:val="28"/>
        </w:rPr>
        <w:t>10</w:t>
      </w:r>
      <w:r w:rsidR="00A274DD" w:rsidRPr="00425CEF">
        <w:rPr>
          <w:rFonts w:eastAsia="文鼎圓體M" w:hint="eastAsia"/>
          <w:spacing w:val="-4"/>
          <w:sz w:val="28"/>
          <w:szCs w:val="28"/>
        </w:rPr>
        <w:t>1</w:t>
      </w:r>
      <w:r w:rsidRPr="00425CEF">
        <w:rPr>
          <w:rFonts w:eastAsia="文鼎圓體M" w:hint="eastAsia"/>
          <w:spacing w:val="-4"/>
          <w:sz w:val="28"/>
          <w:szCs w:val="28"/>
        </w:rPr>
        <w:t>.</w:t>
      </w:r>
      <w:r w:rsidR="00131C5D">
        <w:rPr>
          <w:rFonts w:eastAsia="文鼎圓體M" w:hint="eastAsia"/>
          <w:spacing w:val="-4"/>
          <w:sz w:val="28"/>
          <w:szCs w:val="28"/>
        </w:rPr>
        <w:t>53</w:t>
      </w:r>
      <w:r w:rsidRPr="00425CEF">
        <w:rPr>
          <w:rFonts w:eastAsia="文鼎圓體M" w:hint="eastAsia"/>
          <w:spacing w:val="-4"/>
          <w:sz w:val="28"/>
          <w:szCs w:val="28"/>
        </w:rPr>
        <w:t>，</w:t>
      </w:r>
      <w:r w:rsidR="006E4693" w:rsidRPr="00425CEF">
        <w:rPr>
          <w:rFonts w:eastAsia="文鼎圓體M"/>
          <w:spacing w:val="-4"/>
          <w:sz w:val="28"/>
          <w:szCs w:val="28"/>
        </w:rPr>
        <w:t>較上月</w:t>
      </w:r>
      <w:r w:rsidR="003A6BF0" w:rsidRPr="00425CEF">
        <w:rPr>
          <w:rFonts w:eastAsia="文鼎圓體M" w:hint="eastAsia"/>
          <w:spacing w:val="-4"/>
          <w:sz w:val="28"/>
          <w:szCs w:val="28"/>
        </w:rPr>
        <w:t>下跌</w:t>
      </w:r>
      <w:r w:rsidR="003A6BF0" w:rsidRPr="00425CEF">
        <w:rPr>
          <w:rFonts w:eastAsia="文鼎圓體M" w:hint="eastAsia"/>
          <w:spacing w:val="-4"/>
          <w:sz w:val="28"/>
          <w:szCs w:val="28"/>
        </w:rPr>
        <w:t>0.</w:t>
      </w:r>
      <w:r w:rsidR="00131C5D">
        <w:rPr>
          <w:rFonts w:eastAsia="文鼎圓體M" w:hint="eastAsia"/>
          <w:spacing w:val="-4"/>
          <w:sz w:val="28"/>
          <w:szCs w:val="28"/>
        </w:rPr>
        <w:t>17</w:t>
      </w:r>
      <w:r w:rsidR="006E4693" w:rsidRPr="00425CEF">
        <w:rPr>
          <w:rFonts w:eastAsia="文鼎圓體M"/>
          <w:spacing w:val="-4"/>
          <w:sz w:val="28"/>
          <w:szCs w:val="28"/>
        </w:rPr>
        <w:t>%</w:t>
      </w:r>
      <w:r w:rsidRPr="00425CEF">
        <w:rPr>
          <w:rFonts w:eastAsia="文鼎圓體M" w:hint="eastAsia"/>
          <w:sz w:val="28"/>
          <w:szCs w:val="28"/>
        </w:rPr>
        <w:t>（詳表</w:t>
      </w:r>
      <w:r w:rsidRPr="00425CEF">
        <w:rPr>
          <w:rFonts w:eastAsia="文鼎圓體M"/>
          <w:sz w:val="28"/>
          <w:szCs w:val="28"/>
        </w:rPr>
        <w:t>1</w:t>
      </w:r>
      <w:r w:rsidRPr="00425CEF">
        <w:rPr>
          <w:rFonts w:eastAsia="文鼎圓體M" w:hint="eastAsia"/>
          <w:sz w:val="28"/>
          <w:szCs w:val="28"/>
        </w:rPr>
        <w:t>、圖</w:t>
      </w:r>
      <w:r w:rsidRPr="00425CEF">
        <w:rPr>
          <w:rFonts w:eastAsia="文鼎圓體M"/>
          <w:sz w:val="28"/>
          <w:szCs w:val="28"/>
        </w:rPr>
        <w:t>3</w:t>
      </w:r>
      <w:r w:rsidRPr="00425CEF">
        <w:rPr>
          <w:rFonts w:eastAsia="文鼎圓體M" w:hint="eastAsia"/>
          <w:sz w:val="28"/>
          <w:szCs w:val="28"/>
        </w:rPr>
        <w:t>）</w:t>
      </w:r>
      <w:r w:rsidRPr="00425CEF">
        <w:rPr>
          <w:rFonts w:eastAsia="文鼎圓體M" w:hint="eastAsia"/>
          <w:spacing w:val="-4"/>
          <w:sz w:val="28"/>
          <w:szCs w:val="28"/>
        </w:rPr>
        <w:t>。</w:t>
      </w:r>
    </w:p>
    <w:p w:rsidR="00BE50E3" w:rsidRPr="00425CEF" w:rsidRDefault="005E22DF" w:rsidP="005E22D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425CEF">
        <w:rPr>
          <w:rFonts w:eastAsia="文鼎圓體M"/>
          <w:sz w:val="28"/>
          <w:szCs w:val="28"/>
        </w:rPr>
        <w:t>7</w:t>
      </w:r>
      <w:r w:rsidRPr="00425CEF">
        <w:rPr>
          <w:rFonts w:eastAsia="文鼎圓體M" w:hint="eastAsia"/>
          <w:sz w:val="28"/>
          <w:szCs w:val="28"/>
        </w:rPr>
        <w:t>個構成項目</w:t>
      </w:r>
      <w:r w:rsidR="00A274DD" w:rsidRPr="00425CEF">
        <w:rPr>
          <w:rFonts w:eastAsia="文鼎圓體M" w:hint="eastAsia"/>
          <w:sz w:val="28"/>
          <w:szCs w:val="28"/>
        </w:rPr>
        <w:t>，</w:t>
      </w:r>
      <w:r w:rsidRPr="00425CEF">
        <w:rPr>
          <w:rFonts w:eastAsia="文鼎圓體M" w:hint="eastAsia"/>
          <w:sz w:val="28"/>
          <w:szCs w:val="28"/>
        </w:rPr>
        <w:t>經去除長期趨勢後，</w:t>
      </w:r>
      <w:r w:rsidR="00131C5D">
        <w:rPr>
          <w:rFonts w:eastAsia="文鼎圓體M" w:hint="eastAsia"/>
          <w:sz w:val="28"/>
          <w:szCs w:val="28"/>
        </w:rPr>
        <w:t>3</w:t>
      </w:r>
      <w:r w:rsidRPr="00425CEF">
        <w:rPr>
          <w:rFonts w:eastAsia="文鼎圓體M" w:hint="eastAsia"/>
          <w:sz w:val="28"/>
          <w:szCs w:val="28"/>
        </w:rPr>
        <w:t>項較上月上升，分別為：</w:t>
      </w:r>
      <w:r w:rsidR="003A6BF0" w:rsidRPr="00425CEF">
        <w:rPr>
          <w:rFonts w:eastAsia="文鼎圓體M" w:hint="eastAsia"/>
          <w:sz w:val="28"/>
          <w:szCs w:val="28"/>
        </w:rPr>
        <w:t>核發建照面積、股價指數</w:t>
      </w:r>
      <w:r w:rsidR="00131C5D">
        <w:rPr>
          <w:rFonts w:eastAsia="文鼎圓體M" w:hint="eastAsia"/>
          <w:sz w:val="28"/>
          <w:szCs w:val="28"/>
        </w:rPr>
        <w:t>、</w:t>
      </w:r>
      <w:r w:rsidR="00131C5D" w:rsidRPr="00425CEF">
        <w:rPr>
          <w:rFonts w:eastAsia="文鼎圓體M" w:hint="eastAsia"/>
          <w:sz w:val="28"/>
          <w:szCs w:val="28"/>
        </w:rPr>
        <w:t>工業及服務業受僱員工淨進入率</w:t>
      </w:r>
      <w:r w:rsidR="003A6BF0" w:rsidRPr="00425CEF">
        <w:rPr>
          <w:rFonts w:eastAsia="文鼎圓體M" w:hint="eastAsia"/>
          <w:spacing w:val="-4"/>
          <w:sz w:val="28"/>
          <w:szCs w:val="28"/>
        </w:rPr>
        <w:t>；</w:t>
      </w:r>
      <w:r w:rsidRPr="00425CEF">
        <w:rPr>
          <w:rFonts w:eastAsia="文鼎圓體M" w:hint="eastAsia"/>
          <w:spacing w:val="-4"/>
          <w:sz w:val="28"/>
          <w:szCs w:val="28"/>
        </w:rPr>
        <w:t>其餘</w:t>
      </w:r>
      <w:r w:rsidR="00131C5D">
        <w:rPr>
          <w:rFonts w:eastAsia="文鼎圓體M" w:hint="eastAsia"/>
          <w:spacing w:val="-4"/>
          <w:sz w:val="28"/>
          <w:szCs w:val="28"/>
        </w:rPr>
        <w:t>4</w:t>
      </w:r>
      <w:r w:rsidRPr="00425CEF">
        <w:rPr>
          <w:rFonts w:eastAsia="文鼎圓體M" w:hint="eastAsia"/>
          <w:spacing w:val="-4"/>
          <w:sz w:val="28"/>
          <w:szCs w:val="28"/>
        </w:rPr>
        <w:t>項：</w:t>
      </w:r>
      <w:r w:rsidR="00131C5D" w:rsidRPr="00425CEF">
        <w:rPr>
          <w:rFonts w:eastAsia="文鼎圓體M" w:hint="eastAsia"/>
          <w:sz w:val="28"/>
          <w:szCs w:val="28"/>
        </w:rPr>
        <w:t>實質半導體設備進口值、</w:t>
      </w:r>
      <w:r w:rsidR="003A6BF0" w:rsidRPr="00425CEF">
        <w:rPr>
          <w:rFonts w:eastAsia="文鼎圓體M" w:hint="eastAsia"/>
          <w:sz w:val="28"/>
          <w:szCs w:val="28"/>
        </w:rPr>
        <w:t>外銷訂單指數、</w:t>
      </w:r>
      <w:r w:rsidR="00A274DD" w:rsidRPr="00425CEF">
        <w:rPr>
          <w:rFonts w:eastAsia="文鼎圓體M" w:hint="eastAsia"/>
          <w:sz w:val="28"/>
          <w:szCs w:val="28"/>
        </w:rPr>
        <w:t>實質貨幣總計數</w:t>
      </w:r>
      <w:r w:rsidR="00A274DD" w:rsidRPr="00425CEF">
        <w:rPr>
          <w:rFonts w:eastAsia="文鼎圓體M"/>
          <w:sz w:val="28"/>
          <w:szCs w:val="28"/>
        </w:rPr>
        <w:t>M1B</w:t>
      </w:r>
      <w:r w:rsidRPr="00425CEF">
        <w:rPr>
          <w:rFonts w:eastAsia="文鼎圓體M" w:hint="eastAsia"/>
          <w:sz w:val="28"/>
          <w:szCs w:val="28"/>
        </w:rPr>
        <w:t>、</w:t>
      </w:r>
      <w:r w:rsidR="003A6BF0" w:rsidRPr="00425CEF">
        <w:rPr>
          <w:rFonts w:eastAsia="文鼎圓體M" w:hint="eastAsia"/>
          <w:sz w:val="28"/>
          <w:szCs w:val="28"/>
        </w:rPr>
        <w:t>製造業營業氣候測驗點</w:t>
      </w:r>
      <w:r w:rsidRPr="00425CEF">
        <w:rPr>
          <w:rFonts w:eastAsia="文鼎圓體M" w:hint="eastAsia"/>
          <w:spacing w:val="-4"/>
          <w:sz w:val="28"/>
          <w:szCs w:val="28"/>
        </w:rPr>
        <w:t>則較上月下滑</w:t>
      </w:r>
      <w:r w:rsidRPr="00425CEF">
        <w:rPr>
          <w:rFonts w:eastAsia="文鼎圓體M" w:hint="eastAsia"/>
          <w:sz w:val="28"/>
          <w:szCs w:val="28"/>
        </w:rPr>
        <w:t>。</w:t>
      </w:r>
    </w:p>
    <w:p w:rsidR="00370634" w:rsidRPr="00425CEF" w:rsidRDefault="00370634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425CEF">
        <w:rPr>
          <w:rFonts w:eastAsia="文鼎圓體M"/>
          <w:sz w:val="28"/>
          <w:szCs w:val="28"/>
        </w:rPr>
        <w:t>同時指標</w:t>
      </w:r>
    </w:p>
    <w:p w:rsidR="000536DB" w:rsidRPr="00425CEF" w:rsidRDefault="00370634" w:rsidP="009252EF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425CEF">
        <w:rPr>
          <w:rFonts w:eastAsia="文鼎圓體M"/>
          <w:spacing w:val="-4"/>
          <w:sz w:val="28"/>
          <w:szCs w:val="28"/>
        </w:rPr>
        <w:t>同時指標</w:t>
      </w:r>
      <w:r w:rsidR="00E652F6" w:rsidRPr="00425CEF">
        <w:rPr>
          <w:rFonts w:eastAsia="文鼎圓體M"/>
          <w:spacing w:val="-4"/>
          <w:sz w:val="28"/>
          <w:szCs w:val="28"/>
        </w:rPr>
        <w:t>不含趨勢指數</w:t>
      </w:r>
      <w:r w:rsidR="00707C0F" w:rsidRPr="00425CEF">
        <w:rPr>
          <w:rFonts w:eastAsia="文鼎圓體M"/>
          <w:spacing w:val="-4"/>
          <w:sz w:val="28"/>
          <w:szCs w:val="28"/>
        </w:rPr>
        <w:t>為</w:t>
      </w:r>
      <w:r w:rsidR="001B0305">
        <w:rPr>
          <w:rFonts w:eastAsia="文鼎圓體M" w:hint="eastAsia"/>
          <w:spacing w:val="-4"/>
          <w:sz w:val="28"/>
          <w:szCs w:val="28"/>
        </w:rPr>
        <w:t>102.05</w:t>
      </w:r>
      <w:r w:rsidR="005C5182" w:rsidRPr="00425CEF">
        <w:rPr>
          <w:rFonts w:eastAsia="文鼎圓體M"/>
          <w:spacing w:val="-4"/>
          <w:sz w:val="28"/>
          <w:szCs w:val="28"/>
        </w:rPr>
        <w:t>，</w:t>
      </w:r>
      <w:r w:rsidR="00272FBE" w:rsidRPr="00425CEF">
        <w:rPr>
          <w:rFonts w:eastAsia="文鼎圓體M"/>
          <w:spacing w:val="-4"/>
          <w:sz w:val="28"/>
          <w:szCs w:val="28"/>
        </w:rPr>
        <w:t>較上月</w:t>
      </w:r>
      <w:r w:rsidR="00926834" w:rsidRPr="00425CEF">
        <w:rPr>
          <w:rFonts w:eastAsia="文鼎圓體M" w:hint="eastAsia"/>
          <w:spacing w:val="-4"/>
          <w:sz w:val="28"/>
          <w:szCs w:val="28"/>
        </w:rPr>
        <w:t>下跌</w:t>
      </w:r>
      <w:r w:rsidR="001B0305">
        <w:rPr>
          <w:rFonts w:eastAsia="文鼎圓體M" w:hint="eastAsia"/>
          <w:spacing w:val="-4"/>
          <w:sz w:val="28"/>
          <w:szCs w:val="28"/>
        </w:rPr>
        <w:t>0.49</w:t>
      </w:r>
      <w:r w:rsidR="00272FBE" w:rsidRPr="00425CEF">
        <w:rPr>
          <w:rFonts w:eastAsia="文鼎圓體M"/>
          <w:spacing w:val="-4"/>
          <w:sz w:val="28"/>
          <w:szCs w:val="28"/>
        </w:rPr>
        <w:t>%</w:t>
      </w:r>
      <w:r w:rsidR="00FC1618" w:rsidRPr="00425CEF">
        <w:rPr>
          <w:rFonts w:eastAsia="文鼎圓體M"/>
          <w:sz w:val="28"/>
          <w:szCs w:val="28"/>
        </w:rPr>
        <w:t>（詳表</w:t>
      </w:r>
      <w:r w:rsidR="00FC1618" w:rsidRPr="00425CEF">
        <w:rPr>
          <w:rFonts w:eastAsia="文鼎圓體M"/>
          <w:sz w:val="28"/>
          <w:szCs w:val="28"/>
        </w:rPr>
        <w:t>2</w:t>
      </w:r>
      <w:r w:rsidR="00FC1618" w:rsidRPr="00425CEF">
        <w:rPr>
          <w:rFonts w:eastAsia="文鼎圓體M"/>
          <w:sz w:val="28"/>
          <w:szCs w:val="28"/>
        </w:rPr>
        <w:t>、圖</w:t>
      </w:r>
      <w:r w:rsidR="00DC5A56" w:rsidRPr="00425CEF">
        <w:rPr>
          <w:rFonts w:eastAsia="文鼎圓體M" w:hint="eastAsia"/>
          <w:sz w:val="28"/>
          <w:szCs w:val="28"/>
        </w:rPr>
        <w:t>4</w:t>
      </w:r>
      <w:r w:rsidR="00FC1618" w:rsidRPr="00425CEF">
        <w:rPr>
          <w:rFonts w:eastAsia="文鼎圓體M"/>
          <w:sz w:val="28"/>
          <w:szCs w:val="28"/>
        </w:rPr>
        <w:t>）</w:t>
      </w:r>
      <w:r w:rsidR="00650520" w:rsidRPr="00425CEF">
        <w:rPr>
          <w:rFonts w:eastAsia="文鼎圓體M"/>
          <w:spacing w:val="-4"/>
          <w:sz w:val="28"/>
          <w:szCs w:val="28"/>
        </w:rPr>
        <w:t>。</w:t>
      </w:r>
    </w:p>
    <w:p w:rsidR="00290D5F" w:rsidRPr="00425CEF" w:rsidRDefault="00C17606" w:rsidP="00C173DE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425CEF">
        <w:rPr>
          <w:rFonts w:eastAsia="文鼎圓體M"/>
          <w:sz w:val="28"/>
          <w:szCs w:val="28"/>
        </w:rPr>
        <w:t>7</w:t>
      </w:r>
      <w:r w:rsidRPr="00425CEF">
        <w:rPr>
          <w:rFonts w:eastAsia="文鼎圓體M"/>
          <w:sz w:val="28"/>
          <w:szCs w:val="28"/>
        </w:rPr>
        <w:t>個</w:t>
      </w:r>
      <w:r w:rsidR="0078018C" w:rsidRPr="00425CEF">
        <w:rPr>
          <w:rFonts w:eastAsia="文鼎圓體M"/>
          <w:sz w:val="28"/>
          <w:szCs w:val="28"/>
        </w:rPr>
        <w:t>構成項目經去除長期趨勢後，</w:t>
      </w:r>
      <w:r w:rsidR="001B0305">
        <w:rPr>
          <w:rFonts w:eastAsia="文鼎圓體M" w:hint="eastAsia"/>
          <w:sz w:val="28"/>
          <w:szCs w:val="28"/>
        </w:rPr>
        <w:t>2</w:t>
      </w:r>
      <w:r w:rsidR="00302C11" w:rsidRPr="00425CEF">
        <w:rPr>
          <w:rFonts w:eastAsia="文鼎圓體M" w:hint="eastAsia"/>
          <w:sz w:val="28"/>
          <w:szCs w:val="28"/>
        </w:rPr>
        <w:t>項</w:t>
      </w:r>
      <w:r w:rsidR="002F7E13" w:rsidRPr="00425CEF">
        <w:rPr>
          <w:rFonts w:eastAsia="文鼎圓體M" w:hint="eastAsia"/>
          <w:sz w:val="28"/>
          <w:szCs w:val="28"/>
        </w:rPr>
        <w:t>較上月上升，分別為：</w:t>
      </w:r>
      <w:r w:rsidR="001B0305" w:rsidRPr="00425CEF">
        <w:rPr>
          <w:rFonts w:eastAsia="文鼎圓體M" w:hint="eastAsia"/>
          <w:sz w:val="28"/>
          <w:szCs w:val="28"/>
        </w:rPr>
        <w:t>批發、零售及餐飲業營業額</w:t>
      </w:r>
      <w:r w:rsidR="00302C11" w:rsidRPr="00425CEF">
        <w:rPr>
          <w:rFonts w:eastAsia="文鼎圓體M" w:hint="eastAsia"/>
          <w:sz w:val="28"/>
          <w:szCs w:val="28"/>
        </w:rPr>
        <w:t>，以及</w:t>
      </w:r>
      <w:r w:rsidR="001B0305" w:rsidRPr="00425CEF">
        <w:rPr>
          <w:rFonts w:eastAsia="文鼎圓體M"/>
          <w:sz w:val="28"/>
          <w:szCs w:val="28"/>
        </w:rPr>
        <w:t>非農業部門就業人數</w:t>
      </w:r>
      <w:r w:rsidR="00302C11" w:rsidRPr="00425CEF">
        <w:rPr>
          <w:rFonts w:eastAsia="文鼎圓體M" w:hint="eastAsia"/>
          <w:sz w:val="28"/>
          <w:szCs w:val="28"/>
        </w:rPr>
        <w:t>；其餘</w:t>
      </w:r>
      <w:r w:rsidR="009D08A3">
        <w:rPr>
          <w:rFonts w:eastAsia="文鼎圓體M" w:hint="eastAsia"/>
          <w:sz w:val="28"/>
          <w:szCs w:val="28"/>
        </w:rPr>
        <w:t>5</w:t>
      </w:r>
      <w:r w:rsidR="00302C11" w:rsidRPr="00425CEF">
        <w:rPr>
          <w:rFonts w:eastAsia="文鼎圓體M" w:hint="eastAsia"/>
          <w:sz w:val="28"/>
          <w:szCs w:val="28"/>
        </w:rPr>
        <w:t>項：</w:t>
      </w:r>
      <w:r w:rsidR="00302C11" w:rsidRPr="00425CEF">
        <w:rPr>
          <w:rFonts w:eastAsia="文鼎圓體M"/>
          <w:sz w:val="28"/>
          <w:szCs w:val="28"/>
        </w:rPr>
        <w:t>實質機械及電機設備進口值</w:t>
      </w:r>
      <w:r w:rsidR="00302C11" w:rsidRPr="00425CEF">
        <w:rPr>
          <w:rFonts w:eastAsia="文鼎圓體M" w:hint="eastAsia"/>
          <w:sz w:val="28"/>
          <w:szCs w:val="28"/>
        </w:rPr>
        <w:t>、</w:t>
      </w:r>
      <w:r w:rsidR="006F5A97" w:rsidRPr="00425CEF">
        <w:rPr>
          <w:rFonts w:eastAsia="文鼎圓體M"/>
          <w:sz w:val="28"/>
          <w:szCs w:val="28"/>
        </w:rPr>
        <w:t>電力</w:t>
      </w:r>
      <w:r w:rsidR="00302C11" w:rsidRPr="00425CEF">
        <w:rPr>
          <w:rFonts w:eastAsia="文鼎圓體M"/>
          <w:sz w:val="28"/>
          <w:szCs w:val="28"/>
        </w:rPr>
        <w:t>（企業）總用電量</w:t>
      </w:r>
      <w:r w:rsidR="00302C11" w:rsidRPr="00425CEF">
        <w:rPr>
          <w:rFonts w:eastAsia="文鼎圓體M" w:hint="eastAsia"/>
          <w:sz w:val="28"/>
          <w:szCs w:val="28"/>
        </w:rPr>
        <w:t>、</w:t>
      </w:r>
      <w:r w:rsidR="00302C11" w:rsidRPr="00425CEF">
        <w:rPr>
          <w:rFonts w:eastAsia="文鼎圓體M"/>
          <w:sz w:val="28"/>
          <w:szCs w:val="28"/>
        </w:rPr>
        <w:t>工業生產指數</w:t>
      </w:r>
      <w:r w:rsidR="001B0305" w:rsidRPr="00425CEF">
        <w:rPr>
          <w:rFonts w:eastAsia="文鼎圓體M" w:hint="eastAsia"/>
          <w:sz w:val="28"/>
          <w:szCs w:val="28"/>
        </w:rPr>
        <w:t>、</w:t>
      </w:r>
      <w:r w:rsidR="001B0305" w:rsidRPr="00425CEF">
        <w:rPr>
          <w:rFonts w:eastAsia="文鼎圓體M"/>
          <w:sz w:val="28"/>
          <w:szCs w:val="28"/>
        </w:rPr>
        <w:t>製造業銷售量指數</w:t>
      </w:r>
      <w:r w:rsidR="00302C11" w:rsidRPr="00425CEF">
        <w:rPr>
          <w:rFonts w:eastAsia="文鼎圓體M" w:hint="eastAsia"/>
          <w:sz w:val="28"/>
          <w:szCs w:val="28"/>
        </w:rPr>
        <w:t>，以及</w:t>
      </w:r>
      <w:r w:rsidR="001B0305" w:rsidRPr="00425CEF">
        <w:rPr>
          <w:rFonts w:eastAsia="文鼎圓體M"/>
          <w:sz w:val="28"/>
          <w:szCs w:val="28"/>
        </w:rPr>
        <w:t>實質海關出口值</w:t>
      </w:r>
      <w:r w:rsidR="003E648D" w:rsidRPr="00425CEF">
        <w:rPr>
          <w:rFonts w:eastAsia="文鼎圓體M" w:hint="eastAsia"/>
          <w:sz w:val="28"/>
          <w:szCs w:val="28"/>
        </w:rPr>
        <w:t>則較上月下滑</w:t>
      </w:r>
      <w:r w:rsidR="0066437D" w:rsidRPr="00425CEF">
        <w:rPr>
          <w:rFonts w:eastAsia="文鼎圓體M" w:hint="eastAsia"/>
          <w:sz w:val="28"/>
          <w:szCs w:val="28"/>
        </w:rPr>
        <w:t>。</w:t>
      </w:r>
    </w:p>
    <w:p w:rsidR="00903EB6" w:rsidRPr="00425CEF" w:rsidRDefault="00903EB6" w:rsidP="009252EF">
      <w:pPr>
        <w:pStyle w:val="af6"/>
        <w:numPr>
          <w:ilvl w:val="0"/>
          <w:numId w:val="2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425CEF">
        <w:rPr>
          <w:rFonts w:eastAsia="文鼎圓體M"/>
          <w:sz w:val="28"/>
          <w:szCs w:val="28"/>
        </w:rPr>
        <w:t>落後指標</w:t>
      </w:r>
      <w:r w:rsidRPr="00425CEF">
        <w:rPr>
          <w:rFonts w:eastAsia="文鼎圓體M"/>
          <w:sz w:val="28"/>
          <w:szCs w:val="28"/>
        </w:rPr>
        <w:tab/>
      </w:r>
    </w:p>
    <w:p w:rsidR="000536DB" w:rsidRPr="00425CEF" w:rsidRDefault="00903EB6" w:rsidP="000A489E">
      <w:pPr>
        <w:pStyle w:val="af6"/>
        <w:numPr>
          <w:ilvl w:val="0"/>
          <w:numId w:val="1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spacing w:val="-4"/>
          <w:sz w:val="28"/>
          <w:szCs w:val="28"/>
        </w:rPr>
      </w:pPr>
      <w:r w:rsidRPr="00425CEF">
        <w:rPr>
          <w:rFonts w:eastAsia="文鼎圓體M"/>
          <w:spacing w:val="-4"/>
          <w:sz w:val="28"/>
          <w:szCs w:val="28"/>
        </w:rPr>
        <w:t>落後指標</w:t>
      </w:r>
      <w:r w:rsidR="00E652F6" w:rsidRPr="00425CEF">
        <w:rPr>
          <w:rFonts w:eastAsia="文鼎圓體M"/>
          <w:spacing w:val="-4"/>
          <w:sz w:val="28"/>
          <w:szCs w:val="28"/>
        </w:rPr>
        <w:t>不含趨勢指數</w:t>
      </w:r>
      <w:r w:rsidRPr="00425CEF">
        <w:rPr>
          <w:rFonts w:eastAsia="文鼎圓體M"/>
          <w:spacing w:val="-4"/>
          <w:sz w:val="28"/>
          <w:szCs w:val="28"/>
        </w:rPr>
        <w:t>為</w:t>
      </w:r>
      <w:r w:rsidR="00C8739F" w:rsidRPr="00425CEF">
        <w:rPr>
          <w:rFonts w:eastAsia="文鼎圓體M"/>
          <w:spacing w:val="-4"/>
          <w:sz w:val="28"/>
          <w:szCs w:val="28"/>
        </w:rPr>
        <w:t>9</w:t>
      </w:r>
      <w:r w:rsidR="003B2B6B">
        <w:rPr>
          <w:rFonts w:eastAsia="文鼎圓體M" w:hint="eastAsia"/>
          <w:spacing w:val="-4"/>
          <w:sz w:val="28"/>
          <w:szCs w:val="28"/>
        </w:rPr>
        <w:t>9</w:t>
      </w:r>
      <w:r w:rsidR="00C8739F" w:rsidRPr="00425CEF">
        <w:rPr>
          <w:rFonts w:eastAsia="文鼎圓體M"/>
          <w:spacing w:val="-4"/>
          <w:sz w:val="28"/>
          <w:szCs w:val="28"/>
        </w:rPr>
        <w:t>.</w:t>
      </w:r>
      <w:r w:rsidR="003B2B6B">
        <w:rPr>
          <w:rFonts w:eastAsia="文鼎圓體M" w:hint="eastAsia"/>
          <w:spacing w:val="-4"/>
          <w:sz w:val="28"/>
          <w:szCs w:val="28"/>
        </w:rPr>
        <w:t>85</w:t>
      </w:r>
      <w:r w:rsidRPr="00425CEF">
        <w:rPr>
          <w:rFonts w:eastAsia="文鼎圓體M"/>
          <w:spacing w:val="-4"/>
          <w:sz w:val="28"/>
          <w:szCs w:val="28"/>
        </w:rPr>
        <w:t>，較上月</w:t>
      </w:r>
      <w:r w:rsidR="00ED3F5D" w:rsidRPr="00425CEF">
        <w:rPr>
          <w:rFonts w:eastAsia="文鼎圓體M" w:hint="eastAsia"/>
          <w:spacing w:val="-4"/>
          <w:sz w:val="28"/>
          <w:szCs w:val="28"/>
        </w:rPr>
        <w:t>上升</w:t>
      </w:r>
      <w:r w:rsidR="003B2B6B">
        <w:rPr>
          <w:rFonts w:eastAsia="文鼎圓體M" w:hint="eastAsia"/>
          <w:spacing w:val="-4"/>
          <w:sz w:val="28"/>
          <w:szCs w:val="28"/>
        </w:rPr>
        <w:t>0.57</w:t>
      </w:r>
      <w:r w:rsidR="00C80ACA" w:rsidRPr="00425CEF">
        <w:rPr>
          <w:rFonts w:eastAsia="文鼎圓體M"/>
          <w:spacing w:val="-4"/>
          <w:sz w:val="28"/>
          <w:szCs w:val="28"/>
        </w:rPr>
        <w:t>%</w:t>
      </w:r>
      <w:r w:rsidR="00FC1618" w:rsidRPr="00425CEF">
        <w:rPr>
          <w:rFonts w:eastAsia="文鼎圓體M"/>
          <w:spacing w:val="-4"/>
          <w:sz w:val="28"/>
          <w:szCs w:val="28"/>
        </w:rPr>
        <w:t>（詳表</w:t>
      </w:r>
      <w:r w:rsidR="00FC1618" w:rsidRPr="00425CEF">
        <w:rPr>
          <w:rFonts w:eastAsia="文鼎圓體M"/>
          <w:spacing w:val="-4"/>
          <w:sz w:val="28"/>
          <w:szCs w:val="28"/>
        </w:rPr>
        <w:t>3</w:t>
      </w:r>
      <w:r w:rsidR="00FC1618" w:rsidRPr="00425CEF">
        <w:rPr>
          <w:rFonts w:eastAsia="文鼎圓體M"/>
          <w:spacing w:val="-4"/>
          <w:sz w:val="28"/>
          <w:szCs w:val="28"/>
        </w:rPr>
        <w:t>、圖</w:t>
      </w:r>
      <w:r w:rsidR="00DC5A56" w:rsidRPr="00425CEF">
        <w:rPr>
          <w:rFonts w:eastAsia="文鼎圓體M" w:hint="eastAsia"/>
          <w:spacing w:val="-4"/>
          <w:sz w:val="28"/>
          <w:szCs w:val="28"/>
        </w:rPr>
        <w:t>5</w:t>
      </w:r>
      <w:r w:rsidR="00FC1618" w:rsidRPr="00425CEF">
        <w:rPr>
          <w:rFonts w:eastAsia="文鼎圓體M"/>
          <w:spacing w:val="-4"/>
          <w:sz w:val="28"/>
          <w:szCs w:val="28"/>
        </w:rPr>
        <w:t>）</w:t>
      </w:r>
      <w:r w:rsidR="008204AF" w:rsidRPr="00425CEF">
        <w:rPr>
          <w:rFonts w:eastAsia="文鼎圓體M"/>
          <w:spacing w:val="-4"/>
          <w:sz w:val="28"/>
          <w:szCs w:val="28"/>
        </w:rPr>
        <w:t>。</w:t>
      </w:r>
    </w:p>
    <w:p w:rsidR="00FC6333" w:rsidRPr="003B2B6B" w:rsidRDefault="00BA2992" w:rsidP="003B2B6B">
      <w:pPr>
        <w:pStyle w:val="af6"/>
        <w:numPr>
          <w:ilvl w:val="0"/>
          <w:numId w:val="1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spacing w:val="-4"/>
          <w:sz w:val="28"/>
          <w:szCs w:val="28"/>
        </w:rPr>
      </w:pPr>
      <w:r w:rsidRPr="00425CEF">
        <w:rPr>
          <w:rFonts w:eastAsia="文鼎圓體M" w:hint="eastAsia"/>
          <w:spacing w:val="-4"/>
          <w:sz w:val="28"/>
          <w:szCs w:val="28"/>
        </w:rPr>
        <w:t>6</w:t>
      </w:r>
      <w:r w:rsidRPr="00425CEF">
        <w:rPr>
          <w:rFonts w:eastAsia="文鼎圓體M" w:hint="eastAsia"/>
          <w:spacing w:val="-4"/>
          <w:sz w:val="28"/>
          <w:szCs w:val="28"/>
        </w:rPr>
        <w:t>個構成項目經去除長期趨勢後，</w:t>
      </w:r>
      <w:r w:rsidR="003B2B6B">
        <w:rPr>
          <w:rFonts w:eastAsia="文鼎圓體M" w:hint="eastAsia"/>
          <w:spacing w:val="-4"/>
          <w:sz w:val="28"/>
          <w:szCs w:val="28"/>
        </w:rPr>
        <w:t>皆</w:t>
      </w:r>
      <w:r w:rsidR="003B2B6B" w:rsidRPr="00425CEF">
        <w:rPr>
          <w:rFonts w:eastAsia="文鼎圓體M" w:hint="eastAsia"/>
          <w:spacing w:val="-4"/>
          <w:sz w:val="28"/>
          <w:szCs w:val="28"/>
        </w:rPr>
        <w:t>較上月上升，</w:t>
      </w:r>
      <w:r w:rsidR="003B2B6B" w:rsidRPr="00425CEF">
        <w:rPr>
          <w:rFonts w:eastAsia="文鼎圓體M" w:hint="eastAsia"/>
          <w:sz w:val="28"/>
          <w:szCs w:val="28"/>
        </w:rPr>
        <w:t>分別為：</w:t>
      </w:r>
      <w:r w:rsidR="003B2B6B" w:rsidRPr="00425CEF">
        <w:rPr>
          <w:rFonts w:eastAsia="文鼎圓體M" w:hint="eastAsia"/>
          <w:spacing w:val="-4"/>
          <w:sz w:val="28"/>
          <w:szCs w:val="28"/>
        </w:rPr>
        <w:t>製造業存貨率、製造業單位產出勞動成本指數</w:t>
      </w:r>
      <w:r w:rsidR="003B2B6B">
        <w:rPr>
          <w:rFonts w:eastAsia="文鼎圓體M" w:hint="eastAsia"/>
          <w:spacing w:val="-4"/>
          <w:sz w:val="28"/>
          <w:szCs w:val="28"/>
        </w:rPr>
        <w:t>、</w:t>
      </w:r>
      <w:r w:rsidR="003B2B6B" w:rsidRPr="00425CEF">
        <w:rPr>
          <w:rFonts w:eastAsia="文鼎圓體M" w:hint="eastAsia"/>
          <w:spacing w:val="-4"/>
          <w:sz w:val="28"/>
          <w:szCs w:val="28"/>
        </w:rPr>
        <w:t>工業及服務業經常性受僱員工人數、</w:t>
      </w:r>
      <w:r w:rsidR="005A3662" w:rsidRPr="003B2B6B">
        <w:rPr>
          <w:rFonts w:eastAsia="文鼎圓體M"/>
          <w:spacing w:val="-4"/>
          <w:sz w:val="28"/>
          <w:szCs w:val="28"/>
        </w:rPr>
        <w:t>失業率</w:t>
      </w:r>
      <w:r w:rsidR="005A3662" w:rsidRPr="00425CEF">
        <w:rPr>
          <w:rStyle w:val="af"/>
          <w:rFonts w:eastAsia="文鼎圓體M"/>
          <w:spacing w:val="-4"/>
          <w:sz w:val="28"/>
          <w:szCs w:val="28"/>
        </w:rPr>
        <w:footnoteReference w:id="3"/>
      </w:r>
      <w:r w:rsidR="00C8739F" w:rsidRPr="003B2B6B">
        <w:rPr>
          <w:rFonts w:eastAsia="文鼎圓體M" w:hint="eastAsia"/>
          <w:spacing w:val="-4"/>
          <w:sz w:val="28"/>
          <w:szCs w:val="28"/>
        </w:rPr>
        <w:t>、</w:t>
      </w:r>
      <w:r w:rsidR="003B2B6B" w:rsidRPr="003B2B6B">
        <w:rPr>
          <w:rFonts w:eastAsia="文鼎圓體M" w:hint="eastAsia"/>
          <w:spacing w:val="-4"/>
          <w:sz w:val="28"/>
          <w:szCs w:val="28"/>
        </w:rPr>
        <w:t>全體貨幣機構放款與投資</w:t>
      </w:r>
      <w:r w:rsidR="00C8739F" w:rsidRPr="003B2B6B">
        <w:rPr>
          <w:rFonts w:eastAsia="文鼎圓體M" w:hint="eastAsia"/>
          <w:spacing w:val="-4"/>
          <w:sz w:val="28"/>
          <w:szCs w:val="28"/>
        </w:rPr>
        <w:t>，以及</w:t>
      </w:r>
      <w:r w:rsidR="003B2B6B" w:rsidRPr="003B2B6B">
        <w:rPr>
          <w:rFonts w:eastAsia="文鼎圓體M" w:hint="eastAsia"/>
          <w:spacing w:val="-4"/>
          <w:sz w:val="28"/>
          <w:szCs w:val="28"/>
        </w:rPr>
        <w:t>金融業隔夜拆款利率</w:t>
      </w:r>
      <w:r w:rsidR="00FC6333" w:rsidRPr="003B2B6B">
        <w:rPr>
          <w:rFonts w:eastAsia="文鼎圓體M" w:hint="eastAsia"/>
          <w:spacing w:val="-4"/>
          <w:sz w:val="28"/>
          <w:szCs w:val="28"/>
        </w:rPr>
        <w:t>。</w:t>
      </w:r>
    </w:p>
    <w:p w:rsidR="004428B9" w:rsidRDefault="004428B9" w:rsidP="003B2B6B">
      <w:pPr>
        <w:spacing w:line="460" w:lineRule="exact"/>
        <w:jc w:val="both"/>
        <w:rPr>
          <w:rFonts w:eastAsia="文鼎圓體M"/>
          <w:spacing w:val="-4"/>
          <w:sz w:val="28"/>
          <w:szCs w:val="28"/>
        </w:rPr>
      </w:pPr>
    </w:p>
    <w:p w:rsidR="003B2B6B" w:rsidRPr="003B2B6B" w:rsidRDefault="003B2B6B" w:rsidP="003B2B6B">
      <w:pPr>
        <w:spacing w:line="460" w:lineRule="exact"/>
        <w:jc w:val="both"/>
        <w:rPr>
          <w:rFonts w:eastAsia="文鼎圓體M"/>
          <w:spacing w:val="-4"/>
          <w:sz w:val="28"/>
          <w:szCs w:val="28"/>
        </w:rPr>
      </w:pPr>
    </w:p>
    <w:p w:rsidR="00DC5A56" w:rsidRPr="0085401B" w:rsidRDefault="00D47B73" w:rsidP="003B2422">
      <w:pPr>
        <w:pStyle w:val="af6"/>
        <w:spacing w:line="460" w:lineRule="exact"/>
        <w:ind w:leftChars="0" w:left="567" w:firstLineChars="250" w:firstLine="700"/>
        <w:jc w:val="both"/>
        <w:rPr>
          <w:rFonts w:eastAsia="文鼎圓體M"/>
          <w:spacing w:val="-4"/>
          <w:sz w:val="28"/>
          <w:szCs w:val="28"/>
        </w:rPr>
      </w:pPr>
      <w:r w:rsidRPr="0085401B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85401B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365E2F" w:rsidRPr="0085401B">
        <w:rPr>
          <w:rFonts w:eastAsia="文鼎圓體M" w:hint="eastAsia"/>
          <w:sz w:val="28"/>
          <w:szCs w:val="28"/>
          <w:bdr w:val="single" w:sz="4" w:space="0" w:color="auto"/>
        </w:rPr>
        <w:t>6</w:t>
      </w:r>
      <w:r w:rsidRPr="0085401B">
        <w:rPr>
          <w:rFonts w:eastAsia="文鼎圓體M"/>
          <w:sz w:val="28"/>
          <w:szCs w:val="28"/>
          <w:bdr w:val="single" w:sz="4" w:space="0" w:color="auto"/>
        </w:rPr>
        <w:t>年</w:t>
      </w:r>
      <w:r w:rsidR="009F762D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85401B">
        <w:rPr>
          <w:rFonts w:eastAsia="文鼎圓體M"/>
          <w:sz w:val="28"/>
          <w:szCs w:val="28"/>
          <w:bdr w:val="single" w:sz="4" w:space="0" w:color="auto"/>
        </w:rPr>
        <w:t>月</w:t>
      </w:r>
      <w:r w:rsidR="009F762D">
        <w:rPr>
          <w:rFonts w:eastAsia="文鼎圓體M" w:hint="eastAsia"/>
          <w:sz w:val="28"/>
          <w:szCs w:val="28"/>
          <w:bdr w:val="single" w:sz="4" w:space="0" w:color="auto"/>
        </w:rPr>
        <w:t>26</w:t>
      </w:r>
      <w:r w:rsidRPr="0085401B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85401B">
        <w:rPr>
          <w:rFonts w:eastAsia="文鼎圓體M"/>
          <w:sz w:val="28"/>
          <w:szCs w:val="28"/>
          <w:bdr w:val="single" w:sz="4" w:space="0" w:color="auto"/>
        </w:rPr>
        <w:t>（</w:t>
      </w:r>
      <w:r w:rsidRPr="0085401B">
        <w:rPr>
          <w:rFonts w:eastAsia="文鼎圓體M"/>
          <w:sz w:val="28"/>
          <w:szCs w:val="28"/>
          <w:bdr w:val="single" w:sz="4" w:space="0" w:color="auto"/>
        </w:rPr>
        <w:t>星期</w:t>
      </w:r>
      <w:r w:rsidR="009F762D">
        <w:rPr>
          <w:rFonts w:eastAsia="文鼎圓體M" w:hint="eastAsia"/>
          <w:sz w:val="28"/>
          <w:szCs w:val="28"/>
          <w:bdr w:val="single" w:sz="4" w:space="0" w:color="auto"/>
        </w:rPr>
        <w:t>五</w:t>
      </w:r>
      <w:r w:rsidR="00342342" w:rsidRPr="0085401B">
        <w:rPr>
          <w:rFonts w:eastAsia="文鼎圓體M"/>
          <w:sz w:val="28"/>
          <w:szCs w:val="28"/>
          <w:bdr w:val="single" w:sz="4" w:space="0" w:color="auto"/>
        </w:rPr>
        <w:t>）</w:t>
      </w:r>
      <w:r w:rsidR="00560D0E">
        <w:rPr>
          <w:rFonts w:eastAsia="文鼎圓體M" w:hint="eastAsia"/>
          <w:sz w:val="28"/>
          <w:szCs w:val="28"/>
          <w:bdr w:val="single" w:sz="4" w:space="0" w:color="auto"/>
        </w:rPr>
        <w:t>下</w:t>
      </w:r>
      <w:r w:rsidRPr="0085401B">
        <w:rPr>
          <w:rFonts w:eastAsia="文鼎圓體M"/>
          <w:sz w:val="28"/>
          <w:szCs w:val="28"/>
          <w:bdr w:val="single" w:sz="4" w:space="0" w:color="auto"/>
        </w:rPr>
        <w:t>午</w:t>
      </w:r>
      <w:r w:rsidR="00560D0E">
        <w:rPr>
          <w:rFonts w:eastAsia="文鼎圓體M" w:hint="eastAsia"/>
          <w:sz w:val="28"/>
          <w:szCs w:val="28"/>
          <w:bdr w:val="single" w:sz="4" w:space="0" w:color="auto"/>
        </w:rPr>
        <w:t>4</w:t>
      </w:r>
      <w:bookmarkStart w:id="1" w:name="_GoBack"/>
      <w:bookmarkEnd w:id="1"/>
      <w:r w:rsidRPr="0085401B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5B6D28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E4459C" wp14:editId="2D4F10B2">
                <wp:simplePos x="0" y="0"/>
                <wp:positionH relativeFrom="column">
                  <wp:posOffset>142553</wp:posOffset>
                </wp:positionH>
                <wp:positionV relativeFrom="paragraph">
                  <wp:posOffset>1557020</wp:posOffset>
                </wp:positionV>
                <wp:extent cx="251460" cy="27940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823" w:rsidRDefault="00375823" w:rsidP="00375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2pt;margin-top:122.6pt;width:19.8pt;height:2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" fillcolor="window" stroked="f">
                <v:textbox>
                  <w:txbxContent>
                    <w:p w:rsidR="00375823" w:rsidRDefault="00375823" w:rsidP="00375823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3D57FE3" wp14:editId="2097FD7C">
                <wp:simplePos x="0" y="0"/>
                <wp:positionH relativeFrom="column">
                  <wp:posOffset>112395</wp:posOffset>
                </wp:positionH>
                <wp:positionV relativeFrom="paragraph">
                  <wp:posOffset>245110</wp:posOffset>
                </wp:positionV>
                <wp:extent cx="278130" cy="2489200"/>
                <wp:effectExtent l="0" t="0" r="7620" b="635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" cy="2489200"/>
                          <a:chOff x="0" y="0"/>
                          <a:chExt cx="278130" cy="2489200"/>
                        </a:xfrm>
                      </wpg:grpSpPr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9800"/>
                            <a:ext cx="278130" cy="279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823" w:rsidRDefault="00375823" w:rsidP="00DC5A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130" cy="711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5823" w:rsidRDefault="00375823" w:rsidP="00DC5A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4" o:spid="_x0000_s1027" style="position:absolute;left:0;text-align:left;margin-left:8.85pt;margin-top:19.3pt;width:21.9pt;height:196pt;z-index:251748352" coordsize="2781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">
                <v:shape id="_x0000_s1028" type="#_x0000_t202" style="position:absolute;top:22098;width:278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uRcUA&#10;AADbAAAADwAAAGRycy9kb3ducmV2LnhtbESPQWvCQBSE74X+h+UVein6UqHSRlcpLUJtD2L04PGR&#10;fWaD2bchu8b033cFocdhZr5h5svBNarnLtReNDyPM1AspTe1VBr2u9XoFVSIJIYaL6zhlwMsF/d3&#10;c8qNv8iW+yJWKkEk5KTBxtjmiKG07CiMfcuSvKPvHMUkuwpNR5cEdw1OsmyKjmpJC5Za/rBcnoqz&#10;0/BJT0OR2fVhW/68fWN/xh2uN1o/PgzvM1CRh/gfvrW/jIaXKVy/pB+A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5FxQAAANsAAAAPAAAAAAAAAAAAAAAAAJgCAABkcnMv&#10;ZG93bnJldi54bWxQSwUGAAAAAAQABAD1AAAAigMAAAAA&#10;" fillcolor="window" stroked="f">
                  <v:textbox>
                    <w:txbxContent>
                      <w:p w:rsidR="00375823" w:rsidRDefault="00375823" w:rsidP="00DC5A56"/>
                    </w:txbxContent>
                  </v:textbox>
                </v:shape>
                <v:shape id="_x0000_s1029" type="#_x0000_t202" style="position:absolute;width:2781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RhsIA&#10;AADbAAAADwAAAGRycy9kb3ducmV2LnhtbERPTWvCQBC9F/wPywi9lDrRg9jUVaRFqHoQYw89Dtlp&#10;NpidDdk1pv++KxR6m8f7nOV6cI3quQu1Fw3TSQaKpfSmlkrD53n7vAAVIomhxgtr+OEA69XoYUm5&#10;8Tc5cV/ESqUQCTlpsDG2OWIoLTsKE9+yJO7bd45igl2FpqNbCncNzrJsjo5qSQ2WWn6zXF6Kq9Pw&#10;Tk9Dkdnd16k8vOyxv+IZd0etH8fD5hVU5CH+i//cHybNn8H9l3Q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dGGwgAAANsAAAAPAAAAAAAAAAAAAAAAAJgCAABkcnMvZG93&#10;bnJldi54bWxQSwUGAAAAAAQABAD1AAAAhwMAAAAA&#10;" fillcolor="window" stroked="f">
                  <v:textbox>
                    <w:txbxContent>
                      <w:p w:rsidR="00375823" w:rsidRDefault="00375823" w:rsidP="00DC5A56"/>
                    </w:txbxContent>
                  </v:textbox>
                </v:shape>
              </v:group>
            </w:pict>
          </mc:Fallback>
        </mc:AlternateContent>
      </w:r>
      <w:r w:rsidR="006F6E6B" w:rsidRPr="00BC7326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751E80" wp14:editId="0F1FDD09">
                <wp:simplePos x="0" y="0"/>
                <wp:positionH relativeFrom="column">
                  <wp:posOffset>-111369</wp:posOffset>
                </wp:positionH>
                <wp:positionV relativeFrom="paragraph">
                  <wp:posOffset>3095771</wp:posOffset>
                </wp:positionV>
                <wp:extent cx="6036310" cy="282289"/>
                <wp:effectExtent l="0" t="0" r="0" b="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289"/>
                          <a:chOff x="-121754" y="265267"/>
                          <a:chExt cx="6036733" cy="283845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5267"/>
                            <a:ext cx="6036733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75823" w:rsidRPr="006F6E6B" w:rsidRDefault="00375823" w:rsidP="00DC5A56">
                              <w:pPr>
                                <w:pStyle w:val="Web"/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綜合判斷說明：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(45-38)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(37-32)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綠燈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(31-23)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(22-17)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(16-9)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375823" w:rsidRPr="006F6E6B" w:rsidRDefault="00375823" w:rsidP="00DC5A56">
                              <w:pPr>
                                <w:rPr>
                                  <w:rFonts w:eastAsia="文鼎圓體M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35581" y="306292"/>
                            <a:ext cx="180013" cy="173109"/>
                            <a:chOff x="8612300" y="649804"/>
                            <a:chExt cx="355663" cy="377804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612300" y="649804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5823" w:rsidRPr="002A10EE" w:rsidRDefault="00375823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632788" y="752193"/>
                              <a:ext cx="317461" cy="2754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5823" w:rsidRPr="002A10EE" w:rsidRDefault="00375823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9967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5823" w:rsidRPr="002A10EE" w:rsidRDefault="00375823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283086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5823" w:rsidRPr="002A10EE" w:rsidRDefault="00375823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924" y="284907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5823" w:rsidRPr="002A10EE" w:rsidRDefault="00375823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5143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5823" w:rsidRPr="002A10EE" w:rsidRDefault="00375823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375823" w:rsidRPr="002A10EE" w:rsidRDefault="00375823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30" style="position:absolute;left:0;text-align:left;margin-left:-8.75pt;margin-top:243.75pt;width:475.3pt;height:22.25pt;z-index:251725824;mso-width-relative:margin;mso-height-relative:margin" coordorigin="-1217,2652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">
                <v:shape id="_x0000_s1031" type="#_x0000_t202" style="position:absolute;left:-1217;top:2652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375823" w:rsidRPr="006F6E6B" w:rsidRDefault="00375823" w:rsidP="00DC5A56">
                        <w:pPr>
                          <w:pStyle w:val="Web"/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</w:pP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綜合判斷說明：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(45-38)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(37-32)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綠燈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(31-23)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(22-17)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(16-9)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。</w:t>
                        </w:r>
                      </w:p>
                      <w:p w:rsidR="00375823" w:rsidRPr="006F6E6B" w:rsidRDefault="00375823" w:rsidP="00DC5A56">
                        <w:pPr>
                          <w:rPr>
                            <w:rFonts w:eastAsia="文鼎圓體M"/>
                          </w:rPr>
                        </w:pPr>
                      </w:p>
                    </w:txbxContent>
                  </v:textbox>
                </v:shape>
                <v:group id="群組 59" o:spid="_x0000_s1032" style="position:absolute;left:49355;top:3062;width:1800;height:1732" coordorigin="86123,6498" coordsize="3556,3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3" style="position:absolute;left:86123;top:6498;width:3556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375823" w:rsidRPr="002A10EE" w:rsidRDefault="00375823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4" type="#_x0000_t5" style="position:absolute;left:86327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375823" w:rsidRPr="002A10EE" w:rsidRDefault="00375823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5" style="position:absolute;left:38599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375823" w:rsidRPr="002A10EE" w:rsidRDefault="00375823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6" style="position:absolute;left:8303;top:2830;width:1797;height:17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375823" w:rsidRPr="002A10EE" w:rsidRDefault="00375823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7" style="position:absolute;left:18099;top:2849;width:179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375823" w:rsidRPr="002A10EE" w:rsidRDefault="00375823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8" style="position:absolute;left:28951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375823" w:rsidRPr="002A10EE" w:rsidRDefault="00375823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375823" w:rsidRPr="002A10EE" w:rsidRDefault="00375823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C5A56" w:rsidRPr="00BC7326">
        <w:rPr>
          <w:noProof/>
        </w:rPr>
        <w:drawing>
          <wp:inline distT="0" distB="0" distL="0" distR="0" wp14:anchorId="54876771" wp14:editId="69982DBE">
            <wp:extent cx="6187044" cy="3004457"/>
            <wp:effectExtent l="0" t="0" r="4445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92187E" wp14:editId="58C2533E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005794" wp14:editId="522C8B60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DC5A56" w:rsidRPr="00BC7326" w:rsidRDefault="00824024" w:rsidP="006450CF">
      <w:pPr>
        <w:spacing w:afterLines="100" w:after="240"/>
        <w:ind w:leftChars="-118" w:left="-283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694267" cy="4376057"/>
            <wp:effectExtent l="0" t="0" r="0" b="5715"/>
            <wp:docPr id="15" name="圖片 15" descr="N:\經濟處\經濟處資料限閱區\02_經濟景氣科\1.記者會及月報工作區(10109試編)\5.燈號\2.新聞稿圖\10603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經濟處\經濟處資料限閱區\02_經濟景氣科\1.記者會及月報工作區(10109試編)\5.燈號\2.新聞稿圖\10603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65" cy="43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5E22DF" w:rsidRPr="00BC7326" w:rsidRDefault="00A76E3B" w:rsidP="00D47271">
      <w:pPr>
        <w:spacing w:beforeLines="250" w:before="600" w:afterLines="50" w:after="120"/>
        <w:jc w:val="center"/>
        <w:rPr>
          <w:sz w:val="28"/>
          <w:szCs w:val="28"/>
          <w:bdr w:val="single" w:sz="4" w:space="0" w:color="auto"/>
        </w:rPr>
      </w:pPr>
      <w:r>
        <w:rPr>
          <w:b/>
          <w:bCs/>
          <w:sz w:val="28"/>
          <w:szCs w:val="28"/>
        </w:rPr>
        <w:br w:type="page"/>
      </w:r>
      <w:r w:rsidR="005E22DF"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5E22DF" w:rsidRPr="00BC7326">
        <w:rPr>
          <w:rFonts w:hint="eastAsia"/>
          <w:b/>
          <w:bCs/>
          <w:sz w:val="28"/>
          <w:szCs w:val="28"/>
        </w:rPr>
        <w:t xml:space="preserve">1  </w:t>
      </w:r>
      <w:r w:rsidR="005E22DF" w:rsidRPr="00BC7326">
        <w:rPr>
          <w:b/>
          <w:bCs/>
          <w:sz w:val="28"/>
          <w:szCs w:val="28"/>
        </w:rPr>
        <w:t>景氣</w:t>
      </w:r>
      <w:r w:rsidR="005E22DF" w:rsidRPr="00BC7326">
        <w:rPr>
          <w:rFonts w:hint="eastAsia"/>
          <w:b/>
          <w:bCs/>
          <w:sz w:val="28"/>
          <w:szCs w:val="28"/>
        </w:rPr>
        <w:t>領先指標</w:t>
      </w:r>
    </w:p>
    <w:p w:rsidR="005E22DF" w:rsidRPr="00BC7326" w:rsidRDefault="005E22DF" w:rsidP="005E22DF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792"/>
        <w:gridCol w:w="796"/>
        <w:gridCol w:w="798"/>
        <w:gridCol w:w="797"/>
        <w:gridCol w:w="788"/>
        <w:gridCol w:w="817"/>
        <w:gridCol w:w="801"/>
      </w:tblGrid>
      <w:tr w:rsidR="00131C5D" w:rsidRPr="00BC7326" w:rsidTr="00131C5D">
        <w:trPr>
          <w:cantSplit/>
          <w:trHeight w:val="561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717E4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FA1EB4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(2017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131C5D" w:rsidRPr="00BC7326" w:rsidTr="00131C5D">
        <w:trPr>
          <w:cantSplit/>
          <w:trHeight w:val="272"/>
          <w:jc w:val="center"/>
        </w:trPr>
        <w:tc>
          <w:tcPr>
            <w:tcW w:w="31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5D" w:rsidRPr="00BC7326" w:rsidRDefault="00131C5D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F21D6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F21D6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F21D6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F21D6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F21D6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F21D60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5D" w:rsidRPr="00BC7326" w:rsidRDefault="00131C5D" w:rsidP="00FA1EB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131C5D" w:rsidRPr="00EB2823" w:rsidTr="00131C5D">
        <w:trPr>
          <w:cantSplit/>
          <w:trHeight w:val="334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6F5881" w:rsidRDefault="00131C5D" w:rsidP="00717E40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101.54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101.77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101.88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101.91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101.85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101.70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101.53</w:t>
            </w:r>
          </w:p>
        </w:tc>
      </w:tr>
      <w:tr w:rsidR="00131C5D" w:rsidRPr="00EB2823" w:rsidTr="00131C5D">
        <w:trPr>
          <w:cantSplit/>
          <w:trHeight w:val="360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6F5881" w:rsidRDefault="00131C5D" w:rsidP="00717E40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0.42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0.23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0.10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0.03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-0.06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-0.15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-0.17</w:t>
            </w:r>
          </w:p>
        </w:tc>
      </w:tr>
      <w:tr w:rsidR="00131C5D" w:rsidRPr="00BC7326" w:rsidTr="00131C5D">
        <w:trPr>
          <w:cantSplit/>
          <w:trHeight w:val="339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6F5881" w:rsidRDefault="00131C5D" w:rsidP="00717E40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46594E" w:rsidRDefault="00131C5D" w:rsidP="00F21D6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46594E" w:rsidRDefault="00131C5D" w:rsidP="00F21D6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46594E" w:rsidRDefault="00131C5D" w:rsidP="00F21D6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46594E" w:rsidRDefault="00131C5D" w:rsidP="00F21D6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46594E" w:rsidRDefault="00131C5D" w:rsidP="00F21D6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46594E" w:rsidRDefault="00131C5D" w:rsidP="00F21D60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46594E" w:rsidRDefault="00131C5D" w:rsidP="00882AC9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</w:tr>
      <w:tr w:rsidR="00131C5D" w:rsidRPr="00BC7326" w:rsidTr="00131C5D">
        <w:trPr>
          <w:cantSplit/>
          <w:trHeight w:val="360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6F5881" w:rsidRDefault="00131C5D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99.74</w:t>
            </w:r>
          </w:p>
        </w:tc>
      </w:tr>
      <w:tr w:rsidR="00131C5D" w:rsidRPr="00BC7326" w:rsidTr="00131C5D">
        <w:trPr>
          <w:cantSplit/>
          <w:trHeight w:val="360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6F5881" w:rsidRDefault="00131C5D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100.07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99.87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99.77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99.66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99.54</w:t>
            </w:r>
          </w:p>
        </w:tc>
      </w:tr>
      <w:tr w:rsidR="00131C5D" w:rsidRPr="00AD07BE" w:rsidTr="00131C5D">
        <w:trPr>
          <w:cantSplit/>
          <w:trHeight w:val="360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AD07BE" w:rsidRDefault="00131C5D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100.39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100.49</w:t>
            </w:r>
          </w:p>
        </w:tc>
      </w:tr>
      <w:tr w:rsidR="00131C5D" w:rsidRPr="00AD07BE" w:rsidTr="00131C5D">
        <w:trPr>
          <w:cantSplit/>
          <w:trHeight w:val="360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AD07BE" w:rsidRDefault="00131C5D" w:rsidP="00717E40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100.35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100.47</w:t>
            </w:r>
          </w:p>
        </w:tc>
      </w:tr>
      <w:tr w:rsidR="00131C5D" w:rsidRPr="00AD07BE" w:rsidTr="00131C5D">
        <w:trPr>
          <w:cantSplit/>
          <w:trHeight w:val="360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AD07BE" w:rsidRDefault="00131C5D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99.90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100.26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100.74</w:t>
            </w:r>
          </w:p>
        </w:tc>
      </w:tr>
      <w:tr w:rsidR="00131C5D" w:rsidRPr="00AD07BE" w:rsidTr="00131C5D">
        <w:trPr>
          <w:cantSplit/>
          <w:trHeight w:val="360"/>
          <w:jc w:val="center"/>
        </w:trPr>
        <w:tc>
          <w:tcPr>
            <w:tcW w:w="31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C5D" w:rsidRPr="00AD07BE" w:rsidRDefault="00131C5D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AD07BE">
              <w:rPr>
                <w:rFonts w:ascii="新細明體" w:hAnsi="新細明體" w:hint="eastAsia"/>
                <w:sz w:val="22"/>
                <w:szCs w:val="22"/>
              </w:rPr>
              <w:t>半導體設備進口值</w:t>
            </w:r>
            <w:r w:rsidRPr="00AD07BE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100.90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100.92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100.19</w:t>
            </w:r>
          </w:p>
        </w:tc>
      </w:tr>
      <w:tr w:rsidR="00131C5D" w:rsidRPr="00AD07BE" w:rsidTr="00131C5D">
        <w:trPr>
          <w:cantSplit/>
          <w:trHeight w:val="360"/>
          <w:jc w:val="center"/>
        </w:trPr>
        <w:tc>
          <w:tcPr>
            <w:tcW w:w="31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5D" w:rsidRPr="00AD07BE" w:rsidRDefault="00131C5D" w:rsidP="00717E40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AD07BE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C5D" w:rsidRPr="00131C5D" w:rsidRDefault="00131C5D" w:rsidP="00131C5D">
            <w:pPr>
              <w:jc w:val="right"/>
              <w:rPr>
                <w:sz w:val="20"/>
                <w:szCs w:val="20"/>
              </w:rPr>
            </w:pPr>
            <w:r w:rsidRPr="00131C5D">
              <w:rPr>
                <w:rFonts w:hint="eastAsia"/>
                <w:sz w:val="20"/>
                <w:szCs w:val="20"/>
              </w:rPr>
              <w:t>100.36</w:t>
            </w:r>
          </w:p>
        </w:tc>
      </w:tr>
    </w:tbl>
    <w:p w:rsidR="005E22DF" w:rsidRPr="00AD07BE" w:rsidRDefault="005E22DF" w:rsidP="005E22DF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5E22DF" w:rsidRPr="00AD07BE" w:rsidRDefault="005E22DF" w:rsidP="005E22DF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5E22DF" w:rsidRPr="00AD07BE" w:rsidRDefault="005E22DF" w:rsidP="005E22DF">
      <w:pPr>
        <w:pStyle w:val="a3"/>
        <w:spacing w:beforeLines="10" w:before="24" w:line="220" w:lineRule="exact"/>
        <w:ind w:leftChars="110" w:left="264"/>
        <w:rPr>
          <w:rFonts w:ascii="Times New Roman" w:hAnsi="Times New Roman" w:cs="Times New Roman"/>
          <w:w w:val="95"/>
          <w:sz w:val="20"/>
          <w:szCs w:val="20"/>
        </w:rPr>
      </w:pP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 xml:space="preserve"> 3.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FA1EB4" w:rsidRPr="00FA1EB4" w:rsidRDefault="00FA1EB4" w:rsidP="00DA3AB4">
      <w:pPr>
        <w:pStyle w:val="a3"/>
        <w:spacing w:beforeLines="10" w:before="24" w:line="220" w:lineRule="exact"/>
        <w:ind w:leftChars="119" w:left="567" w:hangingChars="148" w:hanging="281"/>
        <w:rPr>
          <w:rFonts w:ascii="Times New Roman" w:hAnsi="Times New Roman" w:cs="Times New Roman"/>
          <w:w w:val="95"/>
          <w:sz w:val="20"/>
          <w:szCs w:val="20"/>
        </w:rPr>
      </w:pP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 xml:space="preserve"> 4. SEMI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半導體接單出貨比自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1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月起停止發布</w:t>
      </w:r>
      <w:r w:rsidR="001A271F" w:rsidRPr="00AD07BE">
        <w:rPr>
          <w:rFonts w:ascii="Times New Roman" w:hAnsi="Times New Roman" w:cs="Times New Roman" w:hint="eastAsia"/>
          <w:w w:val="95"/>
          <w:sz w:val="20"/>
          <w:szCs w:val="20"/>
        </w:rPr>
        <w:t>，故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2017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年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2</w:t>
      </w:r>
      <w:r w:rsidR="00F4489B">
        <w:rPr>
          <w:rFonts w:ascii="Times New Roman" w:hAnsi="Times New Roman" w:cs="Times New Roman" w:hint="eastAsia"/>
          <w:w w:val="95"/>
          <w:sz w:val="20"/>
          <w:szCs w:val="20"/>
        </w:rPr>
        <w:t>月起以實質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半導體設備進口值</w:t>
      </w:r>
      <w:r w:rsidR="007E39BE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DA3AB4"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DA3AB4">
        <w:rPr>
          <w:rFonts w:ascii="Times New Roman" w:hAnsi="Times New Roman" w:cs="Times New Roman" w:hint="eastAsia"/>
          <w:w w:val="95"/>
          <w:sz w:val="20"/>
          <w:szCs w:val="20"/>
        </w:rPr>
        <w:t>個月移動平均</w:t>
      </w:r>
      <w:r w:rsidR="007E39BE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043B87" w:rsidRPr="00AD07BE">
        <w:rPr>
          <w:rFonts w:ascii="Times New Roman" w:hAnsi="Times New Roman" w:cs="Times New Roman" w:hint="eastAsia"/>
          <w:w w:val="95"/>
          <w:sz w:val="20"/>
          <w:szCs w:val="20"/>
        </w:rPr>
        <w:t>替代</w:t>
      </w:r>
      <w:r w:rsidRPr="00AD07BE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5E22DF" w:rsidRPr="00BC7326" w:rsidRDefault="00DA55E2" w:rsidP="005E22DF">
      <w:pPr>
        <w:spacing w:beforeLines="100" w:before="240" w:afterLines="300" w:after="720"/>
        <w:rPr>
          <w:b/>
          <w:bCs/>
          <w:noProof/>
          <w:sz w:val="28"/>
          <w:szCs w:val="28"/>
          <w:lang w:bidi="hi-IN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38319A" wp14:editId="2DD3CD38">
                <wp:simplePos x="0" y="0"/>
                <wp:positionH relativeFrom="column">
                  <wp:posOffset>106892</wp:posOffset>
                </wp:positionH>
                <wp:positionV relativeFrom="paragraph">
                  <wp:posOffset>616585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Pr="00190BCF" w:rsidRDefault="00375823" w:rsidP="005E2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margin-left:8.4pt;margin-top:48.55pt;width:32.4pt;height:1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T0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" filled="f" stroked="f">
                <v:textbox>
                  <w:txbxContent>
                    <w:p w:rsidR="00375823" w:rsidRPr="00190BCF" w:rsidRDefault="00375823" w:rsidP="005E22DF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35657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2D245A" wp14:editId="12D87122">
                <wp:simplePos x="0" y="0"/>
                <wp:positionH relativeFrom="column">
                  <wp:posOffset>2571962</wp:posOffset>
                </wp:positionH>
                <wp:positionV relativeFrom="paragraph">
                  <wp:posOffset>479425</wp:posOffset>
                </wp:positionV>
                <wp:extent cx="1155065" cy="395605"/>
                <wp:effectExtent l="0" t="0" r="0" b="444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75823" w:rsidRPr="0033150B" w:rsidRDefault="00375823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100.2    101.1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0" type="#_x0000_t202" style="position:absolute;margin-left:202.5pt;margin-top:37.75pt;width:90.95pt;height:3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" filled="f" stroked="f">
                <v:textbox>
                  <w:txbxContent>
                    <w:p w:rsidR="00375823" w:rsidRDefault="00375823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75823" w:rsidRPr="0033150B" w:rsidRDefault="00375823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100.2    101.1</w:t>
                      </w:r>
                    </w:p>
                  </w:txbxContent>
                </v:textbox>
              </v:shape>
            </w:pict>
          </mc:Fallback>
        </mc:AlternateContent>
      </w:r>
      <w:r w:rsidR="00335657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78D010" wp14:editId="79D2BDD1">
                <wp:simplePos x="0" y="0"/>
                <wp:positionH relativeFrom="column">
                  <wp:posOffset>1186392</wp:posOffset>
                </wp:positionH>
                <wp:positionV relativeFrom="paragraph">
                  <wp:posOffset>490220</wp:posOffset>
                </wp:positionV>
                <wp:extent cx="1219200" cy="395605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75823" w:rsidRPr="0033150B" w:rsidRDefault="00375823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1" type="#_x0000_t202" style="position:absolute;margin-left:93.4pt;margin-top:38.6pt;width:96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7A/AIAAJAGAAAOAAAAZHJzL2Uyb0RvYy54bWysVW1vmzAQ/j5p/8Hyd8pLIAFUUiUkTJO6&#10;F6ndD3DABGtgM9sJ6ab9951NkqbtJk3r+IBsfL57nrvn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" filled="f" stroked="f">
                <v:textbox>
                  <w:txbxContent>
                    <w:p w:rsidR="00375823" w:rsidRDefault="00375823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75823" w:rsidRPr="0033150B" w:rsidRDefault="00375823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E77763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C8EA1F" wp14:editId="4ACA7004">
                <wp:simplePos x="0" y="0"/>
                <wp:positionH relativeFrom="column">
                  <wp:posOffset>4219152</wp:posOffset>
                </wp:positionH>
                <wp:positionV relativeFrom="paragraph">
                  <wp:posOffset>485775</wp:posOffset>
                </wp:positionV>
                <wp:extent cx="889000" cy="395605"/>
                <wp:effectExtent l="0" t="0" r="0" b="444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75823" w:rsidRPr="0033150B" w:rsidRDefault="00375823" w:rsidP="005E22DF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2.2pt;margin-top:38.25pt;width:70pt;height:31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p1/QIAAI8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" filled="f" stroked="f">
                <v:textbox>
                  <w:txbxContent>
                    <w:p w:rsidR="00375823" w:rsidRDefault="00375823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75823" w:rsidRPr="0033150B" w:rsidRDefault="00375823" w:rsidP="005E22DF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</w:p>
    <w:p w:rsidR="005E22DF" w:rsidRPr="00C02AB8" w:rsidRDefault="000B72FB" w:rsidP="005E22DF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AC1FA0" wp14:editId="0B4629D9">
                <wp:simplePos x="0" y="0"/>
                <wp:positionH relativeFrom="column">
                  <wp:posOffset>104775</wp:posOffset>
                </wp:positionH>
                <wp:positionV relativeFrom="paragraph">
                  <wp:posOffset>3174788</wp:posOffset>
                </wp:positionV>
                <wp:extent cx="6057900" cy="207010"/>
                <wp:effectExtent l="0" t="0" r="0" b="254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Pr="00E36475" w:rsidRDefault="00375823" w:rsidP="005E22DF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100      101      102     103      104      105   106</w:t>
                            </w:r>
                          </w:p>
                          <w:p w:rsidR="00375823" w:rsidRPr="00051305" w:rsidRDefault="00375823" w:rsidP="005E22D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3" type="#_x0000_t202" style="position:absolute;left:0;text-align:left;margin-left:8.25pt;margin-top:250pt;width:477pt;height:1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" filled="f" stroked="f">
                <v:textbox>
                  <w:txbxContent>
                    <w:p w:rsidR="00375823" w:rsidRPr="00E36475" w:rsidRDefault="00375823" w:rsidP="005E22DF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100      101      102     103      104      105   106</w:t>
                      </w:r>
                    </w:p>
                    <w:p w:rsidR="00375823" w:rsidRPr="00051305" w:rsidRDefault="00375823" w:rsidP="005E22D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E81">
        <w:rPr>
          <w:noProof/>
        </w:rPr>
        <w:drawing>
          <wp:inline distT="0" distB="0" distL="0" distR="0" wp14:anchorId="170C1267">
            <wp:extent cx="5598000" cy="3274828"/>
            <wp:effectExtent l="0" t="0" r="3175" b="0"/>
            <wp:docPr id="17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00" cy="3274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2DF" w:rsidRPr="00BC7326" w:rsidRDefault="005E22DF" w:rsidP="005E22DF">
      <w:pPr>
        <w:pStyle w:val="a3"/>
        <w:spacing w:beforeLines="50" w:before="120" w:line="300" w:lineRule="exact"/>
        <w:ind w:leftChars="235" w:left="565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A76E3B" w:rsidRDefault="005E22DF" w:rsidP="00D47271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圖3  領先指標不含趨勢指數走勢圖</w:t>
      </w:r>
      <w:r w:rsidR="00526114"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  <w:r w:rsidR="00A76E3B">
        <w:rPr>
          <w:b/>
          <w:bCs/>
          <w:sz w:val="28"/>
          <w:szCs w:val="28"/>
        </w:rPr>
        <w:br w:type="page"/>
      </w:r>
    </w:p>
    <w:p w:rsidR="00204E5B" w:rsidRPr="00BC7326" w:rsidRDefault="00204E5B" w:rsidP="00D4727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783"/>
        <w:gridCol w:w="783"/>
        <w:gridCol w:w="784"/>
        <w:gridCol w:w="783"/>
        <w:gridCol w:w="784"/>
        <w:gridCol w:w="783"/>
        <w:gridCol w:w="783"/>
      </w:tblGrid>
      <w:tr w:rsidR="0067242C" w:rsidRPr="00BC7326" w:rsidTr="004227AE">
        <w:trPr>
          <w:cantSplit/>
          <w:trHeight w:val="525"/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2C" w:rsidRPr="00BC7326" w:rsidRDefault="0067242C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9216B5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(201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9216B5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67242C" w:rsidRPr="00BC7326" w:rsidTr="0067242C">
        <w:trPr>
          <w:cantSplit/>
          <w:trHeight w:val="272"/>
          <w:jc w:val="center"/>
        </w:trPr>
        <w:tc>
          <w:tcPr>
            <w:tcW w:w="31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2C" w:rsidRPr="00BC7326" w:rsidRDefault="0067242C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42C" w:rsidRPr="00BC7326" w:rsidRDefault="0067242C" w:rsidP="00B435E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42C" w:rsidRPr="00BC7326" w:rsidRDefault="0067242C" w:rsidP="00B435E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42C" w:rsidRPr="00BC7326" w:rsidRDefault="0067242C" w:rsidP="00B435E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42C" w:rsidRPr="00BC7326" w:rsidRDefault="0067242C" w:rsidP="00B435E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42C" w:rsidRPr="00BC7326" w:rsidRDefault="0067242C" w:rsidP="00B435E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42C" w:rsidRPr="00BC7326" w:rsidRDefault="0067242C" w:rsidP="00B435E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B435ED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7242C" w:rsidRPr="00BC7326" w:rsidTr="0067242C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242C" w:rsidRPr="00BC7326" w:rsidRDefault="0067242C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102.83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103.10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102.98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102.05 </w:t>
            </w:r>
          </w:p>
        </w:tc>
      </w:tr>
      <w:tr w:rsidR="0067242C" w:rsidRPr="00BC7326" w:rsidTr="0067242C">
        <w:trPr>
          <w:cantSplit/>
          <w:trHeight w:val="294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67242C" w:rsidRPr="00BC7326" w:rsidRDefault="0067242C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-0.49 </w:t>
            </w:r>
          </w:p>
        </w:tc>
      </w:tr>
      <w:tr w:rsidR="0067242C" w:rsidRPr="00BC7326" w:rsidTr="0067242C">
        <w:trPr>
          <w:cantSplit/>
          <w:trHeight w:val="339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67242C" w:rsidRPr="00BC7326" w:rsidRDefault="0067242C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Pr="00BC7326" w:rsidRDefault="0067242C" w:rsidP="006E049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67242C" w:rsidRPr="00BC7326" w:rsidTr="0067242C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242C" w:rsidRPr="00BC7326" w:rsidRDefault="0067242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</w:tr>
      <w:tr w:rsidR="0067242C" w:rsidRPr="00BC7326" w:rsidTr="0067242C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67242C" w:rsidRPr="00BC7326" w:rsidRDefault="0067242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</w:tr>
      <w:tr w:rsidR="0067242C" w:rsidRPr="00BC7326" w:rsidTr="0067242C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242C" w:rsidRPr="00BC7326" w:rsidRDefault="0067242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</w:tr>
      <w:tr w:rsidR="0067242C" w:rsidRPr="00BC7326" w:rsidTr="0067242C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67242C" w:rsidRPr="00BC7326" w:rsidRDefault="0067242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101.03 </w:t>
            </w:r>
          </w:p>
        </w:tc>
      </w:tr>
      <w:tr w:rsidR="0067242C" w:rsidRPr="00BC7326" w:rsidTr="0067242C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242C" w:rsidRPr="00BC7326" w:rsidRDefault="0067242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</w:tr>
      <w:tr w:rsidR="0067242C" w:rsidRPr="00BC7326" w:rsidTr="0067242C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67242C" w:rsidRPr="00BC7326" w:rsidRDefault="0067242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101.01 </w:t>
            </w:r>
          </w:p>
        </w:tc>
      </w:tr>
      <w:tr w:rsidR="0067242C" w:rsidRPr="00BC7326" w:rsidTr="0067242C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2C" w:rsidRPr="00BC7326" w:rsidRDefault="0067242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101.67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101.76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101.07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242C" w:rsidRDefault="0067242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F955F4" w:rsidP="00D07E05">
      <w:pPr>
        <w:spacing w:beforeLines="200" w:before="48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A25E9" wp14:editId="625D31E3">
                <wp:simplePos x="0" y="0"/>
                <wp:positionH relativeFrom="column">
                  <wp:posOffset>225425</wp:posOffset>
                </wp:positionH>
                <wp:positionV relativeFrom="paragraph">
                  <wp:posOffset>577850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Pr="00190BCF" w:rsidRDefault="00375823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4" type="#_x0000_t202" style="position:absolute;margin-left:17.75pt;margin-top:45.5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ts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" filled="f" stroked="f">
                <v:textbox>
                  <w:txbxContent>
                    <w:p w:rsidR="00375823" w:rsidRPr="00190BCF" w:rsidRDefault="00375823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592623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67EBB" wp14:editId="7AB89A4E">
                <wp:simplePos x="0" y="0"/>
                <wp:positionH relativeFrom="column">
                  <wp:posOffset>1618170</wp:posOffset>
                </wp:positionH>
                <wp:positionV relativeFrom="paragraph">
                  <wp:posOffset>504190</wp:posOffset>
                </wp:positionV>
                <wp:extent cx="889000" cy="395605"/>
                <wp:effectExtent l="0" t="0" r="0" b="444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27.4pt;margin-top:39.7pt;width:7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="00592623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4A264" wp14:editId="27D69A24">
                <wp:simplePos x="0" y="0"/>
                <wp:positionH relativeFrom="column">
                  <wp:posOffset>1071435</wp:posOffset>
                </wp:positionH>
                <wp:positionV relativeFrom="paragraph">
                  <wp:posOffset>504825</wp:posOffset>
                </wp:positionV>
                <wp:extent cx="889000" cy="395605"/>
                <wp:effectExtent l="0" t="0" r="0" b="444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4.35pt;margin-top:39.75pt;width:70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DIAQ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592623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E41950" wp14:editId="3FAC01C8">
                <wp:simplePos x="0" y="0"/>
                <wp:positionH relativeFrom="column">
                  <wp:posOffset>4221035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32.35pt;margin-top:39.6pt;width:70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yI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="00592623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CD28E7" wp14:editId="0DA6F831">
                <wp:simplePos x="0" y="0"/>
                <wp:positionH relativeFrom="column">
                  <wp:posOffset>3028505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38.45pt;margin-top:39.6pt;width:70pt;height:3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592623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8C3436" wp14:editId="72BBCF3C">
                <wp:simplePos x="0" y="0"/>
                <wp:positionH relativeFrom="column">
                  <wp:posOffset>2507805</wp:posOffset>
                </wp:positionH>
                <wp:positionV relativeFrom="paragraph">
                  <wp:posOffset>503555</wp:posOffset>
                </wp:positionV>
                <wp:extent cx="889000" cy="395605"/>
                <wp:effectExtent l="0" t="0" r="0" b="444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7.45pt;margin-top:39.65pt;width:70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485A" wp14:editId="68995BD7">
                <wp:simplePos x="0" y="0"/>
                <wp:positionH relativeFrom="column">
                  <wp:posOffset>445347</wp:posOffset>
                </wp:positionH>
                <wp:positionV relativeFrom="paragraph">
                  <wp:posOffset>3304540</wp:posOffset>
                </wp:positionV>
                <wp:extent cx="56134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Pr="00E36475" w:rsidRDefault="00375823" w:rsidP="00AB68BE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100     101      102      103     104      105    106</w:t>
                            </w:r>
                          </w:p>
                          <w:p w:rsidR="00375823" w:rsidRPr="00051305" w:rsidRDefault="00375823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5.05pt;margin-top:260.2pt;width:44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" filled="f" stroked="f">
                <v:textbox>
                  <w:txbxContent>
                    <w:p w:rsidR="00375823" w:rsidRPr="00E36475" w:rsidRDefault="00375823" w:rsidP="00AB68BE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100     101      102      103     104      105    106</w:t>
                      </w:r>
                    </w:p>
                    <w:p w:rsidR="00375823" w:rsidRPr="00051305" w:rsidRDefault="00375823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42C">
        <w:rPr>
          <w:noProof/>
        </w:rPr>
        <w:drawing>
          <wp:inline distT="0" distB="0" distL="0" distR="0" wp14:anchorId="3A1E393E">
            <wp:extent cx="5597488" cy="3420000"/>
            <wp:effectExtent l="0" t="0" r="381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C3407" w:rsidP="00D47271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 xml:space="preserve">      </w:t>
      </w:r>
      <w:r w:rsidR="00343967" w:rsidRPr="00BC7326">
        <w:rPr>
          <w:rFonts w:hint="eastAsia"/>
          <w:b/>
          <w:bCs/>
          <w:sz w:val="28"/>
          <w:szCs w:val="28"/>
        </w:rPr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="00343967" w:rsidRPr="00BC7326">
        <w:rPr>
          <w:rFonts w:hint="eastAsia"/>
          <w:b/>
          <w:bCs/>
          <w:sz w:val="28"/>
          <w:szCs w:val="28"/>
        </w:rPr>
        <w:t xml:space="preserve">  </w:t>
      </w:r>
      <w:r w:rsidR="00343967" w:rsidRPr="00BC7326">
        <w:rPr>
          <w:b/>
          <w:bCs/>
          <w:sz w:val="28"/>
          <w:szCs w:val="28"/>
        </w:rPr>
        <w:t>景氣</w:t>
      </w:r>
      <w:r w:rsidR="00343967"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="00D811B8">
        <w:rPr>
          <w:rFonts w:hint="eastAsia"/>
          <w:sz w:val="18"/>
          <w:szCs w:val="18"/>
        </w:rPr>
        <w:t xml:space="preserve">    </w:t>
      </w:r>
      <w:r w:rsidR="003C3407">
        <w:rPr>
          <w:rFonts w:hint="eastAsia"/>
          <w:sz w:val="18"/>
          <w:szCs w:val="18"/>
        </w:rPr>
        <w:t xml:space="preserve">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9402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2"/>
        <w:gridCol w:w="982"/>
        <w:gridCol w:w="850"/>
        <w:gridCol w:w="835"/>
        <w:gridCol w:w="935"/>
        <w:gridCol w:w="922"/>
        <w:gridCol w:w="863"/>
        <w:gridCol w:w="863"/>
      </w:tblGrid>
      <w:tr w:rsidR="004520D4" w:rsidRPr="00BC7326" w:rsidTr="004520D4">
        <w:trPr>
          <w:cantSplit/>
          <w:trHeight w:val="563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0D4" w:rsidRPr="00BC7326" w:rsidRDefault="004520D4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0D4" w:rsidRPr="00BC7326" w:rsidRDefault="004520D4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0D4" w:rsidRDefault="004520D4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(2017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4520D4" w:rsidRPr="00BC7326" w:rsidTr="004520D4">
        <w:trPr>
          <w:cantSplit/>
          <w:trHeight w:val="272"/>
          <w:jc w:val="center"/>
        </w:trPr>
        <w:tc>
          <w:tcPr>
            <w:tcW w:w="31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D4" w:rsidRPr="00BC7326" w:rsidRDefault="004520D4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0D4" w:rsidRDefault="004520D4" w:rsidP="002164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0D4" w:rsidRDefault="004520D4" w:rsidP="002164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0D4" w:rsidRDefault="004520D4" w:rsidP="002164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20D4" w:rsidRDefault="004520D4" w:rsidP="0021649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0D4" w:rsidRDefault="004520D4" w:rsidP="0037582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0D4" w:rsidRDefault="004520D4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20D4" w:rsidRDefault="004520D4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</w:tr>
      <w:tr w:rsidR="00831DDC" w:rsidRPr="00BC7326" w:rsidTr="00B83DB4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1DDC" w:rsidRPr="00BC7326" w:rsidRDefault="00831DDC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</w:tr>
      <w:tr w:rsidR="00831DDC" w:rsidRPr="00517FCD" w:rsidTr="00B83DB4">
        <w:trPr>
          <w:cantSplit/>
          <w:trHeight w:val="294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831DDC" w:rsidRPr="00BC7326" w:rsidRDefault="00831DDC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P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31DDC">
              <w:rPr>
                <w:rFonts w:hint="eastAsia"/>
                <w:sz w:val="20"/>
                <w:szCs w:val="20"/>
              </w:rPr>
              <w:t xml:space="preserve">-0.27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P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31DDC">
              <w:rPr>
                <w:rFonts w:hint="eastAsia"/>
                <w:sz w:val="20"/>
                <w:szCs w:val="20"/>
              </w:rPr>
              <w:t xml:space="preserve">-0.19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P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31DDC"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P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31DDC">
              <w:rPr>
                <w:rFonts w:hint="eastAsia"/>
                <w:sz w:val="20"/>
                <w:szCs w:val="20"/>
              </w:rPr>
              <w:t xml:space="preserve">0.18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P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31DDC">
              <w:rPr>
                <w:rFonts w:hint="eastAsia"/>
                <w:sz w:val="20"/>
                <w:szCs w:val="20"/>
              </w:rPr>
              <w:t xml:space="preserve">0.37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P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31DDC">
              <w:rPr>
                <w:rFonts w:hint="eastAsia"/>
                <w:sz w:val="20"/>
                <w:szCs w:val="20"/>
              </w:rPr>
              <w:t xml:space="preserve">0.52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P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31DDC">
              <w:rPr>
                <w:rFonts w:hint="eastAsia"/>
                <w:sz w:val="20"/>
                <w:szCs w:val="20"/>
              </w:rPr>
              <w:t xml:space="preserve">0.57 </w:t>
            </w:r>
          </w:p>
        </w:tc>
      </w:tr>
      <w:tr w:rsidR="00831DDC" w:rsidRPr="00517FCD" w:rsidTr="00B83DB4">
        <w:trPr>
          <w:cantSplit/>
          <w:trHeight w:val="339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831DDC" w:rsidRPr="00BC7326" w:rsidRDefault="00831DDC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831DDC" w:rsidRPr="00517FCD" w:rsidTr="00B83DB4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1DDC" w:rsidRPr="00BC7326" w:rsidRDefault="00831DDC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</w:tr>
      <w:tr w:rsidR="00831DDC" w:rsidRPr="00BC7326" w:rsidTr="00B83DB4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831DDC" w:rsidRPr="00BC7326" w:rsidRDefault="00831D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42563D">
              <w:rPr>
                <w:rFonts w:ascii="新細明體" w:hAnsi="新細明體" w:hint="eastAsia"/>
                <w:sz w:val="18"/>
                <w:szCs w:val="22"/>
              </w:rPr>
              <w:t>工業及服務業經常性受僱員工人數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</w:tr>
      <w:tr w:rsidR="00831DDC" w:rsidRPr="00BC7326" w:rsidTr="00B83DB4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1DDC" w:rsidRPr="00BC7326" w:rsidRDefault="00831D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99.44 </w:t>
            </w:r>
          </w:p>
        </w:tc>
      </w:tr>
      <w:tr w:rsidR="00831DDC" w:rsidRPr="00BC7326" w:rsidTr="00B83DB4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1DDC" w:rsidRPr="00BC7326" w:rsidRDefault="00831D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</w:tr>
      <w:tr w:rsidR="00831DDC" w:rsidRPr="00BC7326" w:rsidTr="00B83DB4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nil"/>
            </w:tcBorders>
            <w:shd w:val="clear" w:color="auto" w:fill="auto"/>
          </w:tcPr>
          <w:p w:rsidR="00831DDC" w:rsidRPr="00BC7326" w:rsidRDefault="00831D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</w:tr>
      <w:tr w:rsidR="00831DDC" w:rsidRPr="00BC7326" w:rsidTr="00B83DB4">
        <w:trPr>
          <w:cantSplit/>
          <w:trHeight w:val="360"/>
          <w:jc w:val="center"/>
        </w:trPr>
        <w:tc>
          <w:tcPr>
            <w:tcW w:w="31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DC" w:rsidRPr="00BC7326" w:rsidRDefault="00831D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DDC" w:rsidRDefault="00831DDC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100.38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DF361F" w:rsidRDefault="00DF361F" w:rsidP="006642A2">
      <w:pPr>
        <w:spacing w:beforeLines="100" w:before="240" w:afterLines="300" w:after="720"/>
        <w:rPr>
          <w:b/>
          <w:bCs/>
          <w:sz w:val="28"/>
          <w:szCs w:val="28"/>
        </w:rPr>
      </w:pPr>
    </w:p>
    <w:p w:rsidR="00EB23B5" w:rsidRPr="006642A2" w:rsidRDefault="00DF361F" w:rsidP="00DF361F">
      <w:pPr>
        <w:spacing w:beforeLines="100" w:before="240" w:afterLines="100" w:after="24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616D48" wp14:editId="4EAA53B3">
                <wp:simplePos x="0" y="0"/>
                <wp:positionH relativeFrom="column">
                  <wp:posOffset>-66040</wp:posOffset>
                </wp:positionH>
                <wp:positionV relativeFrom="paragraph">
                  <wp:posOffset>131868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Pr="00190BCF" w:rsidRDefault="00375823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5.2pt;margin-top:10.4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dx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" filled="f" stroked="f">
                <v:textbox>
                  <w:txbxContent>
                    <w:p w:rsidR="00375823" w:rsidRPr="00190BCF" w:rsidRDefault="00375823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003421" wp14:editId="4ADCAA5B">
                <wp:simplePos x="0" y="0"/>
                <wp:positionH relativeFrom="column">
                  <wp:posOffset>2980055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34.65pt;margin-top:5pt;width:70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805322" wp14:editId="6C01EC4E">
                <wp:simplePos x="0" y="0"/>
                <wp:positionH relativeFrom="column">
                  <wp:posOffset>2496185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6.55pt;margin-top:5pt;width:70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A2/QIAAI4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D36BF1" wp14:editId="69E0BCE9">
                <wp:simplePos x="0" y="0"/>
                <wp:positionH relativeFrom="column">
                  <wp:posOffset>1545590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21.7pt;margin-top:5pt;width:70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9v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B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C37F8" wp14:editId="68BC1290">
                <wp:simplePos x="0" y="0"/>
                <wp:positionH relativeFrom="column">
                  <wp:posOffset>1035685</wp:posOffset>
                </wp:positionH>
                <wp:positionV relativeFrom="paragraph">
                  <wp:posOffset>63500</wp:posOffset>
                </wp:positionV>
                <wp:extent cx="889000" cy="431800"/>
                <wp:effectExtent l="0" t="0" r="0" b="6350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81.55pt;margin-top:5pt;width:70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DH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C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2106B1" wp14:editId="180A68C1">
                <wp:simplePos x="0" y="0"/>
                <wp:positionH relativeFrom="column">
                  <wp:posOffset>4351655</wp:posOffset>
                </wp:positionH>
                <wp:positionV relativeFrom="paragraph">
                  <wp:posOffset>63712</wp:posOffset>
                </wp:positionV>
                <wp:extent cx="889000" cy="431800"/>
                <wp:effectExtent l="0" t="0" r="0" b="635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75823" w:rsidRPr="0033150B" w:rsidRDefault="00375823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42.65pt;margin-top:5pt;width:70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" filled="f" stroked="f">
                <v:textbox>
                  <w:txbxContent>
                    <w:p w:rsidR="00375823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75823" w:rsidRPr="0033150B" w:rsidRDefault="00375823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</w:p>
    <w:p w:rsidR="00EB23B5" w:rsidRDefault="00F53E92" w:rsidP="009869F0">
      <w:pPr>
        <w:rPr>
          <w:noProof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33887" wp14:editId="2A0C73C7">
                <wp:simplePos x="0" y="0"/>
                <wp:positionH relativeFrom="column">
                  <wp:posOffset>42333</wp:posOffset>
                </wp:positionH>
                <wp:positionV relativeFrom="paragraph">
                  <wp:posOffset>3058160</wp:posOffset>
                </wp:positionV>
                <wp:extent cx="6205855" cy="279400"/>
                <wp:effectExtent l="0" t="0" r="0" b="635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5823" w:rsidRPr="00E36475" w:rsidRDefault="00375823" w:rsidP="00D21C9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53E92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100       101      102     </w:t>
                            </w:r>
                            <w:r w:rsidR="00F53E92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103      104      </w:t>
                            </w:r>
                            <w:r w:rsidR="00F53E92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105     106</w:t>
                            </w:r>
                          </w:p>
                          <w:p w:rsidR="00375823" w:rsidRPr="00051305" w:rsidRDefault="00375823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.35pt;margin-top:240.8pt;width:488.6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" filled="f" stroked="f">
                <v:textbox>
                  <w:txbxContent>
                    <w:p w:rsidR="00375823" w:rsidRPr="00E36475" w:rsidRDefault="00375823" w:rsidP="00D21C9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F53E92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100       101      102     </w:t>
                      </w:r>
                      <w:r w:rsidR="00F53E92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103      104      </w:t>
                      </w:r>
                      <w:r w:rsidR="00F53E92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105     106</w:t>
                      </w:r>
                    </w:p>
                    <w:p w:rsidR="00375823" w:rsidRPr="00051305" w:rsidRDefault="00375823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009304" wp14:editId="2414BA13">
            <wp:extent cx="6112933" cy="314113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80" cy="314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9F0" w:rsidRDefault="009869F0" w:rsidP="009869F0">
      <w:pPr>
        <w:rPr>
          <w:b/>
          <w:bCs/>
          <w:noProof/>
          <w:sz w:val="28"/>
          <w:szCs w:val="28"/>
        </w:rPr>
      </w:pP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5B6D28">
      <w:footerReference w:type="even" r:id="rId15"/>
      <w:footerReference w:type="default" r:id="rId16"/>
      <w:pgSz w:w="11907" w:h="16840" w:code="9"/>
      <w:pgMar w:top="1134" w:right="1559" w:bottom="851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11" w:rsidRDefault="00EF5011">
      <w:r>
        <w:separator/>
      </w:r>
    </w:p>
  </w:endnote>
  <w:endnote w:type="continuationSeparator" w:id="0">
    <w:p w:rsidR="00EF5011" w:rsidRDefault="00E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altName w:val="Arial Unicode MS"/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23" w:rsidRDefault="0037582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823" w:rsidRDefault="003758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23" w:rsidRDefault="0037582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0D0E">
      <w:rPr>
        <w:rStyle w:val="a8"/>
        <w:noProof/>
      </w:rPr>
      <w:t>2</w:t>
    </w:r>
    <w:r>
      <w:rPr>
        <w:rStyle w:val="a8"/>
      </w:rPr>
      <w:fldChar w:fldCharType="end"/>
    </w:r>
  </w:p>
  <w:p w:rsidR="00375823" w:rsidRDefault="00375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11" w:rsidRDefault="00EF5011">
      <w:r>
        <w:separator/>
      </w:r>
    </w:p>
  </w:footnote>
  <w:footnote w:type="continuationSeparator" w:id="0">
    <w:p w:rsidR="00EF5011" w:rsidRDefault="00EF5011">
      <w:r>
        <w:continuationSeparator/>
      </w:r>
    </w:p>
  </w:footnote>
  <w:footnote w:id="1">
    <w:p w:rsidR="00375823" w:rsidRPr="008F41F8" w:rsidRDefault="00375823" w:rsidP="00A652F9">
      <w:pPr>
        <w:pStyle w:val="ae"/>
        <w:ind w:left="168" w:hangingChars="84" w:hanging="168"/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8C264E">
        <w:rPr>
          <w:rFonts w:ascii="Arial" w:eastAsia="文鼎圓體M" w:hAnsi="Arial" w:cs="Arial" w:hint="eastAsia"/>
        </w:rPr>
        <w:t>各構成項目除製造業營業氣候測驗點之單位</w:t>
      </w:r>
      <w:proofErr w:type="gramStart"/>
      <w:r w:rsidRPr="008C264E">
        <w:rPr>
          <w:rFonts w:ascii="Arial" w:eastAsia="文鼎圓體M" w:hAnsi="Arial" w:cs="Arial" w:hint="eastAsia"/>
        </w:rPr>
        <w:t>為點外</w:t>
      </w:r>
      <w:proofErr w:type="gramEnd"/>
      <w:r w:rsidRPr="008C264E">
        <w:rPr>
          <w:rFonts w:ascii="Arial" w:eastAsia="文鼎圓體M" w:hAnsi="Arial" w:cs="Arial" w:hint="eastAsia"/>
        </w:rPr>
        <w:t>，</w:t>
      </w:r>
      <w:proofErr w:type="gramStart"/>
      <w:r w:rsidRPr="008C264E">
        <w:rPr>
          <w:rFonts w:ascii="Arial" w:eastAsia="文鼎圓體M" w:hAnsi="Arial" w:cs="Arial" w:hint="eastAsia"/>
        </w:rPr>
        <w:t>其餘均為與</w:t>
      </w:r>
      <w:proofErr w:type="gramEnd"/>
      <w:r w:rsidRPr="008C264E">
        <w:rPr>
          <w:rFonts w:ascii="Arial" w:eastAsia="文鼎圓體M" w:hAnsi="Arial" w:cs="Arial" w:hint="eastAsia"/>
        </w:rPr>
        <w:t>上年同月相比的變動率；除股價指數</w:t>
      </w:r>
      <w:proofErr w:type="gramStart"/>
      <w:r w:rsidRPr="008C264E">
        <w:rPr>
          <w:rFonts w:ascii="Arial" w:eastAsia="文鼎圓體M" w:hAnsi="Arial" w:cs="Arial" w:hint="eastAsia"/>
        </w:rPr>
        <w:t>外均經季節</w:t>
      </w:r>
      <w:proofErr w:type="gramEnd"/>
      <w:r w:rsidRPr="008C264E">
        <w:rPr>
          <w:rFonts w:ascii="Arial" w:eastAsia="文鼎圓體M" w:hAnsi="Arial" w:cs="Arial" w:hint="eastAsia"/>
        </w:rPr>
        <w:t>調整。</w:t>
      </w:r>
    </w:p>
  </w:footnote>
  <w:footnote w:id="2">
    <w:p w:rsidR="00375823" w:rsidRPr="0085401B" w:rsidRDefault="00375823" w:rsidP="00D21C97">
      <w:pPr>
        <w:pStyle w:val="ae"/>
        <w:ind w:left="168" w:hangingChars="84" w:hanging="168"/>
        <w:rPr>
          <w:rFonts w:ascii="Arial" w:eastAsia="文鼎圓體M" w:hAnsi="Arial" w:cs="Arial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</w:t>
      </w:r>
      <w:r w:rsidRPr="0085401B">
        <w:rPr>
          <w:rFonts w:ascii="Arial" w:eastAsia="文鼎圓體M" w:hAnsi="Arial" w:cs="Arial"/>
        </w:rPr>
        <w:t>值增加（減少），即代表構成項目較上月上升（下降）。</w:t>
      </w:r>
    </w:p>
  </w:footnote>
  <w:footnote w:id="3">
    <w:p w:rsidR="00375823" w:rsidRDefault="00375823" w:rsidP="005A3662">
      <w:pPr>
        <w:pStyle w:val="ae"/>
      </w:pPr>
      <w:r w:rsidRPr="00EE317B">
        <w:rPr>
          <w:rStyle w:val="af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0A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3C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1C0"/>
    <w:rsid w:val="00022367"/>
    <w:rsid w:val="000225CA"/>
    <w:rsid w:val="000226E2"/>
    <w:rsid w:val="00022890"/>
    <w:rsid w:val="00022B97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2DD"/>
    <w:rsid w:val="000278D7"/>
    <w:rsid w:val="00027AD3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EAC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85A"/>
    <w:rsid w:val="00037D20"/>
    <w:rsid w:val="000400B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B8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6C2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57E96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3C6D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494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21"/>
    <w:rsid w:val="000867ED"/>
    <w:rsid w:val="00086A7A"/>
    <w:rsid w:val="00087253"/>
    <w:rsid w:val="000872B8"/>
    <w:rsid w:val="000874CE"/>
    <w:rsid w:val="000875EC"/>
    <w:rsid w:val="00087F03"/>
    <w:rsid w:val="00087FB4"/>
    <w:rsid w:val="000900AB"/>
    <w:rsid w:val="00090F0C"/>
    <w:rsid w:val="000914EA"/>
    <w:rsid w:val="000926C2"/>
    <w:rsid w:val="00092953"/>
    <w:rsid w:val="00092F95"/>
    <w:rsid w:val="000936BF"/>
    <w:rsid w:val="00094323"/>
    <w:rsid w:val="00094361"/>
    <w:rsid w:val="00094B44"/>
    <w:rsid w:val="00094E4B"/>
    <w:rsid w:val="0009536C"/>
    <w:rsid w:val="000953F4"/>
    <w:rsid w:val="0009576F"/>
    <w:rsid w:val="00095B81"/>
    <w:rsid w:val="00095FB1"/>
    <w:rsid w:val="00096BC5"/>
    <w:rsid w:val="00096D2C"/>
    <w:rsid w:val="00097189"/>
    <w:rsid w:val="000974F2"/>
    <w:rsid w:val="0009796F"/>
    <w:rsid w:val="000A009F"/>
    <w:rsid w:val="000A0E3A"/>
    <w:rsid w:val="000A121E"/>
    <w:rsid w:val="000A1268"/>
    <w:rsid w:val="000A1CF7"/>
    <w:rsid w:val="000A21E1"/>
    <w:rsid w:val="000A2547"/>
    <w:rsid w:val="000A2AB5"/>
    <w:rsid w:val="000A2C60"/>
    <w:rsid w:val="000A2FA1"/>
    <w:rsid w:val="000A311E"/>
    <w:rsid w:val="000A3660"/>
    <w:rsid w:val="000A37CC"/>
    <w:rsid w:val="000A399F"/>
    <w:rsid w:val="000A3F72"/>
    <w:rsid w:val="000A489E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545"/>
    <w:rsid w:val="000B6949"/>
    <w:rsid w:val="000B6A1B"/>
    <w:rsid w:val="000B72F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542"/>
    <w:rsid w:val="000D2B5E"/>
    <w:rsid w:val="000D2D29"/>
    <w:rsid w:val="000D33B9"/>
    <w:rsid w:val="000D36CA"/>
    <w:rsid w:val="000D3980"/>
    <w:rsid w:val="000D40CC"/>
    <w:rsid w:val="000D41A2"/>
    <w:rsid w:val="000D43F2"/>
    <w:rsid w:val="000D46BD"/>
    <w:rsid w:val="000D4B62"/>
    <w:rsid w:val="000D4BC1"/>
    <w:rsid w:val="000D4E0F"/>
    <w:rsid w:val="000D5230"/>
    <w:rsid w:val="000D54A4"/>
    <w:rsid w:val="000D57D7"/>
    <w:rsid w:val="000D59B4"/>
    <w:rsid w:val="000D5A2B"/>
    <w:rsid w:val="000D6600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358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47D"/>
    <w:rsid w:val="000E7525"/>
    <w:rsid w:val="000F0070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6A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3EB1"/>
    <w:rsid w:val="0010424F"/>
    <w:rsid w:val="001047A4"/>
    <w:rsid w:val="00105464"/>
    <w:rsid w:val="00105536"/>
    <w:rsid w:val="001055FF"/>
    <w:rsid w:val="00106044"/>
    <w:rsid w:val="00106172"/>
    <w:rsid w:val="001065C1"/>
    <w:rsid w:val="00106846"/>
    <w:rsid w:val="00106A05"/>
    <w:rsid w:val="00106B1A"/>
    <w:rsid w:val="001074ED"/>
    <w:rsid w:val="00107545"/>
    <w:rsid w:val="00107971"/>
    <w:rsid w:val="001100C1"/>
    <w:rsid w:val="00110367"/>
    <w:rsid w:val="00110944"/>
    <w:rsid w:val="00110A28"/>
    <w:rsid w:val="00110DAC"/>
    <w:rsid w:val="00110E29"/>
    <w:rsid w:val="0011168C"/>
    <w:rsid w:val="001118F8"/>
    <w:rsid w:val="00112401"/>
    <w:rsid w:val="0011247D"/>
    <w:rsid w:val="001124B8"/>
    <w:rsid w:val="001124CC"/>
    <w:rsid w:val="00112B61"/>
    <w:rsid w:val="001132A2"/>
    <w:rsid w:val="001136E8"/>
    <w:rsid w:val="00113A00"/>
    <w:rsid w:val="00113BDC"/>
    <w:rsid w:val="00113D74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BFE"/>
    <w:rsid w:val="00117E8C"/>
    <w:rsid w:val="00120537"/>
    <w:rsid w:val="001205A6"/>
    <w:rsid w:val="0012081B"/>
    <w:rsid w:val="00120FC3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EC7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A4"/>
    <w:rsid w:val="00127CB2"/>
    <w:rsid w:val="00127F25"/>
    <w:rsid w:val="00130D4D"/>
    <w:rsid w:val="00130E7B"/>
    <w:rsid w:val="00131500"/>
    <w:rsid w:val="00131BDB"/>
    <w:rsid w:val="00131BF5"/>
    <w:rsid w:val="00131C5D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5DC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91D"/>
    <w:rsid w:val="00141A29"/>
    <w:rsid w:val="00141C2E"/>
    <w:rsid w:val="00141D58"/>
    <w:rsid w:val="001423C5"/>
    <w:rsid w:val="001424D8"/>
    <w:rsid w:val="00142AD6"/>
    <w:rsid w:val="00142C3E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2E5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728"/>
    <w:rsid w:val="001558FC"/>
    <w:rsid w:val="00155BF5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24F"/>
    <w:rsid w:val="00160966"/>
    <w:rsid w:val="0016097E"/>
    <w:rsid w:val="00160B52"/>
    <w:rsid w:val="0016108B"/>
    <w:rsid w:val="001618B9"/>
    <w:rsid w:val="00161A06"/>
    <w:rsid w:val="00161B30"/>
    <w:rsid w:val="0016254F"/>
    <w:rsid w:val="001625BE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206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6FD7"/>
    <w:rsid w:val="00177068"/>
    <w:rsid w:val="00177097"/>
    <w:rsid w:val="001770DB"/>
    <w:rsid w:val="00177199"/>
    <w:rsid w:val="00177E23"/>
    <w:rsid w:val="0018020C"/>
    <w:rsid w:val="001802A2"/>
    <w:rsid w:val="00181814"/>
    <w:rsid w:val="00181E39"/>
    <w:rsid w:val="00182519"/>
    <w:rsid w:val="001829A4"/>
    <w:rsid w:val="00182C15"/>
    <w:rsid w:val="00182F19"/>
    <w:rsid w:val="00183341"/>
    <w:rsid w:val="00183653"/>
    <w:rsid w:val="00183666"/>
    <w:rsid w:val="001837E3"/>
    <w:rsid w:val="00183BB0"/>
    <w:rsid w:val="00183BE5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018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C94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1F"/>
    <w:rsid w:val="001A2773"/>
    <w:rsid w:val="001A29D7"/>
    <w:rsid w:val="001A29DA"/>
    <w:rsid w:val="001A2A15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98A"/>
    <w:rsid w:val="001A6C46"/>
    <w:rsid w:val="001A6DE5"/>
    <w:rsid w:val="001A6DEC"/>
    <w:rsid w:val="001A6E7D"/>
    <w:rsid w:val="001A6E8C"/>
    <w:rsid w:val="001A78B6"/>
    <w:rsid w:val="001A7EB0"/>
    <w:rsid w:val="001B021E"/>
    <w:rsid w:val="001B0305"/>
    <w:rsid w:val="001B103F"/>
    <w:rsid w:val="001B19E7"/>
    <w:rsid w:val="001B1B99"/>
    <w:rsid w:val="001B1C52"/>
    <w:rsid w:val="001B26A6"/>
    <w:rsid w:val="001B2A9C"/>
    <w:rsid w:val="001B301B"/>
    <w:rsid w:val="001B388C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3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157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4B4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B88"/>
    <w:rsid w:val="001D4C95"/>
    <w:rsid w:val="001D4E57"/>
    <w:rsid w:val="001D57EF"/>
    <w:rsid w:val="001D5A5E"/>
    <w:rsid w:val="001D5E0C"/>
    <w:rsid w:val="001D70B3"/>
    <w:rsid w:val="001D72A0"/>
    <w:rsid w:val="001D7704"/>
    <w:rsid w:val="001D771F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233"/>
    <w:rsid w:val="001E4333"/>
    <w:rsid w:val="001E4935"/>
    <w:rsid w:val="001E4D6A"/>
    <w:rsid w:val="001E4E34"/>
    <w:rsid w:val="001E6122"/>
    <w:rsid w:val="001E6271"/>
    <w:rsid w:val="001E6385"/>
    <w:rsid w:val="001E6553"/>
    <w:rsid w:val="001E6CA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4EE2"/>
    <w:rsid w:val="001F50EF"/>
    <w:rsid w:val="001F510D"/>
    <w:rsid w:val="001F51D5"/>
    <w:rsid w:val="001F5354"/>
    <w:rsid w:val="001F5496"/>
    <w:rsid w:val="001F54B9"/>
    <w:rsid w:val="001F5513"/>
    <w:rsid w:val="001F5571"/>
    <w:rsid w:val="001F672A"/>
    <w:rsid w:val="001F726A"/>
    <w:rsid w:val="001F7EDB"/>
    <w:rsid w:val="00200255"/>
    <w:rsid w:val="002003E4"/>
    <w:rsid w:val="00200580"/>
    <w:rsid w:val="002008AC"/>
    <w:rsid w:val="00200DA0"/>
    <w:rsid w:val="00200DD1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3CA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972"/>
    <w:rsid w:val="00212E0E"/>
    <w:rsid w:val="00213126"/>
    <w:rsid w:val="00213580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4D95"/>
    <w:rsid w:val="00225355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1572"/>
    <w:rsid w:val="002323CC"/>
    <w:rsid w:val="00232431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02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473A5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47FE"/>
    <w:rsid w:val="002553DC"/>
    <w:rsid w:val="002557CE"/>
    <w:rsid w:val="00255960"/>
    <w:rsid w:val="00255B03"/>
    <w:rsid w:val="00255B80"/>
    <w:rsid w:val="00255E52"/>
    <w:rsid w:val="00256A71"/>
    <w:rsid w:val="00256E03"/>
    <w:rsid w:val="00257013"/>
    <w:rsid w:val="00257785"/>
    <w:rsid w:val="00257C71"/>
    <w:rsid w:val="00260189"/>
    <w:rsid w:val="00260B7A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6CE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184D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19EC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5E99"/>
    <w:rsid w:val="0028605A"/>
    <w:rsid w:val="002861BD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97FA4"/>
    <w:rsid w:val="002A0096"/>
    <w:rsid w:val="002A0770"/>
    <w:rsid w:val="002A1028"/>
    <w:rsid w:val="002A10EE"/>
    <w:rsid w:val="002A1540"/>
    <w:rsid w:val="002A161A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0F9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007"/>
    <w:rsid w:val="002B5C19"/>
    <w:rsid w:val="002B5DF2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50E"/>
    <w:rsid w:val="002C6C6D"/>
    <w:rsid w:val="002C6D59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AF0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4B8C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97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2B2E"/>
    <w:rsid w:val="002F3117"/>
    <w:rsid w:val="002F34DC"/>
    <w:rsid w:val="002F3533"/>
    <w:rsid w:val="002F4019"/>
    <w:rsid w:val="002F410F"/>
    <w:rsid w:val="002F4FC2"/>
    <w:rsid w:val="002F52D6"/>
    <w:rsid w:val="002F55EB"/>
    <w:rsid w:val="002F575A"/>
    <w:rsid w:val="002F5F20"/>
    <w:rsid w:val="002F5FDE"/>
    <w:rsid w:val="002F622D"/>
    <w:rsid w:val="002F6B69"/>
    <w:rsid w:val="002F7051"/>
    <w:rsid w:val="002F79E5"/>
    <w:rsid w:val="002F7E13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C11"/>
    <w:rsid w:val="00302D55"/>
    <w:rsid w:val="00302D6A"/>
    <w:rsid w:val="00303037"/>
    <w:rsid w:val="003031A6"/>
    <w:rsid w:val="00303F43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39F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94"/>
    <w:rsid w:val="003249CE"/>
    <w:rsid w:val="00325FCF"/>
    <w:rsid w:val="003262F6"/>
    <w:rsid w:val="0032635B"/>
    <w:rsid w:val="00326CFF"/>
    <w:rsid w:val="00326D4C"/>
    <w:rsid w:val="003277AD"/>
    <w:rsid w:val="00327DE0"/>
    <w:rsid w:val="00327FBB"/>
    <w:rsid w:val="00330418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657"/>
    <w:rsid w:val="00335B10"/>
    <w:rsid w:val="00335CDC"/>
    <w:rsid w:val="00335CFF"/>
    <w:rsid w:val="003363D0"/>
    <w:rsid w:val="0033673B"/>
    <w:rsid w:val="00336E07"/>
    <w:rsid w:val="00336ECA"/>
    <w:rsid w:val="003372DB"/>
    <w:rsid w:val="003401CE"/>
    <w:rsid w:val="0034056F"/>
    <w:rsid w:val="00340931"/>
    <w:rsid w:val="00340B50"/>
    <w:rsid w:val="00340CC7"/>
    <w:rsid w:val="00340D78"/>
    <w:rsid w:val="003418BC"/>
    <w:rsid w:val="00341EED"/>
    <w:rsid w:val="00341F81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47"/>
    <w:rsid w:val="00355961"/>
    <w:rsid w:val="00355CAD"/>
    <w:rsid w:val="00355E3E"/>
    <w:rsid w:val="00355FB9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5E2F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090"/>
    <w:rsid w:val="00374648"/>
    <w:rsid w:val="003749F2"/>
    <w:rsid w:val="00374ACF"/>
    <w:rsid w:val="00374CDE"/>
    <w:rsid w:val="00375823"/>
    <w:rsid w:val="00376272"/>
    <w:rsid w:val="00377178"/>
    <w:rsid w:val="00377867"/>
    <w:rsid w:val="00380962"/>
    <w:rsid w:val="00380B5B"/>
    <w:rsid w:val="00380C99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D8"/>
    <w:rsid w:val="00386AEC"/>
    <w:rsid w:val="00386C5F"/>
    <w:rsid w:val="00386CC2"/>
    <w:rsid w:val="00386EDF"/>
    <w:rsid w:val="00387AD7"/>
    <w:rsid w:val="00387D56"/>
    <w:rsid w:val="00390082"/>
    <w:rsid w:val="00390108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683"/>
    <w:rsid w:val="003A4D92"/>
    <w:rsid w:val="003A4F41"/>
    <w:rsid w:val="003A59FC"/>
    <w:rsid w:val="003A5CF7"/>
    <w:rsid w:val="003A60FA"/>
    <w:rsid w:val="003A6776"/>
    <w:rsid w:val="003A6BF0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422"/>
    <w:rsid w:val="003B285D"/>
    <w:rsid w:val="003B2B6B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EDF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1991"/>
    <w:rsid w:val="003C2019"/>
    <w:rsid w:val="003C253C"/>
    <w:rsid w:val="003C2729"/>
    <w:rsid w:val="003C274D"/>
    <w:rsid w:val="003C321D"/>
    <w:rsid w:val="003C33D4"/>
    <w:rsid w:val="003C3407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154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D7289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4D90"/>
    <w:rsid w:val="003E52B9"/>
    <w:rsid w:val="003E532C"/>
    <w:rsid w:val="003E57A6"/>
    <w:rsid w:val="003E58A4"/>
    <w:rsid w:val="003E5B7C"/>
    <w:rsid w:val="003E648D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31"/>
    <w:rsid w:val="003F1E9E"/>
    <w:rsid w:val="003F1F74"/>
    <w:rsid w:val="003F2015"/>
    <w:rsid w:val="003F2415"/>
    <w:rsid w:val="003F256B"/>
    <w:rsid w:val="003F282C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CA"/>
    <w:rsid w:val="003F56EA"/>
    <w:rsid w:val="003F5827"/>
    <w:rsid w:val="003F5ADD"/>
    <w:rsid w:val="003F5B09"/>
    <w:rsid w:val="003F61D1"/>
    <w:rsid w:val="003F635D"/>
    <w:rsid w:val="003F6391"/>
    <w:rsid w:val="003F63A4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81"/>
    <w:rsid w:val="00405390"/>
    <w:rsid w:val="00405887"/>
    <w:rsid w:val="00405A24"/>
    <w:rsid w:val="00405A6C"/>
    <w:rsid w:val="00405B4A"/>
    <w:rsid w:val="00405D9B"/>
    <w:rsid w:val="00405EEC"/>
    <w:rsid w:val="00406602"/>
    <w:rsid w:val="004068C4"/>
    <w:rsid w:val="00406971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6F9B"/>
    <w:rsid w:val="0041740A"/>
    <w:rsid w:val="004203F3"/>
    <w:rsid w:val="00420590"/>
    <w:rsid w:val="0042096C"/>
    <w:rsid w:val="00420F69"/>
    <w:rsid w:val="00420F7F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63D"/>
    <w:rsid w:val="00425917"/>
    <w:rsid w:val="00425CEF"/>
    <w:rsid w:val="00425DA0"/>
    <w:rsid w:val="00425E7D"/>
    <w:rsid w:val="004269BD"/>
    <w:rsid w:val="00427D74"/>
    <w:rsid w:val="00430715"/>
    <w:rsid w:val="004308BE"/>
    <w:rsid w:val="00430C36"/>
    <w:rsid w:val="004316A2"/>
    <w:rsid w:val="004317EE"/>
    <w:rsid w:val="00431AFD"/>
    <w:rsid w:val="00431E54"/>
    <w:rsid w:val="00432058"/>
    <w:rsid w:val="00433469"/>
    <w:rsid w:val="0043355F"/>
    <w:rsid w:val="004337CC"/>
    <w:rsid w:val="00434948"/>
    <w:rsid w:val="00434B5B"/>
    <w:rsid w:val="00434BC4"/>
    <w:rsid w:val="00434D2D"/>
    <w:rsid w:val="00434DBF"/>
    <w:rsid w:val="0043591E"/>
    <w:rsid w:val="00435FD0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8B9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0D4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3F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1FB"/>
    <w:rsid w:val="0046227D"/>
    <w:rsid w:val="004628E5"/>
    <w:rsid w:val="00462A82"/>
    <w:rsid w:val="004631B6"/>
    <w:rsid w:val="004633A6"/>
    <w:rsid w:val="004633B6"/>
    <w:rsid w:val="00463A50"/>
    <w:rsid w:val="004641C8"/>
    <w:rsid w:val="00464709"/>
    <w:rsid w:val="0046507D"/>
    <w:rsid w:val="0046550F"/>
    <w:rsid w:val="0046584D"/>
    <w:rsid w:val="004658DB"/>
    <w:rsid w:val="0046594E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30B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3C05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1F42"/>
    <w:rsid w:val="004A207B"/>
    <w:rsid w:val="004A23B9"/>
    <w:rsid w:val="004A29A8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929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A7FA6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5DF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0AF4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00C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099"/>
    <w:rsid w:val="004E040F"/>
    <w:rsid w:val="004E0674"/>
    <w:rsid w:val="004E0BC5"/>
    <w:rsid w:val="004E0E1B"/>
    <w:rsid w:val="004E2776"/>
    <w:rsid w:val="004E34D1"/>
    <w:rsid w:val="004E356C"/>
    <w:rsid w:val="004E35D2"/>
    <w:rsid w:val="004E3867"/>
    <w:rsid w:val="004E3BA3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5C06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3D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30"/>
    <w:rsid w:val="00514BD4"/>
    <w:rsid w:val="00514CB2"/>
    <w:rsid w:val="00515765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17FCD"/>
    <w:rsid w:val="005203A4"/>
    <w:rsid w:val="005206A0"/>
    <w:rsid w:val="00521D79"/>
    <w:rsid w:val="00521E3F"/>
    <w:rsid w:val="0052248F"/>
    <w:rsid w:val="005225EE"/>
    <w:rsid w:val="00522750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96A"/>
    <w:rsid w:val="00525DD9"/>
    <w:rsid w:val="00525F14"/>
    <w:rsid w:val="00525FC0"/>
    <w:rsid w:val="00526114"/>
    <w:rsid w:val="005266E6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223"/>
    <w:rsid w:val="00533411"/>
    <w:rsid w:val="005336D1"/>
    <w:rsid w:val="00533734"/>
    <w:rsid w:val="005338A9"/>
    <w:rsid w:val="00533938"/>
    <w:rsid w:val="00533F03"/>
    <w:rsid w:val="0053416F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BE0"/>
    <w:rsid w:val="00537E31"/>
    <w:rsid w:val="00540085"/>
    <w:rsid w:val="00540162"/>
    <w:rsid w:val="0054048F"/>
    <w:rsid w:val="005406F6"/>
    <w:rsid w:val="0054096C"/>
    <w:rsid w:val="00540C39"/>
    <w:rsid w:val="00540CDC"/>
    <w:rsid w:val="005411FA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C15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5E62"/>
    <w:rsid w:val="0054630B"/>
    <w:rsid w:val="005463BC"/>
    <w:rsid w:val="00546801"/>
    <w:rsid w:val="005476AD"/>
    <w:rsid w:val="00547C26"/>
    <w:rsid w:val="005501D5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3ED3"/>
    <w:rsid w:val="005541AC"/>
    <w:rsid w:val="0055477D"/>
    <w:rsid w:val="00554ADB"/>
    <w:rsid w:val="005550C2"/>
    <w:rsid w:val="0055572C"/>
    <w:rsid w:val="00555795"/>
    <w:rsid w:val="005561B4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0D0E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8A4"/>
    <w:rsid w:val="00567C40"/>
    <w:rsid w:val="00567CA6"/>
    <w:rsid w:val="00570AA0"/>
    <w:rsid w:val="00570DDE"/>
    <w:rsid w:val="00570F04"/>
    <w:rsid w:val="00570F6D"/>
    <w:rsid w:val="005712B2"/>
    <w:rsid w:val="0057138B"/>
    <w:rsid w:val="005713D2"/>
    <w:rsid w:val="005721D4"/>
    <w:rsid w:val="005722C8"/>
    <w:rsid w:val="005729FD"/>
    <w:rsid w:val="0057307B"/>
    <w:rsid w:val="005733DC"/>
    <w:rsid w:val="0057358D"/>
    <w:rsid w:val="00573792"/>
    <w:rsid w:val="0057390F"/>
    <w:rsid w:val="00573C0B"/>
    <w:rsid w:val="00573C4C"/>
    <w:rsid w:val="00573E82"/>
    <w:rsid w:val="00574500"/>
    <w:rsid w:val="00574B1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11AF"/>
    <w:rsid w:val="00591421"/>
    <w:rsid w:val="00592103"/>
    <w:rsid w:val="00592623"/>
    <w:rsid w:val="005927FF"/>
    <w:rsid w:val="005928FC"/>
    <w:rsid w:val="00592A0F"/>
    <w:rsid w:val="00592B38"/>
    <w:rsid w:val="00592EDB"/>
    <w:rsid w:val="00593A48"/>
    <w:rsid w:val="005940AC"/>
    <w:rsid w:val="005942B5"/>
    <w:rsid w:val="005948A8"/>
    <w:rsid w:val="005949BC"/>
    <w:rsid w:val="00594E9E"/>
    <w:rsid w:val="00595342"/>
    <w:rsid w:val="0059551B"/>
    <w:rsid w:val="00595B5E"/>
    <w:rsid w:val="00595D28"/>
    <w:rsid w:val="00595DF2"/>
    <w:rsid w:val="005962E2"/>
    <w:rsid w:val="005968CE"/>
    <w:rsid w:val="0059735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662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091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16"/>
    <w:rsid w:val="005B6CF1"/>
    <w:rsid w:val="005B6D28"/>
    <w:rsid w:val="005B723E"/>
    <w:rsid w:val="005B7EBC"/>
    <w:rsid w:val="005C05F6"/>
    <w:rsid w:val="005C1209"/>
    <w:rsid w:val="005C13B9"/>
    <w:rsid w:val="005C1743"/>
    <w:rsid w:val="005C182E"/>
    <w:rsid w:val="005C19E8"/>
    <w:rsid w:val="005C1BFD"/>
    <w:rsid w:val="005C1C12"/>
    <w:rsid w:val="005C2380"/>
    <w:rsid w:val="005C2384"/>
    <w:rsid w:val="005C24C7"/>
    <w:rsid w:val="005C306A"/>
    <w:rsid w:val="005C3897"/>
    <w:rsid w:val="005C3F76"/>
    <w:rsid w:val="005C4329"/>
    <w:rsid w:val="005C4979"/>
    <w:rsid w:val="005C5182"/>
    <w:rsid w:val="005C5988"/>
    <w:rsid w:val="005C5C02"/>
    <w:rsid w:val="005C5D87"/>
    <w:rsid w:val="005C6081"/>
    <w:rsid w:val="005C60AA"/>
    <w:rsid w:val="005C62C8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6F6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C4B"/>
    <w:rsid w:val="005D7E34"/>
    <w:rsid w:val="005E04CB"/>
    <w:rsid w:val="005E0555"/>
    <w:rsid w:val="005E0831"/>
    <w:rsid w:val="005E08F4"/>
    <w:rsid w:val="005E1A9C"/>
    <w:rsid w:val="005E1AFF"/>
    <w:rsid w:val="005E1BCA"/>
    <w:rsid w:val="005E1DAB"/>
    <w:rsid w:val="005E22DF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0CC1"/>
    <w:rsid w:val="005F107E"/>
    <w:rsid w:val="005F1132"/>
    <w:rsid w:val="005F1289"/>
    <w:rsid w:val="005F1860"/>
    <w:rsid w:val="005F196F"/>
    <w:rsid w:val="005F1AB4"/>
    <w:rsid w:val="005F1D1D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5F7B34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3EC3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5D8C"/>
    <w:rsid w:val="006062B0"/>
    <w:rsid w:val="00606A74"/>
    <w:rsid w:val="00606F88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2ABD"/>
    <w:rsid w:val="0061376E"/>
    <w:rsid w:val="00613800"/>
    <w:rsid w:val="00613F6E"/>
    <w:rsid w:val="006145A1"/>
    <w:rsid w:val="00614D01"/>
    <w:rsid w:val="00614D8F"/>
    <w:rsid w:val="0061506B"/>
    <w:rsid w:val="006150BD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0E7"/>
    <w:rsid w:val="00621762"/>
    <w:rsid w:val="00621E1D"/>
    <w:rsid w:val="006224CD"/>
    <w:rsid w:val="00622A9A"/>
    <w:rsid w:val="00622CB5"/>
    <w:rsid w:val="00622D04"/>
    <w:rsid w:val="006233FE"/>
    <w:rsid w:val="006238FE"/>
    <w:rsid w:val="00623904"/>
    <w:rsid w:val="00623DB2"/>
    <w:rsid w:val="00623F37"/>
    <w:rsid w:val="00623FCF"/>
    <w:rsid w:val="00624254"/>
    <w:rsid w:val="00624609"/>
    <w:rsid w:val="00624B38"/>
    <w:rsid w:val="00624CA8"/>
    <w:rsid w:val="00625335"/>
    <w:rsid w:val="00626A67"/>
    <w:rsid w:val="00626C31"/>
    <w:rsid w:val="00626E37"/>
    <w:rsid w:val="006273D9"/>
    <w:rsid w:val="006304E3"/>
    <w:rsid w:val="006307C2"/>
    <w:rsid w:val="00630F27"/>
    <w:rsid w:val="00630FD4"/>
    <w:rsid w:val="00631189"/>
    <w:rsid w:val="0063122F"/>
    <w:rsid w:val="0063157C"/>
    <w:rsid w:val="00631D0F"/>
    <w:rsid w:val="00631FDD"/>
    <w:rsid w:val="006327B6"/>
    <w:rsid w:val="00632D39"/>
    <w:rsid w:val="00632F4D"/>
    <w:rsid w:val="00633155"/>
    <w:rsid w:val="00633277"/>
    <w:rsid w:val="00633C62"/>
    <w:rsid w:val="00633EBE"/>
    <w:rsid w:val="0063497D"/>
    <w:rsid w:val="00635213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24F3"/>
    <w:rsid w:val="0064366D"/>
    <w:rsid w:val="00643823"/>
    <w:rsid w:val="00643AA9"/>
    <w:rsid w:val="00643FEA"/>
    <w:rsid w:val="0064407E"/>
    <w:rsid w:val="00644938"/>
    <w:rsid w:val="00644A74"/>
    <w:rsid w:val="00644E4E"/>
    <w:rsid w:val="006450CF"/>
    <w:rsid w:val="00645248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22C"/>
    <w:rsid w:val="00646C0B"/>
    <w:rsid w:val="006474D2"/>
    <w:rsid w:val="00647551"/>
    <w:rsid w:val="00647E5E"/>
    <w:rsid w:val="00650033"/>
    <w:rsid w:val="00650520"/>
    <w:rsid w:val="006509EE"/>
    <w:rsid w:val="00650F71"/>
    <w:rsid w:val="00651484"/>
    <w:rsid w:val="00651943"/>
    <w:rsid w:val="00651C45"/>
    <w:rsid w:val="00651D79"/>
    <w:rsid w:val="0065252B"/>
    <w:rsid w:val="006528D7"/>
    <w:rsid w:val="00653328"/>
    <w:rsid w:val="00653AA8"/>
    <w:rsid w:val="00653BE7"/>
    <w:rsid w:val="00654012"/>
    <w:rsid w:val="00654604"/>
    <w:rsid w:val="00654703"/>
    <w:rsid w:val="00654AA4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2A2"/>
    <w:rsid w:val="0066437D"/>
    <w:rsid w:val="00664664"/>
    <w:rsid w:val="006652DB"/>
    <w:rsid w:val="006656F1"/>
    <w:rsid w:val="00665BC0"/>
    <w:rsid w:val="00665DE3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42C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150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5BB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3EEA"/>
    <w:rsid w:val="0069476B"/>
    <w:rsid w:val="006948FD"/>
    <w:rsid w:val="00694F41"/>
    <w:rsid w:val="00695027"/>
    <w:rsid w:val="0069541A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A5C"/>
    <w:rsid w:val="006A0C83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2DFF"/>
    <w:rsid w:val="006B3955"/>
    <w:rsid w:val="006B3AE0"/>
    <w:rsid w:val="006B3B9B"/>
    <w:rsid w:val="006B3F34"/>
    <w:rsid w:val="006B4031"/>
    <w:rsid w:val="006B416C"/>
    <w:rsid w:val="006B4368"/>
    <w:rsid w:val="006B49D6"/>
    <w:rsid w:val="006B49DE"/>
    <w:rsid w:val="006B53B6"/>
    <w:rsid w:val="006B5872"/>
    <w:rsid w:val="006B6356"/>
    <w:rsid w:val="006B6385"/>
    <w:rsid w:val="006B652F"/>
    <w:rsid w:val="006B662B"/>
    <w:rsid w:val="006B6A52"/>
    <w:rsid w:val="006B6C82"/>
    <w:rsid w:val="006B6E6E"/>
    <w:rsid w:val="006B7257"/>
    <w:rsid w:val="006B74CA"/>
    <w:rsid w:val="006B7B98"/>
    <w:rsid w:val="006B7C00"/>
    <w:rsid w:val="006B7D30"/>
    <w:rsid w:val="006C001E"/>
    <w:rsid w:val="006C01B4"/>
    <w:rsid w:val="006C047D"/>
    <w:rsid w:val="006C14C1"/>
    <w:rsid w:val="006C16C3"/>
    <w:rsid w:val="006C1D84"/>
    <w:rsid w:val="006C21B2"/>
    <w:rsid w:val="006C245F"/>
    <w:rsid w:val="006C26FB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97F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0AD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499"/>
    <w:rsid w:val="006E08B5"/>
    <w:rsid w:val="006E0FBA"/>
    <w:rsid w:val="006E1528"/>
    <w:rsid w:val="006E1FFF"/>
    <w:rsid w:val="006E24F7"/>
    <w:rsid w:val="006E2992"/>
    <w:rsid w:val="006E2C2D"/>
    <w:rsid w:val="006E3630"/>
    <w:rsid w:val="006E3FA5"/>
    <w:rsid w:val="006E4693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5A97"/>
    <w:rsid w:val="006F5F7C"/>
    <w:rsid w:val="006F606B"/>
    <w:rsid w:val="006F640D"/>
    <w:rsid w:val="006F6544"/>
    <w:rsid w:val="006F65C6"/>
    <w:rsid w:val="006F6751"/>
    <w:rsid w:val="006F6A77"/>
    <w:rsid w:val="006F6E6B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1D50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07F07"/>
    <w:rsid w:val="00710409"/>
    <w:rsid w:val="00710627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17E40"/>
    <w:rsid w:val="00720401"/>
    <w:rsid w:val="0072054B"/>
    <w:rsid w:val="007206D0"/>
    <w:rsid w:val="0072085E"/>
    <w:rsid w:val="00720875"/>
    <w:rsid w:val="00720B4B"/>
    <w:rsid w:val="0072121C"/>
    <w:rsid w:val="0072182A"/>
    <w:rsid w:val="00721F2F"/>
    <w:rsid w:val="007221DE"/>
    <w:rsid w:val="007225A5"/>
    <w:rsid w:val="00722790"/>
    <w:rsid w:val="00722897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51"/>
    <w:rsid w:val="007404AF"/>
    <w:rsid w:val="007407E6"/>
    <w:rsid w:val="00740B51"/>
    <w:rsid w:val="0074156D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4F5E"/>
    <w:rsid w:val="00755291"/>
    <w:rsid w:val="0075551F"/>
    <w:rsid w:val="00755574"/>
    <w:rsid w:val="00755E28"/>
    <w:rsid w:val="00755E67"/>
    <w:rsid w:val="00755F59"/>
    <w:rsid w:val="0075602E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92E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14E"/>
    <w:rsid w:val="00766294"/>
    <w:rsid w:val="00766B5B"/>
    <w:rsid w:val="00766D50"/>
    <w:rsid w:val="0077079D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3CE3"/>
    <w:rsid w:val="0077429D"/>
    <w:rsid w:val="00774A2C"/>
    <w:rsid w:val="00774C31"/>
    <w:rsid w:val="00775157"/>
    <w:rsid w:val="0077538D"/>
    <w:rsid w:val="00775A43"/>
    <w:rsid w:val="00775B3D"/>
    <w:rsid w:val="00775B56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2F33"/>
    <w:rsid w:val="00783474"/>
    <w:rsid w:val="00783745"/>
    <w:rsid w:val="00783DDA"/>
    <w:rsid w:val="0078400F"/>
    <w:rsid w:val="0078414C"/>
    <w:rsid w:val="007845C8"/>
    <w:rsid w:val="00784820"/>
    <w:rsid w:val="007848F5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2FC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A755D"/>
    <w:rsid w:val="007A7807"/>
    <w:rsid w:val="007B05E9"/>
    <w:rsid w:val="007B0BDA"/>
    <w:rsid w:val="007B0DB7"/>
    <w:rsid w:val="007B1A20"/>
    <w:rsid w:val="007B28DD"/>
    <w:rsid w:val="007B2920"/>
    <w:rsid w:val="007B2BCF"/>
    <w:rsid w:val="007B30FE"/>
    <w:rsid w:val="007B3ACC"/>
    <w:rsid w:val="007B3CC9"/>
    <w:rsid w:val="007B45CE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10B"/>
    <w:rsid w:val="007B729F"/>
    <w:rsid w:val="007B7A56"/>
    <w:rsid w:val="007B7A7E"/>
    <w:rsid w:val="007B7DE2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DC"/>
    <w:rsid w:val="007C39B3"/>
    <w:rsid w:val="007C3B81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011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5FFD"/>
    <w:rsid w:val="007D6141"/>
    <w:rsid w:val="007D6307"/>
    <w:rsid w:val="007D6478"/>
    <w:rsid w:val="007D6787"/>
    <w:rsid w:val="007D6DD2"/>
    <w:rsid w:val="007D74AE"/>
    <w:rsid w:val="007D7805"/>
    <w:rsid w:val="007D78DB"/>
    <w:rsid w:val="007D79BE"/>
    <w:rsid w:val="007E153F"/>
    <w:rsid w:val="007E1912"/>
    <w:rsid w:val="007E1C1F"/>
    <w:rsid w:val="007E2944"/>
    <w:rsid w:val="007E2974"/>
    <w:rsid w:val="007E2FB1"/>
    <w:rsid w:val="007E3488"/>
    <w:rsid w:val="007E3637"/>
    <w:rsid w:val="007E39BE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A4F"/>
    <w:rsid w:val="007F1B9D"/>
    <w:rsid w:val="007F1BD4"/>
    <w:rsid w:val="007F1C32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B6A"/>
    <w:rsid w:val="00816F3B"/>
    <w:rsid w:val="00817013"/>
    <w:rsid w:val="00817705"/>
    <w:rsid w:val="00817768"/>
    <w:rsid w:val="0082036E"/>
    <w:rsid w:val="008204AF"/>
    <w:rsid w:val="00820909"/>
    <w:rsid w:val="008214EF"/>
    <w:rsid w:val="00821867"/>
    <w:rsid w:val="00821B10"/>
    <w:rsid w:val="00821B5C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8E3"/>
    <w:rsid w:val="00823F0C"/>
    <w:rsid w:val="00824024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C27"/>
    <w:rsid w:val="00831DDC"/>
    <w:rsid w:val="00831FC1"/>
    <w:rsid w:val="00832188"/>
    <w:rsid w:val="008323FC"/>
    <w:rsid w:val="008324FF"/>
    <w:rsid w:val="00832B68"/>
    <w:rsid w:val="00832D56"/>
    <w:rsid w:val="00833A3B"/>
    <w:rsid w:val="00833E1B"/>
    <w:rsid w:val="00834135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63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A61"/>
    <w:rsid w:val="00852BB4"/>
    <w:rsid w:val="00852CAA"/>
    <w:rsid w:val="00853176"/>
    <w:rsid w:val="00853DD2"/>
    <w:rsid w:val="00853F99"/>
    <w:rsid w:val="0085401B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65E"/>
    <w:rsid w:val="008577C5"/>
    <w:rsid w:val="00857881"/>
    <w:rsid w:val="00857A9F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4EF"/>
    <w:rsid w:val="008719D3"/>
    <w:rsid w:val="00871D4F"/>
    <w:rsid w:val="00871D7E"/>
    <w:rsid w:val="00871EFC"/>
    <w:rsid w:val="0087258B"/>
    <w:rsid w:val="00872C44"/>
    <w:rsid w:val="00872E38"/>
    <w:rsid w:val="00873582"/>
    <w:rsid w:val="008738F2"/>
    <w:rsid w:val="0087411C"/>
    <w:rsid w:val="0087439F"/>
    <w:rsid w:val="00874763"/>
    <w:rsid w:val="00874962"/>
    <w:rsid w:val="00874978"/>
    <w:rsid w:val="00874C07"/>
    <w:rsid w:val="00874CA5"/>
    <w:rsid w:val="00875107"/>
    <w:rsid w:val="008752E9"/>
    <w:rsid w:val="008757C2"/>
    <w:rsid w:val="00875843"/>
    <w:rsid w:val="008760EC"/>
    <w:rsid w:val="0087634E"/>
    <w:rsid w:val="0087670D"/>
    <w:rsid w:val="008769DA"/>
    <w:rsid w:val="00877075"/>
    <w:rsid w:val="008770E3"/>
    <w:rsid w:val="0087718D"/>
    <w:rsid w:val="008773BF"/>
    <w:rsid w:val="008777E0"/>
    <w:rsid w:val="00877935"/>
    <w:rsid w:val="008803CB"/>
    <w:rsid w:val="008803FE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2AC9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6D88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155E"/>
    <w:rsid w:val="00891CE6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1F7A"/>
    <w:rsid w:val="008B2726"/>
    <w:rsid w:val="008B2EB7"/>
    <w:rsid w:val="008B2F0D"/>
    <w:rsid w:val="008B31AE"/>
    <w:rsid w:val="008B3975"/>
    <w:rsid w:val="008B3B31"/>
    <w:rsid w:val="008B3E65"/>
    <w:rsid w:val="008B43F2"/>
    <w:rsid w:val="008B468C"/>
    <w:rsid w:val="008B4788"/>
    <w:rsid w:val="008B479F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39F"/>
    <w:rsid w:val="008C2475"/>
    <w:rsid w:val="008C264E"/>
    <w:rsid w:val="008C2FE4"/>
    <w:rsid w:val="008C3113"/>
    <w:rsid w:val="008C332B"/>
    <w:rsid w:val="008C3656"/>
    <w:rsid w:val="008C3AD8"/>
    <w:rsid w:val="008C3E50"/>
    <w:rsid w:val="008C4647"/>
    <w:rsid w:val="008C489F"/>
    <w:rsid w:val="008C4E80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6FDF"/>
    <w:rsid w:val="008C7126"/>
    <w:rsid w:val="008C774D"/>
    <w:rsid w:val="008C7B50"/>
    <w:rsid w:val="008D0226"/>
    <w:rsid w:val="008D0758"/>
    <w:rsid w:val="008D097E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5F58"/>
    <w:rsid w:val="008D66BF"/>
    <w:rsid w:val="008D67A5"/>
    <w:rsid w:val="008D6864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852"/>
    <w:rsid w:val="008E1E69"/>
    <w:rsid w:val="008E1FCB"/>
    <w:rsid w:val="008E1FE3"/>
    <w:rsid w:val="008E2B92"/>
    <w:rsid w:val="008E35E9"/>
    <w:rsid w:val="008E3DFA"/>
    <w:rsid w:val="008E4622"/>
    <w:rsid w:val="008E498C"/>
    <w:rsid w:val="008E4ADE"/>
    <w:rsid w:val="008E4E1E"/>
    <w:rsid w:val="008E4FC5"/>
    <w:rsid w:val="008E52D9"/>
    <w:rsid w:val="008E5702"/>
    <w:rsid w:val="008E593E"/>
    <w:rsid w:val="008E5BDC"/>
    <w:rsid w:val="008E5F7A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1248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1F8"/>
    <w:rsid w:val="008F434C"/>
    <w:rsid w:val="008F48B8"/>
    <w:rsid w:val="008F4C15"/>
    <w:rsid w:val="008F4C8B"/>
    <w:rsid w:val="008F5168"/>
    <w:rsid w:val="008F5997"/>
    <w:rsid w:val="008F5A43"/>
    <w:rsid w:val="008F5F17"/>
    <w:rsid w:val="008F6046"/>
    <w:rsid w:val="008F6212"/>
    <w:rsid w:val="008F6809"/>
    <w:rsid w:val="008F6A4B"/>
    <w:rsid w:val="008F6E12"/>
    <w:rsid w:val="008F6E4F"/>
    <w:rsid w:val="008F6F1B"/>
    <w:rsid w:val="008F6F30"/>
    <w:rsid w:val="008F72C7"/>
    <w:rsid w:val="008F73B8"/>
    <w:rsid w:val="008F7C5E"/>
    <w:rsid w:val="009002C3"/>
    <w:rsid w:val="009003AF"/>
    <w:rsid w:val="009007C5"/>
    <w:rsid w:val="00901692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1E8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1E56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10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6F0"/>
    <w:rsid w:val="00920C7B"/>
    <w:rsid w:val="00920F3C"/>
    <w:rsid w:val="00921372"/>
    <w:rsid w:val="009215FE"/>
    <w:rsid w:val="009216B5"/>
    <w:rsid w:val="009217E3"/>
    <w:rsid w:val="0092180D"/>
    <w:rsid w:val="0092329B"/>
    <w:rsid w:val="009234A2"/>
    <w:rsid w:val="009241FB"/>
    <w:rsid w:val="009242A0"/>
    <w:rsid w:val="0092452F"/>
    <w:rsid w:val="0092454B"/>
    <w:rsid w:val="00924652"/>
    <w:rsid w:val="009247FE"/>
    <w:rsid w:val="00924EA7"/>
    <w:rsid w:val="009252EF"/>
    <w:rsid w:val="009253A4"/>
    <w:rsid w:val="009254B4"/>
    <w:rsid w:val="00925908"/>
    <w:rsid w:val="00925E87"/>
    <w:rsid w:val="00926059"/>
    <w:rsid w:val="00926383"/>
    <w:rsid w:val="009265FE"/>
    <w:rsid w:val="00926799"/>
    <w:rsid w:val="00926834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1E06"/>
    <w:rsid w:val="0093216B"/>
    <w:rsid w:val="009322B0"/>
    <w:rsid w:val="00932656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67CF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4A85"/>
    <w:rsid w:val="009459BF"/>
    <w:rsid w:val="00945B50"/>
    <w:rsid w:val="009460A5"/>
    <w:rsid w:val="0094627F"/>
    <w:rsid w:val="00946524"/>
    <w:rsid w:val="009508B7"/>
    <w:rsid w:val="00951216"/>
    <w:rsid w:val="009512F4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04A"/>
    <w:rsid w:val="009614CB"/>
    <w:rsid w:val="0096173A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4D"/>
    <w:rsid w:val="00967C59"/>
    <w:rsid w:val="00967C69"/>
    <w:rsid w:val="00967EE3"/>
    <w:rsid w:val="0097085D"/>
    <w:rsid w:val="009713C8"/>
    <w:rsid w:val="00971563"/>
    <w:rsid w:val="00971909"/>
    <w:rsid w:val="00971BCF"/>
    <w:rsid w:val="00971EAE"/>
    <w:rsid w:val="00972277"/>
    <w:rsid w:val="00972681"/>
    <w:rsid w:val="00972B82"/>
    <w:rsid w:val="009735B3"/>
    <w:rsid w:val="00973B5D"/>
    <w:rsid w:val="00973D21"/>
    <w:rsid w:val="00973F86"/>
    <w:rsid w:val="0097431B"/>
    <w:rsid w:val="00974571"/>
    <w:rsid w:val="009749F3"/>
    <w:rsid w:val="00974EFA"/>
    <w:rsid w:val="00974F81"/>
    <w:rsid w:val="009751E8"/>
    <w:rsid w:val="0097532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9ED"/>
    <w:rsid w:val="00983B74"/>
    <w:rsid w:val="00983D5E"/>
    <w:rsid w:val="00983E67"/>
    <w:rsid w:val="009845B4"/>
    <w:rsid w:val="00984788"/>
    <w:rsid w:val="00984E99"/>
    <w:rsid w:val="00985D43"/>
    <w:rsid w:val="00985E94"/>
    <w:rsid w:val="00986315"/>
    <w:rsid w:val="009869F0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75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60E"/>
    <w:rsid w:val="009A172B"/>
    <w:rsid w:val="009A18A1"/>
    <w:rsid w:val="009A1B5E"/>
    <w:rsid w:val="009A1D53"/>
    <w:rsid w:val="009A230F"/>
    <w:rsid w:val="009A245C"/>
    <w:rsid w:val="009A26FF"/>
    <w:rsid w:val="009A2B03"/>
    <w:rsid w:val="009A32B8"/>
    <w:rsid w:val="009A3354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DD7"/>
    <w:rsid w:val="009A6FC1"/>
    <w:rsid w:val="009A6FCC"/>
    <w:rsid w:val="009A7071"/>
    <w:rsid w:val="009A7CB4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6C4"/>
    <w:rsid w:val="009C672C"/>
    <w:rsid w:val="009C70A9"/>
    <w:rsid w:val="009C7186"/>
    <w:rsid w:val="009C72D8"/>
    <w:rsid w:val="009C733C"/>
    <w:rsid w:val="009C7F7C"/>
    <w:rsid w:val="009D00C8"/>
    <w:rsid w:val="009D03ED"/>
    <w:rsid w:val="009D08A3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E81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4D7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86F"/>
    <w:rsid w:val="009F2AC6"/>
    <w:rsid w:val="009F2DEB"/>
    <w:rsid w:val="009F37EF"/>
    <w:rsid w:val="009F3A92"/>
    <w:rsid w:val="009F3C80"/>
    <w:rsid w:val="009F3F57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9F762D"/>
    <w:rsid w:val="00A00100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A59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952"/>
    <w:rsid w:val="00A13A27"/>
    <w:rsid w:val="00A13FB4"/>
    <w:rsid w:val="00A140C7"/>
    <w:rsid w:val="00A1431D"/>
    <w:rsid w:val="00A14A12"/>
    <w:rsid w:val="00A150C3"/>
    <w:rsid w:val="00A1592C"/>
    <w:rsid w:val="00A15AAA"/>
    <w:rsid w:val="00A169D2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440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4DD"/>
    <w:rsid w:val="00A279E2"/>
    <w:rsid w:val="00A27AFB"/>
    <w:rsid w:val="00A27DE0"/>
    <w:rsid w:val="00A30379"/>
    <w:rsid w:val="00A30517"/>
    <w:rsid w:val="00A31039"/>
    <w:rsid w:val="00A31610"/>
    <w:rsid w:val="00A316BB"/>
    <w:rsid w:val="00A319D6"/>
    <w:rsid w:val="00A32A67"/>
    <w:rsid w:val="00A33B47"/>
    <w:rsid w:val="00A33DF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017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578"/>
    <w:rsid w:val="00A4596F"/>
    <w:rsid w:val="00A4653D"/>
    <w:rsid w:val="00A46576"/>
    <w:rsid w:val="00A468A1"/>
    <w:rsid w:val="00A46E50"/>
    <w:rsid w:val="00A4722F"/>
    <w:rsid w:val="00A477B7"/>
    <w:rsid w:val="00A47A3D"/>
    <w:rsid w:val="00A47D2A"/>
    <w:rsid w:val="00A47FD4"/>
    <w:rsid w:val="00A5048A"/>
    <w:rsid w:val="00A50571"/>
    <w:rsid w:val="00A50802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81C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D80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52F9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062"/>
    <w:rsid w:val="00A7239C"/>
    <w:rsid w:val="00A7246F"/>
    <w:rsid w:val="00A72766"/>
    <w:rsid w:val="00A72770"/>
    <w:rsid w:val="00A7279B"/>
    <w:rsid w:val="00A72888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2D"/>
    <w:rsid w:val="00A76CC6"/>
    <w:rsid w:val="00A76E3B"/>
    <w:rsid w:val="00A77979"/>
    <w:rsid w:val="00A802BB"/>
    <w:rsid w:val="00A8030A"/>
    <w:rsid w:val="00A8045C"/>
    <w:rsid w:val="00A80B2F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5FB4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361"/>
    <w:rsid w:val="00AB3874"/>
    <w:rsid w:val="00AB39F9"/>
    <w:rsid w:val="00AB3B7A"/>
    <w:rsid w:val="00AB4165"/>
    <w:rsid w:val="00AB4657"/>
    <w:rsid w:val="00AB4864"/>
    <w:rsid w:val="00AB4B60"/>
    <w:rsid w:val="00AB52C2"/>
    <w:rsid w:val="00AB58B8"/>
    <w:rsid w:val="00AB5936"/>
    <w:rsid w:val="00AB5E23"/>
    <w:rsid w:val="00AB68BE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0DF0"/>
    <w:rsid w:val="00AC1104"/>
    <w:rsid w:val="00AC177E"/>
    <w:rsid w:val="00AC1E84"/>
    <w:rsid w:val="00AC1FF1"/>
    <w:rsid w:val="00AC21D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9D1"/>
    <w:rsid w:val="00AC7E72"/>
    <w:rsid w:val="00AD05A0"/>
    <w:rsid w:val="00AD05D4"/>
    <w:rsid w:val="00AD0722"/>
    <w:rsid w:val="00AD07BE"/>
    <w:rsid w:val="00AD0907"/>
    <w:rsid w:val="00AD0C5A"/>
    <w:rsid w:val="00AD1800"/>
    <w:rsid w:val="00AD1A31"/>
    <w:rsid w:val="00AD1B3C"/>
    <w:rsid w:val="00AD1CFA"/>
    <w:rsid w:val="00AD1E14"/>
    <w:rsid w:val="00AD22BA"/>
    <w:rsid w:val="00AD2761"/>
    <w:rsid w:val="00AD2A97"/>
    <w:rsid w:val="00AD2BC0"/>
    <w:rsid w:val="00AD2F1B"/>
    <w:rsid w:val="00AD39DF"/>
    <w:rsid w:val="00AD3B04"/>
    <w:rsid w:val="00AD3F78"/>
    <w:rsid w:val="00AD4C85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441"/>
    <w:rsid w:val="00AF273B"/>
    <w:rsid w:val="00AF28C8"/>
    <w:rsid w:val="00AF2A11"/>
    <w:rsid w:val="00AF2B92"/>
    <w:rsid w:val="00AF2CA3"/>
    <w:rsid w:val="00AF2EBB"/>
    <w:rsid w:val="00AF31E0"/>
    <w:rsid w:val="00AF3838"/>
    <w:rsid w:val="00AF3D62"/>
    <w:rsid w:val="00AF4A50"/>
    <w:rsid w:val="00AF4DAA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B9F"/>
    <w:rsid w:val="00B01E28"/>
    <w:rsid w:val="00B01F09"/>
    <w:rsid w:val="00B0216F"/>
    <w:rsid w:val="00B025D0"/>
    <w:rsid w:val="00B0291F"/>
    <w:rsid w:val="00B0301D"/>
    <w:rsid w:val="00B03056"/>
    <w:rsid w:val="00B03375"/>
    <w:rsid w:val="00B0380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70F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5FEE"/>
    <w:rsid w:val="00B16625"/>
    <w:rsid w:val="00B168EB"/>
    <w:rsid w:val="00B16929"/>
    <w:rsid w:val="00B16A57"/>
    <w:rsid w:val="00B16C44"/>
    <w:rsid w:val="00B16C5C"/>
    <w:rsid w:val="00B172B6"/>
    <w:rsid w:val="00B172C1"/>
    <w:rsid w:val="00B172F9"/>
    <w:rsid w:val="00B17B93"/>
    <w:rsid w:val="00B204C6"/>
    <w:rsid w:val="00B2052B"/>
    <w:rsid w:val="00B20EB1"/>
    <w:rsid w:val="00B2113A"/>
    <w:rsid w:val="00B217BC"/>
    <w:rsid w:val="00B21C15"/>
    <w:rsid w:val="00B22458"/>
    <w:rsid w:val="00B22512"/>
    <w:rsid w:val="00B22F51"/>
    <w:rsid w:val="00B23055"/>
    <w:rsid w:val="00B23321"/>
    <w:rsid w:val="00B239F6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977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6D6"/>
    <w:rsid w:val="00B56789"/>
    <w:rsid w:val="00B5691B"/>
    <w:rsid w:val="00B56BAC"/>
    <w:rsid w:val="00B57081"/>
    <w:rsid w:val="00B570DA"/>
    <w:rsid w:val="00B570E0"/>
    <w:rsid w:val="00B57817"/>
    <w:rsid w:val="00B57864"/>
    <w:rsid w:val="00B57AB6"/>
    <w:rsid w:val="00B60599"/>
    <w:rsid w:val="00B60A33"/>
    <w:rsid w:val="00B60B13"/>
    <w:rsid w:val="00B60D9D"/>
    <w:rsid w:val="00B61AAF"/>
    <w:rsid w:val="00B6213A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3ED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7AB"/>
    <w:rsid w:val="00B709D4"/>
    <w:rsid w:val="00B70CB0"/>
    <w:rsid w:val="00B70F5A"/>
    <w:rsid w:val="00B70FA1"/>
    <w:rsid w:val="00B710DB"/>
    <w:rsid w:val="00B71639"/>
    <w:rsid w:val="00B71BA9"/>
    <w:rsid w:val="00B724B6"/>
    <w:rsid w:val="00B7255C"/>
    <w:rsid w:val="00B726B4"/>
    <w:rsid w:val="00B729E4"/>
    <w:rsid w:val="00B72CB3"/>
    <w:rsid w:val="00B73019"/>
    <w:rsid w:val="00B733EA"/>
    <w:rsid w:val="00B733F8"/>
    <w:rsid w:val="00B73A1D"/>
    <w:rsid w:val="00B73CE3"/>
    <w:rsid w:val="00B74611"/>
    <w:rsid w:val="00B74E5E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8E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4A96"/>
    <w:rsid w:val="00B854D7"/>
    <w:rsid w:val="00B85A86"/>
    <w:rsid w:val="00B86142"/>
    <w:rsid w:val="00B867B9"/>
    <w:rsid w:val="00B86D52"/>
    <w:rsid w:val="00B86FAA"/>
    <w:rsid w:val="00B8773E"/>
    <w:rsid w:val="00B879CE"/>
    <w:rsid w:val="00B87A54"/>
    <w:rsid w:val="00B87BC2"/>
    <w:rsid w:val="00B90394"/>
    <w:rsid w:val="00B90D13"/>
    <w:rsid w:val="00B9113A"/>
    <w:rsid w:val="00B91192"/>
    <w:rsid w:val="00B9140A"/>
    <w:rsid w:val="00B91847"/>
    <w:rsid w:val="00B9193C"/>
    <w:rsid w:val="00B91D6B"/>
    <w:rsid w:val="00B91F89"/>
    <w:rsid w:val="00B91FB3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6968"/>
    <w:rsid w:val="00B972D5"/>
    <w:rsid w:val="00B974E2"/>
    <w:rsid w:val="00B9772C"/>
    <w:rsid w:val="00B97E82"/>
    <w:rsid w:val="00BA002A"/>
    <w:rsid w:val="00BA0BB0"/>
    <w:rsid w:val="00BA153D"/>
    <w:rsid w:val="00BA1F48"/>
    <w:rsid w:val="00BA256F"/>
    <w:rsid w:val="00BA273B"/>
    <w:rsid w:val="00BA2992"/>
    <w:rsid w:val="00BA299E"/>
    <w:rsid w:val="00BA33CD"/>
    <w:rsid w:val="00BA3655"/>
    <w:rsid w:val="00BA3BAD"/>
    <w:rsid w:val="00BA462E"/>
    <w:rsid w:val="00BA4C08"/>
    <w:rsid w:val="00BA4D7B"/>
    <w:rsid w:val="00BA53EC"/>
    <w:rsid w:val="00BA543E"/>
    <w:rsid w:val="00BA58A1"/>
    <w:rsid w:val="00BA59B8"/>
    <w:rsid w:val="00BA5A90"/>
    <w:rsid w:val="00BA5E02"/>
    <w:rsid w:val="00BA6C49"/>
    <w:rsid w:val="00BA6EEF"/>
    <w:rsid w:val="00BA7073"/>
    <w:rsid w:val="00BA73B0"/>
    <w:rsid w:val="00BA7624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2F6D"/>
    <w:rsid w:val="00BB34D2"/>
    <w:rsid w:val="00BB4180"/>
    <w:rsid w:val="00BB4209"/>
    <w:rsid w:val="00BB424E"/>
    <w:rsid w:val="00BB466B"/>
    <w:rsid w:val="00BB471C"/>
    <w:rsid w:val="00BB4761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24B"/>
    <w:rsid w:val="00BC2BEB"/>
    <w:rsid w:val="00BC2D80"/>
    <w:rsid w:val="00BC36BA"/>
    <w:rsid w:val="00BC3AD1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57A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E7F5C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49"/>
    <w:rsid w:val="00BF4764"/>
    <w:rsid w:val="00BF4C62"/>
    <w:rsid w:val="00BF4F77"/>
    <w:rsid w:val="00BF515E"/>
    <w:rsid w:val="00BF56E4"/>
    <w:rsid w:val="00BF56EC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6D66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2AB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2C8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33D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3DE"/>
    <w:rsid w:val="00C17606"/>
    <w:rsid w:val="00C178BB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2DA"/>
    <w:rsid w:val="00C27464"/>
    <w:rsid w:val="00C301D3"/>
    <w:rsid w:val="00C30A4D"/>
    <w:rsid w:val="00C30F11"/>
    <w:rsid w:val="00C3104B"/>
    <w:rsid w:val="00C3181C"/>
    <w:rsid w:val="00C31C58"/>
    <w:rsid w:val="00C32144"/>
    <w:rsid w:val="00C3223C"/>
    <w:rsid w:val="00C322C7"/>
    <w:rsid w:val="00C3264D"/>
    <w:rsid w:val="00C32917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5E1"/>
    <w:rsid w:val="00C42C6E"/>
    <w:rsid w:val="00C42CF7"/>
    <w:rsid w:val="00C42D0E"/>
    <w:rsid w:val="00C42FE1"/>
    <w:rsid w:val="00C43130"/>
    <w:rsid w:val="00C431FC"/>
    <w:rsid w:val="00C433AD"/>
    <w:rsid w:val="00C43544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50156"/>
    <w:rsid w:val="00C51020"/>
    <w:rsid w:val="00C51150"/>
    <w:rsid w:val="00C51244"/>
    <w:rsid w:val="00C515FA"/>
    <w:rsid w:val="00C52361"/>
    <w:rsid w:val="00C52663"/>
    <w:rsid w:val="00C52667"/>
    <w:rsid w:val="00C53204"/>
    <w:rsid w:val="00C53219"/>
    <w:rsid w:val="00C5322B"/>
    <w:rsid w:val="00C5377C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0B3C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39F"/>
    <w:rsid w:val="00C876D2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3944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8D7"/>
    <w:rsid w:val="00CA0D96"/>
    <w:rsid w:val="00CA0F7B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36C"/>
    <w:rsid w:val="00CA476F"/>
    <w:rsid w:val="00CA48C3"/>
    <w:rsid w:val="00CA4C8B"/>
    <w:rsid w:val="00CA4EB4"/>
    <w:rsid w:val="00CA6562"/>
    <w:rsid w:val="00CA6760"/>
    <w:rsid w:val="00CA733A"/>
    <w:rsid w:val="00CA7929"/>
    <w:rsid w:val="00CB1AE2"/>
    <w:rsid w:val="00CB1E1B"/>
    <w:rsid w:val="00CB1F55"/>
    <w:rsid w:val="00CB2CEE"/>
    <w:rsid w:val="00CB30C1"/>
    <w:rsid w:val="00CB33D1"/>
    <w:rsid w:val="00CB35CC"/>
    <w:rsid w:val="00CB3628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410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DA8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55B"/>
    <w:rsid w:val="00CD5BDB"/>
    <w:rsid w:val="00CD5FE1"/>
    <w:rsid w:val="00CD6047"/>
    <w:rsid w:val="00CD63FB"/>
    <w:rsid w:val="00CD6485"/>
    <w:rsid w:val="00CD6FC1"/>
    <w:rsid w:val="00CD7266"/>
    <w:rsid w:val="00CD7494"/>
    <w:rsid w:val="00CD75E1"/>
    <w:rsid w:val="00CD7883"/>
    <w:rsid w:val="00CE0933"/>
    <w:rsid w:val="00CE09D3"/>
    <w:rsid w:val="00CE101A"/>
    <w:rsid w:val="00CE1758"/>
    <w:rsid w:val="00CE1F23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6E31"/>
    <w:rsid w:val="00CE74AD"/>
    <w:rsid w:val="00CE7838"/>
    <w:rsid w:val="00CE7B44"/>
    <w:rsid w:val="00CF0055"/>
    <w:rsid w:val="00CF054F"/>
    <w:rsid w:val="00CF0A3D"/>
    <w:rsid w:val="00CF0C4A"/>
    <w:rsid w:val="00CF0C5C"/>
    <w:rsid w:val="00CF1185"/>
    <w:rsid w:val="00CF129A"/>
    <w:rsid w:val="00CF1323"/>
    <w:rsid w:val="00CF196B"/>
    <w:rsid w:val="00CF1C63"/>
    <w:rsid w:val="00CF24AE"/>
    <w:rsid w:val="00CF24FA"/>
    <w:rsid w:val="00CF2BD3"/>
    <w:rsid w:val="00CF34A9"/>
    <w:rsid w:val="00CF35A7"/>
    <w:rsid w:val="00CF3C17"/>
    <w:rsid w:val="00CF44E6"/>
    <w:rsid w:val="00CF4994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3D9"/>
    <w:rsid w:val="00D06AC3"/>
    <w:rsid w:val="00D06BDC"/>
    <w:rsid w:val="00D072AC"/>
    <w:rsid w:val="00D07413"/>
    <w:rsid w:val="00D074C0"/>
    <w:rsid w:val="00D074C8"/>
    <w:rsid w:val="00D078A9"/>
    <w:rsid w:val="00D07A64"/>
    <w:rsid w:val="00D07E05"/>
    <w:rsid w:val="00D10157"/>
    <w:rsid w:val="00D10A55"/>
    <w:rsid w:val="00D10ACA"/>
    <w:rsid w:val="00D10BE0"/>
    <w:rsid w:val="00D10ED1"/>
    <w:rsid w:val="00D1126B"/>
    <w:rsid w:val="00D1135C"/>
    <w:rsid w:val="00D116E1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1767F"/>
    <w:rsid w:val="00D204CF"/>
    <w:rsid w:val="00D20A26"/>
    <w:rsid w:val="00D20C6F"/>
    <w:rsid w:val="00D20CE7"/>
    <w:rsid w:val="00D20CF5"/>
    <w:rsid w:val="00D20E0A"/>
    <w:rsid w:val="00D21027"/>
    <w:rsid w:val="00D21303"/>
    <w:rsid w:val="00D21C97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275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0DCD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97A"/>
    <w:rsid w:val="00D45B7F"/>
    <w:rsid w:val="00D466F4"/>
    <w:rsid w:val="00D46C55"/>
    <w:rsid w:val="00D46D04"/>
    <w:rsid w:val="00D47271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3E4"/>
    <w:rsid w:val="00D577C0"/>
    <w:rsid w:val="00D57D36"/>
    <w:rsid w:val="00D6008A"/>
    <w:rsid w:val="00D601C8"/>
    <w:rsid w:val="00D6083F"/>
    <w:rsid w:val="00D60D96"/>
    <w:rsid w:val="00D60E3E"/>
    <w:rsid w:val="00D60EEF"/>
    <w:rsid w:val="00D6154E"/>
    <w:rsid w:val="00D61C34"/>
    <w:rsid w:val="00D61EE2"/>
    <w:rsid w:val="00D621DF"/>
    <w:rsid w:val="00D632B0"/>
    <w:rsid w:val="00D63A7B"/>
    <w:rsid w:val="00D64768"/>
    <w:rsid w:val="00D648B2"/>
    <w:rsid w:val="00D64EC1"/>
    <w:rsid w:val="00D65077"/>
    <w:rsid w:val="00D65893"/>
    <w:rsid w:val="00D65DE2"/>
    <w:rsid w:val="00D66181"/>
    <w:rsid w:val="00D662BC"/>
    <w:rsid w:val="00D66864"/>
    <w:rsid w:val="00D66E25"/>
    <w:rsid w:val="00D66EA4"/>
    <w:rsid w:val="00D67092"/>
    <w:rsid w:val="00D67293"/>
    <w:rsid w:val="00D67691"/>
    <w:rsid w:val="00D67A49"/>
    <w:rsid w:val="00D70363"/>
    <w:rsid w:val="00D709DA"/>
    <w:rsid w:val="00D70D3C"/>
    <w:rsid w:val="00D70EE7"/>
    <w:rsid w:val="00D710AF"/>
    <w:rsid w:val="00D71B1A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45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1B8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087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DA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3AB4"/>
    <w:rsid w:val="00DA44BD"/>
    <w:rsid w:val="00DA4CB8"/>
    <w:rsid w:val="00DA4D3E"/>
    <w:rsid w:val="00DA53AA"/>
    <w:rsid w:val="00DA55E2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0938"/>
    <w:rsid w:val="00DB157C"/>
    <w:rsid w:val="00DB1ED0"/>
    <w:rsid w:val="00DB2627"/>
    <w:rsid w:val="00DB30D9"/>
    <w:rsid w:val="00DB3484"/>
    <w:rsid w:val="00DB3639"/>
    <w:rsid w:val="00DB3DFC"/>
    <w:rsid w:val="00DB494E"/>
    <w:rsid w:val="00DB4E1A"/>
    <w:rsid w:val="00DB5132"/>
    <w:rsid w:val="00DB51D3"/>
    <w:rsid w:val="00DB51EF"/>
    <w:rsid w:val="00DB539C"/>
    <w:rsid w:val="00DB53DD"/>
    <w:rsid w:val="00DB56A7"/>
    <w:rsid w:val="00DB5728"/>
    <w:rsid w:val="00DB5A0F"/>
    <w:rsid w:val="00DB5B8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C3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1BE"/>
    <w:rsid w:val="00DC5A56"/>
    <w:rsid w:val="00DC5A9D"/>
    <w:rsid w:val="00DC5AA7"/>
    <w:rsid w:val="00DC5FC5"/>
    <w:rsid w:val="00DC62FF"/>
    <w:rsid w:val="00DC6A5E"/>
    <w:rsid w:val="00DC709F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4A92"/>
    <w:rsid w:val="00DD535D"/>
    <w:rsid w:val="00DD581C"/>
    <w:rsid w:val="00DD5C20"/>
    <w:rsid w:val="00DD5DD9"/>
    <w:rsid w:val="00DD5FD0"/>
    <w:rsid w:val="00DD65E2"/>
    <w:rsid w:val="00DD66BB"/>
    <w:rsid w:val="00DD6E70"/>
    <w:rsid w:val="00DD6EC4"/>
    <w:rsid w:val="00DD78C1"/>
    <w:rsid w:val="00DD7B30"/>
    <w:rsid w:val="00DE040A"/>
    <w:rsid w:val="00DE08D5"/>
    <w:rsid w:val="00DE0CD9"/>
    <w:rsid w:val="00DE0CFA"/>
    <w:rsid w:val="00DE0F0A"/>
    <w:rsid w:val="00DE1130"/>
    <w:rsid w:val="00DE11B4"/>
    <w:rsid w:val="00DE1219"/>
    <w:rsid w:val="00DE1682"/>
    <w:rsid w:val="00DE19EA"/>
    <w:rsid w:val="00DE1C32"/>
    <w:rsid w:val="00DE1C6B"/>
    <w:rsid w:val="00DE2080"/>
    <w:rsid w:val="00DE2460"/>
    <w:rsid w:val="00DE2D8C"/>
    <w:rsid w:val="00DE2EE0"/>
    <w:rsid w:val="00DE32F2"/>
    <w:rsid w:val="00DE3432"/>
    <w:rsid w:val="00DE353C"/>
    <w:rsid w:val="00DE3902"/>
    <w:rsid w:val="00DE3AD7"/>
    <w:rsid w:val="00DE3E82"/>
    <w:rsid w:val="00DE3FFC"/>
    <w:rsid w:val="00DE4DEE"/>
    <w:rsid w:val="00DE542A"/>
    <w:rsid w:val="00DE5562"/>
    <w:rsid w:val="00DE5A07"/>
    <w:rsid w:val="00DE5A18"/>
    <w:rsid w:val="00DE5C01"/>
    <w:rsid w:val="00DE5F8D"/>
    <w:rsid w:val="00DE6278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D86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361F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59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0DC8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6DD5"/>
    <w:rsid w:val="00E37115"/>
    <w:rsid w:val="00E3736B"/>
    <w:rsid w:val="00E373B9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874"/>
    <w:rsid w:val="00E47B17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B0F"/>
    <w:rsid w:val="00E54CEA"/>
    <w:rsid w:val="00E54D42"/>
    <w:rsid w:val="00E54F54"/>
    <w:rsid w:val="00E54FC1"/>
    <w:rsid w:val="00E5513C"/>
    <w:rsid w:val="00E55865"/>
    <w:rsid w:val="00E55A24"/>
    <w:rsid w:val="00E56AAD"/>
    <w:rsid w:val="00E57394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1E1A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EB5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67B81"/>
    <w:rsid w:val="00E70A6C"/>
    <w:rsid w:val="00E70C30"/>
    <w:rsid w:val="00E70D6D"/>
    <w:rsid w:val="00E70F0A"/>
    <w:rsid w:val="00E712C8"/>
    <w:rsid w:val="00E71823"/>
    <w:rsid w:val="00E71919"/>
    <w:rsid w:val="00E71947"/>
    <w:rsid w:val="00E71A5C"/>
    <w:rsid w:val="00E720E3"/>
    <w:rsid w:val="00E72239"/>
    <w:rsid w:val="00E72597"/>
    <w:rsid w:val="00E725EC"/>
    <w:rsid w:val="00E727EE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63"/>
    <w:rsid w:val="00E777DD"/>
    <w:rsid w:val="00E77F88"/>
    <w:rsid w:val="00E8017B"/>
    <w:rsid w:val="00E808C3"/>
    <w:rsid w:val="00E80C08"/>
    <w:rsid w:val="00E8113C"/>
    <w:rsid w:val="00E81937"/>
    <w:rsid w:val="00E81F07"/>
    <w:rsid w:val="00E824FB"/>
    <w:rsid w:val="00E82C39"/>
    <w:rsid w:val="00E831B4"/>
    <w:rsid w:val="00E8322E"/>
    <w:rsid w:val="00E835B5"/>
    <w:rsid w:val="00E837E1"/>
    <w:rsid w:val="00E848E4"/>
    <w:rsid w:val="00E84A89"/>
    <w:rsid w:val="00E84E8D"/>
    <w:rsid w:val="00E8549F"/>
    <w:rsid w:val="00E855B3"/>
    <w:rsid w:val="00E857C1"/>
    <w:rsid w:val="00E867F1"/>
    <w:rsid w:val="00E8686E"/>
    <w:rsid w:val="00E86B6A"/>
    <w:rsid w:val="00E86E59"/>
    <w:rsid w:val="00E87115"/>
    <w:rsid w:val="00E8751B"/>
    <w:rsid w:val="00E87686"/>
    <w:rsid w:val="00E87AB5"/>
    <w:rsid w:val="00E900C7"/>
    <w:rsid w:val="00E900D5"/>
    <w:rsid w:val="00E902E6"/>
    <w:rsid w:val="00E90536"/>
    <w:rsid w:val="00E90FA7"/>
    <w:rsid w:val="00E910E2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3FA8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0ACB"/>
    <w:rsid w:val="00EB122D"/>
    <w:rsid w:val="00EB1384"/>
    <w:rsid w:val="00EB151F"/>
    <w:rsid w:val="00EB1640"/>
    <w:rsid w:val="00EB23B5"/>
    <w:rsid w:val="00EB264A"/>
    <w:rsid w:val="00EB2823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30A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3F5D"/>
    <w:rsid w:val="00ED400A"/>
    <w:rsid w:val="00ED415A"/>
    <w:rsid w:val="00ED4B4E"/>
    <w:rsid w:val="00ED4D04"/>
    <w:rsid w:val="00ED5330"/>
    <w:rsid w:val="00ED5477"/>
    <w:rsid w:val="00ED57C7"/>
    <w:rsid w:val="00ED580E"/>
    <w:rsid w:val="00ED5FC3"/>
    <w:rsid w:val="00ED6078"/>
    <w:rsid w:val="00ED6CCF"/>
    <w:rsid w:val="00ED6CDF"/>
    <w:rsid w:val="00ED6E9E"/>
    <w:rsid w:val="00ED773F"/>
    <w:rsid w:val="00ED7F3E"/>
    <w:rsid w:val="00EE02A2"/>
    <w:rsid w:val="00EE0C77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83A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11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6EE6"/>
    <w:rsid w:val="00F074D7"/>
    <w:rsid w:val="00F0763F"/>
    <w:rsid w:val="00F07705"/>
    <w:rsid w:val="00F077E4"/>
    <w:rsid w:val="00F07C21"/>
    <w:rsid w:val="00F07EE4"/>
    <w:rsid w:val="00F101A1"/>
    <w:rsid w:val="00F109B6"/>
    <w:rsid w:val="00F109CF"/>
    <w:rsid w:val="00F10F93"/>
    <w:rsid w:val="00F11332"/>
    <w:rsid w:val="00F11C2F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7B"/>
    <w:rsid w:val="00F16DEC"/>
    <w:rsid w:val="00F16EE4"/>
    <w:rsid w:val="00F17D87"/>
    <w:rsid w:val="00F207EA"/>
    <w:rsid w:val="00F2115B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2B2"/>
    <w:rsid w:val="00F24309"/>
    <w:rsid w:val="00F2441D"/>
    <w:rsid w:val="00F248C6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27C9B"/>
    <w:rsid w:val="00F30172"/>
    <w:rsid w:val="00F30199"/>
    <w:rsid w:val="00F30472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E97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E54"/>
    <w:rsid w:val="00F42FF7"/>
    <w:rsid w:val="00F4309C"/>
    <w:rsid w:val="00F4480F"/>
    <w:rsid w:val="00F4489B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3E92"/>
    <w:rsid w:val="00F54188"/>
    <w:rsid w:val="00F547E8"/>
    <w:rsid w:val="00F5510F"/>
    <w:rsid w:val="00F56121"/>
    <w:rsid w:val="00F562E0"/>
    <w:rsid w:val="00F56486"/>
    <w:rsid w:val="00F6027B"/>
    <w:rsid w:val="00F603CF"/>
    <w:rsid w:val="00F60C09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12B"/>
    <w:rsid w:val="00F6551E"/>
    <w:rsid w:val="00F66C63"/>
    <w:rsid w:val="00F6774B"/>
    <w:rsid w:val="00F67B42"/>
    <w:rsid w:val="00F67C3D"/>
    <w:rsid w:val="00F70225"/>
    <w:rsid w:val="00F70538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AC1"/>
    <w:rsid w:val="00F84D34"/>
    <w:rsid w:val="00F85088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0E2"/>
    <w:rsid w:val="00F92A89"/>
    <w:rsid w:val="00F92C71"/>
    <w:rsid w:val="00F9303D"/>
    <w:rsid w:val="00F931DC"/>
    <w:rsid w:val="00F9321C"/>
    <w:rsid w:val="00F95539"/>
    <w:rsid w:val="00F955F4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1EB4"/>
    <w:rsid w:val="00FA2204"/>
    <w:rsid w:val="00FA2E25"/>
    <w:rsid w:val="00FA2E27"/>
    <w:rsid w:val="00FA2E55"/>
    <w:rsid w:val="00FA35BA"/>
    <w:rsid w:val="00FA40DA"/>
    <w:rsid w:val="00FA413F"/>
    <w:rsid w:val="00FA428D"/>
    <w:rsid w:val="00FA44F5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824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52E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B19"/>
    <w:rsid w:val="00FB5E10"/>
    <w:rsid w:val="00FB5E7B"/>
    <w:rsid w:val="00FB604F"/>
    <w:rsid w:val="00FB6A70"/>
    <w:rsid w:val="00FB6CB4"/>
    <w:rsid w:val="00FB6D06"/>
    <w:rsid w:val="00FB6E0B"/>
    <w:rsid w:val="00FB755D"/>
    <w:rsid w:val="00FB7F94"/>
    <w:rsid w:val="00FC00FB"/>
    <w:rsid w:val="00FC03F6"/>
    <w:rsid w:val="00FC0412"/>
    <w:rsid w:val="00FC06E9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3EC7"/>
    <w:rsid w:val="00FC4702"/>
    <w:rsid w:val="00FC508D"/>
    <w:rsid w:val="00FC57DB"/>
    <w:rsid w:val="00FC6333"/>
    <w:rsid w:val="00FC63F8"/>
    <w:rsid w:val="00FC6745"/>
    <w:rsid w:val="00FC7233"/>
    <w:rsid w:val="00FC736A"/>
    <w:rsid w:val="00FC7643"/>
    <w:rsid w:val="00FC7886"/>
    <w:rsid w:val="00FC7CB1"/>
    <w:rsid w:val="00FD04F1"/>
    <w:rsid w:val="00FD18F2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6B0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3D8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19C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607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20503553070995E-2"/>
          <c:y val="2.5732400073727419E-2"/>
          <c:w val="0.89182542523968344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景氣對策信號綜合判斷分數!$D$604:$E$616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1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景氣對策信號綜合判斷分數!$J$604:$J$616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景氣對策信號綜合判斷分數!$D$604:$E$616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1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景氣對策信號綜合判斷分數!$L$604:$L$616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景氣對策信號綜合判斷分數!$D$604:$E$616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1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景氣對策信號綜合判斷分數!$H$604:$H$616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景氣對策信號綜合判斷分數!$D$604:$E$616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1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景氣對策信號綜合判斷分數!$I$604:$I$616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景氣對策信號綜合判斷分數!$D$604:$E$616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1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景氣對策信號綜合判斷分數!$K$604:$K$616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CCFFCC"/>
                </a:solidFill>
                <a:ln w="3175"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6287260246315368E-2"/>
                  <c:y val="-0.103719701703953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377266303250556E-2"/>
                  <c:y val="-0.100782735491396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170745002117083E-2"/>
                  <c:y val="-7.4267067598329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21548804822113E-2"/>
                  <c:y val="-7.8337207849018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895594947183326E-2"/>
                  <c:y val="-8.1635623592736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578440620521426E-2"/>
                  <c:y val="-7.9933916889830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336772558602586E-2"/>
                  <c:y val="-8.2742449072038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165677367252171E-2"/>
                  <c:y val="-6.9355663875348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131346412430281E-2"/>
                  <c:y val="-7.8166613835580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0420013702574693E-2"/>
                  <c:y val="-7.8665547517220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301423815569667E-2"/>
                  <c:y val="-7.4274631399227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4001481396702969E-2"/>
                  <c:y val="-6.8476738411614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4741061102926034E-2"/>
                  <c:y val="-8.0469672239930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景氣對策信號綜合判斷分數!$D$604:$E$616</c:f>
              <c:multiLvlStrCache>
                <c:ptCount val="13"/>
                <c:lvl>
                  <c:pt idx="0">
                    <c:v>3</c:v>
                  </c:pt>
                  <c:pt idx="1">
                    <c:v>4</c:v>
                  </c:pt>
                  <c:pt idx="2">
                    <c:v>5</c:v>
                  </c:pt>
                  <c:pt idx="3">
                    <c:v>6</c:v>
                  </c:pt>
                  <c:pt idx="4">
                    <c:v>7</c:v>
                  </c:pt>
                  <c:pt idx="5">
                    <c:v>8</c:v>
                  </c:pt>
                  <c:pt idx="6">
                    <c:v>9</c:v>
                  </c:pt>
                  <c:pt idx="7">
                    <c:v>10</c:v>
                  </c:pt>
                  <c:pt idx="8">
                    <c:v>11</c:v>
                  </c:pt>
                  <c:pt idx="9">
                    <c:v>12</c:v>
                  </c:pt>
                  <c:pt idx="10">
                    <c:v>1</c:v>
                  </c:pt>
                  <c:pt idx="11">
                    <c:v>2</c:v>
                  </c:pt>
                  <c:pt idx="12">
                    <c:v>3</c:v>
                  </c:pt>
                </c:lvl>
                <c:lvl>
                  <c:pt idx="1">
                    <c:v>2016</c:v>
                  </c:pt>
                  <c:pt idx="10">
                    <c:v>2017</c:v>
                  </c:pt>
                </c:lvl>
              </c:multiLvlStrCache>
            </c:multiLvlStrRef>
          </c:cat>
          <c:val>
            <c:numRef>
              <c:f>景氣對策信號綜合判斷分數!$F$604:$F$616</c:f>
              <c:numCache>
                <c:formatCode>General</c:formatCode>
                <c:ptCount val="13"/>
                <c:pt idx="0">
                  <c:v>16</c:v>
                </c:pt>
                <c:pt idx="1">
                  <c:v>17</c:v>
                </c:pt>
                <c:pt idx="2">
                  <c:v>20</c:v>
                </c:pt>
                <c:pt idx="3">
                  <c:v>20</c:v>
                </c:pt>
                <c:pt idx="4">
                  <c:v>23</c:v>
                </c:pt>
                <c:pt idx="5">
                  <c:v>25</c:v>
                </c:pt>
                <c:pt idx="6">
                  <c:v>23</c:v>
                </c:pt>
                <c:pt idx="7">
                  <c:v>24</c:v>
                </c:pt>
                <c:pt idx="8">
                  <c:v>26</c:v>
                </c:pt>
                <c:pt idx="9">
                  <c:v>28</c:v>
                </c:pt>
                <c:pt idx="10">
                  <c:v>29</c:v>
                </c:pt>
                <c:pt idx="11">
                  <c:v>28</c:v>
                </c:pt>
                <c:pt idx="12">
                  <c:v>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490048"/>
        <c:axId val="335495936"/>
      </c:lineChart>
      <c:catAx>
        <c:axId val="33549004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335495936"/>
        <c:crosses val="autoZero"/>
        <c:auto val="1"/>
        <c:lblAlgn val="ctr"/>
        <c:lblOffset val="0"/>
        <c:tickMarkSkip val="1"/>
        <c:noMultiLvlLbl val="0"/>
      </c:catAx>
      <c:valAx>
        <c:axId val="335495936"/>
        <c:scaling>
          <c:orientation val="minMax"/>
          <c:max val="31.9"/>
          <c:min val="14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文鼎圓體M" panose="020F0609000000000000" pitchFamily="49" charset="-120"/>
                    <a:ea typeface="文鼎圓體M" panose="020F0609000000000000" pitchFamily="49" charset="-120"/>
                  </a:defRPr>
                </a:pPr>
                <a:r>
                  <a:rPr lang="zh-TW" altLang="en-US" sz="1000">
                    <a:latin typeface="文鼎圓體M" panose="020F0609000000000000" pitchFamily="49" charset="-120"/>
                    <a:ea typeface="文鼎圓體M" panose="020F06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4.8481601437751314E-2"/>
              <c:y val="0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335490048"/>
        <c:crosses val="autoZero"/>
        <c:crossBetween val="between"/>
        <c:majorUnit val="3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4033" y="1629710"/>
          <a:ext cx="213074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9350-7C11-4F2D-B520-FED94B50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573</Words>
  <Characters>3267</Characters>
  <Application>Microsoft Office Word</Application>
  <DocSecurity>0</DocSecurity>
  <Lines>27</Lines>
  <Paragraphs>7</Paragraphs>
  <ScaleCrop>false</ScaleCrop>
  <Company>cepd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ACER</cp:lastModifiedBy>
  <cp:revision>8</cp:revision>
  <cp:lastPrinted>2017-03-24T09:22:00Z</cp:lastPrinted>
  <dcterms:created xsi:type="dcterms:W3CDTF">2017-04-25T08:40:00Z</dcterms:created>
  <dcterms:modified xsi:type="dcterms:W3CDTF">2017-04-27T08:37:00Z</dcterms:modified>
</cp:coreProperties>
</file>