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CDA9" w14:textId="77777777" w:rsidR="00482687" w:rsidRPr="009252CF" w:rsidRDefault="00482687" w:rsidP="00482687">
      <w:pPr>
        <w:rPr>
          <w:rFonts w:asciiTheme="minorEastAsia" w:hAnsiTheme="minorEastAsia" w:cs="Times New Roman"/>
          <w:b/>
          <w:sz w:val="32"/>
          <w:szCs w:val="32"/>
        </w:rPr>
      </w:pPr>
      <w:r w:rsidRPr="009252CF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E9D6E87" wp14:editId="68A5FDFE">
            <wp:extent cx="1132609" cy="226097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8D44" w14:textId="77777777" w:rsidR="00482687" w:rsidRPr="009252CF" w:rsidRDefault="00482687" w:rsidP="00482687">
      <w:pPr>
        <w:spacing w:line="520" w:lineRule="exact"/>
        <w:ind w:leftChars="100" w:left="240"/>
        <w:jc w:val="center"/>
        <w:rPr>
          <w:rFonts w:ascii="微軟正黑體" w:eastAsia="微軟正黑體" w:hAnsi="微軟正黑體" w:cs="Times New Roman"/>
          <w:sz w:val="32"/>
          <w:szCs w:val="32"/>
        </w:rPr>
      </w:pP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</w:t>
      </w:r>
      <w:r w:rsidRPr="009252CF">
        <w:rPr>
          <w:rFonts w:ascii="微軟正黑體" w:eastAsia="微軟正黑體" w:hAnsi="微軟正黑體" w:cs="Times New Roman"/>
          <w:b/>
          <w:bCs/>
          <w:sz w:val="32"/>
          <w:szCs w:val="32"/>
        </w:rPr>
        <w:t>委員會 新聞稿</w:t>
      </w:r>
      <w:r w:rsidRPr="009252C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</w:p>
    <w:p w14:paraId="249D45A1" w14:textId="2B4A75B6" w:rsidR="00A332D1" w:rsidRPr="00A332D1" w:rsidRDefault="00125FAC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首屆</w:t>
      </w:r>
      <w:r w:rsidR="00D275E4" w:rsidRPr="00D275E4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「2050淨零城市展」</w:t>
      </w:r>
      <w:r w:rsidR="00A332D1"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2023年3月</w:t>
      </w:r>
      <w:r w:rsid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28日</w:t>
      </w:r>
      <w:r w:rsidR="00D275E4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盛大</w:t>
      </w:r>
      <w:r w:rsidR="00A332D1"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登場</w:t>
      </w:r>
    </w:p>
    <w:p w14:paraId="39AC7FE9" w14:textId="0A4C867B" w:rsidR="00A332D1" w:rsidRDefault="00A332D1" w:rsidP="00E44D19">
      <w:pPr>
        <w:spacing w:beforeLines="50" w:before="180" w:afterLines="50" w:after="180" w:line="480" w:lineRule="exact"/>
        <w:jc w:val="center"/>
        <w:rPr>
          <w:rFonts w:ascii="微軟正黑體" w:eastAsia="微軟正黑體" w:hAnsi="微軟正黑體" w:cs="Times New Roman"/>
          <w:b/>
          <w:bCs/>
          <w:kern w:val="0"/>
          <w:sz w:val="32"/>
          <w:szCs w:val="32"/>
        </w:rPr>
      </w:pPr>
      <w:r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匯集</w:t>
      </w:r>
      <w:r w:rsidR="00897ACA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國際</w:t>
      </w:r>
      <w:r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力量</w:t>
      </w:r>
      <w:r w:rsidR="00D275E4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、</w:t>
      </w:r>
      <w:proofErr w:type="gramStart"/>
      <w:r w:rsidR="00D275E4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邁向</w:t>
      </w:r>
      <w:r w:rsidRPr="00A332D1">
        <w:rPr>
          <w:rFonts w:ascii="微軟正黑體" w:eastAsia="微軟正黑體" w:hAnsi="微軟正黑體" w:cs="Times New Roman" w:hint="eastAsia"/>
          <w:b/>
          <w:bCs/>
          <w:kern w:val="0"/>
          <w:sz w:val="32"/>
          <w:szCs w:val="32"/>
        </w:rPr>
        <w:t>淨零排放</w:t>
      </w:r>
      <w:proofErr w:type="gramEnd"/>
    </w:p>
    <w:p w14:paraId="6FF0757D" w14:textId="5A7AE4D5" w:rsidR="00482687" w:rsidRPr="009252CF" w:rsidRDefault="00482687" w:rsidP="00A332D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發布日期：1</w:t>
      </w:r>
      <w:r w:rsidR="00CD561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1</w:t>
      </w:r>
      <w:r w:rsidR="004F15D0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年</w:t>
      </w:r>
      <w:r w:rsidR="00A332D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3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月</w:t>
      </w:r>
      <w:r w:rsidR="00A332D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2</w:t>
      </w:r>
      <w:r w:rsidR="0025204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8</w:t>
      </w: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日</w:t>
      </w:r>
    </w:p>
    <w:p w14:paraId="76D82E13" w14:textId="7E676516" w:rsidR="00482687" w:rsidRPr="009252CF" w:rsidRDefault="00482687" w:rsidP="00482687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發布單位：</w:t>
      </w:r>
      <w:r w:rsidR="00784721" w:rsidRPr="009252CF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經濟發展處</w:t>
      </w:r>
      <w:r w:rsidR="00784721" w:rsidRPr="009252CF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 xml:space="preserve"> </w:t>
      </w:r>
    </w:p>
    <w:p w14:paraId="776305A2" w14:textId="5E191CCB" w:rsidR="002E3356" w:rsidRDefault="008D0161" w:rsidP="002E3356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由國家發展委員會與台北市電腦公會共同主辦的</w:t>
      </w:r>
      <w:r w:rsidR="00252047" w:rsidRPr="00252047">
        <w:rPr>
          <w:rFonts w:ascii="微軟正黑體" w:eastAsia="微軟正黑體" w:hAnsi="微軟正黑體" w:hint="eastAsia"/>
          <w:sz w:val="32"/>
          <w:szCs w:val="32"/>
        </w:rPr>
        <w:t>「2050</w:t>
      </w:r>
      <w:proofErr w:type="gramStart"/>
      <w:r w:rsidR="00252047" w:rsidRPr="00252047">
        <w:rPr>
          <w:rFonts w:ascii="微軟正黑體" w:eastAsia="微軟正黑體" w:hAnsi="微軟正黑體" w:hint="eastAsia"/>
          <w:sz w:val="32"/>
          <w:szCs w:val="32"/>
        </w:rPr>
        <w:t>淨零城市</w:t>
      </w:r>
      <w:proofErr w:type="gramEnd"/>
      <w:r w:rsidR="00252047" w:rsidRPr="00252047">
        <w:rPr>
          <w:rFonts w:ascii="微軟正黑體" w:eastAsia="微軟正黑體" w:hAnsi="微軟正黑體" w:hint="eastAsia"/>
          <w:sz w:val="32"/>
          <w:szCs w:val="32"/>
        </w:rPr>
        <w:t>展(Net Zero City Expo)」</w:t>
      </w:r>
      <w:r w:rsidR="00252047">
        <w:rPr>
          <w:rFonts w:ascii="微軟正黑體" w:eastAsia="微軟正黑體" w:hAnsi="微軟正黑體" w:hint="eastAsia"/>
          <w:sz w:val="32"/>
          <w:szCs w:val="32"/>
        </w:rPr>
        <w:t>於今(28)日</w:t>
      </w:r>
      <w:r>
        <w:rPr>
          <w:rFonts w:ascii="微軟正黑體" w:eastAsia="微軟正黑體" w:hAnsi="微軟正黑體" w:hint="eastAsia"/>
          <w:sz w:val="32"/>
          <w:szCs w:val="32"/>
        </w:rPr>
        <w:t>盛大</w:t>
      </w:r>
      <w:r w:rsidR="00B9614D">
        <w:rPr>
          <w:rFonts w:ascii="微軟正黑體" w:eastAsia="微軟正黑體" w:hAnsi="微軟正黑體" w:hint="eastAsia"/>
          <w:sz w:val="32"/>
          <w:szCs w:val="32"/>
        </w:rPr>
        <w:t>開展</w:t>
      </w:r>
      <w:r>
        <w:rPr>
          <w:rFonts w:ascii="微軟正黑體" w:eastAsia="微軟正黑體" w:hAnsi="微軟正黑體" w:hint="eastAsia"/>
          <w:sz w:val="32"/>
          <w:szCs w:val="32"/>
        </w:rPr>
        <w:t>，展出地點</w:t>
      </w:r>
      <w:r w:rsidRPr="009746AA">
        <w:rPr>
          <w:rFonts w:ascii="微軟正黑體" w:eastAsia="微軟正黑體" w:hAnsi="微軟正黑體" w:hint="eastAsia"/>
          <w:sz w:val="32"/>
          <w:szCs w:val="32"/>
        </w:rPr>
        <w:t>在南港展覽館2館4樓</w:t>
      </w:r>
      <w:r w:rsidR="00252047">
        <w:rPr>
          <w:rFonts w:ascii="微軟正黑體" w:eastAsia="微軟正黑體" w:hAnsi="微軟正黑體" w:hint="eastAsia"/>
          <w:sz w:val="32"/>
          <w:szCs w:val="32"/>
        </w:rPr>
        <w:t>，</w:t>
      </w:r>
      <w:r w:rsidR="007E44B2" w:rsidRPr="007E44B2">
        <w:rPr>
          <w:rFonts w:ascii="微軟正黑體" w:eastAsia="微軟正黑體" w:hAnsi="微軟正黑體" w:hint="eastAsia"/>
          <w:sz w:val="32"/>
          <w:szCs w:val="32"/>
        </w:rPr>
        <w:t>總計有來自全球43個國家、115個城市、超過360位</w:t>
      </w:r>
      <w:r w:rsidR="007E44B2">
        <w:rPr>
          <w:rFonts w:ascii="微軟正黑體" w:eastAsia="微軟正黑體" w:hAnsi="微軟正黑體" w:hint="eastAsia"/>
          <w:sz w:val="32"/>
          <w:szCs w:val="32"/>
        </w:rPr>
        <w:t>市政</w:t>
      </w:r>
      <w:r w:rsidR="007E44B2" w:rsidRPr="007E44B2">
        <w:rPr>
          <w:rFonts w:ascii="微軟正黑體" w:eastAsia="微軟正黑體" w:hAnsi="微軟正黑體" w:hint="eastAsia"/>
          <w:sz w:val="32"/>
          <w:szCs w:val="32"/>
        </w:rPr>
        <w:t>貴賓，合計超過1,500位國際人士來台參加展會活動，共同響應</w:t>
      </w:r>
      <w:proofErr w:type="gramStart"/>
      <w:r w:rsidR="007E44B2" w:rsidRPr="007E44B2">
        <w:rPr>
          <w:rFonts w:ascii="微軟正黑體" w:eastAsia="微軟正黑體" w:hAnsi="微軟正黑體" w:hint="eastAsia"/>
          <w:sz w:val="32"/>
          <w:szCs w:val="32"/>
        </w:rPr>
        <w:t>全球淨零行動</w:t>
      </w:r>
      <w:proofErr w:type="gramEnd"/>
      <w:r w:rsidR="007E44B2" w:rsidRPr="007E44B2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7EC335CB" w14:textId="7AE5A1C9" w:rsidR="00E83FD6" w:rsidRPr="00A945A0" w:rsidRDefault="008E3F95" w:rsidP="008D0161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聯合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開幕</w:t>
      </w:r>
      <w:r w:rsidR="00B9614D">
        <w:rPr>
          <w:rFonts w:ascii="微軟正黑體" w:eastAsia="微軟正黑體" w:hAnsi="微軟正黑體" w:hint="eastAsia"/>
          <w:sz w:val="32"/>
          <w:szCs w:val="32"/>
        </w:rPr>
        <w:t>儀式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由行政院</w:t>
      </w:r>
      <w:r w:rsidR="004316AE">
        <w:rPr>
          <w:rFonts w:ascii="微軟正黑體" w:eastAsia="微軟正黑體" w:hAnsi="微軟正黑體" w:hint="eastAsia"/>
          <w:sz w:val="32"/>
          <w:szCs w:val="32"/>
        </w:rPr>
        <w:t>陳建仁</w:t>
      </w:r>
      <w:r w:rsidRPr="00E83FD6">
        <w:rPr>
          <w:rFonts w:ascii="微軟正黑體" w:eastAsia="微軟正黑體" w:hAnsi="微軟正黑體" w:hint="eastAsia"/>
          <w:sz w:val="32"/>
          <w:szCs w:val="32"/>
        </w:rPr>
        <w:t>院長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、</w:t>
      </w:r>
      <w:r w:rsidR="004316AE">
        <w:rPr>
          <w:rFonts w:ascii="微軟正黑體" w:eastAsia="微軟正黑體" w:hAnsi="微軟正黑體" w:hint="eastAsia"/>
          <w:sz w:val="32"/>
          <w:szCs w:val="32"/>
        </w:rPr>
        <w:t>總統府林佳龍</w:t>
      </w:r>
      <w:r>
        <w:rPr>
          <w:rFonts w:ascii="微軟正黑體" w:eastAsia="微軟正黑體" w:hAnsi="微軟正黑體" w:hint="eastAsia"/>
          <w:sz w:val="32"/>
          <w:szCs w:val="32"/>
        </w:rPr>
        <w:t>秘書長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、</w:t>
      </w:r>
      <w:bookmarkStart w:id="0" w:name="_Hlk130547140"/>
      <w:r>
        <w:rPr>
          <w:rFonts w:ascii="微軟正黑體" w:eastAsia="微軟正黑體" w:hAnsi="微軟正黑體" w:hint="eastAsia"/>
          <w:sz w:val="32"/>
          <w:szCs w:val="32"/>
        </w:rPr>
        <w:t>臺北市政府蔣萬安市長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、</w:t>
      </w:r>
      <w:r>
        <w:rPr>
          <w:rFonts w:ascii="微軟正黑體" w:eastAsia="微軟正黑體" w:hAnsi="微軟正黑體" w:hint="eastAsia"/>
          <w:sz w:val="32"/>
          <w:szCs w:val="32"/>
        </w:rPr>
        <w:t>高雄市政府林欽榮副市長</w:t>
      </w:r>
      <w:bookmarkEnd w:id="0"/>
      <w:r w:rsidR="00384FB4">
        <w:rPr>
          <w:rFonts w:ascii="微軟正黑體" w:eastAsia="微軟正黑體" w:hAnsi="微軟正黑體" w:hint="eastAsia"/>
          <w:sz w:val="32"/>
          <w:szCs w:val="32"/>
        </w:rPr>
        <w:t>及相關</w:t>
      </w:r>
      <w:r w:rsidR="00824DDE">
        <w:rPr>
          <w:rFonts w:ascii="微軟正黑體" w:eastAsia="微軟正黑體" w:hAnsi="微軟正黑體" w:hint="eastAsia"/>
          <w:sz w:val="32"/>
          <w:szCs w:val="32"/>
        </w:rPr>
        <w:t>部會</w:t>
      </w:r>
      <w:r w:rsidR="00384FB4">
        <w:rPr>
          <w:rFonts w:ascii="微軟正黑體" w:eastAsia="微軟正黑體" w:hAnsi="微軟正黑體" w:hint="eastAsia"/>
          <w:sz w:val="32"/>
          <w:szCs w:val="32"/>
        </w:rPr>
        <w:t>首長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蒞臨，與主辦單位</w:t>
      </w:r>
      <w:r w:rsidR="00B9614D">
        <w:rPr>
          <w:rFonts w:ascii="微軟正黑體" w:eastAsia="微軟正黑體" w:hAnsi="微軟正黑體" w:hint="eastAsia"/>
          <w:sz w:val="32"/>
          <w:szCs w:val="32"/>
        </w:rPr>
        <w:t>國家發展委員會龔明鑫</w:t>
      </w:r>
      <w:r>
        <w:rPr>
          <w:rFonts w:ascii="微軟正黑體" w:eastAsia="微軟正黑體" w:hAnsi="微軟正黑體" w:hint="eastAsia"/>
          <w:sz w:val="32"/>
          <w:szCs w:val="32"/>
        </w:rPr>
        <w:t>主任委員</w:t>
      </w:r>
      <w:r w:rsidR="00E83FD6" w:rsidRPr="00E83FD6">
        <w:rPr>
          <w:rFonts w:ascii="微軟正黑體" w:eastAsia="微軟正黑體" w:hAnsi="微軟正黑體" w:hint="eastAsia"/>
          <w:sz w:val="32"/>
          <w:szCs w:val="32"/>
        </w:rPr>
        <w:t>及</w:t>
      </w:r>
      <w:r w:rsidR="00B9614D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台北市電腦</w:t>
      </w:r>
      <w:proofErr w:type="gramStart"/>
      <w:r w:rsidR="00B9614D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彭</w:t>
      </w:r>
      <w:proofErr w:type="gramEnd"/>
      <w:r w:rsidR="00B9614D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双浪</w:t>
      </w:r>
      <w:r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理事長</w:t>
      </w:r>
      <w:r w:rsidR="00B9614D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共</w:t>
      </w:r>
      <w:r w:rsidR="00E83FD6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同</w:t>
      </w:r>
      <w:r w:rsidR="00B9614D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啟動開幕儀式</w:t>
      </w:r>
      <w:r w:rsidR="00E83FD6" w:rsidRP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14:paraId="6F3CC9D7" w14:textId="5F4E6F39" w:rsidR="0008744D" w:rsidRPr="0008744D" w:rsidRDefault="00D47AD4" w:rsidP="0008744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r w:rsidRPr="00D47AD4">
        <w:rPr>
          <w:rFonts w:ascii="微軟正黑體" w:eastAsia="微軟正黑體" w:hAnsi="微軟正黑體" w:hint="eastAsia"/>
          <w:sz w:val="32"/>
          <w:szCs w:val="32"/>
        </w:rPr>
        <w:t>國家發展委員會龔明鑫主任委員</w:t>
      </w:r>
      <w:r w:rsidR="0008744D">
        <w:rPr>
          <w:rFonts w:ascii="微軟正黑體" w:eastAsia="微軟正黑體" w:hAnsi="微軟正黑體" w:hint="eastAsia"/>
          <w:sz w:val="32"/>
          <w:szCs w:val="32"/>
        </w:rPr>
        <w:t>致詞表示</w:t>
      </w:r>
      <w:r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今年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淨零城市展盛況空前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感謝各界和外賓的參與</w:t>
      </w:r>
      <w:r w:rsid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尤其是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特別感謝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烏克蘭的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基輔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市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副市長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A945A0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能夠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排除萬難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參與</w:t>
      </w:r>
      <w:r w:rsid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盛會</w:t>
      </w:r>
      <w:r w:rsidR="0008744D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14:paraId="1F7E97EF" w14:textId="08FFDDA6" w:rsidR="0008744D" w:rsidRDefault="0008744D" w:rsidP="0008744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color w:val="000000" w:themeColor="text1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</w:t>
      </w:r>
      <w:r w:rsid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表示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全球</w:t>
      </w:r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未來幾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大趨勢</w:t>
      </w:r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，包括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數位轉型、</w:t>
      </w:r>
      <w:proofErr w:type="gramStart"/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淨零轉型</w:t>
      </w:r>
      <w:proofErr w:type="gramEnd"/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及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供應鏈重組，都可以在</w:t>
      </w:r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本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次的</w:t>
      </w:r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際會展中觀察</w:t>
      </w:r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到</w:t>
      </w:r>
      <w:r w:rsidR="00897ACA" w:rsidRP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端倪</w:t>
      </w:r>
      <w:r w:rsidR="00897ACA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智慧城市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展</w:t>
      </w:r>
      <w:r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不僅可以展現臺灣</w:t>
      </w:r>
      <w:r w:rsid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</w:t>
      </w:r>
      <w:r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全世界數位發展上</w:t>
      </w:r>
      <w:r w:rsid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</w:t>
      </w:r>
      <w:r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成果，也代表著臺灣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在</w:t>
      </w:r>
      <w:r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產業轉型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</w:t>
      </w:r>
      <w:r w:rsidR="00A03A1E"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重要</w:t>
      </w:r>
      <w:r w:rsidRPr="0008744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階段</w:t>
      </w:r>
      <w:r w:rsid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例如</w:t>
      </w:r>
      <w:r w:rsidR="00A03A1E" w:rsidRP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臺灣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知名</w:t>
      </w:r>
      <w:r w:rsidR="00A03A1E" w:rsidRP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的台北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國際</w:t>
      </w:r>
      <w:r w:rsidR="00A03A1E" w:rsidRP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電腦展(COMPUTEX)，仍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居</w:t>
      </w:r>
      <w:r w:rsidR="00A03A1E" w:rsidRP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全世界第二大，扮演著全球最重要I</w:t>
      </w:r>
      <w:r w:rsidR="00AD628C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T</w:t>
      </w:r>
      <w:r w:rsidR="00A03A1E" w:rsidRP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產業的關鍵性力量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</w:p>
    <w:p w14:paraId="4E918867" w14:textId="0C042B06" w:rsidR="0081197D" w:rsidRPr="00B74C8F" w:rsidRDefault="0081197D" w:rsidP="0008744D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lastRenderedPageBreak/>
        <w:t>龔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主委進一步指出，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相對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智慧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城市的發展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，</w:t>
      </w:r>
      <w:proofErr w:type="gramStart"/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淨零城市</w:t>
      </w:r>
      <w:proofErr w:type="gramEnd"/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又將臺灣推升到另一個發展階段。</w:t>
      </w:r>
      <w:proofErr w:type="gramStart"/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淨零城市</w:t>
      </w:r>
      <w:proofErr w:type="gramEnd"/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不單單是硬體的展現，更是一個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 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Solution 的展現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。除了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城市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數位化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、智慧化發展外，更必須處理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氣候變遷需要面對的問題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提出解決的方案，這也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表示臺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灣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已由過去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產業發展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、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經濟發展</w:t>
      </w:r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的階段，</w:t>
      </w:r>
      <w:r w:rsidRPr="0081197D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躍升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到淨零</w:t>
      </w:r>
      <w:r w:rsidR="00A03A1E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轉型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的階</w:t>
      </w:r>
      <w:r w:rsidRPr="00B74C8F">
        <w:rPr>
          <w:rFonts w:ascii="微軟正黑體" w:eastAsia="微軟正黑體" w:hAnsi="微軟正黑體" w:hint="eastAsia"/>
          <w:sz w:val="32"/>
          <w:szCs w:val="32"/>
        </w:rPr>
        <w:t>段。</w:t>
      </w:r>
    </w:p>
    <w:p w14:paraId="08D46DF3" w14:textId="41FE6C68" w:rsidR="003C4B29" w:rsidRPr="00A233CE" w:rsidRDefault="00B74C8F" w:rsidP="00A233CE">
      <w:pPr>
        <w:pStyle w:val="k02"/>
        <w:tabs>
          <w:tab w:val="left" w:pos="680"/>
          <w:tab w:val="left" w:pos="1302"/>
        </w:tabs>
        <w:spacing w:beforeLines="50" w:before="180" w:afterLines="50" w:after="180" w:line="54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B74C8F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B74C8F">
        <w:rPr>
          <w:rFonts w:ascii="微軟正黑體" w:eastAsia="微軟正黑體" w:hAnsi="微軟正黑體" w:hint="eastAsia"/>
          <w:sz w:val="32"/>
          <w:szCs w:val="32"/>
        </w:rPr>
        <w:t>主委</w:t>
      </w:r>
      <w:r w:rsidR="00897ACA">
        <w:rPr>
          <w:rFonts w:ascii="微軟正黑體" w:eastAsia="微軟正黑體" w:hAnsi="微軟正黑體" w:hint="eastAsia"/>
          <w:sz w:val="32"/>
          <w:szCs w:val="32"/>
        </w:rPr>
        <w:t>表示</w:t>
      </w:r>
      <w:r w:rsidRPr="00B74C8F">
        <w:rPr>
          <w:rFonts w:ascii="微軟正黑體" w:eastAsia="微軟正黑體" w:hAnsi="微軟正黑體" w:hint="eastAsia"/>
          <w:sz w:val="32"/>
          <w:szCs w:val="32"/>
        </w:rPr>
        <w:t>，本</w:t>
      </w:r>
      <w:r w:rsidR="00287373" w:rsidRPr="00B74C8F">
        <w:rPr>
          <w:rFonts w:ascii="微軟正黑體" w:eastAsia="微軟正黑體" w:hAnsi="微軟正黑體" w:hint="eastAsia"/>
          <w:sz w:val="32"/>
          <w:szCs w:val="32"/>
        </w:rPr>
        <w:t>次非常榮幸能在智慧城市展的基礎上</w:t>
      </w:r>
      <w:proofErr w:type="gramStart"/>
      <w:r w:rsidR="00287373" w:rsidRPr="00B74C8F">
        <w:rPr>
          <w:rFonts w:ascii="微軟正黑體" w:eastAsia="微軟正黑體" w:hAnsi="微軟正黑體" w:hint="eastAsia"/>
          <w:sz w:val="32"/>
          <w:szCs w:val="32"/>
        </w:rPr>
        <w:t>舉辦淨零城市</w:t>
      </w:r>
      <w:proofErr w:type="gramEnd"/>
      <w:r w:rsidR="00287373" w:rsidRPr="00B74C8F">
        <w:rPr>
          <w:rFonts w:ascii="微軟正黑體" w:eastAsia="微軟正黑體" w:hAnsi="微軟正黑體" w:hint="eastAsia"/>
          <w:sz w:val="32"/>
          <w:szCs w:val="32"/>
        </w:rPr>
        <w:t>展</w:t>
      </w:r>
      <w:r w:rsidR="00287373" w:rsidRPr="0028737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 xml:space="preserve">，向全球展現臺灣朝「2050 </w:t>
      </w:r>
      <w:proofErr w:type="gramStart"/>
      <w:r w:rsidR="00287373" w:rsidRPr="0028737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淨零排放</w:t>
      </w:r>
      <w:proofErr w:type="gramEnd"/>
      <w:r w:rsidR="00287373" w:rsidRPr="0028737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路徑」邁進，並與全球的城市分享經驗，攜手</w:t>
      </w:r>
      <w:proofErr w:type="gramStart"/>
      <w:r w:rsidR="00287373" w:rsidRPr="00287373"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促進淨零轉型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2"/>
          <w:szCs w:val="32"/>
        </w:rPr>
        <w:t>。</w:t>
      </w:r>
      <w:r w:rsidR="00A233CE" w:rsidRPr="00A233CE">
        <w:rPr>
          <w:rFonts w:ascii="微軟正黑體" w:eastAsia="微軟正黑體" w:hAnsi="微軟正黑體"/>
          <w:sz w:val="32"/>
          <w:szCs w:val="32"/>
        </w:rPr>
        <w:t>2050</w:t>
      </w:r>
      <w:proofErr w:type="gramStart"/>
      <w:r w:rsidR="00A233CE" w:rsidRPr="00A233CE">
        <w:rPr>
          <w:rFonts w:ascii="微軟正黑體" w:eastAsia="微軟正黑體" w:hAnsi="微軟正黑體" w:hint="eastAsia"/>
          <w:sz w:val="32"/>
          <w:szCs w:val="32"/>
        </w:rPr>
        <w:t>淨零城市</w:t>
      </w:r>
      <w:proofErr w:type="gramEnd"/>
      <w:r w:rsidR="00A233CE" w:rsidRPr="00A233CE">
        <w:rPr>
          <w:rFonts w:ascii="微軟正黑體" w:eastAsia="微軟正黑體" w:hAnsi="微軟正黑體" w:hint="eastAsia"/>
          <w:sz w:val="32"/>
          <w:szCs w:val="32"/>
        </w:rPr>
        <w:t>展自今</w:t>
      </w:r>
      <w:r w:rsidR="00A233CE" w:rsidRPr="00A233CE">
        <w:rPr>
          <w:rFonts w:ascii="微軟正黑體" w:eastAsia="微軟正黑體" w:hAnsi="微軟正黑體"/>
          <w:sz w:val="32"/>
          <w:szCs w:val="32"/>
        </w:rPr>
        <w:t>(28)</w:t>
      </w:r>
      <w:r w:rsidR="00A233CE" w:rsidRPr="00A233CE">
        <w:rPr>
          <w:rFonts w:ascii="微軟正黑體" w:eastAsia="微軟正黑體" w:hAnsi="微軟正黑體" w:hint="eastAsia"/>
          <w:sz w:val="32"/>
          <w:szCs w:val="32"/>
        </w:rPr>
        <w:t>日起為期四天展出，歡迎大家蒞臨參觀。</w:t>
      </w:r>
    </w:p>
    <w:p w14:paraId="28D20F45" w14:textId="22E36633" w:rsidR="0041462A" w:rsidRPr="00EC6EF4" w:rsidRDefault="0041462A" w:rsidP="0041462A">
      <w:pPr>
        <w:snapToGrid w:val="0"/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</w:pPr>
      <w:r w:rsidRPr="00EC6EF4"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  <w:t>&lt;</w:t>
      </w:r>
      <w:r w:rsidRPr="00EC6EF4">
        <w:rPr>
          <w:rFonts w:ascii="微軟正黑體" w:eastAsia="微軟正黑體" w:hAnsi="微軟正黑體" w:cs="新細明體" w:hint="eastAsia"/>
          <w:b/>
          <w:color w:val="3A3A3A"/>
          <w:kern w:val="0"/>
          <w:sz w:val="32"/>
          <w:szCs w:val="32"/>
        </w:rPr>
        <w:t>2</w:t>
      </w:r>
      <w:r w:rsidRPr="00EC6EF4">
        <w:rPr>
          <w:rFonts w:ascii="微軟正黑體" w:eastAsia="微軟正黑體" w:hAnsi="微軟正黑體" w:cs="新細明體"/>
          <w:b/>
          <w:color w:val="3A3A3A"/>
          <w:kern w:val="0"/>
          <w:sz w:val="32"/>
          <w:szCs w:val="32"/>
        </w:rPr>
        <w:t>050</w:t>
      </w:r>
      <w:r w:rsidRPr="00EC6EF4">
        <w:rPr>
          <w:rFonts w:ascii="微軟正黑體" w:eastAsia="微軟正黑體" w:hAnsi="微軟正黑體" w:cs="新細明體" w:hint="eastAsia"/>
          <w:b/>
          <w:color w:val="3A3A3A"/>
          <w:kern w:val="0"/>
          <w:sz w:val="32"/>
          <w:szCs w:val="32"/>
        </w:rPr>
        <w:t>淨零城市展基本資料&gt;</w:t>
      </w:r>
    </w:p>
    <w:p w14:paraId="2783B7FF" w14:textId="77777777" w:rsidR="0038286E" w:rsidRPr="0038286E" w:rsidRDefault="0038286E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38286E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指導單位：行政院國家永續發展委員會</w:t>
      </w:r>
    </w:p>
    <w:p w14:paraId="03367EAB" w14:textId="77777777" w:rsidR="0038286E" w:rsidRPr="0038286E" w:rsidRDefault="0038286E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38286E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主辦單位：國家發展委員會、台北市電腦公會</w:t>
      </w:r>
    </w:p>
    <w:p w14:paraId="2F6B7DEA" w14:textId="77777777" w:rsidR="0038286E" w:rsidRDefault="0038286E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38286E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合辦單位：行政院環境保護署、經濟部、內政部、交通部、國家科學及技術委員會</w:t>
      </w:r>
    </w:p>
    <w:p w14:paraId="34921CEB" w14:textId="2528F5D4" w:rsidR="0041462A" w:rsidRPr="00EC6EF4" w:rsidRDefault="0041462A" w:rsidP="0038286E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日期：2</w:t>
      </w:r>
      <w:r w:rsidRPr="00EC6EF4"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  <w:t>023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年3月2</w:t>
      </w:r>
      <w:r w:rsidRPr="00EC6EF4"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  <w:t>8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日(二)至3月</w:t>
      </w:r>
      <w:r w:rsidRPr="00EC6EF4"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  <w:t>31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日(五)</w:t>
      </w:r>
    </w:p>
    <w:p w14:paraId="646C296D" w14:textId="3139B20A" w:rsidR="0041462A" w:rsidRPr="00EC6EF4" w:rsidRDefault="0041462A" w:rsidP="0041462A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地點：南港展覽館2館</w:t>
      </w: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4樓</w:t>
      </w:r>
    </w:p>
    <w:p w14:paraId="247E346F" w14:textId="28B7B14E" w:rsidR="0041462A" w:rsidRDefault="0041462A" w:rsidP="0041462A">
      <w:pPr>
        <w:snapToGrid w:val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展區：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「臺灣淨零願景館」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、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「ESG企業區」、「淨零解決方案區」</w:t>
      </w: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、</w:t>
      </w:r>
      <w:r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「SSP新創主題館」</w:t>
      </w: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、</w:t>
      </w:r>
      <w:r w:rsidR="00BC12DF" w:rsidRPr="0041462A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「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海外主</w:t>
      </w:r>
      <w:r w:rsidRPr="001D113C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題館</w:t>
      </w:r>
      <w:r w:rsidR="00BC12DF" w:rsidRPr="001D113C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」、「淨零市集」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。</w:t>
      </w:r>
    </w:p>
    <w:p w14:paraId="18AE4724" w14:textId="30C20093" w:rsidR="0041462A" w:rsidRPr="00EC6EF4" w:rsidRDefault="0041462A" w:rsidP="0041462A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臺灣2050淨零排放</w:t>
      </w:r>
    </w:p>
    <w:p w14:paraId="169ECA0B" w14:textId="74356541" w:rsidR="00B1016F" w:rsidRPr="00B1016F" w:rsidRDefault="00C74373" w:rsidP="00B1016F">
      <w:pPr>
        <w:snapToGrid w:val="0"/>
        <w:rPr>
          <w:rStyle w:val="ab"/>
        </w:rPr>
      </w:pPr>
      <w:hyperlink r:id="rId9" w:history="1">
        <w:r w:rsidR="00B1016F" w:rsidRPr="00B1016F">
          <w:rPr>
            <w:rStyle w:val="ab"/>
            <w:rFonts w:ascii="微軟正黑體" w:eastAsia="微軟正黑體" w:hAnsi="微軟正黑體" w:cs="新細明體"/>
            <w:kern w:val="0"/>
            <w:sz w:val="28"/>
            <w:szCs w:val="28"/>
          </w:rPr>
          <w:t>https://www.ndc.gov.tw/Content_List.aspx?n=FD76ECBAE77D9811&amp;upn=D34BDBBBF9103806</w:t>
        </w:r>
      </w:hyperlink>
    </w:p>
    <w:p w14:paraId="2534E85F" w14:textId="6D134083" w:rsidR="0041462A" w:rsidRPr="00EC6EF4" w:rsidRDefault="0041462A" w:rsidP="0041462A">
      <w:pPr>
        <w:pStyle w:val="a3"/>
        <w:numPr>
          <w:ilvl w:val="0"/>
          <w:numId w:val="9"/>
        </w:numPr>
        <w:snapToGrid w:val="0"/>
        <w:ind w:leftChars="0"/>
        <w:rPr>
          <w:rFonts w:ascii="微軟正黑體" w:eastAsia="微軟正黑體" w:hAnsi="微軟正黑體" w:cs="新細明體"/>
          <w:color w:val="3A3A3A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淨零</w:t>
      </w:r>
      <w:r w:rsidRPr="00EC6EF4">
        <w:rPr>
          <w:rFonts w:ascii="微軟正黑體" w:eastAsia="微軟正黑體" w:hAnsi="微軟正黑體" w:cs="新細明體" w:hint="eastAsia"/>
          <w:color w:val="3A3A3A"/>
          <w:kern w:val="0"/>
          <w:sz w:val="28"/>
          <w:szCs w:val="28"/>
        </w:rPr>
        <w:t>城市展</w:t>
      </w:r>
    </w:p>
    <w:p w14:paraId="1EA4AB3F" w14:textId="53BC9E0B" w:rsidR="00177812" w:rsidRPr="00177812" w:rsidRDefault="00C74373" w:rsidP="0041462A">
      <w:pPr>
        <w:snapToGrid w:val="0"/>
        <w:rPr>
          <w:rStyle w:val="ab"/>
          <w:rFonts w:ascii="微軟正黑體" w:eastAsia="微軟正黑體" w:hAnsi="微軟正黑體" w:cs="新細明體"/>
          <w:kern w:val="0"/>
          <w:sz w:val="28"/>
          <w:szCs w:val="28"/>
        </w:rPr>
      </w:pPr>
      <w:hyperlink r:id="rId10" w:history="1">
        <w:r w:rsidR="00177812" w:rsidRPr="00177812">
          <w:rPr>
            <w:rStyle w:val="ab"/>
            <w:rFonts w:ascii="微軟正黑體" w:eastAsia="微軟正黑體" w:hAnsi="微軟正黑體" w:cs="新細明體"/>
            <w:kern w:val="0"/>
            <w:sz w:val="28"/>
            <w:szCs w:val="28"/>
          </w:rPr>
          <w:t>https://smartcity.org.tw/show_intro.php?k=2050NetZero</w:t>
        </w:r>
      </w:hyperlink>
    </w:p>
    <w:p w14:paraId="6BB0B6A0" w14:textId="77777777" w:rsidR="00177812" w:rsidRPr="00177812" w:rsidRDefault="00177812" w:rsidP="0041462A">
      <w:pPr>
        <w:snapToGrid w:val="0"/>
      </w:pPr>
    </w:p>
    <w:p w14:paraId="5B8DAEBB" w14:textId="49069C2B" w:rsidR="00CA472E" w:rsidRPr="009252CF" w:rsidRDefault="00CA472E" w:rsidP="00F1590C">
      <w:pPr>
        <w:pStyle w:val="k02"/>
        <w:tabs>
          <w:tab w:val="left" w:pos="680"/>
          <w:tab w:val="left" w:pos="1302"/>
        </w:tabs>
        <w:spacing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 絡 人：經濟發展處吳明蕙處長</w:t>
      </w:r>
    </w:p>
    <w:p w14:paraId="714C8F60" w14:textId="65752AE7" w:rsidR="00CA472E" w:rsidRPr="009252CF" w:rsidRDefault="00CA472E" w:rsidP="00884A5F">
      <w:pPr>
        <w:pStyle w:val="k02"/>
        <w:tabs>
          <w:tab w:val="left" w:pos="680"/>
          <w:tab w:val="left" w:pos="1302"/>
        </w:tabs>
        <w:spacing w:line="48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9252CF">
        <w:rPr>
          <w:rFonts w:ascii="微軟正黑體" w:eastAsia="微軟正黑體" w:hAnsi="微軟正黑體" w:hint="eastAsia"/>
          <w:sz w:val="32"/>
          <w:szCs w:val="32"/>
        </w:rPr>
        <w:t>聯絡電話：(02)2316-5851</w:t>
      </w:r>
    </w:p>
    <w:sectPr w:rsidR="00CA472E" w:rsidRPr="009252C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152F" w14:textId="77777777" w:rsidR="00C74373" w:rsidRDefault="00C74373" w:rsidP="00E6249C">
      <w:r>
        <w:separator/>
      </w:r>
    </w:p>
  </w:endnote>
  <w:endnote w:type="continuationSeparator" w:id="0">
    <w:p w14:paraId="189533A0" w14:textId="77777777" w:rsidR="00C74373" w:rsidRDefault="00C74373" w:rsidP="00E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900366"/>
      <w:docPartObj>
        <w:docPartGallery w:val="Page Numbers (Bottom of Page)"/>
        <w:docPartUnique/>
      </w:docPartObj>
    </w:sdtPr>
    <w:sdtEndPr/>
    <w:sdtContent>
      <w:p w14:paraId="1D33D67C" w14:textId="79A51468" w:rsidR="000C4F0C" w:rsidRDefault="000C4F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411F009" w14:textId="77777777" w:rsidR="000C4F0C" w:rsidRDefault="000C4F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AD2E7" w14:textId="77777777" w:rsidR="00C74373" w:rsidRDefault="00C74373" w:rsidP="00E6249C">
      <w:r>
        <w:separator/>
      </w:r>
    </w:p>
  </w:footnote>
  <w:footnote w:type="continuationSeparator" w:id="0">
    <w:p w14:paraId="3A836AD9" w14:textId="77777777" w:rsidR="00C74373" w:rsidRDefault="00C74373" w:rsidP="00E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F3318"/>
    <w:multiLevelType w:val="hybridMultilevel"/>
    <w:tmpl w:val="BDD06476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4097EB8"/>
    <w:multiLevelType w:val="hybridMultilevel"/>
    <w:tmpl w:val="C0A4D5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F181E"/>
    <w:multiLevelType w:val="hybridMultilevel"/>
    <w:tmpl w:val="DDB4E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E2669E"/>
    <w:multiLevelType w:val="hybridMultilevel"/>
    <w:tmpl w:val="31ACE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EE2234"/>
    <w:multiLevelType w:val="hybridMultilevel"/>
    <w:tmpl w:val="DC3C86DA"/>
    <w:lvl w:ilvl="0" w:tplc="FD16C9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4809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492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237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C04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A8FD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C67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0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867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A0666"/>
    <w:multiLevelType w:val="hybridMultilevel"/>
    <w:tmpl w:val="14F68C16"/>
    <w:lvl w:ilvl="0" w:tplc="420414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FA62A9"/>
    <w:multiLevelType w:val="hybridMultilevel"/>
    <w:tmpl w:val="59E0509E"/>
    <w:lvl w:ilvl="0" w:tplc="299A85E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709B3A65"/>
    <w:multiLevelType w:val="hybridMultilevel"/>
    <w:tmpl w:val="926833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0A5867"/>
    <w:multiLevelType w:val="hybridMultilevel"/>
    <w:tmpl w:val="7C344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FF"/>
    <w:rsid w:val="00014270"/>
    <w:rsid w:val="00015289"/>
    <w:rsid w:val="00017CAD"/>
    <w:rsid w:val="00041815"/>
    <w:rsid w:val="000432E1"/>
    <w:rsid w:val="0005790A"/>
    <w:rsid w:val="000622FE"/>
    <w:rsid w:val="000705F1"/>
    <w:rsid w:val="00083168"/>
    <w:rsid w:val="0008744D"/>
    <w:rsid w:val="00091D7C"/>
    <w:rsid w:val="000B2407"/>
    <w:rsid w:val="000B51FC"/>
    <w:rsid w:val="000C26AF"/>
    <w:rsid w:val="000C36F3"/>
    <w:rsid w:val="000C4CC4"/>
    <w:rsid w:val="000C4F0C"/>
    <w:rsid w:val="000D4447"/>
    <w:rsid w:val="000D5AFF"/>
    <w:rsid w:val="000E1519"/>
    <w:rsid w:val="000E1E79"/>
    <w:rsid w:val="000E1F07"/>
    <w:rsid w:val="000E61C6"/>
    <w:rsid w:val="000F75A6"/>
    <w:rsid w:val="0011230C"/>
    <w:rsid w:val="0011364C"/>
    <w:rsid w:val="00125321"/>
    <w:rsid w:val="00125973"/>
    <w:rsid w:val="00125FAC"/>
    <w:rsid w:val="001317EC"/>
    <w:rsid w:val="001410D0"/>
    <w:rsid w:val="00145FA3"/>
    <w:rsid w:val="00157B2D"/>
    <w:rsid w:val="00176B13"/>
    <w:rsid w:val="00177812"/>
    <w:rsid w:val="00177C70"/>
    <w:rsid w:val="001811EE"/>
    <w:rsid w:val="00183403"/>
    <w:rsid w:val="00197FC5"/>
    <w:rsid w:val="001A3CB3"/>
    <w:rsid w:val="001A499B"/>
    <w:rsid w:val="001B4616"/>
    <w:rsid w:val="001C0208"/>
    <w:rsid w:val="001C34D1"/>
    <w:rsid w:val="001D113C"/>
    <w:rsid w:val="001D2C41"/>
    <w:rsid w:val="001E0CD3"/>
    <w:rsid w:val="001E272B"/>
    <w:rsid w:val="001F0CF0"/>
    <w:rsid w:val="0020354D"/>
    <w:rsid w:val="002045DA"/>
    <w:rsid w:val="00211A5A"/>
    <w:rsid w:val="0021684A"/>
    <w:rsid w:val="002204E7"/>
    <w:rsid w:val="002316C8"/>
    <w:rsid w:val="002437BE"/>
    <w:rsid w:val="00245065"/>
    <w:rsid w:val="0024636C"/>
    <w:rsid w:val="00252047"/>
    <w:rsid w:val="00260A38"/>
    <w:rsid w:val="00267656"/>
    <w:rsid w:val="0027254B"/>
    <w:rsid w:val="0027394C"/>
    <w:rsid w:val="00286355"/>
    <w:rsid w:val="00287373"/>
    <w:rsid w:val="002973C9"/>
    <w:rsid w:val="002A36E8"/>
    <w:rsid w:val="002A48B0"/>
    <w:rsid w:val="002B37FE"/>
    <w:rsid w:val="002B7F71"/>
    <w:rsid w:val="002C7CC3"/>
    <w:rsid w:val="002D31CF"/>
    <w:rsid w:val="002E3356"/>
    <w:rsid w:val="002F3845"/>
    <w:rsid w:val="002F3D11"/>
    <w:rsid w:val="002F6A19"/>
    <w:rsid w:val="00324E53"/>
    <w:rsid w:val="0033348F"/>
    <w:rsid w:val="0034429F"/>
    <w:rsid w:val="00352536"/>
    <w:rsid w:val="00357B51"/>
    <w:rsid w:val="00364F54"/>
    <w:rsid w:val="00372EBD"/>
    <w:rsid w:val="00373C23"/>
    <w:rsid w:val="003801A9"/>
    <w:rsid w:val="0038286E"/>
    <w:rsid w:val="00384FB4"/>
    <w:rsid w:val="003901FE"/>
    <w:rsid w:val="003A3B90"/>
    <w:rsid w:val="003A5773"/>
    <w:rsid w:val="003B75F7"/>
    <w:rsid w:val="003B7AF2"/>
    <w:rsid w:val="003C09EC"/>
    <w:rsid w:val="003C4B29"/>
    <w:rsid w:val="003D12FD"/>
    <w:rsid w:val="004112DB"/>
    <w:rsid w:val="0041462A"/>
    <w:rsid w:val="004316AE"/>
    <w:rsid w:val="00431753"/>
    <w:rsid w:val="004371AD"/>
    <w:rsid w:val="004542EE"/>
    <w:rsid w:val="00457D41"/>
    <w:rsid w:val="00462FA5"/>
    <w:rsid w:val="00471A81"/>
    <w:rsid w:val="00477AE7"/>
    <w:rsid w:val="00482687"/>
    <w:rsid w:val="00492FA3"/>
    <w:rsid w:val="004A7A2A"/>
    <w:rsid w:val="004C4199"/>
    <w:rsid w:val="004D1FFD"/>
    <w:rsid w:val="004D2A88"/>
    <w:rsid w:val="004D578B"/>
    <w:rsid w:val="004E5641"/>
    <w:rsid w:val="004F15D0"/>
    <w:rsid w:val="00505540"/>
    <w:rsid w:val="00526473"/>
    <w:rsid w:val="00526ED2"/>
    <w:rsid w:val="005304BB"/>
    <w:rsid w:val="00534C1E"/>
    <w:rsid w:val="0056457B"/>
    <w:rsid w:val="00567B2B"/>
    <w:rsid w:val="00571453"/>
    <w:rsid w:val="0057751A"/>
    <w:rsid w:val="005809A4"/>
    <w:rsid w:val="0058134D"/>
    <w:rsid w:val="005A3EA9"/>
    <w:rsid w:val="005B5891"/>
    <w:rsid w:val="005C116A"/>
    <w:rsid w:val="005C4CC3"/>
    <w:rsid w:val="005C568E"/>
    <w:rsid w:val="00603C22"/>
    <w:rsid w:val="0060543C"/>
    <w:rsid w:val="00612849"/>
    <w:rsid w:val="00624850"/>
    <w:rsid w:val="00635952"/>
    <w:rsid w:val="006620B2"/>
    <w:rsid w:val="00671522"/>
    <w:rsid w:val="00677B2B"/>
    <w:rsid w:val="006A125C"/>
    <w:rsid w:val="006A30E8"/>
    <w:rsid w:val="006A5AA1"/>
    <w:rsid w:val="006C224C"/>
    <w:rsid w:val="006C5863"/>
    <w:rsid w:val="006F0885"/>
    <w:rsid w:val="006F1735"/>
    <w:rsid w:val="00706382"/>
    <w:rsid w:val="0071326A"/>
    <w:rsid w:val="00755415"/>
    <w:rsid w:val="007622A8"/>
    <w:rsid w:val="00784721"/>
    <w:rsid w:val="00793FC6"/>
    <w:rsid w:val="007A0457"/>
    <w:rsid w:val="007A152A"/>
    <w:rsid w:val="007A4163"/>
    <w:rsid w:val="007B4432"/>
    <w:rsid w:val="007B44C4"/>
    <w:rsid w:val="007C039C"/>
    <w:rsid w:val="007C4CAC"/>
    <w:rsid w:val="007D1362"/>
    <w:rsid w:val="007E44B2"/>
    <w:rsid w:val="007F1E92"/>
    <w:rsid w:val="007F4287"/>
    <w:rsid w:val="007F4513"/>
    <w:rsid w:val="008002EF"/>
    <w:rsid w:val="0081197D"/>
    <w:rsid w:val="00814FDF"/>
    <w:rsid w:val="0082051E"/>
    <w:rsid w:val="00820943"/>
    <w:rsid w:val="00824DDE"/>
    <w:rsid w:val="00827DF9"/>
    <w:rsid w:val="00830FAA"/>
    <w:rsid w:val="00857CA5"/>
    <w:rsid w:val="00884A5F"/>
    <w:rsid w:val="00897ACA"/>
    <w:rsid w:val="008A5902"/>
    <w:rsid w:val="008A60CA"/>
    <w:rsid w:val="008B4450"/>
    <w:rsid w:val="008C5C2D"/>
    <w:rsid w:val="008D0161"/>
    <w:rsid w:val="008E3F95"/>
    <w:rsid w:val="008F0920"/>
    <w:rsid w:val="008F723B"/>
    <w:rsid w:val="00904D8D"/>
    <w:rsid w:val="00906625"/>
    <w:rsid w:val="00907D37"/>
    <w:rsid w:val="0091149E"/>
    <w:rsid w:val="00915009"/>
    <w:rsid w:val="00920366"/>
    <w:rsid w:val="00923BC4"/>
    <w:rsid w:val="009241C5"/>
    <w:rsid w:val="009252CF"/>
    <w:rsid w:val="009255FE"/>
    <w:rsid w:val="0092619E"/>
    <w:rsid w:val="009457C0"/>
    <w:rsid w:val="00964AD5"/>
    <w:rsid w:val="009746AA"/>
    <w:rsid w:val="00983033"/>
    <w:rsid w:val="009B7F6D"/>
    <w:rsid w:val="009C1892"/>
    <w:rsid w:val="009E0CBF"/>
    <w:rsid w:val="009F1A71"/>
    <w:rsid w:val="00A03A1E"/>
    <w:rsid w:val="00A074D0"/>
    <w:rsid w:val="00A07E85"/>
    <w:rsid w:val="00A10877"/>
    <w:rsid w:val="00A11FFA"/>
    <w:rsid w:val="00A12F70"/>
    <w:rsid w:val="00A233CE"/>
    <w:rsid w:val="00A27730"/>
    <w:rsid w:val="00A310FE"/>
    <w:rsid w:val="00A31897"/>
    <w:rsid w:val="00A332D1"/>
    <w:rsid w:val="00A5233B"/>
    <w:rsid w:val="00A54B41"/>
    <w:rsid w:val="00A64046"/>
    <w:rsid w:val="00A700D3"/>
    <w:rsid w:val="00A71EB9"/>
    <w:rsid w:val="00A87C8A"/>
    <w:rsid w:val="00A945A0"/>
    <w:rsid w:val="00AB2ACC"/>
    <w:rsid w:val="00AD628C"/>
    <w:rsid w:val="00AD699E"/>
    <w:rsid w:val="00AD771D"/>
    <w:rsid w:val="00AE239D"/>
    <w:rsid w:val="00AE614B"/>
    <w:rsid w:val="00B04814"/>
    <w:rsid w:val="00B06697"/>
    <w:rsid w:val="00B1016F"/>
    <w:rsid w:val="00B20F83"/>
    <w:rsid w:val="00B2338E"/>
    <w:rsid w:val="00B46DC2"/>
    <w:rsid w:val="00B609AF"/>
    <w:rsid w:val="00B74C8F"/>
    <w:rsid w:val="00B751DD"/>
    <w:rsid w:val="00B90F97"/>
    <w:rsid w:val="00B9614D"/>
    <w:rsid w:val="00BA013B"/>
    <w:rsid w:val="00BA328F"/>
    <w:rsid w:val="00BB22DF"/>
    <w:rsid w:val="00BC12DF"/>
    <w:rsid w:val="00BC3849"/>
    <w:rsid w:val="00C07052"/>
    <w:rsid w:val="00C24050"/>
    <w:rsid w:val="00C261DE"/>
    <w:rsid w:val="00C3114B"/>
    <w:rsid w:val="00C32322"/>
    <w:rsid w:val="00C42C99"/>
    <w:rsid w:val="00C56084"/>
    <w:rsid w:val="00C74373"/>
    <w:rsid w:val="00C803D8"/>
    <w:rsid w:val="00C93C59"/>
    <w:rsid w:val="00CA472E"/>
    <w:rsid w:val="00CC3DD3"/>
    <w:rsid w:val="00CC713F"/>
    <w:rsid w:val="00CD4752"/>
    <w:rsid w:val="00CD5611"/>
    <w:rsid w:val="00CE16A4"/>
    <w:rsid w:val="00CE30C0"/>
    <w:rsid w:val="00CF5167"/>
    <w:rsid w:val="00CF723D"/>
    <w:rsid w:val="00CF7281"/>
    <w:rsid w:val="00D0204B"/>
    <w:rsid w:val="00D11C3E"/>
    <w:rsid w:val="00D275E4"/>
    <w:rsid w:val="00D47AD4"/>
    <w:rsid w:val="00D52A26"/>
    <w:rsid w:val="00D64151"/>
    <w:rsid w:val="00D7599A"/>
    <w:rsid w:val="00D81035"/>
    <w:rsid w:val="00D8177B"/>
    <w:rsid w:val="00D81F7E"/>
    <w:rsid w:val="00D820D6"/>
    <w:rsid w:val="00D95E47"/>
    <w:rsid w:val="00D96F6A"/>
    <w:rsid w:val="00DA0FB6"/>
    <w:rsid w:val="00DB524B"/>
    <w:rsid w:val="00DC7596"/>
    <w:rsid w:val="00DD1FE6"/>
    <w:rsid w:val="00DE161A"/>
    <w:rsid w:val="00DE3EEA"/>
    <w:rsid w:val="00DF22C0"/>
    <w:rsid w:val="00E044C5"/>
    <w:rsid w:val="00E215E3"/>
    <w:rsid w:val="00E231B8"/>
    <w:rsid w:val="00E2643D"/>
    <w:rsid w:val="00E30991"/>
    <w:rsid w:val="00E402A0"/>
    <w:rsid w:val="00E44D19"/>
    <w:rsid w:val="00E57666"/>
    <w:rsid w:val="00E6249C"/>
    <w:rsid w:val="00E75E5E"/>
    <w:rsid w:val="00E83FD6"/>
    <w:rsid w:val="00E941D9"/>
    <w:rsid w:val="00E9435D"/>
    <w:rsid w:val="00E95205"/>
    <w:rsid w:val="00EA0AB3"/>
    <w:rsid w:val="00EA39E2"/>
    <w:rsid w:val="00EA73CC"/>
    <w:rsid w:val="00EB26B4"/>
    <w:rsid w:val="00F1104E"/>
    <w:rsid w:val="00F1590C"/>
    <w:rsid w:val="00F31D00"/>
    <w:rsid w:val="00F51757"/>
    <w:rsid w:val="00F532DB"/>
    <w:rsid w:val="00F54481"/>
    <w:rsid w:val="00F54A08"/>
    <w:rsid w:val="00F57385"/>
    <w:rsid w:val="00F57C80"/>
    <w:rsid w:val="00F74A4B"/>
    <w:rsid w:val="00F84A39"/>
    <w:rsid w:val="00F9242B"/>
    <w:rsid w:val="00F93606"/>
    <w:rsid w:val="00FB3BDF"/>
    <w:rsid w:val="00FB4DE6"/>
    <w:rsid w:val="00FC009F"/>
    <w:rsid w:val="00FD1EC5"/>
    <w:rsid w:val="00FE4676"/>
    <w:rsid w:val="00FE7197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62999"/>
  <w15:docId w15:val="{D6018A7F-E6EE-48D7-BB91-970DD53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A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FF"/>
    <w:pPr>
      <w:ind w:leftChars="200" w:left="480"/>
    </w:pPr>
  </w:style>
  <w:style w:type="table" w:customStyle="1" w:styleId="1">
    <w:name w:val="表格格線1"/>
    <w:basedOn w:val="a1"/>
    <w:next w:val="a4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D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02">
    <w:name w:val="k02"/>
    <w:basedOn w:val="a"/>
    <w:rsid w:val="00E9520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5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2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49C"/>
    <w:rPr>
      <w:sz w:val="20"/>
      <w:szCs w:val="20"/>
    </w:rPr>
  </w:style>
  <w:style w:type="paragraph" w:customStyle="1" w:styleId="k00t26">
    <w:name w:val="k00t26"/>
    <w:basedOn w:val="a"/>
    <w:uiPriority w:val="99"/>
    <w:rsid w:val="00B0481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styleId="ab">
    <w:name w:val="Hyperlink"/>
    <w:basedOn w:val="a0"/>
    <w:uiPriority w:val="99"/>
    <w:unhideWhenUsed/>
    <w:rsid w:val="001E0CD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E0CD3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0432E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432E1"/>
  </w:style>
  <w:style w:type="character" w:customStyle="1" w:styleId="af">
    <w:name w:val="註解文字 字元"/>
    <w:basedOn w:val="a0"/>
    <w:link w:val="ae"/>
    <w:uiPriority w:val="99"/>
    <w:semiHidden/>
    <w:rsid w:val="000432E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432E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432E1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177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artcity.org.tw/show_intro.php?k=2050NetZ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c.gov.tw/Content_List.aspx?n=FD76ECBAE77D9811&amp;upn=D34BDBBBF910380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1981D-F82C-4617-A998-43D6A567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User</cp:lastModifiedBy>
  <cp:revision>2</cp:revision>
  <cp:lastPrinted>2023-02-08T07:20:00Z</cp:lastPrinted>
  <dcterms:created xsi:type="dcterms:W3CDTF">2023-03-28T07:59:00Z</dcterms:created>
  <dcterms:modified xsi:type="dcterms:W3CDTF">2023-03-28T07:59:00Z</dcterms:modified>
</cp:coreProperties>
</file>