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AD3ED" w14:textId="77777777" w:rsidR="00795499" w:rsidRPr="009E5D63" w:rsidRDefault="00437C41" w:rsidP="00795499">
      <w:pPr>
        <w:suppressAutoHyphens/>
        <w:snapToGrid w:val="0"/>
        <w:spacing w:line="480" w:lineRule="exact"/>
        <w:jc w:val="center"/>
        <w:rPr>
          <w:rFonts w:ascii="Times New Roman" w:eastAsia="標楷體" w:hAnsi="Times New Roman" w:cs="Times New Roman"/>
          <w:noProof/>
          <w:sz w:val="32"/>
          <w:szCs w:val="32"/>
        </w:rPr>
      </w:pPr>
      <w:r w:rsidRPr="009E5D63">
        <w:rPr>
          <w:rFonts w:ascii="Times New Roman" w:eastAsia="標楷體" w:hAnsi="Times New Roman" w:cs="Times New Roman"/>
          <w:noProof/>
          <w:sz w:val="32"/>
          <w:szCs w:val="32"/>
        </w:rPr>
        <w:drawing>
          <wp:anchor distT="0" distB="0" distL="114300" distR="114300" simplePos="0" relativeHeight="251659264" behindDoc="0" locked="0" layoutInCell="1" allowOverlap="1" wp14:anchorId="2285EE87" wp14:editId="0AC8F930">
            <wp:simplePos x="0" y="0"/>
            <wp:positionH relativeFrom="column">
              <wp:posOffset>11430</wp:posOffset>
            </wp:positionH>
            <wp:positionV relativeFrom="paragraph">
              <wp:posOffset>-289560</wp:posOffset>
            </wp:positionV>
            <wp:extent cx="1132609" cy="226097"/>
            <wp:effectExtent l="0" t="0" r="0" b="2540"/>
            <wp:wrapNone/>
            <wp:docPr id="12" name="圖片 12" descr="一張含有 文字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圖片 12" descr="一張含有 文字 的圖片&#10;&#10;自動產生的描述"/>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2609" cy="226097"/>
                    </a:xfrm>
                    <a:prstGeom prst="rect">
                      <a:avLst/>
                    </a:prstGeom>
                  </pic:spPr>
                </pic:pic>
              </a:graphicData>
            </a:graphic>
            <wp14:sizeRelH relativeFrom="page">
              <wp14:pctWidth>0</wp14:pctWidth>
            </wp14:sizeRelH>
            <wp14:sizeRelV relativeFrom="page">
              <wp14:pctHeight>0</wp14:pctHeight>
            </wp14:sizeRelV>
          </wp:anchor>
        </w:drawing>
      </w:r>
      <w:r w:rsidR="00795499" w:rsidRPr="009E5D63">
        <w:rPr>
          <w:rFonts w:ascii="Times New Roman" w:eastAsia="標楷體" w:hAnsi="Times New Roman" w:cs="Times New Roman"/>
          <w:noProof/>
          <w:sz w:val="32"/>
          <w:szCs w:val="32"/>
        </w:rPr>
        <w:t>國發會龔主委率</w:t>
      </w:r>
      <w:r w:rsidR="00795499" w:rsidRPr="009E5D63">
        <w:rPr>
          <w:rFonts w:ascii="Times New Roman" w:eastAsia="標楷體" w:hAnsi="Times New Roman" w:cs="Times New Roman"/>
          <w:noProof/>
          <w:sz w:val="32"/>
          <w:szCs w:val="32"/>
        </w:rPr>
        <w:t>NextGen Telecom</w:t>
      </w:r>
      <w:r w:rsidR="00795499" w:rsidRPr="009E5D63">
        <w:rPr>
          <w:rFonts w:ascii="Times New Roman" w:eastAsia="標楷體" w:hAnsi="Times New Roman" w:cs="Times New Roman"/>
          <w:noProof/>
          <w:sz w:val="32"/>
          <w:szCs w:val="32"/>
        </w:rPr>
        <w:t>代表團赴美</w:t>
      </w:r>
    </w:p>
    <w:p w14:paraId="0680A26F" w14:textId="2A111D84" w:rsidR="00D2226C" w:rsidRPr="009E5D63" w:rsidRDefault="00795499" w:rsidP="00795499">
      <w:pPr>
        <w:suppressAutoHyphens/>
        <w:snapToGrid w:val="0"/>
        <w:spacing w:line="480" w:lineRule="exact"/>
        <w:jc w:val="center"/>
        <w:rPr>
          <w:rFonts w:ascii="Times New Roman" w:eastAsia="標楷體" w:hAnsi="Times New Roman" w:cs="Times New Roman"/>
          <w:b/>
          <w:sz w:val="32"/>
          <w:szCs w:val="32"/>
        </w:rPr>
      </w:pPr>
      <w:r w:rsidRPr="009E5D63">
        <w:rPr>
          <w:rFonts w:ascii="Times New Roman" w:eastAsia="標楷體" w:hAnsi="Times New Roman" w:cs="Times New Roman"/>
          <w:noProof/>
          <w:sz w:val="32"/>
          <w:szCs w:val="32"/>
        </w:rPr>
        <w:t>促進台美雙邊產業合作機會</w:t>
      </w:r>
    </w:p>
    <w:p w14:paraId="70D1A9E6" w14:textId="33B903DF" w:rsidR="00437C41" w:rsidRPr="009E5D63" w:rsidRDefault="00437C41" w:rsidP="00437C41">
      <w:pPr>
        <w:spacing w:beforeLines="30" w:before="108" w:line="480" w:lineRule="exact"/>
        <w:ind w:right="85"/>
        <w:rPr>
          <w:rFonts w:ascii="Times New Roman" w:eastAsia="標楷體" w:hAnsi="Times New Roman" w:cs="Times New Roman"/>
          <w:b/>
          <w:bCs/>
          <w:kern w:val="0"/>
          <w:szCs w:val="24"/>
        </w:rPr>
      </w:pPr>
      <w:r w:rsidRPr="009E5D63">
        <w:rPr>
          <w:rFonts w:ascii="Times New Roman" w:eastAsia="標楷體" w:hAnsi="Times New Roman" w:cs="Times New Roman"/>
          <w:b/>
          <w:bCs/>
          <w:kern w:val="0"/>
          <w:szCs w:val="24"/>
        </w:rPr>
        <w:t>發布日期：</w:t>
      </w:r>
      <w:r w:rsidRPr="009E5D63">
        <w:rPr>
          <w:rFonts w:ascii="Times New Roman" w:eastAsia="標楷體" w:hAnsi="Times New Roman" w:cs="Times New Roman"/>
          <w:b/>
          <w:bCs/>
          <w:kern w:val="0"/>
          <w:szCs w:val="24"/>
        </w:rPr>
        <w:t>11</w:t>
      </w:r>
      <w:r w:rsidR="00795499" w:rsidRPr="009E5D63">
        <w:rPr>
          <w:rFonts w:ascii="Times New Roman" w:eastAsia="標楷體" w:hAnsi="Times New Roman" w:cs="Times New Roman"/>
          <w:b/>
          <w:bCs/>
          <w:kern w:val="0"/>
          <w:szCs w:val="24"/>
        </w:rPr>
        <w:t>1</w:t>
      </w:r>
      <w:r w:rsidRPr="009E5D63">
        <w:rPr>
          <w:rFonts w:ascii="Times New Roman" w:eastAsia="標楷體" w:hAnsi="Times New Roman" w:cs="Times New Roman"/>
          <w:b/>
          <w:bCs/>
          <w:kern w:val="0"/>
          <w:szCs w:val="24"/>
        </w:rPr>
        <w:t>年</w:t>
      </w:r>
      <w:r w:rsidR="00795499" w:rsidRPr="009E5D63">
        <w:rPr>
          <w:rFonts w:ascii="Times New Roman" w:eastAsia="標楷體" w:hAnsi="Times New Roman" w:cs="Times New Roman"/>
          <w:b/>
          <w:bCs/>
          <w:kern w:val="0"/>
          <w:szCs w:val="24"/>
        </w:rPr>
        <w:t>6</w:t>
      </w:r>
      <w:r w:rsidRPr="009E5D63">
        <w:rPr>
          <w:rFonts w:ascii="Times New Roman" w:eastAsia="標楷體" w:hAnsi="Times New Roman" w:cs="Times New Roman"/>
          <w:b/>
          <w:bCs/>
          <w:kern w:val="0"/>
          <w:szCs w:val="24"/>
        </w:rPr>
        <w:t>月</w:t>
      </w:r>
      <w:r w:rsidR="00795499" w:rsidRPr="009E5D63">
        <w:rPr>
          <w:rFonts w:ascii="Times New Roman" w:eastAsia="標楷體" w:hAnsi="Times New Roman" w:cs="Times New Roman"/>
          <w:b/>
          <w:bCs/>
          <w:kern w:val="0"/>
          <w:szCs w:val="24"/>
        </w:rPr>
        <w:t>17</w:t>
      </w:r>
      <w:r w:rsidRPr="009E5D63">
        <w:rPr>
          <w:rFonts w:ascii="Times New Roman" w:eastAsia="標楷體" w:hAnsi="Times New Roman" w:cs="Times New Roman"/>
          <w:b/>
          <w:bCs/>
          <w:kern w:val="0"/>
          <w:szCs w:val="24"/>
        </w:rPr>
        <w:t>日</w:t>
      </w:r>
    </w:p>
    <w:p w14:paraId="6D4A83FF" w14:textId="380EAD39" w:rsidR="00437C41" w:rsidRPr="009E5D63" w:rsidRDefault="00437C41" w:rsidP="00437C41">
      <w:pPr>
        <w:wordWrap w:val="0"/>
        <w:spacing w:afterLines="100" w:after="360" w:line="480" w:lineRule="exact"/>
        <w:ind w:right="85"/>
        <w:rPr>
          <w:rFonts w:ascii="Times New Roman" w:eastAsia="標楷體" w:hAnsi="Times New Roman" w:cs="Times New Roman"/>
          <w:b/>
          <w:sz w:val="28"/>
          <w:szCs w:val="28"/>
        </w:rPr>
      </w:pPr>
      <w:r w:rsidRPr="009E5D63">
        <w:rPr>
          <w:rFonts w:ascii="Times New Roman" w:eastAsia="標楷體" w:hAnsi="Times New Roman" w:cs="Times New Roman"/>
          <w:b/>
          <w:bCs/>
          <w:kern w:val="0"/>
          <w:szCs w:val="24"/>
        </w:rPr>
        <w:t>發布單位：國家發展委員會</w:t>
      </w:r>
    </w:p>
    <w:p w14:paraId="77289F45" w14:textId="735BF3FD" w:rsidR="00746367" w:rsidRPr="009E5D63" w:rsidRDefault="009D2C7B" w:rsidP="00BD7621">
      <w:pPr>
        <w:suppressAutoHyphens/>
        <w:snapToGrid w:val="0"/>
        <w:spacing w:beforeLines="50" w:before="180" w:line="480" w:lineRule="exact"/>
        <w:ind w:firstLineChars="221" w:firstLine="707"/>
        <w:jc w:val="both"/>
        <w:rPr>
          <w:rFonts w:ascii="Times New Roman" w:eastAsia="標楷體" w:hAnsi="Times New Roman" w:cs="Times New Roman"/>
          <w:sz w:val="32"/>
          <w:szCs w:val="32"/>
        </w:rPr>
      </w:pPr>
      <w:r w:rsidRPr="009E5D63">
        <w:rPr>
          <w:rFonts w:ascii="Times New Roman" w:eastAsia="標楷體" w:hAnsi="Times New Roman" w:cs="Times New Roman" w:hint="eastAsia"/>
          <w:sz w:val="32"/>
          <w:szCs w:val="32"/>
        </w:rPr>
        <w:t>為強化台美長久以來於</w:t>
      </w:r>
      <w:r w:rsidRPr="009E5D63">
        <w:rPr>
          <w:rFonts w:ascii="Times New Roman" w:eastAsia="標楷體" w:hAnsi="Times New Roman" w:cs="Times New Roman" w:hint="eastAsia"/>
          <w:sz w:val="32"/>
          <w:szCs w:val="32"/>
        </w:rPr>
        <w:t>5G</w:t>
      </w:r>
      <w:r w:rsidRPr="009E5D63">
        <w:rPr>
          <w:rFonts w:ascii="Times New Roman" w:eastAsia="標楷體" w:hAnsi="Times New Roman" w:cs="Times New Roman" w:hint="eastAsia"/>
          <w:sz w:val="32"/>
          <w:szCs w:val="32"/>
        </w:rPr>
        <w:t>安全領域的夥伴關係</w:t>
      </w:r>
      <w:r>
        <w:rPr>
          <w:rFonts w:ascii="Times New Roman" w:eastAsia="標楷體" w:hAnsi="Times New Roman" w:cs="Times New Roman" w:hint="eastAsia"/>
          <w:sz w:val="32"/>
          <w:szCs w:val="32"/>
        </w:rPr>
        <w:t>，配合美國商務部辦理投資美國高峰會</w:t>
      </w:r>
      <w:r>
        <w:rPr>
          <w:rFonts w:ascii="Times New Roman" w:eastAsia="標楷體" w:hAnsi="Times New Roman" w:cs="Times New Roman" w:hint="eastAsia"/>
          <w:sz w:val="32"/>
          <w:szCs w:val="32"/>
        </w:rPr>
        <w:t xml:space="preserve"> (Select USA Summit)</w:t>
      </w:r>
      <w:r>
        <w:rPr>
          <w:rFonts w:ascii="Times New Roman" w:eastAsia="標楷體" w:hAnsi="Times New Roman" w:cs="Times New Roman" w:hint="eastAsia"/>
          <w:sz w:val="32"/>
          <w:szCs w:val="32"/>
        </w:rPr>
        <w:t>，</w:t>
      </w:r>
      <w:r w:rsidRPr="009E5D63">
        <w:rPr>
          <w:rFonts w:ascii="Times New Roman" w:eastAsia="標楷體" w:hAnsi="Times New Roman" w:cs="Times New Roman"/>
          <w:sz w:val="32"/>
          <w:szCs w:val="32"/>
        </w:rPr>
        <w:t>國家發展委員會龔明鑫主任委員</w:t>
      </w:r>
      <w:r>
        <w:rPr>
          <w:rFonts w:ascii="Times New Roman" w:eastAsia="標楷體" w:hAnsi="Times New Roman" w:cs="Times New Roman" w:hint="eastAsia"/>
          <w:sz w:val="32"/>
          <w:szCs w:val="32"/>
        </w:rPr>
        <w:t>應</w:t>
      </w:r>
      <w:r w:rsidRPr="009E5D63">
        <w:rPr>
          <w:rFonts w:ascii="Times New Roman" w:eastAsia="標楷體" w:hAnsi="Times New Roman" w:cs="Times New Roman"/>
          <w:sz w:val="32"/>
          <w:szCs w:val="32"/>
        </w:rPr>
        <w:t>美國在台協會</w:t>
      </w:r>
      <w:r w:rsidRPr="009E5D63">
        <w:rPr>
          <w:rFonts w:ascii="Times New Roman" w:eastAsia="標楷體" w:hAnsi="Times New Roman" w:cs="Times New Roman"/>
          <w:sz w:val="32"/>
          <w:szCs w:val="32"/>
        </w:rPr>
        <w:t>(AIT)</w:t>
      </w:r>
      <w:r w:rsidRPr="009E5D63">
        <w:rPr>
          <w:rFonts w:ascii="Times New Roman" w:eastAsia="標楷體" w:hAnsi="Times New Roman" w:cs="Times New Roman"/>
          <w:sz w:val="32"/>
          <w:szCs w:val="32"/>
        </w:rPr>
        <w:t>孫曉雅處長</w:t>
      </w:r>
      <w:r w:rsidRPr="009E5D63">
        <w:rPr>
          <w:rFonts w:ascii="Times New Roman" w:eastAsia="標楷體" w:hAnsi="Times New Roman" w:cs="Times New Roman"/>
          <w:sz w:val="32"/>
          <w:szCs w:val="32"/>
        </w:rPr>
        <w:t xml:space="preserve">(Sandra </w:t>
      </w:r>
      <w:proofErr w:type="spellStart"/>
      <w:r w:rsidRPr="009E5D63">
        <w:rPr>
          <w:rFonts w:ascii="Times New Roman" w:eastAsia="標楷體" w:hAnsi="Times New Roman" w:cs="Times New Roman"/>
          <w:sz w:val="32"/>
          <w:szCs w:val="32"/>
        </w:rPr>
        <w:t>Oudkirk</w:t>
      </w:r>
      <w:proofErr w:type="spellEnd"/>
      <w:r w:rsidRPr="009E5D63">
        <w:rPr>
          <w:rFonts w:ascii="Times New Roman" w:eastAsia="標楷體" w:hAnsi="Times New Roman" w:cs="Times New Roman"/>
          <w:sz w:val="32"/>
          <w:szCs w:val="32"/>
        </w:rPr>
        <w:t>)</w:t>
      </w:r>
      <w:r w:rsidRPr="009E5D63">
        <w:rPr>
          <w:rFonts w:ascii="Times New Roman" w:eastAsia="標楷體" w:hAnsi="Times New Roman" w:cs="Times New Roman"/>
          <w:sz w:val="32"/>
          <w:szCs w:val="32"/>
        </w:rPr>
        <w:t>邀請</w:t>
      </w:r>
      <w:r>
        <w:rPr>
          <w:rFonts w:ascii="Times New Roman" w:eastAsia="標楷體" w:hAnsi="Times New Roman" w:cs="Times New Roman" w:hint="eastAsia"/>
          <w:sz w:val="32"/>
          <w:szCs w:val="32"/>
        </w:rPr>
        <w:t>率團赴美。將於本</w:t>
      </w:r>
      <w:r>
        <w:rPr>
          <w:rFonts w:ascii="Times New Roman" w:eastAsia="標楷體" w:hAnsi="Times New Roman" w:cs="Times New Roman" w:hint="eastAsia"/>
          <w:sz w:val="32"/>
          <w:szCs w:val="32"/>
        </w:rPr>
        <w:t>(6)</w:t>
      </w:r>
      <w:r>
        <w:rPr>
          <w:rFonts w:ascii="Times New Roman" w:eastAsia="標楷體" w:hAnsi="Times New Roman" w:cs="Times New Roman" w:hint="eastAsia"/>
          <w:sz w:val="32"/>
          <w:szCs w:val="32"/>
        </w:rPr>
        <w:t>月</w:t>
      </w:r>
      <w:r>
        <w:rPr>
          <w:rFonts w:ascii="Times New Roman" w:eastAsia="標楷體" w:hAnsi="Times New Roman" w:cs="Times New Roman" w:hint="eastAsia"/>
          <w:sz w:val="32"/>
          <w:szCs w:val="32"/>
        </w:rPr>
        <w:t>18</w:t>
      </w:r>
      <w:r>
        <w:rPr>
          <w:rFonts w:ascii="Times New Roman" w:eastAsia="標楷體" w:hAnsi="Times New Roman" w:cs="Times New Roman" w:hint="eastAsia"/>
          <w:sz w:val="32"/>
          <w:szCs w:val="32"/>
        </w:rPr>
        <w:t>日率領</w:t>
      </w:r>
      <w:r w:rsidR="002105D7" w:rsidRPr="009E5D63">
        <w:rPr>
          <w:rFonts w:ascii="Times New Roman" w:eastAsia="標楷體" w:hAnsi="Times New Roman" w:cs="Times New Roman"/>
          <w:sz w:val="32"/>
          <w:szCs w:val="32"/>
        </w:rPr>
        <w:t>下世代通訊代表團</w:t>
      </w:r>
      <w:r w:rsidR="002105D7" w:rsidRPr="009E5D63">
        <w:rPr>
          <w:rFonts w:ascii="Times New Roman" w:eastAsia="標楷體" w:hAnsi="Times New Roman" w:cs="Times New Roman"/>
          <w:sz w:val="32"/>
          <w:szCs w:val="32"/>
        </w:rPr>
        <w:t>(NextGen Telecom Delegation)</w:t>
      </w:r>
      <w:r w:rsidR="00BD7621" w:rsidRPr="009E5D63">
        <w:rPr>
          <w:rFonts w:ascii="Times New Roman" w:eastAsia="標楷體" w:hAnsi="Times New Roman" w:cs="Times New Roman" w:hint="eastAsia"/>
          <w:sz w:val="32"/>
          <w:szCs w:val="32"/>
        </w:rPr>
        <w:t>赴美</w:t>
      </w:r>
      <w:r w:rsidR="00746367" w:rsidRPr="009E5D63">
        <w:rPr>
          <w:rFonts w:ascii="Times New Roman" w:eastAsia="標楷體" w:hAnsi="Times New Roman" w:cs="Times New Roman" w:hint="eastAsia"/>
          <w:sz w:val="32"/>
          <w:szCs w:val="32"/>
        </w:rPr>
        <w:t>訪問</w:t>
      </w:r>
      <w:r w:rsidR="000C41DB" w:rsidRPr="009E5D63">
        <w:rPr>
          <w:rFonts w:ascii="Times New Roman" w:eastAsia="標楷體" w:hAnsi="Times New Roman" w:cs="Times New Roman" w:hint="eastAsia"/>
          <w:sz w:val="32"/>
          <w:szCs w:val="32"/>
        </w:rPr>
        <w:t>，</w:t>
      </w:r>
      <w:r w:rsidR="00E8588E" w:rsidRPr="009E5D63">
        <w:rPr>
          <w:rFonts w:ascii="Times New Roman" w:eastAsia="標楷體" w:hAnsi="Times New Roman" w:cs="Times New Roman" w:hint="eastAsia"/>
          <w:sz w:val="32"/>
          <w:szCs w:val="32"/>
        </w:rPr>
        <w:t>本次</w:t>
      </w:r>
      <w:r w:rsidR="00BD7621" w:rsidRPr="009E5D63">
        <w:rPr>
          <w:rFonts w:ascii="Times New Roman" w:eastAsia="標楷體" w:hAnsi="Times New Roman" w:cs="Times New Roman" w:hint="eastAsia"/>
          <w:sz w:val="32"/>
          <w:szCs w:val="32"/>
        </w:rPr>
        <w:t>訪團成員涵蓋</w:t>
      </w:r>
      <w:r w:rsidR="00962436" w:rsidRPr="009E5D63">
        <w:rPr>
          <w:rFonts w:ascii="Times New Roman" w:eastAsia="標楷體" w:hAnsi="Times New Roman" w:cs="Times New Roman" w:hint="eastAsia"/>
          <w:sz w:val="32"/>
          <w:szCs w:val="32"/>
        </w:rPr>
        <w:t>國發</w:t>
      </w:r>
      <w:r w:rsidR="00746367" w:rsidRPr="009E5D63">
        <w:rPr>
          <w:rFonts w:ascii="Times New Roman" w:eastAsia="標楷體" w:hAnsi="Times New Roman" w:cs="Times New Roman" w:hint="eastAsia"/>
          <w:sz w:val="32"/>
          <w:szCs w:val="32"/>
        </w:rPr>
        <w:t>會、行政院</w:t>
      </w:r>
      <w:r w:rsidR="009E5D63">
        <w:rPr>
          <w:rFonts w:ascii="Times New Roman" w:eastAsia="標楷體" w:hAnsi="Times New Roman" w:cs="Times New Roman" w:hint="eastAsia"/>
          <w:sz w:val="32"/>
          <w:szCs w:val="32"/>
        </w:rPr>
        <w:t>科</w:t>
      </w:r>
      <w:r>
        <w:rPr>
          <w:rFonts w:ascii="Times New Roman" w:eastAsia="標楷體" w:hAnsi="Times New Roman" w:cs="Times New Roman" w:hint="eastAsia"/>
          <w:sz w:val="32"/>
          <w:szCs w:val="32"/>
        </w:rPr>
        <w:t>技</w:t>
      </w:r>
      <w:r w:rsidR="009E5D63">
        <w:rPr>
          <w:rFonts w:ascii="Times New Roman" w:eastAsia="標楷體" w:hAnsi="Times New Roman" w:cs="Times New Roman" w:hint="eastAsia"/>
          <w:sz w:val="32"/>
          <w:szCs w:val="32"/>
        </w:rPr>
        <w:t>會</w:t>
      </w:r>
      <w:r>
        <w:rPr>
          <w:rFonts w:ascii="Times New Roman" w:eastAsia="標楷體" w:hAnsi="Times New Roman" w:cs="Times New Roman" w:hint="eastAsia"/>
          <w:sz w:val="32"/>
          <w:szCs w:val="32"/>
        </w:rPr>
        <w:t>報</w:t>
      </w:r>
      <w:r w:rsidR="009E5D63">
        <w:rPr>
          <w:rFonts w:ascii="Times New Roman" w:eastAsia="標楷體" w:hAnsi="Times New Roman" w:cs="Times New Roman" w:hint="eastAsia"/>
          <w:sz w:val="32"/>
          <w:szCs w:val="32"/>
        </w:rPr>
        <w:t>辦</w:t>
      </w:r>
      <w:r>
        <w:rPr>
          <w:rFonts w:ascii="Times New Roman" w:eastAsia="標楷體" w:hAnsi="Times New Roman" w:cs="Times New Roman" w:hint="eastAsia"/>
          <w:sz w:val="32"/>
          <w:szCs w:val="32"/>
        </w:rPr>
        <w:t>公室</w:t>
      </w:r>
      <w:r w:rsidR="00746367" w:rsidRPr="009E5D63">
        <w:rPr>
          <w:rFonts w:ascii="Times New Roman" w:eastAsia="標楷體" w:hAnsi="Times New Roman" w:cs="Times New Roman" w:hint="eastAsia"/>
          <w:sz w:val="32"/>
          <w:szCs w:val="32"/>
        </w:rPr>
        <w:t>、經濟部</w:t>
      </w:r>
      <w:r w:rsidR="009E5D63">
        <w:rPr>
          <w:rFonts w:ascii="Times New Roman" w:eastAsia="標楷體" w:hAnsi="Times New Roman" w:cs="Times New Roman" w:hint="eastAsia"/>
          <w:sz w:val="32"/>
          <w:szCs w:val="32"/>
        </w:rPr>
        <w:t>工業局、經濟部技術處</w:t>
      </w:r>
      <w:r w:rsidR="00746367" w:rsidRPr="009E5D63">
        <w:rPr>
          <w:rFonts w:ascii="Times New Roman" w:eastAsia="標楷體" w:hAnsi="Times New Roman" w:cs="Times New Roman" w:hint="eastAsia"/>
          <w:sz w:val="32"/>
          <w:szCs w:val="32"/>
        </w:rPr>
        <w:t>等</w:t>
      </w:r>
      <w:r w:rsidR="000C41DB" w:rsidRPr="009E5D63">
        <w:rPr>
          <w:rFonts w:ascii="Times New Roman" w:eastAsia="標楷體" w:hAnsi="Times New Roman" w:cs="Times New Roman" w:hint="eastAsia"/>
          <w:sz w:val="32"/>
          <w:szCs w:val="32"/>
        </w:rPr>
        <w:t>跨部會政府官員</w:t>
      </w:r>
      <w:r w:rsidR="009E5D63">
        <w:rPr>
          <w:rFonts w:ascii="Times New Roman" w:eastAsia="標楷體" w:hAnsi="Times New Roman" w:cs="Times New Roman" w:hint="eastAsia"/>
          <w:sz w:val="32"/>
          <w:szCs w:val="32"/>
        </w:rPr>
        <w:t>，資策會、工研院等</w:t>
      </w:r>
      <w:r w:rsidR="00746367" w:rsidRPr="009E5D63">
        <w:rPr>
          <w:rFonts w:ascii="Times New Roman" w:eastAsia="標楷體" w:hAnsi="Times New Roman" w:cs="Times New Roman" w:hint="eastAsia"/>
          <w:sz w:val="32"/>
          <w:szCs w:val="32"/>
        </w:rPr>
        <w:t>法人機構</w:t>
      </w:r>
      <w:r w:rsidR="009E5D63">
        <w:rPr>
          <w:rFonts w:ascii="Times New Roman" w:eastAsia="標楷體" w:hAnsi="Times New Roman" w:cs="Times New Roman" w:hint="eastAsia"/>
          <w:sz w:val="32"/>
          <w:szCs w:val="32"/>
        </w:rPr>
        <w:t>，以</w:t>
      </w:r>
      <w:r w:rsidR="00746367" w:rsidRPr="009E5D63">
        <w:rPr>
          <w:rFonts w:ascii="Times New Roman" w:eastAsia="標楷體" w:hAnsi="Times New Roman" w:cs="Times New Roman" w:hint="eastAsia"/>
          <w:sz w:val="32"/>
          <w:szCs w:val="32"/>
        </w:rPr>
        <w:t>及我國</w:t>
      </w:r>
      <w:r w:rsidR="000C41DB" w:rsidRPr="009E5D63">
        <w:rPr>
          <w:rFonts w:ascii="Times New Roman" w:eastAsia="標楷體" w:hAnsi="Times New Roman" w:cs="Times New Roman" w:hint="eastAsia"/>
          <w:sz w:val="32"/>
          <w:szCs w:val="32"/>
        </w:rPr>
        <w:t>5</w:t>
      </w:r>
      <w:r w:rsidR="000C41DB" w:rsidRPr="009E5D63">
        <w:rPr>
          <w:rFonts w:ascii="Times New Roman" w:eastAsia="標楷體" w:hAnsi="Times New Roman" w:cs="Times New Roman"/>
          <w:sz w:val="32"/>
          <w:szCs w:val="32"/>
        </w:rPr>
        <w:t>G</w:t>
      </w:r>
      <w:r w:rsidR="000C41DB" w:rsidRPr="009E5D63">
        <w:rPr>
          <w:rFonts w:ascii="Times New Roman" w:eastAsia="標楷體" w:hAnsi="Times New Roman" w:cs="Times New Roman" w:hint="eastAsia"/>
          <w:sz w:val="32"/>
          <w:szCs w:val="32"/>
        </w:rPr>
        <w:t>產業相關</w:t>
      </w:r>
      <w:r w:rsidR="00746367" w:rsidRPr="009E5D63">
        <w:rPr>
          <w:rFonts w:ascii="Times New Roman" w:eastAsia="標楷體" w:hAnsi="Times New Roman" w:cs="Times New Roman" w:hint="eastAsia"/>
          <w:sz w:val="32"/>
          <w:szCs w:val="32"/>
        </w:rPr>
        <w:t>重點</w:t>
      </w:r>
      <w:r w:rsidR="000C41DB" w:rsidRPr="009E5D63">
        <w:rPr>
          <w:rFonts w:ascii="Times New Roman" w:eastAsia="標楷體" w:hAnsi="Times New Roman" w:cs="Times New Roman" w:hint="eastAsia"/>
          <w:sz w:val="32"/>
          <w:szCs w:val="32"/>
        </w:rPr>
        <w:t>業者等共</w:t>
      </w:r>
      <w:r w:rsidR="00746367" w:rsidRPr="009E5D63">
        <w:rPr>
          <w:rFonts w:ascii="Times New Roman" w:eastAsia="標楷體" w:hAnsi="Times New Roman" w:cs="Times New Roman" w:hint="eastAsia"/>
          <w:sz w:val="32"/>
          <w:szCs w:val="32"/>
        </w:rPr>
        <w:t>計</w:t>
      </w:r>
      <w:r w:rsidR="000C41DB" w:rsidRPr="009E5D63">
        <w:rPr>
          <w:rFonts w:ascii="Times New Roman" w:eastAsia="標楷體" w:hAnsi="Times New Roman" w:cs="Times New Roman" w:hint="eastAsia"/>
          <w:sz w:val="32"/>
          <w:szCs w:val="32"/>
        </w:rPr>
        <w:t>4</w:t>
      </w:r>
      <w:r w:rsidR="009E5D63">
        <w:rPr>
          <w:rFonts w:ascii="Times New Roman" w:eastAsia="標楷體" w:hAnsi="Times New Roman" w:cs="Times New Roman" w:hint="eastAsia"/>
          <w:sz w:val="32"/>
          <w:szCs w:val="32"/>
        </w:rPr>
        <w:t>1</w:t>
      </w:r>
      <w:r w:rsidR="000C41DB" w:rsidRPr="009E5D63">
        <w:rPr>
          <w:rFonts w:ascii="Times New Roman" w:eastAsia="標楷體" w:hAnsi="Times New Roman" w:cs="Times New Roman" w:hint="eastAsia"/>
          <w:sz w:val="32"/>
          <w:szCs w:val="32"/>
        </w:rPr>
        <w:t>位</w:t>
      </w:r>
      <w:r>
        <w:rPr>
          <w:rFonts w:ascii="Times New Roman" w:eastAsia="標楷體" w:hAnsi="Times New Roman" w:cs="Times New Roman" w:hint="eastAsia"/>
          <w:sz w:val="32"/>
          <w:szCs w:val="32"/>
        </w:rPr>
        <w:t>。</w:t>
      </w:r>
    </w:p>
    <w:p w14:paraId="0D2849F4" w14:textId="5E35ED21" w:rsidR="00F81670" w:rsidRDefault="009D2C7B" w:rsidP="009D2C7B">
      <w:pPr>
        <w:suppressAutoHyphens/>
        <w:snapToGrid w:val="0"/>
        <w:spacing w:beforeLines="50" w:before="180" w:line="480" w:lineRule="exact"/>
        <w:ind w:firstLineChars="221" w:firstLine="707"/>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訪團</w:t>
      </w:r>
      <w:r w:rsidR="00BD7621" w:rsidRPr="009E5D63">
        <w:rPr>
          <w:rFonts w:ascii="Times New Roman" w:eastAsia="標楷體" w:hAnsi="Times New Roman" w:cs="Times New Roman"/>
          <w:sz w:val="32"/>
          <w:szCs w:val="32"/>
        </w:rPr>
        <w:t>將依序到訪舊金山、西雅圖及華府</w:t>
      </w:r>
      <w:r w:rsidR="002F1A72" w:rsidRPr="009E5D63">
        <w:rPr>
          <w:rFonts w:ascii="Times New Roman" w:eastAsia="標楷體" w:hAnsi="Times New Roman" w:cs="Times New Roman" w:hint="eastAsia"/>
          <w:sz w:val="32"/>
          <w:szCs w:val="32"/>
        </w:rPr>
        <w:t>等地</w:t>
      </w:r>
      <w:r w:rsidR="00BD7621" w:rsidRPr="009E5D63">
        <w:rPr>
          <w:rFonts w:ascii="Times New Roman" w:eastAsia="標楷體" w:hAnsi="Times New Roman" w:cs="Times New Roman"/>
          <w:sz w:val="32"/>
          <w:szCs w:val="32"/>
        </w:rPr>
        <w:t>進行</w:t>
      </w:r>
      <w:r w:rsidR="00BD7621" w:rsidRPr="009E5D63">
        <w:rPr>
          <w:rFonts w:ascii="Times New Roman" w:eastAsia="標楷體" w:hAnsi="Times New Roman" w:cs="Times New Roman"/>
          <w:sz w:val="32"/>
          <w:szCs w:val="32"/>
        </w:rPr>
        <w:t>11</w:t>
      </w:r>
      <w:r w:rsidR="00BD7621" w:rsidRPr="009E5D63">
        <w:rPr>
          <w:rFonts w:ascii="Times New Roman" w:eastAsia="標楷體" w:hAnsi="Times New Roman" w:cs="Times New Roman"/>
          <w:sz w:val="32"/>
          <w:szCs w:val="32"/>
        </w:rPr>
        <w:t>天的訪問</w:t>
      </w:r>
      <w:r>
        <w:rPr>
          <w:rFonts w:ascii="Times New Roman" w:eastAsia="標楷體" w:hAnsi="Times New Roman" w:cs="Times New Roman" w:hint="eastAsia"/>
          <w:sz w:val="32"/>
          <w:szCs w:val="32"/>
        </w:rPr>
        <w:t>。在美國西岸，</w:t>
      </w:r>
      <w:proofErr w:type="gramStart"/>
      <w:r>
        <w:rPr>
          <w:rFonts w:ascii="Times New Roman" w:eastAsia="標楷體" w:hAnsi="Times New Roman" w:cs="Times New Roman" w:hint="eastAsia"/>
          <w:sz w:val="32"/>
          <w:szCs w:val="32"/>
        </w:rPr>
        <w:t>龔</w:t>
      </w:r>
      <w:proofErr w:type="gramEnd"/>
      <w:r>
        <w:rPr>
          <w:rFonts w:ascii="Times New Roman" w:eastAsia="標楷體" w:hAnsi="Times New Roman" w:cs="Times New Roman" w:hint="eastAsia"/>
          <w:sz w:val="32"/>
          <w:szCs w:val="32"/>
        </w:rPr>
        <w:t>主委</w:t>
      </w:r>
      <w:proofErr w:type="gramStart"/>
      <w:r>
        <w:rPr>
          <w:rFonts w:ascii="Times New Roman" w:eastAsia="標楷體" w:hAnsi="Times New Roman" w:cs="Times New Roman" w:hint="eastAsia"/>
          <w:sz w:val="32"/>
          <w:szCs w:val="32"/>
        </w:rPr>
        <w:t>一</w:t>
      </w:r>
      <w:proofErr w:type="gramEnd"/>
      <w:r>
        <w:rPr>
          <w:rFonts w:ascii="Times New Roman" w:eastAsia="標楷體" w:hAnsi="Times New Roman" w:cs="Times New Roman" w:hint="eastAsia"/>
          <w:sz w:val="32"/>
          <w:szCs w:val="32"/>
        </w:rPr>
        <w:t>行將</w:t>
      </w:r>
      <w:r w:rsidR="00BD7621" w:rsidRPr="009E5D63">
        <w:rPr>
          <w:rFonts w:ascii="Times New Roman" w:eastAsia="標楷體" w:hAnsi="Times New Roman" w:cs="Times New Roman" w:hint="eastAsia"/>
          <w:sz w:val="32"/>
          <w:szCs w:val="32"/>
        </w:rPr>
        <w:t>拜會</w:t>
      </w:r>
      <w:r>
        <w:rPr>
          <w:rFonts w:ascii="Times New Roman" w:eastAsia="標楷體" w:hAnsi="Times New Roman" w:cs="Times New Roman" w:hint="eastAsia"/>
          <w:sz w:val="32"/>
          <w:szCs w:val="32"/>
        </w:rPr>
        <w:t>美方</w:t>
      </w:r>
      <w:r w:rsidR="00BD7621" w:rsidRPr="009E5D63">
        <w:rPr>
          <w:rFonts w:ascii="Times New Roman" w:eastAsia="標楷體" w:hAnsi="Times New Roman" w:cs="Times New Roman" w:hint="eastAsia"/>
          <w:sz w:val="32"/>
          <w:szCs w:val="32"/>
        </w:rPr>
        <w:t>官員</w:t>
      </w:r>
      <w:r>
        <w:rPr>
          <w:rFonts w:ascii="Times New Roman" w:eastAsia="標楷體" w:hAnsi="Times New Roman" w:cs="Times New Roman" w:hint="eastAsia"/>
          <w:sz w:val="32"/>
          <w:szCs w:val="32"/>
        </w:rPr>
        <w:t>與</w:t>
      </w:r>
      <w:r w:rsidRPr="009E5D63">
        <w:rPr>
          <w:rFonts w:ascii="Times New Roman" w:eastAsia="標楷體" w:hAnsi="Times New Roman" w:cs="Times New Roman" w:hint="eastAsia"/>
          <w:sz w:val="32"/>
          <w:szCs w:val="32"/>
        </w:rPr>
        <w:t>美國重點科技企業如</w:t>
      </w:r>
      <w:r w:rsidRPr="00D24837">
        <w:rPr>
          <w:rFonts w:ascii="Times New Roman" w:eastAsia="標楷體" w:hAnsi="Times New Roman" w:cs="Times New Roman" w:hint="eastAsia"/>
          <w:sz w:val="32"/>
          <w:szCs w:val="32"/>
        </w:rPr>
        <w:t>微軟、</w:t>
      </w:r>
      <w:r w:rsidRPr="00D24837">
        <w:rPr>
          <w:rFonts w:ascii="Times New Roman" w:eastAsia="標楷體" w:hAnsi="Times New Roman" w:cs="Times New Roman" w:hint="eastAsia"/>
          <w:sz w:val="32"/>
          <w:szCs w:val="32"/>
        </w:rPr>
        <w:t>G</w:t>
      </w:r>
      <w:r w:rsidR="00A6694E" w:rsidRPr="00D24837">
        <w:rPr>
          <w:rFonts w:ascii="Times New Roman" w:eastAsia="標楷體" w:hAnsi="Times New Roman" w:cs="Times New Roman" w:hint="eastAsia"/>
          <w:sz w:val="32"/>
          <w:szCs w:val="32"/>
        </w:rPr>
        <w:t>o</w:t>
      </w:r>
      <w:r w:rsidR="00A6694E" w:rsidRPr="00D24837">
        <w:rPr>
          <w:rFonts w:ascii="Times New Roman" w:eastAsia="標楷體" w:hAnsi="Times New Roman" w:cs="Times New Roman"/>
          <w:sz w:val="32"/>
          <w:szCs w:val="32"/>
        </w:rPr>
        <w:t>ogle</w:t>
      </w:r>
      <w:r w:rsidRPr="00D24837">
        <w:rPr>
          <w:rFonts w:ascii="Times New Roman" w:eastAsia="標楷體" w:hAnsi="Times New Roman" w:cs="Times New Roman" w:hint="eastAsia"/>
          <w:sz w:val="32"/>
          <w:szCs w:val="32"/>
        </w:rPr>
        <w:t>、</w:t>
      </w:r>
      <w:r w:rsidRPr="00D24837">
        <w:rPr>
          <w:rFonts w:ascii="Times New Roman" w:eastAsia="標楷體" w:hAnsi="Times New Roman" w:cs="Times New Roman" w:hint="eastAsia"/>
          <w:sz w:val="32"/>
          <w:szCs w:val="32"/>
        </w:rPr>
        <w:t>A</w:t>
      </w:r>
      <w:r w:rsidR="00D24837" w:rsidRPr="00D24837">
        <w:rPr>
          <w:rFonts w:ascii="Times New Roman" w:eastAsia="標楷體" w:hAnsi="Times New Roman" w:cs="Times New Roman"/>
          <w:sz w:val="32"/>
          <w:szCs w:val="32"/>
        </w:rPr>
        <w:t>mazon</w:t>
      </w:r>
      <w:r w:rsidRPr="009E5D63">
        <w:rPr>
          <w:rFonts w:ascii="Times New Roman" w:eastAsia="標楷體" w:hAnsi="Times New Roman" w:cs="Times New Roman" w:hint="eastAsia"/>
          <w:sz w:val="32"/>
          <w:szCs w:val="32"/>
        </w:rPr>
        <w:t>等</w:t>
      </w:r>
      <w:r>
        <w:rPr>
          <w:rFonts w:ascii="Times New Roman" w:eastAsia="標楷體" w:hAnsi="Times New Roman" w:cs="Times New Roman" w:hint="eastAsia"/>
          <w:sz w:val="32"/>
          <w:szCs w:val="32"/>
        </w:rPr>
        <w:t>，以及從事</w:t>
      </w:r>
      <w:proofErr w:type="gramStart"/>
      <w:r w:rsidR="009E5D63">
        <w:rPr>
          <w:rFonts w:ascii="Times New Roman" w:eastAsia="標楷體" w:hAnsi="Times New Roman" w:cs="Times New Roman" w:hint="eastAsia"/>
          <w:sz w:val="32"/>
          <w:szCs w:val="32"/>
        </w:rPr>
        <w:t>區塊鏈</w:t>
      </w:r>
      <w:proofErr w:type="gramEnd"/>
      <w:r w:rsidR="009E5D63">
        <w:rPr>
          <w:rFonts w:ascii="Times New Roman" w:eastAsia="標楷體" w:hAnsi="Times New Roman" w:cs="Times New Roman" w:hint="eastAsia"/>
          <w:sz w:val="32"/>
          <w:szCs w:val="32"/>
        </w:rPr>
        <w:t>、複合材料零件、</w:t>
      </w:r>
      <w:r w:rsidR="009E5D63">
        <w:rPr>
          <w:rFonts w:ascii="Times New Roman" w:eastAsia="標楷體" w:hAnsi="Times New Roman" w:cs="Times New Roman" w:hint="eastAsia"/>
          <w:sz w:val="32"/>
          <w:szCs w:val="32"/>
        </w:rPr>
        <w:t>3</w:t>
      </w:r>
      <w:r w:rsidR="009E5D63">
        <w:rPr>
          <w:rFonts w:ascii="Times New Roman" w:eastAsia="標楷體" w:hAnsi="Times New Roman" w:cs="Times New Roman"/>
          <w:sz w:val="32"/>
          <w:szCs w:val="32"/>
        </w:rPr>
        <w:t>D</w:t>
      </w:r>
      <w:r w:rsidR="009E5D63">
        <w:rPr>
          <w:rFonts w:ascii="Times New Roman" w:eastAsia="標楷體" w:hAnsi="Times New Roman" w:cs="Times New Roman" w:hint="eastAsia"/>
          <w:sz w:val="32"/>
          <w:szCs w:val="32"/>
        </w:rPr>
        <w:t>全像投影技術等新創業者，擴展台美交流合作</w:t>
      </w:r>
      <w:r>
        <w:rPr>
          <w:rFonts w:ascii="Times New Roman" w:eastAsia="標楷體" w:hAnsi="Times New Roman" w:cs="Times New Roman" w:hint="eastAsia"/>
          <w:sz w:val="32"/>
          <w:szCs w:val="32"/>
        </w:rPr>
        <w:t>。國發會在矽谷</w:t>
      </w:r>
      <w:r w:rsidR="009E5D63">
        <w:rPr>
          <w:rFonts w:ascii="Times New Roman" w:eastAsia="標楷體" w:hAnsi="Times New Roman" w:cs="Times New Roman" w:hint="eastAsia"/>
          <w:sz w:val="32"/>
          <w:szCs w:val="32"/>
        </w:rPr>
        <w:t>並與</w:t>
      </w:r>
      <w:r w:rsidR="009E5D63">
        <w:rPr>
          <w:rFonts w:ascii="Times New Roman" w:eastAsia="標楷體" w:hAnsi="Times New Roman" w:cs="Times New Roman" w:hint="eastAsia"/>
          <w:sz w:val="32"/>
          <w:szCs w:val="32"/>
        </w:rPr>
        <w:t>A</w:t>
      </w:r>
      <w:r w:rsidR="009E5D63">
        <w:rPr>
          <w:rFonts w:ascii="Times New Roman" w:eastAsia="標楷體" w:hAnsi="Times New Roman" w:cs="Times New Roman"/>
          <w:sz w:val="32"/>
          <w:szCs w:val="32"/>
        </w:rPr>
        <w:t>IT</w:t>
      </w:r>
      <w:r>
        <w:rPr>
          <w:rFonts w:ascii="Times New Roman" w:eastAsia="標楷體" w:hAnsi="Times New Roman" w:cs="Times New Roman" w:hint="eastAsia"/>
          <w:sz w:val="32"/>
          <w:szCs w:val="32"/>
        </w:rPr>
        <w:t>合辦</w:t>
      </w:r>
      <w:r w:rsidR="009E5D63">
        <w:rPr>
          <w:rFonts w:ascii="Times New Roman" w:eastAsia="標楷體" w:hAnsi="Times New Roman" w:cs="Times New Roman" w:hint="eastAsia"/>
          <w:sz w:val="32"/>
          <w:szCs w:val="32"/>
        </w:rPr>
        <w:t>台美</w:t>
      </w:r>
      <w:r w:rsidR="009E5D63">
        <w:rPr>
          <w:rFonts w:ascii="Times New Roman" w:eastAsia="標楷體" w:hAnsi="Times New Roman" w:cs="Times New Roman" w:hint="eastAsia"/>
          <w:sz w:val="32"/>
          <w:szCs w:val="32"/>
        </w:rPr>
        <w:t>N</w:t>
      </w:r>
      <w:r w:rsidR="009E5D63">
        <w:rPr>
          <w:rFonts w:ascii="Times New Roman" w:eastAsia="標楷體" w:hAnsi="Times New Roman" w:cs="Times New Roman"/>
          <w:sz w:val="32"/>
          <w:szCs w:val="32"/>
        </w:rPr>
        <w:t>extGen Telecom</w:t>
      </w:r>
      <w:r w:rsidR="009E5D63">
        <w:rPr>
          <w:rFonts w:ascii="Times New Roman" w:eastAsia="標楷體" w:hAnsi="Times New Roman" w:cs="Times New Roman" w:hint="eastAsia"/>
          <w:sz w:val="32"/>
          <w:szCs w:val="32"/>
        </w:rPr>
        <w:t>圓桌交流會議，美國</w:t>
      </w:r>
      <w:r w:rsidR="009E5D63">
        <w:rPr>
          <w:rFonts w:ascii="Times New Roman" w:eastAsia="標楷體" w:hAnsi="Times New Roman" w:cs="Times New Roman" w:hint="eastAsia"/>
          <w:sz w:val="32"/>
          <w:szCs w:val="32"/>
        </w:rPr>
        <w:t>D</w:t>
      </w:r>
      <w:r w:rsidR="009E5D63">
        <w:rPr>
          <w:rFonts w:ascii="Times New Roman" w:eastAsia="標楷體" w:hAnsi="Times New Roman" w:cs="Times New Roman"/>
          <w:sz w:val="32"/>
          <w:szCs w:val="32"/>
        </w:rPr>
        <w:t>ish Mobile</w:t>
      </w:r>
      <w:r w:rsidR="009E5D63">
        <w:rPr>
          <w:rFonts w:ascii="Times New Roman" w:eastAsia="標楷體" w:hAnsi="Times New Roman" w:cs="Times New Roman" w:hint="eastAsia"/>
          <w:sz w:val="32"/>
          <w:szCs w:val="32"/>
        </w:rPr>
        <w:t>、</w:t>
      </w:r>
      <w:r w:rsidR="00026D48">
        <w:rPr>
          <w:rFonts w:ascii="Times New Roman" w:eastAsia="標楷體" w:hAnsi="Times New Roman" w:cs="Times New Roman" w:hint="eastAsia"/>
          <w:sz w:val="32"/>
          <w:szCs w:val="32"/>
        </w:rPr>
        <w:t>高通、</w:t>
      </w:r>
      <w:r w:rsidR="00026D48">
        <w:rPr>
          <w:rFonts w:ascii="Times New Roman" w:eastAsia="標楷體" w:hAnsi="Times New Roman" w:cs="Times New Roman" w:hint="eastAsia"/>
          <w:sz w:val="32"/>
          <w:szCs w:val="32"/>
        </w:rPr>
        <w:t>A</w:t>
      </w:r>
      <w:r w:rsidR="00026D48">
        <w:rPr>
          <w:rFonts w:ascii="Times New Roman" w:eastAsia="標楷體" w:hAnsi="Times New Roman" w:cs="Times New Roman"/>
          <w:sz w:val="32"/>
          <w:szCs w:val="32"/>
        </w:rPr>
        <w:t>ir Span</w:t>
      </w:r>
      <w:r w:rsidR="00026D48">
        <w:rPr>
          <w:rFonts w:ascii="Times New Roman" w:eastAsia="標楷體" w:hAnsi="Times New Roman" w:cs="Times New Roman" w:hint="eastAsia"/>
          <w:sz w:val="32"/>
          <w:szCs w:val="32"/>
        </w:rPr>
        <w:t>等</w:t>
      </w:r>
      <w:r w:rsidR="009E5D63">
        <w:rPr>
          <w:rFonts w:ascii="Times New Roman" w:eastAsia="標楷體" w:hAnsi="Times New Roman" w:cs="Times New Roman" w:hint="eastAsia"/>
          <w:sz w:val="32"/>
          <w:szCs w:val="32"/>
        </w:rPr>
        <w:t>重要通訊業者</w:t>
      </w:r>
      <w:r>
        <w:rPr>
          <w:rFonts w:ascii="Times New Roman" w:eastAsia="標楷體" w:hAnsi="Times New Roman" w:cs="Times New Roman" w:hint="eastAsia"/>
          <w:sz w:val="32"/>
          <w:szCs w:val="32"/>
        </w:rPr>
        <w:t>出席演講與團員交流</w:t>
      </w:r>
      <w:r w:rsidR="00F81670" w:rsidRPr="00D24837">
        <w:rPr>
          <w:rFonts w:ascii="Times New Roman" w:eastAsia="標楷體" w:hAnsi="Times New Roman" w:cs="Times New Roman" w:hint="eastAsia"/>
          <w:sz w:val="32"/>
          <w:szCs w:val="32"/>
        </w:rPr>
        <w:t>；訪團亦與華盛頓州政府</w:t>
      </w:r>
      <w:r w:rsidR="00D24837">
        <w:rPr>
          <w:rFonts w:ascii="Times New Roman" w:eastAsia="標楷體" w:hAnsi="Times New Roman" w:cs="Times New Roman" w:hint="eastAsia"/>
          <w:sz w:val="32"/>
          <w:szCs w:val="32"/>
        </w:rPr>
        <w:t>交流</w:t>
      </w:r>
      <w:r w:rsidR="00F81670" w:rsidRPr="00D24837">
        <w:rPr>
          <w:rFonts w:ascii="Times New Roman" w:eastAsia="標楷體" w:hAnsi="Times New Roman" w:cs="Times New Roman" w:hint="eastAsia"/>
          <w:sz w:val="32"/>
          <w:szCs w:val="32"/>
        </w:rPr>
        <w:t>5G O</w:t>
      </w:r>
      <w:r w:rsidR="00F81670" w:rsidRPr="00D24837">
        <w:rPr>
          <w:rFonts w:ascii="Times New Roman" w:eastAsia="標楷體" w:hAnsi="Times New Roman" w:cs="Times New Roman"/>
          <w:sz w:val="32"/>
          <w:szCs w:val="32"/>
        </w:rPr>
        <w:t>pen Innovation</w:t>
      </w:r>
      <w:r w:rsidR="00F81670" w:rsidRPr="00D24837">
        <w:rPr>
          <w:rFonts w:ascii="Times New Roman" w:eastAsia="標楷體" w:hAnsi="Times New Roman" w:cs="Times New Roman" w:hint="eastAsia"/>
          <w:sz w:val="32"/>
          <w:szCs w:val="32"/>
        </w:rPr>
        <w:t>政策。</w:t>
      </w:r>
    </w:p>
    <w:p w14:paraId="496EED4A" w14:textId="33D44D2B" w:rsidR="00795499" w:rsidRPr="009E5D63" w:rsidRDefault="00202FDB" w:rsidP="00644D08">
      <w:pPr>
        <w:suppressAutoHyphens/>
        <w:snapToGrid w:val="0"/>
        <w:spacing w:beforeLines="50" w:before="180" w:line="480" w:lineRule="exact"/>
        <w:ind w:firstLineChars="221" w:firstLine="707"/>
        <w:jc w:val="both"/>
        <w:rPr>
          <w:rFonts w:ascii="Times New Roman" w:eastAsia="標楷體" w:hAnsi="Times New Roman" w:cs="Times New Roman"/>
          <w:sz w:val="32"/>
          <w:szCs w:val="32"/>
        </w:rPr>
      </w:pPr>
      <w:r>
        <w:rPr>
          <w:rFonts w:ascii="Times New Roman" w:eastAsia="標楷體" w:hAnsi="Times New Roman" w:cs="Times New Roman" w:hint="eastAsia"/>
          <w:sz w:val="32"/>
          <w:szCs w:val="32"/>
        </w:rPr>
        <w:t>訪團於華府</w:t>
      </w:r>
      <w:proofErr w:type="gramStart"/>
      <w:r>
        <w:rPr>
          <w:rFonts w:ascii="Times New Roman" w:eastAsia="標楷體" w:hAnsi="Times New Roman" w:cs="Times New Roman" w:hint="eastAsia"/>
          <w:sz w:val="32"/>
          <w:szCs w:val="32"/>
        </w:rPr>
        <w:t>期間，</w:t>
      </w:r>
      <w:proofErr w:type="gramEnd"/>
      <w:r w:rsidR="009D2C7B">
        <w:rPr>
          <w:rFonts w:ascii="Times New Roman" w:eastAsia="標楷體" w:hAnsi="Times New Roman" w:cs="Times New Roman" w:hint="eastAsia"/>
          <w:sz w:val="32"/>
          <w:szCs w:val="32"/>
        </w:rPr>
        <w:t>除</w:t>
      </w:r>
      <w:r w:rsidR="009D2C7B" w:rsidRPr="009E5D63">
        <w:rPr>
          <w:rFonts w:ascii="Times New Roman" w:eastAsia="標楷體" w:hAnsi="Times New Roman" w:cs="Times New Roman" w:hint="eastAsia"/>
          <w:sz w:val="32"/>
          <w:szCs w:val="32"/>
        </w:rPr>
        <w:t>將與鄧振中政務委員共同出席</w:t>
      </w:r>
      <w:r w:rsidR="009D2C7B" w:rsidRPr="009E5D63">
        <w:rPr>
          <w:rFonts w:ascii="Times New Roman" w:eastAsia="標楷體" w:hAnsi="Times New Roman" w:cs="Times New Roman" w:hint="eastAsia"/>
          <w:sz w:val="32"/>
          <w:szCs w:val="32"/>
        </w:rPr>
        <w:t>S</w:t>
      </w:r>
      <w:r w:rsidR="009D2C7B" w:rsidRPr="009E5D63">
        <w:rPr>
          <w:rFonts w:ascii="Times New Roman" w:eastAsia="標楷體" w:hAnsi="Times New Roman" w:cs="Times New Roman"/>
          <w:sz w:val="32"/>
          <w:szCs w:val="32"/>
        </w:rPr>
        <w:t>elect USA</w:t>
      </w:r>
      <w:r w:rsidR="009D2C7B" w:rsidRPr="009E5D63">
        <w:rPr>
          <w:rFonts w:ascii="Times New Roman" w:eastAsia="標楷體" w:hAnsi="Times New Roman" w:cs="Times New Roman" w:hint="eastAsia"/>
          <w:sz w:val="32"/>
          <w:szCs w:val="32"/>
        </w:rPr>
        <w:t>投資峰會等相關活動</w:t>
      </w:r>
      <w:r w:rsidR="009D2C7B">
        <w:rPr>
          <w:rFonts w:ascii="Times New Roman" w:eastAsia="標楷體" w:hAnsi="Times New Roman" w:cs="Times New Roman" w:hint="eastAsia"/>
          <w:sz w:val="32"/>
          <w:szCs w:val="32"/>
        </w:rPr>
        <w:t>，拜會美國官員外，</w:t>
      </w:r>
      <w:proofErr w:type="gramStart"/>
      <w:r w:rsidR="009D2C7B">
        <w:rPr>
          <w:rFonts w:ascii="Times New Roman" w:eastAsia="標楷體" w:hAnsi="Times New Roman" w:cs="Times New Roman" w:hint="eastAsia"/>
          <w:sz w:val="32"/>
          <w:szCs w:val="32"/>
        </w:rPr>
        <w:t>龔</w:t>
      </w:r>
      <w:proofErr w:type="gramEnd"/>
      <w:r w:rsidR="009D2C7B">
        <w:rPr>
          <w:rFonts w:ascii="Times New Roman" w:eastAsia="標楷體" w:hAnsi="Times New Roman" w:cs="Times New Roman" w:hint="eastAsia"/>
          <w:sz w:val="32"/>
          <w:szCs w:val="32"/>
        </w:rPr>
        <w:t>主委並</w:t>
      </w:r>
      <w:r>
        <w:rPr>
          <w:rFonts w:ascii="Times New Roman" w:eastAsia="標楷體" w:hAnsi="Times New Roman" w:cs="Times New Roman" w:hint="eastAsia"/>
          <w:sz w:val="32"/>
          <w:szCs w:val="32"/>
        </w:rPr>
        <w:t>將</w:t>
      </w:r>
      <w:r w:rsidR="00BD7621" w:rsidRPr="009E5D63">
        <w:rPr>
          <w:rFonts w:ascii="Times New Roman" w:eastAsia="標楷體" w:hAnsi="Times New Roman" w:cs="Times New Roman" w:hint="eastAsia"/>
          <w:sz w:val="32"/>
          <w:szCs w:val="32"/>
        </w:rPr>
        <w:t>赴全球台灣研究中心</w:t>
      </w:r>
      <w:r w:rsidR="00BD7621" w:rsidRPr="009E5D63">
        <w:rPr>
          <w:rFonts w:ascii="Times New Roman" w:eastAsia="標楷體" w:hAnsi="Times New Roman" w:cs="Times New Roman" w:hint="eastAsia"/>
          <w:sz w:val="32"/>
          <w:szCs w:val="32"/>
        </w:rPr>
        <w:t>(GTI)</w:t>
      </w:r>
      <w:r w:rsidR="00BD7621" w:rsidRPr="009E5D63">
        <w:rPr>
          <w:rFonts w:ascii="Times New Roman" w:eastAsia="標楷體" w:hAnsi="Times New Roman" w:cs="Times New Roman" w:hint="eastAsia"/>
          <w:sz w:val="32"/>
          <w:szCs w:val="32"/>
        </w:rPr>
        <w:t>、</w:t>
      </w:r>
      <w:r w:rsidR="00CC0614">
        <w:rPr>
          <w:rFonts w:ascii="Times New Roman" w:eastAsia="標楷體" w:hAnsi="Times New Roman" w:cs="Times New Roman" w:hint="eastAsia"/>
          <w:sz w:val="32"/>
          <w:szCs w:val="32"/>
        </w:rPr>
        <w:t>德國馬歇爾基金會</w:t>
      </w:r>
      <w:r w:rsidR="00CC0614">
        <w:rPr>
          <w:rFonts w:ascii="Times New Roman" w:eastAsia="標楷體" w:hAnsi="Times New Roman" w:cs="Times New Roman" w:hint="eastAsia"/>
          <w:sz w:val="32"/>
          <w:szCs w:val="32"/>
        </w:rPr>
        <w:t>(GMF)</w:t>
      </w:r>
      <w:r w:rsidR="00BD7621" w:rsidRPr="009E5D63">
        <w:rPr>
          <w:rFonts w:ascii="Times New Roman" w:eastAsia="標楷體" w:hAnsi="Times New Roman" w:cs="Times New Roman" w:hint="eastAsia"/>
          <w:sz w:val="32"/>
          <w:szCs w:val="32"/>
        </w:rPr>
        <w:t>等美重要智庫進行演講，</w:t>
      </w:r>
      <w:r w:rsidR="009D2C7B">
        <w:rPr>
          <w:rFonts w:ascii="Times New Roman" w:eastAsia="標楷體" w:hAnsi="Times New Roman" w:cs="Times New Roman" w:hint="eastAsia"/>
          <w:sz w:val="32"/>
          <w:szCs w:val="32"/>
        </w:rPr>
        <w:t>宣揚</w:t>
      </w:r>
      <w:r w:rsidR="005D41B2" w:rsidRPr="009E5D63">
        <w:rPr>
          <w:rFonts w:ascii="Times New Roman" w:eastAsia="標楷體" w:hAnsi="Times New Roman" w:cs="Times New Roman"/>
          <w:sz w:val="32"/>
          <w:szCs w:val="32"/>
        </w:rPr>
        <w:t>我與美國</w:t>
      </w:r>
      <w:r w:rsidR="009D2C7B">
        <w:rPr>
          <w:rFonts w:ascii="Times New Roman" w:eastAsia="標楷體" w:hAnsi="Times New Roman" w:cs="Times New Roman" w:hint="eastAsia"/>
          <w:sz w:val="32"/>
          <w:szCs w:val="32"/>
        </w:rPr>
        <w:t>共同打造具韌性之全球供應鏈，</w:t>
      </w:r>
      <w:r w:rsidR="00BD7621" w:rsidRPr="009E5D63">
        <w:rPr>
          <w:rFonts w:ascii="Times New Roman" w:eastAsia="標楷體" w:hAnsi="Times New Roman" w:cs="Times New Roman" w:hint="eastAsia"/>
          <w:sz w:val="32"/>
          <w:szCs w:val="32"/>
        </w:rPr>
        <w:t>進一步深化台美友好關係</w:t>
      </w:r>
      <w:r w:rsidR="002105D7" w:rsidRPr="009E5D63">
        <w:rPr>
          <w:rFonts w:ascii="Times New Roman" w:eastAsia="標楷體" w:hAnsi="Times New Roman" w:cs="Times New Roman"/>
          <w:sz w:val="32"/>
          <w:szCs w:val="32"/>
        </w:rPr>
        <w:t>。</w:t>
      </w:r>
    </w:p>
    <w:p w14:paraId="136FD89D" w14:textId="2E8A53AC" w:rsidR="000C41DB" w:rsidRPr="009E5D63" w:rsidRDefault="00746367" w:rsidP="005D41B2">
      <w:pPr>
        <w:suppressAutoHyphens/>
        <w:snapToGrid w:val="0"/>
        <w:spacing w:beforeLines="50" w:before="180" w:line="480" w:lineRule="exact"/>
        <w:ind w:firstLineChars="221" w:firstLine="707"/>
        <w:jc w:val="both"/>
        <w:rPr>
          <w:rFonts w:ascii="Times New Roman" w:eastAsia="標楷體" w:hAnsi="Times New Roman" w:cs="Times New Roman"/>
          <w:sz w:val="32"/>
          <w:szCs w:val="32"/>
        </w:rPr>
      </w:pPr>
      <w:r w:rsidRPr="009E5D63">
        <w:rPr>
          <w:rFonts w:ascii="Times New Roman" w:eastAsia="標楷體" w:hAnsi="Times New Roman" w:cs="Times New Roman" w:hint="eastAsia"/>
          <w:sz w:val="32"/>
          <w:szCs w:val="32"/>
        </w:rPr>
        <w:t>台美</w:t>
      </w:r>
      <w:r w:rsidRPr="009E5D63">
        <w:rPr>
          <w:rFonts w:ascii="Times New Roman" w:eastAsia="標楷體" w:hAnsi="Times New Roman" w:cs="Times New Roman"/>
          <w:sz w:val="32"/>
          <w:szCs w:val="32"/>
        </w:rPr>
        <w:t>同注重</w:t>
      </w:r>
      <w:r w:rsidR="005D41B2" w:rsidRPr="009E5D63">
        <w:rPr>
          <w:rFonts w:ascii="Times New Roman" w:eastAsia="標楷體" w:hAnsi="Times New Roman" w:cs="Times New Roman" w:hint="eastAsia"/>
          <w:sz w:val="32"/>
          <w:szCs w:val="32"/>
        </w:rPr>
        <w:t>5G</w:t>
      </w:r>
      <w:r w:rsidR="005D41B2" w:rsidRPr="009E5D63">
        <w:rPr>
          <w:rFonts w:ascii="Times New Roman" w:eastAsia="標楷體" w:hAnsi="Times New Roman" w:cs="Times New Roman" w:hint="eastAsia"/>
          <w:sz w:val="32"/>
          <w:szCs w:val="32"/>
        </w:rPr>
        <w:t>產業</w:t>
      </w:r>
      <w:r w:rsidRPr="009E5D63">
        <w:rPr>
          <w:rFonts w:ascii="Times New Roman" w:eastAsia="標楷體" w:hAnsi="Times New Roman" w:cs="Times New Roman"/>
          <w:sz w:val="32"/>
          <w:szCs w:val="32"/>
        </w:rPr>
        <w:t>發展，我國業透過前瞻建設及</w:t>
      </w:r>
      <w:proofErr w:type="gramStart"/>
      <w:r w:rsidRPr="009E5D63">
        <w:rPr>
          <w:rFonts w:ascii="Times New Roman" w:eastAsia="標楷體" w:hAnsi="Times New Roman" w:cs="Times New Roman"/>
          <w:sz w:val="32"/>
          <w:szCs w:val="32"/>
        </w:rPr>
        <w:t>亞矽</w:t>
      </w:r>
      <w:r w:rsidRPr="009E5D63">
        <w:rPr>
          <w:rFonts w:ascii="Times New Roman" w:eastAsia="標楷體" w:hAnsi="Times New Roman" w:cs="Times New Roman"/>
          <w:sz w:val="32"/>
          <w:szCs w:val="32"/>
        </w:rPr>
        <w:t>2.0</w:t>
      </w:r>
      <w:r w:rsidRPr="009E5D63">
        <w:rPr>
          <w:rFonts w:ascii="Times New Roman" w:eastAsia="標楷體" w:hAnsi="Times New Roman" w:cs="Times New Roman"/>
          <w:sz w:val="32"/>
          <w:szCs w:val="32"/>
        </w:rPr>
        <w:lastRenderedPageBreak/>
        <w:t>等</w:t>
      </w:r>
      <w:proofErr w:type="gramEnd"/>
      <w:r w:rsidRPr="009E5D63">
        <w:rPr>
          <w:rFonts w:ascii="Times New Roman" w:eastAsia="標楷體" w:hAnsi="Times New Roman" w:cs="Times New Roman"/>
          <w:sz w:val="32"/>
          <w:szCs w:val="32"/>
        </w:rPr>
        <w:t>計畫，致力發展</w:t>
      </w:r>
      <w:r w:rsidRPr="009E5D63">
        <w:rPr>
          <w:rFonts w:ascii="Times New Roman" w:eastAsia="標楷體" w:hAnsi="Times New Roman" w:cs="Times New Roman"/>
          <w:sz w:val="32"/>
          <w:szCs w:val="32"/>
        </w:rPr>
        <w:t>5G</w:t>
      </w:r>
      <w:r w:rsidRPr="009E5D63">
        <w:rPr>
          <w:rFonts w:ascii="Times New Roman" w:eastAsia="標楷體" w:hAnsi="Times New Roman" w:cs="Times New Roman"/>
          <w:sz w:val="32"/>
          <w:szCs w:val="32"/>
        </w:rPr>
        <w:t>開放網路</w:t>
      </w:r>
      <w:r w:rsidRPr="009E5D63">
        <w:rPr>
          <w:rFonts w:ascii="Times New Roman" w:eastAsia="標楷體" w:hAnsi="Times New Roman" w:cs="Times New Roman"/>
          <w:sz w:val="32"/>
          <w:szCs w:val="32"/>
        </w:rPr>
        <w:t>(Open Ran)</w:t>
      </w:r>
      <w:r w:rsidRPr="009E5D63">
        <w:rPr>
          <w:rFonts w:ascii="Times New Roman" w:eastAsia="標楷體" w:hAnsi="Times New Roman" w:cs="Times New Roman"/>
          <w:sz w:val="32"/>
          <w:szCs w:val="32"/>
        </w:rPr>
        <w:t>設備國產化，</w:t>
      </w:r>
      <w:proofErr w:type="gramStart"/>
      <w:r w:rsidR="005D41B2" w:rsidRPr="009E5D63">
        <w:rPr>
          <w:rFonts w:ascii="Times New Roman" w:eastAsia="標楷體" w:hAnsi="Times New Roman" w:cs="Times New Roman" w:hint="eastAsia"/>
          <w:sz w:val="32"/>
          <w:szCs w:val="32"/>
        </w:rPr>
        <w:t>此行</w:t>
      </w:r>
      <w:r w:rsidRPr="009E5D63">
        <w:rPr>
          <w:rFonts w:ascii="Times New Roman" w:eastAsia="標楷體" w:hAnsi="Times New Roman" w:cs="Times New Roman" w:hint="eastAsia"/>
          <w:sz w:val="32"/>
          <w:szCs w:val="32"/>
        </w:rPr>
        <w:t>盼</w:t>
      </w:r>
      <w:r w:rsidRPr="009E5D63">
        <w:rPr>
          <w:rFonts w:ascii="Times New Roman" w:eastAsia="標楷體" w:hAnsi="Times New Roman" w:cs="Times New Roman"/>
          <w:sz w:val="32"/>
          <w:szCs w:val="32"/>
        </w:rPr>
        <w:t>藉</w:t>
      </w:r>
      <w:proofErr w:type="gramEnd"/>
      <w:r w:rsidRPr="009E5D63">
        <w:rPr>
          <w:rFonts w:ascii="Times New Roman" w:eastAsia="標楷體" w:hAnsi="Times New Roman" w:cs="Times New Roman"/>
          <w:sz w:val="32"/>
          <w:szCs w:val="32"/>
        </w:rPr>
        <w:t>由與重要</w:t>
      </w:r>
      <w:r w:rsidR="005D41B2" w:rsidRPr="009E5D63">
        <w:rPr>
          <w:rFonts w:ascii="Times New Roman" w:eastAsia="標楷體" w:hAnsi="Times New Roman" w:cs="Times New Roman" w:hint="eastAsia"/>
          <w:sz w:val="32"/>
          <w:szCs w:val="32"/>
        </w:rPr>
        <w:t>官方、</w:t>
      </w:r>
      <w:r w:rsidRPr="009E5D63">
        <w:rPr>
          <w:rFonts w:ascii="Times New Roman" w:eastAsia="標楷體" w:hAnsi="Times New Roman" w:cs="Times New Roman"/>
          <w:sz w:val="32"/>
          <w:szCs w:val="32"/>
        </w:rPr>
        <w:t>5G</w:t>
      </w:r>
      <w:r w:rsidRPr="009E5D63">
        <w:rPr>
          <w:rFonts w:ascii="Times New Roman" w:eastAsia="標楷體" w:hAnsi="Times New Roman" w:cs="Times New Roman"/>
          <w:sz w:val="32"/>
          <w:szCs w:val="32"/>
        </w:rPr>
        <w:t>業者會談，積極促成台美企業於</w:t>
      </w:r>
      <w:r w:rsidRPr="009E5D63">
        <w:rPr>
          <w:rFonts w:ascii="Times New Roman" w:eastAsia="標楷體" w:hAnsi="Times New Roman" w:cs="Times New Roman"/>
          <w:sz w:val="32"/>
          <w:szCs w:val="32"/>
        </w:rPr>
        <w:t>5G</w:t>
      </w:r>
      <w:r w:rsidRPr="009E5D63">
        <w:rPr>
          <w:rFonts w:ascii="Times New Roman" w:eastAsia="標楷體" w:hAnsi="Times New Roman" w:cs="Times New Roman"/>
          <w:sz w:val="32"/>
          <w:szCs w:val="32"/>
        </w:rPr>
        <w:t>領域之</w:t>
      </w:r>
      <w:r w:rsidR="00A86090" w:rsidRPr="009E5D63">
        <w:rPr>
          <w:rFonts w:ascii="Times New Roman" w:eastAsia="標楷體" w:hAnsi="Times New Roman" w:cs="Times New Roman" w:hint="eastAsia"/>
          <w:sz w:val="32"/>
          <w:szCs w:val="32"/>
        </w:rPr>
        <w:t>交流</w:t>
      </w:r>
      <w:r w:rsidRPr="009E5D63">
        <w:rPr>
          <w:rFonts w:ascii="Times New Roman" w:eastAsia="標楷體" w:hAnsi="Times New Roman" w:cs="Times New Roman"/>
          <w:sz w:val="32"/>
          <w:szCs w:val="32"/>
        </w:rPr>
        <w:t>合作</w:t>
      </w:r>
      <w:r w:rsidR="003735B4" w:rsidRPr="009E5D63">
        <w:rPr>
          <w:rFonts w:ascii="Times New Roman" w:eastAsia="標楷體" w:hAnsi="Times New Roman" w:cs="Times New Roman" w:hint="eastAsia"/>
          <w:sz w:val="32"/>
          <w:szCs w:val="32"/>
        </w:rPr>
        <w:t>，</w:t>
      </w:r>
      <w:proofErr w:type="gramStart"/>
      <w:r w:rsidR="003735B4" w:rsidRPr="009E5D63">
        <w:rPr>
          <w:rFonts w:ascii="Times New Roman" w:eastAsia="標楷體" w:hAnsi="Times New Roman" w:cs="Times New Roman" w:hint="eastAsia"/>
          <w:sz w:val="32"/>
          <w:szCs w:val="32"/>
        </w:rPr>
        <w:t>俾</w:t>
      </w:r>
      <w:proofErr w:type="gramEnd"/>
      <w:r w:rsidR="003735B4" w:rsidRPr="009E5D63">
        <w:rPr>
          <w:rFonts w:ascii="Times New Roman" w:eastAsia="標楷體" w:hAnsi="Times New Roman" w:cs="Times New Roman" w:hint="eastAsia"/>
          <w:sz w:val="32"/>
          <w:szCs w:val="32"/>
        </w:rPr>
        <w:t>助益我國</w:t>
      </w:r>
      <w:r w:rsidR="003735B4" w:rsidRPr="009E5D63">
        <w:rPr>
          <w:rFonts w:ascii="Times New Roman" w:eastAsia="標楷體" w:hAnsi="Times New Roman" w:cs="Times New Roman" w:hint="eastAsia"/>
          <w:sz w:val="32"/>
          <w:szCs w:val="32"/>
        </w:rPr>
        <w:t>5G</w:t>
      </w:r>
      <w:r w:rsidR="003735B4" w:rsidRPr="009E5D63">
        <w:rPr>
          <w:rFonts w:ascii="Times New Roman" w:eastAsia="標楷體" w:hAnsi="Times New Roman" w:cs="Times New Roman" w:hint="eastAsia"/>
          <w:sz w:val="32"/>
          <w:szCs w:val="32"/>
        </w:rPr>
        <w:t>產業</w:t>
      </w:r>
      <w:r w:rsidR="00F90418" w:rsidRPr="009E5D63">
        <w:rPr>
          <w:rFonts w:ascii="Times New Roman" w:eastAsia="標楷體" w:hAnsi="Times New Roman" w:cs="Times New Roman" w:hint="eastAsia"/>
          <w:sz w:val="32"/>
          <w:szCs w:val="32"/>
        </w:rPr>
        <w:t>長遠</w:t>
      </w:r>
      <w:r w:rsidR="003735B4" w:rsidRPr="009E5D63">
        <w:rPr>
          <w:rFonts w:ascii="Times New Roman" w:eastAsia="標楷體" w:hAnsi="Times New Roman" w:cs="Times New Roman" w:hint="eastAsia"/>
          <w:sz w:val="32"/>
          <w:szCs w:val="32"/>
        </w:rPr>
        <w:t>發展</w:t>
      </w:r>
      <w:r w:rsidR="005D41B2" w:rsidRPr="009E5D63">
        <w:rPr>
          <w:rFonts w:ascii="Times New Roman" w:eastAsia="標楷體" w:hAnsi="Times New Roman" w:cs="Times New Roman" w:hint="eastAsia"/>
          <w:sz w:val="32"/>
          <w:szCs w:val="32"/>
        </w:rPr>
        <w:t>。</w:t>
      </w:r>
    </w:p>
    <w:p w14:paraId="02E05BE5" w14:textId="58056EDC" w:rsidR="005D41B2" w:rsidRPr="009E5D63" w:rsidRDefault="00A86090" w:rsidP="005D41B2">
      <w:pPr>
        <w:suppressAutoHyphens/>
        <w:snapToGrid w:val="0"/>
        <w:spacing w:beforeLines="50" w:before="180" w:line="480" w:lineRule="exact"/>
        <w:ind w:firstLineChars="221" w:firstLine="707"/>
        <w:jc w:val="both"/>
        <w:rPr>
          <w:rFonts w:ascii="Times New Roman" w:eastAsia="標楷體" w:hAnsi="Times New Roman" w:cs="Times New Roman"/>
          <w:sz w:val="32"/>
          <w:szCs w:val="32"/>
        </w:rPr>
      </w:pPr>
      <w:r w:rsidRPr="009E5D63">
        <w:rPr>
          <w:rFonts w:ascii="Times New Roman" w:eastAsia="標楷體" w:hAnsi="Times New Roman" w:cs="Times New Roman" w:hint="eastAsia"/>
          <w:sz w:val="32"/>
          <w:szCs w:val="32"/>
        </w:rPr>
        <w:t>訪美行程</w:t>
      </w:r>
      <w:r w:rsidR="006F078C" w:rsidRPr="009E5D63">
        <w:rPr>
          <w:rFonts w:ascii="Times New Roman" w:eastAsia="標楷體" w:hAnsi="Times New Roman" w:cs="Times New Roman" w:hint="eastAsia"/>
          <w:sz w:val="32"/>
          <w:szCs w:val="32"/>
        </w:rPr>
        <w:t>預計</w:t>
      </w:r>
      <w:r w:rsidRPr="009E5D63">
        <w:rPr>
          <w:rFonts w:ascii="Times New Roman" w:eastAsia="標楷體" w:hAnsi="Times New Roman" w:cs="Times New Roman" w:hint="eastAsia"/>
          <w:sz w:val="32"/>
          <w:szCs w:val="32"/>
        </w:rPr>
        <w:t>於</w:t>
      </w:r>
      <w:r w:rsidRPr="009E5D63">
        <w:rPr>
          <w:rFonts w:ascii="Times New Roman" w:eastAsia="標楷體" w:hAnsi="Times New Roman" w:cs="Times New Roman" w:hint="eastAsia"/>
          <w:sz w:val="32"/>
          <w:szCs w:val="32"/>
        </w:rPr>
        <w:t>6</w:t>
      </w:r>
      <w:r w:rsidRPr="009E5D63">
        <w:rPr>
          <w:rFonts w:ascii="Times New Roman" w:eastAsia="標楷體" w:hAnsi="Times New Roman" w:cs="Times New Roman" w:hint="eastAsia"/>
          <w:sz w:val="32"/>
          <w:szCs w:val="32"/>
        </w:rPr>
        <w:t>月</w:t>
      </w:r>
      <w:r w:rsidRPr="009E5D63">
        <w:rPr>
          <w:rFonts w:ascii="Times New Roman" w:eastAsia="標楷體" w:hAnsi="Times New Roman" w:cs="Times New Roman" w:hint="eastAsia"/>
          <w:sz w:val="32"/>
          <w:szCs w:val="32"/>
        </w:rPr>
        <w:t>29</w:t>
      </w:r>
      <w:r w:rsidRPr="009E5D63">
        <w:rPr>
          <w:rFonts w:ascii="Times New Roman" w:eastAsia="標楷體" w:hAnsi="Times New Roman" w:cs="Times New Roman" w:hint="eastAsia"/>
          <w:sz w:val="32"/>
          <w:szCs w:val="32"/>
        </w:rPr>
        <w:t>日結束，</w:t>
      </w:r>
      <w:proofErr w:type="gramStart"/>
      <w:r w:rsidRPr="009E5D63">
        <w:rPr>
          <w:rFonts w:ascii="Times New Roman" w:eastAsia="標楷體" w:hAnsi="Times New Roman" w:cs="Times New Roman" w:hint="eastAsia"/>
          <w:sz w:val="32"/>
          <w:szCs w:val="32"/>
        </w:rPr>
        <w:t>龔</w:t>
      </w:r>
      <w:proofErr w:type="gramEnd"/>
      <w:r w:rsidRPr="009E5D63">
        <w:rPr>
          <w:rFonts w:ascii="Times New Roman" w:eastAsia="標楷體" w:hAnsi="Times New Roman" w:cs="Times New Roman" w:hint="eastAsia"/>
          <w:sz w:val="32"/>
          <w:szCs w:val="32"/>
        </w:rPr>
        <w:t>主任委員</w:t>
      </w:r>
      <w:r w:rsidR="006F078C" w:rsidRPr="009E5D63">
        <w:rPr>
          <w:rFonts w:ascii="Times New Roman" w:eastAsia="標楷體" w:hAnsi="Times New Roman" w:cs="Times New Roman" w:hint="eastAsia"/>
          <w:sz w:val="32"/>
          <w:szCs w:val="32"/>
        </w:rPr>
        <w:t>後續規劃</w:t>
      </w:r>
      <w:proofErr w:type="gramStart"/>
      <w:r w:rsidR="002C6798" w:rsidRPr="009E5D63">
        <w:rPr>
          <w:rFonts w:ascii="Times New Roman" w:eastAsia="標楷體" w:hAnsi="Times New Roman" w:cs="Times New Roman" w:hint="eastAsia"/>
          <w:sz w:val="32"/>
          <w:szCs w:val="32"/>
        </w:rPr>
        <w:t>另</w:t>
      </w:r>
      <w:r w:rsidRPr="009E5D63">
        <w:rPr>
          <w:rFonts w:ascii="Times New Roman" w:eastAsia="標楷體" w:hAnsi="Times New Roman" w:cs="Times New Roman" w:hint="eastAsia"/>
          <w:sz w:val="32"/>
          <w:szCs w:val="32"/>
        </w:rPr>
        <w:t>率跨</w:t>
      </w:r>
      <w:proofErr w:type="gramEnd"/>
      <w:r w:rsidRPr="009E5D63">
        <w:rPr>
          <w:rFonts w:ascii="Times New Roman" w:eastAsia="標楷體" w:hAnsi="Times New Roman" w:cs="Times New Roman" w:hint="eastAsia"/>
          <w:sz w:val="32"/>
          <w:szCs w:val="32"/>
        </w:rPr>
        <w:t>部會代表、新創公司等業者，</w:t>
      </w:r>
      <w:proofErr w:type="gramStart"/>
      <w:r w:rsidRPr="009E5D63">
        <w:rPr>
          <w:rFonts w:ascii="Times New Roman" w:eastAsia="標楷體" w:hAnsi="Times New Roman" w:cs="Times New Roman" w:hint="eastAsia"/>
          <w:sz w:val="32"/>
          <w:szCs w:val="32"/>
        </w:rPr>
        <w:t>續赴日</w:t>
      </w:r>
      <w:proofErr w:type="gramEnd"/>
      <w:r w:rsidRPr="009E5D63">
        <w:rPr>
          <w:rFonts w:ascii="Times New Roman" w:eastAsia="標楷體" w:hAnsi="Times New Roman" w:cs="Times New Roman" w:hint="eastAsia"/>
          <w:sz w:val="32"/>
          <w:szCs w:val="32"/>
        </w:rPr>
        <w:t>訪問</w:t>
      </w:r>
      <w:r w:rsidR="00613255" w:rsidRPr="009E5D63">
        <w:rPr>
          <w:rFonts w:ascii="Times New Roman" w:eastAsia="標楷體" w:hAnsi="Times New Roman" w:cs="Times New Roman" w:hint="eastAsia"/>
          <w:sz w:val="32"/>
          <w:szCs w:val="32"/>
        </w:rPr>
        <w:t>，並於</w:t>
      </w:r>
      <w:r w:rsidR="00613255" w:rsidRPr="009E5D63">
        <w:rPr>
          <w:rFonts w:ascii="Times New Roman" w:eastAsia="標楷體" w:hAnsi="Times New Roman" w:cs="Times New Roman" w:hint="eastAsia"/>
          <w:sz w:val="32"/>
          <w:szCs w:val="32"/>
        </w:rPr>
        <w:t>7</w:t>
      </w:r>
      <w:r w:rsidR="00613255" w:rsidRPr="009E5D63">
        <w:rPr>
          <w:rFonts w:ascii="Times New Roman" w:eastAsia="標楷體" w:hAnsi="Times New Roman" w:cs="Times New Roman" w:hint="eastAsia"/>
          <w:sz w:val="32"/>
          <w:szCs w:val="32"/>
        </w:rPr>
        <w:t>月</w:t>
      </w:r>
      <w:r w:rsidR="00613255" w:rsidRPr="009E5D63">
        <w:rPr>
          <w:rFonts w:ascii="Times New Roman" w:eastAsia="標楷體" w:hAnsi="Times New Roman" w:cs="Times New Roman" w:hint="eastAsia"/>
          <w:sz w:val="32"/>
          <w:szCs w:val="32"/>
        </w:rPr>
        <w:t>6</w:t>
      </w:r>
      <w:r w:rsidR="00613255" w:rsidRPr="009E5D63">
        <w:rPr>
          <w:rFonts w:ascii="Times New Roman" w:eastAsia="標楷體" w:hAnsi="Times New Roman" w:cs="Times New Roman" w:hint="eastAsia"/>
          <w:sz w:val="32"/>
          <w:szCs w:val="32"/>
        </w:rPr>
        <w:t>日返</w:t>
      </w:r>
      <w:r w:rsidR="002C6798" w:rsidRPr="009E5D63">
        <w:rPr>
          <w:rFonts w:ascii="Times New Roman" w:eastAsia="標楷體" w:hAnsi="Times New Roman" w:cs="Times New Roman" w:hint="eastAsia"/>
          <w:sz w:val="32"/>
          <w:szCs w:val="32"/>
        </w:rPr>
        <w:t>抵</w:t>
      </w:r>
      <w:r w:rsidR="00613255" w:rsidRPr="009E5D63">
        <w:rPr>
          <w:rFonts w:ascii="Times New Roman" w:eastAsia="標楷體" w:hAnsi="Times New Roman" w:cs="Times New Roman" w:hint="eastAsia"/>
          <w:sz w:val="32"/>
          <w:szCs w:val="32"/>
        </w:rPr>
        <w:t>國</w:t>
      </w:r>
      <w:r w:rsidR="002C6798" w:rsidRPr="009E5D63">
        <w:rPr>
          <w:rFonts w:ascii="Times New Roman" w:eastAsia="標楷體" w:hAnsi="Times New Roman" w:cs="Times New Roman" w:hint="eastAsia"/>
          <w:sz w:val="32"/>
          <w:szCs w:val="32"/>
        </w:rPr>
        <w:t>門</w:t>
      </w:r>
      <w:r w:rsidRPr="009E5D63">
        <w:rPr>
          <w:rFonts w:ascii="Times New Roman" w:eastAsia="標楷體" w:hAnsi="Times New Roman" w:cs="Times New Roman" w:hint="eastAsia"/>
          <w:sz w:val="32"/>
          <w:szCs w:val="32"/>
        </w:rPr>
        <w:t>。</w:t>
      </w:r>
    </w:p>
    <w:p w14:paraId="387AC52F" w14:textId="77777777" w:rsidR="005E77C2" w:rsidRPr="009E5D63" w:rsidRDefault="005E77C2" w:rsidP="0017360D">
      <w:pPr>
        <w:suppressAutoHyphens/>
        <w:snapToGrid w:val="0"/>
        <w:spacing w:line="480" w:lineRule="exact"/>
        <w:jc w:val="both"/>
        <w:rPr>
          <w:rFonts w:ascii="Times New Roman" w:eastAsia="標楷體" w:hAnsi="Times New Roman" w:cs="Times New Roman"/>
          <w:sz w:val="32"/>
          <w:szCs w:val="32"/>
        </w:rPr>
      </w:pPr>
    </w:p>
    <w:p w14:paraId="68245551" w14:textId="77777777" w:rsidR="00437C41" w:rsidRPr="009E5D63" w:rsidRDefault="00437C41" w:rsidP="00437C41">
      <w:pPr>
        <w:autoSpaceDE w:val="0"/>
        <w:autoSpaceDN w:val="0"/>
        <w:adjustRightInd w:val="0"/>
        <w:snapToGrid w:val="0"/>
        <w:spacing w:line="0" w:lineRule="atLeast"/>
        <w:jc w:val="both"/>
        <w:textAlignment w:val="baseline"/>
        <w:rPr>
          <w:rFonts w:ascii="Times New Roman" w:eastAsia="標楷體" w:hAnsi="Times New Roman" w:cs="Times New Roman"/>
          <w:bCs/>
          <w:kern w:val="0"/>
          <w:sz w:val="32"/>
          <w:szCs w:val="32"/>
          <w:lang w:val="x-none"/>
        </w:rPr>
      </w:pPr>
      <w:r w:rsidRPr="009E5D63">
        <w:rPr>
          <w:rFonts w:ascii="Times New Roman" w:eastAsia="標楷體" w:hAnsi="Times New Roman" w:cs="Times New Roman"/>
          <w:bCs/>
          <w:kern w:val="0"/>
          <w:sz w:val="32"/>
          <w:szCs w:val="32"/>
          <w:lang w:val="x-none"/>
        </w:rPr>
        <w:t>聯絡人：</w:t>
      </w:r>
    </w:p>
    <w:p w14:paraId="59847C6F" w14:textId="5C9CFF39" w:rsidR="00DA3341" w:rsidRPr="009E5D63" w:rsidRDefault="00437C41" w:rsidP="00077212">
      <w:pPr>
        <w:autoSpaceDE w:val="0"/>
        <w:autoSpaceDN w:val="0"/>
        <w:adjustRightInd w:val="0"/>
        <w:snapToGrid w:val="0"/>
        <w:spacing w:line="0" w:lineRule="atLeast"/>
        <w:jc w:val="both"/>
        <w:textAlignment w:val="baseline"/>
        <w:rPr>
          <w:rFonts w:ascii="Times New Roman" w:eastAsia="標楷體" w:hAnsi="Times New Roman" w:cs="Times New Roman"/>
          <w:bCs/>
          <w:kern w:val="0"/>
          <w:sz w:val="32"/>
          <w:szCs w:val="32"/>
          <w:lang w:val="x-none"/>
        </w:rPr>
      </w:pPr>
      <w:r w:rsidRPr="009E5D63">
        <w:rPr>
          <w:rFonts w:ascii="Times New Roman" w:eastAsia="標楷體" w:hAnsi="Times New Roman" w:cs="Times New Roman"/>
          <w:bCs/>
          <w:kern w:val="0"/>
          <w:sz w:val="32"/>
          <w:szCs w:val="32"/>
          <w:lang w:val="x-none"/>
        </w:rPr>
        <w:t>國發會綜合規劃處張惠娟處長</w:t>
      </w:r>
      <w:r w:rsidRPr="009E5D63">
        <w:rPr>
          <w:rFonts w:ascii="Times New Roman" w:eastAsia="標楷體" w:hAnsi="Times New Roman" w:cs="Times New Roman"/>
          <w:bCs/>
          <w:kern w:val="0"/>
          <w:sz w:val="32"/>
          <w:szCs w:val="32"/>
          <w:lang w:val="x-none"/>
        </w:rPr>
        <w:t xml:space="preserve"> </w:t>
      </w:r>
      <w:r w:rsidRPr="009E5D63">
        <w:rPr>
          <w:rFonts w:ascii="Times New Roman" w:eastAsia="標楷體" w:hAnsi="Times New Roman" w:cs="Times New Roman"/>
          <w:bCs/>
          <w:kern w:val="0"/>
          <w:sz w:val="32"/>
          <w:szCs w:val="32"/>
          <w:lang w:val="x-none"/>
        </w:rPr>
        <w:t>電話：</w:t>
      </w:r>
      <w:r w:rsidRPr="009E5D63">
        <w:rPr>
          <w:rFonts w:ascii="Times New Roman" w:eastAsia="標楷體" w:hAnsi="Times New Roman" w:cs="Times New Roman"/>
          <w:bCs/>
          <w:kern w:val="0"/>
          <w:sz w:val="32"/>
          <w:szCs w:val="32"/>
          <w:lang w:val="x-none"/>
        </w:rPr>
        <w:t>0910-213-556</w:t>
      </w:r>
    </w:p>
    <w:sectPr w:rsidR="00DA3341" w:rsidRPr="009E5D63" w:rsidSect="00F52182">
      <w:pgSz w:w="11906" w:h="16838"/>
      <w:pgMar w:top="1440" w:right="1588" w:bottom="1440"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D5AF7" w14:textId="77777777" w:rsidR="00D159E9" w:rsidRDefault="00D159E9" w:rsidP="0083658D">
      <w:r>
        <w:separator/>
      </w:r>
    </w:p>
  </w:endnote>
  <w:endnote w:type="continuationSeparator" w:id="0">
    <w:p w14:paraId="340A8798" w14:textId="77777777" w:rsidR="00D159E9" w:rsidRDefault="00D159E9" w:rsidP="00836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D79C7" w14:textId="77777777" w:rsidR="00D159E9" w:rsidRDefault="00D159E9" w:rsidP="0083658D">
      <w:r>
        <w:separator/>
      </w:r>
    </w:p>
  </w:footnote>
  <w:footnote w:type="continuationSeparator" w:id="0">
    <w:p w14:paraId="202CEEFE" w14:textId="77777777" w:rsidR="00D159E9" w:rsidRDefault="00D159E9" w:rsidP="008365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611"/>
    <w:multiLevelType w:val="hybridMultilevel"/>
    <w:tmpl w:val="C1F8F838"/>
    <w:lvl w:ilvl="0" w:tplc="04090015">
      <w:start w:val="1"/>
      <w:numFmt w:val="taiwaneseCountingThousand"/>
      <w:lvlText w:val="%1、"/>
      <w:lvlJc w:val="left"/>
      <w:pPr>
        <w:ind w:left="1183" w:hanging="480"/>
      </w:pPr>
    </w:lvl>
    <w:lvl w:ilvl="1" w:tplc="04090019" w:tentative="1">
      <w:start w:val="1"/>
      <w:numFmt w:val="ideographTraditional"/>
      <w:lvlText w:val="%2、"/>
      <w:lvlJc w:val="left"/>
      <w:pPr>
        <w:ind w:left="1663" w:hanging="480"/>
      </w:pPr>
    </w:lvl>
    <w:lvl w:ilvl="2" w:tplc="0409001B" w:tentative="1">
      <w:start w:val="1"/>
      <w:numFmt w:val="lowerRoman"/>
      <w:lvlText w:val="%3."/>
      <w:lvlJc w:val="right"/>
      <w:pPr>
        <w:ind w:left="2143" w:hanging="480"/>
      </w:pPr>
    </w:lvl>
    <w:lvl w:ilvl="3" w:tplc="0409000F" w:tentative="1">
      <w:start w:val="1"/>
      <w:numFmt w:val="decimal"/>
      <w:lvlText w:val="%4."/>
      <w:lvlJc w:val="left"/>
      <w:pPr>
        <w:ind w:left="2623" w:hanging="480"/>
      </w:pPr>
    </w:lvl>
    <w:lvl w:ilvl="4" w:tplc="04090019" w:tentative="1">
      <w:start w:val="1"/>
      <w:numFmt w:val="ideographTraditional"/>
      <w:lvlText w:val="%5、"/>
      <w:lvlJc w:val="left"/>
      <w:pPr>
        <w:ind w:left="3103" w:hanging="480"/>
      </w:pPr>
    </w:lvl>
    <w:lvl w:ilvl="5" w:tplc="0409001B" w:tentative="1">
      <w:start w:val="1"/>
      <w:numFmt w:val="lowerRoman"/>
      <w:lvlText w:val="%6."/>
      <w:lvlJc w:val="right"/>
      <w:pPr>
        <w:ind w:left="3583" w:hanging="480"/>
      </w:pPr>
    </w:lvl>
    <w:lvl w:ilvl="6" w:tplc="0409000F" w:tentative="1">
      <w:start w:val="1"/>
      <w:numFmt w:val="decimal"/>
      <w:lvlText w:val="%7."/>
      <w:lvlJc w:val="left"/>
      <w:pPr>
        <w:ind w:left="4063" w:hanging="480"/>
      </w:pPr>
    </w:lvl>
    <w:lvl w:ilvl="7" w:tplc="04090019" w:tentative="1">
      <w:start w:val="1"/>
      <w:numFmt w:val="ideographTraditional"/>
      <w:lvlText w:val="%8、"/>
      <w:lvlJc w:val="left"/>
      <w:pPr>
        <w:ind w:left="4543" w:hanging="480"/>
      </w:pPr>
    </w:lvl>
    <w:lvl w:ilvl="8" w:tplc="0409001B" w:tentative="1">
      <w:start w:val="1"/>
      <w:numFmt w:val="lowerRoman"/>
      <w:lvlText w:val="%9."/>
      <w:lvlJc w:val="right"/>
      <w:pPr>
        <w:ind w:left="5023" w:hanging="480"/>
      </w:pPr>
    </w:lvl>
  </w:abstractNum>
  <w:abstractNum w:abstractNumId="1" w15:restartNumberingAfterBreak="0">
    <w:nsid w:val="02E77BE2"/>
    <w:multiLevelType w:val="hybridMultilevel"/>
    <w:tmpl w:val="52DAE75A"/>
    <w:lvl w:ilvl="0" w:tplc="B456EAFC">
      <w:start w:val="1"/>
      <w:numFmt w:val="decimal"/>
      <w:lvlText w:val="%1."/>
      <w:lvlJc w:val="left"/>
      <w:pPr>
        <w:ind w:left="960" w:hanging="24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7FA379D"/>
    <w:multiLevelType w:val="hybridMultilevel"/>
    <w:tmpl w:val="E9FC284C"/>
    <w:lvl w:ilvl="0" w:tplc="EABA71C0">
      <w:start w:val="1"/>
      <w:numFmt w:val="taiwaneseCountingThousand"/>
      <w:lvlText w:val="(%1)"/>
      <w:lvlJc w:val="left"/>
      <w:pPr>
        <w:ind w:left="1663" w:hanging="480"/>
      </w:pPr>
      <w:rPr>
        <w:rFonts w:hint="eastAsia"/>
      </w:rPr>
    </w:lvl>
    <w:lvl w:ilvl="1" w:tplc="04090019" w:tentative="1">
      <w:start w:val="1"/>
      <w:numFmt w:val="ideographTraditional"/>
      <w:lvlText w:val="%2、"/>
      <w:lvlJc w:val="left"/>
      <w:pPr>
        <w:ind w:left="2143" w:hanging="480"/>
      </w:pPr>
    </w:lvl>
    <w:lvl w:ilvl="2" w:tplc="0409001B" w:tentative="1">
      <w:start w:val="1"/>
      <w:numFmt w:val="lowerRoman"/>
      <w:lvlText w:val="%3."/>
      <w:lvlJc w:val="right"/>
      <w:pPr>
        <w:ind w:left="2623" w:hanging="480"/>
      </w:pPr>
    </w:lvl>
    <w:lvl w:ilvl="3" w:tplc="0409000F" w:tentative="1">
      <w:start w:val="1"/>
      <w:numFmt w:val="decimal"/>
      <w:lvlText w:val="%4."/>
      <w:lvlJc w:val="left"/>
      <w:pPr>
        <w:ind w:left="3103" w:hanging="480"/>
      </w:pPr>
    </w:lvl>
    <w:lvl w:ilvl="4" w:tplc="04090019" w:tentative="1">
      <w:start w:val="1"/>
      <w:numFmt w:val="ideographTraditional"/>
      <w:lvlText w:val="%5、"/>
      <w:lvlJc w:val="left"/>
      <w:pPr>
        <w:ind w:left="3583" w:hanging="480"/>
      </w:pPr>
    </w:lvl>
    <w:lvl w:ilvl="5" w:tplc="0409001B" w:tentative="1">
      <w:start w:val="1"/>
      <w:numFmt w:val="lowerRoman"/>
      <w:lvlText w:val="%6."/>
      <w:lvlJc w:val="right"/>
      <w:pPr>
        <w:ind w:left="4063" w:hanging="480"/>
      </w:pPr>
    </w:lvl>
    <w:lvl w:ilvl="6" w:tplc="0409000F" w:tentative="1">
      <w:start w:val="1"/>
      <w:numFmt w:val="decimal"/>
      <w:lvlText w:val="%7."/>
      <w:lvlJc w:val="left"/>
      <w:pPr>
        <w:ind w:left="4543" w:hanging="480"/>
      </w:pPr>
    </w:lvl>
    <w:lvl w:ilvl="7" w:tplc="04090019" w:tentative="1">
      <w:start w:val="1"/>
      <w:numFmt w:val="ideographTraditional"/>
      <w:lvlText w:val="%8、"/>
      <w:lvlJc w:val="left"/>
      <w:pPr>
        <w:ind w:left="5023" w:hanging="480"/>
      </w:pPr>
    </w:lvl>
    <w:lvl w:ilvl="8" w:tplc="0409001B" w:tentative="1">
      <w:start w:val="1"/>
      <w:numFmt w:val="lowerRoman"/>
      <w:lvlText w:val="%9."/>
      <w:lvlJc w:val="right"/>
      <w:pPr>
        <w:ind w:left="5503" w:hanging="480"/>
      </w:pPr>
    </w:lvl>
  </w:abstractNum>
  <w:abstractNum w:abstractNumId="3" w15:restartNumberingAfterBreak="0">
    <w:nsid w:val="0DFC386B"/>
    <w:multiLevelType w:val="hybridMultilevel"/>
    <w:tmpl w:val="D8142158"/>
    <w:lvl w:ilvl="0" w:tplc="A19EA7EA">
      <w:start w:val="1"/>
      <w:numFmt w:val="decimal"/>
      <w:lvlText w:val="%1."/>
      <w:lvlJc w:val="left"/>
      <w:pPr>
        <w:ind w:left="2803" w:hanging="480"/>
      </w:pPr>
      <w:rPr>
        <w:rFonts w:ascii="Times New Roman" w:hAnsi="Times New Roman" w:cs="Times New Roman" w:hint="default"/>
        <w:sz w:val="32"/>
        <w:szCs w:val="32"/>
      </w:rPr>
    </w:lvl>
    <w:lvl w:ilvl="1" w:tplc="04090003" w:tentative="1">
      <w:start w:val="1"/>
      <w:numFmt w:val="bullet"/>
      <w:lvlText w:val=""/>
      <w:lvlJc w:val="left"/>
      <w:pPr>
        <w:ind w:left="3283" w:hanging="480"/>
      </w:pPr>
      <w:rPr>
        <w:rFonts w:ascii="Wingdings" w:hAnsi="Wingdings" w:hint="default"/>
      </w:rPr>
    </w:lvl>
    <w:lvl w:ilvl="2" w:tplc="04090005" w:tentative="1">
      <w:start w:val="1"/>
      <w:numFmt w:val="bullet"/>
      <w:lvlText w:val=""/>
      <w:lvlJc w:val="left"/>
      <w:pPr>
        <w:ind w:left="3763" w:hanging="480"/>
      </w:pPr>
      <w:rPr>
        <w:rFonts w:ascii="Wingdings" w:hAnsi="Wingdings" w:hint="default"/>
      </w:rPr>
    </w:lvl>
    <w:lvl w:ilvl="3" w:tplc="04090001" w:tentative="1">
      <w:start w:val="1"/>
      <w:numFmt w:val="bullet"/>
      <w:lvlText w:val=""/>
      <w:lvlJc w:val="left"/>
      <w:pPr>
        <w:ind w:left="4243" w:hanging="480"/>
      </w:pPr>
      <w:rPr>
        <w:rFonts w:ascii="Wingdings" w:hAnsi="Wingdings" w:hint="default"/>
      </w:rPr>
    </w:lvl>
    <w:lvl w:ilvl="4" w:tplc="04090003" w:tentative="1">
      <w:start w:val="1"/>
      <w:numFmt w:val="bullet"/>
      <w:lvlText w:val=""/>
      <w:lvlJc w:val="left"/>
      <w:pPr>
        <w:ind w:left="4723" w:hanging="480"/>
      </w:pPr>
      <w:rPr>
        <w:rFonts w:ascii="Wingdings" w:hAnsi="Wingdings" w:hint="default"/>
      </w:rPr>
    </w:lvl>
    <w:lvl w:ilvl="5" w:tplc="04090005" w:tentative="1">
      <w:start w:val="1"/>
      <w:numFmt w:val="bullet"/>
      <w:lvlText w:val=""/>
      <w:lvlJc w:val="left"/>
      <w:pPr>
        <w:ind w:left="5203" w:hanging="480"/>
      </w:pPr>
      <w:rPr>
        <w:rFonts w:ascii="Wingdings" w:hAnsi="Wingdings" w:hint="default"/>
      </w:rPr>
    </w:lvl>
    <w:lvl w:ilvl="6" w:tplc="04090001" w:tentative="1">
      <w:start w:val="1"/>
      <w:numFmt w:val="bullet"/>
      <w:lvlText w:val=""/>
      <w:lvlJc w:val="left"/>
      <w:pPr>
        <w:ind w:left="5683" w:hanging="480"/>
      </w:pPr>
      <w:rPr>
        <w:rFonts w:ascii="Wingdings" w:hAnsi="Wingdings" w:hint="default"/>
      </w:rPr>
    </w:lvl>
    <w:lvl w:ilvl="7" w:tplc="04090003" w:tentative="1">
      <w:start w:val="1"/>
      <w:numFmt w:val="bullet"/>
      <w:lvlText w:val=""/>
      <w:lvlJc w:val="left"/>
      <w:pPr>
        <w:ind w:left="6163" w:hanging="480"/>
      </w:pPr>
      <w:rPr>
        <w:rFonts w:ascii="Wingdings" w:hAnsi="Wingdings" w:hint="default"/>
      </w:rPr>
    </w:lvl>
    <w:lvl w:ilvl="8" w:tplc="04090005" w:tentative="1">
      <w:start w:val="1"/>
      <w:numFmt w:val="bullet"/>
      <w:lvlText w:val=""/>
      <w:lvlJc w:val="left"/>
      <w:pPr>
        <w:ind w:left="6643" w:hanging="480"/>
      </w:pPr>
      <w:rPr>
        <w:rFonts w:ascii="Wingdings" w:hAnsi="Wingdings" w:hint="default"/>
      </w:rPr>
    </w:lvl>
  </w:abstractNum>
  <w:abstractNum w:abstractNumId="4" w15:restartNumberingAfterBreak="0">
    <w:nsid w:val="2F5D4C7A"/>
    <w:multiLevelType w:val="hybridMultilevel"/>
    <w:tmpl w:val="86FCF118"/>
    <w:lvl w:ilvl="0" w:tplc="04090001">
      <w:start w:val="1"/>
      <w:numFmt w:val="bullet"/>
      <w:lvlText w:val=""/>
      <w:lvlJc w:val="left"/>
      <w:pPr>
        <w:ind w:left="763" w:hanging="480"/>
      </w:pPr>
      <w:rPr>
        <w:rFonts w:ascii="Wingdings" w:hAnsi="Wingdings" w:hint="default"/>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5" w15:restartNumberingAfterBreak="0">
    <w:nsid w:val="320526BF"/>
    <w:multiLevelType w:val="hybridMultilevel"/>
    <w:tmpl w:val="29AE713E"/>
    <w:lvl w:ilvl="0" w:tplc="1C08BC40">
      <w:start w:val="1"/>
      <w:numFmt w:val="decimal"/>
      <w:lvlText w:val="%1."/>
      <w:lvlJc w:val="left"/>
      <w:pPr>
        <w:ind w:left="2214"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5424426"/>
    <w:multiLevelType w:val="hybridMultilevel"/>
    <w:tmpl w:val="3A7E4A76"/>
    <w:lvl w:ilvl="0" w:tplc="0A920338">
      <w:start w:val="1"/>
      <w:numFmt w:val="taiwaneseCountingThousand"/>
      <w:lvlText w:val="(%1)"/>
      <w:lvlJc w:val="left"/>
      <w:pPr>
        <w:ind w:left="8561" w:hanging="480"/>
      </w:pPr>
      <w:rPr>
        <w:rFonts w:ascii="Times New Roman" w:eastAsia="標楷體" w:hAnsi="Times New Roman" w:cs="Times New Roman"/>
        <w:b w:val="0"/>
        <w:color w:val="000000" w:themeColor="text1"/>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7" w15:restartNumberingAfterBreak="0">
    <w:nsid w:val="4C453865"/>
    <w:multiLevelType w:val="hybridMultilevel"/>
    <w:tmpl w:val="8E1C467C"/>
    <w:lvl w:ilvl="0" w:tplc="0409000F">
      <w:start w:val="1"/>
      <w:numFmt w:val="decimal"/>
      <w:lvlText w:val="%1."/>
      <w:lvlJc w:val="left"/>
      <w:pPr>
        <w:ind w:left="3414"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D2D0220"/>
    <w:multiLevelType w:val="hybridMultilevel"/>
    <w:tmpl w:val="52DAF8A6"/>
    <w:lvl w:ilvl="0" w:tplc="47D8A10E">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9" w15:restartNumberingAfterBreak="0">
    <w:nsid w:val="63D06B96"/>
    <w:multiLevelType w:val="hybridMultilevel"/>
    <w:tmpl w:val="3C72475E"/>
    <w:lvl w:ilvl="0" w:tplc="5B24E2B6">
      <w:start w:val="1"/>
      <w:numFmt w:val="decimal"/>
      <w:lvlText w:val="(%1)"/>
      <w:lvlJc w:val="left"/>
      <w:pPr>
        <w:ind w:left="2465" w:hanging="480"/>
      </w:pPr>
      <w:rPr>
        <w:rFonts w:hint="default"/>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10" w15:restartNumberingAfterBreak="0">
    <w:nsid w:val="6E091D2B"/>
    <w:multiLevelType w:val="multilevel"/>
    <w:tmpl w:val="50D4399E"/>
    <w:lvl w:ilvl="0">
      <w:start w:val="1"/>
      <w:numFmt w:val="chineseCountingThousand"/>
      <w:lvlText w:val="%1、"/>
      <w:lvlJc w:val="left"/>
      <w:pPr>
        <w:tabs>
          <w:tab w:val="num" w:pos="720"/>
        </w:tabs>
        <w:ind w:left="720" w:hanging="720"/>
      </w:pPr>
      <w:rPr>
        <w:rFonts w:eastAsia="標楷體"/>
      </w:rPr>
    </w:lvl>
    <w:lvl w:ilvl="1">
      <w:start w:val="1"/>
      <w:numFmt w:val="chineseCountingThousand"/>
      <w:lvlText w:val="(%2)"/>
      <w:lvlJc w:val="left"/>
      <w:pPr>
        <w:tabs>
          <w:tab w:val="num" w:pos="1152"/>
        </w:tabs>
        <w:ind w:left="1152" w:hanging="648"/>
      </w:pPr>
      <w:rPr>
        <w:rFonts w:ascii="微軟正黑體" w:eastAsia="微軟正黑體" w:hAnsi="微軟正黑體"/>
      </w:rPr>
    </w:lvl>
    <w:lvl w:ilvl="2">
      <w:start w:val="1"/>
      <w:numFmt w:val="taiwaneseCountingThousand"/>
      <w:lvlText w:val="(%3)"/>
      <w:lvlJc w:val="left"/>
      <w:pPr>
        <w:tabs>
          <w:tab w:val="num" w:pos="1070"/>
        </w:tabs>
        <w:ind w:left="1070" w:hanging="360"/>
      </w:pPr>
      <w:rPr>
        <w:rFonts w:hint="eastAsia"/>
      </w:rPr>
    </w:lvl>
    <w:lvl w:ilvl="3">
      <w:start w:val="1"/>
      <w:numFmt w:val="decimal"/>
      <w:lvlText w:val="(%4)"/>
      <w:lvlJc w:val="left"/>
      <w:pPr>
        <w:tabs>
          <w:tab w:val="num" w:pos="1814"/>
        </w:tabs>
        <w:ind w:left="1928" w:hanging="488"/>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77AD03C3"/>
    <w:multiLevelType w:val="hybridMultilevel"/>
    <w:tmpl w:val="D7F204EC"/>
    <w:lvl w:ilvl="0" w:tplc="285A8F24">
      <w:start w:val="1"/>
      <w:numFmt w:val="taiwaneseCountingThousand"/>
      <w:lvlText w:val="%1、"/>
      <w:lvlJc w:val="left"/>
      <w:pPr>
        <w:ind w:left="1200" w:hanging="480"/>
      </w:pPr>
      <w:rPr>
        <w:rFonts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78F36630"/>
    <w:multiLevelType w:val="hybridMultilevel"/>
    <w:tmpl w:val="24DA2B7E"/>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5"/>
  </w:num>
  <w:num w:numId="2">
    <w:abstractNumId w:val="10"/>
  </w:num>
  <w:num w:numId="3">
    <w:abstractNumId w:val="7"/>
  </w:num>
  <w:num w:numId="4">
    <w:abstractNumId w:val="12"/>
  </w:num>
  <w:num w:numId="5">
    <w:abstractNumId w:val="8"/>
  </w:num>
  <w:num w:numId="6">
    <w:abstractNumId w:val="1"/>
  </w:num>
  <w:num w:numId="7">
    <w:abstractNumId w:val="0"/>
  </w:num>
  <w:num w:numId="8">
    <w:abstractNumId w:val="2"/>
  </w:num>
  <w:num w:numId="9">
    <w:abstractNumId w:val="11"/>
  </w:num>
  <w:num w:numId="10">
    <w:abstractNumId w:val="6"/>
  </w:num>
  <w:num w:numId="11">
    <w:abstractNumId w:val="3"/>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874"/>
    <w:rsid w:val="0002027A"/>
    <w:rsid w:val="00026D48"/>
    <w:rsid w:val="0004482B"/>
    <w:rsid w:val="0006282E"/>
    <w:rsid w:val="00063920"/>
    <w:rsid w:val="00077212"/>
    <w:rsid w:val="000C41DB"/>
    <w:rsid w:val="000F04DC"/>
    <w:rsid w:val="0012605A"/>
    <w:rsid w:val="00150B55"/>
    <w:rsid w:val="00157788"/>
    <w:rsid w:val="00165D41"/>
    <w:rsid w:val="0017360D"/>
    <w:rsid w:val="00185AC7"/>
    <w:rsid w:val="001879F5"/>
    <w:rsid w:val="001B0E0C"/>
    <w:rsid w:val="001F02B1"/>
    <w:rsid w:val="00202FDB"/>
    <w:rsid w:val="002105D7"/>
    <w:rsid w:val="0021333D"/>
    <w:rsid w:val="00215F10"/>
    <w:rsid w:val="002226D6"/>
    <w:rsid w:val="00232A03"/>
    <w:rsid w:val="0023569B"/>
    <w:rsid w:val="00243E3B"/>
    <w:rsid w:val="00251FC4"/>
    <w:rsid w:val="0028220C"/>
    <w:rsid w:val="002938D7"/>
    <w:rsid w:val="002A62DF"/>
    <w:rsid w:val="002B0BC7"/>
    <w:rsid w:val="002B4E18"/>
    <w:rsid w:val="002C6798"/>
    <w:rsid w:val="002D7B0F"/>
    <w:rsid w:val="002E407F"/>
    <w:rsid w:val="002F1A72"/>
    <w:rsid w:val="002F7E22"/>
    <w:rsid w:val="00301890"/>
    <w:rsid w:val="00327F1C"/>
    <w:rsid w:val="0036058B"/>
    <w:rsid w:val="00367BA2"/>
    <w:rsid w:val="003735B4"/>
    <w:rsid w:val="003C0F42"/>
    <w:rsid w:val="003D1F57"/>
    <w:rsid w:val="003E26EB"/>
    <w:rsid w:val="003F2C6B"/>
    <w:rsid w:val="00413909"/>
    <w:rsid w:val="00423F02"/>
    <w:rsid w:val="00436219"/>
    <w:rsid w:val="00437C41"/>
    <w:rsid w:val="00440237"/>
    <w:rsid w:val="0044573F"/>
    <w:rsid w:val="00467DE3"/>
    <w:rsid w:val="004976C5"/>
    <w:rsid w:val="004E34C0"/>
    <w:rsid w:val="004E7011"/>
    <w:rsid w:val="00501FBB"/>
    <w:rsid w:val="005253B2"/>
    <w:rsid w:val="00525DB8"/>
    <w:rsid w:val="00526698"/>
    <w:rsid w:val="00533A54"/>
    <w:rsid w:val="00533AED"/>
    <w:rsid w:val="005643A3"/>
    <w:rsid w:val="00581AEE"/>
    <w:rsid w:val="005D41B2"/>
    <w:rsid w:val="005D66BD"/>
    <w:rsid w:val="005E3420"/>
    <w:rsid w:val="005E77C2"/>
    <w:rsid w:val="005F67C7"/>
    <w:rsid w:val="0060742A"/>
    <w:rsid w:val="00613255"/>
    <w:rsid w:val="00624E91"/>
    <w:rsid w:val="00627067"/>
    <w:rsid w:val="00635623"/>
    <w:rsid w:val="00642EAE"/>
    <w:rsid w:val="00644D08"/>
    <w:rsid w:val="006734AA"/>
    <w:rsid w:val="00685777"/>
    <w:rsid w:val="00687601"/>
    <w:rsid w:val="00694552"/>
    <w:rsid w:val="00694CD8"/>
    <w:rsid w:val="006C6144"/>
    <w:rsid w:val="006F078C"/>
    <w:rsid w:val="0070009E"/>
    <w:rsid w:val="0071748E"/>
    <w:rsid w:val="00726A46"/>
    <w:rsid w:val="00745657"/>
    <w:rsid w:val="00746367"/>
    <w:rsid w:val="0075068A"/>
    <w:rsid w:val="007545FB"/>
    <w:rsid w:val="00795499"/>
    <w:rsid w:val="007B5214"/>
    <w:rsid w:val="007C0932"/>
    <w:rsid w:val="007E6874"/>
    <w:rsid w:val="007F0FC5"/>
    <w:rsid w:val="007F6779"/>
    <w:rsid w:val="008255CE"/>
    <w:rsid w:val="008273BC"/>
    <w:rsid w:val="00827CA9"/>
    <w:rsid w:val="0083658D"/>
    <w:rsid w:val="008415D9"/>
    <w:rsid w:val="008458FB"/>
    <w:rsid w:val="008766B1"/>
    <w:rsid w:val="00876F6F"/>
    <w:rsid w:val="008A2722"/>
    <w:rsid w:val="008C695F"/>
    <w:rsid w:val="008E33D0"/>
    <w:rsid w:val="008F4CE6"/>
    <w:rsid w:val="00914C27"/>
    <w:rsid w:val="00914E40"/>
    <w:rsid w:val="00947913"/>
    <w:rsid w:val="00947F82"/>
    <w:rsid w:val="00952AA0"/>
    <w:rsid w:val="00962436"/>
    <w:rsid w:val="00985DBA"/>
    <w:rsid w:val="0099284C"/>
    <w:rsid w:val="009A7F85"/>
    <w:rsid w:val="009D1A8C"/>
    <w:rsid w:val="009D2C7B"/>
    <w:rsid w:val="009D5FCD"/>
    <w:rsid w:val="009E1A99"/>
    <w:rsid w:val="009E5881"/>
    <w:rsid w:val="009E5D63"/>
    <w:rsid w:val="00A31644"/>
    <w:rsid w:val="00A451CC"/>
    <w:rsid w:val="00A63517"/>
    <w:rsid w:val="00A641E2"/>
    <w:rsid w:val="00A6694E"/>
    <w:rsid w:val="00A86090"/>
    <w:rsid w:val="00A944E1"/>
    <w:rsid w:val="00B26757"/>
    <w:rsid w:val="00B36D18"/>
    <w:rsid w:val="00B37E75"/>
    <w:rsid w:val="00B54AD2"/>
    <w:rsid w:val="00BA1837"/>
    <w:rsid w:val="00BB2288"/>
    <w:rsid w:val="00BB530D"/>
    <w:rsid w:val="00BD1F73"/>
    <w:rsid w:val="00BD7621"/>
    <w:rsid w:val="00BE2939"/>
    <w:rsid w:val="00BF111F"/>
    <w:rsid w:val="00C070BD"/>
    <w:rsid w:val="00C23850"/>
    <w:rsid w:val="00C241E7"/>
    <w:rsid w:val="00C35227"/>
    <w:rsid w:val="00C379A9"/>
    <w:rsid w:val="00C44E5C"/>
    <w:rsid w:val="00C64D60"/>
    <w:rsid w:val="00C71A14"/>
    <w:rsid w:val="00C758F2"/>
    <w:rsid w:val="00C907D7"/>
    <w:rsid w:val="00CB36E4"/>
    <w:rsid w:val="00CB4F33"/>
    <w:rsid w:val="00CC0614"/>
    <w:rsid w:val="00CE240F"/>
    <w:rsid w:val="00CF33AE"/>
    <w:rsid w:val="00CF6522"/>
    <w:rsid w:val="00D0379F"/>
    <w:rsid w:val="00D05454"/>
    <w:rsid w:val="00D159E9"/>
    <w:rsid w:val="00D2226C"/>
    <w:rsid w:val="00D24837"/>
    <w:rsid w:val="00D67F6B"/>
    <w:rsid w:val="00D76148"/>
    <w:rsid w:val="00D814D6"/>
    <w:rsid w:val="00DA3341"/>
    <w:rsid w:val="00DC2957"/>
    <w:rsid w:val="00DF0776"/>
    <w:rsid w:val="00E11C42"/>
    <w:rsid w:val="00E12DB0"/>
    <w:rsid w:val="00E153C4"/>
    <w:rsid w:val="00E474F7"/>
    <w:rsid w:val="00E55BDF"/>
    <w:rsid w:val="00E8588E"/>
    <w:rsid w:val="00EB1D20"/>
    <w:rsid w:val="00EB34F2"/>
    <w:rsid w:val="00EB64C3"/>
    <w:rsid w:val="00F20CE6"/>
    <w:rsid w:val="00F50CE2"/>
    <w:rsid w:val="00F52182"/>
    <w:rsid w:val="00F52F7E"/>
    <w:rsid w:val="00F70908"/>
    <w:rsid w:val="00F81670"/>
    <w:rsid w:val="00F90418"/>
    <w:rsid w:val="00FC28AC"/>
    <w:rsid w:val="00FD0C64"/>
    <w:rsid w:val="00FD2107"/>
    <w:rsid w:val="00FE6587"/>
    <w:rsid w:val="00FF55B6"/>
    <w:rsid w:val="00FF5A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61F8A"/>
  <w15:docId w15:val="{FF99B540-BC43-4858-AB74-13CF6EE77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1A9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Fiche List Paragraph,1.1.1.1清單段落,List Paragraph1,Recommendation,Footnote Sam,List Paragraph (numbered (a)),Text,Noise heading,RUS List,Rec para,Dot pt,F5 List Paragraph,No Spacing1,List Paragraph Char Char Char,Indicator Text,Numbered Para 1,(二),L"/>
    <w:basedOn w:val="a"/>
    <w:link w:val="a4"/>
    <w:uiPriority w:val="34"/>
    <w:qFormat/>
    <w:rsid w:val="009E1A99"/>
    <w:pPr>
      <w:ind w:leftChars="200" w:left="480"/>
    </w:pPr>
  </w:style>
  <w:style w:type="character" w:customStyle="1" w:styleId="a4">
    <w:name w:val="清單段落 字元"/>
    <w:aliases w:val="Fiche List Paragraph 字元,1.1.1.1清單段落 字元,List Paragraph1 字元,Recommendation 字元,Footnote Sam 字元,List Paragraph (numbered (a)) 字元,Text 字元,Noise heading 字元,RUS List 字元,Rec para 字元,Dot pt 字元,F5 List Paragraph 字元,No Spacing1 字元,Indicator Text 字元,(二) 字元"/>
    <w:link w:val="a3"/>
    <w:uiPriority w:val="34"/>
    <w:qFormat/>
    <w:locked/>
    <w:rsid w:val="009E1A99"/>
  </w:style>
  <w:style w:type="paragraph" w:customStyle="1" w:styleId="Default">
    <w:name w:val="Default"/>
    <w:rsid w:val="00533AED"/>
    <w:pPr>
      <w:widowControl w:val="0"/>
      <w:autoSpaceDE w:val="0"/>
      <w:autoSpaceDN w:val="0"/>
      <w:adjustRightInd w:val="0"/>
    </w:pPr>
    <w:rPr>
      <w:rFonts w:ascii="標楷體" w:eastAsia="標楷體" w:cs="標楷體"/>
      <w:color w:val="000000"/>
      <w:kern w:val="0"/>
      <w:szCs w:val="24"/>
    </w:rPr>
  </w:style>
  <w:style w:type="paragraph" w:styleId="a5">
    <w:name w:val="header"/>
    <w:basedOn w:val="a"/>
    <w:link w:val="a6"/>
    <w:uiPriority w:val="99"/>
    <w:unhideWhenUsed/>
    <w:rsid w:val="0083658D"/>
    <w:pPr>
      <w:tabs>
        <w:tab w:val="center" w:pos="4153"/>
        <w:tab w:val="right" w:pos="8306"/>
      </w:tabs>
      <w:snapToGrid w:val="0"/>
    </w:pPr>
    <w:rPr>
      <w:sz w:val="20"/>
      <w:szCs w:val="20"/>
    </w:rPr>
  </w:style>
  <w:style w:type="character" w:customStyle="1" w:styleId="a6">
    <w:name w:val="頁首 字元"/>
    <w:basedOn w:val="a0"/>
    <w:link w:val="a5"/>
    <w:uiPriority w:val="99"/>
    <w:rsid w:val="0083658D"/>
    <w:rPr>
      <w:sz w:val="20"/>
      <w:szCs w:val="20"/>
    </w:rPr>
  </w:style>
  <w:style w:type="paragraph" w:styleId="a7">
    <w:name w:val="footer"/>
    <w:basedOn w:val="a"/>
    <w:link w:val="a8"/>
    <w:uiPriority w:val="99"/>
    <w:unhideWhenUsed/>
    <w:rsid w:val="0083658D"/>
    <w:pPr>
      <w:tabs>
        <w:tab w:val="center" w:pos="4153"/>
        <w:tab w:val="right" w:pos="8306"/>
      </w:tabs>
      <w:snapToGrid w:val="0"/>
    </w:pPr>
    <w:rPr>
      <w:sz w:val="20"/>
      <w:szCs w:val="20"/>
    </w:rPr>
  </w:style>
  <w:style w:type="character" w:customStyle="1" w:styleId="a8">
    <w:name w:val="頁尾 字元"/>
    <w:basedOn w:val="a0"/>
    <w:link w:val="a7"/>
    <w:uiPriority w:val="99"/>
    <w:rsid w:val="0083658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93151">
      <w:bodyDiv w:val="1"/>
      <w:marLeft w:val="0"/>
      <w:marRight w:val="0"/>
      <w:marTop w:val="0"/>
      <w:marBottom w:val="0"/>
      <w:divBdr>
        <w:top w:val="none" w:sz="0" w:space="0" w:color="auto"/>
        <w:left w:val="none" w:sz="0" w:space="0" w:color="auto"/>
        <w:bottom w:val="none" w:sz="0" w:space="0" w:color="auto"/>
        <w:right w:val="none" w:sz="0" w:space="0" w:color="auto"/>
      </w:divBdr>
    </w:div>
    <w:div w:id="163505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130</Words>
  <Characters>741</Characters>
  <Application>Microsoft Office Word</Application>
  <DocSecurity>0</DocSecurity>
  <Lines>6</Lines>
  <Paragraphs>1</Paragraphs>
  <ScaleCrop>false</ScaleCrop>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王濟蕙</cp:lastModifiedBy>
  <cp:revision>3</cp:revision>
  <cp:lastPrinted>2021-10-22T13:27:00Z</cp:lastPrinted>
  <dcterms:created xsi:type="dcterms:W3CDTF">2022-06-17T01:39:00Z</dcterms:created>
  <dcterms:modified xsi:type="dcterms:W3CDTF">2022-06-17T01:45:00Z</dcterms:modified>
</cp:coreProperties>
</file>