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F236F" w14:textId="77777777" w:rsidR="00B91886" w:rsidRPr="00C05462" w:rsidRDefault="007B0818" w:rsidP="007B0818">
      <w:pPr>
        <w:rPr>
          <w:rFonts w:asciiTheme="majorEastAsia" w:eastAsiaTheme="majorEastAsia" w:hAnsiTheme="majorEastAsia" w:cs="Times New Roman"/>
        </w:rPr>
      </w:pPr>
      <w:bookmarkStart w:id="0" w:name="_GoBack"/>
      <w:bookmarkEnd w:id="0"/>
      <w:r w:rsidRPr="00C05462">
        <w:rPr>
          <w:rFonts w:asciiTheme="majorEastAsia" w:eastAsiaTheme="majorEastAsia" w:hAnsiTheme="majorEastAsia" w:cs="Times New Roman"/>
          <w:noProof/>
        </w:rPr>
        <w:drawing>
          <wp:inline distT="0" distB="0" distL="0" distR="0" wp14:anchorId="18E54AC4" wp14:editId="2F72052A">
            <wp:extent cx="1134110" cy="226695"/>
            <wp:effectExtent l="0" t="0" r="889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226695"/>
                    </a:xfrm>
                    <a:prstGeom prst="rect">
                      <a:avLst/>
                    </a:prstGeom>
                    <a:noFill/>
                    <a:ln>
                      <a:noFill/>
                    </a:ln>
                  </pic:spPr>
                </pic:pic>
              </a:graphicData>
            </a:graphic>
          </wp:inline>
        </w:drawing>
      </w:r>
    </w:p>
    <w:p w14:paraId="303F28C0" w14:textId="77777777" w:rsidR="0001079F" w:rsidRPr="00C05462" w:rsidRDefault="007B0818" w:rsidP="007B0818">
      <w:pPr>
        <w:spacing w:line="520" w:lineRule="exact"/>
        <w:jc w:val="center"/>
        <w:rPr>
          <w:rFonts w:ascii="微軟正黑體" w:eastAsia="微軟正黑體" w:hAnsi="微軟正黑體" w:cs="Times New Roman"/>
          <w:b/>
          <w:bCs/>
          <w:sz w:val="32"/>
          <w:szCs w:val="32"/>
        </w:rPr>
      </w:pPr>
      <w:r w:rsidRPr="00C05462">
        <w:rPr>
          <w:rFonts w:ascii="微軟正黑體" w:eastAsia="微軟正黑體" w:hAnsi="微軟正黑體" w:cs="Times New Roman"/>
          <w:b/>
          <w:bCs/>
          <w:sz w:val="32"/>
          <w:szCs w:val="32"/>
        </w:rPr>
        <w:t>國家發展委員會 新聞稿</w:t>
      </w:r>
    </w:p>
    <w:p w14:paraId="020B15E9" w14:textId="77777777" w:rsidR="0001079F" w:rsidRPr="00C05462" w:rsidRDefault="0001079F" w:rsidP="0001079F">
      <w:pPr>
        <w:spacing w:line="280" w:lineRule="exact"/>
        <w:rPr>
          <w:rFonts w:asciiTheme="majorEastAsia" w:eastAsiaTheme="majorEastAsia" w:hAnsiTheme="majorEastAsia" w:cs="Times New Roman"/>
          <w:b/>
          <w:bCs/>
          <w:sz w:val="36"/>
          <w:szCs w:val="36"/>
        </w:rPr>
      </w:pPr>
    </w:p>
    <w:p w14:paraId="7E543C0B" w14:textId="587CEC5C" w:rsidR="007B0818" w:rsidRPr="00C05462" w:rsidRDefault="00486179" w:rsidP="0001079F">
      <w:pPr>
        <w:jc w:val="center"/>
        <w:rPr>
          <w:rFonts w:asciiTheme="majorEastAsia" w:eastAsiaTheme="majorEastAsia" w:hAnsiTheme="majorEastAsia" w:cs="Times New Roman"/>
        </w:rPr>
      </w:pPr>
      <w:r w:rsidRPr="00C05462">
        <w:rPr>
          <w:rFonts w:ascii="微軟正黑體" w:eastAsia="微軟正黑體" w:hAnsi="微軟正黑體" w:cs="Times New Roman" w:hint="eastAsia"/>
          <w:b/>
          <w:bCs/>
          <w:kern w:val="0"/>
          <w:sz w:val="36"/>
          <w:szCs w:val="36"/>
        </w:rPr>
        <w:t>國發會第</w:t>
      </w:r>
      <w:r w:rsidR="004211FE">
        <w:rPr>
          <w:rFonts w:ascii="微軟正黑體" w:eastAsia="微軟正黑體" w:hAnsi="微軟正黑體" w:cs="Times New Roman" w:hint="eastAsia"/>
          <w:b/>
          <w:bCs/>
          <w:kern w:val="0"/>
          <w:sz w:val="36"/>
          <w:szCs w:val="36"/>
        </w:rPr>
        <w:t>9</w:t>
      </w:r>
      <w:r w:rsidR="007F63F7">
        <w:rPr>
          <w:rFonts w:ascii="微軟正黑體" w:eastAsia="微軟正黑體" w:hAnsi="微軟正黑體" w:cs="Times New Roman"/>
          <w:b/>
          <w:bCs/>
          <w:kern w:val="0"/>
          <w:sz w:val="36"/>
          <w:szCs w:val="36"/>
        </w:rPr>
        <w:t>4</w:t>
      </w:r>
      <w:r w:rsidRPr="00C05462">
        <w:rPr>
          <w:rFonts w:ascii="微軟正黑體" w:eastAsia="微軟正黑體" w:hAnsi="微軟正黑體" w:cs="Times New Roman" w:hint="eastAsia"/>
          <w:b/>
          <w:bCs/>
          <w:kern w:val="0"/>
          <w:sz w:val="36"/>
          <w:szCs w:val="36"/>
        </w:rPr>
        <w:t>次委員會議新聞稿</w:t>
      </w:r>
    </w:p>
    <w:p w14:paraId="00907F3E" w14:textId="3245F015" w:rsidR="00565326" w:rsidRPr="00C05462" w:rsidRDefault="00565326" w:rsidP="004A2517">
      <w:pPr>
        <w:spacing w:line="460" w:lineRule="exact"/>
        <w:ind w:right="1280"/>
        <w:jc w:val="both"/>
        <w:rPr>
          <w:rFonts w:ascii="微軟正黑體" w:eastAsia="微軟正黑體" w:hAnsi="微軟正黑體" w:cs="Times New Roman"/>
          <w:bCs/>
          <w:sz w:val="28"/>
          <w:szCs w:val="28"/>
        </w:rPr>
      </w:pPr>
      <w:r w:rsidRPr="00C05462">
        <w:rPr>
          <w:rFonts w:ascii="微軟正黑體" w:eastAsia="微軟正黑體" w:hAnsi="微軟正黑體" w:cs="Times New Roman"/>
          <w:bCs/>
          <w:sz w:val="28"/>
          <w:szCs w:val="28"/>
        </w:rPr>
        <w:t>發布日期：1</w:t>
      </w:r>
      <w:r w:rsidR="00285C1F">
        <w:rPr>
          <w:rFonts w:ascii="微軟正黑體" w:eastAsia="微軟正黑體" w:hAnsi="微軟正黑體" w:cs="Times New Roman" w:hint="eastAsia"/>
          <w:bCs/>
          <w:sz w:val="28"/>
          <w:szCs w:val="28"/>
        </w:rPr>
        <w:t>1</w:t>
      </w:r>
      <w:r w:rsidR="007F63F7">
        <w:rPr>
          <w:rFonts w:ascii="微軟正黑體" w:eastAsia="微軟正黑體" w:hAnsi="微軟正黑體" w:cs="Times New Roman"/>
          <w:bCs/>
          <w:sz w:val="28"/>
          <w:szCs w:val="28"/>
        </w:rPr>
        <w:t>1</w:t>
      </w:r>
      <w:r w:rsidRPr="00C05462">
        <w:rPr>
          <w:rFonts w:ascii="微軟正黑體" w:eastAsia="微軟正黑體" w:hAnsi="微軟正黑體" w:cs="Times New Roman"/>
          <w:bCs/>
          <w:sz w:val="28"/>
          <w:szCs w:val="28"/>
        </w:rPr>
        <w:t>年</w:t>
      </w:r>
      <w:r w:rsidR="004211FE">
        <w:rPr>
          <w:rFonts w:ascii="微軟正黑體" w:eastAsia="微軟正黑體" w:hAnsi="微軟正黑體" w:cs="Times New Roman" w:hint="eastAsia"/>
          <w:bCs/>
          <w:sz w:val="28"/>
          <w:szCs w:val="28"/>
        </w:rPr>
        <w:t>1</w:t>
      </w:r>
      <w:r w:rsidRPr="00C05462">
        <w:rPr>
          <w:rFonts w:ascii="微軟正黑體" w:eastAsia="微軟正黑體" w:hAnsi="微軟正黑體" w:cs="Times New Roman"/>
          <w:bCs/>
          <w:sz w:val="28"/>
          <w:szCs w:val="28"/>
        </w:rPr>
        <w:t>月</w:t>
      </w:r>
      <w:r w:rsidR="007F63F7">
        <w:rPr>
          <w:rFonts w:ascii="微軟正黑體" w:eastAsia="微軟正黑體" w:hAnsi="微軟正黑體" w:cs="Times New Roman" w:hint="eastAsia"/>
          <w:bCs/>
          <w:sz w:val="28"/>
          <w:szCs w:val="28"/>
        </w:rPr>
        <w:t>2</w:t>
      </w:r>
      <w:r w:rsidR="007F63F7">
        <w:rPr>
          <w:rFonts w:ascii="微軟正黑體" w:eastAsia="微軟正黑體" w:hAnsi="微軟正黑體" w:cs="Times New Roman"/>
          <w:bCs/>
          <w:sz w:val="28"/>
          <w:szCs w:val="28"/>
        </w:rPr>
        <w:t>4</w:t>
      </w:r>
      <w:r w:rsidR="000E4535" w:rsidRPr="00C05462">
        <w:rPr>
          <w:rFonts w:ascii="微軟正黑體" w:eastAsia="微軟正黑體" w:hAnsi="微軟正黑體" w:cs="Times New Roman" w:hint="eastAsia"/>
          <w:bCs/>
          <w:sz w:val="28"/>
          <w:szCs w:val="28"/>
        </w:rPr>
        <w:t>日</w:t>
      </w:r>
    </w:p>
    <w:p w14:paraId="426E20B3" w14:textId="77777777" w:rsidR="00F848CD" w:rsidRPr="00C05462" w:rsidRDefault="00C130C0" w:rsidP="004A2517">
      <w:pPr>
        <w:spacing w:line="460" w:lineRule="exact"/>
        <w:ind w:right="1280"/>
        <w:jc w:val="both"/>
        <w:rPr>
          <w:rFonts w:ascii="微軟正黑體" w:eastAsia="微軟正黑體" w:hAnsi="微軟正黑體" w:cs="Times New Roman"/>
          <w:b/>
          <w:bCs/>
          <w:kern w:val="0"/>
          <w:sz w:val="36"/>
          <w:szCs w:val="36"/>
        </w:rPr>
      </w:pPr>
      <w:r w:rsidRPr="00C05462">
        <w:rPr>
          <w:rFonts w:ascii="微軟正黑體" w:eastAsia="微軟正黑體" w:hAnsi="微軟正黑體" w:cs="Times New Roman" w:hint="eastAsia"/>
          <w:bCs/>
          <w:sz w:val="28"/>
          <w:szCs w:val="28"/>
        </w:rPr>
        <w:t>發布單位：</w:t>
      </w:r>
      <w:r w:rsidR="009C0B96" w:rsidRPr="00C05462">
        <w:rPr>
          <w:rFonts w:ascii="微軟正黑體" w:eastAsia="微軟正黑體" w:hAnsi="微軟正黑體" w:cs="Times New Roman" w:hint="eastAsia"/>
          <w:bCs/>
          <w:sz w:val="28"/>
          <w:szCs w:val="28"/>
        </w:rPr>
        <w:t>國會及新聞聯絡中心</w:t>
      </w:r>
    </w:p>
    <w:p w14:paraId="15E94F31" w14:textId="5FD905D0" w:rsidR="00A439C4" w:rsidRDefault="00B12137" w:rsidP="007F63F7">
      <w:pPr>
        <w:pStyle w:val="k02"/>
        <w:tabs>
          <w:tab w:val="left" w:pos="0"/>
        </w:tabs>
        <w:spacing w:beforeLines="50" w:before="180" w:afterLines="50" w:after="180" w:line="560" w:lineRule="exact"/>
        <w:ind w:firstLineChars="200" w:firstLine="640"/>
        <w:rPr>
          <w:rFonts w:ascii="微軟正黑體" w:eastAsia="微軟正黑體" w:hAnsi="微軟正黑體"/>
          <w:sz w:val="32"/>
          <w:szCs w:val="32"/>
        </w:rPr>
      </w:pPr>
      <w:r w:rsidRPr="00A439C4">
        <w:rPr>
          <w:rFonts w:ascii="微軟正黑體" w:eastAsia="微軟正黑體" w:hAnsi="微軟正黑體" w:hint="eastAsia"/>
          <w:sz w:val="32"/>
          <w:szCs w:val="32"/>
        </w:rPr>
        <w:t>國發會</w:t>
      </w:r>
      <w:r w:rsidR="00AF2DCF" w:rsidRPr="00A439C4">
        <w:rPr>
          <w:rFonts w:ascii="微軟正黑體" w:eastAsia="微軟正黑體" w:hAnsi="微軟正黑體" w:hint="eastAsia"/>
          <w:sz w:val="32"/>
          <w:szCs w:val="32"/>
        </w:rPr>
        <w:t>主委</w:t>
      </w:r>
      <w:r w:rsidRPr="00A439C4">
        <w:rPr>
          <w:rFonts w:ascii="微軟正黑體" w:eastAsia="微軟正黑體" w:hAnsi="微軟正黑體" w:hint="eastAsia"/>
          <w:sz w:val="32"/>
          <w:szCs w:val="32"/>
        </w:rPr>
        <w:t>龔明鑫</w:t>
      </w:r>
      <w:r w:rsidR="00537C0E">
        <w:rPr>
          <w:rFonts w:ascii="微軟正黑體" w:eastAsia="微軟正黑體" w:hAnsi="微軟正黑體" w:hint="eastAsia"/>
          <w:sz w:val="32"/>
          <w:szCs w:val="32"/>
        </w:rPr>
        <w:t>今(</w:t>
      </w:r>
      <w:r w:rsidR="007F63F7">
        <w:rPr>
          <w:rFonts w:ascii="微軟正黑體" w:eastAsia="微軟正黑體" w:hAnsi="微軟正黑體"/>
          <w:sz w:val="32"/>
          <w:szCs w:val="32"/>
        </w:rPr>
        <w:t>24</w:t>
      </w:r>
      <w:r w:rsidR="00537C0E">
        <w:rPr>
          <w:rFonts w:ascii="微軟正黑體" w:eastAsia="微軟正黑體" w:hAnsi="微軟正黑體" w:hint="eastAsia"/>
          <w:sz w:val="32"/>
          <w:szCs w:val="32"/>
        </w:rPr>
        <w:t>)</w:t>
      </w:r>
      <w:r w:rsidR="007F63F7">
        <w:rPr>
          <w:rFonts w:ascii="微軟正黑體" w:eastAsia="微軟正黑體" w:hAnsi="微軟正黑體" w:hint="eastAsia"/>
          <w:sz w:val="32"/>
          <w:szCs w:val="32"/>
        </w:rPr>
        <w:t>日</w:t>
      </w:r>
      <w:r w:rsidR="00D5128E">
        <w:rPr>
          <w:rFonts w:ascii="微軟正黑體" w:eastAsia="微軟正黑體" w:hAnsi="微軟正黑體" w:hint="eastAsia"/>
          <w:sz w:val="32"/>
          <w:szCs w:val="32"/>
        </w:rPr>
        <w:t>召開</w:t>
      </w:r>
      <w:r w:rsidR="00FA5687">
        <w:rPr>
          <w:rFonts w:ascii="微軟正黑體" w:eastAsia="微軟正黑體" w:hAnsi="微軟正黑體" w:hint="eastAsia"/>
          <w:sz w:val="32"/>
          <w:szCs w:val="32"/>
        </w:rPr>
        <w:t>本(1</w:t>
      </w:r>
      <w:r w:rsidR="00FA5687">
        <w:rPr>
          <w:rFonts w:ascii="微軟正黑體" w:eastAsia="微軟正黑體" w:hAnsi="微軟正黑體"/>
          <w:sz w:val="32"/>
          <w:szCs w:val="32"/>
        </w:rPr>
        <w:t>11)</w:t>
      </w:r>
      <w:r w:rsidR="00FA5687">
        <w:rPr>
          <w:rFonts w:ascii="微軟正黑體" w:eastAsia="微軟正黑體" w:hAnsi="微軟正黑體" w:hint="eastAsia"/>
          <w:sz w:val="32"/>
          <w:szCs w:val="32"/>
        </w:rPr>
        <w:t>年度</w:t>
      </w:r>
      <w:r w:rsidR="00D5128E">
        <w:rPr>
          <w:rFonts w:ascii="微軟正黑體" w:eastAsia="微軟正黑體" w:hAnsi="微軟正黑體" w:hint="eastAsia"/>
          <w:sz w:val="32"/>
          <w:szCs w:val="32"/>
        </w:rPr>
        <w:t>第</w:t>
      </w:r>
      <w:r w:rsidR="00FA5687">
        <w:rPr>
          <w:rFonts w:ascii="微軟正黑體" w:eastAsia="微軟正黑體" w:hAnsi="微軟正黑體" w:hint="eastAsia"/>
          <w:sz w:val="32"/>
          <w:szCs w:val="32"/>
        </w:rPr>
        <w:t>一場</w:t>
      </w:r>
      <w:r w:rsidR="00D5128E">
        <w:rPr>
          <w:rFonts w:ascii="微軟正黑體" w:eastAsia="微軟正黑體" w:hAnsi="微軟正黑體" w:hint="eastAsia"/>
          <w:sz w:val="32"/>
          <w:szCs w:val="32"/>
        </w:rPr>
        <w:t>委員會議，</w:t>
      </w:r>
      <w:r w:rsidR="00E41366">
        <w:rPr>
          <w:rFonts w:ascii="微軟正黑體" w:eastAsia="微軟正黑體" w:hAnsi="微軟正黑體" w:hint="eastAsia"/>
          <w:sz w:val="32"/>
          <w:szCs w:val="32"/>
        </w:rPr>
        <w:t>在</w:t>
      </w:r>
      <w:proofErr w:type="gramStart"/>
      <w:r w:rsidR="00E41366">
        <w:rPr>
          <w:rFonts w:ascii="微軟正黑體" w:eastAsia="微軟正黑體" w:hAnsi="微軟正黑體" w:hint="eastAsia"/>
          <w:sz w:val="32"/>
          <w:szCs w:val="32"/>
        </w:rPr>
        <w:t>疫</w:t>
      </w:r>
      <w:proofErr w:type="gramEnd"/>
      <w:r w:rsidR="00E41366">
        <w:rPr>
          <w:rFonts w:ascii="微軟正黑體" w:eastAsia="微軟正黑體" w:hAnsi="微軟正黑體" w:hint="eastAsia"/>
          <w:sz w:val="32"/>
          <w:szCs w:val="32"/>
        </w:rPr>
        <w:t>情</w:t>
      </w:r>
      <w:r w:rsidR="002D1A4C">
        <w:rPr>
          <w:rFonts w:ascii="微軟正黑體" w:eastAsia="微軟正黑體" w:hAnsi="微軟正黑體" w:hint="eastAsia"/>
          <w:sz w:val="32"/>
          <w:szCs w:val="32"/>
        </w:rPr>
        <w:t>干擾、</w:t>
      </w:r>
      <w:r w:rsidR="00E41366" w:rsidRPr="00E41366">
        <w:rPr>
          <w:rFonts w:ascii="微軟正黑體" w:eastAsia="微軟正黑體" w:hAnsi="微軟正黑體" w:hint="eastAsia"/>
          <w:sz w:val="32"/>
          <w:szCs w:val="32"/>
        </w:rPr>
        <w:t>營造業缺工、營建物價</w:t>
      </w:r>
      <w:r w:rsidR="00E41366">
        <w:rPr>
          <w:rFonts w:ascii="微軟正黑體" w:eastAsia="微軟正黑體" w:hAnsi="微軟正黑體" w:hint="eastAsia"/>
          <w:sz w:val="32"/>
          <w:szCs w:val="32"/>
        </w:rPr>
        <w:t>上漲等</w:t>
      </w:r>
      <w:r w:rsidR="002D1A4C">
        <w:rPr>
          <w:rFonts w:ascii="微軟正黑體" w:eastAsia="微軟正黑體" w:hAnsi="微軟正黑體" w:hint="eastAsia"/>
          <w:sz w:val="32"/>
          <w:szCs w:val="32"/>
        </w:rPr>
        <w:t>多重挑戰</w:t>
      </w:r>
      <w:r w:rsidR="00E41366">
        <w:rPr>
          <w:rFonts w:ascii="微軟正黑體" w:eastAsia="微軟正黑體" w:hAnsi="微軟正黑體" w:hint="eastAsia"/>
          <w:sz w:val="32"/>
          <w:szCs w:val="32"/>
        </w:rPr>
        <w:t>下，</w:t>
      </w:r>
      <w:r w:rsidR="00E41366" w:rsidRPr="00E41366">
        <w:rPr>
          <w:rFonts w:ascii="微軟正黑體" w:eastAsia="微軟正黑體" w:hAnsi="微軟正黑體" w:hint="eastAsia"/>
          <w:sz w:val="32"/>
          <w:szCs w:val="32"/>
        </w:rPr>
        <w:t>國發會與工程會</w:t>
      </w:r>
      <w:r w:rsidR="00FC2B04">
        <w:rPr>
          <w:rFonts w:ascii="微軟正黑體" w:eastAsia="微軟正黑體" w:hAnsi="微軟正黑體" w:hint="eastAsia"/>
          <w:sz w:val="32"/>
          <w:szCs w:val="32"/>
        </w:rPr>
        <w:t>合力</w:t>
      </w:r>
      <w:r w:rsidR="00E41366">
        <w:rPr>
          <w:rFonts w:ascii="微軟正黑體" w:eastAsia="微軟正黑體" w:hAnsi="微軟正黑體" w:hint="eastAsia"/>
          <w:sz w:val="32"/>
          <w:szCs w:val="32"/>
        </w:rPr>
        <w:t>協</w:t>
      </w:r>
      <w:r w:rsidR="00FC2B04">
        <w:rPr>
          <w:rFonts w:ascii="微軟正黑體" w:eastAsia="微軟正黑體" w:hAnsi="微軟正黑體" w:hint="eastAsia"/>
          <w:sz w:val="32"/>
          <w:szCs w:val="32"/>
        </w:rPr>
        <w:t>助</w:t>
      </w:r>
      <w:r w:rsidR="00E41366" w:rsidRPr="00E41366">
        <w:rPr>
          <w:rFonts w:ascii="微軟正黑體" w:eastAsia="微軟正黑體" w:hAnsi="微軟正黑體" w:hint="eastAsia"/>
          <w:sz w:val="32"/>
          <w:szCs w:val="32"/>
        </w:rPr>
        <w:t>各部會加速推動公</w:t>
      </w:r>
      <w:r w:rsidR="00E81445">
        <w:rPr>
          <w:rFonts w:ascii="微軟正黑體" w:eastAsia="微軟正黑體" w:hAnsi="微軟正黑體" w:hint="eastAsia"/>
          <w:sz w:val="32"/>
          <w:szCs w:val="32"/>
        </w:rPr>
        <w:t>共</w:t>
      </w:r>
      <w:r w:rsidR="00E41366" w:rsidRPr="00E41366">
        <w:rPr>
          <w:rFonts w:ascii="微軟正黑體" w:eastAsia="微軟正黑體" w:hAnsi="微軟正黑體" w:hint="eastAsia"/>
          <w:sz w:val="32"/>
          <w:szCs w:val="32"/>
        </w:rPr>
        <w:t>建</w:t>
      </w:r>
      <w:r w:rsidR="00E81445">
        <w:rPr>
          <w:rFonts w:ascii="微軟正黑體" w:eastAsia="微軟正黑體" w:hAnsi="微軟正黑體" w:hint="eastAsia"/>
          <w:sz w:val="32"/>
          <w:szCs w:val="32"/>
        </w:rPr>
        <w:t>設</w:t>
      </w:r>
      <w:r w:rsidR="00E41366" w:rsidRPr="00E41366">
        <w:rPr>
          <w:rFonts w:ascii="微軟正黑體" w:eastAsia="微軟正黑體" w:hAnsi="微軟正黑體" w:hint="eastAsia"/>
          <w:sz w:val="32"/>
          <w:szCs w:val="32"/>
        </w:rPr>
        <w:t>計畫</w:t>
      </w:r>
      <w:r w:rsidR="00515B33">
        <w:rPr>
          <w:rFonts w:ascii="微軟正黑體" w:eastAsia="微軟正黑體" w:hAnsi="微軟正黑體" w:hint="eastAsia"/>
          <w:sz w:val="32"/>
          <w:szCs w:val="32"/>
        </w:rPr>
        <w:t>。</w:t>
      </w:r>
      <w:r w:rsidR="00E81445">
        <w:rPr>
          <w:rFonts w:ascii="微軟正黑體" w:eastAsia="微軟正黑體" w:hAnsi="微軟正黑體" w:hint="eastAsia"/>
          <w:sz w:val="32"/>
          <w:szCs w:val="32"/>
        </w:rPr>
        <w:t>今日</w:t>
      </w:r>
      <w:r w:rsidR="00515B33">
        <w:rPr>
          <w:rFonts w:ascii="微軟正黑體" w:eastAsia="微軟正黑體" w:hAnsi="微軟正黑體" w:hint="eastAsia"/>
          <w:sz w:val="32"/>
          <w:szCs w:val="32"/>
        </w:rPr>
        <w:t>國發會</w:t>
      </w:r>
      <w:r w:rsidR="00E81445">
        <w:rPr>
          <w:rFonts w:ascii="微軟正黑體" w:eastAsia="微軟正黑體" w:hAnsi="微軟正黑體" w:hint="eastAsia"/>
          <w:sz w:val="32"/>
          <w:szCs w:val="32"/>
        </w:rPr>
        <w:t>報告</w:t>
      </w:r>
      <w:proofErr w:type="gramStart"/>
      <w:r w:rsidR="00515B33">
        <w:rPr>
          <w:rFonts w:ascii="微軟正黑體" w:eastAsia="微軟正黑體" w:hAnsi="微軟正黑體" w:hint="eastAsia"/>
          <w:sz w:val="32"/>
          <w:szCs w:val="32"/>
        </w:rPr>
        <w:t>整體公建計畫</w:t>
      </w:r>
      <w:proofErr w:type="gramEnd"/>
      <w:r w:rsidR="00E81445">
        <w:rPr>
          <w:rFonts w:ascii="微軟正黑體" w:eastAsia="微軟正黑體" w:hAnsi="微軟正黑體" w:hint="eastAsia"/>
          <w:sz w:val="32"/>
          <w:szCs w:val="32"/>
        </w:rPr>
        <w:t>年度執行情形，</w:t>
      </w:r>
      <w:proofErr w:type="gramStart"/>
      <w:r w:rsidR="00E81445" w:rsidRPr="00E41366">
        <w:rPr>
          <w:rFonts w:ascii="微軟正黑體" w:eastAsia="微軟正黑體" w:hAnsi="微軟正黑體" w:hint="eastAsia"/>
          <w:sz w:val="32"/>
          <w:szCs w:val="32"/>
        </w:rPr>
        <w:t>110</w:t>
      </w:r>
      <w:proofErr w:type="gramEnd"/>
      <w:r w:rsidR="00E41366">
        <w:rPr>
          <w:rFonts w:ascii="微軟正黑體" w:eastAsia="微軟正黑體" w:hAnsi="微軟正黑體" w:hint="eastAsia"/>
          <w:sz w:val="32"/>
          <w:szCs w:val="32"/>
        </w:rPr>
        <w:t>年度</w:t>
      </w:r>
      <w:r w:rsidR="00E41366" w:rsidRPr="00E41366">
        <w:rPr>
          <w:rFonts w:ascii="微軟正黑體" w:eastAsia="微軟正黑體" w:hAnsi="微軟正黑體" w:hint="eastAsia"/>
          <w:sz w:val="32"/>
          <w:szCs w:val="32"/>
        </w:rPr>
        <w:t>經費達成率創下95.65%佳績，不僅連續2年</w:t>
      </w:r>
      <w:r w:rsidR="00E41366">
        <w:rPr>
          <w:rFonts w:ascii="微軟正黑體" w:eastAsia="微軟正黑體" w:hAnsi="微軟正黑體" w:hint="eastAsia"/>
          <w:sz w:val="32"/>
          <w:szCs w:val="32"/>
        </w:rPr>
        <w:t>達標</w:t>
      </w:r>
      <w:r w:rsidR="00E41366" w:rsidRPr="00E41366">
        <w:rPr>
          <w:rFonts w:ascii="微軟正黑體" w:eastAsia="微軟正黑體" w:hAnsi="微軟正黑體" w:hint="eastAsia"/>
          <w:sz w:val="32"/>
          <w:szCs w:val="32"/>
        </w:rPr>
        <w:t>，</w:t>
      </w:r>
      <w:r w:rsidR="00CE54CD">
        <w:rPr>
          <w:rFonts w:ascii="微軟正黑體" w:eastAsia="微軟正黑體" w:hAnsi="微軟正黑體" w:hint="eastAsia"/>
          <w:sz w:val="32"/>
          <w:szCs w:val="32"/>
        </w:rPr>
        <w:t>又</w:t>
      </w:r>
      <w:r w:rsidR="00E41366" w:rsidRPr="00E41366">
        <w:rPr>
          <w:rFonts w:ascii="微軟正黑體" w:eastAsia="微軟正黑體" w:hAnsi="微軟正黑體" w:hint="eastAsia"/>
          <w:sz w:val="32"/>
          <w:szCs w:val="32"/>
        </w:rPr>
        <w:t>較109</w:t>
      </w:r>
      <w:r w:rsidR="001C02E4">
        <w:rPr>
          <w:rFonts w:ascii="微軟正黑體" w:eastAsia="微軟正黑體" w:hAnsi="微軟正黑體" w:hint="eastAsia"/>
          <w:sz w:val="32"/>
          <w:szCs w:val="32"/>
        </w:rPr>
        <w:t>年微幅</w:t>
      </w:r>
      <w:r w:rsidR="00E41366" w:rsidRPr="00E41366">
        <w:rPr>
          <w:rFonts w:ascii="微軟正黑體" w:eastAsia="微軟正黑體" w:hAnsi="微軟正黑體" w:hint="eastAsia"/>
          <w:sz w:val="32"/>
          <w:szCs w:val="32"/>
        </w:rPr>
        <w:t>提升，為近14年來最佳表現。</w:t>
      </w:r>
    </w:p>
    <w:p w14:paraId="328FD9C7" w14:textId="2785425E" w:rsidR="0019517C" w:rsidRDefault="002D1A4C" w:rsidP="00030E3D">
      <w:pPr>
        <w:pStyle w:val="k02"/>
        <w:tabs>
          <w:tab w:val="left" w:pos="0"/>
        </w:tabs>
        <w:spacing w:beforeLines="50" w:before="180" w:afterLines="50" w:after="180" w:line="560" w:lineRule="exact"/>
        <w:ind w:firstLineChars="200" w:firstLine="640"/>
        <w:rPr>
          <w:rFonts w:ascii="微軟正黑體" w:eastAsia="微軟正黑體" w:hAnsi="微軟正黑體"/>
          <w:sz w:val="32"/>
          <w:szCs w:val="32"/>
        </w:rPr>
      </w:pPr>
      <w:proofErr w:type="gramStart"/>
      <w:r>
        <w:rPr>
          <w:rFonts w:ascii="微軟正黑體" w:eastAsia="微軟正黑體" w:hAnsi="微軟正黑體" w:hint="eastAsia"/>
          <w:sz w:val="32"/>
          <w:szCs w:val="32"/>
        </w:rPr>
        <w:t>此外，</w:t>
      </w:r>
      <w:proofErr w:type="gramEnd"/>
      <w:r w:rsidR="00FF6B46" w:rsidRPr="00FF6B46">
        <w:rPr>
          <w:rFonts w:ascii="微軟正黑體" w:eastAsia="微軟正黑體" w:hAnsi="微軟正黑體" w:hint="eastAsia"/>
          <w:sz w:val="32"/>
          <w:szCs w:val="32"/>
        </w:rPr>
        <w:t>高雄橋頭科學園區</w:t>
      </w:r>
      <w:r w:rsidR="00000F93">
        <w:rPr>
          <w:rFonts w:ascii="微軟正黑體" w:eastAsia="微軟正黑體" w:hAnsi="微軟正黑體" w:hint="eastAsia"/>
          <w:sz w:val="32"/>
          <w:szCs w:val="32"/>
        </w:rPr>
        <w:t>於去(1</w:t>
      </w:r>
      <w:r w:rsidR="00000F93">
        <w:rPr>
          <w:rFonts w:ascii="微軟正黑體" w:eastAsia="微軟正黑體" w:hAnsi="微軟正黑體"/>
          <w:sz w:val="32"/>
          <w:szCs w:val="32"/>
        </w:rPr>
        <w:t>10)</w:t>
      </w:r>
      <w:r w:rsidR="00000F93">
        <w:rPr>
          <w:rFonts w:ascii="微軟正黑體" w:eastAsia="微軟正黑體" w:hAnsi="微軟正黑體" w:hint="eastAsia"/>
          <w:sz w:val="32"/>
          <w:szCs w:val="32"/>
        </w:rPr>
        <w:t>年下半年</w:t>
      </w:r>
      <w:r w:rsidR="00FF6B46">
        <w:rPr>
          <w:rFonts w:ascii="微軟正黑體" w:eastAsia="微軟正黑體" w:hAnsi="微軟正黑體" w:hint="eastAsia"/>
          <w:sz w:val="32"/>
          <w:szCs w:val="32"/>
        </w:rPr>
        <w:t>啟動實質開發作業，為完善園區</w:t>
      </w:r>
      <w:r w:rsidR="00FF6B46" w:rsidRPr="00FF6B46">
        <w:rPr>
          <w:rFonts w:ascii="微軟正黑體" w:eastAsia="微軟正黑體" w:hAnsi="微軟正黑體" w:hint="eastAsia"/>
          <w:sz w:val="32"/>
          <w:szCs w:val="32"/>
        </w:rPr>
        <w:t>聯外交通建設</w:t>
      </w:r>
      <w:r w:rsidR="00FF6B46">
        <w:rPr>
          <w:rFonts w:ascii="微軟正黑體" w:eastAsia="微軟正黑體" w:hAnsi="微軟正黑體" w:hint="eastAsia"/>
          <w:sz w:val="32"/>
          <w:szCs w:val="32"/>
        </w:rPr>
        <w:t>，國發會今日通過</w:t>
      </w:r>
      <w:r w:rsidR="00FF6B46" w:rsidRPr="00FF6B46">
        <w:rPr>
          <w:rFonts w:ascii="微軟正黑體" w:eastAsia="微軟正黑體" w:hAnsi="微軟正黑體" w:hint="eastAsia"/>
          <w:sz w:val="32"/>
          <w:szCs w:val="32"/>
        </w:rPr>
        <w:t>「橋頭科學園區聯外交通整體計畫」</w:t>
      </w:r>
      <w:r w:rsidR="00FF6B46">
        <w:rPr>
          <w:rFonts w:ascii="微軟正黑體" w:eastAsia="微軟正黑體" w:hAnsi="微軟正黑體" w:hint="eastAsia"/>
          <w:sz w:val="32"/>
          <w:szCs w:val="32"/>
        </w:rPr>
        <w:t>，將</w:t>
      </w:r>
      <w:r w:rsidR="00FF6B46" w:rsidRPr="00FF6B46">
        <w:rPr>
          <w:rFonts w:ascii="微軟正黑體" w:eastAsia="微軟正黑體" w:hAnsi="微軟正黑體" w:hint="eastAsia"/>
          <w:sz w:val="32"/>
          <w:szCs w:val="32"/>
        </w:rPr>
        <w:t>配合</w:t>
      </w:r>
      <w:r w:rsidR="00FF6B46">
        <w:rPr>
          <w:rFonts w:ascii="微軟正黑體" w:eastAsia="微軟正黑體" w:hAnsi="微軟正黑體" w:hint="eastAsia"/>
          <w:sz w:val="32"/>
          <w:szCs w:val="32"/>
        </w:rPr>
        <w:t>路網</w:t>
      </w:r>
      <w:r w:rsidR="00515B33">
        <w:rPr>
          <w:rFonts w:ascii="微軟正黑體" w:eastAsia="微軟正黑體" w:hAnsi="微軟正黑體" w:hint="eastAsia"/>
          <w:sz w:val="32"/>
          <w:szCs w:val="32"/>
        </w:rPr>
        <w:t>布建，</w:t>
      </w:r>
      <w:r w:rsidR="00515B33" w:rsidRPr="00FF6B46">
        <w:rPr>
          <w:rFonts w:ascii="微軟正黑體" w:eastAsia="微軟正黑體" w:hAnsi="微軟正黑體" w:hint="eastAsia"/>
          <w:sz w:val="32"/>
          <w:szCs w:val="32"/>
        </w:rPr>
        <w:t>於園區範圍內</w:t>
      </w:r>
      <w:r w:rsidR="00FF6B46" w:rsidRPr="00FF6B46">
        <w:rPr>
          <w:rFonts w:ascii="微軟正黑體" w:eastAsia="微軟正黑體" w:hAnsi="微軟正黑體" w:hint="eastAsia"/>
          <w:sz w:val="32"/>
          <w:szCs w:val="32"/>
        </w:rPr>
        <w:t>增設</w:t>
      </w:r>
      <w:proofErr w:type="gramStart"/>
      <w:r w:rsidR="00FF6B46" w:rsidRPr="00FF6B46">
        <w:rPr>
          <w:rFonts w:ascii="微軟正黑體" w:eastAsia="微軟正黑體" w:hAnsi="微軟正黑體" w:hint="eastAsia"/>
          <w:sz w:val="32"/>
          <w:szCs w:val="32"/>
        </w:rPr>
        <w:t>3座橋涵</w:t>
      </w:r>
      <w:proofErr w:type="gramEnd"/>
      <w:r w:rsidR="00FF6B46" w:rsidRPr="00FF6B46">
        <w:rPr>
          <w:rFonts w:ascii="微軟正黑體" w:eastAsia="微軟正黑體" w:hAnsi="微軟正黑體" w:hint="eastAsia"/>
          <w:sz w:val="32"/>
          <w:szCs w:val="32"/>
        </w:rPr>
        <w:t>，並增設國道1號</w:t>
      </w:r>
      <w:proofErr w:type="gramStart"/>
      <w:r w:rsidR="00FF6B46" w:rsidRPr="00FF6B46">
        <w:rPr>
          <w:rFonts w:ascii="微軟正黑體" w:eastAsia="微軟正黑體" w:hAnsi="微軟正黑體" w:hint="eastAsia"/>
          <w:sz w:val="32"/>
          <w:szCs w:val="32"/>
        </w:rPr>
        <w:t>橋科匝</w:t>
      </w:r>
      <w:proofErr w:type="gramEnd"/>
      <w:r w:rsidR="00FF6B46" w:rsidRPr="00FF6B46">
        <w:rPr>
          <w:rFonts w:ascii="微軟正黑體" w:eastAsia="微軟正黑體" w:hAnsi="微軟正黑體" w:hint="eastAsia"/>
          <w:sz w:val="32"/>
          <w:szCs w:val="32"/>
        </w:rPr>
        <w:t>道及聯絡道以銜接園區；</w:t>
      </w:r>
      <w:r w:rsidR="007C628A">
        <w:rPr>
          <w:rFonts w:ascii="微軟正黑體" w:eastAsia="微軟正黑體" w:hAnsi="微軟正黑體" w:hint="eastAsia"/>
          <w:sz w:val="32"/>
          <w:szCs w:val="32"/>
        </w:rPr>
        <w:t>同時</w:t>
      </w:r>
      <w:r w:rsidR="00FF6B46" w:rsidRPr="00FF6B46">
        <w:rPr>
          <w:rFonts w:ascii="微軟正黑體" w:eastAsia="微軟正黑體" w:hAnsi="微軟正黑體" w:hint="eastAsia"/>
          <w:sz w:val="32"/>
          <w:szCs w:val="32"/>
        </w:rPr>
        <w:t>，於東側高鐵橋下</w:t>
      </w:r>
      <w:proofErr w:type="gramStart"/>
      <w:r w:rsidR="00FF6B46" w:rsidRPr="00FF6B46">
        <w:rPr>
          <w:rFonts w:ascii="微軟正黑體" w:eastAsia="微軟正黑體" w:hAnsi="微軟正黑體" w:hint="eastAsia"/>
          <w:sz w:val="32"/>
          <w:szCs w:val="32"/>
        </w:rPr>
        <w:t>增設側車道</w:t>
      </w:r>
      <w:proofErr w:type="gramEnd"/>
      <w:r w:rsidR="007C628A">
        <w:rPr>
          <w:rFonts w:ascii="微軟正黑體" w:eastAsia="微軟正黑體" w:hAnsi="微軟正黑體" w:hint="eastAsia"/>
          <w:sz w:val="32"/>
          <w:szCs w:val="32"/>
        </w:rPr>
        <w:t>，</w:t>
      </w:r>
      <w:r w:rsidR="00FF6B46" w:rsidRPr="00FF6B46">
        <w:rPr>
          <w:rFonts w:ascii="微軟正黑體" w:eastAsia="微軟正黑體" w:hAnsi="微軟正黑體" w:hint="eastAsia"/>
          <w:sz w:val="32"/>
          <w:szCs w:val="32"/>
        </w:rPr>
        <w:t>暢通園區東邊交通</w:t>
      </w:r>
      <w:r w:rsidR="00000F93">
        <w:rPr>
          <w:rFonts w:ascii="微軟正黑體" w:eastAsia="微軟正黑體" w:hAnsi="微軟正黑體" w:hint="eastAsia"/>
          <w:sz w:val="32"/>
          <w:szCs w:val="32"/>
        </w:rPr>
        <w:t>。計畫</w:t>
      </w:r>
      <w:r w:rsidR="00FF6B46" w:rsidRPr="00FF6B46">
        <w:rPr>
          <w:rFonts w:ascii="微軟正黑體" w:eastAsia="微軟正黑體" w:hAnsi="微軟正黑體" w:hint="eastAsia"/>
          <w:sz w:val="32"/>
          <w:szCs w:val="32"/>
        </w:rPr>
        <w:t>總經費合計約151.55億元</w:t>
      </w:r>
      <w:r w:rsidR="007C628A">
        <w:rPr>
          <w:rFonts w:ascii="微軟正黑體" w:eastAsia="微軟正黑體" w:hAnsi="微軟正黑體" w:hint="eastAsia"/>
          <w:sz w:val="32"/>
          <w:szCs w:val="32"/>
        </w:rPr>
        <w:t>，工程</w:t>
      </w:r>
      <w:r w:rsidR="001C02E4">
        <w:rPr>
          <w:rFonts w:ascii="微軟正黑體" w:eastAsia="微軟正黑體" w:hAnsi="微軟正黑體" w:hint="eastAsia"/>
          <w:sz w:val="32"/>
          <w:szCs w:val="32"/>
        </w:rPr>
        <w:t>預計</w:t>
      </w:r>
      <w:r w:rsidR="007C628A">
        <w:rPr>
          <w:rFonts w:ascii="微軟正黑體" w:eastAsia="微軟正黑體" w:hAnsi="微軟正黑體" w:hint="eastAsia"/>
          <w:sz w:val="32"/>
          <w:szCs w:val="32"/>
        </w:rPr>
        <w:t>於1</w:t>
      </w:r>
      <w:r w:rsidR="007C628A">
        <w:rPr>
          <w:rFonts w:ascii="微軟正黑體" w:eastAsia="微軟正黑體" w:hAnsi="微軟正黑體"/>
          <w:sz w:val="32"/>
          <w:szCs w:val="32"/>
        </w:rPr>
        <w:t>15</w:t>
      </w:r>
      <w:r w:rsidR="007C628A">
        <w:rPr>
          <w:rFonts w:ascii="微軟正黑體" w:eastAsia="微軟正黑體" w:hAnsi="微軟正黑體" w:hint="eastAsia"/>
          <w:sz w:val="32"/>
          <w:szCs w:val="32"/>
        </w:rPr>
        <w:t>至1</w:t>
      </w:r>
      <w:r w:rsidR="007C628A">
        <w:rPr>
          <w:rFonts w:ascii="微軟正黑體" w:eastAsia="微軟正黑體" w:hAnsi="微軟正黑體"/>
          <w:sz w:val="32"/>
          <w:szCs w:val="32"/>
        </w:rPr>
        <w:t>17</w:t>
      </w:r>
      <w:r w:rsidR="007C628A">
        <w:rPr>
          <w:rFonts w:ascii="微軟正黑體" w:eastAsia="微軟正黑體" w:hAnsi="微軟正黑體" w:hint="eastAsia"/>
          <w:sz w:val="32"/>
          <w:szCs w:val="32"/>
        </w:rPr>
        <w:t>年間陸續完工</w:t>
      </w:r>
      <w:r w:rsidR="00000F93">
        <w:rPr>
          <w:rFonts w:ascii="微軟正黑體" w:eastAsia="微軟正黑體" w:hAnsi="微軟正黑體" w:hint="eastAsia"/>
          <w:sz w:val="32"/>
          <w:szCs w:val="32"/>
        </w:rPr>
        <w:t>，全案</w:t>
      </w:r>
      <w:r w:rsidR="00000F93" w:rsidRPr="00000F93">
        <w:rPr>
          <w:rFonts w:ascii="微軟正黑體" w:eastAsia="微軟正黑體" w:hAnsi="微軟正黑體" w:hint="eastAsia"/>
          <w:sz w:val="32"/>
          <w:szCs w:val="32"/>
        </w:rPr>
        <w:t>將陳報行政院並建請同意。</w:t>
      </w:r>
    </w:p>
    <w:p w14:paraId="19162B7F" w14:textId="7D59BAF7" w:rsidR="00F83BD6" w:rsidRDefault="002D1A4C" w:rsidP="00535C5C">
      <w:pPr>
        <w:pStyle w:val="k02"/>
        <w:tabs>
          <w:tab w:val="left" w:pos="0"/>
        </w:tabs>
        <w:spacing w:beforeLines="50" w:before="180" w:afterLines="50" w:after="180" w:line="560" w:lineRule="exact"/>
        <w:ind w:firstLineChars="200" w:firstLine="640"/>
        <w:rPr>
          <w:rFonts w:ascii="微軟正黑體" w:eastAsia="微軟正黑體" w:hAnsi="微軟正黑體"/>
          <w:sz w:val="32"/>
          <w:szCs w:val="32"/>
        </w:rPr>
      </w:pPr>
      <w:r>
        <w:rPr>
          <w:rFonts w:ascii="微軟正黑體" w:eastAsia="微軟正黑體" w:hAnsi="微軟正黑體" w:hint="eastAsia"/>
          <w:sz w:val="32"/>
          <w:szCs w:val="32"/>
        </w:rPr>
        <w:t>另為</w:t>
      </w:r>
      <w:r w:rsidR="005E02E5" w:rsidRPr="005E02E5">
        <w:rPr>
          <w:rFonts w:ascii="微軟正黑體" w:eastAsia="微軟正黑體" w:hAnsi="微軟正黑體" w:hint="eastAsia"/>
          <w:sz w:val="32"/>
          <w:szCs w:val="32"/>
        </w:rPr>
        <w:t>因應全球氣候變遷水資源短缺課題</w:t>
      </w:r>
      <w:r w:rsidR="005E02E5">
        <w:rPr>
          <w:rFonts w:ascii="微軟正黑體" w:eastAsia="微軟正黑體" w:hAnsi="微軟正黑體" w:hint="eastAsia"/>
          <w:sz w:val="32"/>
          <w:szCs w:val="32"/>
        </w:rPr>
        <w:t>，政府</w:t>
      </w:r>
      <w:r w:rsidR="00A644BB">
        <w:rPr>
          <w:rFonts w:ascii="微軟正黑體" w:eastAsia="微軟正黑體" w:hAnsi="微軟正黑體" w:hint="eastAsia"/>
          <w:sz w:val="32"/>
          <w:szCs w:val="32"/>
        </w:rPr>
        <w:t>自1</w:t>
      </w:r>
      <w:r w:rsidR="00A644BB">
        <w:rPr>
          <w:rFonts w:ascii="微軟正黑體" w:eastAsia="微軟正黑體" w:hAnsi="微軟正黑體"/>
          <w:sz w:val="32"/>
          <w:szCs w:val="32"/>
        </w:rPr>
        <w:t>02</w:t>
      </w:r>
      <w:r w:rsidR="005E02E5">
        <w:rPr>
          <w:rFonts w:ascii="微軟正黑體" w:eastAsia="微軟正黑體" w:hAnsi="微軟正黑體" w:hint="eastAsia"/>
          <w:sz w:val="32"/>
          <w:szCs w:val="32"/>
        </w:rPr>
        <w:t>年</w:t>
      </w:r>
      <w:r w:rsidR="00A644BB">
        <w:rPr>
          <w:rFonts w:ascii="微軟正黑體" w:eastAsia="微軟正黑體" w:hAnsi="微軟正黑體" w:hint="eastAsia"/>
          <w:sz w:val="32"/>
          <w:szCs w:val="32"/>
        </w:rPr>
        <w:t>起</w:t>
      </w:r>
      <w:r w:rsidR="005E02E5">
        <w:rPr>
          <w:rFonts w:ascii="微軟正黑體" w:eastAsia="微軟正黑體" w:hAnsi="微軟正黑體" w:hint="eastAsia"/>
          <w:sz w:val="32"/>
          <w:szCs w:val="32"/>
        </w:rPr>
        <w:t>推動</w:t>
      </w:r>
      <w:r w:rsidR="005E02E5" w:rsidRPr="005E02E5">
        <w:rPr>
          <w:rFonts w:ascii="微軟正黑體" w:eastAsia="微軟正黑體" w:hAnsi="微軟正黑體" w:hint="eastAsia"/>
          <w:sz w:val="32"/>
          <w:szCs w:val="32"/>
        </w:rPr>
        <w:t>公共污水處理廠再生水計畫</w:t>
      </w:r>
      <w:r w:rsidR="005E02E5">
        <w:rPr>
          <w:rFonts w:ascii="微軟正黑體" w:eastAsia="微軟正黑體" w:hAnsi="微軟正黑體" w:hint="eastAsia"/>
          <w:sz w:val="32"/>
          <w:szCs w:val="32"/>
        </w:rPr>
        <w:t>，</w:t>
      </w:r>
      <w:r w:rsidR="00A644BB" w:rsidRPr="00A644BB">
        <w:rPr>
          <w:rFonts w:ascii="微軟正黑體" w:eastAsia="微軟正黑體" w:hAnsi="微軟正黑體" w:hint="eastAsia"/>
          <w:sz w:val="32"/>
          <w:szCs w:val="32"/>
        </w:rPr>
        <w:t>截至110年底，高雄鳳山</w:t>
      </w:r>
      <w:r w:rsidR="00A644BB">
        <w:rPr>
          <w:rFonts w:ascii="微軟正黑體" w:eastAsia="微軟正黑體" w:hAnsi="微軟正黑體" w:hint="eastAsia"/>
          <w:sz w:val="32"/>
          <w:szCs w:val="32"/>
        </w:rPr>
        <w:t>、</w:t>
      </w:r>
      <w:r w:rsidR="00A644BB" w:rsidRPr="00A644BB">
        <w:rPr>
          <w:rFonts w:ascii="微軟正黑體" w:eastAsia="微軟正黑體" w:hAnsi="微軟正黑體" w:hint="eastAsia"/>
          <w:sz w:val="32"/>
          <w:szCs w:val="32"/>
        </w:rPr>
        <w:t>臨海及</w:t>
      </w:r>
      <w:proofErr w:type="gramStart"/>
      <w:r w:rsidR="00A644BB" w:rsidRPr="00A644BB">
        <w:rPr>
          <w:rFonts w:ascii="微軟正黑體" w:eastAsia="微軟正黑體" w:hAnsi="微軟正黑體" w:hint="eastAsia"/>
          <w:sz w:val="32"/>
          <w:szCs w:val="32"/>
        </w:rPr>
        <w:t>臺</w:t>
      </w:r>
      <w:proofErr w:type="gramEnd"/>
      <w:r w:rsidR="00A644BB" w:rsidRPr="00A644BB">
        <w:rPr>
          <w:rFonts w:ascii="微軟正黑體" w:eastAsia="微軟正黑體" w:hAnsi="微軟正黑體" w:hint="eastAsia"/>
          <w:sz w:val="32"/>
          <w:szCs w:val="32"/>
        </w:rPr>
        <w:t>南永康等3廠供應工業區或科學園區再生水，合計每日</w:t>
      </w:r>
      <w:r w:rsidR="00A644BB">
        <w:rPr>
          <w:rFonts w:ascii="微軟正黑體" w:eastAsia="微軟正黑體" w:hAnsi="微軟正黑體" w:hint="eastAsia"/>
          <w:sz w:val="32"/>
          <w:szCs w:val="32"/>
        </w:rPr>
        <w:t>達</w:t>
      </w:r>
      <w:r w:rsidR="00A644BB" w:rsidRPr="00A644BB">
        <w:rPr>
          <w:rFonts w:ascii="微軟正黑體" w:eastAsia="微軟正黑體" w:hAnsi="微軟正黑體" w:hint="eastAsia"/>
          <w:sz w:val="32"/>
          <w:szCs w:val="32"/>
        </w:rPr>
        <w:t>8.6萬噸</w:t>
      </w:r>
      <w:r w:rsidR="00A644BB">
        <w:rPr>
          <w:rFonts w:ascii="微軟正黑體" w:eastAsia="微軟正黑體" w:hAnsi="微軟正黑體" w:hint="eastAsia"/>
          <w:sz w:val="32"/>
          <w:szCs w:val="32"/>
        </w:rPr>
        <w:t>，</w:t>
      </w:r>
      <w:r w:rsidR="00311D10">
        <w:rPr>
          <w:rFonts w:ascii="微軟正黑體" w:eastAsia="微軟正黑體" w:hAnsi="微軟正黑體" w:hint="eastAsia"/>
          <w:sz w:val="32"/>
          <w:szCs w:val="32"/>
        </w:rPr>
        <w:t>為製造</w:t>
      </w:r>
      <w:r w:rsidR="0001587D">
        <w:rPr>
          <w:rFonts w:ascii="微軟正黑體" w:eastAsia="微軟正黑體" w:hAnsi="微軟正黑體" w:hint="eastAsia"/>
          <w:sz w:val="32"/>
          <w:szCs w:val="32"/>
        </w:rPr>
        <w:t>業</w:t>
      </w:r>
      <w:r w:rsidR="00A644BB" w:rsidRPr="00117505">
        <w:rPr>
          <w:rFonts w:ascii="微軟正黑體" w:eastAsia="微軟正黑體" w:hAnsi="微軟正黑體" w:hint="eastAsia"/>
          <w:color w:val="000000" w:themeColor="text1"/>
          <w:sz w:val="32"/>
          <w:szCs w:val="32"/>
        </w:rPr>
        <w:t>供應穩定且不受氣候影響之</w:t>
      </w:r>
      <w:r w:rsidR="00164E6E">
        <w:rPr>
          <w:rFonts w:ascii="微軟正黑體" w:eastAsia="微軟正黑體" w:hAnsi="微軟正黑體" w:hint="eastAsia"/>
          <w:color w:val="000000" w:themeColor="text1"/>
          <w:sz w:val="32"/>
          <w:szCs w:val="32"/>
        </w:rPr>
        <w:t>循環</w:t>
      </w:r>
      <w:r w:rsidR="00A644BB" w:rsidRPr="00117505">
        <w:rPr>
          <w:rFonts w:ascii="微軟正黑體" w:eastAsia="微軟正黑體" w:hAnsi="微軟正黑體" w:hint="eastAsia"/>
          <w:color w:val="000000" w:themeColor="text1"/>
          <w:sz w:val="32"/>
          <w:szCs w:val="32"/>
        </w:rPr>
        <w:t>水資源</w:t>
      </w:r>
      <w:r w:rsidR="00311D10">
        <w:rPr>
          <w:rFonts w:ascii="微軟正黑體" w:eastAsia="微軟正黑體" w:hAnsi="微軟正黑體" w:hint="eastAsia"/>
          <w:sz w:val="32"/>
          <w:szCs w:val="32"/>
        </w:rPr>
        <w:t>，降低產業缺水風險。</w:t>
      </w:r>
    </w:p>
    <w:p w14:paraId="028F6568" w14:textId="2CFE87E2" w:rsidR="00FA1E9D" w:rsidRPr="00C05462" w:rsidRDefault="00FA1E9D" w:rsidP="00D74E76">
      <w:pPr>
        <w:pStyle w:val="k02"/>
        <w:tabs>
          <w:tab w:val="left" w:pos="0"/>
        </w:tabs>
        <w:spacing w:beforeLines="100" w:before="360" w:afterLines="25" w:after="90" w:line="560" w:lineRule="exact"/>
        <w:ind w:left="640" w:hangingChars="200" w:hanging="640"/>
        <w:rPr>
          <w:rFonts w:ascii="微軟正黑體" w:eastAsia="微軟正黑體" w:hAnsi="微軟正黑體"/>
          <w:sz w:val="32"/>
          <w:szCs w:val="32"/>
        </w:rPr>
      </w:pPr>
      <w:r w:rsidRPr="00C05462">
        <w:rPr>
          <w:rFonts w:ascii="微軟正黑體" w:eastAsia="微軟正黑體" w:hAnsi="微軟正黑體" w:hint="eastAsia"/>
          <w:b/>
          <w:sz w:val="32"/>
          <w:szCs w:val="32"/>
        </w:rPr>
        <w:lastRenderedPageBreak/>
        <w:t>一、</w:t>
      </w:r>
      <w:proofErr w:type="gramStart"/>
      <w:r w:rsidR="001777A7" w:rsidRPr="001777A7">
        <w:rPr>
          <w:rFonts w:ascii="微軟正黑體" w:eastAsia="微軟正黑體" w:hAnsi="微軟正黑體" w:hint="eastAsia"/>
          <w:b/>
          <w:sz w:val="32"/>
          <w:szCs w:val="32"/>
        </w:rPr>
        <w:t>110年公建執行</w:t>
      </w:r>
      <w:proofErr w:type="gramEnd"/>
      <w:r w:rsidR="001777A7" w:rsidRPr="001777A7">
        <w:rPr>
          <w:rFonts w:ascii="微軟正黑體" w:eastAsia="微軟正黑體" w:hAnsi="微軟正黑體" w:hint="eastAsia"/>
          <w:b/>
          <w:sz w:val="32"/>
          <w:szCs w:val="32"/>
        </w:rPr>
        <w:t>達標，111年持續促進經濟穩定發展</w:t>
      </w:r>
    </w:p>
    <w:p w14:paraId="46F6B518" w14:textId="33F324C6" w:rsidR="001777A7" w:rsidRPr="001777A7" w:rsidRDefault="001777A7" w:rsidP="001777A7">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1777A7">
        <w:rPr>
          <w:rFonts w:ascii="微軟正黑體" w:eastAsia="微軟正黑體" w:hAnsi="微軟正黑體" w:hint="eastAsia"/>
          <w:color w:val="000000" w:themeColor="text1"/>
          <w:sz w:val="32"/>
          <w:szCs w:val="32"/>
        </w:rPr>
        <w:t>國發會於今日委員會議，就整體公共建設計畫</w:t>
      </w:r>
      <w:proofErr w:type="gramStart"/>
      <w:r w:rsidRPr="001777A7">
        <w:rPr>
          <w:rFonts w:ascii="微軟正黑體" w:eastAsia="微軟正黑體" w:hAnsi="微軟正黑體" w:hint="eastAsia"/>
          <w:color w:val="000000" w:themeColor="text1"/>
          <w:sz w:val="32"/>
          <w:szCs w:val="32"/>
        </w:rPr>
        <w:t>110</w:t>
      </w:r>
      <w:proofErr w:type="gramEnd"/>
      <w:r w:rsidRPr="001777A7">
        <w:rPr>
          <w:rFonts w:ascii="微軟正黑體" w:eastAsia="微軟正黑體" w:hAnsi="微軟正黑體" w:hint="eastAsia"/>
          <w:color w:val="000000" w:themeColor="text1"/>
          <w:sz w:val="32"/>
          <w:szCs w:val="32"/>
        </w:rPr>
        <w:t>年度執行情形提出報告。110年公共建設計畫經費為歷年最高，且面對</w:t>
      </w:r>
      <w:proofErr w:type="gramStart"/>
      <w:r w:rsidRPr="001777A7">
        <w:rPr>
          <w:rFonts w:ascii="微軟正黑體" w:eastAsia="微軟正黑體" w:hAnsi="微軟正黑體" w:hint="eastAsia"/>
          <w:color w:val="000000" w:themeColor="text1"/>
          <w:sz w:val="32"/>
          <w:szCs w:val="32"/>
        </w:rPr>
        <w:t>疫</w:t>
      </w:r>
      <w:proofErr w:type="gramEnd"/>
      <w:r w:rsidRPr="001777A7">
        <w:rPr>
          <w:rFonts w:ascii="微軟正黑體" w:eastAsia="微軟正黑體" w:hAnsi="微軟正黑體" w:hint="eastAsia"/>
          <w:color w:val="000000" w:themeColor="text1"/>
          <w:sz w:val="32"/>
          <w:szCs w:val="32"/>
        </w:rPr>
        <w:t>情警戒升級及民間營建熱絡的雙重衝擊下，經國發會與工程會及各部會協力加速推動，110年</w:t>
      </w:r>
      <w:proofErr w:type="gramStart"/>
      <w:r w:rsidRPr="001777A7">
        <w:rPr>
          <w:rFonts w:ascii="微軟正黑體" w:eastAsia="微軟正黑體" w:hAnsi="微軟正黑體" w:hint="eastAsia"/>
          <w:color w:val="000000" w:themeColor="text1"/>
          <w:sz w:val="32"/>
          <w:szCs w:val="32"/>
        </w:rPr>
        <w:t>整體公建計畫</w:t>
      </w:r>
      <w:proofErr w:type="gramEnd"/>
      <w:r w:rsidRPr="001777A7">
        <w:rPr>
          <w:rFonts w:ascii="微軟正黑體" w:eastAsia="微軟正黑體" w:hAnsi="微軟正黑體" w:hint="eastAsia"/>
          <w:color w:val="000000" w:themeColor="text1"/>
          <w:sz w:val="32"/>
          <w:szCs w:val="32"/>
        </w:rPr>
        <w:t>經費達成率創下95.65%佳績，不僅連續2年超越95%，又較109年略為提升，為近14年來最佳表現。</w:t>
      </w:r>
    </w:p>
    <w:p w14:paraId="018E3223" w14:textId="77777777" w:rsidR="001777A7" w:rsidRPr="001777A7" w:rsidRDefault="001777A7" w:rsidP="001777A7">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proofErr w:type="gramStart"/>
      <w:r w:rsidRPr="001777A7">
        <w:rPr>
          <w:rFonts w:ascii="微軟正黑體" w:eastAsia="微軟正黑體" w:hAnsi="微軟正黑體" w:hint="eastAsia"/>
          <w:color w:val="000000" w:themeColor="text1"/>
          <w:sz w:val="32"/>
          <w:szCs w:val="32"/>
        </w:rPr>
        <w:t>龔</w:t>
      </w:r>
      <w:proofErr w:type="gramEnd"/>
      <w:r w:rsidRPr="001777A7">
        <w:rPr>
          <w:rFonts w:ascii="微軟正黑體" w:eastAsia="微軟正黑體" w:hAnsi="微軟正黑體" w:hint="eastAsia"/>
          <w:color w:val="000000" w:themeColor="text1"/>
          <w:sz w:val="32"/>
          <w:szCs w:val="32"/>
        </w:rPr>
        <w:t>主委表示，感謝工程會針對營造業缺工、營建物價上漲及</w:t>
      </w:r>
      <w:proofErr w:type="gramStart"/>
      <w:r w:rsidRPr="001777A7">
        <w:rPr>
          <w:rFonts w:ascii="微軟正黑體" w:eastAsia="微軟正黑體" w:hAnsi="微軟正黑體" w:hint="eastAsia"/>
          <w:color w:val="000000" w:themeColor="text1"/>
          <w:sz w:val="32"/>
          <w:szCs w:val="32"/>
        </w:rPr>
        <w:t>疫</w:t>
      </w:r>
      <w:proofErr w:type="gramEnd"/>
      <w:r w:rsidRPr="001777A7">
        <w:rPr>
          <w:rFonts w:ascii="微軟正黑體" w:eastAsia="微軟正黑體" w:hAnsi="微軟正黑體" w:hint="eastAsia"/>
          <w:color w:val="000000" w:themeColor="text1"/>
          <w:sz w:val="32"/>
          <w:szCs w:val="32"/>
        </w:rPr>
        <w:t>情影響等會商有關機關採取因應措施，降低對公共建設計畫推動的衝擊程度，也要特別感謝各部會的共同努力，使得整體公共建設計畫經費達成率連續2年達標，發揮公共建設穩定國內經濟發展之效果。後續請各部會依相關規定從優敘獎，並請針對經費執行不佳的個案計畫，於各部會公共建設推動會報檢討改善，</w:t>
      </w:r>
      <w:proofErr w:type="gramStart"/>
      <w:r w:rsidRPr="001777A7">
        <w:rPr>
          <w:rFonts w:ascii="微軟正黑體" w:eastAsia="微軟正黑體" w:hAnsi="微軟正黑體" w:hint="eastAsia"/>
          <w:color w:val="000000" w:themeColor="text1"/>
          <w:sz w:val="32"/>
          <w:szCs w:val="32"/>
        </w:rPr>
        <w:t>研</w:t>
      </w:r>
      <w:proofErr w:type="gramEnd"/>
      <w:r w:rsidRPr="001777A7">
        <w:rPr>
          <w:rFonts w:ascii="微軟正黑體" w:eastAsia="微軟正黑體" w:hAnsi="微軟正黑體" w:hint="eastAsia"/>
          <w:color w:val="000000" w:themeColor="text1"/>
          <w:sz w:val="32"/>
          <w:szCs w:val="32"/>
        </w:rPr>
        <w:t>提具體因應對策，並積極協助排除計畫執行窒礙因素。</w:t>
      </w:r>
    </w:p>
    <w:p w14:paraId="4818DCDE" w14:textId="47262914" w:rsidR="00BF18B1" w:rsidRPr="001777A7" w:rsidRDefault="001777A7" w:rsidP="001777A7">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1777A7">
        <w:rPr>
          <w:rFonts w:ascii="微軟正黑體" w:eastAsia="微軟正黑體" w:hAnsi="微軟正黑體" w:hint="eastAsia"/>
          <w:color w:val="000000" w:themeColor="text1"/>
          <w:sz w:val="32"/>
          <w:szCs w:val="32"/>
        </w:rPr>
        <w:t>展望111年，公共建設經費初估約5,400億元，</w:t>
      </w:r>
      <w:proofErr w:type="gramStart"/>
      <w:r w:rsidRPr="001777A7">
        <w:rPr>
          <w:rFonts w:ascii="微軟正黑體" w:eastAsia="微軟正黑體" w:hAnsi="微軟正黑體" w:hint="eastAsia"/>
          <w:color w:val="000000" w:themeColor="text1"/>
          <w:sz w:val="32"/>
          <w:szCs w:val="32"/>
        </w:rPr>
        <w:t>龔</w:t>
      </w:r>
      <w:proofErr w:type="gramEnd"/>
      <w:r w:rsidRPr="001777A7">
        <w:rPr>
          <w:rFonts w:ascii="微軟正黑體" w:eastAsia="微軟正黑體" w:hAnsi="微軟正黑體" w:hint="eastAsia"/>
          <w:color w:val="000000" w:themeColor="text1"/>
          <w:sz w:val="32"/>
          <w:szCs w:val="32"/>
        </w:rPr>
        <w:t>主委強調仍需謹慎面對</w:t>
      </w:r>
      <w:proofErr w:type="gramStart"/>
      <w:r w:rsidRPr="001777A7">
        <w:rPr>
          <w:rFonts w:ascii="微軟正黑體" w:eastAsia="微軟正黑體" w:hAnsi="微軟正黑體" w:hint="eastAsia"/>
          <w:color w:val="000000" w:themeColor="text1"/>
          <w:sz w:val="32"/>
          <w:szCs w:val="32"/>
        </w:rPr>
        <w:t>疫</w:t>
      </w:r>
      <w:proofErr w:type="gramEnd"/>
      <w:r w:rsidRPr="001777A7">
        <w:rPr>
          <w:rFonts w:ascii="微軟正黑體" w:eastAsia="微軟正黑體" w:hAnsi="微軟正黑體" w:hint="eastAsia"/>
          <w:color w:val="000000" w:themeColor="text1"/>
          <w:sz w:val="32"/>
          <w:szCs w:val="32"/>
        </w:rPr>
        <w:t>情衝擊及營建環境嚴峻的挑戰，國發會將持續強化落實「公共建設計畫審議、預警及退場機制」，同時結合工程會每月召開之公共建設督導會報，掌握計畫推動可能遭遇問題，及早協助協調解決，各部會亦應依111年計畫執行實際需求，合理配置工作排程及其經費，</w:t>
      </w:r>
      <w:proofErr w:type="gramStart"/>
      <w:r w:rsidRPr="001777A7">
        <w:rPr>
          <w:rFonts w:ascii="微軟正黑體" w:eastAsia="微軟正黑體" w:hAnsi="微軟正黑體" w:hint="eastAsia"/>
          <w:color w:val="000000" w:themeColor="text1"/>
          <w:sz w:val="32"/>
          <w:szCs w:val="32"/>
        </w:rPr>
        <w:t>據以管控</w:t>
      </w:r>
      <w:proofErr w:type="gramEnd"/>
      <w:r w:rsidRPr="001777A7">
        <w:rPr>
          <w:rFonts w:ascii="微軟正黑體" w:eastAsia="微軟正黑體" w:hAnsi="微軟正黑體" w:hint="eastAsia"/>
          <w:color w:val="000000" w:themeColor="text1"/>
          <w:sz w:val="32"/>
          <w:szCs w:val="32"/>
        </w:rPr>
        <w:t>並加速執行，於111年提高經費支用效率</w:t>
      </w:r>
      <w:r w:rsidR="005117B0" w:rsidRPr="001777A7">
        <w:rPr>
          <w:rFonts w:ascii="微軟正黑體" w:eastAsia="微軟正黑體" w:hAnsi="微軟正黑體" w:hint="eastAsia"/>
          <w:color w:val="000000" w:themeColor="text1"/>
          <w:sz w:val="32"/>
          <w:szCs w:val="32"/>
        </w:rPr>
        <w:t>。</w:t>
      </w:r>
    </w:p>
    <w:p w14:paraId="7CDE114D" w14:textId="77777777" w:rsidR="006A2816" w:rsidRPr="00C05462" w:rsidRDefault="001E2981" w:rsidP="006A2816">
      <w:pPr>
        <w:spacing w:line="480" w:lineRule="exact"/>
        <w:ind w:right="84"/>
        <w:rPr>
          <w:rFonts w:ascii="微軟正黑體" w:eastAsia="微軟正黑體" w:hAnsi="微軟正黑體" w:cs="Times New Roman"/>
          <w:bCs/>
          <w:kern w:val="0"/>
          <w:sz w:val="28"/>
          <w:szCs w:val="28"/>
        </w:rPr>
      </w:pPr>
      <w:r w:rsidRPr="00C05462">
        <w:rPr>
          <w:rFonts w:ascii="微軟正黑體" w:eastAsia="微軟正黑體" w:hAnsi="微軟正黑體" w:cs="Times New Roman" w:hint="eastAsia"/>
          <w:bCs/>
          <w:kern w:val="0"/>
          <w:sz w:val="28"/>
          <w:szCs w:val="28"/>
        </w:rPr>
        <w:t>本案</w:t>
      </w:r>
      <w:r w:rsidR="006A2816" w:rsidRPr="00C05462">
        <w:rPr>
          <w:rFonts w:ascii="微軟正黑體" w:eastAsia="微軟正黑體" w:hAnsi="微軟正黑體" w:cs="Times New Roman" w:hint="eastAsia"/>
          <w:bCs/>
          <w:kern w:val="0"/>
          <w:sz w:val="28"/>
          <w:szCs w:val="28"/>
        </w:rPr>
        <w:t>聯絡人：管制考核處</w:t>
      </w:r>
      <w:r w:rsidR="005117B0">
        <w:rPr>
          <w:rFonts w:ascii="微軟正黑體" w:eastAsia="微軟正黑體" w:hAnsi="微軟正黑體" w:cs="Times New Roman" w:hint="eastAsia"/>
          <w:bCs/>
          <w:kern w:val="0"/>
          <w:sz w:val="28"/>
          <w:szCs w:val="28"/>
        </w:rPr>
        <w:t>李奇</w:t>
      </w:r>
      <w:r w:rsidR="007E7228" w:rsidRPr="00C05462">
        <w:rPr>
          <w:rFonts w:ascii="微軟正黑體" w:eastAsia="微軟正黑體" w:hAnsi="微軟正黑體" w:cs="Times New Roman" w:hint="eastAsia"/>
          <w:bCs/>
          <w:kern w:val="0"/>
          <w:sz w:val="28"/>
          <w:szCs w:val="28"/>
        </w:rPr>
        <w:t>處長</w:t>
      </w:r>
    </w:p>
    <w:p w14:paraId="6E4AC350" w14:textId="77777777" w:rsidR="006A2816" w:rsidRDefault="007E7228" w:rsidP="006A2816">
      <w:pPr>
        <w:spacing w:line="480" w:lineRule="exact"/>
        <w:ind w:right="84"/>
        <w:rPr>
          <w:rFonts w:ascii="微軟正黑體" w:eastAsia="微軟正黑體" w:hAnsi="微軟正黑體" w:cs="Times New Roman"/>
          <w:bCs/>
          <w:kern w:val="0"/>
          <w:sz w:val="28"/>
          <w:szCs w:val="28"/>
        </w:rPr>
      </w:pPr>
      <w:r w:rsidRPr="00C05462">
        <w:rPr>
          <w:rFonts w:ascii="微軟正黑體" w:eastAsia="微軟正黑體" w:hAnsi="微軟正黑體" w:cs="Times New Roman" w:hint="eastAsia"/>
          <w:bCs/>
          <w:kern w:val="0"/>
          <w:sz w:val="28"/>
          <w:szCs w:val="28"/>
        </w:rPr>
        <w:lastRenderedPageBreak/>
        <w:t>辦公室</w:t>
      </w:r>
      <w:r w:rsidR="006A2816" w:rsidRPr="00C05462">
        <w:rPr>
          <w:rFonts w:ascii="微軟正黑體" w:eastAsia="微軟正黑體" w:hAnsi="微軟正黑體" w:cs="Times New Roman" w:hint="eastAsia"/>
          <w:bCs/>
          <w:kern w:val="0"/>
          <w:sz w:val="28"/>
          <w:szCs w:val="28"/>
        </w:rPr>
        <w:t>電話：02-2316-5300#660</w:t>
      </w:r>
      <w:r w:rsidR="005117B0">
        <w:rPr>
          <w:rFonts w:ascii="微軟正黑體" w:eastAsia="微軟正黑體" w:hAnsi="微軟正黑體" w:cs="Times New Roman" w:hint="eastAsia"/>
          <w:bCs/>
          <w:kern w:val="0"/>
          <w:sz w:val="28"/>
          <w:szCs w:val="28"/>
        </w:rPr>
        <w:t>0</w:t>
      </w:r>
    </w:p>
    <w:p w14:paraId="4533B625" w14:textId="58BD80B8" w:rsidR="00A759A5" w:rsidRPr="00A759A5" w:rsidRDefault="004211FE" w:rsidP="00D74E76">
      <w:pPr>
        <w:pStyle w:val="k02"/>
        <w:tabs>
          <w:tab w:val="left" w:pos="0"/>
        </w:tabs>
        <w:spacing w:beforeLines="100" w:before="360" w:afterLines="25" w:after="90" w:line="560" w:lineRule="exact"/>
        <w:ind w:left="640" w:hangingChars="200" w:hanging="640"/>
        <w:rPr>
          <w:rFonts w:ascii="微軟正黑體" w:eastAsia="微軟正黑體" w:hAnsi="微軟正黑體"/>
          <w:b/>
          <w:sz w:val="32"/>
          <w:szCs w:val="32"/>
        </w:rPr>
      </w:pPr>
      <w:r>
        <w:rPr>
          <w:rFonts w:ascii="微軟正黑體" w:eastAsia="微軟正黑體" w:hAnsi="微軟正黑體" w:hint="eastAsia"/>
          <w:b/>
          <w:sz w:val="32"/>
          <w:szCs w:val="32"/>
        </w:rPr>
        <w:t>二</w:t>
      </w:r>
      <w:r w:rsidR="00A759A5" w:rsidRPr="00A759A5">
        <w:rPr>
          <w:rFonts w:ascii="微軟正黑體" w:eastAsia="微軟正黑體" w:hAnsi="微軟正黑體" w:hint="eastAsia"/>
          <w:b/>
          <w:sz w:val="32"/>
          <w:szCs w:val="32"/>
        </w:rPr>
        <w:t>、</w:t>
      </w:r>
      <w:r w:rsidR="00117505" w:rsidRPr="00117505">
        <w:rPr>
          <w:rFonts w:ascii="微軟正黑體" w:eastAsia="微軟正黑體" w:hAnsi="微軟正黑體" w:hint="eastAsia"/>
          <w:b/>
          <w:sz w:val="32"/>
          <w:szCs w:val="32"/>
        </w:rPr>
        <w:t>加速推動再生水建設，帶動產業永續發展</w:t>
      </w:r>
    </w:p>
    <w:p w14:paraId="59AD5AF2" w14:textId="67E535AE" w:rsidR="00117505" w:rsidRPr="00117505" w:rsidRDefault="00117505" w:rsidP="00117505">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117505">
        <w:rPr>
          <w:rFonts w:ascii="微軟正黑體" w:eastAsia="微軟正黑體" w:hAnsi="微軟正黑體" w:hint="eastAsia"/>
          <w:color w:val="000000" w:themeColor="text1"/>
          <w:sz w:val="32"/>
          <w:szCs w:val="32"/>
        </w:rPr>
        <w:t>國發會今日邀請內政部就「公共污水處理廠再生水推動計畫」推動情形提出專案報告。</w:t>
      </w:r>
      <w:r w:rsidR="00322C01" w:rsidRPr="00322C01">
        <w:rPr>
          <w:rFonts w:ascii="微軟正黑體" w:eastAsia="微軟正黑體" w:hAnsi="微軟正黑體" w:hint="eastAsia"/>
          <w:color w:val="000000" w:themeColor="text1"/>
          <w:sz w:val="32"/>
          <w:szCs w:val="32"/>
        </w:rPr>
        <w:t>內政部自102年開始推動公共污水處理廠再生水示範案，110年共推動11處再生水工程，截至110年底，已有高雄鳳山廠、臨</w:t>
      </w:r>
      <w:proofErr w:type="gramStart"/>
      <w:r w:rsidR="00322C01" w:rsidRPr="00322C01">
        <w:rPr>
          <w:rFonts w:ascii="微軟正黑體" w:eastAsia="微軟正黑體" w:hAnsi="微軟正黑體" w:hint="eastAsia"/>
          <w:color w:val="000000" w:themeColor="text1"/>
          <w:sz w:val="32"/>
          <w:szCs w:val="32"/>
        </w:rPr>
        <w:t>海廠及臺</w:t>
      </w:r>
      <w:proofErr w:type="gramEnd"/>
      <w:r w:rsidR="00322C01" w:rsidRPr="00322C01">
        <w:rPr>
          <w:rFonts w:ascii="微軟正黑體" w:eastAsia="微軟正黑體" w:hAnsi="微軟正黑體" w:hint="eastAsia"/>
          <w:color w:val="000000" w:themeColor="text1"/>
          <w:sz w:val="32"/>
          <w:szCs w:val="32"/>
        </w:rPr>
        <w:t>南永康廠每日供水8.6萬噸，已見初步成效。</w:t>
      </w:r>
    </w:p>
    <w:p w14:paraId="6A86CDF4" w14:textId="51C1A011" w:rsidR="00117505" w:rsidRPr="00117505" w:rsidRDefault="00322C01" w:rsidP="00322C01">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322C01">
        <w:rPr>
          <w:rFonts w:ascii="微軟正黑體" w:eastAsia="微軟正黑體" w:hAnsi="微軟正黑體" w:hint="eastAsia"/>
          <w:color w:val="000000" w:themeColor="text1"/>
          <w:sz w:val="32"/>
          <w:szCs w:val="32"/>
        </w:rPr>
        <w:t>內政部表示，為因應全球氣候變遷水資源短缺課題及提升污水回收循環再利用永續價值，自</w:t>
      </w:r>
      <w:proofErr w:type="gramStart"/>
      <w:r w:rsidRPr="00322C01">
        <w:rPr>
          <w:rFonts w:ascii="微軟正黑體" w:eastAsia="微軟正黑體" w:hAnsi="微軟正黑體" w:hint="eastAsia"/>
          <w:color w:val="000000" w:themeColor="text1"/>
          <w:sz w:val="32"/>
          <w:szCs w:val="32"/>
        </w:rPr>
        <w:t>102</w:t>
      </w:r>
      <w:proofErr w:type="gramEnd"/>
      <w:r w:rsidRPr="00322C01">
        <w:rPr>
          <w:rFonts w:ascii="微軟正黑體" w:eastAsia="微軟正黑體" w:hAnsi="微軟正黑體" w:hint="eastAsia"/>
          <w:color w:val="000000" w:themeColor="text1"/>
          <w:sz w:val="32"/>
          <w:szCs w:val="32"/>
        </w:rPr>
        <w:t>年度起逐步推動再生水建設。截至110年底，高雄鳳山等3廠供應工業區或科學園區再生水，合計可達每日8.6萬噸。</w:t>
      </w:r>
      <w:proofErr w:type="gramStart"/>
      <w:r w:rsidRPr="00322C01">
        <w:rPr>
          <w:rFonts w:ascii="微軟正黑體" w:eastAsia="微軟正黑體" w:hAnsi="微軟正黑體" w:hint="eastAsia"/>
          <w:color w:val="000000" w:themeColor="text1"/>
          <w:sz w:val="32"/>
          <w:szCs w:val="32"/>
        </w:rPr>
        <w:t>臺</w:t>
      </w:r>
      <w:proofErr w:type="gramEnd"/>
      <w:r w:rsidRPr="00322C01">
        <w:rPr>
          <w:rFonts w:ascii="微軟正黑體" w:eastAsia="微軟正黑體" w:hAnsi="微軟正黑體" w:hint="eastAsia"/>
          <w:color w:val="000000" w:themeColor="text1"/>
          <w:sz w:val="32"/>
          <w:szCs w:val="32"/>
        </w:rPr>
        <w:t>南安</w:t>
      </w:r>
      <w:proofErr w:type="gramStart"/>
      <w:r w:rsidRPr="00322C01">
        <w:rPr>
          <w:rFonts w:ascii="微軟正黑體" w:eastAsia="微軟正黑體" w:hAnsi="微軟正黑體" w:hint="eastAsia"/>
          <w:color w:val="000000" w:themeColor="text1"/>
          <w:sz w:val="32"/>
          <w:szCs w:val="32"/>
        </w:rPr>
        <w:t>平廠、臺</w:t>
      </w:r>
      <w:proofErr w:type="gramEnd"/>
      <w:r w:rsidRPr="00322C01">
        <w:rPr>
          <w:rFonts w:ascii="微軟正黑體" w:eastAsia="微軟正黑體" w:hAnsi="微軟正黑體" w:hint="eastAsia"/>
          <w:color w:val="000000" w:themeColor="text1"/>
          <w:sz w:val="32"/>
          <w:szCs w:val="32"/>
        </w:rPr>
        <w:t>中福田廠建設中；</w:t>
      </w:r>
      <w:proofErr w:type="gramStart"/>
      <w:r w:rsidRPr="00322C01">
        <w:rPr>
          <w:rFonts w:ascii="微軟正黑體" w:eastAsia="微軟正黑體" w:hAnsi="微軟正黑體" w:hint="eastAsia"/>
          <w:color w:val="000000" w:themeColor="text1"/>
          <w:sz w:val="32"/>
          <w:szCs w:val="32"/>
        </w:rPr>
        <w:t>臺</w:t>
      </w:r>
      <w:proofErr w:type="gramEnd"/>
      <w:r w:rsidRPr="00322C01">
        <w:rPr>
          <w:rFonts w:ascii="微軟正黑體" w:eastAsia="微軟正黑體" w:hAnsi="微軟正黑體" w:hint="eastAsia"/>
          <w:color w:val="000000" w:themeColor="text1"/>
          <w:sz w:val="32"/>
          <w:szCs w:val="32"/>
        </w:rPr>
        <w:t>中水</w:t>
      </w:r>
      <w:proofErr w:type="gramStart"/>
      <w:r w:rsidRPr="00322C01">
        <w:rPr>
          <w:rFonts w:ascii="微軟正黑體" w:eastAsia="微軟正黑體" w:hAnsi="微軟正黑體" w:hint="eastAsia"/>
          <w:color w:val="000000" w:themeColor="text1"/>
          <w:sz w:val="32"/>
          <w:szCs w:val="32"/>
        </w:rPr>
        <w:t>湳</w:t>
      </w:r>
      <w:proofErr w:type="gramEnd"/>
      <w:r w:rsidRPr="00322C01">
        <w:rPr>
          <w:rFonts w:ascii="微軟正黑體" w:eastAsia="微軟正黑體" w:hAnsi="微軟正黑體" w:hint="eastAsia"/>
          <w:color w:val="000000" w:themeColor="text1"/>
          <w:sz w:val="32"/>
          <w:szCs w:val="32"/>
        </w:rPr>
        <w:t>廠已發包、桃園</w:t>
      </w:r>
      <w:proofErr w:type="gramStart"/>
      <w:r w:rsidRPr="00322C01">
        <w:rPr>
          <w:rFonts w:ascii="微軟正黑體" w:eastAsia="微軟正黑體" w:hAnsi="微軟正黑體" w:hint="eastAsia"/>
          <w:color w:val="000000" w:themeColor="text1"/>
          <w:sz w:val="32"/>
          <w:szCs w:val="32"/>
        </w:rPr>
        <w:t>桃北廠刻</w:t>
      </w:r>
      <w:proofErr w:type="gramEnd"/>
      <w:r w:rsidRPr="00322C01">
        <w:rPr>
          <w:rFonts w:ascii="微軟正黑體" w:eastAsia="微軟正黑體" w:hAnsi="微軟正黑體" w:hint="eastAsia"/>
          <w:color w:val="000000" w:themeColor="text1"/>
          <w:sz w:val="32"/>
          <w:szCs w:val="32"/>
        </w:rPr>
        <w:t>正辦理招商；</w:t>
      </w:r>
      <w:proofErr w:type="gramStart"/>
      <w:r w:rsidRPr="00322C01">
        <w:rPr>
          <w:rFonts w:ascii="微軟正黑體" w:eastAsia="微軟正黑體" w:hAnsi="微軟正黑體" w:hint="eastAsia"/>
          <w:color w:val="000000" w:themeColor="text1"/>
          <w:sz w:val="32"/>
          <w:szCs w:val="32"/>
        </w:rPr>
        <w:t>臺</w:t>
      </w:r>
      <w:proofErr w:type="gramEnd"/>
      <w:r w:rsidRPr="00322C01">
        <w:rPr>
          <w:rFonts w:ascii="微軟正黑體" w:eastAsia="微軟正黑體" w:hAnsi="微軟正黑體" w:hint="eastAsia"/>
          <w:color w:val="000000" w:themeColor="text1"/>
          <w:sz w:val="32"/>
          <w:szCs w:val="32"/>
        </w:rPr>
        <w:t>南仁德廠預計於今（111）年完成發包；另有新竹竹北廠等3</w:t>
      </w:r>
      <w:proofErr w:type="gramStart"/>
      <w:r w:rsidRPr="00322C01">
        <w:rPr>
          <w:rFonts w:ascii="微軟正黑體" w:eastAsia="微軟正黑體" w:hAnsi="微軟正黑體" w:hint="eastAsia"/>
          <w:color w:val="000000" w:themeColor="text1"/>
          <w:sz w:val="32"/>
          <w:szCs w:val="32"/>
        </w:rPr>
        <w:t>案媒合</w:t>
      </w:r>
      <w:proofErr w:type="gramEnd"/>
      <w:r w:rsidRPr="00322C01">
        <w:rPr>
          <w:rFonts w:ascii="微軟正黑體" w:eastAsia="微軟正黑體" w:hAnsi="微軟正黑體" w:hint="eastAsia"/>
          <w:color w:val="000000" w:themeColor="text1"/>
          <w:sz w:val="32"/>
          <w:szCs w:val="32"/>
        </w:rPr>
        <w:t>推動中。</w:t>
      </w:r>
    </w:p>
    <w:p w14:paraId="36098D81" w14:textId="35B34C4C" w:rsidR="00117505" w:rsidRDefault="00322C01" w:rsidP="00322C01">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322C01">
        <w:rPr>
          <w:rFonts w:ascii="微軟正黑體" w:eastAsia="微軟正黑體" w:hAnsi="微軟正黑體" w:hint="eastAsia"/>
          <w:color w:val="000000" w:themeColor="text1"/>
          <w:sz w:val="32"/>
          <w:szCs w:val="32"/>
        </w:rPr>
        <w:t>國發會龔明鑫主委指出，為促進環境保育及確保供水穩定，再生水建設實為國家整體及區域穩定供水新興重要</w:t>
      </w:r>
      <w:proofErr w:type="gramStart"/>
      <w:r w:rsidRPr="00322C01">
        <w:rPr>
          <w:rFonts w:ascii="微軟正黑體" w:eastAsia="微軟正黑體" w:hAnsi="微軟正黑體" w:hint="eastAsia"/>
          <w:color w:val="000000" w:themeColor="text1"/>
          <w:sz w:val="32"/>
          <w:szCs w:val="32"/>
        </w:rPr>
        <w:t>措</w:t>
      </w:r>
      <w:proofErr w:type="gramEnd"/>
      <w:r w:rsidRPr="00322C01">
        <w:rPr>
          <w:rFonts w:ascii="微軟正黑體" w:eastAsia="微軟正黑體" w:hAnsi="微軟正黑體" w:hint="eastAsia"/>
          <w:color w:val="000000" w:themeColor="text1"/>
          <w:sz w:val="32"/>
          <w:szCs w:val="32"/>
        </w:rPr>
        <w:t>施之一；公共污水下水道系統擁有放流水量、水質穩定之特性，可供應穩定且不受氣候影響之再生水資源。歷年推動過程雖有供需水端立場差異致協調困難等課題，但在國際循環經濟及企業永續治理的趨勢興起及110年遭遇大旱的氣候變遷影響實證下，使得願意使用再生水之對象增加。因為污水下水道建設完備才能供應源源不絕的再生水水源，因此請內政部同步加速推動污水建設，並積極掌握時程推動再生水工</w:t>
      </w:r>
      <w:r w:rsidRPr="00322C01">
        <w:rPr>
          <w:rFonts w:ascii="微軟正黑體" w:eastAsia="微軟正黑體" w:hAnsi="微軟正黑體" w:hint="eastAsia"/>
          <w:color w:val="000000" w:themeColor="text1"/>
          <w:sz w:val="32"/>
          <w:szCs w:val="32"/>
        </w:rPr>
        <w:lastRenderedPageBreak/>
        <w:t>程，另請經濟部及科技部協助鼓勵工業區或科學園區廠商使用再生水，以有效增加水資源利用效率及降低缺水風險。</w:t>
      </w:r>
    </w:p>
    <w:p w14:paraId="1F461428" w14:textId="24B6C7B2" w:rsidR="00A759A5" w:rsidRPr="00A759A5" w:rsidRDefault="004211FE" w:rsidP="00117505">
      <w:pPr>
        <w:spacing w:line="480" w:lineRule="exact"/>
        <w:ind w:right="84"/>
        <w:rPr>
          <w:rFonts w:ascii="微軟正黑體" w:eastAsia="微軟正黑體" w:hAnsi="微軟正黑體" w:cs="Times New Roman"/>
          <w:bCs/>
          <w:kern w:val="0"/>
          <w:sz w:val="28"/>
          <w:szCs w:val="28"/>
        </w:rPr>
      </w:pPr>
      <w:r w:rsidRPr="004211FE">
        <w:rPr>
          <w:rFonts w:ascii="微軟正黑體" w:eastAsia="微軟正黑體" w:hAnsi="微軟正黑體" w:cs="Times New Roman" w:hint="eastAsia"/>
          <w:bCs/>
          <w:kern w:val="0"/>
          <w:sz w:val="28"/>
          <w:szCs w:val="28"/>
        </w:rPr>
        <w:t>本案聯絡人：</w:t>
      </w:r>
      <w:r w:rsidR="00117505" w:rsidRPr="00117505">
        <w:rPr>
          <w:rFonts w:ascii="微軟正黑體" w:eastAsia="微軟正黑體" w:hAnsi="微軟正黑體" w:cs="Times New Roman" w:hint="eastAsia"/>
          <w:bCs/>
          <w:kern w:val="0"/>
          <w:sz w:val="28"/>
          <w:szCs w:val="28"/>
        </w:rPr>
        <w:t>管制考核處李奇</w:t>
      </w:r>
      <w:r w:rsidR="00FA5687" w:rsidRPr="00117505">
        <w:rPr>
          <w:rFonts w:ascii="微軟正黑體" w:eastAsia="微軟正黑體" w:hAnsi="微軟正黑體" w:cs="Times New Roman" w:hint="eastAsia"/>
          <w:bCs/>
          <w:kern w:val="0"/>
          <w:sz w:val="28"/>
          <w:szCs w:val="28"/>
        </w:rPr>
        <w:t>處長</w:t>
      </w:r>
    </w:p>
    <w:p w14:paraId="5E800ECF" w14:textId="0485AECC" w:rsidR="004211FE" w:rsidRPr="004211FE" w:rsidRDefault="004211FE" w:rsidP="004211FE">
      <w:pPr>
        <w:spacing w:line="480" w:lineRule="exact"/>
        <w:ind w:right="84"/>
        <w:rPr>
          <w:rFonts w:ascii="微軟正黑體" w:eastAsia="微軟正黑體" w:hAnsi="微軟正黑體" w:cs="Times New Roman"/>
          <w:bCs/>
          <w:kern w:val="0"/>
          <w:sz w:val="28"/>
          <w:szCs w:val="28"/>
        </w:rPr>
      </w:pPr>
      <w:r w:rsidRPr="004211FE">
        <w:rPr>
          <w:rFonts w:ascii="微軟正黑體" w:eastAsia="微軟正黑體" w:hAnsi="微軟正黑體" w:cs="Times New Roman" w:hint="eastAsia"/>
          <w:bCs/>
          <w:kern w:val="0"/>
          <w:sz w:val="28"/>
          <w:szCs w:val="28"/>
        </w:rPr>
        <w:t>聯絡電話：02-2316-5300#</w:t>
      </w:r>
      <w:r w:rsidR="00117505">
        <w:rPr>
          <w:rFonts w:ascii="微軟正黑體" w:eastAsia="微軟正黑體" w:hAnsi="微軟正黑體" w:cs="Times New Roman"/>
          <w:bCs/>
          <w:kern w:val="0"/>
          <w:sz w:val="28"/>
          <w:szCs w:val="28"/>
        </w:rPr>
        <w:t>6600</w:t>
      </w:r>
    </w:p>
    <w:p w14:paraId="71C4F197" w14:textId="5B59AFB0" w:rsidR="00BF18B1" w:rsidRPr="00117505" w:rsidRDefault="004211FE" w:rsidP="00117505">
      <w:pPr>
        <w:pStyle w:val="k02"/>
        <w:tabs>
          <w:tab w:val="left" w:pos="0"/>
        </w:tabs>
        <w:spacing w:beforeLines="100" w:before="360" w:afterLines="25" w:after="90" w:line="560" w:lineRule="exact"/>
        <w:ind w:left="640" w:hangingChars="200" w:hanging="640"/>
        <w:rPr>
          <w:rFonts w:ascii="微軟正黑體" w:eastAsia="微軟正黑體" w:hAnsi="微軟正黑體"/>
          <w:b/>
          <w:sz w:val="32"/>
          <w:szCs w:val="32"/>
        </w:rPr>
      </w:pPr>
      <w:r>
        <w:rPr>
          <w:rFonts w:ascii="微軟正黑體" w:eastAsia="微軟正黑體" w:hAnsi="微軟正黑體" w:hint="eastAsia"/>
          <w:b/>
          <w:sz w:val="32"/>
          <w:szCs w:val="32"/>
        </w:rPr>
        <w:t>三</w:t>
      </w:r>
      <w:r w:rsidR="00BF18B1">
        <w:rPr>
          <w:rFonts w:ascii="微軟正黑體" w:eastAsia="微軟正黑體" w:hAnsi="微軟正黑體" w:hint="eastAsia"/>
          <w:b/>
          <w:sz w:val="32"/>
          <w:szCs w:val="32"/>
        </w:rPr>
        <w:t>、</w:t>
      </w:r>
      <w:r w:rsidR="00117505" w:rsidRPr="00117505">
        <w:rPr>
          <w:rFonts w:ascii="微軟正黑體" w:eastAsia="微軟正黑體" w:hAnsi="微軟正黑體" w:hint="eastAsia"/>
          <w:b/>
          <w:sz w:val="32"/>
          <w:szCs w:val="32"/>
        </w:rPr>
        <w:t>國發會審議通過科技部</w:t>
      </w:r>
      <w:r w:rsidR="005C3050">
        <w:rPr>
          <w:rFonts w:ascii="微軟正黑體" w:eastAsia="微軟正黑體" w:hAnsi="微軟正黑體" w:hint="eastAsia"/>
          <w:b/>
          <w:sz w:val="32"/>
          <w:szCs w:val="32"/>
        </w:rPr>
        <w:t>陳報</w:t>
      </w:r>
      <w:r w:rsidR="00117505" w:rsidRPr="00117505">
        <w:rPr>
          <w:rFonts w:ascii="微軟正黑體" w:eastAsia="微軟正黑體" w:hAnsi="微軟正黑體" w:hint="eastAsia"/>
          <w:b/>
          <w:sz w:val="32"/>
          <w:szCs w:val="32"/>
        </w:rPr>
        <w:t>「橋頭科學園區聯外交通整體計畫」案，強化園區交通運輸服務機能與品質</w:t>
      </w:r>
    </w:p>
    <w:p w14:paraId="6A603D0C" w14:textId="77777777" w:rsidR="00117505" w:rsidRPr="00B05E84" w:rsidRDefault="00117505" w:rsidP="00117505">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B05E84">
        <w:rPr>
          <w:rFonts w:ascii="微軟正黑體" w:eastAsia="微軟正黑體" w:hAnsi="微軟正黑體" w:hint="eastAsia"/>
          <w:color w:val="000000" w:themeColor="text1"/>
          <w:sz w:val="32"/>
          <w:szCs w:val="32"/>
        </w:rPr>
        <w:t>國發會</w:t>
      </w:r>
      <w:r>
        <w:rPr>
          <w:rFonts w:ascii="微軟正黑體" w:eastAsia="微軟正黑體" w:hAnsi="微軟正黑體" w:hint="eastAsia"/>
          <w:color w:val="000000" w:themeColor="text1"/>
          <w:sz w:val="32"/>
          <w:szCs w:val="32"/>
        </w:rPr>
        <w:t>1</w:t>
      </w:r>
      <w:r w:rsidRPr="00B05E84">
        <w:rPr>
          <w:rFonts w:ascii="微軟正黑體" w:eastAsia="微軟正黑體" w:hAnsi="微軟正黑體" w:hint="eastAsia"/>
          <w:color w:val="000000" w:themeColor="text1"/>
          <w:sz w:val="32"/>
          <w:szCs w:val="32"/>
        </w:rPr>
        <w:t>月</w:t>
      </w:r>
      <w:r>
        <w:rPr>
          <w:rFonts w:ascii="微軟正黑體" w:eastAsia="微軟正黑體" w:hAnsi="微軟正黑體" w:hint="eastAsia"/>
          <w:color w:val="000000" w:themeColor="text1"/>
          <w:sz w:val="32"/>
          <w:szCs w:val="32"/>
        </w:rPr>
        <w:t>24</w:t>
      </w:r>
      <w:r w:rsidRPr="00B05E84">
        <w:rPr>
          <w:rFonts w:ascii="微軟正黑體" w:eastAsia="微軟正黑體" w:hAnsi="微軟正黑體" w:hint="eastAsia"/>
          <w:color w:val="000000" w:themeColor="text1"/>
          <w:sz w:val="32"/>
          <w:szCs w:val="32"/>
        </w:rPr>
        <w:t>日召開</w:t>
      </w:r>
      <w:r>
        <w:rPr>
          <w:rFonts w:ascii="微軟正黑體" w:eastAsia="微軟正黑體" w:hAnsi="微軟正黑體" w:hint="eastAsia"/>
          <w:color w:val="000000" w:themeColor="text1"/>
          <w:sz w:val="32"/>
          <w:szCs w:val="32"/>
        </w:rPr>
        <w:t>委員</w:t>
      </w:r>
      <w:r w:rsidRPr="00B05E84">
        <w:rPr>
          <w:rFonts w:ascii="微軟正黑體" w:eastAsia="微軟正黑體" w:hAnsi="微軟正黑體" w:hint="eastAsia"/>
          <w:color w:val="000000" w:themeColor="text1"/>
          <w:sz w:val="32"/>
          <w:szCs w:val="32"/>
        </w:rPr>
        <w:t>會議審查通過行政院交議之</w:t>
      </w:r>
      <w:r>
        <w:rPr>
          <w:rFonts w:ascii="微軟正黑體" w:eastAsia="微軟正黑體" w:hAnsi="微軟正黑體" w:hint="eastAsia"/>
          <w:color w:val="000000" w:themeColor="text1"/>
          <w:sz w:val="32"/>
          <w:szCs w:val="32"/>
        </w:rPr>
        <w:t>科技</w:t>
      </w:r>
      <w:r w:rsidRPr="00B05E84">
        <w:rPr>
          <w:rFonts w:ascii="微軟正黑體" w:eastAsia="微軟正黑體" w:hAnsi="微軟正黑體" w:hint="eastAsia"/>
          <w:color w:val="000000" w:themeColor="text1"/>
          <w:sz w:val="32"/>
          <w:szCs w:val="32"/>
        </w:rPr>
        <w:t>部陳報</w:t>
      </w:r>
      <w:r w:rsidRPr="00117505">
        <w:rPr>
          <w:rFonts w:ascii="微軟正黑體" w:eastAsia="微軟正黑體" w:hAnsi="微軟正黑體" w:hint="eastAsia"/>
          <w:color w:val="000000" w:themeColor="text1"/>
          <w:sz w:val="32"/>
          <w:szCs w:val="32"/>
        </w:rPr>
        <w:t>「橋頭科學園區聯外交通整體計畫」案</w:t>
      </w:r>
      <w:r w:rsidRPr="00B05E84">
        <w:rPr>
          <w:rFonts w:ascii="微軟正黑體" w:eastAsia="微軟正黑體" w:hAnsi="微軟正黑體" w:hint="eastAsia"/>
          <w:color w:val="000000" w:themeColor="text1"/>
          <w:sz w:val="32"/>
          <w:szCs w:val="32"/>
        </w:rPr>
        <w:t>，</w:t>
      </w:r>
      <w:r w:rsidRPr="007814D1">
        <w:rPr>
          <w:rFonts w:ascii="微軟正黑體" w:eastAsia="微軟正黑體" w:hAnsi="微軟正黑體" w:hint="eastAsia"/>
          <w:color w:val="000000" w:themeColor="text1"/>
          <w:sz w:val="32"/>
          <w:szCs w:val="32"/>
        </w:rPr>
        <w:t>全案將陳報行政院並建請同意</w:t>
      </w:r>
      <w:r w:rsidRPr="00B05E84">
        <w:rPr>
          <w:rFonts w:ascii="微軟正黑體" w:eastAsia="微軟正黑體" w:hAnsi="微軟正黑體" w:hint="eastAsia"/>
          <w:color w:val="000000" w:themeColor="text1"/>
          <w:sz w:val="32"/>
          <w:szCs w:val="32"/>
        </w:rPr>
        <w:t>。</w:t>
      </w:r>
    </w:p>
    <w:p w14:paraId="0912E023" w14:textId="77777777" w:rsidR="00117505" w:rsidRDefault="00117505" w:rsidP="00117505">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886A6E">
        <w:rPr>
          <w:rFonts w:ascii="微軟正黑體" w:eastAsia="微軟正黑體" w:hAnsi="微軟正黑體" w:hint="eastAsia"/>
          <w:color w:val="000000" w:themeColor="text1"/>
          <w:sz w:val="32"/>
          <w:szCs w:val="32"/>
        </w:rPr>
        <w:t>為配合產業需求及促進加速投資政策，行政院前於108年12月6日核定「南部科學園區高雄第二（橋頭）園區籌設計畫（草案）」</w:t>
      </w:r>
      <w:r w:rsidRPr="00B05E84">
        <w:rPr>
          <w:rFonts w:ascii="微軟正黑體" w:eastAsia="微軟正黑體" w:hAnsi="微軟正黑體" w:hint="eastAsia"/>
          <w:color w:val="000000" w:themeColor="text1"/>
          <w:sz w:val="32"/>
          <w:szCs w:val="32"/>
        </w:rPr>
        <w:t>，</w:t>
      </w:r>
      <w:r w:rsidRPr="00DA0960">
        <w:rPr>
          <w:rFonts w:ascii="微軟正黑體" w:eastAsia="微軟正黑體" w:hAnsi="微軟正黑體" w:hint="eastAsia"/>
          <w:color w:val="000000" w:themeColor="text1"/>
          <w:sz w:val="32"/>
          <w:szCs w:val="32"/>
        </w:rPr>
        <w:t>橋頭園區</w:t>
      </w:r>
      <w:r>
        <w:rPr>
          <w:rFonts w:ascii="微軟正黑體" w:eastAsia="微軟正黑體" w:hAnsi="微軟正黑體" w:hint="eastAsia"/>
          <w:color w:val="000000" w:themeColor="text1"/>
          <w:sz w:val="32"/>
          <w:szCs w:val="32"/>
        </w:rPr>
        <w:t>係</w:t>
      </w:r>
      <w:r w:rsidRPr="00DA0960">
        <w:rPr>
          <w:rFonts w:ascii="微軟正黑體" w:eastAsia="微軟正黑體" w:hAnsi="微軟正黑體" w:hint="eastAsia"/>
          <w:color w:val="000000" w:themeColor="text1"/>
          <w:sz w:val="32"/>
          <w:szCs w:val="32"/>
        </w:rPr>
        <w:t>位於高雄新市鎮特定區計畫範圍内，國道</w:t>
      </w:r>
      <w:r w:rsidRPr="00DA0960">
        <w:rPr>
          <w:rFonts w:ascii="微軟正黑體" w:eastAsia="微軟正黑體" w:hAnsi="微軟正黑體"/>
          <w:color w:val="000000" w:themeColor="text1"/>
          <w:sz w:val="32"/>
          <w:szCs w:val="32"/>
        </w:rPr>
        <w:t>1</w:t>
      </w:r>
      <w:r w:rsidRPr="00DA0960">
        <w:rPr>
          <w:rFonts w:ascii="微軟正黑體" w:eastAsia="微軟正黑體" w:hAnsi="微軟正黑體" w:hint="eastAsia"/>
          <w:color w:val="000000" w:themeColor="text1"/>
          <w:sz w:val="32"/>
          <w:szCs w:val="32"/>
        </w:rPr>
        <w:t>號至高鐵之間，基地</w:t>
      </w:r>
      <w:r>
        <w:rPr>
          <w:rFonts w:ascii="微軟正黑體" w:eastAsia="微軟正黑體" w:hAnsi="微軟正黑體" w:hint="eastAsia"/>
          <w:color w:val="000000" w:themeColor="text1"/>
          <w:sz w:val="32"/>
          <w:szCs w:val="32"/>
        </w:rPr>
        <w:t>涵蓋</w:t>
      </w:r>
      <w:r w:rsidRPr="00DA0960">
        <w:rPr>
          <w:rFonts w:ascii="微軟正黑體" w:eastAsia="微軟正黑體" w:hAnsi="微軟正黑體" w:hint="eastAsia"/>
          <w:color w:val="000000" w:themeColor="text1"/>
          <w:sz w:val="32"/>
          <w:szCs w:val="32"/>
        </w:rPr>
        <w:t>高雄市燕巢區及橋頭區兩行政區內，園區面積約</w:t>
      </w:r>
      <w:r w:rsidRPr="00DA0960">
        <w:rPr>
          <w:rFonts w:ascii="微軟正黑體" w:eastAsia="微軟正黑體" w:hAnsi="微軟正黑體"/>
          <w:color w:val="000000" w:themeColor="text1"/>
          <w:sz w:val="32"/>
          <w:szCs w:val="32"/>
        </w:rPr>
        <w:t>262</w:t>
      </w:r>
      <w:r w:rsidRPr="00DA0960">
        <w:rPr>
          <w:rFonts w:ascii="微軟正黑體" w:eastAsia="微軟正黑體" w:hAnsi="微軟正黑體" w:hint="eastAsia"/>
          <w:color w:val="000000" w:themeColor="text1"/>
          <w:sz w:val="32"/>
          <w:szCs w:val="32"/>
        </w:rPr>
        <w:t>公頃，</w:t>
      </w:r>
      <w:r>
        <w:rPr>
          <w:rFonts w:ascii="微軟正黑體" w:eastAsia="微軟正黑體" w:hAnsi="微軟正黑體" w:hint="eastAsia"/>
          <w:color w:val="000000" w:themeColor="text1"/>
          <w:sz w:val="32"/>
          <w:szCs w:val="32"/>
        </w:rPr>
        <w:t>因該地區日後將發展為科技重鎮，考量目前區徵範圍內之計畫道路</w:t>
      </w:r>
      <w:r w:rsidRPr="00072336">
        <w:rPr>
          <w:rFonts w:ascii="微軟正黑體" w:eastAsia="微軟正黑體" w:hAnsi="微軟正黑體" w:hint="eastAsia"/>
          <w:color w:val="000000" w:themeColor="text1"/>
          <w:sz w:val="32"/>
          <w:szCs w:val="32"/>
        </w:rPr>
        <w:t>尚未開闢，</w:t>
      </w:r>
      <w:r>
        <w:rPr>
          <w:rFonts w:ascii="微軟正黑體" w:eastAsia="微軟正黑體" w:hAnsi="微軟正黑體" w:hint="eastAsia"/>
          <w:color w:val="000000" w:themeColor="text1"/>
          <w:sz w:val="32"/>
          <w:szCs w:val="32"/>
        </w:rPr>
        <w:t>宜提前佈局完善未來橋頭科學園區聯外交通建設</w:t>
      </w:r>
      <w:r w:rsidRPr="00117505">
        <w:rPr>
          <w:rFonts w:ascii="微軟正黑體" w:eastAsia="微軟正黑體" w:hAnsi="微軟正黑體" w:hint="eastAsia"/>
          <w:color w:val="000000" w:themeColor="text1"/>
          <w:sz w:val="32"/>
          <w:szCs w:val="32"/>
        </w:rPr>
        <w:t>。</w:t>
      </w:r>
    </w:p>
    <w:p w14:paraId="342D4BF9" w14:textId="77777777" w:rsidR="00117505" w:rsidRDefault="00117505" w:rsidP="00117505">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493F19">
        <w:rPr>
          <w:rFonts w:ascii="微軟正黑體" w:eastAsia="微軟正黑體" w:hAnsi="微軟正黑體" w:hint="eastAsia"/>
          <w:color w:val="000000" w:themeColor="text1"/>
          <w:sz w:val="32"/>
          <w:szCs w:val="32"/>
        </w:rPr>
        <w:t>本計畫</w:t>
      </w:r>
      <w:r>
        <w:rPr>
          <w:rFonts w:ascii="微軟正黑體" w:eastAsia="微軟正黑體" w:hAnsi="微軟正黑體" w:hint="eastAsia"/>
          <w:color w:val="000000" w:themeColor="text1"/>
          <w:sz w:val="32"/>
          <w:szCs w:val="32"/>
        </w:rPr>
        <w:t>預計於</w:t>
      </w:r>
      <w:r w:rsidRPr="00493F19">
        <w:rPr>
          <w:rFonts w:ascii="微軟正黑體" w:eastAsia="微軟正黑體" w:hAnsi="微軟正黑體" w:hint="eastAsia"/>
          <w:color w:val="000000" w:themeColor="text1"/>
          <w:sz w:val="32"/>
          <w:szCs w:val="32"/>
        </w:rPr>
        <w:t>園區範圍內</w:t>
      </w:r>
      <w:r w:rsidRPr="00832DD2">
        <w:rPr>
          <w:rFonts w:ascii="微軟正黑體" w:eastAsia="微軟正黑體" w:hAnsi="微軟正黑體" w:hint="eastAsia"/>
          <w:color w:val="000000" w:themeColor="text1"/>
          <w:sz w:val="32"/>
          <w:szCs w:val="32"/>
        </w:rPr>
        <w:t>配合1-1、1-2及1-3號道路</w:t>
      </w:r>
      <w:r w:rsidRPr="00493F19">
        <w:rPr>
          <w:rFonts w:ascii="微軟正黑體" w:eastAsia="微軟正黑體" w:hAnsi="微軟正黑體" w:hint="eastAsia"/>
          <w:color w:val="000000" w:themeColor="text1"/>
          <w:sz w:val="32"/>
          <w:szCs w:val="32"/>
        </w:rPr>
        <w:t>增設</w:t>
      </w:r>
      <w:proofErr w:type="gramStart"/>
      <w:r w:rsidRPr="00493F19">
        <w:rPr>
          <w:rFonts w:ascii="微軟正黑體" w:eastAsia="微軟正黑體" w:hAnsi="微軟正黑體" w:hint="eastAsia"/>
          <w:color w:val="000000" w:themeColor="text1"/>
          <w:sz w:val="32"/>
          <w:szCs w:val="32"/>
        </w:rPr>
        <w:t>3座橋涵</w:t>
      </w:r>
      <w:proofErr w:type="gramEnd"/>
      <w:r>
        <w:rPr>
          <w:rFonts w:ascii="微軟正黑體" w:eastAsia="微軟正黑體" w:hAnsi="微軟正黑體" w:hint="eastAsia"/>
          <w:color w:val="000000" w:themeColor="text1"/>
          <w:sz w:val="32"/>
          <w:szCs w:val="32"/>
        </w:rPr>
        <w:t>，並</w:t>
      </w:r>
      <w:r w:rsidRPr="00493F19">
        <w:rPr>
          <w:rFonts w:ascii="微軟正黑體" w:eastAsia="微軟正黑體" w:hAnsi="微軟正黑體" w:hint="eastAsia"/>
          <w:color w:val="000000" w:themeColor="text1"/>
          <w:sz w:val="32"/>
          <w:szCs w:val="32"/>
        </w:rPr>
        <w:t>增設國道1號</w:t>
      </w:r>
      <w:proofErr w:type="gramStart"/>
      <w:r w:rsidRPr="00493F19">
        <w:rPr>
          <w:rFonts w:ascii="微軟正黑體" w:eastAsia="微軟正黑體" w:hAnsi="微軟正黑體" w:hint="eastAsia"/>
          <w:color w:val="000000" w:themeColor="text1"/>
          <w:sz w:val="32"/>
          <w:szCs w:val="32"/>
        </w:rPr>
        <w:t>橋科匝</w:t>
      </w:r>
      <w:proofErr w:type="gramEnd"/>
      <w:r w:rsidRPr="00493F19">
        <w:rPr>
          <w:rFonts w:ascii="微軟正黑體" w:eastAsia="微軟正黑體" w:hAnsi="微軟正黑體" w:hint="eastAsia"/>
          <w:color w:val="000000" w:themeColor="text1"/>
          <w:sz w:val="32"/>
          <w:szCs w:val="32"/>
        </w:rPr>
        <w:t>道及聯絡道</w:t>
      </w:r>
      <w:r>
        <w:rPr>
          <w:rFonts w:ascii="微軟正黑體" w:eastAsia="微軟正黑體" w:hAnsi="微軟正黑體" w:hint="eastAsia"/>
          <w:color w:val="000000" w:themeColor="text1"/>
          <w:sz w:val="32"/>
          <w:szCs w:val="32"/>
        </w:rPr>
        <w:t>以銜接園區範圍；</w:t>
      </w:r>
      <w:proofErr w:type="gramStart"/>
      <w:r>
        <w:rPr>
          <w:rFonts w:ascii="微軟正黑體" w:eastAsia="微軟正黑體" w:hAnsi="微軟正黑體" w:hint="eastAsia"/>
          <w:color w:val="000000" w:themeColor="text1"/>
          <w:sz w:val="32"/>
          <w:szCs w:val="32"/>
        </w:rPr>
        <w:t>此外</w:t>
      </w:r>
      <w:r w:rsidRPr="0080455D">
        <w:rPr>
          <w:rFonts w:ascii="微軟正黑體" w:eastAsia="微軟正黑體" w:hAnsi="微軟正黑體" w:hint="eastAsia"/>
          <w:color w:val="000000" w:themeColor="text1"/>
          <w:sz w:val="32"/>
          <w:szCs w:val="32"/>
        </w:rPr>
        <w:t>，</w:t>
      </w:r>
      <w:proofErr w:type="gramEnd"/>
      <w:r>
        <w:rPr>
          <w:rFonts w:ascii="微軟正黑體" w:eastAsia="微軟正黑體" w:hAnsi="微軟正黑體" w:hint="eastAsia"/>
          <w:color w:val="000000" w:themeColor="text1"/>
          <w:sz w:val="32"/>
          <w:szCs w:val="32"/>
        </w:rPr>
        <w:t>於東側高鐵橋下</w:t>
      </w:r>
      <w:proofErr w:type="gramStart"/>
      <w:r>
        <w:rPr>
          <w:rFonts w:ascii="微軟正黑體" w:eastAsia="微軟正黑體" w:hAnsi="微軟正黑體" w:hint="eastAsia"/>
          <w:color w:val="000000" w:themeColor="text1"/>
          <w:sz w:val="32"/>
          <w:szCs w:val="32"/>
        </w:rPr>
        <w:t>增設側車道</w:t>
      </w:r>
      <w:proofErr w:type="gramEnd"/>
      <w:r>
        <w:rPr>
          <w:rFonts w:ascii="微軟正黑體" w:eastAsia="微軟正黑體" w:hAnsi="微軟正黑體" w:hint="eastAsia"/>
          <w:color w:val="000000" w:themeColor="text1"/>
          <w:sz w:val="32"/>
          <w:szCs w:val="32"/>
        </w:rPr>
        <w:t>以暢通園區東邊交通，並規劃納為省道台39</w:t>
      </w:r>
      <w:r w:rsidRPr="00493F19">
        <w:rPr>
          <w:rFonts w:ascii="微軟正黑體" w:eastAsia="微軟正黑體" w:hAnsi="微軟正黑體" w:hint="eastAsia"/>
          <w:color w:val="000000" w:themeColor="text1"/>
          <w:sz w:val="32"/>
          <w:szCs w:val="32"/>
        </w:rPr>
        <w:t>延伸線等，總經費需求合計</w:t>
      </w:r>
      <w:r w:rsidRPr="00117505">
        <w:rPr>
          <w:rFonts w:ascii="微軟正黑體" w:eastAsia="微軟正黑體" w:hAnsi="微軟正黑體" w:hint="eastAsia"/>
          <w:color w:val="000000" w:themeColor="text1"/>
          <w:sz w:val="32"/>
          <w:szCs w:val="32"/>
        </w:rPr>
        <w:t>約151.55億元</w:t>
      </w:r>
      <w:r w:rsidRPr="00493F19">
        <w:rPr>
          <w:rFonts w:ascii="微軟正黑體" w:eastAsia="微軟正黑體" w:hAnsi="微軟正黑體" w:hint="eastAsia"/>
          <w:color w:val="000000" w:themeColor="text1"/>
          <w:sz w:val="32"/>
          <w:szCs w:val="32"/>
        </w:rPr>
        <w:t>，簡述如下：</w:t>
      </w:r>
    </w:p>
    <w:p w14:paraId="48C85E35" w14:textId="119F8E9E" w:rsidR="00117505" w:rsidRPr="00913775" w:rsidRDefault="00117505" w:rsidP="00117505">
      <w:pPr>
        <w:pStyle w:val="k02"/>
        <w:tabs>
          <w:tab w:val="left" w:pos="0"/>
        </w:tabs>
        <w:spacing w:beforeLines="50" w:before="180" w:afterLines="50" w:after="180" w:line="560" w:lineRule="exact"/>
        <w:ind w:left="576" w:hangingChars="180" w:hanging="576"/>
        <w:rPr>
          <w:rFonts w:ascii="微軟正黑體" w:eastAsia="微軟正黑體" w:hAnsi="微軟正黑體"/>
          <w:color w:val="000000" w:themeColor="text1"/>
          <w:sz w:val="32"/>
          <w:szCs w:val="32"/>
        </w:rPr>
      </w:pPr>
      <w:r>
        <w:rPr>
          <w:rFonts w:ascii="微軟正黑體" w:eastAsia="微軟正黑體" w:hAnsi="微軟正黑體" w:hint="eastAsia"/>
          <w:color w:val="000000" w:themeColor="text1"/>
          <w:sz w:val="32"/>
          <w:szCs w:val="32"/>
        </w:rPr>
        <w:t>(</w:t>
      </w:r>
      <w:proofErr w:type="gramStart"/>
      <w:r>
        <w:rPr>
          <w:rFonts w:ascii="微軟正黑體" w:eastAsia="微軟正黑體" w:hAnsi="微軟正黑體" w:hint="eastAsia"/>
          <w:color w:val="000000" w:themeColor="text1"/>
          <w:sz w:val="32"/>
          <w:szCs w:val="32"/>
        </w:rPr>
        <w:t>一</w:t>
      </w:r>
      <w:proofErr w:type="gramEnd"/>
      <w:r>
        <w:rPr>
          <w:rFonts w:ascii="微軟正黑體" w:eastAsia="微軟正黑體" w:hAnsi="微軟正黑體"/>
          <w:color w:val="000000" w:themeColor="text1"/>
          <w:sz w:val="32"/>
          <w:szCs w:val="32"/>
        </w:rPr>
        <w:t>)</w:t>
      </w:r>
      <w:r w:rsidRPr="00913775">
        <w:rPr>
          <w:rFonts w:ascii="微軟正黑體" w:eastAsia="微軟正黑體" w:hAnsi="微軟正黑體" w:hint="eastAsia"/>
          <w:color w:val="000000" w:themeColor="text1"/>
          <w:sz w:val="32"/>
          <w:szCs w:val="32"/>
        </w:rPr>
        <w:t>增設</w:t>
      </w:r>
      <w:proofErr w:type="gramStart"/>
      <w:r w:rsidRPr="00913775">
        <w:rPr>
          <w:rFonts w:ascii="微軟正黑體" w:eastAsia="微軟正黑體" w:hAnsi="微軟正黑體" w:hint="eastAsia"/>
          <w:color w:val="000000" w:themeColor="text1"/>
          <w:sz w:val="32"/>
          <w:szCs w:val="32"/>
        </w:rPr>
        <w:t>3座橋涵</w:t>
      </w:r>
      <w:proofErr w:type="gramEnd"/>
      <w:r w:rsidRPr="00913775">
        <w:rPr>
          <w:rFonts w:ascii="微軟正黑體" w:eastAsia="微軟正黑體" w:hAnsi="微軟正黑體" w:hint="eastAsia"/>
          <w:color w:val="000000" w:themeColor="text1"/>
          <w:sz w:val="32"/>
          <w:szCs w:val="32"/>
        </w:rPr>
        <w:t>(配合1-1、1-2及1-3號道路)部分：本計畫</w:t>
      </w:r>
      <w:r w:rsidRPr="00913775">
        <w:rPr>
          <w:rFonts w:ascii="微軟正黑體" w:eastAsia="微軟正黑體" w:hAnsi="微軟正黑體" w:hint="eastAsia"/>
          <w:color w:val="000000" w:themeColor="text1"/>
          <w:sz w:val="32"/>
          <w:szCs w:val="32"/>
        </w:rPr>
        <w:lastRenderedPageBreak/>
        <w:t>三處穿越</w:t>
      </w:r>
      <w:proofErr w:type="gramStart"/>
      <w:r w:rsidRPr="00913775">
        <w:rPr>
          <w:rFonts w:ascii="微軟正黑體" w:eastAsia="微軟正黑體" w:hAnsi="微軟正黑體" w:hint="eastAsia"/>
          <w:color w:val="000000" w:themeColor="text1"/>
          <w:sz w:val="32"/>
          <w:szCs w:val="32"/>
        </w:rPr>
        <w:t>高速公路橋涵由</w:t>
      </w:r>
      <w:proofErr w:type="gramEnd"/>
      <w:r w:rsidRPr="00913775">
        <w:rPr>
          <w:rFonts w:ascii="微軟正黑體" w:eastAsia="微軟正黑體" w:hAnsi="微軟正黑體" w:hint="eastAsia"/>
          <w:color w:val="000000" w:themeColor="text1"/>
          <w:sz w:val="32"/>
          <w:szCs w:val="32"/>
        </w:rPr>
        <w:t>北而南依序為1-2、1-3及1-1號，</w:t>
      </w:r>
      <w:proofErr w:type="gramStart"/>
      <w:r w:rsidRPr="00913775">
        <w:rPr>
          <w:rFonts w:ascii="微軟正黑體" w:eastAsia="微軟正黑體" w:hAnsi="微軟正黑體" w:hint="eastAsia"/>
          <w:color w:val="000000" w:themeColor="text1"/>
          <w:sz w:val="32"/>
          <w:szCs w:val="32"/>
        </w:rPr>
        <w:t>位於橋科園區</w:t>
      </w:r>
      <w:proofErr w:type="gramEnd"/>
      <w:r w:rsidRPr="00913775">
        <w:rPr>
          <w:rFonts w:ascii="微軟正黑體" w:eastAsia="微軟正黑體" w:hAnsi="微軟正黑體" w:hint="eastAsia"/>
          <w:color w:val="000000" w:themeColor="text1"/>
          <w:sz w:val="32"/>
          <w:szCs w:val="32"/>
        </w:rPr>
        <w:t>範圍內，工程係委託交通部高速公路局代辦，預計於115年5月完工。</w:t>
      </w:r>
    </w:p>
    <w:p w14:paraId="49D2ED6C" w14:textId="29D504A6" w:rsidR="00117505" w:rsidRDefault="00117505" w:rsidP="00117505">
      <w:pPr>
        <w:pStyle w:val="k02"/>
        <w:tabs>
          <w:tab w:val="left" w:pos="0"/>
        </w:tabs>
        <w:spacing w:beforeLines="50" w:before="180" w:afterLines="50" w:after="180" w:line="560" w:lineRule="exact"/>
        <w:ind w:left="576" w:hangingChars="180" w:hanging="576"/>
        <w:rPr>
          <w:rFonts w:ascii="微軟正黑體" w:eastAsia="微軟正黑體" w:hAnsi="微軟正黑體"/>
          <w:color w:val="000000" w:themeColor="text1"/>
          <w:sz w:val="32"/>
          <w:szCs w:val="32"/>
        </w:rPr>
      </w:pPr>
      <w:r>
        <w:rPr>
          <w:rFonts w:ascii="微軟正黑體" w:eastAsia="微軟正黑體" w:hAnsi="微軟正黑體" w:hint="eastAsia"/>
          <w:color w:val="000000" w:themeColor="text1"/>
          <w:sz w:val="32"/>
          <w:szCs w:val="32"/>
        </w:rPr>
        <w:t>(二</w:t>
      </w:r>
      <w:r>
        <w:rPr>
          <w:rFonts w:ascii="微軟正黑體" w:eastAsia="微軟正黑體" w:hAnsi="微軟正黑體"/>
          <w:color w:val="000000" w:themeColor="text1"/>
          <w:sz w:val="32"/>
          <w:szCs w:val="32"/>
        </w:rPr>
        <w:t>)</w:t>
      </w:r>
      <w:r w:rsidRPr="00913775">
        <w:rPr>
          <w:rFonts w:ascii="微軟正黑體" w:eastAsia="微軟正黑體" w:hAnsi="微軟正黑體" w:hint="eastAsia"/>
          <w:color w:val="000000" w:themeColor="text1"/>
          <w:sz w:val="32"/>
          <w:szCs w:val="32"/>
        </w:rPr>
        <w:t>增設</w:t>
      </w:r>
      <w:r w:rsidRPr="00493F19">
        <w:rPr>
          <w:rFonts w:ascii="微軟正黑體" w:eastAsia="微軟正黑體" w:hAnsi="微軟正黑體" w:hint="eastAsia"/>
          <w:color w:val="000000" w:themeColor="text1"/>
          <w:sz w:val="32"/>
          <w:szCs w:val="32"/>
        </w:rPr>
        <w:t>國道1號</w:t>
      </w:r>
      <w:proofErr w:type="gramStart"/>
      <w:r w:rsidRPr="00913775">
        <w:rPr>
          <w:rFonts w:ascii="微軟正黑體" w:eastAsia="微軟正黑體" w:hAnsi="微軟正黑體" w:hint="eastAsia"/>
          <w:color w:val="000000" w:themeColor="text1"/>
          <w:sz w:val="32"/>
          <w:szCs w:val="32"/>
        </w:rPr>
        <w:t>橋科匝</w:t>
      </w:r>
      <w:proofErr w:type="gramEnd"/>
      <w:r w:rsidRPr="00913775">
        <w:rPr>
          <w:rFonts w:ascii="微軟正黑體" w:eastAsia="微軟正黑體" w:hAnsi="微軟正黑體" w:hint="eastAsia"/>
          <w:color w:val="000000" w:themeColor="text1"/>
          <w:sz w:val="32"/>
          <w:szCs w:val="32"/>
        </w:rPr>
        <w:t>道及聯絡道部分：</w:t>
      </w:r>
      <w:proofErr w:type="gramStart"/>
      <w:r w:rsidRPr="00913775">
        <w:rPr>
          <w:rFonts w:ascii="微軟正黑體" w:eastAsia="微軟正黑體" w:hAnsi="微軟正黑體" w:hint="eastAsia"/>
          <w:color w:val="000000" w:themeColor="text1"/>
          <w:sz w:val="32"/>
          <w:szCs w:val="32"/>
        </w:rPr>
        <w:t>匝道係位於</w:t>
      </w:r>
      <w:proofErr w:type="gramEnd"/>
      <w:r w:rsidRPr="00913775">
        <w:rPr>
          <w:rFonts w:ascii="微軟正黑體" w:eastAsia="微軟正黑體" w:hAnsi="微軟正黑體" w:hint="eastAsia"/>
          <w:color w:val="000000" w:themeColor="text1"/>
          <w:sz w:val="32"/>
          <w:szCs w:val="32"/>
        </w:rPr>
        <w:t>國道1號岡山交流道(349K)至楠梓交流道(356K)</w:t>
      </w:r>
      <w:proofErr w:type="gramStart"/>
      <w:r w:rsidRPr="00913775">
        <w:rPr>
          <w:rFonts w:ascii="微軟正黑體" w:eastAsia="微軟正黑體" w:hAnsi="微軟正黑體" w:hint="eastAsia"/>
          <w:color w:val="000000" w:themeColor="text1"/>
          <w:sz w:val="32"/>
          <w:szCs w:val="32"/>
        </w:rPr>
        <w:t>之間，橋科</w:t>
      </w:r>
      <w:proofErr w:type="gramEnd"/>
      <w:r w:rsidRPr="00913775">
        <w:rPr>
          <w:rFonts w:ascii="微軟正黑體" w:eastAsia="微軟正黑體" w:hAnsi="微軟正黑體" w:hint="eastAsia"/>
          <w:color w:val="000000" w:themeColor="text1"/>
          <w:sz w:val="32"/>
          <w:szCs w:val="32"/>
        </w:rPr>
        <w:t>園區與國道主線車流可利用</w:t>
      </w:r>
      <w:proofErr w:type="gramStart"/>
      <w:r w:rsidRPr="00913775">
        <w:rPr>
          <w:rFonts w:ascii="微軟正黑體" w:eastAsia="微軟正黑體" w:hAnsi="微軟正黑體" w:hint="eastAsia"/>
          <w:color w:val="000000" w:themeColor="text1"/>
          <w:sz w:val="32"/>
          <w:szCs w:val="32"/>
        </w:rPr>
        <w:t>橋科匝</w:t>
      </w:r>
      <w:proofErr w:type="gramEnd"/>
      <w:r w:rsidRPr="00913775">
        <w:rPr>
          <w:rFonts w:ascii="微軟正黑體" w:eastAsia="微軟正黑體" w:hAnsi="微軟正黑體" w:hint="eastAsia"/>
          <w:color w:val="000000" w:themeColor="text1"/>
          <w:sz w:val="32"/>
          <w:szCs w:val="32"/>
        </w:rPr>
        <w:t>道及聯絡道，與岡山交流道整合串聯。工程由交通部高速公路局辦理，用地由高雄市政府取得並負擔，</w:t>
      </w:r>
      <w:r w:rsidRPr="0087023E">
        <w:rPr>
          <w:rFonts w:ascii="微軟正黑體" w:eastAsia="微軟正黑體" w:hAnsi="微軟正黑體" w:hint="eastAsia"/>
          <w:color w:val="000000" w:themeColor="text1"/>
          <w:sz w:val="32"/>
          <w:szCs w:val="32"/>
        </w:rPr>
        <w:t>預計於117年4月完</w:t>
      </w:r>
      <w:r>
        <w:rPr>
          <w:rFonts w:ascii="微軟正黑體" w:eastAsia="微軟正黑體" w:hAnsi="微軟正黑體" w:hint="eastAsia"/>
          <w:color w:val="000000" w:themeColor="text1"/>
          <w:sz w:val="32"/>
          <w:szCs w:val="32"/>
        </w:rPr>
        <w:t>工</w:t>
      </w:r>
      <w:r w:rsidRPr="00913775">
        <w:rPr>
          <w:rFonts w:ascii="微軟正黑體" w:eastAsia="微軟正黑體" w:hAnsi="微軟正黑體" w:hint="eastAsia"/>
          <w:color w:val="000000" w:themeColor="text1"/>
          <w:sz w:val="32"/>
          <w:szCs w:val="32"/>
        </w:rPr>
        <w:t>。</w:t>
      </w:r>
    </w:p>
    <w:p w14:paraId="3BEB1DBA" w14:textId="2769F044" w:rsidR="00117505" w:rsidRDefault="00117505" w:rsidP="00117505">
      <w:pPr>
        <w:pStyle w:val="k02"/>
        <w:tabs>
          <w:tab w:val="left" w:pos="0"/>
        </w:tabs>
        <w:spacing w:beforeLines="50" w:before="180" w:afterLines="50" w:after="180" w:line="560" w:lineRule="exact"/>
        <w:ind w:left="576" w:hangingChars="180" w:hanging="576"/>
        <w:rPr>
          <w:rFonts w:ascii="微軟正黑體" w:eastAsia="微軟正黑體" w:hAnsi="微軟正黑體"/>
          <w:color w:val="000000" w:themeColor="text1"/>
          <w:sz w:val="32"/>
          <w:szCs w:val="32"/>
        </w:rPr>
      </w:pPr>
      <w:r>
        <w:rPr>
          <w:rFonts w:ascii="微軟正黑體" w:eastAsia="微軟正黑體" w:hAnsi="微軟正黑體" w:hint="eastAsia"/>
          <w:color w:val="000000" w:themeColor="text1"/>
          <w:sz w:val="32"/>
          <w:szCs w:val="32"/>
        </w:rPr>
        <w:t>(三</w:t>
      </w:r>
      <w:r>
        <w:rPr>
          <w:rFonts w:ascii="微軟正黑體" w:eastAsia="微軟正黑體" w:hAnsi="微軟正黑體"/>
          <w:color w:val="000000" w:themeColor="text1"/>
          <w:sz w:val="32"/>
          <w:szCs w:val="32"/>
        </w:rPr>
        <w:t>)</w:t>
      </w:r>
      <w:r w:rsidRPr="00493F19">
        <w:rPr>
          <w:rFonts w:ascii="微軟正黑體" w:eastAsia="微軟正黑體" w:hAnsi="微軟正黑體" w:hint="eastAsia"/>
          <w:color w:val="000000" w:themeColor="text1"/>
          <w:sz w:val="32"/>
          <w:szCs w:val="32"/>
        </w:rPr>
        <w:t>台39高鐵橋下道路延伸線優先路段</w:t>
      </w:r>
      <w:r w:rsidRPr="00913775">
        <w:rPr>
          <w:rFonts w:ascii="微軟正黑體" w:eastAsia="微軟正黑體" w:hAnsi="微軟正黑體" w:hint="eastAsia"/>
          <w:color w:val="000000" w:themeColor="text1"/>
          <w:sz w:val="32"/>
          <w:szCs w:val="32"/>
        </w:rPr>
        <w:t>部分：</w:t>
      </w:r>
      <w:r w:rsidRPr="0087023E">
        <w:rPr>
          <w:rFonts w:ascii="微軟正黑體" w:eastAsia="微軟正黑體" w:hAnsi="微軟正黑體" w:hint="eastAsia"/>
          <w:color w:val="000000" w:themeColor="text1"/>
          <w:sz w:val="32"/>
          <w:szCs w:val="32"/>
        </w:rPr>
        <w:t>計畫北起186線，南至台22線，路廊長度約5.1公里，計畫將以其高鐵沿線地區為規劃範圍，計畫路廊原則沿高鐵</w:t>
      </w:r>
      <w:proofErr w:type="gramStart"/>
      <w:r w:rsidRPr="0087023E">
        <w:rPr>
          <w:rFonts w:ascii="微軟正黑體" w:eastAsia="微軟正黑體" w:hAnsi="微軟正黑體" w:hint="eastAsia"/>
          <w:color w:val="000000" w:themeColor="text1"/>
          <w:sz w:val="32"/>
          <w:szCs w:val="32"/>
        </w:rPr>
        <w:t>兩側布設</w:t>
      </w:r>
      <w:proofErr w:type="gramEnd"/>
      <w:r w:rsidRPr="0087023E">
        <w:rPr>
          <w:rFonts w:ascii="微軟正黑體" w:eastAsia="微軟正黑體" w:hAnsi="微軟正黑體" w:hint="eastAsia"/>
          <w:color w:val="000000" w:themeColor="text1"/>
          <w:sz w:val="32"/>
          <w:szCs w:val="32"/>
        </w:rPr>
        <w:t>，由交通部公路總局</w:t>
      </w:r>
      <w:proofErr w:type="gramStart"/>
      <w:r w:rsidRPr="0087023E">
        <w:rPr>
          <w:rFonts w:ascii="微軟正黑體" w:eastAsia="微軟正黑體" w:hAnsi="微軟正黑體" w:hint="eastAsia"/>
          <w:color w:val="000000" w:themeColor="text1"/>
          <w:sz w:val="32"/>
          <w:szCs w:val="32"/>
        </w:rPr>
        <w:t>以公建計畫</w:t>
      </w:r>
      <w:proofErr w:type="gramEnd"/>
      <w:r w:rsidRPr="0087023E">
        <w:rPr>
          <w:rFonts w:ascii="微軟正黑體" w:eastAsia="微軟正黑體" w:hAnsi="微軟正黑體" w:hint="eastAsia"/>
          <w:color w:val="000000" w:themeColor="text1"/>
          <w:sz w:val="32"/>
          <w:szCs w:val="32"/>
        </w:rPr>
        <w:t>專項優先辦理，並請高雄市政府代辦用地取得、都計變更、施工及管養</w:t>
      </w:r>
      <w:r>
        <w:rPr>
          <w:rFonts w:ascii="微軟正黑體" w:eastAsia="微軟正黑體" w:hAnsi="微軟正黑體" w:hint="eastAsia"/>
          <w:color w:val="000000" w:themeColor="text1"/>
          <w:sz w:val="32"/>
          <w:szCs w:val="32"/>
        </w:rPr>
        <w:t>等</w:t>
      </w:r>
      <w:r w:rsidRPr="00913775">
        <w:rPr>
          <w:rFonts w:ascii="微軟正黑體" w:eastAsia="微軟正黑體" w:hAnsi="微軟正黑體" w:hint="eastAsia"/>
          <w:color w:val="000000" w:themeColor="text1"/>
          <w:sz w:val="32"/>
          <w:szCs w:val="32"/>
        </w:rPr>
        <w:t>，</w:t>
      </w:r>
      <w:r w:rsidRPr="0087023E">
        <w:rPr>
          <w:rFonts w:ascii="微軟正黑體" w:eastAsia="微軟正黑體" w:hAnsi="微軟正黑體" w:hint="eastAsia"/>
          <w:color w:val="000000" w:themeColor="text1"/>
          <w:sz w:val="32"/>
          <w:szCs w:val="32"/>
        </w:rPr>
        <w:t>預計至115年6月完成</w:t>
      </w:r>
      <w:r w:rsidRPr="00913775">
        <w:rPr>
          <w:rFonts w:ascii="微軟正黑體" w:eastAsia="微軟正黑體" w:hAnsi="微軟正黑體" w:hint="eastAsia"/>
          <w:color w:val="000000" w:themeColor="text1"/>
          <w:sz w:val="32"/>
          <w:szCs w:val="32"/>
        </w:rPr>
        <w:t>。</w:t>
      </w:r>
    </w:p>
    <w:p w14:paraId="45E04C13" w14:textId="77777777" w:rsidR="00117505" w:rsidRPr="00A10316" w:rsidRDefault="00117505" w:rsidP="00117505">
      <w:pPr>
        <w:pStyle w:val="k02"/>
        <w:tabs>
          <w:tab w:val="left" w:pos="0"/>
        </w:tabs>
        <w:spacing w:beforeLines="50" w:before="180" w:afterLines="50" w:after="180" w:line="560" w:lineRule="exact"/>
        <w:ind w:firstLineChars="200" w:firstLine="640"/>
        <w:rPr>
          <w:rFonts w:ascii="微軟正黑體" w:eastAsia="微軟正黑體" w:hAnsi="微軟正黑體"/>
          <w:color w:val="000000" w:themeColor="text1"/>
          <w:sz w:val="32"/>
          <w:szCs w:val="32"/>
        </w:rPr>
      </w:pPr>
      <w:r w:rsidRPr="00A10316">
        <w:rPr>
          <w:rFonts w:ascii="微軟正黑體" w:eastAsia="微軟正黑體" w:hAnsi="微軟正黑體" w:hint="eastAsia"/>
          <w:color w:val="000000" w:themeColor="text1"/>
          <w:sz w:val="32"/>
          <w:szCs w:val="32"/>
        </w:rPr>
        <w:t>橋頭園區除可提供就業機會、增加稅收外，營運期間亦可帶動約2,500億元的關聯產業效益，同時於興建營運期間每年尚可增加工作機會、提升生活水準及地區公共設施服務、帶動產業轉型發展等外部效益，且為因應未來產業發展趨勢，供給高科技產業發展儲備用地，可創造正面的外部效益</w:t>
      </w:r>
      <w:r w:rsidRPr="00117505">
        <w:rPr>
          <w:rFonts w:ascii="微軟正黑體" w:eastAsia="微軟正黑體" w:hAnsi="微軟正黑體" w:hint="eastAsia"/>
          <w:color w:val="000000" w:themeColor="text1"/>
          <w:sz w:val="32"/>
          <w:szCs w:val="32"/>
        </w:rPr>
        <w:t>。</w:t>
      </w:r>
      <w:r w:rsidRPr="00A10316">
        <w:rPr>
          <w:rFonts w:ascii="微軟正黑體" w:eastAsia="微軟正黑體" w:hAnsi="微軟正黑體" w:hint="eastAsia"/>
          <w:color w:val="000000" w:themeColor="text1"/>
          <w:sz w:val="32"/>
          <w:szCs w:val="32"/>
        </w:rPr>
        <w:t>本</w:t>
      </w:r>
      <w:r>
        <w:rPr>
          <w:rFonts w:ascii="微軟正黑體" w:eastAsia="微軟正黑體" w:hAnsi="微軟正黑體" w:hint="eastAsia"/>
          <w:color w:val="000000" w:themeColor="text1"/>
          <w:sz w:val="32"/>
          <w:szCs w:val="32"/>
        </w:rPr>
        <w:t>計畫</w:t>
      </w:r>
      <w:r w:rsidRPr="00A10316">
        <w:rPr>
          <w:rFonts w:ascii="微軟正黑體" w:eastAsia="微軟正黑體" w:hAnsi="微軟正黑體" w:hint="eastAsia"/>
          <w:color w:val="000000" w:themeColor="text1"/>
          <w:sz w:val="32"/>
          <w:szCs w:val="32"/>
        </w:rPr>
        <w:t>係基於高雄橋頭園區整體發展，建構橋頭園區完整之聯外路網，</w:t>
      </w:r>
      <w:r>
        <w:rPr>
          <w:rFonts w:ascii="微軟正黑體" w:eastAsia="微軟正黑體" w:hAnsi="微軟正黑體" w:hint="eastAsia"/>
          <w:color w:val="000000" w:themeColor="text1"/>
          <w:sz w:val="32"/>
          <w:szCs w:val="32"/>
        </w:rPr>
        <w:t>完成後</w:t>
      </w:r>
      <w:r w:rsidRPr="00A10316">
        <w:rPr>
          <w:rFonts w:ascii="微軟正黑體" w:eastAsia="微軟正黑體" w:hAnsi="微軟正黑體" w:hint="eastAsia"/>
          <w:color w:val="000000" w:themeColor="text1"/>
          <w:sz w:val="32"/>
          <w:szCs w:val="32"/>
        </w:rPr>
        <w:t>可有效帶動高雄地區國道1號與國道3號</w:t>
      </w:r>
      <w:proofErr w:type="gramStart"/>
      <w:r w:rsidRPr="00A10316">
        <w:rPr>
          <w:rFonts w:ascii="微軟正黑體" w:eastAsia="微軟正黑體" w:hAnsi="微軟正黑體" w:hint="eastAsia"/>
          <w:color w:val="000000" w:themeColor="text1"/>
          <w:sz w:val="32"/>
          <w:szCs w:val="32"/>
        </w:rPr>
        <w:t>間廊帶</w:t>
      </w:r>
      <w:proofErr w:type="gramEnd"/>
      <w:r w:rsidRPr="00A10316">
        <w:rPr>
          <w:rFonts w:ascii="微軟正黑體" w:eastAsia="微軟正黑體" w:hAnsi="微軟正黑體" w:hint="eastAsia"/>
          <w:color w:val="000000" w:themeColor="text1"/>
          <w:sz w:val="32"/>
          <w:szCs w:val="32"/>
        </w:rPr>
        <w:t>的整體發展，並透過國道1號增設</w:t>
      </w:r>
      <w:r>
        <w:rPr>
          <w:rFonts w:ascii="微軟正黑體" w:eastAsia="微軟正黑體" w:hAnsi="微軟正黑體" w:hint="eastAsia"/>
          <w:color w:val="000000" w:themeColor="text1"/>
          <w:sz w:val="32"/>
          <w:szCs w:val="32"/>
        </w:rPr>
        <w:t>及</w:t>
      </w:r>
      <w:r w:rsidRPr="00A10316">
        <w:rPr>
          <w:rFonts w:ascii="微軟正黑體" w:eastAsia="微軟正黑體" w:hAnsi="微軟正黑體" w:hint="eastAsia"/>
          <w:color w:val="000000" w:themeColor="text1"/>
          <w:sz w:val="32"/>
          <w:szCs w:val="32"/>
        </w:rPr>
        <w:t>改善交流道，</w:t>
      </w:r>
      <w:r>
        <w:rPr>
          <w:rFonts w:ascii="微軟正黑體" w:eastAsia="微軟正黑體" w:hAnsi="微軟正黑體" w:hint="eastAsia"/>
          <w:color w:val="000000" w:themeColor="text1"/>
          <w:sz w:val="32"/>
          <w:szCs w:val="32"/>
        </w:rPr>
        <w:t>期能</w:t>
      </w:r>
      <w:r w:rsidRPr="00A10316">
        <w:rPr>
          <w:rFonts w:ascii="微軟正黑體" w:eastAsia="微軟正黑體" w:hAnsi="微軟正黑體" w:hint="eastAsia"/>
          <w:color w:val="000000" w:themeColor="text1"/>
          <w:sz w:val="32"/>
          <w:szCs w:val="32"/>
        </w:rPr>
        <w:t>有效提升園區聯外交通之可及性，強化園區交通運輸服</w:t>
      </w:r>
      <w:r w:rsidRPr="00A10316">
        <w:rPr>
          <w:rFonts w:ascii="微軟正黑體" w:eastAsia="微軟正黑體" w:hAnsi="微軟正黑體" w:hint="eastAsia"/>
          <w:color w:val="000000" w:themeColor="text1"/>
          <w:sz w:val="32"/>
          <w:szCs w:val="32"/>
        </w:rPr>
        <w:lastRenderedPageBreak/>
        <w:t>務機能與品質，促進城際與周邊生活圈之鏈結與均衡發展</w:t>
      </w:r>
      <w:r w:rsidRPr="00913775">
        <w:rPr>
          <w:rFonts w:ascii="微軟正黑體" w:eastAsia="微軟正黑體" w:hAnsi="微軟正黑體" w:hint="eastAsia"/>
          <w:color w:val="000000" w:themeColor="text1"/>
          <w:sz w:val="32"/>
          <w:szCs w:val="32"/>
        </w:rPr>
        <w:t>。</w:t>
      </w:r>
    </w:p>
    <w:p w14:paraId="71068D1F" w14:textId="77777777" w:rsidR="00117505" w:rsidRPr="00A759A5" w:rsidRDefault="00117505" w:rsidP="00117505">
      <w:pPr>
        <w:spacing w:line="480" w:lineRule="exact"/>
        <w:ind w:right="84"/>
        <w:rPr>
          <w:rFonts w:ascii="微軟正黑體" w:eastAsia="微軟正黑體" w:hAnsi="微軟正黑體" w:cs="Times New Roman"/>
          <w:bCs/>
          <w:kern w:val="0"/>
          <w:sz w:val="28"/>
          <w:szCs w:val="28"/>
        </w:rPr>
      </w:pPr>
      <w:r w:rsidRPr="004211FE">
        <w:rPr>
          <w:rFonts w:ascii="微軟正黑體" w:eastAsia="微軟正黑體" w:hAnsi="微軟正黑體" w:cs="Times New Roman" w:hint="eastAsia"/>
          <w:bCs/>
          <w:kern w:val="0"/>
          <w:sz w:val="28"/>
          <w:szCs w:val="28"/>
        </w:rPr>
        <w:t>本案聯絡人：國土區域離島發展處彭紹博處長</w:t>
      </w:r>
    </w:p>
    <w:p w14:paraId="2360E3A3" w14:textId="77777777" w:rsidR="00117505" w:rsidRPr="004211FE" w:rsidRDefault="00117505" w:rsidP="00117505">
      <w:pPr>
        <w:spacing w:line="480" w:lineRule="exact"/>
        <w:ind w:right="84"/>
        <w:rPr>
          <w:rFonts w:ascii="微軟正黑體" w:eastAsia="微軟正黑體" w:hAnsi="微軟正黑體" w:cs="Times New Roman"/>
          <w:bCs/>
          <w:kern w:val="0"/>
          <w:sz w:val="28"/>
          <w:szCs w:val="28"/>
        </w:rPr>
      </w:pPr>
      <w:r w:rsidRPr="004211FE">
        <w:rPr>
          <w:rFonts w:ascii="微軟正黑體" w:eastAsia="微軟正黑體" w:hAnsi="微軟正黑體" w:cs="Times New Roman" w:hint="eastAsia"/>
          <w:bCs/>
          <w:kern w:val="0"/>
          <w:sz w:val="28"/>
          <w:szCs w:val="28"/>
        </w:rPr>
        <w:t>聯絡電話：02-2316-5300#5317</w:t>
      </w:r>
    </w:p>
    <w:p w14:paraId="17CF4C19" w14:textId="77777777" w:rsidR="00117505" w:rsidRPr="00275D09" w:rsidRDefault="00117505" w:rsidP="005D5F2F">
      <w:pPr>
        <w:snapToGrid w:val="0"/>
        <w:spacing w:beforeLines="100" w:before="360" w:line="240" w:lineRule="atLeast"/>
        <w:rPr>
          <w:rFonts w:ascii="微軟正黑體" w:eastAsia="微軟正黑體" w:hAnsi="微軟正黑體"/>
          <w:sz w:val="32"/>
          <w:szCs w:val="32"/>
        </w:rPr>
      </w:pPr>
      <w:r>
        <w:rPr>
          <w:noProof/>
        </w:rPr>
        <w:drawing>
          <wp:inline distT="0" distB="0" distL="0" distR="0" wp14:anchorId="54F71250" wp14:editId="48D87638">
            <wp:extent cx="5410200" cy="4057651"/>
            <wp:effectExtent l="0" t="0" r="0" b="0"/>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11079" cy="4058310"/>
                    </a:xfrm>
                    <a:prstGeom prst="rect">
                      <a:avLst/>
                    </a:prstGeom>
                  </pic:spPr>
                </pic:pic>
              </a:graphicData>
            </a:graphic>
          </wp:inline>
        </w:drawing>
      </w:r>
    </w:p>
    <w:p w14:paraId="06A72304" w14:textId="77777777" w:rsidR="00117505" w:rsidRPr="00117505" w:rsidRDefault="00117505" w:rsidP="00117505">
      <w:pPr>
        <w:snapToGrid w:val="0"/>
        <w:spacing w:before="100" w:beforeAutospacing="1" w:line="240" w:lineRule="atLeast"/>
        <w:rPr>
          <w:rFonts w:ascii="微軟正黑體" w:eastAsia="微軟正黑體" w:hAnsi="微軟正黑體" w:cs="Times New Roman"/>
          <w:i/>
          <w:iCs/>
          <w:color w:val="000000" w:themeColor="text1"/>
          <w:kern w:val="0"/>
          <w:sz w:val="28"/>
          <w:szCs w:val="28"/>
        </w:rPr>
      </w:pPr>
      <w:r w:rsidRPr="00117505">
        <w:rPr>
          <w:rFonts w:ascii="微軟正黑體" w:eastAsia="微軟正黑體" w:hAnsi="微軟正黑體" w:cs="Times New Roman" w:hint="eastAsia"/>
          <w:i/>
          <w:iCs/>
          <w:color w:val="000000" w:themeColor="text1"/>
          <w:kern w:val="0"/>
          <w:sz w:val="28"/>
          <w:szCs w:val="28"/>
        </w:rPr>
        <w:t>橋頭科學園區聯外交通整體計畫規劃辦理工作項目(增設</w:t>
      </w:r>
      <w:proofErr w:type="gramStart"/>
      <w:r w:rsidRPr="00117505">
        <w:rPr>
          <w:rFonts w:ascii="微軟正黑體" w:eastAsia="微軟正黑體" w:hAnsi="微軟正黑體" w:cs="Times New Roman" w:hint="eastAsia"/>
          <w:i/>
          <w:iCs/>
          <w:color w:val="000000" w:themeColor="text1"/>
          <w:kern w:val="0"/>
          <w:sz w:val="28"/>
          <w:szCs w:val="28"/>
        </w:rPr>
        <w:t>3座橋涵</w:t>
      </w:r>
      <w:proofErr w:type="gramEnd"/>
      <w:r w:rsidRPr="00117505">
        <w:rPr>
          <w:rFonts w:ascii="微軟正黑體" w:eastAsia="微軟正黑體" w:hAnsi="微軟正黑體" w:cs="Times New Roman" w:hint="eastAsia"/>
          <w:i/>
          <w:iCs/>
          <w:color w:val="000000" w:themeColor="text1"/>
          <w:kern w:val="0"/>
          <w:sz w:val="28"/>
          <w:szCs w:val="28"/>
        </w:rPr>
        <w:t>、增</w:t>
      </w:r>
      <w:proofErr w:type="gramStart"/>
      <w:r w:rsidRPr="00117505">
        <w:rPr>
          <w:rFonts w:ascii="微軟正黑體" w:eastAsia="微軟正黑體" w:hAnsi="微軟正黑體" w:cs="Times New Roman" w:hint="eastAsia"/>
          <w:i/>
          <w:iCs/>
          <w:color w:val="000000" w:themeColor="text1"/>
          <w:kern w:val="0"/>
          <w:sz w:val="28"/>
          <w:szCs w:val="28"/>
        </w:rPr>
        <w:t>設橋科匝</w:t>
      </w:r>
      <w:proofErr w:type="gramEnd"/>
      <w:r w:rsidRPr="00117505">
        <w:rPr>
          <w:rFonts w:ascii="微軟正黑體" w:eastAsia="微軟正黑體" w:hAnsi="微軟正黑體" w:cs="Times New Roman" w:hint="eastAsia"/>
          <w:i/>
          <w:iCs/>
          <w:color w:val="000000" w:themeColor="text1"/>
          <w:kern w:val="0"/>
          <w:sz w:val="28"/>
          <w:szCs w:val="28"/>
        </w:rPr>
        <w:t>道及聯絡道、台39延伸線優先路段等)區位示意圖</w:t>
      </w:r>
    </w:p>
    <w:p w14:paraId="779E8F1D" w14:textId="4BE9FB73" w:rsidR="00BF18B1" w:rsidRPr="00117505" w:rsidRDefault="00BF18B1" w:rsidP="00117505">
      <w:pPr>
        <w:pStyle w:val="k02"/>
        <w:tabs>
          <w:tab w:val="left" w:pos="0"/>
        </w:tabs>
        <w:spacing w:beforeLines="50" w:before="180" w:afterLines="50" w:after="180" w:line="560" w:lineRule="exact"/>
        <w:ind w:firstLineChars="200" w:firstLine="560"/>
        <w:rPr>
          <w:rFonts w:ascii="微軟正黑體" w:eastAsia="微軟正黑體" w:hAnsi="微軟正黑體"/>
          <w:bCs/>
          <w:szCs w:val="28"/>
        </w:rPr>
      </w:pPr>
    </w:p>
    <w:sectPr w:rsidR="00BF18B1" w:rsidRPr="00117505">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4137" w14:textId="77777777" w:rsidR="00721E15" w:rsidRDefault="00721E15" w:rsidP="007B0818">
      <w:r>
        <w:separator/>
      </w:r>
    </w:p>
  </w:endnote>
  <w:endnote w:type="continuationSeparator" w:id="0">
    <w:p w14:paraId="3F50CE26" w14:textId="77777777" w:rsidR="00721E15" w:rsidRDefault="00721E15"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10144"/>
      <w:docPartObj>
        <w:docPartGallery w:val="Page Numbers (Bottom of Page)"/>
        <w:docPartUnique/>
      </w:docPartObj>
    </w:sdtPr>
    <w:sdtEndPr/>
    <w:sdtContent>
      <w:p w14:paraId="1D8B8D78" w14:textId="77777777" w:rsidR="000E4535" w:rsidRDefault="000E4535">
        <w:pPr>
          <w:pStyle w:val="a5"/>
          <w:jc w:val="center"/>
        </w:pPr>
        <w:r>
          <w:fldChar w:fldCharType="begin"/>
        </w:r>
        <w:r>
          <w:instrText>PAGE   \* MERGEFORMAT</w:instrText>
        </w:r>
        <w:r>
          <w:fldChar w:fldCharType="separate"/>
        </w:r>
        <w:r w:rsidR="007C33C7" w:rsidRPr="007C33C7">
          <w:rPr>
            <w:noProof/>
            <w:lang w:val="zh-TW"/>
          </w:rPr>
          <w:t>1</w:t>
        </w:r>
        <w:r>
          <w:fldChar w:fldCharType="end"/>
        </w:r>
      </w:p>
    </w:sdtContent>
  </w:sdt>
  <w:p w14:paraId="0DBEFA5B" w14:textId="77777777" w:rsidR="000E4535" w:rsidRDefault="000E45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97A1D" w14:textId="77777777" w:rsidR="00721E15" w:rsidRDefault="00721E15" w:rsidP="007B0818">
      <w:r>
        <w:separator/>
      </w:r>
    </w:p>
  </w:footnote>
  <w:footnote w:type="continuationSeparator" w:id="0">
    <w:p w14:paraId="3C6D0754" w14:textId="77777777" w:rsidR="00721E15" w:rsidRDefault="00721E15" w:rsidP="007B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0DB"/>
    <w:multiLevelType w:val="hybridMultilevel"/>
    <w:tmpl w:val="AF2CD570"/>
    <w:lvl w:ilvl="0" w:tplc="DE1EA974">
      <w:start w:val="1"/>
      <w:numFmt w:val="bullet"/>
      <w:lvlText w:val=""/>
      <w:lvlJc w:val="left"/>
      <w:pPr>
        <w:tabs>
          <w:tab w:val="num" w:pos="720"/>
        </w:tabs>
        <w:ind w:left="720" w:hanging="360"/>
      </w:pPr>
      <w:rPr>
        <w:rFonts w:ascii="Wingdings" w:hAnsi="Wingdings" w:hint="default"/>
      </w:rPr>
    </w:lvl>
    <w:lvl w:ilvl="1" w:tplc="7A30E822" w:tentative="1">
      <w:start w:val="1"/>
      <w:numFmt w:val="bullet"/>
      <w:lvlText w:val=""/>
      <w:lvlJc w:val="left"/>
      <w:pPr>
        <w:tabs>
          <w:tab w:val="num" w:pos="1440"/>
        </w:tabs>
        <w:ind w:left="1440" w:hanging="360"/>
      </w:pPr>
      <w:rPr>
        <w:rFonts w:ascii="Wingdings" w:hAnsi="Wingdings" w:hint="default"/>
      </w:rPr>
    </w:lvl>
    <w:lvl w:ilvl="2" w:tplc="0758200A" w:tentative="1">
      <w:start w:val="1"/>
      <w:numFmt w:val="bullet"/>
      <w:lvlText w:val=""/>
      <w:lvlJc w:val="left"/>
      <w:pPr>
        <w:tabs>
          <w:tab w:val="num" w:pos="2160"/>
        </w:tabs>
        <w:ind w:left="2160" w:hanging="360"/>
      </w:pPr>
      <w:rPr>
        <w:rFonts w:ascii="Wingdings" w:hAnsi="Wingdings" w:hint="default"/>
      </w:rPr>
    </w:lvl>
    <w:lvl w:ilvl="3" w:tplc="7646ED5A" w:tentative="1">
      <w:start w:val="1"/>
      <w:numFmt w:val="bullet"/>
      <w:lvlText w:val=""/>
      <w:lvlJc w:val="left"/>
      <w:pPr>
        <w:tabs>
          <w:tab w:val="num" w:pos="2880"/>
        </w:tabs>
        <w:ind w:left="2880" w:hanging="360"/>
      </w:pPr>
      <w:rPr>
        <w:rFonts w:ascii="Wingdings" w:hAnsi="Wingdings" w:hint="default"/>
      </w:rPr>
    </w:lvl>
    <w:lvl w:ilvl="4" w:tplc="37562CF2" w:tentative="1">
      <w:start w:val="1"/>
      <w:numFmt w:val="bullet"/>
      <w:lvlText w:val=""/>
      <w:lvlJc w:val="left"/>
      <w:pPr>
        <w:tabs>
          <w:tab w:val="num" w:pos="3600"/>
        </w:tabs>
        <w:ind w:left="3600" w:hanging="360"/>
      </w:pPr>
      <w:rPr>
        <w:rFonts w:ascii="Wingdings" w:hAnsi="Wingdings" w:hint="default"/>
      </w:rPr>
    </w:lvl>
    <w:lvl w:ilvl="5" w:tplc="CB144428" w:tentative="1">
      <w:start w:val="1"/>
      <w:numFmt w:val="bullet"/>
      <w:lvlText w:val=""/>
      <w:lvlJc w:val="left"/>
      <w:pPr>
        <w:tabs>
          <w:tab w:val="num" w:pos="4320"/>
        </w:tabs>
        <w:ind w:left="4320" w:hanging="360"/>
      </w:pPr>
      <w:rPr>
        <w:rFonts w:ascii="Wingdings" w:hAnsi="Wingdings" w:hint="default"/>
      </w:rPr>
    </w:lvl>
    <w:lvl w:ilvl="6" w:tplc="001A54AC" w:tentative="1">
      <w:start w:val="1"/>
      <w:numFmt w:val="bullet"/>
      <w:lvlText w:val=""/>
      <w:lvlJc w:val="left"/>
      <w:pPr>
        <w:tabs>
          <w:tab w:val="num" w:pos="5040"/>
        </w:tabs>
        <w:ind w:left="5040" w:hanging="360"/>
      </w:pPr>
      <w:rPr>
        <w:rFonts w:ascii="Wingdings" w:hAnsi="Wingdings" w:hint="default"/>
      </w:rPr>
    </w:lvl>
    <w:lvl w:ilvl="7" w:tplc="E54A0D6A" w:tentative="1">
      <w:start w:val="1"/>
      <w:numFmt w:val="bullet"/>
      <w:lvlText w:val=""/>
      <w:lvlJc w:val="left"/>
      <w:pPr>
        <w:tabs>
          <w:tab w:val="num" w:pos="5760"/>
        </w:tabs>
        <w:ind w:left="5760" w:hanging="360"/>
      </w:pPr>
      <w:rPr>
        <w:rFonts w:ascii="Wingdings" w:hAnsi="Wingdings" w:hint="default"/>
      </w:rPr>
    </w:lvl>
    <w:lvl w:ilvl="8" w:tplc="1D2C731C" w:tentative="1">
      <w:start w:val="1"/>
      <w:numFmt w:val="bullet"/>
      <w:lvlText w:val=""/>
      <w:lvlJc w:val="left"/>
      <w:pPr>
        <w:tabs>
          <w:tab w:val="num" w:pos="6480"/>
        </w:tabs>
        <w:ind w:left="6480" w:hanging="360"/>
      </w:pPr>
      <w:rPr>
        <w:rFonts w:ascii="Wingdings" w:hAnsi="Wingdings" w:hint="default"/>
      </w:rPr>
    </w:lvl>
  </w:abstractNum>
  <w:abstractNum w:abstractNumId="1">
    <w:nsid w:val="07D34B7E"/>
    <w:multiLevelType w:val="hybridMultilevel"/>
    <w:tmpl w:val="BBA43970"/>
    <w:lvl w:ilvl="0" w:tplc="F73AF5F0">
      <w:start w:val="1"/>
      <w:numFmt w:val="bullet"/>
      <w:lvlText w:val=""/>
      <w:lvlJc w:val="left"/>
      <w:pPr>
        <w:tabs>
          <w:tab w:val="num" w:pos="720"/>
        </w:tabs>
        <w:ind w:left="720" w:hanging="360"/>
      </w:pPr>
      <w:rPr>
        <w:rFonts w:ascii="Wingdings" w:hAnsi="Wingdings" w:hint="default"/>
      </w:rPr>
    </w:lvl>
    <w:lvl w:ilvl="1" w:tplc="89564372" w:tentative="1">
      <w:start w:val="1"/>
      <w:numFmt w:val="bullet"/>
      <w:lvlText w:val=""/>
      <w:lvlJc w:val="left"/>
      <w:pPr>
        <w:tabs>
          <w:tab w:val="num" w:pos="1440"/>
        </w:tabs>
        <w:ind w:left="1440" w:hanging="360"/>
      </w:pPr>
      <w:rPr>
        <w:rFonts w:ascii="Wingdings" w:hAnsi="Wingdings" w:hint="default"/>
      </w:rPr>
    </w:lvl>
    <w:lvl w:ilvl="2" w:tplc="CFBA94A6" w:tentative="1">
      <w:start w:val="1"/>
      <w:numFmt w:val="bullet"/>
      <w:lvlText w:val=""/>
      <w:lvlJc w:val="left"/>
      <w:pPr>
        <w:tabs>
          <w:tab w:val="num" w:pos="2160"/>
        </w:tabs>
        <w:ind w:left="2160" w:hanging="360"/>
      </w:pPr>
      <w:rPr>
        <w:rFonts w:ascii="Wingdings" w:hAnsi="Wingdings" w:hint="default"/>
      </w:rPr>
    </w:lvl>
    <w:lvl w:ilvl="3" w:tplc="0FA20BA6" w:tentative="1">
      <w:start w:val="1"/>
      <w:numFmt w:val="bullet"/>
      <w:lvlText w:val=""/>
      <w:lvlJc w:val="left"/>
      <w:pPr>
        <w:tabs>
          <w:tab w:val="num" w:pos="2880"/>
        </w:tabs>
        <w:ind w:left="2880" w:hanging="360"/>
      </w:pPr>
      <w:rPr>
        <w:rFonts w:ascii="Wingdings" w:hAnsi="Wingdings" w:hint="default"/>
      </w:rPr>
    </w:lvl>
    <w:lvl w:ilvl="4" w:tplc="47F03766" w:tentative="1">
      <w:start w:val="1"/>
      <w:numFmt w:val="bullet"/>
      <w:lvlText w:val=""/>
      <w:lvlJc w:val="left"/>
      <w:pPr>
        <w:tabs>
          <w:tab w:val="num" w:pos="3600"/>
        </w:tabs>
        <w:ind w:left="3600" w:hanging="360"/>
      </w:pPr>
      <w:rPr>
        <w:rFonts w:ascii="Wingdings" w:hAnsi="Wingdings" w:hint="default"/>
      </w:rPr>
    </w:lvl>
    <w:lvl w:ilvl="5" w:tplc="CD0A7466" w:tentative="1">
      <w:start w:val="1"/>
      <w:numFmt w:val="bullet"/>
      <w:lvlText w:val=""/>
      <w:lvlJc w:val="left"/>
      <w:pPr>
        <w:tabs>
          <w:tab w:val="num" w:pos="4320"/>
        </w:tabs>
        <w:ind w:left="4320" w:hanging="360"/>
      </w:pPr>
      <w:rPr>
        <w:rFonts w:ascii="Wingdings" w:hAnsi="Wingdings" w:hint="default"/>
      </w:rPr>
    </w:lvl>
    <w:lvl w:ilvl="6" w:tplc="09AE9676" w:tentative="1">
      <w:start w:val="1"/>
      <w:numFmt w:val="bullet"/>
      <w:lvlText w:val=""/>
      <w:lvlJc w:val="left"/>
      <w:pPr>
        <w:tabs>
          <w:tab w:val="num" w:pos="5040"/>
        </w:tabs>
        <w:ind w:left="5040" w:hanging="360"/>
      </w:pPr>
      <w:rPr>
        <w:rFonts w:ascii="Wingdings" w:hAnsi="Wingdings" w:hint="default"/>
      </w:rPr>
    </w:lvl>
    <w:lvl w:ilvl="7" w:tplc="C812FA26" w:tentative="1">
      <w:start w:val="1"/>
      <w:numFmt w:val="bullet"/>
      <w:lvlText w:val=""/>
      <w:lvlJc w:val="left"/>
      <w:pPr>
        <w:tabs>
          <w:tab w:val="num" w:pos="5760"/>
        </w:tabs>
        <w:ind w:left="5760" w:hanging="360"/>
      </w:pPr>
      <w:rPr>
        <w:rFonts w:ascii="Wingdings" w:hAnsi="Wingdings" w:hint="default"/>
      </w:rPr>
    </w:lvl>
    <w:lvl w:ilvl="8" w:tplc="0750D58A" w:tentative="1">
      <w:start w:val="1"/>
      <w:numFmt w:val="bullet"/>
      <w:lvlText w:val=""/>
      <w:lvlJc w:val="left"/>
      <w:pPr>
        <w:tabs>
          <w:tab w:val="num" w:pos="6480"/>
        </w:tabs>
        <w:ind w:left="6480" w:hanging="360"/>
      </w:pPr>
      <w:rPr>
        <w:rFonts w:ascii="Wingdings" w:hAnsi="Wingdings" w:hint="default"/>
      </w:rPr>
    </w:lvl>
  </w:abstractNum>
  <w:abstractNum w:abstractNumId="2">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3">
    <w:nsid w:val="15132309"/>
    <w:multiLevelType w:val="hybridMultilevel"/>
    <w:tmpl w:val="3C609ADA"/>
    <w:lvl w:ilvl="0" w:tplc="8ECCD3B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nsid w:val="17E15545"/>
    <w:multiLevelType w:val="hybridMultilevel"/>
    <w:tmpl w:val="187EE592"/>
    <w:lvl w:ilvl="0" w:tplc="B6DA7E82">
      <w:start w:val="1"/>
      <w:numFmt w:val="bullet"/>
      <w:lvlText w:val=""/>
      <w:lvlJc w:val="left"/>
      <w:pPr>
        <w:tabs>
          <w:tab w:val="num" w:pos="720"/>
        </w:tabs>
        <w:ind w:left="720" w:hanging="360"/>
      </w:pPr>
      <w:rPr>
        <w:rFonts w:ascii="Wingdings" w:hAnsi="Wingdings" w:hint="default"/>
      </w:rPr>
    </w:lvl>
    <w:lvl w:ilvl="1" w:tplc="E466A1FA" w:tentative="1">
      <w:start w:val="1"/>
      <w:numFmt w:val="bullet"/>
      <w:lvlText w:val=""/>
      <w:lvlJc w:val="left"/>
      <w:pPr>
        <w:tabs>
          <w:tab w:val="num" w:pos="1440"/>
        </w:tabs>
        <w:ind w:left="1440" w:hanging="360"/>
      </w:pPr>
      <w:rPr>
        <w:rFonts w:ascii="Wingdings" w:hAnsi="Wingdings" w:hint="default"/>
      </w:rPr>
    </w:lvl>
    <w:lvl w:ilvl="2" w:tplc="7DDAA328" w:tentative="1">
      <w:start w:val="1"/>
      <w:numFmt w:val="bullet"/>
      <w:lvlText w:val=""/>
      <w:lvlJc w:val="left"/>
      <w:pPr>
        <w:tabs>
          <w:tab w:val="num" w:pos="2160"/>
        </w:tabs>
        <w:ind w:left="2160" w:hanging="360"/>
      </w:pPr>
      <w:rPr>
        <w:rFonts w:ascii="Wingdings" w:hAnsi="Wingdings" w:hint="default"/>
      </w:rPr>
    </w:lvl>
    <w:lvl w:ilvl="3" w:tplc="A4E0A69C" w:tentative="1">
      <w:start w:val="1"/>
      <w:numFmt w:val="bullet"/>
      <w:lvlText w:val=""/>
      <w:lvlJc w:val="left"/>
      <w:pPr>
        <w:tabs>
          <w:tab w:val="num" w:pos="2880"/>
        </w:tabs>
        <w:ind w:left="2880" w:hanging="360"/>
      </w:pPr>
      <w:rPr>
        <w:rFonts w:ascii="Wingdings" w:hAnsi="Wingdings" w:hint="default"/>
      </w:rPr>
    </w:lvl>
    <w:lvl w:ilvl="4" w:tplc="228800FA" w:tentative="1">
      <w:start w:val="1"/>
      <w:numFmt w:val="bullet"/>
      <w:lvlText w:val=""/>
      <w:lvlJc w:val="left"/>
      <w:pPr>
        <w:tabs>
          <w:tab w:val="num" w:pos="3600"/>
        </w:tabs>
        <w:ind w:left="3600" w:hanging="360"/>
      </w:pPr>
      <w:rPr>
        <w:rFonts w:ascii="Wingdings" w:hAnsi="Wingdings" w:hint="default"/>
      </w:rPr>
    </w:lvl>
    <w:lvl w:ilvl="5" w:tplc="C1C6629C" w:tentative="1">
      <w:start w:val="1"/>
      <w:numFmt w:val="bullet"/>
      <w:lvlText w:val=""/>
      <w:lvlJc w:val="left"/>
      <w:pPr>
        <w:tabs>
          <w:tab w:val="num" w:pos="4320"/>
        </w:tabs>
        <w:ind w:left="4320" w:hanging="360"/>
      </w:pPr>
      <w:rPr>
        <w:rFonts w:ascii="Wingdings" w:hAnsi="Wingdings" w:hint="default"/>
      </w:rPr>
    </w:lvl>
    <w:lvl w:ilvl="6" w:tplc="52A03298" w:tentative="1">
      <w:start w:val="1"/>
      <w:numFmt w:val="bullet"/>
      <w:lvlText w:val=""/>
      <w:lvlJc w:val="left"/>
      <w:pPr>
        <w:tabs>
          <w:tab w:val="num" w:pos="5040"/>
        </w:tabs>
        <w:ind w:left="5040" w:hanging="360"/>
      </w:pPr>
      <w:rPr>
        <w:rFonts w:ascii="Wingdings" w:hAnsi="Wingdings" w:hint="default"/>
      </w:rPr>
    </w:lvl>
    <w:lvl w:ilvl="7" w:tplc="72A8359C" w:tentative="1">
      <w:start w:val="1"/>
      <w:numFmt w:val="bullet"/>
      <w:lvlText w:val=""/>
      <w:lvlJc w:val="left"/>
      <w:pPr>
        <w:tabs>
          <w:tab w:val="num" w:pos="5760"/>
        </w:tabs>
        <w:ind w:left="5760" w:hanging="360"/>
      </w:pPr>
      <w:rPr>
        <w:rFonts w:ascii="Wingdings" w:hAnsi="Wingdings" w:hint="default"/>
      </w:rPr>
    </w:lvl>
    <w:lvl w:ilvl="8" w:tplc="06F06064" w:tentative="1">
      <w:start w:val="1"/>
      <w:numFmt w:val="bullet"/>
      <w:lvlText w:val=""/>
      <w:lvlJc w:val="left"/>
      <w:pPr>
        <w:tabs>
          <w:tab w:val="num" w:pos="6480"/>
        </w:tabs>
        <w:ind w:left="6480" w:hanging="360"/>
      </w:pPr>
      <w:rPr>
        <w:rFonts w:ascii="Wingdings" w:hAnsi="Wingdings" w:hint="default"/>
      </w:rPr>
    </w:lvl>
  </w:abstractNum>
  <w:abstractNum w:abstractNumId="5">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6">
    <w:nsid w:val="3945597B"/>
    <w:multiLevelType w:val="hybridMultilevel"/>
    <w:tmpl w:val="14D48364"/>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7">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8">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9">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10">
    <w:nsid w:val="5AE25F6C"/>
    <w:multiLevelType w:val="hybridMultilevel"/>
    <w:tmpl w:val="8E46AE2A"/>
    <w:lvl w:ilvl="0" w:tplc="D4B6D0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12">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13"/>
  </w:num>
  <w:num w:numId="5">
    <w:abstractNumId w:val="7"/>
  </w:num>
  <w:num w:numId="6">
    <w:abstractNumId w:val="8"/>
  </w:num>
  <w:num w:numId="7">
    <w:abstractNumId w:val="11"/>
  </w:num>
  <w:num w:numId="8">
    <w:abstractNumId w:val="12"/>
  </w:num>
  <w:num w:numId="9">
    <w:abstractNumId w:val="4"/>
  </w:num>
  <w:num w:numId="10">
    <w:abstractNumId w:val="1"/>
  </w:num>
  <w:num w:numId="11">
    <w:abstractNumId w:val="0"/>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86"/>
    <w:rsid w:val="000003D5"/>
    <w:rsid w:val="00000F93"/>
    <w:rsid w:val="000025C4"/>
    <w:rsid w:val="0000295C"/>
    <w:rsid w:val="00002D8D"/>
    <w:rsid w:val="00006EEB"/>
    <w:rsid w:val="0001079F"/>
    <w:rsid w:val="00010CD6"/>
    <w:rsid w:val="00011A00"/>
    <w:rsid w:val="00012D9C"/>
    <w:rsid w:val="00013138"/>
    <w:rsid w:val="0001413C"/>
    <w:rsid w:val="00014CC8"/>
    <w:rsid w:val="000151EC"/>
    <w:rsid w:val="0001587D"/>
    <w:rsid w:val="00020A3A"/>
    <w:rsid w:val="00021D7E"/>
    <w:rsid w:val="00024162"/>
    <w:rsid w:val="00025BB5"/>
    <w:rsid w:val="00026091"/>
    <w:rsid w:val="00030E3D"/>
    <w:rsid w:val="000311DC"/>
    <w:rsid w:val="00032910"/>
    <w:rsid w:val="00034007"/>
    <w:rsid w:val="000369F1"/>
    <w:rsid w:val="00040B47"/>
    <w:rsid w:val="0004361B"/>
    <w:rsid w:val="0004403F"/>
    <w:rsid w:val="0004473D"/>
    <w:rsid w:val="000474C8"/>
    <w:rsid w:val="000475EE"/>
    <w:rsid w:val="00047E8D"/>
    <w:rsid w:val="0005247A"/>
    <w:rsid w:val="000660C2"/>
    <w:rsid w:val="00067E16"/>
    <w:rsid w:val="000701ED"/>
    <w:rsid w:val="00075709"/>
    <w:rsid w:val="00076224"/>
    <w:rsid w:val="00076DC7"/>
    <w:rsid w:val="000804C2"/>
    <w:rsid w:val="0008244D"/>
    <w:rsid w:val="00090192"/>
    <w:rsid w:val="00092302"/>
    <w:rsid w:val="000950EE"/>
    <w:rsid w:val="0009707F"/>
    <w:rsid w:val="000A1213"/>
    <w:rsid w:val="000A23C3"/>
    <w:rsid w:val="000A2EA7"/>
    <w:rsid w:val="000A40D6"/>
    <w:rsid w:val="000A74BC"/>
    <w:rsid w:val="000B0595"/>
    <w:rsid w:val="000B0DE2"/>
    <w:rsid w:val="000B1ED6"/>
    <w:rsid w:val="000B2B87"/>
    <w:rsid w:val="000B4ACC"/>
    <w:rsid w:val="000B586E"/>
    <w:rsid w:val="000B6167"/>
    <w:rsid w:val="000C1AFC"/>
    <w:rsid w:val="000C74D5"/>
    <w:rsid w:val="000D1A32"/>
    <w:rsid w:val="000D22D5"/>
    <w:rsid w:val="000D2659"/>
    <w:rsid w:val="000D5766"/>
    <w:rsid w:val="000D5872"/>
    <w:rsid w:val="000D745B"/>
    <w:rsid w:val="000E0250"/>
    <w:rsid w:val="000E244E"/>
    <w:rsid w:val="000E2DFF"/>
    <w:rsid w:val="000E2E64"/>
    <w:rsid w:val="000E32AD"/>
    <w:rsid w:val="000E3B09"/>
    <w:rsid w:val="000E4535"/>
    <w:rsid w:val="000E4A3B"/>
    <w:rsid w:val="000E53EC"/>
    <w:rsid w:val="000F3518"/>
    <w:rsid w:val="000F58E6"/>
    <w:rsid w:val="00100189"/>
    <w:rsid w:val="00101B4D"/>
    <w:rsid w:val="00102789"/>
    <w:rsid w:val="00117505"/>
    <w:rsid w:val="00122135"/>
    <w:rsid w:val="00123615"/>
    <w:rsid w:val="00124F9C"/>
    <w:rsid w:val="00125394"/>
    <w:rsid w:val="00127745"/>
    <w:rsid w:val="001328F4"/>
    <w:rsid w:val="001333D6"/>
    <w:rsid w:val="00133998"/>
    <w:rsid w:val="001406DA"/>
    <w:rsid w:val="00142B8E"/>
    <w:rsid w:val="00150279"/>
    <w:rsid w:val="00160A6E"/>
    <w:rsid w:val="001624FD"/>
    <w:rsid w:val="00164E6E"/>
    <w:rsid w:val="00165284"/>
    <w:rsid w:val="00165F8D"/>
    <w:rsid w:val="001663F0"/>
    <w:rsid w:val="001669C5"/>
    <w:rsid w:val="001675CB"/>
    <w:rsid w:val="00171982"/>
    <w:rsid w:val="0017524C"/>
    <w:rsid w:val="00175AD7"/>
    <w:rsid w:val="001777A7"/>
    <w:rsid w:val="00184727"/>
    <w:rsid w:val="00185DDC"/>
    <w:rsid w:val="001873A2"/>
    <w:rsid w:val="001912B7"/>
    <w:rsid w:val="0019224E"/>
    <w:rsid w:val="001939EC"/>
    <w:rsid w:val="0019517C"/>
    <w:rsid w:val="001A159C"/>
    <w:rsid w:val="001A345C"/>
    <w:rsid w:val="001A35A5"/>
    <w:rsid w:val="001A4022"/>
    <w:rsid w:val="001A4B37"/>
    <w:rsid w:val="001A5CA3"/>
    <w:rsid w:val="001A7B3B"/>
    <w:rsid w:val="001B6C48"/>
    <w:rsid w:val="001C02E4"/>
    <w:rsid w:val="001C0822"/>
    <w:rsid w:val="001C6D6E"/>
    <w:rsid w:val="001D1A9D"/>
    <w:rsid w:val="001D2D0E"/>
    <w:rsid w:val="001D32E1"/>
    <w:rsid w:val="001D3E88"/>
    <w:rsid w:val="001D6D66"/>
    <w:rsid w:val="001E04B0"/>
    <w:rsid w:val="001E2981"/>
    <w:rsid w:val="001E58D5"/>
    <w:rsid w:val="001F1B60"/>
    <w:rsid w:val="001F47AB"/>
    <w:rsid w:val="00201877"/>
    <w:rsid w:val="0021036C"/>
    <w:rsid w:val="00210708"/>
    <w:rsid w:val="00211AA4"/>
    <w:rsid w:val="00213CE1"/>
    <w:rsid w:val="00216CCA"/>
    <w:rsid w:val="00222EB3"/>
    <w:rsid w:val="00224035"/>
    <w:rsid w:val="00224739"/>
    <w:rsid w:val="002276C1"/>
    <w:rsid w:val="002307DF"/>
    <w:rsid w:val="00231F5D"/>
    <w:rsid w:val="00233308"/>
    <w:rsid w:val="00233D1E"/>
    <w:rsid w:val="0023551D"/>
    <w:rsid w:val="00243276"/>
    <w:rsid w:val="0024436E"/>
    <w:rsid w:val="00246D54"/>
    <w:rsid w:val="00246E4B"/>
    <w:rsid w:val="00251E39"/>
    <w:rsid w:val="00255570"/>
    <w:rsid w:val="00255E2F"/>
    <w:rsid w:val="00260F6E"/>
    <w:rsid w:val="0026129C"/>
    <w:rsid w:val="00261BB1"/>
    <w:rsid w:val="0026414D"/>
    <w:rsid w:val="002657D0"/>
    <w:rsid w:val="00265CDD"/>
    <w:rsid w:val="002712DF"/>
    <w:rsid w:val="002718EE"/>
    <w:rsid w:val="00271B2B"/>
    <w:rsid w:val="002731F0"/>
    <w:rsid w:val="00273612"/>
    <w:rsid w:val="00275ADA"/>
    <w:rsid w:val="00276CDB"/>
    <w:rsid w:val="00277C6C"/>
    <w:rsid w:val="00280DEC"/>
    <w:rsid w:val="0028460B"/>
    <w:rsid w:val="00285C1F"/>
    <w:rsid w:val="002871B8"/>
    <w:rsid w:val="0028758D"/>
    <w:rsid w:val="00287873"/>
    <w:rsid w:val="002904EA"/>
    <w:rsid w:val="0029100C"/>
    <w:rsid w:val="0029140A"/>
    <w:rsid w:val="00294842"/>
    <w:rsid w:val="002A1B75"/>
    <w:rsid w:val="002A2208"/>
    <w:rsid w:val="002A2589"/>
    <w:rsid w:val="002A4459"/>
    <w:rsid w:val="002B1FED"/>
    <w:rsid w:val="002B4261"/>
    <w:rsid w:val="002B4D53"/>
    <w:rsid w:val="002C161A"/>
    <w:rsid w:val="002C4110"/>
    <w:rsid w:val="002C6125"/>
    <w:rsid w:val="002C6901"/>
    <w:rsid w:val="002C758E"/>
    <w:rsid w:val="002C7DE9"/>
    <w:rsid w:val="002D1A4C"/>
    <w:rsid w:val="002D4D2B"/>
    <w:rsid w:val="002D67A0"/>
    <w:rsid w:val="002D7B54"/>
    <w:rsid w:val="002D7BD7"/>
    <w:rsid w:val="002E1AE9"/>
    <w:rsid w:val="002E491C"/>
    <w:rsid w:val="002F21F8"/>
    <w:rsid w:val="002F25C0"/>
    <w:rsid w:val="002F3261"/>
    <w:rsid w:val="002F74E4"/>
    <w:rsid w:val="0030038E"/>
    <w:rsid w:val="003013BD"/>
    <w:rsid w:val="00301F85"/>
    <w:rsid w:val="00304ABD"/>
    <w:rsid w:val="00306A39"/>
    <w:rsid w:val="00307F1F"/>
    <w:rsid w:val="0031003D"/>
    <w:rsid w:val="0031032F"/>
    <w:rsid w:val="00311D10"/>
    <w:rsid w:val="00312E14"/>
    <w:rsid w:val="00316EC4"/>
    <w:rsid w:val="00322C01"/>
    <w:rsid w:val="00325E4A"/>
    <w:rsid w:val="0032685B"/>
    <w:rsid w:val="003370E2"/>
    <w:rsid w:val="00337555"/>
    <w:rsid w:val="00340760"/>
    <w:rsid w:val="00341AA9"/>
    <w:rsid w:val="0034766B"/>
    <w:rsid w:val="00351778"/>
    <w:rsid w:val="00353DD0"/>
    <w:rsid w:val="00356C80"/>
    <w:rsid w:val="00357AEB"/>
    <w:rsid w:val="00360DB7"/>
    <w:rsid w:val="00362886"/>
    <w:rsid w:val="00370AC0"/>
    <w:rsid w:val="00370EC6"/>
    <w:rsid w:val="00372007"/>
    <w:rsid w:val="0037319A"/>
    <w:rsid w:val="00374A93"/>
    <w:rsid w:val="003766D3"/>
    <w:rsid w:val="00376716"/>
    <w:rsid w:val="00376998"/>
    <w:rsid w:val="00381091"/>
    <w:rsid w:val="003859AA"/>
    <w:rsid w:val="003866B8"/>
    <w:rsid w:val="00392365"/>
    <w:rsid w:val="0039603A"/>
    <w:rsid w:val="003972E9"/>
    <w:rsid w:val="003A4CAA"/>
    <w:rsid w:val="003A6530"/>
    <w:rsid w:val="003A7B04"/>
    <w:rsid w:val="003A7C43"/>
    <w:rsid w:val="003B0284"/>
    <w:rsid w:val="003B5E88"/>
    <w:rsid w:val="003C2ECC"/>
    <w:rsid w:val="003C4ED4"/>
    <w:rsid w:val="003C5DE8"/>
    <w:rsid w:val="003D2510"/>
    <w:rsid w:val="003D2956"/>
    <w:rsid w:val="003D427C"/>
    <w:rsid w:val="003D4A19"/>
    <w:rsid w:val="003D57E7"/>
    <w:rsid w:val="003D6778"/>
    <w:rsid w:val="003D6F1C"/>
    <w:rsid w:val="003E164D"/>
    <w:rsid w:val="003E1A43"/>
    <w:rsid w:val="003F14DD"/>
    <w:rsid w:val="003F15DA"/>
    <w:rsid w:val="003F2476"/>
    <w:rsid w:val="003F4DF0"/>
    <w:rsid w:val="003F7013"/>
    <w:rsid w:val="003F7553"/>
    <w:rsid w:val="00400DE8"/>
    <w:rsid w:val="004011E4"/>
    <w:rsid w:val="00401C96"/>
    <w:rsid w:val="0040507D"/>
    <w:rsid w:val="00410CD4"/>
    <w:rsid w:val="004139BC"/>
    <w:rsid w:val="004143CB"/>
    <w:rsid w:val="0041607F"/>
    <w:rsid w:val="004211FE"/>
    <w:rsid w:val="00427886"/>
    <w:rsid w:val="00430370"/>
    <w:rsid w:val="00430706"/>
    <w:rsid w:val="00430816"/>
    <w:rsid w:val="00431919"/>
    <w:rsid w:val="0043286F"/>
    <w:rsid w:val="004360D9"/>
    <w:rsid w:val="004373AE"/>
    <w:rsid w:val="0044012C"/>
    <w:rsid w:val="00443240"/>
    <w:rsid w:val="00443825"/>
    <w:rsid w:val="00445BBF"/>
    <w:rsid w:val="00450785"/>
    <w:rsid w:val="00453E9C"/>
    <w:rsid w:val="004563BE"/>
    <w:rsid w:val="00457FC3"/>
    <w:rsid w:val="00464DC2"/>
    <w:rsid w:val="004711AF"/>
    <w:rsid w:val="00474F21"/>
    <w:rsid w:val="0047704F"/>
    <w:rsid w:val="0047753B"/>
    <w:rsid w:val="004776B1"/>
    <w:rsid w:val="00480384"/>
    <w:rsid w:val="00481842"/>
    <w:rsid w:val="00481C14"/>
    <w:rsid w:val="00482519"/>
    <w:rsid w:val="00483FA6"/>
    <w:rsid w:val="00486179"/>
    <w:rsid w:val="004944F0"/>
    <w:rsid w:val="004946A4"/>
    <w:rsid w:val="00494D80"/>
    <w:rsid w:val="004955B8"/>
    <w:rsid w:val="00495641"/>
    <w:rsid w:val="004956DF"/>
    <w:rsid w:val="0049676E"/>
    <w:rsid w:val="004A1C02"/>
    <w:rsid w:val="004A2517"/>
    <w:rsid w:val="004A36D2"/>
    <w:rsid w:val="004A3D0A"/>
    <w:rsid w:val="004A486C"/>
    <w:rsid w:val="004A4AD7"/>
    <w:rsid w:val="004A4AE4"/>
    <w:rsid w:val="004A64C5"/>
    <w:rsid w:val="004A6651"/>
    <w:rsid w:val="004A7C7F"/>
    <w:rsid w:val="004B4351"/>
    <w:rsid w:val="004B55AD"/>
    <w:rsid w:val="004B569E"/>
    <w:rsid w:val="004C0AA6"/>
    <w:rsid w:val="004C0B7B"/>
    <w:rsid w:val="004C66D6"/>
    <w:rsid w:val="004D302D"/>
    <w:rsid w:val="004D3A19"/>
    <w:rsid w:val="004D4090"/>
    <w:rsid w:val="004D6011"/>
    <w:rsid w:val="004D6A8E"/>
    <w:rsid w:val="004E05C5"/>
    <w:rsid w:val="004E0D42"/>
    <w:rsid w:val="004E3824"/>
    <w:rsid w:val="004F2198"/>
    <w:rsid w:val="004F3577"/>
    <w:rsid w:val="004F4A62"/>
    <w:rsid w:val="004F525D"/>
    <w:rsid w:val="004F604A"/>
    <w:rsid w:val="00500F0F"/>
    <w:rsid w:val="00501A1F"/>
    <w:rsid w:val="00501AF2"/>
    <w:rsid w:val="00504881"/>
    <w:rsid w:val="005066EE"/>
    <w:rsid w:val="00507C9C"/>
    <w:rsid w:val="005117B0"/>
    <w:rsid w:val="005120E5"/>
    <w:rsid w:val="005125EF"/>
    <w:rsid w:val="00513945"/>
    <w:rsid w:val="00514F2B"/>
    <w:rsid w:val="00515B33"/>
    <w:rsid w:val="005168DC"/>
    <w:rsid w:val="00520D00"/>
    <w:rsid w:val="00522EDE"/>
    <w:rsid w:val="005234F6"/>
    <w:rsid w:val="00523825"/>
    <w:rsid w:val="00523A90"/>
    <w:rsid w:val="005240AF"/>
    <w:rsid w:val="00525321"/>
    <w:rsid w:val="00532C8A"/>
    <w:rsid w:val="005340DB"/>
    <w:rsid w:val="005347E2"/>
    <w:rsid w:val="00535C5C"/>
    <w:rsid w:val="005362CF"/>
    <w:rsid w:val="00537C0E"/>
    <w:rsid w:val="0054076C"/>
    <w:rsid w:val="005475E8"/>
    <w:rsid w:val="00551F13"/>
    <w:rsid w:val="00552B38"/>
    <w:rsid w:val="00554CA2"/>
    <w:rsid w:val="00555094"/>
    <w:rsid w:val="00556748"/>
    <w:rsid w:val="00557C90"/>
    <w:rsid w:val="00560F49"/>
    <w:rsid w:val="00565326"/>
    <w:rsid w:val="00567AF9"/>
    <w:rsid w:val="00573533"/>
    <w:rsid w:val="00574BD7"/>
    <w:rsid w:val="005809A6"/>
    <w:rsid w:val="00580C02"/>
    <w:rsid w:val="00581437"/>
    <w:rsid w:val="0058222C"/>
    <w:rsid w:val="005827B0"/>
    <w:rsid w:val="0058440E"/>
    <w:rsid w:val="0058592F"/>
    <w:rsid w:val="005869B5"/>
    <w:rsid w:val="0058730B"/>
    <w:rsid w:val="005876D1"/>
    <w:rsid w:val="005923C9"/>
    <w:rsid w:val="00593565"/>
    <w:rsid w:val="00594081"/>
    <w:rsid w:val="005962AB"/>
    <w:rsid w:val="005A2DDC"/>
    <w:rsid w:val="005A7100"/>
    <w:rsid w:val="005B1F0D"/>
    <w:rsid w:val="005B6F2C"/>
    <w:rsid w:val="005B7902"/>
    <w:rsid w:val="005C0401"/>
    <w:rsid w:val="005C0D89"/>
    <w:rsid w:val="005C1040"/>
    <w:rsid w:val="005C3050"/>
    <w:rsid w:val="005C3BC4"/>
    <w:rsid w:val="005C43E6"/>
    <w:rsid w:val="005D1B63"/>
    <w:rsid w:val="005D2B9A"/>
    <w:rsid w:val="005D2BD6"/>
    <w:rsid w:val="005D4270"/>
    <w:rsid w:val="005D5F2F"/>
    <w:rsid w:val="005D65F3"/>
    <w:rsid w:val="005D703D"/>
    <w:rsid w:val="005E02E5"/>
    <w:rsid w:val="005E1C9B"/>
    <w:rsid w:val="005F0DFA"/>
    <w:rsid w:val="005F69B9"/>
    <w:rsid w:val="005F7E46"/>
    <w:rsid w:val="00601311"/>
    <w:rsid w:val="00604912"/>
    <w:rsid w:val="00607D51"/>
    <w:rsid w:val="00612496"/>
    <w:rsid w:val="00613551"/>
    <w:rsid w:val="0061362F"/>
    <w:rsid w:val="006149C4"/>
    <w:rsid w:val="00622BDE"/>
    <w:rsid w:val="00623763"/>
    <w:rsid w:val="0062552E"/>
    <w:rsid w:val="0062784B"/>
    <w:rsid w:val="006325CA"/>
    <w:rsid w:val="006350AD"/>
    <w:rsid w:val="00635C22"/>
    <w:rsid w:val="006361B8"/>
    <w:rsid w:val="006367DC"/>
    <w:rsid w:val="0063688B"/>
    <w:rsid w:val="00641307"/>
    <w:rsid w:val="00642C54"/>
    <w:rsid w:val="00650209"/>
    <w:rsid w:val="00651CB7"/>
    <w:rsid w:val="00652314"/>
    <w:rsid w:val="006541AE"/>
    <w:rsid w:val="00654458"/>
    <w:rsid w:val="00656772"/>
    <w:rsid w:val="00657CE5"/>
    <w:rsid w:val="00662110"/>
    <w:rsid w:val="00662915"/>
    <w:rsid w:val="00663AD5"/>
    <w:rsid w:val="00663B9C"/>
    <w:rsid w:val="006712E2"/>
    <w:rsid w:val="006714A9"/>
    <w:rsid w:val="00672E2E"/>
    <w:rsid w:val="006771DC"/>
    <w:rsid w:val="00683605"/>
    <w:rsid w:val="00683F40"/>
    <w:rsid w:val="0068430A"/>
    <w:rsid w:val="00692CAB"/>
    <w:rsid w:val="00694A72"/>
    <w:rsid w:val="00696037"/>
    <w:rsid w:val="006971EF"/>
    <w:rsid w:val="006A01E0"/>
    <w:rsid w:val="006A2816"/>
    <w:rsid w:val="006A37D8"/>
    <w:rsid w:val="006A38C5"/>
    <w:rsid w:val="006A40A5"/>
    <w:rsid w:val="006A454C"/>
    <w:rsid w:val="006A7FF7"/>
    <w:rsid w:val="006B4C0A"/>
    <w:rsid w:val="006C056A"/>
    <w:rsid w:val="006C2B34"/>
    <w:rsid w:val="006D3971"/>
    <w:rsid w:val="006D459F"/>
    <w:rsid w:val="006D6E8B"/>
    <w:rsid w:val="006E06C1"/>
    <w:rsid w:val="006E344D"/>
    <w:rsid w:val="006E6590"/>
    <w:rsid w:val="006F6314"/>
    <w:rsid w:val="006F6EA2"/>
    <w:rsid w:val="00700097"/>
    <w:rsid w:val="00700BA4"/>
    <w:rsid w:val="00702E78"/>
    <w:rsid w:val="00703105"/>
    <w:rsid w:val="00704D60"/>
    <w:rsid w:val="0070637C"/>
    <w:rsid w:val="0071133C"/>
    <w:rsid w:val="007114BF"/>
    <w:rsid w:val="0071232F"/>
    <w:rsid w:val="00714334"/>
    <w:rsid w:val="00715386"/>
    <w:rsid w:val="00720093"/>
    <w:rsid w:val="00721E15"/>
    <w:rsid w:val="0072305D"/>
    <w:rsid w:val="00725502"/>
    <w:rsid w:val="00727DEA"/>
    <w:rsid w:val="00730A65"/>
    <w:rsid w:val="00733FA3"/>
    <w:rsid w:val="0073496A"/>
    <w:rsid w:val="00736015"/>
    <w:rsid w:val="00742E8A"/>
    <w:rsid w:val="00743FBF"/>
    <w:rsid w:val="00744317"/>
    <w:rsid w:val="007444A2"/>
    <w:rsid w:val="007448B3"/>
    <w:rsid w:val="00746CC5"/>
    <w:rsid w:val="00750E3A"/>
    <w:rsid w:val="00753EB5"/>
    <w:rsid w:val="007565B9"/>
    <w:rsid w:val="0075702F"/>
    <w:rsid w:val="007573E8"/>
    <w:rsid w:val="00757800"/>
    <w:rsid w:val="00760556"/>
    <w:rsid w:val="00760EAB"/>
    <w:rsid w:val="007645C0"/>
    <w:rsid w:val="00766597"/>
    <w:rsid w:val="00780841"/>
    <w:rsid w:val="0078095C"/>
    <w:rsid w:val="00783214"/>
    <w:rsid w:val="00786D10"/>
    <w:rsid w:val="007916A2"/>
    <w:rsid w:val="007941E0"/>
    <w:rsid w:val="00796A36"/>
    <w:rsid w:val="007A598C"/>
    <w:rsid w:val="007A7758"/>
    <w:rsid w:val="007B0025"/>
    <w:rsid w:val="007B0818"/>
    <w:rsid w:val="007B5A57"/>
    <w:rsid w:val="007B5DE6"/>
    <w:rsid w:val="007C33C7"/>
    <w:rsid w:val="007C628A"/>
    <w:rsid w:val="007D061B"/>
    <w:rsid w:val="007D1C83"/>
    <w:rsid w:val="007D3EFB"/>
    <w:rsid w:val="007D539A"/>
    <w:rsid w:val="007E239B"/>
    <w:rsid w:val="007E49DB"/>
    <w:rsid w:val="007E6909"/>
    <w:rsid w:val="007E6E49"/>
    <w:rsid w:val="007E7228"/>
    <w:rsid w:val="007E7D15"/>
    <w:rsid w:val="007F1D7D"/>
    <w:rsid w:val="007F1F64"/>
    <w:rsid w:val="007F243C"/>
    <w:rsid w:val="007F28FB"/>
    <w:rsid w:val="007F53EF"/>
    <w:rsid w:val="007F5A53"/>
    <w:rsid w:val="007F5B9B"/>
    <w:rsid w:val="007F63F7"/>
    <w:rsid w:val="00801452"/>
    <w:rsid w:val="00805648"/>
    <w:rsid w:val="0080575C"/>
    <w:rsid w:val="008108AE"/>
    <w:rsid w:val="008178B0"/>
    <w:rsid w:val="008209D6"/>
    <w:rsid w:val="00820C70"/>
    <w:rsid w:val="008231AF"/>
    <w:rsid w:val="00823DE2"/>
    <w:rsid w:val="00825140"/>
    <w:rsid w:val="00831766"/>
    <w:rsid w:val="00834072"/>
    <w:rsid w:val="00844207"/>
    <w:rsid w:val="008448CC"/>
    <w:rsid w:val="00846CFE"/>
    <w:rsid w:val="00851627"/>
    <w:rsid w:val="0085204F"/>
    <w:rsid w:val="0085257D"/>
    <w:rsid w:val="008571AD"/>
    <w:rsid w:val="00857CFA"/>
    <w:rsid w:val="00857DFE"/>
    <w:rsid w:val="0086036D"/>
    <w:rsid w:val="008635E3"/>
    <w:rsid w:val="008642B9"/>
    <w:rsid w:val="00870166"/>
    <w:rsid w:val="00871192"/>
    <w:rsid w:val="00872F63"/>
    <w:rsid w:val="0087410F"/>
    <w:rsid w:val="00874F04"/>
    <w:rsid w:val="008756E8"/>
    <w:rsid w:val="008811EA"/>
    <w:rsid w:val="00882912"/>
    <w:rsid w:val="00885789"/>
    <w:rsid w:val="0088644D"/>
    <w:rsid w:val="00887995"/>
    <w:rsid w:val="008903A2"/>
    <w:rsid w:val="00894FCB"/>
    <w:rsid w:val="0089700D"/>
    <w:rsid w:val="0089771E"/>
    <w:rsid w:val="008A09C9"/>
    <w:rsid w:val="008A765B"/>
    <w:rsid w:val="008A7861"/>
    <w:rsid w:val="008A7DC3"/>
    <w:rsid w:val="008B1234"/>
    <w:rsid w:val="008B574C"/>
    <w:rsid w:val="008B594B"/>
    <w:rsid w:val="008B7374"/>
    <w:rsid w:val="008B7989"/>
    <w:rsid w:val="008C0BC3"/>
    <w:rsid w:val="008C2846"/>
    <w:rsid w:val="008C2D5A"/>
    <w:rsid w:val="008C3B8B"/>
    <w:rsid w:val="008C527D"/>
    <w:rsid w:val="008C6541"/>
    <w:rsid w:val="008D56ED"/>
    <w:rsid w:val="008D58E6"/>
    <w:rsid w:val="008E45C1"/>
    <w:rsid w:val="008E52E1"/>
    <w:rsid w:val="008E6B24"/>
    <w:rsid w:val="008E725C"/>
    <w:rsid w:val="008E7914"/>
    <w:rsid w:val="008F2923"/>
    <w:rsid w:val="008F3CE5"/>
    <w:rsid w:val="008F581D"/>
    <w:rsid w:val="008F63FD"/>
    <w:rsid w:val="008F772B"/>
    <w:rsid w:val="009003D3"/>
    <w:rsid w:val="00900D84"/>
    <w:rsid w:val="00901838"/>
    <w:rsid w:val="00906770"/>
    <w:rsid w:val="00906B03"/>
    <w:rsid w:val="00910308"/>
    <w:rsid w:val="009106C4"/>
    <w:rsid w:val="00915C49"/>
    <w:rsid w:val="009200AE"/>
    <w:rsid w:val="0093232C"/>
    <w:rsid w:val="009331F4"/>
    <w:rsid w:val="00940465"/>
    <w:rsid w:val="00941DE4"/>
    <w:rsid w:val="00943EA7"/>
    <w:rsid w:val="0094462A"/>
    <w:rsid w:val="00944CC1"/>
    <w:rsid w:val="009458A6"/>
    <w:rsid w:val="00946CFE"/>
    <w:rsid w:val="00952AE1"/>
    <w:rsid w:val="00954487"/>
    <w:rsid w:val="00955E23"/>
    <w:rsid w:val="009564C7"/>
    <w:rsid w:val="00957F5D"/>
    <w:rsid w:val="00961885"/>
    <w:rsid w:val="009620C2"/>
    <w:rsid w:val="00962472"/>
    <w:rsid w:val="00962F8D"/>
    <w:rsid w:val="00963C86"/>
    <w:rsid w:val="009641E8"/>
    <w:rsid w:val="0096794B"/>
    <w:rsid w:val="009715DF"/>
    <w:rsid w:val="00973132"/>
    <w:rsid w:val="00973F30"/>
    <w:rsid w:val="00975377"/>
    <w:rsid w:val="009773A8"/>
    <w:rsid w:val="00980F8F"/>
    <w:rsid w:val="00981268"/>
    <w:rsid w:val="009820F1"/>
    <w:rsid w:val="00992378"/>
    <w:rsid w:val="00993E6A"/>
    <w:rsid w:val="00993FEE"/>
    <w:rsid w:val="009940FA"/>
    <w:rsid w:val="00997B65"/>
    <w:rsid w:val="009A375A"/>
    <w:rsid w:val="009A3AA8"/>
    <w:rsid w:val="009A3AC7"/>
    <w:rsid w:val="009A50DC"/>
    <w:rsid w:val="009A5317"/>
    <w:rsid w:val="009A5FB2"/>
    <w:rsid w:val="009A649E"/>
    <w:rsid w:val="009B587B"/>
    <w:rsid w:val="009B6DF9"/>
    <w:rsid w:val="009C0B96"/>
    <w:rsid w:val="009C1F05"/>
    <w:rsid w:val="009C28EB"/>
    <w:rsid w:val="009C4207"/>
    <w:rsid w:val="009D57C9"/>
    <w:rsid w:val="009D6316"/>
    <w:rsid w:val="009E12A1"/>
    <w:rsid w:val="009E2115"/>
    <w:rsid w:val="009E253A"/>
    <w:rsid w:val="009F778D"/>
    <w:rsid w:val="009F7DEA"/>
    <w:rsid w:val="00A026A8"/>
    <w:rsid w:val="00A0585B"/>
    <w:rsid w:val="00A07112"/>
    <w:rsid w:val="00A10DF9"/>
    <w:rsid w:val="00A1589E"/>
    <w:rsid w:val="00A16878"/>
    <w:rsid w:val="00A21242"/>
    <w:rsid w:val="00A21532"/>
    <w:rsid w:val="00A215D9"/>
    <w:rsid w:val="00A21931"/>
    <w:rsid w:val="00A23740"/>
    <w:rsid w:val="00A31CAE"/>
    <w:rsid w:val="00A34F4F"/>
    <w:rsid w:val="00A35846"/>
    <w:rsid w:val="00A42072"/>
    <w:rsid w:val="00A42419"/>
    <w:rsid w:val="00A43136"/>
    <w:rsid w:val="00A439C4"/>
    <w:rsid w:val="00A4729A"/>
    <w:rsid w:val="00A5129E"/>
    <w:rsid w:val="00A524BA"/>
    <w:rsid w:val="00A5555A"/>
    <w:rsid w:val="00A55951"/>
    <w:rsid w:val="00A575E7"/>
    <w:rsid w:val="00A57EA3"/>
    <w:rsid w:val="00A612C3"/>
    <w:rsid w:val="00A62854"/>
    <w:rsid w:val="00A644BB"/>
    <w:rsid w:val="00A66186"/>
    <w:rsid w:val="00A679B5"/>
    <w:rsid w:val="00A67D80"/>
    <w:rsid w:val="00A759A5"/>
    <w:rsid w:val="00A76AC8"/>
    <w:rsid w:val="00A81ED0"/>
    <w:rsid w:val="00A81F58"/>
    <w:rsid w:val="00A822D6"/>
    <w:rsid w:val="00A851BB"/>
    <w:rsid w:val="00A851CD"/>
    <w:rsid w:val="00A86529"/>
    <w:rsid w:val="00A869A5"/>
    <w:rsid w:val="00A87A73"/>
    <w:rsid w:val="00A97F8D"/>
    <w:rsid w:val="00AA11C2"/>
    <w:rsid w:val="00AA1C05"/>
    <w:rsid w:val="00AA3802"/>
    <w:rsid w:val="00AA4B11"/>
    <w:rsid w:val="00AB7D26"/>
    <w:rsid w:val="00AC16F6"/>
    <w:rsid w:val="00AC59CB"/>
    <w:rsid w:val="00AD7EBB"/>
    <w:rsid w:val="00AE386A"/>
    <w:rsid w:val="00AE4B1C"/>
    <w:rsid w:val="00AE5FB7"/>
    <w:rsid w:val="00AF0514"/>
    <w:rsid w:val="00AF0BE3"/>
    <w:rsid w:val="00AF11A8"/>
    <w:rsid w:val="00AF2DCF"/>
    <w:rsid w:val="00AF3417"/>
    <w:rsid w:val="00B00483"/>
    <w:rsid w:val="00B00786"/>
    <w:rsid w:val="00B0184D"/>
    <w:rsid w:val="00B02034"/>
    <w:rsid w:val="00B02CB6"/>
    <w:rsid w:val="00B05D64"/>
    <w:rsid w:val="00B06954"/>
    <w:rsid w:val="00B12137"/>
    <w:rsid w:val="00B16298"/>
    <w:rsid w:val="00B2059F"/>
    <w:rsid w:val="00B205B8"/>
    <w:rsid w:val="00B20885"/>
    <w:rsid w:val="00B20DB5"/>
    <w:rsid w:val="00B219AF"/>
    <w:rsid w:val="00B23B2D"/>
    <w:rsid w:val="00B24386"/>
    <w:rsid w:val="00B2481B"/>
    <w:rsid w:val="00B25DDD"/>
    <w:rsid w:val="00B26792"/>
    <w:rsid w:val="00B26C6B"/>
    <w:rsid w:val="00B27052"/>
    <w:rsid w:val="00B30632"/>
    <w:rsid w:val="00B32454"/>
    <w:rsid w:val="00B342AA"/>
    <w:rsid w:val="00B34BF8"/>
    <w:rsid w:val="00B36BF2"/>
    <w:rsid w:val="00B37530"/>
    <w:rsid w:val="00B407CA"/>
    <w:rsid w:val="00B40826"/>
    <w:rsid w:val="00B436DB"/>
    <w:rsid w:val="00B44A1E"/>
    <w:rsid w:val="00B458FA"/>
    <w:rsid w:val="00B50B56"/>
    <w:rsid w:val="00B623B3"/>
    <w:rsid w:val="00B63F7A"/>
    <w:rsid w:val="00B64C8F"/>
    <w:rsid w:val="00B650F2"/>
    <w:rsid w:val="00B660CE"/>
    <w:rsid w:val="00B7090F"/>
    <w:rsid w:val="00B7254D"/>
    <w:rsid w:val="00B7287A"/>
    <w:rsid w:val="00B77BE5"/>
    <w:rsid w:val="00B77CD9"/>
    <w:rsid w:val="00B81A18"/>
    <w:rsid w:val="00B8336E"/>
    <w:rsid w:val="00B901B8"/>
    <w:rsid w:val="00B906BC"/>
    <w:rsid w:val="00B91886"/>
    <w:rsid w:val="00B91DF7"/>
    <w:rsid w:val="00BA28E3"/>
    <w:rsid w:val="00BA379E"/>
    <w:rsid w:val="00BB0ADB"/>
    <w:rsid w:val="00BB0E6D"/>
    <w:rsid w:val="00BB1DCD"/>
    <w:rsid w:val="00BB235A"/>
    <w:rsid w:val="00BB7355"/>
    <w:rsid w:val="00BC1181"/>
    <w:rsid w:val="00BC1264"/>
    <w:rsid w:val="00BC373B"/>
    <w:rsid w:val="00BC3E29"/>
    <w:rsid w:val="00BC3FC3"/>
    <w:rsid w:val="00BC452F"/>
    <w:rsid w:val="00BC7EBC"/>
    <w:rsid w:val="00BD6A7E"/>
    <w:rsid w:val="00BE2AB5"/>
    <w:rsid w:val="00BE4B3C"/>
    <w:rsid w:val="00BE5C80"/>
    <w:rsid w:val="00BE7D6B"/>
    <w:rsid w:val="00BF1782"/>
    <w:rsid w:val="00BF182F"/>
    <w:rsid w:val="00BF18B1"/>
    <w:rsid w:val="00BF4D09"/>
    <w:rsid w:val="00C01C12"/>
    <w:rsid w:val="00C02054"/>
    <w:rsid w:val="00C03DBB"/>
    <w:rsid w:val="00C05462"/>
    <w:rsid w:val="00C05518"/>
    <w:rsid w:val="00C059E4"/>
    <w:rsid w:val="00C1001A"/>
    <w:rsid w:val="00C11712"/>
    <w:rsid w:val="00C130C0"/>
    <w:rsid w:val="00C13F0E"/>
    <w:rsid w:val="00C148BE"/>
    <w:rsid w:val="00C203FD"/>
    <w:rsid w:val="00C2107F"/>
    <w:rsid w:val="00C23CD2"/>
    <w:rsid w:val="00C25365"/>
    <w:rsid w:val="00C31054"/>
    <w:rsid w:val="00C31F1E"/>
    <w:rsid w:val="00C36D08"/>
    <w:rsid w:val="00C40A44"/>
    <w:rsid w:val="00C40BA7"/>
    <w:rsid w:val="00C4136E"/>
    <w:rsid w:val="00C468A7"/>
    <w:rsid w:val="00C46E8B"/>
    <w:rsid w:val="00C51C67"/>
    <w:rsid w:val="00C527E8"/>
    <w:rsid w:val="00C535D8"/>
    <w:rsid w:val="00C54338"/>
    <w:rsid w:val="00C54DF6"/>
    <w:rsid w:val="00C5748D"/>
    <w:rsid w:val="00C57AD4"/>
    <w:rsid w:val="00C63CC8"/>
    <w:rsid w:val="00C64103"/>
    <w:rsid w:val="00C64B95"/>
    <w:rsid w:val="00C6710F"/>
    <w:rsid w:val="00C7056E"/>
    <w:rsid w:val="00C71C35"/>
    <w:rsid w:val="00C72E21"/>
    <w:rsid w:val="00C80D13"/>
    <w:rsid w:val="00C81FD5"/>
    <w:rsid w:val="00C85742"/>
    <w:rsid w:val="00C86249"/>
    <w:rsid w:val="00C867FB"/>
    <w:rsid w:val="00C92272"/>
    <w:rsid w:val="00C936BC"/>
    <w:rsid w:val="00C937D0"/>
    <w:rsid w:val="00C93C3F"/>
    <w:rsid w:val="00CA010E"/>
    <w:rsid w:val="00CA17CD"/>
    <w:rsid w:val="00CA6A98"/>
    <w:rsid w:val="00CA79A2"/>
    <w:rsid w:val="00CB0B12"/>
    <w:rsid w:val="00CC3D9B"/>
    <w:rsid w:val="00CC620D"/>
    <w:rsid w:val="00CC658F"/>
    <w:rsid w:val="00CD0557"/>
    <w:rsid w:val="00CD39BE"/>
    <w:rsid w:val="00CD75A8"/>
    <w:rsid w:val="00CD7EFF"/>
    <w:rsid w:val="00CE4A82"/>
    <w:rsid w:val="00CE54CD"/>
    <w:rsid w:val="00CE68B5"/>
    <w:rsid w:val="00CF0114"/>
    <w:rsid w:val="00CF0CF4"/>
    <w:rsid w:val="00CF160C"/>
    <w:rsid w:val="00CF28C7"/>
    <w:rsid w:val="00CF619B"/>
    <w:rsid w:val="00D058FA"/>
    <w:rsid w:val="00D0798A"/>
    <w:rsid w:val="00D10492"/>
    <w:rsid w:val="00D1228F"/>
    <w:rsid w:val="00D12ADA"/>
    <w:rsid w:val="00D13DC9"/>
    <w:rsid w:val="00D1423D"/>
    <w:rsid w:val="00D17F36"/>
    <w:rsid w:val="00D20BC7"/>
    <w:rsid w:val="00D22C5A"/>
    <w:rsid w:val="00D22F67"/>
    <w:rsid w:val="00D2551D"/>
    <w:rsid w:val="00D264D7"/>
    <w:rsid w:val="00D26F22"/>
    <w:rsid w:val="00D31169"/>
    <w:rsid w:val="00D3299C"/>
    <w:rsid w:val="00D36FE6"/>
    <w:rsid w:val="00D4004E"/>
    <w:rsid w:val="00D44CC8"/>
    <w:rsid w:val="00D45F1C"/>
    <w:rsid w:val="00D47822"/>
    <w:rsid w:val="00D50118"/>
    <w:rsid w:val="00D50A93"/>
    <w:rsid w:val="00D5128E"/>
    <w:rsid w:val="00D521C8"/>
    <w:rsid w:val="00D521F3"/>
    <w:rsid w:val="00D56498"/>
    <w:rsid w:val="00D61291"/>
    <w:rsid w:val="00D64E00"/>
    <w:rsid w:val="00D65D14"/>
    <w:rsid w:val="00D66207"/>
    <w:rsid w:val="00D74E76"/>
    <w:rsid w:val="00D769F5"/>
    <w:rsid w:val="00D81CD3"/>
    <w:rsid w:val="00D84DE8"/>
    <w:rsid w:val="00D92C23"/>
    <w:rsid w:val="00D93716"/>
    <w:rsid w:val="00D95842"/>
    <w:rsid w:val="00DA1B3E"/>
    <w:rsid w:val="00DA210E"/>
    <w:rsid w:val="00DA59FA"/>
    <w:rsid w:val="00DB1741"/>
    <w:rsid w:val="00DC3754"/>
    <w:rsid w:val="00DC37C8"/>
    <w:rsid w:val="00DC3F40"/>
    <w:rsid w:val="00DC45DA"/>
    <w:rsid w:val="00DC4A71"/>
    <w:rsid w:val="00DD0A0A"/>
    <w:rsid w:val="00DD318B"/>
    <w:rsid w:val="00DD4F4B"/>
    <w:rsid w:val="00DE05D8"/>
    <w:rsid w:val="00DE0BC4"/>
    <w:rsid w:val="00DE224F"/>
    <w:rsid w:val="00DE4DBF"/>
    <w:rsid w:val="00DE53A3"/>
    <w:rsid w:val="00DE651C"/>
    <w:rsid w:val="00DF1DCB"/>
    <w:rsid w:val="00DF6A2B"/>
    <w:rsid w:val="00DF7436"/>
    <w:rsid w:val="00E01115"/>
    <w:rsid w:val="00E0135C"/>
    <w:rsid w:val="00E04638"/>
    <w:rsid w:val="00E05616"/>
    <w:rsid w:val="00E05AF3"/>
    <w:rsid w:val="00E07DF8"/>
    <w:rsid w:val="00E1169E"/>
    <w:rsid w:val="00E1580D"/>
    <w:rsid w:val="00E162CD"/>
    <w:rsid w:val="00E17406"/>
    <w:rsid w:val="00E2235B"/>
    <w:rsid w:val="00E22BAD"/>
    <w:rsid w:val="00E22F00"/>
    <w:rsid w:val="00E265C7"/>
    <w:rsid w:val="00E30083"/>
    <w:rsid w:val="00E315AA"/>
    <w:rsid w:val="00E32721"/>
    <w:rsid w:val="00E342D6"/>
    <w:rsid w:val="00E34F27"/>
    <w:rsid w:val="00E35D36"/>
    <w:rsid w:val="00E36F93"/>
    <w:rsid w:val="00E4054B"/>
    <w:rsid w:val="00E41366"/>
    <w:rsid w:val="00E427E5"/>
    <w:rsid w:val="00E42EE3"/>
    <w:rsid w:val="00E44512"/>
    <w:rsid w:val="00E45973"/>
    <w:rsid w:val="00E4622A"/>
    <w:rsid w:val="00E5130C"/>
    <w:rsid w:val="00E51561"/>
    <w:rsid w:val="00E52954"/>
    <w:rsid w:val="00E56AC5"/>
    <w:rsid w:val="00E62D6C"/>
    <w:rsid w:val="00E64E79"/>
    <w:rsid w:val="00E65372"/>
    <w:rsid w:val="00E657BD"/>
    <w:rsid w:val="00E721FD"/>
    <w:rsid w:val="00E73014"/>
    <w:rsid w:val="00E74E12"/>
    <w:rsid w:val="00E772DB"/>
    <w:rsid w:val="00E81445"/>
    <w:rsid w:val="00E82766"/>
    <w:rsid w:val="00E84FB7"/>
    <w:rsid w:val="00E85CD3"/>
    <w:rsid w:val="00E90565"/>
    <w:rsid w:val="00E9228F"/>
    <w:rsid w:val="00EA383B"/>
    <w:rsid w:val="00EA611B"/>
    <w:rsid w:val="00EB17EE"/>
    <w:rsid w:val="00EB2073"/>
    <w:rsid w:val="00EB288E"/>
    <w:rsid w:val="00EB3423"/>
    <w:rsid w:val="00EB4F04"/>
    <w:rsid w:val="00EB5B40"/>
    <w:rsid w:val="00EB6130"/>
    <w:rsid w:val="00EB76F9"/>
    <w:rsid w:val="00EC4793"/>
    <w:rsid w:val="00EC5916"/>
    <w:rsid w:val="00EC63C1"/>
    <w:rsid w:val="00EC6B70"/>
    <w:rsid w:val="00ED0348"/>
    <w:rsid w:val="00ED296A"/>
    <w:rsid w:val="00ED2D16"/>
    <w:rsid w:val="00ED2E7C"/>
    <w:rsid w:val="00ED4B5E"/>
    <w:rsid w:val="00ED4CFD"/>
    <w:rsid w:val="00ED6122"/>
    <w:rsid w:val="00ED6E4E"/>
    <w:rsid w:val="00EE0F2F"/>
    <w:rsid w:val="00EE1044"/>
    <w:rsid w:val="00EE5026"/>
    <w:rsid w:val="00EF0A0F"/>
    <w:rsid w:val="00EF0F8A"/>
    <w:rsid w:val="00EF64F2"/>
    <w:rsid w:val="00F02000"/>
    <w:rsid w:val="00F04225"/>
    <w:rsid w:val="00F052C0"/>
    <w:rsid w:val="00F10301"/>
    <w:rsid w:val="00F10357"/>
    <w:rsid w:val="00F107B8"/>
    <w:rsid w:val="00F108E7"/>
    <w:rsid w:val="00F13F2D"/>
    <w:rsid w:val="00F20639"/>
    <w:rsid w:val="00F23DC9"/>
    <w:rsid w:val="00F26A49"/>
    <w:rsid w:val="00F301C5"/>
    <w:rsid w:val="00F308E8"/>
    <w:rsid w:val="00F310A2"/>
    <w:rsid w:val="00F31DAF"/>
    <w:rsid w:val="00F33263"/>
    <w:rsid w:val="00F41B32"/>
    <w:rsid w:val="00F429FE"/>
    <w:rsid w:val="00F503BB"/>
    <w:rsid w:val="00F514FB"/>
    <w:rsid w:val="00F5570B"/>
    <w:rsid w:val="00F6185E"/>
    <w:rsid w:val="00F61A69"/>
    <w:rsid w:val="00F627AA"/>
    <w:rsid w:val="00F63F1A"/>
    <w:rsid w:val="00F64304"/>
    <w:rsid w:val="00F65252"/>
    <w:rsid w:val="00F74655"/>
    <w:rsid w:val="00F7582E"/>
    <w:rsid w:val="00F81510"/>
    <w:rsid w:val="00F8263A"/>
    <w:rsid w:val="00F83BD6"/>
    <w:rsid w:val="00F83BFD"/>
    <w:rsid w:val="00F846AB"/>
    <w:rsid w:val="00F848CD"/>
    <w:rsid w:val="00F84C5D"/>
    <w:rsid w:val="00F8764E"/>
    <w:rsid w:val="00F90098"/>
    <w:rsid w:val="00F91E46"/>
    <w:rsid w:val="00F92488"/>
    <w:rsid w:val="00F92F0C"/>
    <w:rsid w:val="00F95040"/>
    <w:rsid w:val="00F97ADD"/>
    <w:rsid w:val="00FA1E9D"/>
    <w:rsid w:val="00FA4360"/>
    <w:rsid w:val="00FA5348"/>
    <w:rsid w:val="00FA5687"/>
    <w:rsid w:val="00FB0833"/>
    <w:rsid w:val="00FB39E6"/>
    <w:rsid w:val="00FB45D6"/>
    <w:rsid w:val="00FB661D"/>
    <w:rsid w:val="00FC09F0"/>
    <w:rsid w:val="00FC237E"/>
    <w:rsid w:val="00FC2ADF"/>
    <w:rsid w:val="00FC2B04"/>
    <w:rsid w:val="00FC3C98"/>
    <w:rsid w:val="00FC5827"/>
    <w:rsid w:val="00FC5E0C"/>
    <w:rsid w:val="00FC6442"/>
    <w:rsid w:val="00FC7BC5"/>
    <w:rsid w:val="00FC7DD6"/>
    <w:rsid w:val="00FD0AED"/>
    <w:rsid w:val="00FD1A12"/>
    <w:rsid w:val="00FD3444"/>
    <w:rsid w:val="00FD672B"/>
    <w:rsid w:val="00FD6793"/>
    <w:rsid w:val="00FE201F"/>
    <w:rsid w:val="00FE4BFB"/>
    <w:rsid w:val="00FE5F3A"/>
    <w:rsid w:val="00FF081F"/>
    <w:rsid w:val="00FF0C80"/>
    <w:rsid w:val="00FF6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aliases w:val="圖表,標準,List Paragraph,表名,第三階"/>
    <w:basedOn w:val="a"/>
    <w:link w:val="ac"/>
    <w:uiPriority w:val="34"/>
    <w:qFormat/>
    <w:rsid w:val="00FD1A12"/>
    <w:pPr>
      <w:ind w:leftChars="200" w:left="480"/>
    </w:pPr>
  </w:style>
  <w:style w:type="paragraph" w:styleId="ad">
    <w:name w:val="Body Text"/>
    <w:basedOn w:val="a"/>
    <w:link w:val="ae"/>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e">
    <w:name w:val="本文 字元"/>
    <w:basedOn w:val="a0"/>
    <w:link w:val="ad"/>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customStyle="1" w:styleId="ac">
    <w:name w:val="清單段落 字元"/>
    <w:aliases w:val="圖表 字元,標準 字元,List Paragraph 字元,表名 字元,第三階 字元"/>
    <w:basedOn w:val="a0"/>
    <w:link w:val="ab"/>
    <w:uiPriority w:val="34"/>
    <w:rsid w:val="00117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aliases w:val="圖表,標準,List Paragraph,表名,第三階"/>
    <w:basedOn w:val="a"/>
    <w:link w:val="ac"/>
    <w:uiPriority w:val="34"/>
    <w:qFormat/>
    <w:rsid w:val="00FD1A12"/>
    <w:pPr>
      <w:ind w:leftChars="200" w:left="480"/>
    </w:pPr>
  </w:style>
  <w:style w:type="paragraph" w:styleId="ad">
    <w:name w:val="Body Text"/>
    <w:basedOn w:val="a"/>
    <w:link w:val="ae"/>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e">
    <w:name w:val="本文 字元"/>
    <w:basedOn w:val="a0"/>
    <w:link w:val="ad"/>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customStyle="1" w:styleId="ac">
    <w:name w:val="清單段落 字元"/>
    <w:aliases w:val="圖表 字元,標準 字元,List Paragraph 字元,表名 字元,第三階 字元"/>
    <w:basedOn w:val="a0"/>
    <w:link w:val="ab"/>
    <w:uiPriority w:val="34"/>
    <w:rsid w:val="0011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403072251">
      <w:bodyDiv w:val="1"/>
      <w:marLeft w:val="0"/>
      <w:marRight w:val="0"/>
      <w:marTop w:val="0"/>
      <w:marBottom w:val="0"/>
      <w:divBdr>
        <w:top w:val="none" w:sz="0" w:space="0" w:color="auto"/>
        <w:left w:val="none" w:sz="0" w:space="0" w:color="auto"/>
        <w:bottom w:val="none" w:sz="0" w:space="0" w:color="auto"/>
        <w:right w:val="none" w:sz="0" w:space="0" w:color="auto"/>
      </w:divBdr>
      <w:divsChild>
        <w:div w:id="1266572075">
          <w:marLeft w:val="850"/>
          <w:marRight w:val="0"/>
          <w:marTop w:val="120"/>
          <w:marBottom w:val="120"/>
          <w:divBdr>
            <w:top w:val="none" w:sz="0" w:space="0" w:color="auto"/>
            <w:left w:val="none" w:sz="0" w:space="0" w:color="auto"/>
            <w:bottom w:val="none" w:sz="0" w:space="0" w:color="auto"/>
            <w:right w:val="none" w:sz="0" w:space="0" w:color="auto"/>
          </w:divBdr>
        </w:div>
      </w:divsChild>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077363190">
      <w:bodyDiv w:val="1"/>
      <w:marLeft w:val="0"/>
      <w:marRight w:val="0"/>
      <w:marTop w:val="0"/>
      <w:marBottom w:val="0"/>
      <w:divBdr>
        <w:top w:val="none" w:sz="0" w:space="0" w:color="auto"/>
        <w:left w:val="none" w:sz="0" w:space="0" w:color="auto"/>
        <w:bottom w:val="none" w:sz="0" w:space="0" w:color="auto"/>
        <w:right w:val="none" w:sz="0" w:space="0" w:color="auto"/>
      </w:divBdr>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254364683">
      <w:bodyDiv w:val="1"/>
      <w:marLeft w:val="0"/>
      <w:marRight w:val="0"/>
      <w:marTop w:val="0"/>
      <w:marBottom w:val="0"/>
      <w:divBdr>
        <w:top w:val="none" w:sz="0" w:space="0" w:color="auto"/>
        <w:left w:val="none" w:sz="0" w:space="0" w:color="auto"/>
        <w:bottom w:val="none" w:sz="0" w:space="0" w:color="auto"/>
        <w:right w:val="none" w:sz="0" w:space="0" w:color="auto"/>
      </w:divBdr>
      <w:divsChild>
        <w:div w:id="1870022990">
          <w:marLeft w:val="59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
    <w:div w:id="1580024093">
      <w:bodyDiv w:val="1"/>
      <w:marLeft w:val="0"/>
      <w:marRight w:val="0"/>
      <w:marTop w:val="0"/>
      <w:marBottom w:val="0"/>
      <w:divBdr>
        <w:top w:val="none" w:sz="0" w:space="0" w:color="auto"/>
        <w:left w:val="none" w:sz="0" w:space="0" w:color="auto"/>
        <w:bottom w:val="none" w:sz="0" w:space="0" w:color="auto"/>
        <w:right w:val="none" w:sz="0" w:space="0" w:color="auto"/>
      </w:divBdr>
      <w:divsChild>
        <w:div w:id="877399110">
          <w:marLeft w:val="562"/>
          <w:marRight w:val="0"/>
          <w:marTop w:val="120"/>
          <w:marBottom w:val="120"/>
          <w:divBdr>
            <w:top w:val="none" w:sz="0" w:space="0" w:color="auto"/>
            <w:left w:val="none" w:sz="0" w:space="0" w:color="auto"/>
            <w:bottom w:val="none" w:sz="0" w:space="0" w:color="auto"/>
            <w:right w:val="none" w:sz="0" w:space="0" w:color="auto"/>
          </w:divBdr>
        </w:div>
      </w:divsChild>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9785-7C51-4122-A065-B8C8FD45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NDC</cp:lastModifiedBy>
  <cp:revision>2</cp:revision>
  <cp:lastPrinted>2022-01-24T01:50:00Z</cp:lastPrinted>
  <dcterms:created xsi:type="dcterms:W3CDTF">2022-01-24T07:02:00Z</dcterms:created>
  <dcterms:modified xsi:type="dcterms:W3CDTF">2022-01-24T07:02:00Z</dcterms:modified>
</cp:coreProperties>
</file>