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Pr="0081015F" w:rsidRDefault="00D3711E" w:rsidP="00660713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36"/>
          <w:szCs w:val="36"/>
        </w:rPr>
      </w:pPr>
      <w:r w:rsidRPr="0081015F">
        <w:rPr>
          <w:rFonts w:ascii="Times New Roman" w:eastAsia="新細明體" w:hAnsi="Times New Roman" w:cs="Times New Roman"/>
          <w:noProof/>
        </w:rPr>
        <w:drawing>
          <wp:inline distT="0" distB="0" distL="0" distR="0" wp14:anchorId="1F01D7B6" wp14:editId="24BD22C2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81015F" w:rsidRDefault="004547B8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1015F">
        <w:rPr>
          <w:rFonts w:ascii="Times New Roman" w:eastAsia="標楷體" w:hAnsi="Times New Roman" w:cs="Times New Roman"/>
          <w:b/>
          <w:sz w:val="36"/>
          <w:szCs w:val="36"/>
        </w:rPr>
        <w:t>國家發展委員會</w:t>
      </w:r>
      <w:r w:rsidRPr="0081015F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81015F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4547B8" w:rsidRPr="0081015F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81015F">
        <w:rPr>
          <w:rFonts w:ascii="Times New Roman" w:eastAsia="標楷體" w:hAnsi="Times New Roman" w:cs="Times New Roman"/>
          <w:szCs w:val="24"/>
        </w:rPr>
        <w:t>發布日期：</w:t>
      </w:r>
      <w:r w:rsidR="00EE7F4E" w:rsidRPr="0081015F">
        <w:rPr>
          <w:rFonts w:ascii="Times New Roman" w:eastAsia="標楷體" w:hAnsi="Times New Roman" w:cs="Times New Roman"/>
          <w:szCs w:val="24"/>
        </w:rPr>
        <w:t>1</w:t>
      </w:r>
      <w:r w:rsidR="00303F3E">
        <w:rPr>
          <w:rFonts w:ascii="Times New Roman" w:eastAsia="標楷體" w:hAnsi="Times New Roman" w:cs="Times New Roman" w:hint="eastAsia"/>
          <w:szCs w:val="24"/>
        </w:rPr>
        <w:t>10</w:t>
      </w:r>
      <w:r w:rsidRPr="0081015F">
        <w:rPr>
          <w:rFonts w:ascii="Times New Roman" w:eastAsia="標楷體" w:hAnsi="Times New Roman" w:cs="Times New Roman"/>
          <w:szCs w:val="24"/>
        </w:rPr>
        <w:t>年</w:t>
      </w:r>
      <w:r w:rsidR="00303F3E">
        <w:rPr>
          <w:rFonts w:ascii="Times New Roman" w:eastAsia="標楷體" w:hAnsi="Times New Roman" w:cs="Times New Roman" w:hint="eastAsia"/>
          <w:szCs w:val="24"/>
        </w:rPr>
        <w:t>1</w:t>
      </w:r>
      <w:r w:rsidRPr="0081015F">
        <w:rPr>
          <w:rFonts w:ascii="Times New Roman" w:eastAsia="標楷體" w:hAnsi="Times New Roman" w:cs="Times New Roman"/>
          <w:szCs w:val="24"/>
        </w:rPr>
        <w:t>月</w:t>
      </w:r>
      <w:r w:rsidR="00303F3E">
        <w:rPr>
          <w:rFonts w:ascii="Times New Roman" w:eastAsia="標楷體" w:hAnsi="Times New Roman" w:cs="Times New Roman" w:hint="eastAsia"/>
          <w:szCs w:val="24"/>
        </w:rPr>
        <w:t>19</w:t>
      </w:r>
      <w:r w:rsidRPr="0081015F">
        <w:rPr>
          <w:rFonts w:ascii="Times New Roman" w:eastAsia="標楷體" w:hAnsi="Times New Roman" w:cs="Times New Roman"/>
          <w:szCs w:val="24"/>
        </w:rPr>
        <w:t>日</w:t>
      </w:r>
    </w:p>
    <w:p w:rsidR="004547B8" w:rsidRPr="0081015F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81015F">
        <w:rPr>
          <w:rFonts w:ascii="Times New Roman" w:eastAsia="標楷體" w:hAnsi="Times New Roman" w:cs="Times New Roman"/>
          <w:szCs w:val="24"/>
        </w:rPr>
        <w:t>聯</w:t>
      </w:r>
      <w:r w:rsidRPr="0081015F">
        <w:rPr>
          <w:rFonts w:ascii="Times New Roman" w:eastAsia="標楷體" w:hAnsi="Times New Roman" w:cs="Times New Roman"/>
          <w:szCs w:val="24"/>
        </w:rPr>
        <w:t xml:space="preserve"> </w:t>
      </w:r>
      <w:r w:rsidRPr="0081015F">
        <w:rPr>
          <w:rFonts w:ascii="Times New Roman" w:eastAsia="標楷體" w:hAnsi="Times New Roman" w:cs="Times New Roman"/>
          <w:szCs w:val="24"/>
        </w:rPr>
        <w:t>絡</w:t>
      </w:r>
      <w:r w:rsidRPr="0081015F">
        <w:rPr>
          <w:rFonts w:ascii="Times New Roman" w:eastAsia="標楷體" w:hAnsi="Times New Roman" w:cs="Times New Roman"/>
          <w:szCs w:val="24"/>
        </w:rPr>
        <w:t xml:space="preserve"> </w:t>
      </w:r>
      <w:r w:rsidRPr="0081015F">
        <w:rPr>
          <w:rFonts w:ascii="Times New Roman" w:eastAsia="標楷體" w:hAnsi="Times New Roman" w:cs="Times New Roman"/>
          <w:szCs w:val="24"/>
        </w:rPr>
        <w:t>人：</w:t>
      </w:r>
      <w:r w:rsidR="00FB6162" w:rsidRPr="0081015F">
        <w:rPr>
          <w:rFonts w:ascii="Times New Roman" w:eastAsia="標楷體" w:hAnsi="Times New Roman" w:cs="Times New Roman"/>
          <w:szCs w:val="24"/>
        </w:rPr>
        <w:t>彭</w:t>
      </w:r>
      <w:r w:rsidR="00322A4E" w:rsidRPr="0081015F">
        <w:rPr>
          <w:rFonts w:ascii="Times New Roman" w:eastAsia="標楷體" w:hAnsi="Times New Roman" w:cs="Times New Roman"/>
          <w:szCs w:val="24"/>
        </w:rPr>
        <w:t>處長</w:t>
      </w:r>
      <w:proofErr w:type="gramStart"/>
      <w:r w:rsidR="00FB6162" w:rsidRPr="0081015F">
        <w:rPr>
          <w:rFonts w:ascii="Times New Roman" w:eastAsia="標楷體" w:hAnsi="Times New Roman" w:cs="Times New Roman"/>
          <w:szCs w:val="24"/>
        </w:rPr>
        <w:t>紹</w:t>
      </w:r>
      <w:proofErr w:type="gramEnd"/>
      <w:r w:rsidR="00FB6162" w:rsidRPr="0081015F">
        <w:rPr>
          <w:rFonts w:ascii="Times New Roman" w:eastAsia="標楷體" w:hAnsi="Times New Roman" w:cs="Times New Roman"/>
          <w:szCs w:val="24"/>
        </w:rPr>
        <w:t>博</w:t>
      </w:r>
      <w:r w:rsidRPr="0081015F">
        <w:rPr>
          <w:rFonts w:ascii="Times New Roman" w:eastAsia="標楷體" w:hAnsi="Times New Roman" w:cs="Times New Roman"/>
          <w:szCs w:val="24"/>
        </w:rPr>
        <w:t>、</w:t>
      </w:r>
      <w:r w:rsidR="00322A4E" w:rsidRPr="0081015F">
        <w:rPr>
          <w:rFonts w:ascii="Times New Roman" w:eastAsia="標楷體" w:hAnsi="Times New Roman" w:cs="Times New Roman"/>
          <w:szCs w:val="24"/>
        </w:rPr>
        <w:t>吳晉光</w:t>
      </w:r>
    </w:p>
    <w:p w:rsidR="004547B8" w:rsidRPr="0081015F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81015F">
        <w:rPr>
          <w:rFonts w:ascii="Times New Roman" w:eastAsia="標楷體" w:hAnsi="Times New Roman" w:cs="Times New Roman"/>
          <w:szCs w:val="24"/>
        </w:rPr>
        <w:t>聯絡電話：</w:t>
      </w:r>
      <w:r w:rsidR="00322A4E" w:rsidRPr="0081015F">
        <w:rPr>
          <w:rFonts w:ascii="Times New Roman" w:eastAsia="標楷體" w:hAnsi="Times New Roman" w:cs="Times New Roman"/>
          <w:szCs w:val="24"/>
        </w:rPr>
        <w:t>2316-53</w:t>
      </w:r>
      <w:r w:rsidR="00FB6162" w:rsidRPr="0081015F">
        <w:rPr>
          <w:rFonts w:ascii="Times New Roman" w:eastAsia="標楷體" w:hAnsi="Times New Roman" w:cs="Times New Roman"/>
          <w:szCs w:val="24"/>
        </w:rPr>
        <w:t>17</w:t>
      </w:r>
      <w:r w:rsidRPr="0081015F">
        <w:rPr>
          <w:rFonts w:ascii="Times New Roman" w:eastAsia="標楷體" w:hAnsi="Times New Roman" w:cs="Times New Roman"/>
          <w:szCs w:val="24"/>
        </w:rPr>
        <w:t>、</w:t>
      </w:r>
      <w:r w:rsidR="00322A4E" w:rsidRPr="0081015F">
        <w:rPr>
          <w:rFonts w:ascii="Times New Roman" w:eastAsia="標楷體" w:hAnsi="Times New Roman" w:cs="Times New Roman"/>
          <w:szCs w:val="24"/>
        </w:rPr>
        <w:t>2316-5358</w:t>
      </w:r>
    </w:p>
    <w:p w:rsidR="00CE390F" w:rsidRDefault="00303F3E" w:rsidP="00010506">
      <w:pPr>
        <w:snapToGrid w:val="0"/>
        <w:spacing w:before="100" w:beforeAutospacing="1" w:line="400" w:lineRule="exact"/>
        <w:ind w:firstLineChars="192" w:firstLine="692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感謝立院三讀</w:t>
      </w:r>
      <w:r w:rsidR="00DD53C9">
        <w:rPr>
          <w:rFonts w:ascii="Times New Roman" w:eastAsia="標楷體" w:hAnsi="Times New Roman" w:cs="Times New Roman" w:hint="eastAsia"/>
          <w:b/>
          <w:sz w:val="36"/>
          <w:szCs w:val="36"/>
        </w:rPr>
        <w:t>通過</w:t>
      </w:r>
      <w:r w:rsidR="00CE390F" w:rsidRPr="00CE390F">
        <w:rPr>
          <w:rFonts w:ascii="Times New Roman" w:eastAsia="標楷體" w:hAnsi="Times New Roman" w:cs="Times New Roman" w:hint="eastAsia"/>
          <w:b/>
          <w:sz w:val="36"/>
          <w:szCs w:val="36"/>
        </w:rPr>
        <w:t>前瞻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第三期預算</w:t>
      </w:r>
      <w:r w:rsidR="009178B9">
        <w:rPr>
          <w:rFonts w:ascii="Times New Roman" w:eastAsia="標楷體" w:hAnsi="Times New Roman" w:cs="Times New Roman" w:hint="eastAsia"/>
          <w:b/>
          <w:sz w:val="36"/>
          <w:szCs w:val="36"/>
        </w:rPr>
        <w:t>，</w:t>
      </w:r>
      <w:r w:rsidRPr="00303F3E">
        <w:rPr>
          <w:rFonts w:ascii="Times New Roman" w:eastAsia="標楷體" w:hAnsi="Times New Roman" w:cs="Times New Roman" w:hint="eastAsia"/>
          <w:b/>
          <w:sz w:val="36"/>
          <w:szCs w:val="36"/>
        </w:rPr>
        <w:t>中央與地方</w:t>
      </w:r>
      <w:r w:rsidR="00C74E59">
        <w:rPr>
          <w:rFonts w:ascii="Times New Roman" w:eastAsia="標楷體" w:hAnsi="Times New Roman" w:cs="Times New Roman" w:hint="eastAsia"/>
          <w:b/>
          <w:sz w:val="36"/>
          <w:szCs w:val="36"/>
        </w:rPr>
        <w:t>齊力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加速推動前瞻</w:t>
      </w:r>
      <w:r w:rsidR="00C74E59">
        <w:rPr>
          <w:rFonts w:ascii="Times New Roman" w:eastAsia="標楷體" w:hAnsi="Times New Roman" w:cs="Times New Roman" w:hint="eastAsia"/>
          <w:b/>
          <w:sz w:val="36"/>
          <w:szCs w:val="36"/>
        </w:rPr>
        <w:t>建設</w:t>
      </w:r>
    </w:p>
    <w:p w:rsidR="00303F3E" w:rsidRDefault="00303F3E" w:rsidP="00303F3E">
      <w:pPr>
        <w:snapToGrid w:val="0"/>
        <w:spacing w:before="100" w:beforeAutospacing="1" w:line="400" w:lineRule="exact"/>
        <w:ind w:firstLineChars="192" w:firstLine="61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B2C9F" w:rsidRPr="0081015F" w:rsidRDefault="00303F3E" w:rsidP="00303F3E">
      <w:pPr>
        <w:snapToGrid w:val="0"/>
        <w:spacing w:before="100" w:beforeAutospacing="1" w:line="400" w:lineRule="exact"/>
        <w:ind w:firstLineChars="192" w:firstLine="6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立法院會</w:t>
      </w:r>
      <w:r w:rsidR="00C74E59">
        <w:rPr>
          <w:rFonts w:ascii="Times New Roman" w:eastAsia="標楷體" w:hAnsi="Times New Roman" w:cs="Times New Roman" w:hint="eastAsia"/>
          <w:sz w:val="32"/>
          <w:szCs w:val="32"/>
        </w:rPr>
        <w:t>今</w:t>
      </w:r>
      <w:r w:rsidR="00C74E59"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19</w:t>
      </w:r>
      <w:r w:rsidR="00C74E59"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303F3E">
        <w:rPr>
          <w:rFonts w:ascii="Times New Roman" w:eastAsia="標楷體" w:hAnsi="Times New Roman" w:cs="Times New Roman" w:hint="eastAsia"/>
          <w:sz w:val="32"/>
          <w:szCs w:val="32"/>
        </w:rPr>
        <w:t>三讀通過前瞻基礎建設計畫第</w:t>
      </w:r>
      <w:r w:rsidRPr="00303F3E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303F3E">
        <w:rPr>
          <w:rFonts w:ascii="Times New Roman" w:eastAsia="標楷體" w:hAnsi="Times New Roman" w:cs="Times New Roman" w:hint="eastAsia"/>
          <w:sz w:val="32"/>
          <w:szCs w:val="32"/>
        </w:rPr>
        <w:t>期特別預算</w:t>
      </w:r>
      <w:r w:rsidR="00FB546F" w:rsidRPr="00FB546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C74E59">
        <w:rPr>
          <w:rFonts w:ascii="Times New Roman" w:eastAsia="標楷體" w:hAnsi="Times New Roman" w:cs="Times New Roman" w:hint="eastAsia"/>
          <w:sz w:val="32"/>
          <w:szCs w:val="32"/>
        </w:rPr>
        <w:t>,</w:t>
      </w:r>
      <w:r w:rsidR="00FB546F" w:rsidRPr="00FB546F">
        <w:rPr>
          <w:rFonts w:ascii="Times New Roman" w:eastAsia="標楷體" w:hAnsi="Times New Roman" w:cs="Times New Roman" w:hint="eastAsia"/>
          <w:sz w:val="32"/>
          <w:szCs w:val="32"/>
        </w:rPr>
        <w:t>298</w:t>
      </w:r>
      <w:r w:rsidR="00FB546F" w:rsidRPr="00FB546F">
        <w:rPr>
          <w:rFonts w:ascii="Times New Roman" w:eastAsia="標楷體" w:hAnsi="Times New Roman" w:cs="Times New Roman" w:hint="eastAsia"/>
          <w:sz w:val="32"/>
          <w:szCs w:val="32"/>
        </w:rPr>
        <w:t>億</w:t>
      </w:r>
      <w:r w:rsidR="00FB546F">
        <w:rPr>
          <w:rFonts w:ascii="Times New Roman" w:eastAsia="標楷體" w:hAnsi="Times New Roman" w:cs="Times New Roman" w:hint="eastAsia"/>
          <w:sz w:val="32"/>
          <w:szCs w:val="32"/>
        </w:rPr>
        <w:t>餘</w:t>
      </w:r>
      <w:r w:rsidR="00FB546F" w:rsidRPr="00FB546F">
        <w:rPr>
          <w:rFonts w:ascii="Times New Roman" w:eastAsia="標楷體" w:hAnsi="Times New Roman" w:cs="Times New Roman" w:hint="eastAsia"/>
          <w:sz w:val="32"/>
          <w:szCs w:val="32"/>
        </w:rPr>
        <w:t>元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，國發會龔</w:t>
      </w:r>
      <w:r w:rsidR="00C74E59">
        <w:rPr>
          <w:rFonts w:ascii="Times New Roman" w:eastAsia="標楷體" w:hAnsi="Times New Roman" w:cs="Times New Roman" w:hint="eastAsia"/>
          <w:sz w:val="32"/>
          <w:szCs w:val="32"/>
        </w:rPr>
        <w:t>明鑫</w:t>
      </w:r>
      <w:r>
        <w:rPr>
          <w:rFonts w:ascii="Times New Roman" w:eastAsia="標楷體" w:hAnsi="Times New Roman" w:cs="Times New Roman" w:hint="eastAsia"/>
          <w:sz w:val="32"/>
          <w:szCs w:val="32"/>
        </w:rPr>
        <w:t>主委特別感謝立法院完成此次特別預算審查</w:t>
      </w:r>
      <w:r w:rsidR="00807D4D">
        <w:rPr>
          <w:rFonts w:ascii="Times New Roman" w:eastAsia="標楷體" w:hAnsi="Times New Roman" w:cs="Times New Roman" w:hint="eastAsia"/>
          <w:sz w:val="32"/>
          <w:szCs w:val="32"/>
        </w:rPr>
        <w:t>及支持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龔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主委</w:t>
      </w:r>
      <w:r w:rsidR="00C74E59">
        <w:rPr>
          <w:rFonts w:ascii="Times New Roman" w:eastAsia="標楷體" w:hAnsi="Times New Roman" w:cs="Times New Roman" w:hint="eastAsia"/>
          <w:sz w:val="32"/>
          <w:szCs w:val="32"/>
        </w:rPr>
        <w:t>強調</w:t>
      </w:r>
      <w:r w:rsidR="00807D4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B546F">
        <w:rPr>
          <w:rFonts w:ascii="Times New Roman" w:eastAsia="標楷體" w:hAnsi="Times New Roman" w:cs="Times New Roman" w:hint="eastAsia"/>
          <w:sz w:val="32"/>
          <w:szCs w:val="32"/>
        </w:rPr>
        <w:t>目前</w:t>
      </w:r>
      <w:r w:rsidRPr="00303F3E">
        <w:rPr>
          <w:rFonts w:ascii="Times New Roman" w:eastAsia="標楷體" w:hAnsi="Times New Roman" w:cs="Times New Roman" w:hint="eastAsia"/>
          <w:sz w:val="32"/>
          <w:szCs w:val="32"/>
        </w:rPr>
        <w:t>在臺灣防疫</w:t>
      </w:r>
      <w:r w:rsidR="00D33B58">
        <w:rPr>
          <w:rFonts w:ascii="Times New Roman" w:eastAsia="標楷體" w:hAnsi="Times New Roman" w:cs="Times New Roman" w:hint="eastAsia"/>
          <w:sz w:val="32"/>
          <w:szCs w:val="32"/>
        </w:rPr>
        <w:t>及紓困</w:t>
      </w:r>
      <w:r w:rsidRPr="00303F3E">
        <w:rPr>
          <w:rFonts w:ascii="Times New Roman" w:eastAsia="標楷體" w:hAnsi="Times New Roman" w:cs="Times New Roman" w:hint="eastAsia"/>
          <w:sz w:val="32"/>
          <w:szCs w:val="32"/>
        </w:rPr>
        <w:t>成功，正是</w:t>
      </w:r>
      <w:r w:rsidR="00D33B58">
        <w:rPr>
          <w:rFonts w:ascii="Times New Roman" w:eastAsia="標楷體" w:hAnsi="Times New Roman" w:cs="Times New Roman" w:hint="eastAsia"/>
          <w:sz w:val="32"/>
          <w:szCs w:val="32"/>
        </w:rPr>
        <w:t>需要加速佈局，無論是國家建設或是產業發展都至關重要</w:t>
      </w:r>
      <w:r w:rsidRPr="00303F3E">
        <w:rPr>
          <w:rFonts w:ascii="Times New Roman" w:eastAsia="標楷體" w:hAnsi="Times New Roman" w:cs="Times New Roman" w:hint="eastAsia"/>
          <w:sz w:val="32"/>
          <w:szCs w:val="32"/>
        </w:rPr>
        <w:t>，此時持續推動前瞻基礎建設</w:t>
      </w:r>
      <w:r w:rsidR="00FB546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303F3E">
        <w:rPr>
          <w:rFonts w:ascii="Times New Roman" w:eastAsia="標楷體" w:hAnsi="Times New Roman" w:cs="Times New Roman" w:hint="eastAsia"/>
          <w:sz w:val="32"/>
          <w:szCs w:val="32"/>
        </w:rPr>
        <w:t>將是幫助臺灣大步向前邁進的最佳機會。</w:t>
      </w:r>
    </w:p>
    <w:p w:rsidR="00DD53C9" w:rsidRDefault="00DD53C9" w:rsidP="009F3E68">
      <w:pPr>
        <w:snapToGrid w:val="0"/>
        <w:spacing w:before="100" w:beforeAutospacing="1" w:line="400" w:lineRule="exact"/>
        <w:ind w:firstLineChars="192" w:firstLine="6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本次前瞻計畫第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期特別預算，</w:t>
      </w:r>
      <w:r w:rsidRPr="00FB546F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A2581C">
        <w:rPr>
          <w:rFonts w:ascii="Times New Roman" w:eastAsia="標楷體" w:hAnsi="Times New Roman" w:cs="Times New Roman" w:hint="eastAsia"/>
          <w:sz w:val="32"/>
          <w:szCs w:val="32"/>
        </w:rPr>
        <w:t>著重</w:t>
      </w:r>
      <w:r>
        <w:rPr>
          <w:rFonts w:ascii="Times New Roman" w:eastAsia="標楷體" w:hAnsi="Times New Roman" w:cs="Times New Roman" w:hint="eastAsia"/>
          <w:sz w:val="32"/>
          <w:szCs w:val="32"/>
        </w:rPr>
        <w:t>數位</w:t>
      </w:r>
      <w:r w:rsidR="00545448">
        <w:rPr>
          <w:rFonts w:ascii="Times New Roman" w:eastAsia="標楷體" w:hAnsi="Times New Roman" w:cs="Times New Roman" w:hint="eastAsia"/>
          <w:sz w:val="32"/>
          <w:szCs w:val="32"/>
        </w:rPr>
        <w:t>建設及</w:t>
      </w:r>
      <w:r w:rsidR="00545448">
        <w:rPr>
          <w:rFonts w:ascii="Times New Roman" w:eastAsia="標楷體" w:hAnsi="Times New Roman" w:cs="Times New Roman" w:hint="eastAsia"/>
          <w:sz w:val="32"/>
          <w:szCs w:val="32"/>
        </w:rPr>
        <w:t>5G</w:t>
      </w:r>
      <w:r>
        <w:rPr>
          <w:rFonts w:ascii="Times New Roman" w:eastAsia="標楷體" w:hAnsi="Times New Roman" w:cs="Times New Roman" w:hint="eastAsia"/>
          <w:sz w:val="32"/>
          <w:szCs w:val="32"/>
        </w:rPr>
        <w:t>發展，</w:t>
      </w:r>
      <w:r w:rsidRPr="00FB546F">
        <w:rPr>
          <w:rFonts w:ascii="Times New Roman" w:eastAsia="標楷體" w:hAnsi="Times New Roman" w:cs="Times New Roman" w:hint="eastAsia"/>
          <w:sz w:val="32"/>
          <w:szCs w:val="32"/>
        </w:rPr>
        <w:t>也將</w:t>
      </w:r>
      <w:r>
        <w:rPr>
          <w:rFonts w:ascii="Times New Roman" w:eastAsia="標楷體" w:hAnsi="Times New Roman" w:cs="Times New Roman" w:hint="eastAsia"/>
          <w:sz w:val="32"/>
          <w:szCs w:val="32"/>
        </w:rPr>
        <w:t>積極投入</w:t>
      </w:r>
      <w:r w:rsidRPr="00FB546F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Pr="00FB546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Pr="00FB546F">
        <w:rPr>
          <w:rFonts w:ascii="Times New Roman" w:eastAsia="標楷體" w:hAnsi="Times New Roman" w:cs="Times New Roman" w:hint="eastAsia"/>
          <w:sz w:val="32"/>
          <w:szCs w:val="32"/>
        </w:rPr>
        <w:t>資安等</w:t>
      </w:r>
      <w:proofErr w:type="gramEnd"/>
      <w:r w:rsidRPr="00FB546F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FB546F">
        <w:rPr>
          <w:rFonts w:ascii="Times New Roman" w:eastAsia="標楷體" w:hAnsi="Times New Roman" w:cs="Times New Roman" w:hint="eastAsia"/>
          <w:sz w:val="32"/>
          <w:szCs w:val="32"/>
        </w:rPr>
        <w:t>大核心戰略產業、強化產業創新轉型，推動產業振興發展所需基礎建設，以厚植國家競爭力</w:t>
      </w:r>
      <w:r w:rsidR="00A2581C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>
        <w:rPr>
          <w:rFonts w:ascii="Times New Roman" w:eastAsia="標楷體" w:hAnsi="Times New Roman" w:cs="Times New Roman" w:hint="eastAsia"/>
          <w:sz w:val="32"/>
          <w:szCs w:val="32"/>
        </w:rPr>
        <w:t>同時</w:t>
      </w:r>
      <w:r w:rsidR="00A2581C">
        <w:rPr>
          <w:rFonts w:ascii="Times New Roman" w:eastAsia="標楷體" w:hAnsi="Times New Roman" w:cs="Times New Roman" w:hint="eastAsia"/>
          <w:sz w:val="32"/>
          <w:szCs w:val="32"/>
        </w:rPr>
        <w:t>亦將支應</w:t>
      </w:r>
      <w:r w:rsidR="00A2581C" w:rsidRPr="00A2581C">
        <w:rPr>
          <w:rFonts w:ascii="Times New Roman" w:eastAsia="標楷體" w:hAnsi="Times New Roman" w:cs="Times New Roman" w:hint="eastAsia"/>
          <w:sz w:val="32"/>
          <w:szCs w:val="32"/>
        </w:rPr>
        <w:t>均衡區域發展</w:t>
      </w:r>
      <w:r w:rsidR="00A2581C">
        <w:rPr>
          <w:rFonts w:ascii="Times New Roman" w:eastAsia="標楷體" w:hAnsi="Times New Roman" w:cs="Times New Roman" w:hint="eastAsia"/>
          <w:sz w:val="32"/>
          <w:szCs w:val="32"/>
        </w:rPr>
        <w:t>之城鄉</w:t>
      </w:r>
      <w:r w:rsidR="00A2581C" w:rsidRPr="00A2581C">
        <w:rPr>
          <w:rFonts w:ascii="Times New Roman" w:eastAsia="標楷體" w:hAnsi="Times New Roman" w:cs="Times New Roman" w:hint="eastAsia"/>
          <w:sz w:val="32"/>
          <w:szCs w:val="32"/>
        </w:rPr>
        <w:t>建設</w:t>
      </w:r>
      <w:r w:rsidR="00A2581C">
        <w:rPr>
          <w:rFonts w:ascii="Times New Roman" w:eastAsia="標楷體" w:hAnsi="Times New Roman" w:cs="Times New Roman" w:hint="eastAsia"/>
          <w:sz w:val="32"/>
          <w:szCs w:val="32"/>
        </w:rPr>
        <w:t>計畫、</w:t>
      </w:r>
      <w:r w:rsidR="00A2581C">
        <w:rPr>
          <w:rFonts w:ascii="Times New Roman" w:eastAsia="標楷體" w:hAnsi="Times New Roman" w:cs="Times New Roman" w:hint="eastAsia"/>
          <w:sz w:val="32"/>
          <w:szCs w:val="32"/>
        </w:rPr>
        <w:t>2030</w:t>
      </w:r>
      <w:r w:rsidR="00A2581C">
        <w:rPr>
          <w:rFonts w:ascii="Times New Roman" w:eastAsia="標楷體" w:hAnsi="Times New Roman" w:cs="Times New Roman" w:hint="eastAsia"/>
          <w:sz w:val="32"/>
          <w:szCs w:val="32"/>
        </w:rPr>
        <w:t>雙語國家政策、</w:t>
      </w:r>
      <w:r w:rsidR="00A2581C" w:rsidRPr="00A2581C">
        <w:rPr>
          <w:rFonts w:ascii="Times New Roman" w:eastAsia="標楷體" w:hAnsi="Times New Roman" w:cs="Times New Roman" w:hint="eastAsia"/>
          <w:sz w:val="32"/>
          <w:szCs w:val="32"/>
        </w:rPr>
        <w:t>國中小學加裝冷氣及強化電路設備等相關經費</w:t>
      </w:r>
      <w:r w:rsidR="00A2581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2581C" w:rsidRPr="00A2581C">
        <w:rPr>
          <w:rFonts w:ascii="Times New Roman" w:eastAsia="標楷體" w:hAnsi="Times New Roman" w:cs="Times New Roman" w:hint="eastAsia"/>
          <w:sz w:val="32"/>
          <w:szCs w:val="32"/>
        </w:rPr>
        <w:t>其餘較為軟性的長照、幼托、食安等計畫，也將持續推動。</w:t>
      </w:r>
    </w:p>
    <w:p w:rsidR="00CE687F" w:rsidRDefault="00CE687F" w:rsidP="00CE687F">
      <w:pPr>
        <w:snapToGrid w:val="0"/>
        <w:spacing w:before="100" w:beforeAutospacing="1" w:line="400" w:lineRule="exact"/>
        <w:ind w:firstLineChars="192" w:firstLine="6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國發會表示</w:t>
      </w:r>
      <w:r w:rsidRPr="00FB546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33B58">
        <w:rPr>
          <w:rFonts w:ascii="Times New Roman" w:eastAsia="標楷體" w:hAnsi="Times New Roman" w:cs="Times New Roman" w:hint="eastAsia"/>
          <w:sz w:val="32"/>
          <w:szCs w:val="32"/>
        </w:rPr>
        <w:t>整體而言，八年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前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瞻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計畫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D33B58">
        <w:rPr>
          <w:rFonts w:ascii="Times New Roman" w:eastAsia="標楷體" w:hAnsi="Times New Roman" w:cs="Times New Roman" w:hint="eastAsia"/>
          <w:sz w:val="32"/>
          <w:szCs w:val="32"/>
        </w:rPr>
        <w:t>能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帶動民間投資，刺激國內需求，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促使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就業機會擴增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所得</w:t>
      </w:r>
      <w:r>
        <w:rPr>
          <w:rFonts w:ascii="Times New Roman" w:eastAsia="標楷體" w:hAnsi="Times New Roman" w:cs="Times New Roman" w:hint="eastAsia"/>
          <w:sz w:val="32"/>
          <w:szCs w:val="32"/>
        </w:rPr>
        <w:t>提升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增加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消費動能，進而激勵投資，形成經濟成長的正向循環。</w:t>
      </w:r>
      <w:r>
        <w:rPr>
          <w:rFonts w:ascii="Times New Roman" w:eastAsia="標楷體" w:hAnsi="Times New Roman" w:cs="Times New Roman" w:hint="eastAsia"/>
          <w:sz w:val="32"/>
          <w:szCs w:val="32"/>
        </w:rPr>
        <w:t>預估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每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元前瞻計畫經費，</w:t>
      </w:r>
      <w:r w:rsidR="0046557F">
        <w:rPr>
          <w:rFonts w:ascii="Times New Roman" w:eastAsia="標楷體" w:hAnsi="Times New Roman" w:cs="Times New Roman" w:hint="eastAsia"/>
          <w:sz w:val="32"/>
          <w:szCs w:val="32"/>
        </w:rPr>
        <w:t>將帶動民間投資約</w:t>
      </w:r>
      <w:r w:rsidR="0046557F">
        <w:rPr>
          <w:rFonts w:ascii="Times New Roman" w:eastAsia="標楷體" w:hAnsi="Times New Roman" w:cs="Times New Roman" w:hint="eastAsia"/>
          <w:sz w:val="32"/>
          <w:szCs w:val="32"/>
        </w:rPr>
        <w:t>0.77</w:t>
      </w:r>
      <w:r w:rsidR="0046557F">
        <w:rPr>
          <w:rFonts w:ascii="Times New Roman" w:eastAsia="標楷體" w:hAnsi="Times New Roman" w:cs="Times New Roman" w:hint="eastAsia"/>
          <w:sz w:val="32"/>
          <w:szCs w:val="32"/>
        </w:rPr>
        <w:t>元，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促進實質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GDP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增加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1.62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元，實質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GDP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規模每年平均較未推動情況可提高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0.71%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平均每年可</w:t>
      </w:r>
      <w:r w:rsidR="007E63BD">
        <w:rPr>
          <w:rFonts w:ascii="Times New Roman" w:eastAsia="標楷體" w:hAnsi="Times New Roman" w:cs="Times New Roman" w:hint="eastAsia"/>
          <w:sz w:val="32"/>
          <w:szCs w:val="32"/>
        </w:rPr>
        <w:t>增加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提供就業機會約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10.8</w:t>
      </w:r>
      <w:r w:rsidRPr="00CE687F">
        <w:rPr>
          <w:rFonts w:ascii="Times New Roman" w:eastAsia="標楷體" w:hAnsi="Times New Roman" w:cs="Times New Roman" w:hint="eastAsia"/>
          <w:sz w:val="32"/>
          <w:szCs w:val="32"/>
        </w:rPr>
        <w:t>萬人次。</w:t>
      </w:r>
    </w:p>
    <w:p w:rsidR="00545448" w:rsidRDefault="001D080E" w:rsidP="00545448">
      <w:pPr>
        <w:snapToGrid w:val="0"/>
        <w:spacing w:before="100" w:beforeAutospacing="1" w:line="400" w:lineRule="exact"/>
        <w:ind w:firstLineChars="192" w:firstLine="6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目</w:t>
      </w:r>
      <w:bookmarkStart w:id="0" w:name="_GoBack"/>
      <w:bookmarkEnd w:id="0"/>
      <w:r w:rsidR="00CE687F">
        <w:rPr>
          <w:rFonts w:ascii="Times New Roman" w:eastAsia="標楷體" w:hAnsi="Times New Roman" w:cs="Times New Roman" w:hint="eastAsia"/>
          <w:sz w:val="32"/>
          <w:szCs w:val="32"/>
        </w:rPr>
        <w:t>前</w:t>
      </w:r>
      <w:r w:rsidR="00807D4D" w:rsidRPr="00807D4D">
        <w:rPr>
          <w:rFonts w:ascii="Times New Roman" w:eastAsia="標楷體" w:hAnsi="Times New Roman" w:cs="Times New Roman" w:hint="eastAsia"/>
          <w:sz w:val="32"/>
          <w:szCs w:val="32"/>
        </w:rPr>
        <w:t>行政院</w:t>
      </w:r>
      <w:r w:rsidR="00807D4D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="00807D4D" w:rsidRPr="00807D4D">
        <w:rPr>
          <w:rFonts w:ascii="Times New Roman" w:eastAsia="標楷體" w:hAnsi="Times New Roman" w:cs="Times New Roman" w:hint="eastAsia"/>
          <w:sz w:val="32"/>
          <w:szCs w:val="32"/>
        </w:rPr>
        <w:t>責成</w:t>
      </w:r>
      <w:r>
        <w:rPr>
          <w:rFonts w:ascii="Times New Roman" w:eastAsia="標楷體" w:hAnsi="Times New Roman" w:cs="Times New Roman" w:hint="eastAsia"/>
          <w:sz w:val="32"/>
          <w:szCs w:val="32"/>
        </w:rPr>
        <w:t>國發會及各部會</w:t>
      </w:r>
      <w:r w:rsidR="00807D4D" w:rsidRPr="00807D4D">
        <w:rPr>
          <w:rFonts w:ascii="Times New Roman" w:eastAsia="標楷體" w:hAnsi="Times New Roman" w:cs="Times New Roman" w:hint="eastAsia"/>
          <w:sz w:val="32"/>
          <w:szCs w:val="32"/>
        </w:rPr>
        <w:t>持續嚴格管控</w:t>
      </w:r>
      <w:r>
        <w:rPr>
          <w:rFonts w:ascii="Times New Roman" w:eastAsia="標楷體" w:hAnsi="Times New Roman" w:cs="Times New Roman" w:hint="eastAsia"/>
          <w:sz w:val="32"/>
          <w:szCs w:val="32"/>
        </w:rPr>
        <w:t>前瞻計畫各</w:t>
      </w:r>
      <w:r w:rsidR="00807D4D">
        <w:rPr>
          <w:rFonts w:ascii="Times New Roman" w:eastAsia="標楷體" w:hAnsi="Times New Roman" w:cs="Times New Roman" w:hint="eastAsia"/>
          <w:sz w:val="32"/>
          <w:szCs w:val="32"/>
        </w:rPr>
        <w:t>項目執行</w:t>
      </w:r>
      <w:r w:rsidR="00807D4D" w:rsidRPr="00807D4D">
        <w:rPr>
          <w:rFonts w:ascii="Times New Roman" w:eastAsia="標楷體" w:hAnsi="Times New Roman" w:cs="Times New Roman" w:hint="eastAsia"/>
          <w:sz w:val="32"/>
          <w:szCs w:val="32"/>
        </w:rPr>
        <w:t>進度，以提升計畫執行與效率，並隨時透過跨部會協調，積極解決計畫執行遭遇問題，藉由中央與地方政府共同努力</w:t>
      </w:r>
      <w:r w:rsidR="00807D4D">
        <w:rPr>
          <w:rFonts w:ascii="Times New Roman" w:eastAsia="標楷體" w:hAnsi="Times New Roman" w:cs="Times New Roman" w:hint="eastAsia"/>
          <w:sz w:val="32"/>
          <w:szCs w:val="32"/>
        </w:rPr>
        <w:t>，加速</w:t>
      </w:r>
      <w:r w:rsidR="00807D4D" w:rsidRPr="00807D4D">
        <w:rPr>
          <w:rFonts w:ascii="Times New Roman" w:eastAsia="標楷體" w:hAnsi="Times New Roman" w:cs="Times New Roman" w:hint="eastAsia"/>
          <w:sz w:val="32"/>
          <w:szCs w:val="32"/>
        </w:rPr>
        <w:t>推動前瞻計畫，有信心能達成各項計畫的效益及目標。</w:t>
      </w:r>
    </w:p>
    <w:sectPr w:rsidR="00545448" w:rsidSect="002B3564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3A" w:rsidRDefault="0090553A" w:rsidP="00AD17CF">
      <w:r>
        <w:separator/>
      </w:r>
    </w:p>
  </w:endnote>
  <w:endnote w:type="continuationSeparator" w:id="0">
    <w:p w:rsidR="0090553A" w:rsidRDefault="0090553A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3A" w:rsidRDefault="0090553A" w:rsidP="00AD17CF">
      <w:r>
        <w:separator/>
      </w:r>
    </w:p>
  </w:footnote>
  <w:footnote w:type="continuationSeparator" w:id="0">
    <w:p w:rsidR="0090553A" w:rsidRDefault="0090553A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52F"/>
    <w:multiLevelType w:val="hybridMultilevel"/>
    <w:tmpl w:val="C8922E42"/>
    <w:lvl w:ilvl="0" w:tplc="8B4C5E06">
      <w:start w:val="1"/>
      <w:numFmt w:val="decimal"/>
      <w:lvlText w:val="%1.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">
    <w:nsid w:val="40BA6964"/>
    <w:multiLevelType w:val="hybridMultilevel"/>
    <w:tmpl w:val="6A9A2264"/>
    <w:lvl w:ilvl="0" w:tplc="C2908888">
      <w:start w:val="1"/>
      <w:numFmt w:val="taiwaneseCountingThousand"/>
      <w:lvlText w:val="(%1)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">
    <w:nsid w:val="7EB52A37"/>
    <w:multiLevelType w:val="hybridMultilevel"/>
    <w:tmpl w:val="7A847A02"/>
    <w:lvl w:ilvl="0" w:tplc="8B4C5E06">
      <w:start w:val="1"/>
      <w:numFmt w:val="decimal"/>
      <w:lvlText w:val="%1.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3">
    <w:nsid w:val="7EF37E57"/>
    <w:multiLevelType w:val="hybridMultilevel"/>
    <w:tmpl w:val="ADB8ED5C"/>
    <w:lvl w:ilvl="0" w:tplc="DE4C8578">
      <w:start w:val="1"/>
      <w:numFmt w:val="taiwaneseCountingThousand"/>
      <w:lvlText w:val="(%1)"/>
      <w:lvlJc w:val="left"/>
      <w:pPr>
        <w:ind w:left="1874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2D52"/>
    <w:rsid w:val="00010506"/>
    <w:rsid w:val="000176EA"/>
    <w:rsid w:val="000525BF"/>
    <w:rsid w:val="00085E29"/>
    <w:rsid w:val="000B1A9E"/>
    <w:rsid w:val="000B658A"/>
    <w:rsid w:val="000D566A"/>
    <w:rsid w:val="000F5B38"/>
    <w:rsid w:val="0011128E"/>
    <w:rsid w:val="00154B36"/>
    <w:rsid w:val="00193BC6"/>
    <w:rsid w:val="00195921"/>
    <w:rsid w:val="001A0D59"/>
    <w:rsid w:val="001A6B34"/>
    <w:rsid w:val="001D080E"/>
    <w:rsid w:val="001E0EDF"/>
    <w:rsid w:val="001F6E3D"/>
    <w:rsid w:val="00230115"/>
    <w:rsid w:val="00236971"/>
    <w:rsid w:val="00254BB4"/>
    <w:rsid w:val="00257B1F"/>
    <w:rsid w:val="00293CDE"/>
    <w:rsid w:val="00295AED"/>
    <w:rsid w:val="002A6190"/>
    <w:rsid w:val="002B3564"/>
    <w:rsid w:val="002B4602"/>
    <w:rsid w:val="002B65B1"/>
    <w:rsid w:val="002D13B5"/>
    <w:rsid w:val="002E7473"/>
    <w:rsid w:val="002F01CA"/>
    <w:rsid w:val="002F5972"/>
    <w:rsid w:val="00303F3E"/>
    <w:rsid w:val="0030573B"/>
    <w:rsid w:val="00305828"/>
    <w:rsid w:val="00322A4E"/>
    <w:rsid w:val="00324A2C"/>
    <w:rsid w:val="00330777"/>
    <w:rsid w:val="00345DEC"/>
    <w:rsid w:val="00346228"/>
    <w:rsid w:val="00361750"/>
    <w:rsid w:val="00376474"/>
    <w:rsid w:val="003A3BC8"/>
    <w:rsid w:val="003C18EB"/>
    <w:rsid w:val="003F3254"/>
    <w:rsid w:val="0044669B"/>
    <w:rsid w:val="004547B8"/>
    <w:rsid w:val="0046557F"/>
    <w:rsid w:val="00477986"/>
    <w:rsid w:val="004858AE"/>
    <w:rsid w:val="004C19AE"/>
    <w:rsid w:val="004F7D87"/>
    <w:rsid w:val="005226C1"/>
    <w:rsid w:val="00535596"/>
    <w:rsid w:val="00545448"/>
    <w:rsid w:val="005A350A"/>
    <w:rsid w:val="005B2E81"/>
    <w:rsid w:val="005B7C98"/>
    <w:rsid w:val="005C0C91"/>
    <w:rsid w:val="005C6813"/>
    <w:rsid w:val="005D6576"/>
    <w:rsid w:val="006017A2"/>
    <w:rsid w:val="00622590"/>
    <w:rsid w:val="006273F4"/>
    <w:rsid w:val="006471DC"/>
    <w:rsid w:val="00660713"/>
    <w:rsid w:val="006A6971"/>
    <w:rsid w:val="006C1537"/>
    <w:rsid w:val="006C2FA8"/>
    <w:rsid w:val="006D0EF3"/>
    <w:rsid w:val="006E23AD"/>
    <w:rsid w:val="006F1176"/>
    <w:rsid w:val="0073037D"/>
    <w:rsid w:val="00732580"/>
    <w:rsid w:val="00734AB6"/>
    <w:rsid w:val="00740FC1"/>
    <w:rsid w:val="00741D95"/>
    <w:rsid w:val="007569E3"/>
    <w:rsid w:val="00766138"/>
    <w:rsid w:val="007713AA"/>
    <w:rsid w:val="007A2914"/>
    <w:rsid w:val="007C06CA"/>
    <w:rsid w:val="007E63BD"/>
    <w:rsid w:val="007F2F19"/>
    <w:rsid w:val="00807D4D"/>
    <w:rsid w:val="0081015F"/>
    <w:rsid w:val="00812D5C"/>
    <w:rsid w:val="00824384"/>
    <w:rsid w:val="00826C9D"/>
    <w:rsid w:val="00835D70"/>
    <w:rsid w:val="00842EED"/>
    <w:rsid w:val="0084426F"/>
    <w:rsid w:val="008510B5"/>
    <w:rsid w:val="00851E50"/>
    <w:rsid w:val="00865949"/>
    <w:rsid w:val="008C297D"/>
    <w:rsid w:val="008C3E03"/>
    <w:rsid w:val="008D01D0"/>
    <w:rsid w:val="008E1250"/>
    <w:rsid w:val="008F7351"/>
    <w:rsid w:val="0090553A"/>
    <w:rsid w:val="009178B9"/>
    <w:rsid w:val="009317D7"/>
    <w:rsid w:val="009335B9"/>
    <w:rsid w:val="009364FA"/>
    <w:rsid w:val="00953C61"/>
    <w:rsid w:val="00954A13"/>
    <w:rsid w:val="0096474D"/>
    <w:rsid w:val="009B1503"/>
    <w:rsid w:val="009F3E68"/>
    <w:rsid w:val="00A0154F"/>
    <w:rsid w:val="00A11B30"/>
    <w:rsid w:val="00A14DDE"/>
    <w:rsid w:val="00A23F09"/>
    <w:rsid w:val="00A2581C"/>
    <w:rsid w:val="00A34F31"/>
    <w:rsid w:val="00A52BEF"/>
    <w:rsid w:val="00A61A7C"/>
    <w:rsid w:val="00AB2C9F"/>
    <w:rsid w:val="00AD17CF"/>
    <w:rsid w:val="00AD1EF0"/>
    <w:rsid w:val="00AE07B8"/>
    <w:rsid w:val="00AE1120"/>
    <w:rsid w:val="00AF5B98"/>
    <w:rsid w:val="00B13BEC"/>
    <w:rsid w:val="00B23F21"/>
    <w:rsid w:val="00B82E65"/>
    <w:rsid w:val="00B9331A"/>
    <w:rsid w:val="00BA1015"/>
    <w:rsid w:val="00BF505F"/>
    <w:rsid w:val="00BF5405"/>
    <w:rsid w:val="00BF79AE"/>
    <w:rsid w:val="00C30D8B"/>
    <w:rsid w:val="00C628E2"/>
    <w:rsid w:val="00C74426"/>
    <w:rsid w:val="00C74E59"/>
    <w:rsid w:val="00CA0031"/>
    <w:rsid w:val="00CB4484"/>
    <w:rsid w:val="00CB6454"/>
    <w:rsid w:val="00CD4C02"/>
    <w:rsid w:val="00CD77C0"/>
    <w:rsid w:val="00CE390F"/>
    <w:rsid w:val="00CE687F"/>
    <w:rsid w:val="00CF037C"/>
    <w:rsid w:val="00D17980"/>
    <w:rsid w:val="00D27337"/>
    <w:rsid w:val="00D33B58"/>
    <w:rsid w:val="00D3711E"/>
    <w:rsid w:val="00D53240"/>
    <w:rsid w:val="00D737A9"/>
    <w:rsid w:val="00D9397C"/>
    <w:rsid w:val="00DB0B02"/>
    <w:rsid w:val="00DD53C9"/>
    <w:rsid w:val="00DD5CFC"/>
    <w:rsid w:val="00DE2395"/>
    <w:rsid w:val="00DF07BE"/>
    <w:rsid w:val="00E04694"/>
    <w:rsid w:val="00E14B6F"/>
    <w:rsid w:val="00E26F01"/>
    <w:rsid w:val="00E31BCA"/>
    <w:rsid w:val="00E43C95"/>
    <w:rsid w:val="00E60EA5"/>
    <w:rsid w:val="00E66951"/>
    <w:rsid w:val="00E87C8D"/>
    <w:rsid w:val="00E94CE4"/>
    <w:rsid w:val="00EA176A"/>
    <w:rsid w:val="00EA7B00"/>
    <w:rsid w:val="00EC712A"/>
    <w:rsid w:val="00ED456D"/>
    <w:rsid w:val="00ED633B"/>
    <w:rsid w:val="00EE7F4E"/>
    <w:rsid w:val="00F01FDD"/>
    <w:rsid w:val="00F05FFB"/>
    <w:rsid w:val="00F072C3"/>
    <w:rsid w:val="00F4120E"/>
    <w:rsid w:val="00F75BBE"/>
    <w:rsid w:val="00F83474"/>
    <w:rsid w:val="00F939A4"/>
    <w:rsid w:val="00FA5E02"/>
    <w:rsid w:val="00FB5313"/>
    <w:rsid w:val="00FB546F"/>
    <w:rsid w:val="00F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D532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D532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周漢樺</cp:lastModifiedBy>
  <cp:revision>5</cp:revision>
  <cp:lastPrinted>2021-01-19T10:10:00Z</cp:lastPrinted>
  <dcterms:created xsi:type="dcterms:W3CDTF">2021-01-19T09:10:00Z</dcterms:created>
  <dcterms:modified xsi:type="dcterms:W3CDTF">2021-01-19T10:26:00Z</dcterms:modified>
</cp:coreProperties>
</file>