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7" w:rsidRPr="00F03569" w:rsidRDefault="005A5367" w:rsidP="005A5367">
      <w:pPr>
        <w:rPr>
          <w:rFonts w:eastAsia="標楷體"/>
          <w:b/>
          <w:sz w:val="27"/>
        </w:rPr>
      </w:pPr>
      <w:r>
        <w:rPr>
          <w:noProof/>
        </w:rPr>
        <w:drawing>
          <wp:inline distT="0" distB="0" distL="0" distR="0">
            <wp:extent cx="1134110" cy="225425"/>
            <wp:effectExtent l="0" t="0" r="889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67" w:rsidRPr="00F03569" w:rsidRDefault="005A5367" w:rsidP="005A5367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367" w:rsidRPr="00896F96" w:rsidRDefault="005A5367" w:rsidP="005A5367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PbTYr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5A5367" w:rsidRPr="00896F96" w:rsidRDefault="005A5367" w:rsidP="005A5367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3569">
        <w:rPr>
          <w:rFonts w:eastAsia="標楷體" w:hint="eastAsia"/>
          <w:b/>
          <w:bCs/>
          <w:sz w:val="36"/>
          <w:szCs w:val="36"/>
        </w:rPr>
        <w:t>國家發展</w:t>
      </w:r>
      <w:r w:rsidRPr="00F03569">
        <w:rPr>
          <w:rFonts w:eastAsia="標楷體"/>
          <w:b/>
          <w:bCs/>
          <w:sz w:val="36"/>
          <w:szCs w:val="36"/>
        </w:rPr>
        <w:t>委員會</w:t>
      </w:r>
      <w:r w:rsidRPr="00F03569">
        <w:rPr>
          <w:rFonts w:eastAsia="標楷體"/>
          <w:b/>
          <w:bCs/>
          <w:sz w:val="36"/>
          <w:szCs w:val="36"/>
        </w:rPr>
        <w:t xml:space="preserve"> </w:t>
      </w:r>
      <w:r w:rsidRPr="00F03569">
        <w:rPr>
          <w:rFonts w:eastAsia="標楷體"/>
          <w:b/>
          <w:bCs/>
          <w:sz w:val="36"/>
          <w:szCs w:val="36"/>
        </w:rPr>
        <w:t>新聞稿</w:t>
      </w:r>
    </w:p>
    <w:p w:rsidR="005A5367" w:rsidRPr="00F03569" w:rsidRDefault="005A5367" w:rsidP="005A5367">
      <w:pPr>
        <w:tabs>
          <w:tab w:val="left" w:pos="6120"/>
        </w:tabs>
        <w:spacing w:line="30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2855818</wp:posOffset>
                </wp:positionH>
                <wp:positionV relativeFrom="paragraph">
                  <wp:posOffset>76200</wp:posOffset>
                </wp:positionV>
                <wp:extent cx="2606634" cy="645795"/>
                <wp:effectExtent l="0" t="0" r="381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34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367" w:rsidRDefault="005A5367" w:rsidP="005A5367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106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5A5367" w:rsidRDefault="005A5367" w:rsidP="005A5367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聯絡人</w:t>
                            </w:r>
                            <w:r w:rsidR="00A438F0">
                              <w:rPr>
                                <w:rFonts w:eastAsia="標楷體" w:hint="eastAsia"/>
                              </w:rPr>
                              <w:t>：</w:t>
                            </w:r>
                            <w:proofErr w:type="gramStart"/>
                            <w:r w:rsidR="00A438F0">
                              <w:rPr>
                                <w:rFonts w:eastAsia="標楷體" w:hint="eastAsia"/>
                              </w:rPr>
                              <w:t>郭翡</w:t>
                            </w:r>
                            <w:proofErr w:type="gramEnd"/>
                            <w:r w:rsidR="00A438F0">
                              <w:rPr>
                                <w:rFonts w:eastAsia="標楷體" w:hint="eastAsia"/>
                              </w:rPr>
                              <w:t>玉、施友元</w:t>
                            </w:r>
                          </w:p>
                          <w:p w:rsidR="005A5367" w:rsidRDefault="005A5367" w:rsidP="005A5367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</w:rPr>
                              <w:t>2316-5351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</w:rPr>
                              <w:t>2316-5480</w:t>
                            </w:r>
                          </w:p>
                          <w:p w:rsidR="005A5367" w:rsidRPr="000D71B8" w:rsidRDefault="005A5367" w:rsidP="005A5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24.85pt;margin-top:6pt;width:205.25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" stroked="f">
                <v:textbox>
                  <w:txbxContent>
                    <w:p w:rsidR="005A5367" w:rsidRDefault="005A5367" w:rsidP="005A5367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106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5A5367" w:rsidRDefault="005A5367" w:rsidP="005A5367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聯絡人</w:t>
                      </w:r>
                      <w:r w:rsidR="00A438F0">
                        <w:rPr>
                          <w:rFonts w:eastAsia="標楷體" w:hint="eastAsia"/>
                        </w:rPr>
                        <w:t>：郭翡玉、施友元</w:t>
                      </w:r>
                    </w:p>
                    <w:p w:rsidR="005A5367" w:rsidRDefault="005A5367" w:rsidP="005A5367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</w:rPr>
                        <w:t>2316-5351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>
                        <w:rPr>
                          <w:rFonts w:eastAsia="標楷體" w:hint="eastAsia"/>
                        </w:rPr>
                        <w:t>2316-5480</w:t>
                      </w:r>
                    </w:p>
                    <w:p w:rsidR="005A5367" w:rsidRPr="000D71B8" w:rsidRDefault="005A5367" w:rsidP="005A5367"/>
                  </w:txbxContent>
                </v:textbox>
              </v:shape>
            </w:pict>
          </mc:Fallback>
        </mc:AlternateContent>
      </w:r>
      <w:r w:rsidRPr="00F03569">
        <w:rPr>
          <w:rFonts w:eastAsia="標楷體"/>
        </w:rPr>
        <w:tab/>
      </w:r>
    </w:p>
    <w:p w:rsidR="005A5367" w:rsidRPr="00F03569" w:rsidRDefault="005A5367" w:rsidP="005A5367">
      <w:pPr>
        <w:tabs>
          <w:tab w:val="left" w:pos="6120"/>
        </w:tabs>
        <w:spacing w:line="280" w:lineRule="exact"/>
        <w:jc w:val="both"/>
        <w:rPr>
          <w:rFonts w:eastAsia="標楷體"/>
        </w:rPr>
      </w:pPr>
    </w:p>
    <w:p w:rsidR="005A5367" w:rsidRDefault="005A5367" w:rsidP="002A4D75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E33903" w:rsidRDefault="00E33903" w:rsidP="00D7097B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</w:p>
    <w:p w:rsidR="00FD2AFC" w:rsidRPr="00FD2AFC" w:rsidRDefault="00FD2AFC" w:rsidP="00D7097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FD2AFC">
        <w:rPr>
          <w:rFonts w:ascii="標楷體" w:eastAsia="標楷體" w:hAnsi="標楷體" w:hint="eastAsia"/>
          <w:sz w:val="32"/>
          <w:szCs w:val="32"/>
        </w:rPr>
        <w:t>有關10月</w:t>
      </w:r>
      <w:r w:rsidR="005A5367">
        <w:rPr>
          <w:rFonts w:ascii="標楷體" w:eastAsia="標楷體" w:hAnsi="標楷體" w:hint="eastAsia"/>
          <w:sz w:val="32"/>
          <w:szCs w:val="32"/>
        </w:rPr>
        <w:t>19</w:t>
      </w:r>
      <w:r w:rsidRPr="00FD2AFC">
        <w:rPr>
          <w:rFonts w:ascii="標楷體" w:eastAsia="標楷體" w:hAnsi="標楷體" w:hint="eastAsia"/>
          <w:sz w:val="32"/>
          <w:szCs w:val="32"/>
        </w:rPr>
        <w:t>日</w:t>
      </w:r>
      <w:r w:rsidR="005A5367">
        <w:rPr>
          <w:rFonts w:ascii="標楷體" w:eastAsia="標楷體" w:hAnsi="標楷體" w:hint="eastAsia"/>
          <w:sz w:val="32"/>
          <w:szCs w:val="32"/>
        </w:rPr>
        <w:t>自由時報</w:t>
      </w:r>
      <w:r w:rsidRPr="00FD2AFC">
        <w:rPr>
          <w:rFonts w:ascii="標楷體" w:eastAsia="標楷體" w:hAnsi="標楷體" w:hint="eastAsia"/>
          <w:sz w:val="32"/>
          <w:szCs w:val="32"/>
        </w:rPr>
        <w:t>電子報刊載社論「</w:t>
      </w:r>
      <w:r w:rsidR="005A5367" w:rsidRPr="005A5367">
        <w:rPr>
          <w:rFonts w:ascii="標楷體" w:eastAsia="標楷體" w:hAnsi="標楷體" w:hint="eastAsia"/>
          <w:sz w:val="32"/>
          <w:szCs w:val="32"/>
        </w:rPr>
        <w:t>賴清德送澎湖450</w:t>
      </w:r>
      <w:bookmarkStart w:id="0" w:name="_GoBack"/>
      <w:bookmarkEnd w:id="0"/>
      <w:r w:rsidR="005A5367" w:rsidRPr="005A5367">
        <w:rPr>
          <w:rFonts w:ascii="標楷體" w:eastAsia="標楷體" w:hAnsi="標楷體" w:hint="eastAsia"/>
          <w:sz w:val="32"/>
          <w:szCs w:val="32"/>
        </w:rPr>
        <w:t>億大禮楊曜呼籲交通、醫療優先</w:t>
      </w:r>
      <w:r w:rsidRPr="00FD2AFC">
        <w:rPr>
          <w:rFonts w:ascii="標楷體" w:eastAsia="標楷體" w:hAnsi="標楷體" w:hint="eastAsia"/>
          <w:sz w:val="32"/>
          <w:szCs w:val="32"/>
        </w:rPr>
        <w:t>」一文，</w:t>
      </w:r>
      <w:r w:rsidR="005A5367" w:rsidRPr="005A5367">
        <w:rPr>
          <w:rFonts w:ascii="標楷體" w:eastAsia="標楷體" w:hAnsi="標楷體" w:hint="eastAsia"/>
          <w:sz w:val="32"/>
          <w:szCs w:val="32"/>
        </w:rPr>
        <w:t>報載楊</w:t>
      </w:r>
      <w:r w:rsidR="005A5367">
        <w:rPr>
          <w:rFonts w:ascii="標楷體" w:eastAsia="標楷體" w:hAnsi="標楷體" w:hint="eastAsia"/>
          <w:sz w:val="32"/>
          <w:szCs w:val="32"/>
        </w:rPr>
        <w:t>委員</w:t>
      </w:r>
      <w:r w:rsidR="005A5367" w:rsidRPr="005A5367">
        <w:rPr>
          <w:rFonts w:ascii="標楷體" w:eastAsia="標楷體" w:hAnsi="標楷體" w:hint="eastAsia"/>
          <w:sz w:val="32"/>
          <w:szCs w:val="32"/>
        </w:rPr>
        <w:t>對於</w:t>
      </w:r>
      <w:r w:rsidR="00A438F0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5A5367" w:rsidRPr="00FD2AFC">
        <w:rPr>
          <w:rFonts w:ascii="標楷體" w:eastAsia="標楷體" w:hAnsi="標楷體" w:hint="eastAsia"/>
          <w:sz w:val="32"/>
          <w:szCs w:val="32"/>
        </w:rPr>
        <w:t>澎湖綠能觀光</w:t>
      </w:r>
      <w:proofErr w:type="gramEnd"/>
      <w:r w:rsidR="005A5367" w:rsidRPr="00FD2AFC">
        <w:rPr>
          <w:rFonts w:ascii="標楷體" w:eastAsia="標楷體" w:hAnsi="標楷體" w:hint="eastAsia"/>
          <w:sz w:val="32"/>
          <w:szCs w:val="32"/>
        </w:rPr>
        <w:t>示範島</w:t>
      </w:r>
      <w:r w:rsidR="005A5367">
        <w:rPr>
          <w:rFonts w:ascii="標楷體" w:eastAsia="標楷體" w:hAnsi="標楷體" w:hint="eastAsia"/>
          <w:sz w:val="32"/>
          <w:szCs w:val="32"/>
        </w:rPr>
        <w:t>整體規劃</w:t>
      </w:r>
      <w:r w:rsidR="005A5367" w:rsidRPr="00FD2AFC">
        <w:rPr>
          <w:rFonts w:ascii="標楷體" w:eastAsia="標楷體" w:hAnsi="標楷體" w:hint="eastAsia"/>
          <w:sz w:val="32"/>
          <w:szCs w:val="32"/>
        </w:rPr>
        <w:t>」</w:t>
      </w:r>
      <w:r w:rsidR="005A5367">
        <w:rPr>
          <w:rFonts w:ascii="標楷體" w:eastAsia="標楷體" w:hAnsi="標楷體" w:hint="eastAsia"/>
          <w:sz w:val="32"/>
          <w:szCs w:val="32"/>
        </w:rPr>
        <w:t>案</w:t>
      </w:r>
      <w:r w:rsidR="005A5367" w:rsidRPr="005A5367">
        <w:rPr>
          <w:rFonts w:ascii="標楷體" w:eastAsia="標楷體" w:hAnsi="標楷體" w:hint="eastAsia"/>
          <w:sz w:val="32"/>
          <w:szCs w:val="32"/>
        </w:rPr>
        <w:t>之建議，國發會說明如下：</w:t>
      </w:r>
      <w:r w:rsidR="005A5367" w:rsidRPr="00FD2AFC">
        <w:rPr>
          <w:rFonts w:ascii="標楷體" w:eastAsia="標楷體" w:hAnsi="標楷體"/>
          <w:sz w:val="32"/>
          <w:szCs w:val="32"/>
        </w:rPr>
        <w:t xml:space="preserve"> </w:t>
      </w:r>
    </w:p>
    <w:p w:rsidR="002A4D75" w:rsidRPr="002A4D75" w:rsidRDefault="002A4D75" w:rsidP="00D7097B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A4D75">
        <w:rPr>
          <w:rFonts w:ascii="標楷體" w:eastAsia="標楷體" w:hAnsi="標楷體" w:hint="eastAsia"/>
          <w:sz w:val="32"/>
          <w:szCs w:val="32"/>
        </w:rPr>
        <w:t>本案</w:t>
      </w:r>
      <w:r>
        <w:rPr>
          <w:rFonts w:ascii="標楷體" w:eastAsia="標楷體" w:hAnsi="標楷體" w:hint="eastAsia"/>
          <w:sz w:val="32"/>
          <w:szCs w:val="32"/>
        </w:rPr>
        <w:t>前</w:t>
      </w:r>
      <w:r w:rsidRPr="002A4D75">
        <w:rPr>
          <w:rFonts w:ascii="標楷體" w:eastAsia="標楷體" w:hAnsi="標楷體" w:hint="eastAsia"/>
          <w:sz w:val="32"/>
          <w:szCs w:val="32"/>
        </w:rPr>
        <w:t>已召開多次跨部會</w:t>
      </w:r>
      <w:r w:rsidR="00D7097B">
        <w:rPr>
          <w:rFonts w:ascii="標楷體" w:eastAsia="標楷體" w:hAnsi="標楷體" w:hint="eastAsia"/>
          <w:sz w:val="32"/>
          <w:szCs w:val="32"/>
        </w:rPr>
        <w:t>及地方</w:t>
      </w:r>
      <w:r w:rsidRPr="002A4D75">
        <w:rPr>
          <w:rFonts w:ascii="標楷體" w:eastAsia="標楷體" w:hAnsi="標楷體" w:hint="eastAsia"/>
          <w:sz w:val="32"/>
          <w:szCs w:val="32"/>
        </w:rPr>
        <w:t>協調會議</w:t>
      </w:r>
      <w:r>
        <w:rPr>
          <w:rFonts w:ascii="標楷體" w:eastAsia="標楷體" w:hAnsi="標楷體" w:hint="eastAsia"/>
          <w:sz w:val="32"/>
          <w:szCs w:val="32"/>
        </w:rPr>
        <w:t>及現地</w:t>
      </w:r>
      <w:r w:rsidRPr="002A4D75">
        <w:rPr>
          <w:rFonts w:ascii="標楷體" w:eastAsia="標楷體" w:hAnsi="標楷體" w:hint="eastAsia"/>
          <w:sz w:val="32"/>
          <w:szCs w:val="32"/>
        </w:rPr>
        <w:t>會</w:t>
      </w:r>
      <w:proofErr w:type="gramStart"/>
      <w:r w:rsidRPr="002A4D75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2A4D75">
        <w:rPr>
          <w:rFonts w:ascii="標楷體" w:eastAsia="標楷體" w:hAnsi="標楷體" w:hint="eastAsia"/>
          <w:sz w:val="32"/>
          <w:szCs w:val="32"/>
        </w:rPr>
        <w:t>，院長業於10月2日</w:t>
      </w:r>
      <w:r w:rsidR="00D7097B">
        <w:rPr>
          <w:rFonts w:ascii="標楷體" w:eastAsia="標楷體" w:hAnsi="標楷體" w:hint="eastAsia"/>
          <w:sz w:val="32"/>
          <w:szCs w:val="32"/>
        </w:rPr>
        <w:t>邀請</w:t>
      </w:r>
      <w:r w:rsidRPr="002A4D75">
        <w:rPr>
          <w:rFonts w:ascii="標楷體" w:eastAsia="標楷體" w:hAnsi="標楷體" w:hint="eastAsia"/>
          <w:sz w:val="32"/>
          <w:szCs w:val="32"/>
        </w:rPr>
        <w:t>澎湖縣</w:t>
      </w:r>
      <w:r>
        <w:rPr>
          <w:rFonts w:ascii="標楷體" w:eastAsia="標楷體" w:hAnsi="標楷體" w:hint="eastAsia"/>
          <w:sz w:val="32"/>
          <w:szCs w:val="32"/>
        </w:rPr>
        <w:t>政</w:t>
      </w:r>
      <w:r w:rsidRPr="002A4D75">
        <w:rPr>
          <w:rFonts w:ascii="標楷體" w:eastAsia="標楷體" w:hAnsi="標楷體" w:hint="eastAsia"/>
          <w:sz w:val="32"/>
          <w:szCs w:val="32"/>
        </w:rPr>
        <w:t>府、楊曜委員辦公室及相關部會召開協調會議，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Pr="002A4D75">
        <w:rPr>
          <w:rFonts w:ascii="標楷體" w:eastAsia="標楷體" w:hAnsi="標楷體" w:hint="eastAsia"/>
          <w:sz w:val="32"/>
          <w:szCs w:val="32"/>
        </w:rPr>
        <w:t>於10月7日</w:t>
      </w:r>
      <w:r>
        <w:rPr>
          <w:rFonts w:ascii="標楷體" w:eastAsia="標楷體" w:hAnsi="標楷體" w:hint="eastAsia"/>
          <w:sz w:val="32"/>
          <w:szCs w:val="32"/>
        </w:rPr>
        <w:t>親</w:t>
      </w:r>
      <w:r w:rsidRPr="002A4D75">
        <w:rPr>
          <w:rFonts w:ascii="標楷體" w:eastAsia="標楷體" w:hAnsi="標楷體" w:hint="eastAsia"/>
          <w:sz w:val="32"/>
          <w:szCs w:val="32"/>
        </w:rPr>
        <w:t>赴澎湖</w:t>
      </w:r>
      <w:r>
        <w:rPr>
          <w:rFonts w:ascii="標楷體" w:eastAsia="標楷體" w:hAnsi="標楷體" w:hint="eastAsia"/>
          <w:sz w:val="32"/>
          <w:szCs w:val="32"/>
        </w:rPr>
        <w:t>瞭解當地情況，納入澎湖縣府、楊曜委員及當地民眾建議，並與縣府達成共識合作</w:t>
      </w:r>
      <w:r w:rsidR="00D7097B">
        <w:rPr>
          <w:rFonts w:ascii="標楷體" w:eastAsia="標楷體" w:hAnsi="標楷體" w:hint="eastAsia"/>
          <w:sz w:val="32"/>
          <w:szCs w:val="32"/>
        </w:rPr>
        <w:t>積極推動</w:t>
      </w:r>
      <w:r w:rsidRPr="002A4D75">
        <w:rPr>
          <w:rFonts w:ascii="標楷體" w:eastAsia="標楷體" w:hAnsi="標楷體"/>
          <w:sz w:val="32"/>
          <w:szCs w:val="32"/>
        </w:rPr>
        <w:t>。</w:t>
      </w:r>
    </w:p>
    <w:p w:rsidR="00A438F0" w:rsidRPr="002A4D75" w:rsidRDefault="00A438F0" w:rsidP="00D7097B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A4D75">
        <w:rPr>
          <w:rFonts w:ascii="標楷體" w:eastAsia="標楷體" w:hAnsi="標楷體" w:hint="eastAsia"/>
          <w:sz w:val="32"/>
          <w:szCs w:val="32"/>
        </w:rPr>
        <w:t>院長10月7日於澎湖宣布106-114年</w:t>
      </w:r>
      <w:r w:rsidR="00167615" w:rsidRPr="002A4D75">
        <w:rPr>
          <w:rFonts w:ascii="標楷體" w:eastAsia="標楷體" w:hAnsi="標楷體" w:hint="eastAsia"/>
          <w:sz w:val="32"/>
          <w:szCs w:val="32"/>
        </w:rPr>
        <w:t>將</w:t>
      </w:r>
      <w:r w:rsidRPr="002A4D75">
        <w:rPr>
          <w:rFonts w:ascii="標楷體" w:eastAsia="標楷體" w:hAnsi="標楷體" w:hint="eastAsia"/>
          <w:sz w:val="32"/>
          <w:szCs w:val="32"/>
        </w:rPr>
        <w:t>投入約450億元，</w:t>
      </w:r>
      <w:r w:rsidR="00167615" w:rsidRPr="002A4D75">
        <w:rPr>
          <w:rFonts w:ascii="標楷體" w:eastAsia="標楷體" w:hAnsi="標楷體" w:hint="eastAsia"/>
          <w:sz w:val="32"/>
          <w:szCs w:val="32"/>
        </w:rPr>
        <w:t>係為</w:t>
      </w:r>
      <w:r w:rsidRPr="002A4D75">
        <w:rPr>
          <w:rFonts w:ascii="標楷體" w:eastAsia="標楷體" w:hAnsi="標楷體" w:hint="eastAsia"/>
          <w:sz w:val="32"/>
          <w:szCs w:val="32"/>
        </w:rPr>
        <w:t>達</w:t>
      </w:r>
      <w:r w:rsidR="00167615" w:rsidRPr="002A4D75">
        <w:rPr>
          <w:rFonts w:ascii="標楷體" w:eastAsia="標楷體" w:hAnsi="標楷體" w:hint="eastAsia"/>
          <w:sz w:val="32"/>
          <w:szCs w:val="32"/>
        </w:rPr>
        <w:t>成</w:t>
      </w:r>
      <w:r w:rsidR="005A5367" w:rsidRPr="002A4D75">
        <w:rPr>
          <w:rFonts w:ascii="標楷體" w:eastAsia="標楷體" w:hAnsi="標楷體" w:hint="eastAsia"/>
          <w:sz w:val="32"/>
          <w:szCs w:val="32"/>
        </w:rPr>
        <w:t>澎湖</w:t>
      </w:r>
      <w:r w:rsidRPr="002A4D75">
        <w:rPr>
          <w:rFonts w:ascii="標楷體" w:eastAsia="標楷體" w:hAnsi="標楷體" w:hint="eastAsia"/>
          <w:sz w:val="32"/>
          <w:szCs w:val="32"/>
        </w:rPr>
        <w:t>本島</w:t>
      </w:r>
      <w:r w:rsidR="005A5367" w:rsidRPr="002A4D75">
        <w:rPr>
          <w:rFonts w:ascii="標楷體" w:eastAsia="標楷體" w:hAnsi="標楷體" w:hint="eastAsia"/>
          <w:sz w:val="32"/>
          <w:szCs w:val="32"/>
        </w:rPr>
        <w:t>100%</w:t>
      </w:r>
      <w:proofErr w:type="gramStart"/>
      <w:r w:rsidR="005A5367" w:rsidRPr="002A4D75">
        <w:rPr>
          <w:rFonts w:ascii="標楷體" w:eastAsia="標楷體" w:hAnsi="標楷體" w:hint="eastAsia"/>
          <w:sz w:val="32"/>
          <w:szCs w:val="32"/>
        </w:rPr>
        <w:t>綠能發電</w:t>
      </w:r>
      <w:proofErr w:type="gramEnd"/>
      <w:r w:rsidR="005A5367" w:rsidRPr="002A4D75">
        <w:rPr>
          <w:rFonts w:ascii="標楷體" w:eastAsia="標楷體" w:hAnsi="標楷體" w:hint="eastAsia"/>
          <w:sz w:val="32"/>
          <w:szCs w:val="32"/>
        </w:rPr>
        <w:t>，</w:t>
      </w:r>
      <w:r w:rsidR="005B2541" w:rsidRPr="002A4D75">
        <w:rPr>
          <w:rFonts w:ascii="標楷體" w:eastAsia="標楷體" w:hAnsi="標楷體" w:hint="eastAsia"/>
          <w:sz w:val="32"/>
          <w:szCs w:val="32"/>
        </w:rPr>
        <w:t>包括</w:t>
      </w:r>
      <w:proofErr w:type="gramStart"/>
      <w:r w:rsidRPr="002A4D75">
        <w:rPr>
          <w:rFonts w:ascii="標楷體" w:eastAsia="標楷體" w:hAnsi="標楷體" w:hint="eastAsia"/>
          <w:sz w:val="32"/>
          <w:szCs w:val="32"/>
        </w:rPr>
        <w:t>新增</w:t>
      </w:r>
      <w:r w:rsidR="00FD2AFC" w:rsidRPr="002A4D75">
        <w:rPr>
          <w:rFonts w:ascii="標楷體" w:eastAsia="標楷體" w:hAnsi="標楷體" w:hint="eastAsia"/>
          <w:sz w:val="32"/>
          <w:szCs w:val="32"/>
        </w:rPr>
        <w:t>風電建設</w:t>
      </w:r>
      <w:proofErr w:type="gramEnd"/>
      <w:r w:rsidRPr="002A4D75">
        <w:rPr>
          <w:rFonts w:ascii="標楷體" w:eastAsia="標楷體" w:hAnsi="標楷體" w:hint="eastAsia"/>
          <w:sz w:val="32"/>
          <w:szCs w:val="32"/>
        </w:rPr>
        <w:t>237MW</w:t>
      </w:r>
      <w:r w:rsidR="00FD2AFC" w:rsidRPr="002A4D75">
        <w:rPr>
          <w:rFonts w:ascii="標楷體" w:eastAsia="標楷體" w:hAnsi="標楷體" w:hint="eastAsia"/>
          <w:sz w:val="32"/>
          <w:szCs w:val="32"/>
        </w:rPr>
        <w:t>及太陽能建設</w:t>
      </w:r>
      <w:r w:rsidRPr="002A4D75">
        <w:rPr>
          <w:rFonts w:ascii="標楷體" w:eastAsia="標楷體" w:hAnsi="標楷體" w:hint="eastAsia"/>
          <w:sz w:val="32"/>
          <w:szCs w:val="32"/>
        </w:rPr>
        <w:t>34.6 MW</w:t>
      </w:r>
      <w:r w:rsidR="00FD2AFC" w:rsidRPr="002A4D75">
        <w:rPr>
          <w:rFonts w:ascii="標楷體" w:eastAsia="標楷體" w:hAnsi="標楷體" w:hint="eastAsia"/>
          <w:sz w:val="32"/>
          <w:szCs w:val="32"/>
        </w:rPr>
        <w:t>；完成建置</w:t>
      </w:r>
      <w:proofErr w:type="gramStart"/>
      <w:r w:rsidR="00FD2AFC" w:rsidRPr="002A4D75">
        <w:rPr>
          <w:rFonts w:ascii="標楷體" w:eastAsia="標楷體" w:hAnsi="標楷體" w:hint="eastAsia"/>
          <w:sz w:val="32"/>
          <w:szCs w:val="32"/>
        </w:rPr>
        <w:t>臺澎</w:t>
      </w:r>
      <w:proofErr w:type="gramEnd"/>
      <w:r w:rsidR="00FD2AFC" w:rsidRPr="002A4D75">
        <w:rPr>
          <w:rFonts w:ascii="標楷體" w:eastAsia="標楷體" w:hAnsi="標楷體" w:hint="eastAsia"/>
          <w:sz w:val="32"/>
          <w:szCs w:val="32"/>
        </w:rPr>
        <w:t>海纜工程計畫；</w:t>
      </w:r>
      <w:r w:rsidR="005B2541" w:rsidRPr="002A4D75">
        <w:rPr>
          <w:rFonts w:ascii="標楷體" w:eastAsia="標楷體" w:hAnsi="標楷體" w:hint="eastAsia"/>
          <w:sz w:val="32"/>
          <w:szCs w:val="32"/>
        </w:rPr>
        <w:t>推動地方、民眾共享機制等</w:t>
      </w:r>
      <w:r w:rsidR="00167615" w:rsidRPr="002A4D75">
        <w:rPr>
          <w:rFonts w:ascii="標楷體" w:eastAsia="標楷體" w:hAnsi="標楷體" w:hint="eastAsia"/>
          <w:sz w:val="32"/>
          <w:szCs w:val="32"/>
        </w:rPr>
        <w:t>措施</w:t>
      </w:r>
      <w:r w:rsidRPr="002A4D75">
        <w:rPr>
          <w:rFonts w:ascii="標楷體" w:eastAsia="標楷體" w:hAnsi="標楷體" w:hint="eastAsia"/>
          <w:sz w:val="32"/>
          <w:szCs w:val="32"/>
        </w:rPr>
        <w:t>，</w:t>
      </w:r>
      <w:r w:rsidR="00167615" w:rsidRPr="002A4D75">
        <w:rPr>
          <w:rFonts w:ascii="標楷體" w:eastAsia="標楷體" w:hAnsi="標楷體" w:hint="eastAsia"/>
          <w:sz w:val="32"/>
          <w:szCs w:val="32"/>
        </w:rPr>
        <w:t>期能</w:t>
      </w:r>
      <w:r w:rsidRPr="002A4D75">
        <w:rPr>
          <w:rFonts w:ascii="標楷體" w:eastAsia="標楷體" w:hAnsi="標楷體"/>
          <w:sz w:val="32"/>
          <w:szCs w:val="32"/>
        </w:rPr>
        <w:t>讓澎湖與國際接軌，成為全世界人口最多的</w:t>
      </w:r>
      <w:proofErr w:type="gramStart"/>
      <w:r w:rsidRPr="002A4D75">
        <w:rPr>
          <w:rFonts w:ascii="標楷體" w:eastAsia="標楷體" w:hAnsi="標楷體"/>
          <w:sz w:val="32"/>
          <w:szCs w:val="32"/>
        </w:rPr>
        <w:t>綠能島</w:t>
      </w:r>
      <w:proofErr w:type="gramEnd"/>
      <w:r w:rsidR="002A4D75" w:rsidRPr="002A4D75">
        <w:rPr>
          <w:rFonts w:ascii="新細明體" w:eastAsia="新細明體" w:hAnsi="新細明體" w:hint="eastAsia"/>
          <w:sz w:val="32"/>
          <w:szCs w:val="32"/>
        </w:rPr>
        <w:t>，</w:t>
      </w:r>
      <w:r w:rsidR="002A4D75" w:rsidRPr="002A4D75">
        <w:rPr>
          <w:rFonts w:ascii="標楷體" w:eastAsia="標楷體" w:hAnsi="標楷體" w:hint="eastAsia"/>
          <w:sz w:val="32"/>
          <w:szCs w:val="32"/>
        </w:rPr>
        <w:t>未來將適時會</w:t>
      </w:r>
      <w:r w:rsidR="002A4D75">
        <w:rPr>
          <w:rFonts w:ascii="標楷體" w:eastAsia="標楷體" w:hAnsi="標楷體" w:hint="eastAsia"/>
          <w:sz w:val="32"/>
          <w:szCs w:val="32"/>
        </w:rPr>
        <w:t>同相關中央及地方執行機關進行滾動式計畫檢討，以合乎澎湖在地需要</w:t>
      </w:r>
      <w:r w:rsidR="005B2541" w:rsidRPr="002A4D75">
        <w:rPr>
          <w:rFonts w:ascii="標楷體" w:eastAsia="標楷體" w:hAnsi="標楷體" w:hint="eastAsia"/>
          <w:sz w:val="32"/>
          <w:szCs w:val="32"/>
        </w:rPr>
        <w:t>。</w:t>
      </w:r>
    </w:p>
    <w:p w:rsidR="00D7097B" w:rsidRDefault="002A4D75" w:rsidP="00D7097B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7097B">
        <w:rPr>
          <w:rFonts w:ascii="標楷體" w:eastAsia="標楷體" w:hAnsi="標楷體" w:hint="eastAsia"/>
          <w:sz w:val="32"/>
          <w:szCs w:val="32"/>
        </w:rPr>
        <w:t>有關楊曜委員所提</w:t>
      </w:r>
      <w:r w:rsidR="00B84473">
        <w:rPr>
          <w:rFonts w:ascii="標楷體" w:eastAsia="標楷體" w:hAnsi="標楷體" w:hint="eastAsia"/>
          <w:sz w:val="32"/>
          <w:szCs w:val="32"/>
        </w:rPr>
        <w:t>強化</w:t>
      </w:r>
      <w:r w:rsidRPr="00D7097B">
        <w:rPr>
          <w:rFonts w:ascii="標楷體" w:eastAsia="標楷體" w:hAnsi="標楷體" w:hint="eastAsia"/>
          <w:sz w:val="32"/>
          <w:szCs w:val="32"/>
        </w:rPr>
        <w:t>台華輪</w:t>
      </w:r>
      <w:r w:rsidR="00D7097B" w:rsidRPr="00D7097B">
        <w:rPr>
          <w:rFonts w:ascii="標楷體" w:eastAsia="標楷體" w:hAnsi="標楷體" w:hint="eastAsia"/>
          <w:sz w:val="32"/>
          <w:szCs w:val="32"/>
        </w:rPr>
        <w:t>汰舊換新</w:t>
      </w:r>
      <w:r w:rsidRPr="00D7097B">
        <w:rPr>
          <w:rFonts w:ascii="標楷體" w:eastAsia="標楷體" w:hAnsi="標楷體" w:hint="eastAsia"/>
          <w:sz w:val="32"/>
          <w:szCs w:val="32"/>
        </w:rPr>
        <w:t>，以建造更加安全、舒適與快速</w:t>
      </w:r>
      <w:r w:rsidR="00B84473">
        <w:rPr>
          <w:rFonts w:ascii="標楷體" w:eastAsia="標楷體" w:hAnsi="標楷體" w:hint="eastAsia"/>
          <w:sz w:val="32"/>
          <w:szCs w:val="32"/>
        </w:rPr>
        <w:t>之</w:t>
      </w:r>
      <w:r w:rsidRPr="00D7097B">
        <w:rPr>
          <w:rFonts w:ascii="標楷體" w:eastAsia="標楷體" w:hAnsi="標楷體" w:hint="eastAsia"/>
          <w:sz w:val="32"/>
          <w:szCs w:val="32"/>
        </w:rPr>
        <w:t>重要交通航線，及</w:t>
      </w:r>
      <w:r w:rsidRPr="00D7097B">
        <w:rPr>
          <w:rFonts w:ascii="標楷體" w:eastAsia="標楷體" w:hAnsi="標楷體"/>
          <w:sz w:val="32"/>
          <w:szCs w:val="32"/>
        </w:rPr>
        <w:t>投入人民有感的</w:t>
      </w:r>
      <w:r w:rsidRPr="00D7097B">
        <w:rPr>
          <w:rFonts w:ascii="標楷體" w:eastAsia="標楷體" w:hAnsi="標楷體" w:hint="eastAsia"/>
          <w:sz w:val="32"/>
          <w:szCs w:val="32"/>
        </w:rPr>
        <w:t>清除海底淤泥、</w:t>
      </w:r>
      <w:proofErr w:type="gramStart"/>
      <w:r w:rsidRPr="00D7097B">
        <w:rPr>
          <w:rFonts w:ascii="標楷體" w:eastAsia="標楷體" w:hAnsi="標楷體" w:hint="eastAsia"/>
          <w:sz w:val="32"/>
          <w:szCs w:val="32"/>
        </w:rPr>
        <w:t>海飄垃圾</w:t>
      </w:r>
      <w:proofErr w:type="gramEnd"/>
      <w:r w:rsidR="00D7097B" w:rsidRPr="00D7097B">
        <w:rPr>
          <w:rFonts w:ascii="標楷體" w:eastAsia="標楷體" w:hAnsi="標楷體" w:hint="eastAsia"/>
          <w:sz w:val="32"/>
          <w:szCs w:val="32"/>
        </w:rPr>
        <w:t>及澎湖醫療品質的提升等相關</w:t>
      </w:r>
      <w:r w:rsidRPr="00D7097B">
        <w:rPr>
          <w:rFonts w:ascii="標楷體" w:eastAsia="標楷體" w:hAnsi="標楷體" w:hint="eastAsia"/>
          <w:sz w:val="32"/>
          <w:szCs w:val="32"/>
        </w:rPr>
        <w:t>事宜，</w:t>
      </w:r>
      <w:proofErr w:type="gramStart"/>
      <w:r w:rsidR="00D7097B" w:rsidRPr="00D7097B">
        <w:rPr>
          <w:rFonts w:ascii="標楷體" w:eastAsia="標楷體" w:hAnsi="標楷體" w:hint="eastAsia"/>
          <w:sz w:val="32"/>
          <w:szCs w:val="32"/>
        </w:rPr>
        <w:t>均已納入</w:t>
      </w:r>
      <w:proofErr w:type="gramEnd"/>
      <w:r w:rsidR="00D7097B" w:rsidRPr="00D7097B">
        <w:rPr>
          <w:rFonts w:ascii="標楷體" w:eastAsia="標楷體" w:hAnsi="標楷體" w:hint="eastAsia"/>
          <w:sz w:val="32"/>
          <w:szCs w:val="32"/>
        </w:rPr>
        <w:t>本案及</w:t>
      </w:r>
      <w:r w:rsidR="00B84473">
        <w:rPr>
          <w:rFonts w:ascii="標楷體" w:eastAsia="標楷體" w:hAnsi="標楷體" w:hint="eastAsia"/>
          <w:sz w:val="32"/>
          <w:szCs w:val="32"/>
        </w:rPr>
        <w:t>其他</w:t>
      </w:r>
      <w:r w:rsidR="00D7097B" w:rsidRPr="00D7097B">
        <w:rPr>
          <w:rFonts w:ascii="標楷體" w:eastAsia="標楷體" w:hAnsi="標楷體" w:hint="eastAsia"/>
          <w:sz w:val="32"/>
          <w:szCs w:val="32"/>
        </w:rPr>
        <w:t>相關計畫</w:t>
      </w:r>
      <w:r w:rsidRPr="00D7097B">
        <w:rPr>
          <w:rFonts w:ascii="標楷體" w:eastAsia="標楷體" w:hAnsi="標楷體" w:hint="eastAsia"/>
          <w:sz w:val="32"/>
          <w:szCs w:val="32"/>
        </w:rPr>
        <w:t>中積極推動</w:t>
      </w:r>
      <w:r w:rsidR="00D7097B" w:rsidRPr="00D7097B">
        <w:rPr>
          <w:rFonts w:ascii="標楷體" w:eastAsia="標楷體" w:hAnsi="標楷體" w:hint="eastAsia"/>
          <w:sz w:val="32"/>
          <w:szCs w:val="32"/>
        </w:rPr>
        <w:t>。</w:t>
      </w:r>
    </w:p>
    <w:p w:rsidR="005B2541" w:rsidRPr="00D7097B" w:rsidRDefault="00D7097B" w:rsidP="00D7097B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D7097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7097B">
        <w:rPr>
          <w:rFonts w:ascii="標楷體" w:eastAsia="標楷體" w:hAnsi="標楷體" w:hint="eastAsia"/>
          <w:sz w:val="32"/>
          <w:szCs w:val="32"/>
        </w:rPr>
        <w:t>華輪汰舊換新計畫，行政院前已於103年6</w:t>
      </w:r>
      <w:r w:rsidR="00B84473">
        <w:rPr>
          <w:rFonts w:ascii="標楷體" w:eastAsia="標楷體" w:hAnsi="標楷體" w:hint="eastAsia"/>
          <w:sz w:val="32"/>
          <w:szCs w:val="32"/>
        </w:rPr>
        <w:t>月核定在案</w:t>
      </w:r>
      <w:r w:rsidRPr="00D7097B">
        <w:rPr>
          <w:rFonts w:ascii="標楷體" w:eastAsia="標楷體" w:hAnsi="標楷體" w:hint="eastAsia"/>
          <w:sz w:val="32"/>
          <w:szCs w:val="32"/>
        </w:rPr>
        <w:t>總經費18億元；澎湖海岸垃圾與海底漁網等廢棄物清理計畫預計投入4.4億元；有關澎湖醫療品質的提升，過去已透過離島建設基金機制持續補助提升緊急醫療救護。未來本會仍將持續督促相關中央主管機關協助澎湖縣政府加速辦理，</w:t>
      </w:r>
      <w:r w:rsidR="002A4D75" w:rsidRPr="00D7097B">
        <w:rPr>
          <w:rFonts w:ascii="標楷體" w:eastAsia="標楷體" w:hAnsi="標楷體" w:hint="eastAsia"/>
          <w:sz w:val="32"/>
          <w:szCs w:val="32"/>
        </w:rPr>
        <w:t>依既定期程持續執行，達成建造更加安全、舒適與快速的重要交通航線</w:t>
      </w:r>
      <w:r w:rsidRPr="00D7097B">
        <w:rPr>
          <w:rFonts w:ascii="標楷體" w:eastAsia="標楷體" w:hAnsi="標楷體" w:hint="eastAsia"/>
          <w:sz w:val="32"/>
          <w:szCs w:val="32"/>
        </w:rPr>
        <w:t>、</w:t>
      </w:r>
      <w:r w:rsidR="002A4D75" w:rsidRPr="00D7097B">
        <w:rPr>
          <w:rFonts w:ascii="標楷體" w:eastAsia="標楷體" w:hAnsi="標楷體" w:hint="eastAsia"/>
          <w:sz w:val="32"/>
          <w:szCs w:val="32"/>
        </w:rPr>
        <w:t>推動海洋永續發</w:t>
      </w:r>
      <w:r w:rsidR="002A4D75" w:rsidRPr="00D7097B">
        <w:rPr>
          <w:rFonts w:ascii="標楷體" w:eastAsia="標楷體" w:hAnsi="標楷體" w:hint="eastAsia"/>
          <w:sz w:val="32"/>
          <w:szCs w:val="32"/>
        </w:rPr>
        <w:lastRenderedPageBreak/>
        <w:t>展</w:t>
      </w:r>
      <w:r w:rsidR="005351BB">
        <w:rPr>
          <w:rFonts w:ascii="標楷體" w:eastAsia="標楷體" w:hAnsi="標楷體" w:hint="eastAsia"/>
          <w:sz w:val="32"/>
          <w:szCs w:val="32"/>
        </w:rPr>
        <w:t>及</w:t>
      </w:r>
      <w:r w:rsidR="005351BB" w:rsidRPr="00D7097B">
        <w:rPr>
          <w:rFonts w:ascii="標楷體" w:eastAsia="標楷體" w:hAnsi="標楷體" w:hint="eastAsia"/>
          <w:sz w:val="32"/>
          <w:szCs w:val="32"/>
        </w:rPr>
        <w:t>提升醫療品質</w:t>
      </w:r>
      <w:r w:rsidR="002A4D75" w:rsidRPr="00D7097B">
        <w:rPr>
          <w:rFonts w:ascii="標楷體" w:eastAsia="標楷體" w:hAnsi="標楷體" w:hint="eastAsia"/>
          <w:sz w:val="32"/>
          <w:szCs w:val="32"/>
        </w:rPr>
        <w:t>。</w:t>
      </w:r>
    </w:p>
    <w:sectPr w:rsidR="005B2541" w:rsidRPr="00D70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710"/>
    <w:multiLevelType w:val="hybridMultilevel"/>
    <w:tmpl w:val="23B8A0DC"/>
    <w:lvl w:ilvl="0" w:tplc="0F1CE5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A34643"/>
    <w:multiLevelType w:val="hybridMultilevel"/>
    <w:tmpl w:val="79704520"/>
    <w:lvl w:ilvl="0" w:tplc="65F610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1"/>
    <w:rsid w:val="00154717"/>
    <w:rsid w:val="00167615"/>
    <w:rsid w:val="002A4D75"/>
    <w:rsid w:val="00374031"/>
    <w:rsid w:val="005351BB"/>
    <w:rsid w:val="005A5367"/>
    <w:rsid w:val="005B2541"/>
    <w:rsid w:val="00A438F0"/>
    <w:rsid w:val="00B84473"/>
    <w:rsid w:val="00D7097B"/>
    <w:rsid w:val="00E33903"/>
    <w:rsid w:val="00F05B28"/>
    <w:rsid w:val="00FA3025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4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A5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53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38F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A438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4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A5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53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38F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A438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平安</cp:lastModifiedBy>
  <cp:revision>5</cp:revision>
  <cp:lastPrinted>2017-10-20T04:11:00Z</cp:lastPrinted>
  <dcterms:created xsi:type="dcterms:W3CDTF">2017-10-20T05:06:00Z</dcterms:created>
  <dcterms:modified xsi:type="dcterms:W3CDTF">2017-10-20T05:38:00Z</dcterms:modified>
</cp:coreProperties>
</file>