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1" w:rsidRDefault="00E57406" w:rsidP="00E64C5C">
      <w:pPr>
        <w:spacing w:line="560" w:lineRule="exact"/>
        <w:ind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>
        <w:fldChar w:fldCharType="begin"/>
      </w:r>
      <w:r>
        <w:instrText xml:space="preserve"> HYPERLINK "http://www.ndc.gov.tw/News_Content.aspx?n=114AAE178CD95D4C&amp;sms=DF717169EA26F1A3&amp;s=A257E09EEF559924" \o "</w:instrText>
      </w:r>
      <w:r>
        <w:instrText>有關媒體報載「階段任務完成</w:instrText>
      </w:r>
      <w:r>
        <w:instrText xml:space="preserve"> </w:instrText>
      </w:r>
      <w:r>
        <w:instrText>國發基金將賣生技股」一則，國發基金回應如次：</w:instrText>
      </w:r>
      <w:r>
        <w:instrText xml:space="preserve">" </w:instrText>
      </w:r>
      <w:r>
        <w:fldChar w:fldCharType="separate"/>
      </w:r>
      <w:r w:rsidR="00A05155" w:rsidRPr="00A05155">
        <w:rPr>
          <w:rFonts w:ascii="標楷體" w:eastAsia="標楷體" w:hAnsi="標楷體" w:hint="eastAsia"/>
          <w:b/>
          <w:sz w:val="32"/>
          <w:szCs w:val="36"/>
        </w:rPr>
        <w:t>媒體</w:t>
      </w:r>
      <w:r w:rsidR="005D1F28">
        <w:rPr>
          <w:rFonts w:ascii="標楷體" w:eastAsia="標楷體" w:hAnsi="標楷體" w:hint="eastAsia"/>
          <w:b/>
          <w:sz w:val="32"/>
          <w:szCs w:val="36"/>
        </w:rPr>
        <w:t>所載</w:t>
      </w:r>
      <w:bookmarkStart w:id="0" w:name="_GoBack"/>
      <w:bookmarkEnd w:id="0"/>
      <w:r w:rsidR="008C144D">
        <w:rPr>
          <w:rFonts w:ascii="標楷體" w:eastAsia="標楷體" w:hAnsi="標楷體" w:hint="eastAsia"/>
          <w:b/>
          <w:sz w:val="32"/>
          <w:szCs w:val="36"/>
        </w:rPr>
        <w:t>政府擬開放假實習真工作</w:t>
      </w:r>
      <w:r w:rsidR="00E64C5C">
        <w:rPr>
          <w:rFonts w:ascii="標楷體" w:eastAsia="標楷體" w:hAnsi="標楷體" w:hint="eastAsia"/>
          <w:b/>
          <w:sz w:val="32"/>
          <w:szCs w:val="36"/>
        </w:rPr>
        <w:t>」，國發會之</w:t>
      </w:r>
      <w:r w:rsidR="00A05155" w:rsidRPr="00A05155">
        <w:rPr>
          <w:rFonts w:ascii="標楷體" w:eastAsia="標楷體" w:hAnsi="標楷體" w:hint="eastAsia"/>
          <w:b/>
          <w:sz w:val="32"/>
          <w:szCs w:val="36"/>
        </w:rPr>
        <w:t>回應</w:t>
      </w:r>
      <w:r>
        <w:rPr>
          <w:rFonts w:ascii="標楷體" w:eastAsia="標楷體" w:hAnsi="標楷體"/>
          <w:b/>
          <w:sz w:val="32"/>
          <w:szCs w:val="36"/>
        </w:rPr>
        <w:fldChar w:fldCharType="end"/>
      </w:r>
      <w:r w:rsidR="00A05155" w:rsidRPr="00A0515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D68F9" w:rsidRPr="003D68F9" w:rsidRDefault="003D68F9" w:rsidP="003D68F9">
      <w:pPr>
        <w:spacing w:line="560" w:lineRule="exact"/>
        <w:jc w:val="right"/>
        <w:rPr>
          <w:rFonts w:ascii="標楷體" w:eastAsia="標楷體" w:hAnsi="標楷體"/>
          <w:b/>
          <w:sz w:val="28"/>
          <w:szCs w:val="36"/>
        </w:rPr>
      </w:pPr>
      <w:r w:rsidRPr="003D68F9">
        <w:rPr>
          <w:rFonts w:ascii="標楷體" w:eastAsia="標楷體" w:hAnsi="標楷體" w:hint="eastAsia"/>
          <w:b/>
          <w:sz w:val="28"/>
          <w:szCs w:val="36"/>
        </w:rPr>
        <w:t>106.</w:t>
      </w:r>
      <w:r w:rsidR="00E64C5C">
        <w:rPr>
          <w:rFonts w:ascii="標楷體" w:eastAsia="標楷體" w:hAnsi="標楷體"/>
          <w:b/>
          <w:sz w:val="28"/>
          <w:szCs w:val="36"/>
        </w:rPr>
        <w:t>5</w:t>
      </w:r>
      <w:r w:rsidRPr="003D68F9">
        <w:rPr>
          <w:rFonts w:ascii="標楷體" w:eastAsia="標楷體" w:hAnsi="標楷體" w:hint="eastAsia"/>
          <w:b/>
          <w:sz w:val="28"/>
          <w:szCs w:val="36"/>
        </w:rPr>
        <w:t>.</w:t>
      </w:r>
      <w:r w:rsidR="008C144D">
        <w:rPr>
          <w:rFonts w:ascii="標楷體" w:eastAsia="標楷體" w:hAnsi="標楷體" w:hint="eastAsia"/>
          <w:b/>
          <w:sz w:val="28"/>
          <w:szCs w:val="36"/>
        </w:rPr>
        <w:t>31</w:t>
      </w:r>
    </w:p>
    <w:p w:rsidR="00E64C5C" w:rsidRDefault="00EB79F8" w:rsidP="00EB79F8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EB79F8">
        <w:rPr>
          <w:rFonts w:ascii="標楷體" w:eastAsia="標楷體" w:hAnsi="標楷體" w:hint="eastAsia"/>
          <w:bCs/>
          <w:sz w:val="28"/>
          <w:szCs w:val="32"/>
        </w:rPr>
        <w:t>有關報載</w:t>
      </w:r>
      <w:r w:rsidR="008C144D" w:rsidRPr="008C144D">
        <w:rPr>
          <w:rFonts w:ascii="標楷體" w:eastAsia="標楷體" w:hAnsi="標楷體" w:hint="eastAsia"/>
          <w:bCs/>
          <w:sz w:val="28"/>
          <w:szCs w:val="32"/>
        </w:rPr>
        <w:t>立法院經濟委員會排審行政院提出的《外國專業人才延攬及僱用法》草案，擬開放延長外籍生來台實習年限，引發林淑芬</w:t>
      </w:r>
      <w:proofErr w:type="gramStart"/>
      <w:r w:rsidR="008C144D">
        <w:rPr>
          <w:rFonts w:ascii="標楷體" w:eastAsia="標楷體" w:hAnsi="標楷體" w:hint="eastAsia"/>
          <w:bCs/>
          <w:sz w:val="28"/>
          <w:szCs w:val="32"/>
        </w:rPr>
        <w:t>委員</w:t>
      </w:r>
      <w:r w:rsidR="008C144D" w:rsidRPr="008C144D">
        <w:rPr>
          <w:rFonts w:ascii="標楷體" w:eastAsia="標楷體" w:hAnsi="標楷體" w:hint="eastAsia"/>
          <w:bCs/>
          <w:sz w:val="28"/>
          <w:szCs w:val="32"/>
        </w:rPr>
        <w:t>批國發</w:t>
      </w:r>
      <w:proofErr w:type="gramEnd"/>
      <w:r w:rsidR="008C144D" w:rsidRPr="008C144D">
        <w:rPr>
          <w:rFonts w:ascii="標楷體" w:eastAsia="標楷體" w:hAnsi="標楷體" w:hint="eastAsia"/>
          <w:bCs/>
          <w:sz w:val="28"/>
          <w:szCs w:val="32"/>
        </w:rPr>
        <w:t>會趁機夾帶開放低薪白領外勞的條款，帶頭開放「假實習、真工作」</w:t>
      </w:r>
      <w:r w:rsidRPr="00EB79F8">
        <w:rPr>
          <w:rFonts w:ascii="標楷體" w:eastAsia="標楷體" w:hAnsi="標楷體" w:hint="eastAsia"/>
          <w:bCs/>
          <w:sz w:val="28"/>
          <w:szCs w:val="32"/>
        </w:rPr>
        <w:t>，國發會說明如下：</w:t>
      </w:r>
    </w:p>
    <w:p w:rsidR="00454072" w:rsidRPr="00454072" w:rsidRDefault="00EB79F8" w:rsidP="00454072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EB79F8">
        <w:rPr>
          <w:rFonts w:ascii="標楷體" w:eastAsia="標楷體" w:hAnsi="標楷體" w:hint="eastAsia"/>
          <w:bCs/>
          <w:sz w:val="28"/>
          <w:szCs w:val="32"/>
        </w:rPr>
        <w:t>有關</w:t>
      </w:r>
      <w:r w:rsidR="008C144D">
        <w:rPr>
          <w:rFonts w:ascii="標楷體" w:eastAsia="標楷體" w:hAnsi="標楷體" w:hint="eastAsia"/>
          <w:bCs/>
          <w:sz w:val="28"/>
          <w:szCs w:val="32"/>
        </w:rPr>
        <w:t>開放外籍人才來</w:t>
      </w:r>
      <w:proofErr w:type="gramStart"/>
      <w:r w:rsidR="008C144D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8C144D">
        <w:rPr>
          <w:rFonts w:ascii="標楷體" w:eastAsia="標楷體" w:hAnsi="標楷體" w:hint="eastAsia"/>
          <w:bCs/>
          <w:sz w:val="28"/>
          <w:szCs w:val="32"/>
        </w:rPr>
        <w:t>「</w:t>
      </w:r>
      <w:r w:rsidR="00454072">
        <w:rPr>
          <w:rFonts w:ascii="標楷體" w:eastAsia="標楷體" w:hAnsi="標楷體" w:hint="eastAsia"/>
          <w:bCs/>
          <w:sz w:val="28"/>
          <w:szCs w:val="32"/>
        </w:rPr>
        <w:t>實習</w:t>
      </w:r>
      <w:r w:rsidR="008C144D">
        <w:rPr>
          <w:rFonts w:ascii="標楷體" w:eastAsia="標楷體" w:hAnsi="標楷體" w:hint="eastAsia"/>
          <w:bCs/>
          <w:sz w:val="28"/>
          <w:szCs w:val="32"/>
        </w:rPr>
        <w:t>」</w:t>
      </w:r>
      <w:r w:rsidRPr="00EB79F8">
        <w:rPr>
          <w:rFonts w:ascii="標楷體" w:eastAsia="標楷體" w:hAnsi="標楷體" w:hint="eastAsia"/>
          <w:bCs/>
          <w:sz w:val="28"/>
          <w:szCs w:val="32"/>
        </w:rPr>
        <w:t>部分，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目前我國對外籍學生來</w:t>
      </w:r>
      <w:proofErr w:type="gramStart"/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實習</w:t>
      </w:r>
      <w:r w:rsidR="00A15FD9">
        <w:rPr>
          <w:rFonts w:ascii="標楷體" w:eastAsia="標楷體" w:hAnsi="標楷體" w:hint="eastAsia"/>
          <w:bCs/>
          <w:sz w:val="28"/>
          <w:szCs w:val="32"/>
        </w:rPr>
        <w:t>已有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相關</w:t>
      </w:r>
      <w:r w:rsidR="00A15FD9">
        <w:rPr>
          <w:rFonts w:ascii="標楷體" w:eastAsia="標楷體" w:hAnsi="標楷體" w:hint="eastAsia"/>
          <w:bCs/>
          <w:sz w:val="28"/>
          <w:szCs w:val="32"/>
        </w:rPr>
        <w:t>機制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，</w:t>
      </w:r>
      <w:r w:rsidR="00A15FD9">
        <w:rPr>
          <w:rFonts w:ascii="標楷體" w:eastAsia="標楷體" w:hAnsi="標楷體" w:hint="eastAsia"/>
          <w:bCs/>
          <w:sz w:val="28"/>
          <w:szCs w:val="32"/>
        </w:rPr>
        <w:t>包括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經濟部、金管會、教育部及法務部分別就國外在學外國籍學生實習訂有實習要點，實習期間最長6個月，期滿後有繼續實習之需要者，得申請展延一次(6個月)，惟須出境；若是外籍畢業生，則僅有法務部就外籍畢業生得至律師事務所實習之規定。</w:t>
      </w:r>
      <w:r w:rsidR="00456562">
        <w:rPr>
          <w:rFonts w:ascii="標楷體" w:eastAsia="標楷體" w:hAnsi="標楷體" w:hint="eastAsia"/>
          <w:bCs/>
          <w:sz w:val="28"/>
          <w:szCs w:val="32"/>
        </w:rPr>
        <w:t>以105年</w:t>
      </w:r>
      <w:r w:rsidR="00456562" w:rsidRPr="00456562">
        <w:rPr>
          <w:rFonts w:ascii="標楷體" w:eastAsia="標楷體" w:hAnsi="標楷體" w:hint="eastAsia"/>
          <w:bCs/>
          <w:sz w:val="28"/>
          <w:szCs w:val="32"/>
        </w:rPr>
        <w:t>外籍學生來</w:t>
      </w:r>
      <w:proofErr w:type="gramStart"/>
      <w:r w:rsidR="00456562" w:rsidRPr="00456562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456562" w:rsidRPr="00456562">
        <w:rPr>
          <w:rFonts w:ascii="標楷體" w:eastAsia="標楷體" w:hAnsi="標楷體" w:hint="eastAsia"/>
          <w:bCs/>
          <w:sz w:val="28"/>
          <w:szCs w:val="32"/>
        </w:rPr>
        <w:t>實習</w:t>
      </w:r>
      <w:r w:rsidR="00456562">
        <w:rPr>
          <w:rFonts w:ascii="標楷體" w:eastAsia="標楷體" w:hAnsi="標楷體" w:hint="eastAsia"/>
          <w:bCs/>
          <w:sz w:val="28"/>
          <w:szCs w:val="32"/>
        </w:rPr>
        <w:t>人數</w:t>
      </w:r>
      <w:r w:rsidR="00A15FD9">
        <w:rPr>
          <w:rFonts w:ascii="標楷體" w:eastAsia="標楷體" w:hAnsi="標楷體" w:hint="eastAsia"/>
          <w:bCs/>
          <w:sz w:val="28"/>
          <w:szCs w:val="32"/>
        </w:rPr>
        <w:t>統計</w:t>
      </w:r>
      <w:r w:rsidR="00456562">
        <w:rPr>
          <w:rFonts w:ascii="標楷體" w:eastAsia="標楷體" w:hAnsi="標楷體" w:hint="eastAsia"/>
          <w:bCs/>
          <w:sz w:val="28"/>
          <w:szCs w:val="32"/>
        </w:rPr>
        <w:t>，經濟部核准至國內企業及法人實習人數為458人，若</w:t>
      </w:r>
      <w:r w:rsidR="00A15FD9">
        <w:rPr>
          <w:rFonts w:ascii="標楷體" w:eastAsia="標楷體" w:hAnsi="標楷體" w:hint="eastAsia"/>
          <w:bCs/>
          <w:sz w:val="28"/>
          <w:szCs w:val="32"/>
        </w:rPr>
        <w:t>加計</w:t>
      </w:r>
      <w:r w:rsidR="00456562">
        <w:rPr>
          <w:rFonts w:ascii="標楷體" w:eastAsia="標楷體" w:hAnsi="標楷體" w:hint="eastAsia"/>
          <w:bCs/>
          <w:sz w:val="28"/>
          <w:szCs w:val="32"/>
        </w:rPr>
        <w:t>其他教育、金融及法務單位之實習總人數</w:t>
      </w:r>
      <w:r w:rsidR="00EF2670">
        <w:rPr>
          <w:rFonts w:ascii="標楷體" w:eastAsia="標楷體" w:hAnsi="標楷體" w:hint="eastAsia"/>
          <w:bCs/>
          <w:sz w:val="28"/>
          <w:szCs w:val="32"/>
        </w:rPr>
        <w:t>則</w:t>
      </w:r>
      <w:r w:rsidR="00456562">
        <w:rPr>
          <w:rFonts w:ascii="標楷體" w:eastAsia="標楷體" w:hAnsi="標楷體" w:hint="eastAsia"/>
          <w:bCs/>
          <w:sz w:val="28"/>
          <w:szCs w:val="32"/>
        </w:rPr>
        <w:t>為708人。</w:t>
      </w:r>
    </w:p>
    <w:p w:rsidR="0072246F" w:rsidRDefault="00A15FD9" w:rsidP="00454072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proofErr w:type="gramStart"/>
      <w:r>
        <w:rPr>
          <w:rFonts w:ascii="標楷體" w:eastAsia="標楷體" w:hAnsi="標楷體" w:hint="eastAsia"/>
          <w:bCs/>
          <w:sz w:val="28"/>
          <w:szCs w:val="32"/>
        </w:rPr>
        <w:t>惟</w:t>
      </w:r>
      <w:proofErr w:type="gramEnd"/>
      <w:r w:rsidR="0072246F">
        <w:rPr>
          <w:rFonts w:ascii="標楷體" w:eastAsia="標楷體" w:hAnsi="標楷體" w:hint="eastAsia"/>
          <w:bCs/>
          <w:sz w:val="28"/>
          <w:szCs w:val="32"/>
        </w:rPr>
        <w:t>近年，</w:t>
      </w:r>
      <w:r w:rsidR="00454072">
        <w:rPr>
          <w:rFonts w:ascii="標楷體" w:eastAsia="標楷體" w:hAnsi="標楷體" w:hint="eastAsia"/>
          <w:bCs/>
          <w:sz w:val="28"/>
          <w:szCs w:val="32"/>
        </w:rPr>
        <w:t>各外國商會代表、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國內企業及外籍人士</w:t>
      </w:r>
      <w:r>
        <w:rPr>
          <w:rFonts w:ascii="標楷體" w:eastAsia="標楷體" w:hAnsi="標楷體" w:hint="eastAsia"/>
          <w:bCs/>
          <w:sz w:val="28"/>
          <w:szCs w:val="32"/>
        </w:rPr>
        <w:t>於政府相關座談會或協商會議</w:t>
      </w:r>
      <w:r w:rsidR="0072246F">
        <w:rPr>
          <w:rFonts w:ascii="標楷體" w:eastAsia="標楷體" w:hAnsi="標楷體" w:hint="eastAsia"/>
          <w:bCs/>
          <w:sz w:val="28"/>
          <w:szCs w:val="32"/>
        </w:rPr>
        <w:t>經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常反映，目前</w:t>
      </w:r>
      <w:r w:rsidR="00454072">
        <w:rPr>
          <w:rFonts w:ascii="標楷體" w:eastAsia="標楷體" w:hAnsi="標楷體" w:hint="eastAsia"/>
          <w:bCs/>
          <w:sz w:val="28"/>
          <w:szCs w:val="32"/>
        </w:rPr>
        <w:t>我國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尚無</w:t>
      </w:r>
      <w:r w:rsidR="0072246F">
        <w:rPr>
          <w:rFonts w:ascii="標楷體" w:eastAsia="標楷體" w:hAnsi="標楷體" w:hint="eastAsia"/>
          <w:bCs/>
          <w:sz w:val="28"/>
          <w:szCs w:val="32"/>
        </w:rPr>
        <w:t>針對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外籍畢業生</w:t>
      </w:r>
      <w:r w:rsidR="0072246F">
        <w:rPr>
          <w:rFonts w:ascii="標楷體" w:eastAsia="標楷體" w:hAnsi="標楷體" w:hint="eastAsia"/>
          <w:bCs/>
          <w:sz w:val="28"/>
          <w:szCs w:val="32"/>
        </w:rPr>
        <w:t>之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實習簽證，不利吸引外籍</w:t>
      </w:r>
      <w:r w:rsidR="00EF2670">
        <w:rPr>
          <w:rFonts w:ascii="標楷體" w:eastAsia="標楷體" w:hAnsi="標楷體" w:hint="eastAsia"/>
          <w:bCs/>
          <w:sz w:val="28"/>
          <w:szCs w:val="32"/>
        </w:rPr>
        <w:t>年輕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人才來</w:t>
      </w:r>
      <w:proofErr w:type="gramStart"/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，而我國目前主要推動之創新創業、亞洲</w:t>
      </w:r>
      <w:r w:rsidR="0072246F">
        <w:rPr>
          <w:rFonts w:ascii="標楷體" w:eastAsia="標楷體" w:hAnsi="標楷體" w:hint="eastAsia"/>
          <w:bCs/>
          <w:sz w:val="28"/>
          <w:szCs w:val="32"/>
        </w:rPr>
        <w:t>.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矽谷</w:t>
      </w:r>
      <w:r w:rsidR="0072246F">
        <w:rPr>
          <w:rFonts w:ascii="標楷體" w:eastAsia="標楷體" w:hAnsi="標楷體" w:hint="eastAsia"/>
          <w:bCs/>
          <w:sz w:val="28"/>
          <w:szCs w:val="32"/>
        </w:rPr>
        <w:t>以及新南向政策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等重大產業政策，都需要大量</w:t>
      </w:r>
      <w:r w:rsidR="0072246F">
        <w:rPr>
          <w:rFonts w:ascii="標楷體" w:eastAsia="標楷體" w:hAnsi="標楷體" w:hint="eastAsia"/>
          <w:bCs/>
          <w:sz w:val="28"/>
          <w:szCs w:val="32"/>
        </w:rPr>
        <w:t>外籍</w:t>
      </w:r>
      <w:r w:rsidR="00454072" w:rsidRPr="00454072">
        <w:rPr>
          <w:rFonts w:ascii="標楷體" w:eastAsia="標楷體" w:hAnsi="標楷體" w:hint="eastAsia"/>
          <w:bCs/>
          <w:sz w:val="28"/>
          <w:szCs w:val="32"/>
        </w:rPr>
        <w:t>年輕人投入</w:t>
      </w:r>
      <w:r w:rsidR="0072246F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667A1" w:rsidRDefault="00454072" w:rsidP="00454072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454072">
        <w:rPr>
          <w:rFonts w:ascii="標楷體" w:eastAsia="標楷體" w:hAnsi="標楷體" w:hint="eastAsia"/>
          <w:bCs/>
          <w:sz w:val="28"/>
          <w:szCs w:val="32"/>
        </w:rPr>
        <w:t>為回應業界用人及國家產業發展需求，本會</w:t>
      </w:r>
      <w:proofErr w:type="gramStart"/>
      <w:r>
        <w:rPr>
          <w:rFonts w:ascii="標楷體" w:eastAsia="標楷體" w:hAnsi="標楷體" w:hint="eastAsia"/>
          <w:bCs/>
          <w:sz w:val="28"/>
          <w:szCs w:val="32"/>
        </w:rPr>
        <w:t>爰</w:t>
      </w:r>
      <w:proofErr w:type="gramEnd"/>
      <w:r w:rsidRPr="00454072">
        <w:rPr>
          <w:rFonts w:ascii="標楷體" w:eastAsia="標楷體" w:hAnsi="標楷體" w:hint="eastAsia"/>
          <w:bCs/>
          <w:sz w:val="28"/>
          <w:szCs w:val="32"/>
        </w:rPr>
        <w:t>參考</w:t>
      </w:r>
      <w:r w:rsidR="00A40CDC">
        <w:rPr>
          <w:rFonts w:ascii="標楷體" w:eastAsia="標楷體" w:hAnsi="標楷體" w:hint="eastAsia"/>
          <w:bCs/>
          <w:sz w:val="28"/>
          <w:szCs w:val="32"/>
        </w:rPr>
        <w:t>歐美及鄰近國家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，</w:t>
      </w:r>
      <w:r w:rsidR="00D667A1" w:rsidRPr="00D667A1">
        <w:rPr>
          <w:rFonts w:ascii="標楷體" w:eastAsia="標楷體" w:hAnsi="標楷體" w:hint="eastAsia"/>
          <w:bCs/>
          <w:sz w:val="28"/>
          <w:szCs w:val="32"/>
        </w:rPr>
        <w:t>將延攬</w:t>
      </w:r>
      <w:r w:rsidR="00EF2670">
        <w:rPr>
          <w:rFonts w:ascii="標楷體" w:eastAsia="標楷體" w:hAnsi="標楷體" w:hint="eastAsia"/>
          <w:bCs/>
          <w:sz w:val="28"/>
          <w:szCs w:val="32"/>
        </w:rPr>
        <w:t>人才</w:t>
      </w:r>
      <w:r w:rsidR="00D667A1" w:rsidRPr="00D667A1">
        <w:rPr>
          <w:rFonts w:ascii="標楷體" w:eastAsia="標楷體" w:hAnsi="標楷體" w:hint="eastAsia"/>
          <w:bCs/>
          <w:sz w:val="28"/>
          <w:szCs w:val="32"/>
        </w:rPr>
        <w:t>之對象目標範圍向下延伸至外籍畢業生，採取從「實習」到「就業」一條龍之快速及有效率吸引人才</w:t>
      </w:r>
      <w:r w:rsidR="00D667A1">
        <w:rPr>
          <w:rFonts w:ascii="標楷體" w:eastAsia="標楷體" w:hAnsi="標楷體" w:hint="eastAsia"/>
          <w:bCs/>
          <w:sz w:val="28"/>
          <w:szCs w:val="32"/>
        </w:rPr>
        <w:t>之</w:t>
      </w:r>
      <w:r w:rsidR="00D667A1" w:rsidRPr="00D667A1">
        <w:rPr>
          <w:rFonts w:ascii="標楷體" w:eastAsia="標楷體" w:hAnsi="標楷體" w:hint="eastAsia"/>
          <w:bCs/>
          <w:sz w:val="28"/>
          <w:szCs w:val="32"/>
        </w:rPr>
        <w:t>做法</w:t>
      </w:r>
      <w:r w:rsidR="00D667A1">
        <w:rPr>
          <w:rFonts w:ascii="標楷體" w:eastAsia="標楷體" w:hAnsi="標楷體" w:hint="eastAsia"/>
          <w:bCs/>
          <w:sz w:val="28"/>
          <w:szCs w:val="32"/>
        </w:rPr>
        <w:t>，</w:t>
      </w:r>
      <w:r w:rsidR="0072246F" w:rsidRPr="00454072">
        <w:rPr>
          <w:rFonts w:ascii="標楷體" w:eastAsia="標楷體" w:hAnsi="標楷體" w:hint="eastAsia"/>
          <w:bCs/>
          <w:sz w:val="28"/>
          <w:szCs w:val="32"/>
        </w:rPr>
        <w:t>讓更多有意願來臺灣工作的外籍社會新鮮人能夠在進入</w:t>
      </w:r>
      <w:proofErr w:type="gramStart"/>
      <w:r w:rsidR="0072246F" w:rsidRPr="00454072">
        <w:rPr>
          <w:rFonts w:ascii="標楷體" w:eastAsia="標楷體" w:hAnsi="標楷體" w:hint="eastAsia"/>
          <w:bCs/>
          <w:sz w:val="28"/>
          <w:szCs w:val="32"/>
        </w:rPr>
        <w:t>僱傭</w:t>
      </w:r>
      <w:proofErr w:type="gramEnd"/>
      <w:r w:rsidR="0072246F" w:rsidRPr="00454072">
        <w:rPr>
          <w:rFonts w:ascii="標楷體" w:eastAsia="標楷體" w:hAnsi="標楷體" w:hint="eastAsia"/>
          <w:bCs/>
          <w:sz w:val="28"/>
          <w:szCs w:val="32"/>
        </w:rPr>
        <w:t>關係前，能有一段實習期間來熟悉工作及臺灣社會文化，提高留</w:t>
      </w:r>
      <w:proofErr w:type="gramStart"/>
      <w:r w:rsidR="0072246F" w:rsidRPr="00454072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72246F" w:rsidRPr="00454072">
        <w:rPr>
          <w:rFonts w:ascii="標楷體" w:eastAsia="標楷體" w:hAnsi="標楷體" w:hint="eastAsia"/>
          <w:bCs/>
          <w:sz w:val="28"/>
          <w:szCs w:val="32"/>
        </w:rPr>
        <w:t>工作意願</w:t>
      </w:r>
      <w:r w:rsidR="00D667A1">
        <w:rPr>
          <w:rFonts w:ascii="標楷體" w:eastAsia="標楷體" w:hAnsi="標楷體" w:hint="eastAsia"/>
          <w:bCs/>
          <w:sz w:val="28"/>
          <w:szCs w:val="32"/>
        </w:rPr>
        <w:t>，</w:t>
      </w:r>
      <w:proofErr w:type="gramStart"/>
      <w:r w:rsidR="00D667A1">
        <w:rPr>
          <w:rFonts w:ascii="標楷體" w:eastAsia="標楷體" w:hAnsi="標楷體" w:hint="eastAsia"/>
          <w:bCs/>
          <w:sz w:val="28"/>
          <w:szCs w:val="32"/>
        </w:rPr>
        <w:t>爰</w:t>
      </w:r>
      <w:proofErr w:type="gramEnd"/>
      <w:r>
        <w:rPr>
          <w:rFonts w:ascii="標楷體" w:eastAsia="標楷體" w:hAnsi="標楷體" w:hint="eastAsia"/>
          <w:bCs/>
          <w:sz w:val="28"/>
          <w:szCs w:val="32"/>
        </w:rPr>
        <w:t>於</w:t>
      </w:r>
      <w:r w:rsidRPr="008C144D">
        <w:rPr>
          <w:rFonts w:ascii="標楷體" w:eastAsia="標楷體" w:hAnsi="標楷體" w:hint="eastAsia"/>
          <w:bCs/>
          <w:sz w:val="28"/>
          <w:szCs w:val="32"/>
        </w:rPr>
        <w:t>《外國專業人才延攬及僱用法》草案</w:t>
      </w:r>
      <w:r>
        <w:rPr>
          <w:rFonts w:ascii="標楷體" w:eastAsia="標楷體" w:hAnsi="標楷體" w:hint="eastAsia"/>
          <w:bCs/>
          <w:sz w:val="28"/>
          <w:szCs w:val="32"/>
        </w:rPr>
        <w:t>第20條規劃</w:t>
      </w:r>
      <w:r w:rsidR="00D667A1">
        <w:rPr>
          <w:rFonts w:ascii="標楷體" w:eastAsia="標楷體" w:hAnsi="標楷體" w:hint="eastAsia"/>
          <w:bCs/>
          <w:sz w:val="28"/>
          <w:szCs w:val="32"/>
        </w:rPr>
        <w:t>鬆綁外國籍在學及畢業2年內之學生來</w:t>
      </w:r>
      <w:proofErr w:type="gramStart"/>
      <w:r w:rsidR="00D667A1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D667A1">
        <w:rPr>
          <w:rFonts w:ascii="標楷體" w:eastAsia="標楷體" w:hAnsi="標楷體" w:hint="eastAsia"/>
          <w:bCs/>
          <w:sz w:val="28"/>
          <w:szCs w:val="32"/>
        </w:rPr>
        <w:t>實習機制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454072" w:rsidRPr="00454072" w:rsidRDefault="00454072" w:rsidP="00454072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454072">
        <w:rPr>
          <w:rFonts w:ascii="標楷體" w:eastAsia="標楷體" w:hAnsi="標楷體" w:hint="eastAsia"/>
          <w:bCs/>
          <w:sz w:val="28"/>
          <w:szCs w:val="32"/>
        </w:rPr>
        <w:t>而為避免國人疑慮，條文已於外籍新鮮人申請來</w:t>
      </w:r>
      <w:proofErr w:type="gramStart"/>
      <w:r w:rsidRPr="00454072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Pr="00454072">
        <w:rPr>
          <w:rFonts w:ascii="標楷體" w:eastAsia="標楷體" w:hAnsi="標楷體" w:hint="eastAsia"/>
          <w:bCs/>
          <w:sz w:val="28"/>
          <w:szCs w:val="32"/>
        </w:rPr>
        <w:t>實習簽證</w:t>
      </w:r>
      <w:r w:rsidR="00EF2670">
        <w:rPr>
          <w:rFonts w:ascii="標楷體" w:eastAsia="標楷體" w:hAnsi="標楷體" w:hint="eastAsia"/>
          <w:bCs/>
          <w:sz w:val="28"/>
          <w:szCs w:val="32"/>
        </w:rPr>
        <w:t>之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各階段</w:t>
      </w:r>
      <w:r w:rsidR="00EF2670">
        <w:rPr>
          <w:rFonts w:ascii="標楷體" w:eastAsia="標楷體" w:hAnsi="標楷體" w:hint="eastAsia"/>
          <w:bCs/>
          <w:sz w:val="28"/>
          <w:szCs w:val="32"/>
        </w:rPr>
        <w:t>，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設立</w:t>
      </w:r>
      <w:r w:rsidR="00EF2670">
        <w:rPr>
          <w:rFonts w:ascii="標楷體" w:eastAsia="標楷體" w:hAnsi="標楷體" w:hint="eastAsia"/>
          <w:bCs/>
          <w:sz w:val="28"/>
          <w:szCs w:val="32"/>
        </w:rPr>
        <w:t>嚴格的資格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條件及查核</w:t>
      </w:r>
      <w:r w:rsidR="00EF2670">
        <w:rPr>
          <w:rFonts w:ascii="標楷體" w:eastAsia="標楷體" w:hAnsi="標楷體" w:hint="eastAsia"/>
          <w:bCs/>
          <w:sz w:val="28"/>
          <w:szCs w:val="32"/>
        </w:rPr>
        <w:t>項目</w:t>
      </w:r>
      <w:r w:rsidRPr="00454072">
        <w:rPr>
          <w:rFonts w:ascii="標楷體" w:eastAsia="標楷體" w:hAnsi="標楷體" w:hint="eastAsia"/>
          <w:bCs/>
          <w:sz w:val="28"/>
          <w:szCs w:val="32"/>
        </w:rPr>
        <w:t>，分述如下：</w:t>
      </w:r>
    </w:p>
    <w:p w:rsidR="00A40CDC" w:rsidRPr="00A40CDC" w:rsidRDefault="00A40CDC" w:rsidP="00A40CDC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A40CDC">
        <w:rPr>
          <w:rFonts w:ascii="標楷體" w:eastAsia="標楷體" w:hAnsi="標楷體" w:hint="eastAsia"/>
          <w:bCs/>
          <w:sz w:val="28"/>
          <w:szCs w:val="32"/>
        </w:rPr>
        <w:lastRenderedPageBreak/>
        <w:t>申請資格：限教育部名冊國外大學在學及畢業2年內畢業生</w:t>
      </w:r>
      <w:r w:rsidR="00EF2670">
        <w:rPr>
          <w:rFonts w:ascii="標楷體" w:eastAsia="標楷體" w:hAnsi="標楷體" w:hint="eastAsia"/>
          <w:bCs/>
          <w:sz w:val="28"/>
          <w:szCs w:val="32"/>
        </w:rPr>
        <w:t>（目前規劃為全球排名前500大學院校）</w:t>
      </w:r>
      <w:r w:rsidRPr="00A40CDC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A40CDC" w:rsidRPr="00A40CDC" w:rsidRDefault="00A40CDC" w:rsidP="002872AD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A40CDC">
        <w:rPr>
          <w:rFonts w:ascii="標楷體" w:eastAsia="標楷體" w:hAnsi="標楷體" w:hint="eastAsia"/>
          <w:bCs/>
          <w:sz w:val="28"/>
          <w:szCs w:val="32"/>
        </w:rPr>
        <w:t>實習範疇：限專門性及技術性範疇(非技術性及傳統勞動不可)</w:t>
      </w:r>
    </w:p>
    <w:p w:rsidR="00A40CDC" w:rsidRPr="00A40CDC" w:rsidRDefault="00A40CDC" w:rsidP="002872AD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A40CDC">
        <w:rPr>
          <w:rFonts w:ascii="標楷體" w:eastAsia="標楷體" w:hAnsi="標楷體" w:hint="eastAsia"/>
          <w:bCs/>
          <w:sz w:val="28"/>
          <w:szCs w:val="32"/>
        </w:rPr>
        <w:t>實習期間：一般實習生6+6個月；</w:t>
      </w:r>
      <w:r w:rsidR="002872AD">
        <w:rPr>
          <w:rFonts w:ascii="標楷體" w:eastAsia="標楷體" w:hAnsi="標楷體" w:hint="eastAsia"/>
          <w:bCs/>
          <w:sz w:val="28"/>
          <w:szCs w:val="32"/>
        </w:rPr>
        <w:t>科學、科技、工程及數學等專業（</w:t>
      </w:r>
      <w:r w:rsidRPr="00A40CDC">
        <w:rPr>
          <w:rFonts w:ascii="標楷體" w:eastAsia="標楷體" w:hAnsi="標楷體" w:hint="eastAsia"/>
          <w:bCs/>
          <w:sz w:val="28"/>
          <w:szCs w:val="32"/>
        </w:rPr>
        <w:t>STEM</w:t>
      </w:r>
      <w:r w:rsidR="002872AD">
        <w:rPr>
          <w:rFonts w:ascii="標楷體" w:eastAsia="標楷體" w:hAnsi="標楷體" w:hint="eastAsia"/>
          <w:bCs/>
          <w:sz w:val="28"/>
          <w:szCs w:val="32"/>
        </w:rPr>
        <w:t>）</w:t>
      </w:r>
      <w:r w:rsidRPr="00A40CDC">
        <w:rPr>
          <w:rFonts w:ascii="標楷體" w:eastAsia="標楷體" w:hAnsi="標楷體" w:hint="eastAsia"/>
          <w:bCs/>
          <w:sz w:val="28"/>
          <w:szCs w:val="32"/>
        </w:rPr>
        <w:t>領域最長2年。</w:t>
      </w:r>
    </w:p>
    <w:p w:rsidR="00A40CDC" w:rsidRPr="00A40CDC" w:rsidRDefault="00A40CDC" w:rsidP="002872AD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A40CDC">
        <w:rPr>
          <w:rFonts w:ascii="標楷體" w:eastAsia="標楷體" w:hAnsi="標楷體" w:hint="eastAsia"/>
          <w:bCs/>
          <w:sz w:val="28"/>
          <w:szCs w:val="32"/>
        </w:rPr>
        <w:t>人數控管：中央目的事業主管機關及本會，每年檢討及公告人數限額。(目前規劃畢業後實習每年不超過500人)</w:t>
      </w:r>
    </w:p>
    <w:p w:rsidR="00A40CDC" w:rsidRPr="002872AD" w:rsidRDefault="00A40CDC" w:rsidP="002872AD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2872AD">
        <w:rPr>
          <w:rFonts w:ascii="標楷體" w:eastAsia="標楷體" w:hAnsi="標楷體" w:hint="eastAsia"/>
          <w:bCs/>
          <w:sz w:val="28"/>
          <w:szCs w:val="32"/>
        </w:rPr>
        <w:t>審核程序：實習單位與學生共同</w:t>
      </w:r>
      <w:proofErr w:type="gramStart"/>
      <w:r w:rsidRPr="002872AD">
        <w:rPr>
          <w:rFonts w:ascii="標楷體" w:eastAsia="標楷體" w:hAnsi="標楷體" w:hint="eastAsia"/>
          <w:bCs/>
          <w:sz w:val="28"/>
          <w:szCs w:val="32"/>
        </w:rPr>
        <w:t>研</w:t>
      </w:r>
      <w:proofErr w:type="gramEnd"/>
      <w:r w:rsidRPr="002872AD">
        <w:rPr>
          <w:rFonts w:ascii="標楷體" w:eastAsia="標楷體" w:hAnsi="標楷體" w:hint="eastAsia"/>
          <w:bCs/>
          <w:sz w:val="28"/>
          <w:szCs w:val="32"/>
        </w:rPr>
        <w:t>提實習計畫，包括實習津貼、實習內容、居住安排等送審。</w:t>
      </w:r>
    </w:p>
    <w:p w:rsidR="00D667A1" w:rsidRPr="00EB79F8" w:rsidRDefault="00A40CDC" w:rsidP="002872AD">
      <w:pPr>
        <w:pStyle w:val="a7"/>
        <w:numPr>
          <w:ilvl w:val="0"/>
          <w:numId w:val="13"/>
        </w:numPr>
        <w:spacing w:line="560" w:lineRule="exact"/>
        <w:ind w:leftChars="0"/>
        <w:rPr>
          <w:rFonts w:ascii="標楷體" w:eastAsia="標楷體" w:hAnsi="標楷體"/>
          <w:bCs/>
          <w:sz w:val="28"/>
          <w:szCs w:val="32"/>
        </w:rPr>
      </w:pPr>
      <w:r w:rsidRPr="00A40CDC">
        <w:rPr>
          <w:rFonts w:ascii="標楷體" w:eastAsia="標楷體" w:hAnsi="標楷體" w:hint="eastAsia"/>
          <w:bCs/>
          <w:sz w:val="28"/>
          <w:szCs w:val="32"/>
        </w:rPr>
        <w:t>定期檢討：中央目的事業主管機關每年按產業需求及執行情形檢討、公告。</w:t>
      </w:r>
    </w:p>
    <w:p w:rsidR="00E818C6" w:rsidRDefault="00E7253B" w:rsidP="00EB79F8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針對</w:t>
      </w:r>
      <w:r w:rsidR="00EF2670">
        <w:rPr>
          <w:rFonts w:ascii="標楷體" w:eastAsia="標楷體" w:hAnsi="標楷體"/>
          <w:bCs/>
          <w:sz w:val="28"/>
          <w:szCs w:val="32"/>
        </w:rPr>
        <w:t>本</w:t>
      </w:r>
      <w:r>
        <w:rPr>
          <w:rFonts w:ascii="標楷體" w:eastAsia="標楷體" w:hAnsi="標楷體"/>
          <w:bCs/>
          <w:sz w:val="28"/>
          <w:szCs w:val="32"/>
        </w:rPr>
        <w:t>條文</w:t>
      </w:r>
      <w:r w:rsidR="00EF2670">
        <w:rPr>
          <w:rFonts w:ascii="標楷體" w:eastAsia="標楷體" w:hAnsi="標楷體"/>
          <w:bCs/>
          <w:sz w:val="28"/>
          <w:szCs w:val="32"/>
        </w:rPr>
        <w:t>草案</w:t>
      </w:r>
      <w:r>
        <w:rPr>
          <w:rFonts w:ascii="標楷體" w:eastAsia="標楷體" w:hAnsi="標楷體"/>
          <w:bCs/>
          <w:sz w:val="28"/>
          <w:szCs w:val="32"/>
        </w:rPr>
        <w:t>，本會於去（105）年業經</w:t>
      </w:r>
      <w:r w:rsidRPr="00E7253B">
        <w:rPr>
          <w:rFonts w:ascii="標楷體" w:eastAsia="標楷體" w:hAnsi="標楷體" w:hint="eastAsia"/>
          <w:bCs/>
          <w:sz w:val="28"/>
          <w:szCs w:val="32"/>
        </w:rPr>
        <w:t>邀集各國商會、國內創業家代表及長期關注外籍人才議題之專家學者2場座談會</w:t>
      </w:r>
      <w:r>
        <w:rPr>
          <w:rFonts w:ascii="標楷體" w:eastAsia="標楷體" w:hAnsi="標楷體" w:hint="eastAsia"/>
          <w:bCs/>
          <w:sz w:val="28"/>
          <w:szCs w:val="32"/>
        </w:rPr>
        <w:t>，</w:t>
      </w:r>
      <w:r w:rsidRPr="00E7253B">
        <w:rPr>
          <w:rFonts w:ascii="標楷體" w:eastAsia="標楷體" w:hAnsi="標楷體" w:hint="eastAsia"/>
          <w:bCs/>
          <w:sz w:val="28"/>
          <w:szCs w:val="32"/>
        </w:rPr>
        <w:t>另為廣徵民意，並自本(106) 1月4日</w:t>
      </w:r>
      <w:proofErr w:type="gramStart"/>
      <w:r w:rsidRPr="00E7253B">
        <w:rPr>
          <w:rFonts w:ascii="標楷體" w:eastAsia="標楷體" w:hAnsi="標楷體" w:hint="eastAsia"/>
          <w:bCs/>
          <w:sz w:val="28"/>
          <w:szCs w:val="32"/>
        </w:rPr>
        <w:t>迄</w:t>
      </w:r>
      <w:proofErr w:type="gramEnd"/>
      <w:r w:rsidRPr="00E7253B">
        <w:rPr>
          <w:rFonts w:ascii="標楷體" w:eastAsia="標楷體" w:hAnsi="標楷體" w:hint="eastAsia"/>
          <w:bCs/>
          <w:sz w:val="28"/>
          <w:szCs w:val="32"/>
        </w:rPr>
        <w:t>3月6日，於本會「公共政策網路參與平</w:t>
      </w:r>
      <w:proofErr w:type="gramStart"/>
      <w:r w:rsidRPr="00E7253B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Pr="00E7253B">
        <w:rPr>
          <w:rFonts w:ascii="標楷體" w:eastAsia="標楷體" w:hAnsi="標楷體" w:hint="eastAsia"/>
          <w:bCs/>
          <w:sz w:val="28"/>
          <w:szCs w:val="32"/>
        </w:rPr>
        <w:t>」，完成草案上網預告作業</w:t>
      </w:r>
      <w:r>
        <w:rPr>
          <w:rFonts w:ascii="標楷體" w:eastAsia="標楷體" w:hAnsi="標楷體" w:hint="eastAsia"/>
          <w:bCs/>
          <w:sz w:val="28"/>
          <w:szCs w:val="32"/>
        </w:rPr>
        <w:t>。意見徵詢結果，絕大多數均表示贊成，不贊成部分係認為本草案不夠開放；另外知名社群網站Forward Taiwan 於本年5月27日亦發表公開</w:t>
      </w:r>
      <w:r w:rsidR="0066438C">
        <w:rPr>
          <w:rFonts w:ascii="標楷體" w:eastAsia="標楷體" w:hAnsi="標楷體" w:hint="eastAsia"/>
          <w:bCs/>
          <w:sz w:val="28"/>
          <w:szCs w:val="32"/>
        </w:rPr>
        <w:t>信支持</w:t>
      </w:r>
      <w:r>
        <w:rPr>
          <w:rFonts w:ascii="標楷體" w:eastAsia="標楷體" w:hAnsi="標楷體" w:hint="eastAsia"/>
          <w:bCs/>
          <w:sz w:val="28"/>
          <w:szCs w:val="32"/>
        </w:rPr>
        <w:t>本會</w:t>
      </w:r>
      <w:r w:rsidR="0066438C">
        <w:rPr>
          <w:rFonts w:ascii="標楷體" w:eastAsia="標楷體" w:hAnsi="標楷體" w:hint="eastAsia"/>
          <w:bCs/>
          <w:sz w:val="28"/>
          <w:szCs w:val="32"/>
        </w:rPr>
        <w:t>之</w:t>
      </w:r>
      <w:r>
        <w:rPr>
          <w:rFonts w:ascii="標楷體" w:eastAsia="標楷體" w:hAnsi="標楷體" w:hint="eastAsia"/>
          <w:bCs/>
          <w:sz w:val="28"/>
          <w:szCs w:val="32"/>
        </w:rPr>
        <w:t>本項規劃，</w:t>
      </w:r>
      <w:r w:rsidR="0066438C">
        <w:rPr>
          <w:rFonts w:ascii="標楷體" w:eastAsia="標楷體" w:hAnsi="標楷體" w:hint="eastAsia"/>
          <w:bCs/>
          <w:sz w:val="28"/>
          <w:szCs w:val="32"/>
        </w:rPr>
        <w:t>並</w:t>
      </w:r>
      <w:r>
        <w:rPr>
          <w:rFonts w:ascii="標楷體" w:eastAsia="標楷體" w:hAnsi="標楷體" w:hint="eastAsia"/>
          <w:bCs/>
          <w:sz w:val="28"/>
          <w:szCs w:val="32"/>
        </w:rPr>
        <w:t>表示</w:t>
      </w:r>
      <w:r w:rsidR="0066438C">
        <w:rPr>
          <w:rFonts w:ascii="標楷體" w:eastAsia="標楷體" w:hAnsi="標楷體" w:hint="eastAsia"/>
          <w:bCs/>
          <w:sz w:val="28"/>
          <w:szCs w:val="32"/>
        </w:rPr>
        <w:t>招攬外國專業人才必須從年輕人著手，臺灣的低薪環境，若等歐美年輕人已有工作經驗，他們的薪水一定比臺灣高出許多，因此來</w:t>
      </w:r>
      <w:proofErr w:type="gramStart"/>
      <w:r w:rsidR="0066438C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66438C">
        <w:rPr>
          <w:rFonts w:ascii="標楷體" w:eastAsia="標楷體" w:hAnsi="標楷體" w:hint="eastAsia"/>
          <w:bCs/>
          <w:sz w:val="28"/>
          <w:szCs w:val="32"/>
        </w:rPr>
        <w:t>意願降低，但是剛畢業的人為了累積經驗及學習中文，會有意願來</w:t>
      </w:r>
      <w:proofErr w:type="gramStart"/>
      <w:r w:rsidR="0066438C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66438C">
        <w:rPr>
          <w:rFonts w:ascii="標楷體" w:eastAsia="標楷體" w:hAnsi="標楷體" w:hint="eastAsia"/>
          <w:bCs/>
          <w:sz w:val="28"/>
          <w:szCs w:val="32"/>
        </w:rPr>
        <w:t>實習進而留下來工作；</w:t>
      </w:r>
      <w:proofErr w:type="gramStart"/>
      <w:r w:rsidR="0066438C">
        <w:rPr>
          <w:rFonts w:ascii="標楷體" w:eastAsia="標楷體" w:hAnsi="標楷體" w:hint="eastAsia"/>
          <w:bCs/>
          <w:sz w:val="28"/>
          <w:szCs w:val="32"/>
        </w:rPr>
        <w:t>此外，</w:t>
      </w:r>
      <w:proofErr w:type="gramEnd"/>
      <w:r w:rsidR="0066438C">
        <w:rPr>
          <w:rFonts w:ascii="標楷體" w:eastAsia="標楷體" w:hAnsi="標楷體" w:hint="eastAsia"/>
          <w:bCs/>
          <w:sz w:val="28"/>
          <w:szCs w:val="32"/>
        </w:rPr>
        <w:t>外國年輕人來</w:t>
      </w:r>
      <w:proofErr w:type="gramStart"/>
      <w:r w:rsidR="0066438C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="0066438C">
        <w:rPr>
          <w:rFonts w:ascii="標楷體" w:eastAsia="標楷體" w:hAnsi="標楷體" w:hint="eastAsia"/>
          <w:bCs/>
          <w:sz w:val="28"/>
          <w:szCs w:val="32"/>
        </w:rPr>
        <w:t>實習，可以讓我國年輕人可以有機會和外籍人士共同工作，接軌國際經驗，共同為國內企業開創國際市場，提高國際競爭力</w:t>
      </w:r>
      <w:r w:rsidR="00FC5F45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FC5F45" w:rsidRPr="00EF2670" w:rsidRDefault="00FC5F45" w:rsidP="00EB79F8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proofErr w:type="gramStart"/>
      <w:r>
        <w:rPr>
          <w:rFonts w:ascii="標楷體" w:eastAsia="標楷體" w:hAnsi="標楷體"/>
          <w:bCs/>
          <w:sz w:val="28"/>
          <w:szCs w:val="32"/>
        </w:rPr>
        <w:t>爰</w:t>
      </w:r>
      <w:proofErr w:type="gramEnd"/>
      <w:r>
        <w:rPr>
          <w:rFonts w:ascii="標楷體" w:eastAsia="標楷體" w:hAnsi="標楷體"/>
          <w:bCs/>
          <w:sz w:val="28"/>
          <w:szCs w:val="32"/>
        </w:rPr>
        <w:t>上，行政部門目前對外籍學生來</w:t>
      </w:r>
      <w:proofErr w:type="gramStart"/>
      <w:r>
        <w:rPr>
          <w:rFonts w:ascii="標楷體" w:eastAsia="標楷體" w:hAnsi="標楷體"/>
          <w:bCs/>
          <w:sz w:val="28"/>
          <w:szCs w:val="32"/>
        </w:rPr>
        <w:t>臺</w:t>
      </w:r>
      <w:proofErr w:type="gramEnd"/>
      <w:r>
        <w:rPr>
          <w:rFonts w:ascii="標楷體" w:eastAsia="標楷體" w:hAnsi="標楷體"/>
          <w:bCs/>
          <w:sz w:val="28"/>
          <w:szCs w:val="32"/>
        </w:rPr>
        <w:t>實習機制的規劃，限制實習者資格條件、實習內容、實習計畫、實習津貼，且訂有每年開放限額等，因此本會不認為有「假實習真工作」之疑慮。</w:t>
      </w:r>
    </w:p>
    <w:sectPr w:rsidR="00FC5F45" w:rsidRPr="00EF2670" w:rsidSect="00B97977">
      <w:pgSz w:w="11906" w:h="16838"/>
      <w:pgMar w:top="1276" w:right="1274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16" w:rsidRDefault="003A4F16" w:rsidP="00595955">
      <w:r>
        <w:separator/>
      </w:r>
    </w:p>
  </w:endnote>
  <w:endnote w:type="continuationSeparator" w:id="0">
    <w:p w:rsidR="003A4F16" w:rsidRDefault="003A4F16" w:rsidP="005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16" w:rsidRDefault="003A4F16" w:rsidP="00595955">
      <w:r>
        <w:separator/>
      </w:r>
    </w:p>
  </w:footnote>
  <w:footnote w:type="continuationSeparator" w:id="0">
    <w:p w:rsidR="003A4F16" w:rsidRDefault="003A4F16" w:rsidP="0059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EF9"/>
    <w:multiLevelType w:val="hybridMultilevel"/>
    <w:tmpl w:val="59208A58"/>
    <w:lvl w:ilvl="0" w:tplc="849E22FA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0EC67AB"/>
    <w:multiLevelType w:val="hybridMultilevel"/>
    <w:tmpl w:val="E6A87144"/>
    <w:lvl w:ilvl="0" w:tplc="77A69240">
      <w:start w:val="1"/>
      <w:numFmt w:val="decimal"/>
      <w:lvlText w:val="%1."/>
      <w:lvlJc w:val="left"/>
      <w:pPr>
        <w:ind w:left="89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8" w:hanging="480"/>
      </w:pPr>
    </w:lvl>
    <w:lvl w:ilvl="2" w:tplc="0409001B" w:tentative="1">
      <w:start w:val="1"/>
      <w:numFmt w:val="lowerRoman"/>
      <w:lvlText w:val="%3."/>
      <w:lvlJc w:val="right"/>
      <w:pPr>
        <w:ind w:left="1938" w:hanging="480"/>
      </w:pPr>
    </w:lvl>
    <w:lvl w:ilvl="3" w:tplc="0409000F" w:tentative="1">
      <w:start w:val="1"/>
      <w:numFmt w:val="decimal"/>
      <w:lvlText w:val="%4."/>
      <w:lvlJc w:val="left"/>
      <w:pPr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ind w:left="4818" w:hanging="480"/>
      </w:pPr>
    </w:lvl>
  </w:abstractNum>
  <w:abstractNum w:abstractNumId="2">
    <w:nsid w:val="1C731723"/>
    <w:multiLevelType w:val="hybridMultilevel"/>
    <w:tmpl w:val="BF12AAAE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B20E5"/>
    <w:multiLevelType w:val="hybridMultilevel"/>
    <w:tmpl w:val="00D41F56"/>
    <w:lvl w:ilvl="0" w:tplc="28F24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4A418D"/>
    <w:multiLevelType w:val="hybridMultilevel"/>
    <w:tmpl w:val="100E4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900B0"/>
    <w:multiLevelType w:val="hybridMultilevel"/>
    <w:tmpl w:val="DD90725C"/>
    <w:lvl w:ilvl="0" w:tplc="A656BF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DE2378"/>
    <w:multiLevelType w:val="hybridMultilevel"/>
    <w:tmpl w:val="2B105494"/>
    <w:lvl w:ilvl="0" w:tplc="49E2ECCE">
      <w:start w:val="1"/>
      <w:numFmt w:val="taiwaneseCountingThousand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7">
    <w:nsid w:val="5EF93849"/>
    <w:multiLevelType w:val="hybridMultilevel"/>
    <w:tmpl w:val="E8E89016"/>
    <w:lvl w:ilvl="0" w:tplc="27A42E2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/>
        <w:color w:val="3F3F4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C45252"/>
    <w:multiLevelType w:val="hybridMultilevel"/>
    <w:tmpl w:val="60007F36"/>
    <w:lvl w:ilvl="0" w:tplc="C5BEB5D0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6C7F206D"/>
    <w:multiLevelType w:val="hybridMultilevel"/>
    <w:tmpl w:val="3E3833B0"/>
    <w:lvl w:ilvl="0" w:tplc="69125C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F525C2"/>
    <w:multiLevelType w:val="hybridMultilevel"/>
    <w:tmpl w:val="89202076"/>
    <w:lvl w:ilvl="0" w:tplc="CF126B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672B2A"/>
    <w:multiLevelType w:val="hybridMultilevel"/>
    <w:tmpl w:val="6A12BE08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CD138C"/>
    <w:multiLevelType w:val="hybridMultilevel"/>
    <w:tmpl w:val="45A2D8E2"/>
    <w:lvl w:ilvl="0" w:tplc="CED6A19E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5"/>
    <w:rsid w:val="00002DD4"/>
    <w:rsid w:val="00015889"/>
    <w:rsid w:val="000905C5"/>
    <w:rsid w:val="0009483D"/>
    <w:rsid w:val="000C701A"/>
    <w:rsid w:val="000E2CC7"/>
    <w:rsid w:val="0010308C"/>
    <w:rsid w:val="0011015D"/>
    <w:rsid w:val="00117BBC"/>
    <w:rsid w:val="001555F8"/>
    <w:rsid w:val="001D729D"/>
    <w:rsid w:val="001E6DD8"/>
    <w:rsid w:val="00206301"/>
    <w:rsid w:val="002100B3"/>
    <w:rsid w:val="0022114B"/>
    <w:rsid w:val="00251CE8"/>
    <w:rsid w:val="00265BFE"/>
    <w:rsid w:val="00282E41"/>
    <w:rsid w:val="002872AD"/>
    <w:rsid w:val="002A104C"/>
    <w:rsid w:val="002C620F"/>
    <w:rsid w:val="00303B46"/>
    <w:rsid w:val="00305F91"/>
    <w:rsid w:val="00345089"/>
    <w:rsid w:val="003906C1"/>
    <w:rsid w:val="0039130B"/>
    <w:rsid w:val="00396990"/>
    <w:rsid w:val="003A4F16"/>
    <w:rsid w:val="003B6AFC"/>
    <w:rsid w:val="003C1E75"/>
    <w:rsid w:val="003C779B"/>
    <w:rsid w:val="003C7CC3"/>
    <w:rsid w:val="003D68F9"/>
    <w:rsid w:val="003D6C2B"/>
    <w:rsid w:val="003E4211"/>
    <w:rsid w:val="004000F7"/>
    <w:rsid w:val="00403360"/>
    <w:rsid w:val="00445447"/>
    <w:rsid w:val="00447944"/>
    <w:rsid w:val="00454072"/>
    <w:rsid w:val="00456562"/>
    <w:rsid w:val="00467162"/>
    <w:rsid w:val="004C52F8"/>
    <w:rsid w:val="004C62B3"/>
    <w:rsid w:val="004D5D42"/>
    <w:rsid w:val="00520CD9"/>
    <w:rsid w:val="00592678"/>
    <w:rsid w:val="00595955"/>
    <w:rsid w:val="005A3786"/>
    <w:rsid w:val="005D1F28"/>
    <w:rsid w:val="005F50BB"/>
    <w:rsid w:val="0060243E"/>
    <w:rsid w:val="0061372A"/>
    <w:rsid w:val="00646539"/>
    <w:rsid w:val="00646E19"/>
    <w:rsid w:val="00661AB2"/>
    <w:rsid w:val="0066438C"/>
    <w:rsid w:val="00666F23"/>
    <w:rsid w:val="00675DA9"/>
    <w:rsid w:val="006876BE"/>
    <w:rsid w:val="0070178C"/>
    <w:rsid w:val="00707AD5"/>
    <w:rsid w:val="0072246F"/>
    <w:rsid w:val="007533FB"/>
    <w:rsid w:val="007946D4"/>
    <w:rsid w:val="0079767E"/>
    <w:rsid w:val="007A2DEA"/>
    <w:rsid w:val="008139D4"/>
    <w:rsid w:val="00820EEF"/>
    <w:rsid w:val="008325E6"/>
    <w:rsid w:val="00836842"/>
    <w:rsid w:val="00837551"/>
    <w:rsid w:val="00877456"/>
    <w:rsid w:val="008943FC"/>
    <w:rsid w:val="008A4EE6"/>
    <w:rsid w:val="008A636A"/>
    <w:rsid w:val="008A7762"/>
    <w:rsid w:val="008C144D"/>
    <w:rsid w:val="008D2D36"/>
    <w:rsid w:val="008D545B"/>
    <w:rsid w:val="008E6885"/>
    <w:rsid w:val="008F0C2B"/>
    <w:rsid w:val="008F4661"/>
    <w:rsid w:val="008F5FF2"/>
    <w:rsid w:val="00903AC6"/>
    <w:rsid w:val="009135C4"/>
    <w:rsid w:val="00913D51"/>
    <w:rsid w:val="00950864"/>
    <w:rsid w:val="0098744A"/>
    <w:rsid w:val="009C12A9"/>
    <w:rsid w:val="009C2FF9"/>
    <w:rsid w:val="009D17F1"/>
    <w:rsid w:val="009D6743"/>
    <w:rsid w:val="009F3C31"/>
    <w:rsid w:val="00A05155"/>
    <w:rsid w:val="00A15FD9"/>
    <w:rsid w:val="00A24DBA"/>
    <w:rsid w:val="00A37E55"/>
    <w:rsid w:val="00A407A7"/>
    <w:rsid w:val="00A40CDC"/>
    <w:rsid w:val="00A45063"/>
    <w:rsid w:val="00A81440"/>
    <w:rsid w:val="00A84927"/>
    <w:rsid w:val="00A97A49"/>
    <w:rsid w:val="00AA6A19"/>
    <w:rsid w:val="00AB4043"/>
    <w:rsid w:val="00AC1AAF"/>
    <w:rsid w:val="00AC402D"/>
    <w:rsid w:val="00AE07EC"/>
    <w:rsid w:val="00AF5DF4"/>
    <w:rsid w:val="00B0679E"/>
    <w:rsid w:val="00B14CB8"/>
    <w:rsid w:val="00B336F4"/>
    <w:rsid w:val="00B70561"/>
    <w:rsid w:val="00B77D69"/>
    <w:rsid w:val="00B924C8"/>
    <w:rsid w:val="00B93E2B"/>
    <w:rsid w:val="00B974FA"/>
    <w:rsid w:val="00B97977"/>
    <w:rsid w:val="00BB7AAE"/>
    <w:rsid w:val="00BC1431"/>
    <w:rsid w:val="00BD243C"/>
    <w:rsid w:val="00BF6307"/>
    <w:rsid w:val="00C32D51"/>
    <w:rsid w:val="00C33F8D"/>
    <w:rsid w:val="00C35641"/>
    <w:rsid w:val="00CB1040"/>
    <w:rsid w:val="00CB6BAC"/>
    <w:rsid w:val="00CC7887"/>
    <w:rsid w:val="00CD1B2E"/>
    <w:rsid w:val="00CD1F60"/>
    <w:rsid w:val="00CD5B56"/>
    <w:rsid w:val="00CD77AB"/>
    <w:rsid w:val="00CE070C"/>
    <w:rsid w:val="00CE0C24"/>
    <w:rsid w:val="00CF2C3F"/>
    <w:rsid w:val="00D0285E"/>
    <w:rsid w:val="00D070C1"/>
    <w:rsid w:val="00D13991"/>
    <w:rsid w:val="00D1738F"/>
    <w:rsid w:val="00D2095A"/>
    <w:rsid w:val="00D25A3A"/>
    <w:rsid w:val="00D31BCC"/>
    <w:rsid w:val="00D361EC"/>
    <w:rsid w:val="00D50370"/>
    <w:rsid w:val="00D667A1"/>
    <w:rsid w:val="00DB6C95"/>
    <w:rsid w:val="00DF09AC"/>
    <w:rsid w:val="00E0518B"/>
    <w:rsid w:val="00E2020C"/>
    <w:rsid w:val="00E56D48"/>
    <w:rsid w:val="00E57406"/>
    <w:rsid w:val="00E64C5C"/>
    <w:rsid w:val="00E7253B"/>
    <w:rsid w:val="00E746D9"/>
    <w:rsid w:val="00E818C6"/>
    <w:rsid w:val="00E9603F"/>
    <w:rsid w:val="00EB53FA"/>
    <w:rsid w:val="00EB79F8"/>
    <w:rsid w:val="00EE7A88"/>
    <w:rsid w:val="00EF2670"/>
    <w:rsid w:val="00EF366B"/>
    <w:rsid w:val="00F06523"/>
    <w:rsid w:val="00F15B0C"/>
    <w:rsid w:val="00F202C9"/>
    <w:rsid w:val="00F31374"/>
    <w:rsid w:val="00F52B79"/>
    <w:rsid w:val="00F71ACB"/>
    <w:rsid w:val="00F76D62"/>
    <w:rsid w:val="00F77148"/>
    <w:rsid w:val="00F91E78"/>
    <w:rsid w:val="00F94DF6"/>
    <w:rsid w:val="00FA037A"/>
    <w:rsid w:val="00FA2DC6"/>
    <w:rsid w:val="00FA749F"/>
    <w:rsid w:val="00FC5F45"/>
    <w:rsid w:val="00FD5108"/>
    <w:rsid w:val="00FD7A77"/>
    <w:rsid w:val="00FE414C"/>
    <w:rsid w:val="00FF14F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7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0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EA9-241F-4F32-AFA5-B9899A1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232</Words>
  <Characters>1328</Characters>
  <Application>Microsoft Office Word</Application>
  <DocSecurity>0</DocSecurity>
  <Lines>11</Lines>
  <Paragraphs>3</Paragraphs>
  <ScaleCrop>false</ScaleCrop>
  <Company>RDEC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tyli</dc:creator>
  <cp:lastModifiedBy>王濟蕙</cp:lastModifiedBy>
  <cp:revision>10</cp:revision>
  <cp:lastPrinted>2017-05-31T03:45:00Z</cp:lastPrinted>
  <dcterms:created xsi:type="dcterms:W3CDTF">2017-05-31T02:51:00Z</dcterms:created>
  <dcterms:modified xsi:type="dcterms:W3CDTF">2017-05-31T05:25:00Z</dcterms:modified>
</cp:coreProperties>
</file>