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DD" w:rsidRDefault="00EF4DDD" w:rsidP="00EF4DDD">
      <w:pPr>
        <w:rPr>
          <w:rFonts w:ascii="標楷體" w:eastAsia="標楷體" w:hAnsi="標楷體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200619" wp14:editId="2F96ED23">
            <wp:extent cx="1137285" cy="22860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DD" w:rsidRDefault="00EF4DDD" w:rsidP="00EF4DDD">
      <w:pPr>
        <w:spacing w:line="52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國家發展委員會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新聞稿</w:t>
      </w:r>
    </w:p>
    <w:p w:rsidR="00EF4DDD" w:rsidRDefault="00EF4DDD" w:rsidP="00EF4DDD">
      <w:pPr>
        <w:tabs>
          <w:tab w:val="left" w:pos="6120"/>
        </w:tabs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</w:p>
    <w:p w:rsidR="00EF4DDD" w:rsidRDefault="00EF4DDD" w:rsidP="00EF4DDD">
      <w:pPr>
        <w:spacing w:line="280" w:lineRule="exact"/>
        <w:ind w:firstLineChars="2185" w:firstLine="5244"/>
        <w:rPr>
          <w:rFonts w:ascii="Calibri" w:eastAsia="標楷體" w:hAnsi="Calibri"/>
          <w:color w:val="000000"/>
        </w:rPr>
      </w:pPr>
      <w:r>
        <w:rPr>
          <w:rFonts w:eastAsia="標楷體" w:hint="eastAsia"/>
        </w:rPr>
        <w:t>發布日期：</w:t>
      </w:r>
      <w:r>
        <w:rPr>
          <w:rFonts w:eastAsia="標楷體"/>
          <w:color w:val="000000"/>
        </w:rPr>
        <w:t>106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25</w:t>
      </w:r>
      <w:r>
        <w:rPr>
          <w:rFonts w:eastAsia="標楷體" w:hint="eastAsia"/>
          <w:color w:val="000000"/>
        </w:rPr>
        <w:t>日</w:t>
      </w:r>
    </w:p>
    <w:p w:rsidR="00EF4DDD" w:rsidRDefault="00EF4DDD" w:rsidP="00EF4DDD">
      <w:pPr>
        <w:spacing w:line="280" w:lineRule="exact"/>
        <w:ind w:firstLineChars="2185" w:firstLine="5244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</w:t>
      </w:r>
      <w:r w:rsidR="001A3C93">
        <w:rPr>
          <w:rFonts w:eastAsia="標楷體" w:hint="eastAsia"/>
        </w:rPr>
        <w:t>林志憲、陳韻如</w:t>
      </w:r>
    </w:p>
    <w:p w:rsidR="00EF4DDD" w:rsidRDefault="00EF4DDD" w:rsidP="001A3C93">
      <w:pPr>
        <w:spacing w:line="280" w:lineRule="exact"/>
        <w:ind w:firstLineChars="1950" w:firstLine="4680"/>
        <w:rPr>
          <w:rFonts w:eastAsia="標楷體"/>
        </w:rPr>
      </w:pPr>
      <w:r>
        <w:rPr>
          <w:rFonts w:eastAsia="標楷體" w:hint="eastAsia"/>
        </w:rPr>
        <w:t>聯絡電話：</w:t>
      </w:r>
      <w:r w:rsidR="00A611CA">
        <w:rPr>
          <w:rFonts w:eastAsia="標楷體" w:hint="eastAsia"/>
        </w:rPr>
        <w:t>2316-59</w:t>
      </w:r>
      <w:r w:rsidR="001A3C93">
        <w:rPr>
          <w:rFonts w:eastAsia="標楷體" w:hint="eastAsia"/>
        </w:rPr>
        <w:t>29</w:t>
      </w:r>
      <w:r w:rsidR="001A3C93">
        <w:rPr>
          <w:rFonts w:eastAsia="標楷體" w:hint="eastAsia"/>
        </w:rPr>
        <w:t>、</w:t>
      </w:r>
      <w:r w:rsidR="001A3C93">
        <w:rPr>
          <w:rFonts w:eastAsia="標楷體" w:hint="eastAsia"/>
        </w:rPr>
        <w:t>2316-5931</w:t>
      </w:r>
    </w:p>
    <w:p w:rsidR="00EF4DDD" w:rsidRDefault="00C54FC4" w:rsidP="00EF4DDD">
      <w:pPr>
        <w:spacing w:beforeLines="50" w:before="180" w:line="480" w:lineRule="exact"/>
        <w:jc w:val="center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proofErr w:type="spellStart"/>
      <w:r w:rsidRPr="00C54FC4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vTaiwan</w:t>
      </w:r>
      <w:proofErr w:type="spellEnd"/>
      <w:r w:rsidRPr="00C54FC4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討論共享經濟</w:t>
      </w: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 xml:space="preserve">  </w:t>
      </w:r>
      <w:r w:rsidRPr="00C54FC4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歡迎</w:t>
      </w:r>
      <w:r w:rsidR="00BF37D7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各界</w:t>
      </w:r>
      <w:r w:rsidRPr="00C54FC4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上線</w:t>
      </w: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參與</w:t>
      </w:r>
    </w:p>
    <w:p w:rsidR="00C845A2" w:rsidRPr="00C845A2" w:rsidRDefault="00C845A2" w:rsidP="00C845A2">
      <w:pPr>
        <w:spacing w:beforeLines="50" w:before="180" w:line="480" w:lineRule="exact"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</w:p>
    <w:p w:rsidR="00A87D10" w:rsidRDefault="004C4F32" w:rsidP="00A87D10">
      <w:pPr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數位</w:t>
      </w:r>
      <w:r w:rsidR="00BF37D7">
        <w:rPr>
          <w:rFonts w:ascii="標楷體" w:eastAsia="標楷體" w:hAnsi="標楷體" w:hint="eastAsia"/>
          <w:sz w:val="32"/>
          <w:szCs w:val="32"/>
        </w:rPr>
        <w:t>時代，各種</w:t>
      </w:r>
      <w:r w:rsidR="00A87D10" w:rsidRPr="00A87D10">
        <w:rPr>
          <w:rFonts w:ascii="標楷體" w:eastAsia="標楷體" w:hAnsi="標楷體" w:hint="eastAsia"/>
          <w:sz w:val="32"/>
          <w:szCs w:val="32"/>
        </w:rPr>
        <w:t>資源</w:t>
      </w:r>
      <w:r w:rsidR="00BF37D7">
        <w:rPr>
          <w:rFonts w:ascii="標楷體" w:eastAsia="標楷體" w:hAnsi="標楷體" w:hint="eastAsia"/>
          <w:sz w:val="32"/>
          <w:szCs w:val="32"/>
        </w:rPr>
        <w:t>一方面可</w:t>
      </w:r>
      <w:r w:rsidR="00A87D10" w:rsidRPr="00A87D10">
        <w:rPr>
          <w:rFonts w:ascii="標楷體" w:eastAsia="標楷體" w:hAnsi="標楷體" w:hint="eastAsia"/>
          <w:sz w:val="32"/>
          <w:szCs w:val="32"/>
        </w:rPr>
        <w:t>透過共享平台</w:t>
      </w:r>
      <w:r w:rsidR="00BF37D7">
        <w:rPr>
          <w:rFonts w:ascii="標楷體" w:eastAsia="標楷體" w:hAnsi="標楷體" w:hint="eastAsia"/>
          <w:sz w:val="32"/>
          <w:szCs w:val="32"/>
        </w:rPr>
        <w:t>進行</w:t>
      </w:r>
      <w:r w:rsidR="00A87D10" w:rsidRPr="00A87D10">
        <w:rPr>
          <w:rFonts w:ascii="標楷體" w:eastAsia="標楷體" w:hAnsi="標楷體" w:hint="eastAsia"/>
          <w:sz w:val="32"/>
          <w:szCs w:val="32"/>
        </w:rPr>
        <w:t>有效利用，發揮</w:t>
      </w:r>
      <w:r w:rsidR="00BF37D7">
        <w:rPr>
          <w:rFonts w:ascii="標楷體" w:eastAsia="標楷體" w:hAnsi="標楷體" w:hint="eastAsia"/>
          <w:sz w:val="32"/>
          <w:szCs w:val="32"/>
        </w:rPr>
        <w:t>更大</w:t>
      </w:r>
      <w:r w:rsidR="00A87D10" w:rsidRPr="00A87D10">
        <w:rPr>
          <w:rFonts w:ascii="標楷體" w:eastAsia="標楷體" w:hAnsi="標楷體" w:hint="eastAsia"/>
          <w:sz w:val="32"/>
          <w:szCs w:val="32"/>
        </w:rPr>
        <w:t>經濟價值，</w:t>
      </w:r>
      <w:r w:rsidR="00BF37D7">
        <w:rPr>
          <w:rFonts w:ascii="標楷體" w:eastAsia="標楷體" w:hAnsi="標楷體" w:hint="eastAsia"/>
          <w:sz w:val="32"/>
          <w:szCs w:val="32"/>
        </w:rPr>
        <w:t>另一方面也可能對市場</w:t>
      </w:r>
      <w:r w:rsidR="00A87D10" w:rsidRPr="00A87D10">
        <w:rPr>
          <w:rFonts w:ascii="標楷體" w:eastAsia="標楷體" w:hAnsi="標楷體" w:hint="eastAsia"/>
          <w:sz w:val="32"/>
          <w:szCs w:val="32"/>
        </w:rPr>
        <w:t>公平</w:t>
      </w:r>
      <w:r w:rsidR="002876F9">
        <w:rPr>
          <w:rFonts w:ascii="標楷體" w:eastAsia="標楷體" w:hAnsi="標楷體" w:hint="eastAsia"/>
          <w:sz w:val="32"/>
          <w:szCs w:val="32"/>
        </w:rPr>
        <w:t>競爭與公共利益</w:t>
      </w:r>
      <w:r w:rsidR="00BF37D7">
        <w:rPr>
          <w:rFonts w:ascii="標楷體" w:eastAsia="標楷體" w:hAnsi="標楷體" w:hint="eastAsia"/>
          <w:sz w:val="32"/>
          <w:szCs w:val="32"/>
        </w:rPr>
        <w:t>帶來</w:t>
      </w:r>
      <w:r>
        <w:rPr>
          <w:rFonts w:ascii="標楷體" w:eastAsia="標楷體" w:hAnsi="標楷體" w:hint="eastAsia"/>
          <w:sz w:val="32"/>
          <w:szCs w:val="32"/>
        </w:rPr>
        <w:t>衝擊</w:t>
      </w:r>
      <w:r w:rsidR="002876F9">
        <w:rPr>
          <w:rFonts w:ascii="標楷體" w:eastAsia="標楷體" w:hAnsi="標楷體" w:hint="eastAsia"/>
          <w:sz w:val="32"/>
          <w:szCs w:val="32"/>
        </w:rPr>
        <w:t>。國發會為建立周全的共享經濟管理檢視原則，</w:t>
      </w:r>
      <w:r w:rsidR="00AB38CC">
        <w:rPr>
          <w:rFonts w:ascii="標楷體" w:eastAsia="標楷體" w:hAnsi="標楷體" w:hint="eastAsia"/>
          <w:sz w:val="32"/>
          <w:szCs w:val="32"/>
        </w:rPr>
        <w:t>自</w:t>
      </w:r>
      <w:r w:rsidR="007E53BF">
        <w:rPr>
          <w:rFonts w:ascii="標楷體" w:eastAsia="標楷體" w:hAnsi="標楷體" w:hint="eastAsia"/>
          <w:sz w:val="32"/>
          <w:szCs w:val="32"/>
        </w:rPr>
        <w:t>5月24日</w:t>
      </w:r>
      <w:r w:rsidR="00AB38CC">
        <w:rPr>
          <w:rFonts w:ascii="標楷體" w:eastAsia="標楷體" w:hAnsi="標楷體" w:hint="eastAsia"/>
          <w:sz w:val="32"/>
          <w:szCs w:val="32"/>
        </w:rPr>
        <w:t>起，</w:t>
      </w:r>
      <w:r w:rsidR="007E53BF">
        <w:rPr>
          <w:rFonts w:ascii="標楷體" w:eastAsia="標楷體" w:hAnsi="標楷體" w:hint="eastAsia"/>
          <w:sz w:val="32"/>
          <w:szCs w:val="32"/>
        </w:rPr>
        <w:t>在</w:t>
      </w:r>
      <w:proofErr w:type="spellStart"/>
      <w:r w:rsidR="00A87D10" w:rsidRPr="00A87D10">
        <w:rPr>
          <w:rFonts w:ascii="標楷體" w:eastAsia="標楷體" w:hAnsi="標楷體" w:hint="eastAsia"/>
          <w:sz w:val="32"/>
          <w:szCs w:val="32"/>
        </w:rPr>
        <w:t>vTaiwan</w:t>
      </w:r>
      <w:proofErr w:type="spellEnd"/>
      <w:r w:rsidR="00A87D10" w:rsidRPr="00A87D10">
        <w:rPr>
          <w:rFonts w:ascii="標楷體" w:eastAsia="標楷體" w:hAnsi="標楷體" w:hint="eastAsia"/>
          <w:sz w:val="32"/>
          <w:szCs w:val="32"/>
        </w:rPr>
        <w:t>平台</w:t>
      </w:r>
      <w:proofErr w:type="gramStart"/>
      <w:r w:rsidR="00A87D10" w:rsidRPr="00A87D1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D35F80">
        <w:fldChar w:fldCharType="begin"/>
      </w:r>
      <w:r w:rsidR="00D35F80">
        <w:instrText xml:space="preserve"> HYPERLINK "https://vtaiwan.tw/</w:instrText>
      </w:r>
      <w:r w:rsidR="00D35F80">
        <w:instrText>）以</w:instrText>
      </w:r>
      <w:r w:rsidR="00D35F80">
        <w:instrText xml:space="preserve">3" </w:instrText>
      </w:r>
      <w:r w:rsidR="00D35F80">
        <w:fldChar w:fldCharType="separate"/>
      </w:r>
      <w:r w:rsidR="00AB38CC" w:rsidRPr="00481A11">
        <w:rPr>
          <w:rStyle w:val="aa"/>
          <w:rFonts w:ascii="標楷體" w:eastAsia="標楷體" w:hAnsi="標楷體"/>
          <w:sz w:val="32"/>
          <w:szCs w:val="32"/>
        </w:rPr>
        <w:t>https://vtaiwan.tw/</w:t>
      </w:r>
      <w:r w:rsidR="00AB38CC" w:rsidRPr="00481A11">
        <w:rPr>
          <w:rStyle w:val="aa"/>
          <w:rFonts w:ascii="標楷體" w:eastAsia="標楷體" w:hAnsi="標楷體" w:hint="eastAsia"/>
          <w:sz w:val="32"/>
          <w:szCs w:val="32"/>
        </w:rPr>
        <w:t>）</w:t>
      </w:r>
      <w:r w:rsidR="00AB38CC" w:rsidRPr="00AB38CC">
        <w:rPr>
          <w:rStyle w:val="aa"/>
          <w:rFonts w:ascii="標楷體" w:eastAsia="標楷體" w:hAnsi="標楷體" w:hint="eastAsia"/>
          <w:color w:val="auto"/>
          <w:sz w:val="32"/>
          <w:szCs w:val="32"/>
          <w:u w:val="none"/>
        </w:rPr>
        <w:t>以3</w:t>
      </w:r>
      <w:r w:rsidR="00D35F80">
        <w:rPr>
          <w:rStyle w:val="aa"/>
          <w:rFonts w:ascii="標楷體" w:eastAsia="標楷體" w:hAnsi="標楷體"/>
          <w:color w:val="auto"/>
          <w:sz w:val="32"/>
          <w:szCs w:val="32"/>
          <w:u w:val="none"/>
        </w:rPr>
        <w:fldChar w:fldCharType="end"/>
      </w:r>
      <w:proofErr w:type="gramStart"/>
      <w:r w:rsidR="00AB38CC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AB38CC">
        <w:rPr>
          <w:rFonts w:ascii="標楷體" w:eastAsia="標楷體" w:hAnsi="標楷體" w:hint="eastAsia"/>
          <w:sz w:val="32"/>
          <w:szCs w:val="32"/>
        </w:rPr>
        <w:t>月為期，</w:t>
      </w:r>
      <w:r w:rsidR="00A87D10" w:rsidRPr="00A87D10">
        <w:rPr>
          <w:rFonts w:ascii="標楷體" w:eastAsia="標楷體" w:hAnsi="標楷體" w:hint="eastAsia"/>
          <w:sz w:val="32"/>
          <w:szCs w:val="32"/>
        </w:rPr>
        <w:t>公開討論</w:t>
      </w:r>
      <w:r>
        <w:rPr>
          <w:rFonts w:ascii="標楷體" w:eastAsia="標楷體" w:hAnsi="標楷體" w:hint="eastAsia"/>
          <w:sz w:val="32"/>
          <w:szCs w:val="32"/>
        </w:rPr>
        <w:t>共享經濟議題</w:t>
      </w:r>
      <w:r w:rsidR="00A87D10" w:rsidRPr="00A87D1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邀請民眾上線</w:t>
      </w:r>
      <w:r w:rsidR="00543C99" w:rsidRPr="007E2F0E">
        <w:rPr>
          <w:rFonts w:ascii="標楷體" w:eastAsia="標楷體" w:hAnsi="標楷體" w:hint="eastAsia"/>
          <w:sz w:val="32"/>
          <w:szCs w:val="32"/>
        </w:rPr>
        <w:t>參與</w:t>
      </w:r>
      <w:r w:rsidR="00543C99">
        <w:rPr>
          <w:rFonts w:ascii="標楷體" w:eastAsia="標楷體" w:hAnsi="標楷體" w:hint="eastAsia"/>
          <w:sz w:val="32"/>
          <w:szCs w:val="32"/>
        </w:rPr>
        <w:t>，提供寶貴意見。</w:t>
      </w:r>
    </w:p>
    <w:p w:rsidR="00A87D10" w:rsidRDefault="00A87D10" w:rsidP="00247791">
      <w:pPr>
        <w:spacing w:beforeLines="50" w:before="180"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國發會表示，</w:t>
      </w:r>
      <w:r w:rsidR="00AD27C3">
        <w:rPr>
          <w:rFonts w:ascii="標楷體" w:eastAsia="標楷體" w:hAnsi="標楷體" w:hint="eastAsia"/>
          <w:sz w:val="32"/>
          <w:szCs w:val="32"/>
        </w:rPr>
        <w:t>共享經濟</w:t>
      </w:r>
      <w:r>
        <w:rPr>
          <w:rFonts w:ascii="標楷體" w:eastAsia="標楷體" w:hAnsi="標楷體" w:hint="eastAsia"/>
          <w:sz w:val="32"/>
          <w:szCs w:val="32"/>
        </w:rPr>
        <w:t>是</w:t>
      </w:r>
      <w:r w:rsidR="00AD27C3">
        <w:rPr>
          <w:rFonts w:ascii="標楷體" w:eastAsia="標楷體" w:hAnsi="標楷體" w:hint="eastAsia"/>
          <w:sz w:val="32"/>
          <w:szCs w:val="32"/>
        </w:rPr>
        <w:t>數位經濟</w:t>
      </w:r>
      <w:r>
        <w:rPr>
          <w:rFonts w:ascii="標楷體" w:eastAsia="標楷體" w:hAnsi="標楷體" w:hint="eastAsia"/>
          <w:sz w:val="32"/>
          <w:szCs w:val="32"/>
        </w:rPr>
        <w:t>發展下的</w:t>
      </w:r>
      <w:r w:rsidR="00AD27C3">
        <w:rPr>
          <w:rFonts w:ascii="標楷體" w:eastAsia="標楷體" w:hAnsi="標楷體" w:hint="eastAsia"/>
          <w:sz w:val="32"/>
          <w:szCs w:val="32"/>
        </w:rPr>
        <w:t>趨勢，</w:t>
      </w:r>
      <w:r>
        <w:rPr>
          <w:rFonts w:ascii="標楷體" w:eastAsia="標楷體" w:hAnsi="標楷體" w:hint="eastAsia"/>
          <w:sz w:val="32"/>
          <w:szCs w:val="32"/>
        </w:rPr>
        <w:t>不僅增加新型態就業機會，並</w:t>
      </w:r>
      <w:r w:rsidR="004C4F32">
        <w:rPr>
          <w:rFonts w:ascii="標楷體" w:eastAsia="標楷體" w:hAnsi="標楷體" w:hint="eastAsia"/>
          <w:sz w:val="32"/>
          <w:szCs w:val="32"/>
        </w:rPr>
        <w:t>經</w:t>
      </w:r>
      <w:r>
        <w:rPr>
          <w:rFonts w:ascii="標楷體" w:eastAsia="標楷體" w:hAnsi="標楷體" w:hint="eastAsia"/>
          <w:sz w:val="32"/>
          <w:szCs w:val="32"/>
        </w:rPr>
        <w:t>由新的商業模式促進經濟成長</w:t>
      </w:r>
      <w:r w:rsidR="00AD27C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提供</w:t>
      </w:r>
      <w:r w:rsidR="004C4F32">
        <w:rPr>
          <w:rFonts w:ascii="標楷體" w:eastAsia="標楷體" w:hAnsi="標楷體" w:hint="eastAsia"/>
          <w:sz w:val="32"/>
          <w:szCs w:val="32"/>
        </w:rPr>
        <w:t>相對</w:t>
      </w:r>
      <w:r>
        <w:rPr>
          <w:rFonts w:ascii="標楷體" w:eastAsia="標楷體" w:hAnsi="標楷體" w:hint="eastAsia"/>
          <w:sz w:val="32"/>
          <w:szCs w:val="32"/>
        </w:rPr>
        <w:t>低價的服務，以及</w:t>
      </w:r>
      <w:r w:rsidR="00AD27C3">
        <w:rPr>
          <w:rFonts w:ascii="標楷體" w:eastAsia="標楷體" w:hAnsi="標楷體" w:hint="eastAsia"/>
          <w:sz w:val="32"/>
          <w:szCs w:val="32"/>
        </w:rPr>
        <w:t>推動循環經濟</w:t>
      </w:r>
      <w:r w:rsidR="00772A4F">
        <w:rPr>
          <w:rFonts w:ascii="標楷體" w:eastAsia="標楷體" w:hAnsi="標楷體" w:hint="eastAsia"/>
          <w:sz w:val="32"/>
          <w:szCs w:val="32"/>
        </w:rPr>
        <w:t>。不過，</w:t>
      </w:r>
      <w:proofErr w:type="gramStart"/>
      <w:r w:rsidR="00D64F4B">
        <w:rPr>
          <w:rFonts w:ascii="標楷體" w:eastAsia="標楷體" w:hAnsi="標楷體" w:hint="eastAsia"/>
          <w:sz w:val="32"/>
          <w:szCs w:val="32"/>
        </w:rPr>
        <w:t>國際間亦普遍</w:t>
      </w:r>
      <w:proofErr w:type="gramEnd"/>
      <w:r w:rsidR="00D64F4B">
        <w:rPr>
          <w:rFonts w:ascii="標楷體" w:eastAsia="標楷體" w:hAnsi="標楷體" w:hint="eastAsia"/>
          <w:sz w:val="32"/>
          <w:szCs w:val="32"/>
        </w:rPr>
        <w:t>面臨共享經濟興起</w:t>
      </w:r>
      <w:r w:rsidR="002306C3">
        <w:rPr>
          <w:rFonts w:ascii="標楷體" w:eastAsia="標楷體" w:hAnsi="標楷體" w:hint="eastAsia"/>
          <w:sz w:val="32"/>
          <w:szCs w:val="32"/>
        </w:rPr>
        <w:t>衝擊傳統業者的經營模式，產生不公平競爭、導致零工經濟</w:t>
      </w:r>
      <w:r w:rsidR="00D64F4B">
        <w:rPr>
          <w:rFonts w:ascii="標楷體" w:eastAsia="標楷體" w:hAnsi="標楷體" w:hint="eastAsia"/>
          <w:sz w:val="32"/>
          <w:szCs w:val="32"/>
        </w:rPr>
        <w:t>造成正職工作機會減少，以及法規適用上的不確</w:t>
      </w:r>
      <w:r w:rsidR="00772A4F">
        <w:rPr>
          <w:rFonts w:ascii="標楷體" w:eastAsia="標楷體" w:hAnsi="標楷體" w:hint="eastAsia"/>
          <w:sz w:val="32"/>
          <w:szCs w:val="32"/>
        </w:rPr>
        <w:t>定</w:t>
      </w:r>
      <w:r w:rsidR="00D64F4B">
        <w:rPr>
          <w:rFonts w:ascii="標楷體" w:eastAsia="標楷體" w:hAnsi="標楷體" w:hint="eastAsia"/>
          <w:sz w:val="32"/>
          <w:szCs w:val="32"/>
        </w:rPr>
        <w:t>等課題</w:t>
      </w:r>
      <w:r w:rsidR="002306C3">
        <w:rPr>
          <w:rFonts w:ascii="標楷體" w:eastAsia="標楷體" w:hAnsi="標楷體" w:hint="eastAsia"/>
          <w:sz w:val="32"/>
          <w:szCs w:val="32"/>
        </w:rPr>
        <w:t>。</w:t>
      </w:r>
      <w:r w:rsidR="00D21E1D">
        <w:rPr>
          <w:rFonts w:ascii="標楷體" w:eastAsia="標楷體" w:hAnsi="標楷體" w:hint="eastAsia"/>
          <w:sz w:val="32"/>
          <w:szCs w:val="32"/>
        </w:rPr>
        <w:t>因此</w:t>
      </w:r>
      <w:r w:rsidR="00772A4F">
        <w:rPr>
          <w:rFonts w:ascii="標楷體" w:eastAsia="標楷體" w:hAnsi="標楷體" w:hint="eastAsia"/>
          <w:sz w:val="32"/>
          <w:szCs w:val="32"/>
        </w:rPr>
        <w:t>如能透過</w:t>
      </w:r>
      <w:r>
        <w:rPr>
          <w:rFonts w:ascii="標楷體" w:eastAsia="標楷體" w:hAnsi="標楷體" w:hint="eastAsia"/>
          <w:sz w:val="32"/>
          <w:szCs w:val="32"/>
        </w:rPr>
        <w:t>民眾共同參與集思廣益，將</w:t>
      </w:r>
      <w:r w:rsidR="004C4F32">
        <w:rPr>
          <w:rFonts w:ascii="標楷體" w:eastAsia="標楷體" w:hAnsi="標楷體" w:hint="eastAsia"/>
          <w:sz w:val="32"/>
          <w:szCs w:val="32"/>
        </w:rPr>
        <w:t>有助政府未</w:t>
      </w:r>
      <w:r>
        <w:rPr>
          <w:rFonts w:ascii="標楷體" w:eastAsia="標楷體" w:hAnsi="標楷體" w:hint="eastAsia"/>
          <w:sz w:val="32"/>
          <w:szCs w:val="32"/>
        </w:rPr>
        <w:t>來的管理</w:t>
      </w:r>
      <w:r w:rsidR="004C4F32">
        <w:rPr>
          <w:rFonts w:ascii="標楷體" w:eastAsia="標楷體" w:hAnsi="標楷體" w:hint="eastAsia"/>
          <w:sz w:val="32"/>
          <w:szCs w:val="32"/>
        </w:rPr>
        <w:t>更</w:t>
      </w:r>
      <w:r>
        <w:rPr>
          <w:rFonts w:ascii="標楷體" w:eastAsia="標楷體" w:hAnsi="標楷體" w:hint="eastAsia"/>
          <w:sz w:val="32"/>
          <w:szCs w:val="32"/>
        </w:rPr>
        <w:t>符合實際運作需求。</w:t>
      </w:r>
    </w:p>
    <w:p w:rsidR="00AD27C3" w:rsidRDefault="00A87D10" w:rsidP="00772A4F">
      <w:pPr>
        <w:spacing w:beforeLines="50" w:before="180"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A95785">
        <w:rPr>
          <w:rFonts w:ascii="標楷體" w:eastAsia="標楷體" w:hAnsi="標楷體" w:hint="eastAsia"/>
          <w:sz w:val="32"/>
          <w:szCs w:val="32"/>
        </w:rPr>
        <w:t>為擴大網路公民參與數位經濟法制議題的討論，國發會</w:t>
      </w:r>
      <w:r w:rsidR="00543C99">
        <w:rPr>
          <w:rFonts w:ascii="標楷體" w:eastAsia="標楷體" w:hAnsi="標楷體" w:hint="eastAsia"/>
          <w:sz w:val="32"/>
          <w:szCs w:val="32"/>
        </w:rPr>
        <w:t>此次</w:t>
      </w:r>
      <w:r>
        <w:rPr>
          <w:rFonts w:ascii="標楷體" w:eastAsia="標楷體" w:hAnsi="標楷體" w:hint="eastAsia"/>
          <w:sz w:val="32"/>
          <w:szCs w:val="32"/>
        </w:rPr>
        <w:t>藉由</w:t>
      </w:r>
      <w:r w:rsidRPr="00A95785">
        <w:rPr>
          <w:rFonts w:ascii="標楷體" w:eastAsia="標楷體" w:hAnsi="標楷體" w:hint="eastAsia"/>
          <w:sz w:val="32"/>
          <w:szCs w:val="32"/>
        </w:rPr>
        <w:t>民間網路社群「g0v</w:t>
      </w:r>
      <w:r w:rsidR="00466B45">
        <w:rPr>
          <w:rFonts w:ascii="標楷體" w:eastAsia="標楷體" w:hAnsi="標楷體" w:hint="eastAsia"/>
          <w:sz w:val="32"/>
          <w:szCs w:val="32"/>
        </w:rPr>
        <w:t>零時政府」自行建置及管理的</w:t>
      </w:r>
      <w:proofErr w:type="spellStart"/>
      <w:r w:rsidRPr="00A95785">
        <w:rPr>
          <w:rFonts w:ascii="標楷體" w:eastAsia="標楷體" w:hAnsi="標楷體" w:hint="eastAsia"/>
          <w:sz w:val="32"/>
          <w:szCs w:val="32"/>
        </w:rPr>
        <w:t>vTaiwan</w:t>
      </w:r>
      <w:proofErr w:type="spellEnd"/>
      <w:r w:rsidRPr="00A95785">
        <w:rPr>
          <w:rFonts w:ascii="標楷體" w:eastAsia="標楷體" w:hAnsi="標楷體" w:hint="eastAsia"/>
          <w:sz w:val="32"/>
          <w:szCs w:val="32"/>
        </w:rPr>
        <w:t>平台</w:t>
      </w:r>
      <w:r w:rsidR="00543C99">
        <w:rPr>
          <w:rFonts w:ascii="標楷體" w:eastAsia="標楷體" w:hAnsi="標楷體" w:hint="eastAsia"/>
          <w:sz w:val="32"/>
          <w:szCs w:val="32"/>
        </w:rPr>
        <w:t>探討共享經濟重要議題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543C99">
        <w:rPr>
          <w:rFonts w:ascii="標楷體" w:eastAsia="標楷體" w:hAnsi="標楷體" w:hint="eastAsia"/>
          <w:sz w:val="32"/>
          <w:szCs w:val="32"/>
        </w:rPr>
        <w:t>將</w:t>
      </w:r>
      <w:r w:rsidRPr="006036A1">
        <w:rPr>
          <w:rFonts w:ascii="標楷體" w:eastAsia="標楷體" w:hAnsi="標楷體" w:hint="eastAsia"/>
          <w:sz w:val="32"/>
          <w:szCs w:val="32"/>
        </w:rPr>
        <w:t>以虛實整合方式運作，</w:t>
      </w:r>
      <w:r w:rsidR="00543C99">
        <w:rPr>
          <w:rFonts w:ascii="標楷體" w:eastAsia="標楷體" w:hAnsi="標楷體" w:hint="eastAsia"/>
          <w:sz w:val="32"/>
          <w:szCs w:val="32"/>
        </w:rPr>
        <w:t>意見徵詢期間並將</w:t>
      </w:r>
      <w:proofErr w:type="gramStart"/>
      <w:r w:rsidRPr="00A87D10">
        <w:rPr>
          <w:rFonts w:ascii="標楷體" w:eastAsia="標楷體" w:hAnsi="標楷體" w:hint="eastAsia"/>
          <w:sz w:val="32"/>
          <w:szCs w:val="32"/>
        </w:rPr>
        <w:t>召開線上諮詢</w:t>
      </w:r>
      <w:proofErr w:type="gramEnd"/>
      <w:r w:rsidRPr="00A87D10">
        <w:rPr>
          <w:rFonts w:ascii="標楷體" w:eastAsia="標楷體" w:hAnsi="標楷體" w:hint="eastAsia"/>
          <w:sz w:val="32"/>
          <w:szCs w:val="32"/>
        </w:rPr>
        <w:t>會議，邀請學者專家、相關政府機關、利害關係人及社群等共同參與，透過網路直播，以公開透明的理性討論方式，</w:t>
      </w:r>
      <w:proofErr w:type="gramStart"/>
      <w:r w:rsidRPr="00A87D10">
        <w:rPr>
          <w:rFonts w:ascii="標楷體" w:eastAsia="標楷體" w:hAnsi="標楷體" w:hint="eastAsia"/>
          <w:sz w:val="32"/>
          <w:szCs w:val="32"/>
        </w:rPr>
        <w:t>釐</w:t>
      </w:r>
      <w:proofErr w:type="gramEnd"/>
      <w:r w:rsidRPr="00A87D10">
        <w:rPr>
          <w:rFonts w:ascii="標楷體" w:eastAsia="標楷體" w:hAnsi="標楷體" w:hint="eastAsia"/>
          <w:sz w:val="32"/>
          <w:szCs w:val="32"/>
        </w:rPr>
        <w:t>清</w:t>
      </w:r>
      <w:r w:rsidR="00543C99">
        <w:rPr>
          <w:rFonts w:ascii="標楷體" w:eastAsia="標楷體" w:hAnsi="標楷體" w:hint="eastAsia"/>
          <w:sz w:val="32"/>
          <w:szCs w:val="32"/>
        </w:rPr>
        <w:t>議題的</w:t>
      </w:r>
      <w:r w:rsidRPr="00A87D10">
        <w:rPr>
          <w:rFonts w:ascii="標楷體" w:eastAsia="標楷體" w:hAnsi="標楷體" w:hint="eastAsia"/>
          <w:sz w:val="32"/>
          <w:szCs w:val="32"/>
        </w:rPr>
        <w:t>爭議</w:t>
      </w:r>
      <w:r w:rsidR="00543C99">
        <w:rPr>
          <w:rFonts w:ascii="標楷體" w:eastAsia="標楷體" w:hAnsi="標楷體" w:hint="eastAsia"/>
          <w:sz w:val="32"/>
          <w:szCs w:val="32"/>
        </w:rPr>
        <w:t>，以</w:t>
      </w:r>
      <w:r w:rsidRPr="00A87D10">
        <w:rPr>
          <w:rFonts w:ascii="標楷體" w:eastAsia="標楷體" w:hAnsi="標楷體" w:hint="eastAsia"/>
          <w:sz w:val="32"/>
          <w:szCs w:val="32"/>
        </w:rPr>
        <w:t>凝聚</w:t>
      </w:r>
      <w:r w:rsidR="00543C99">
        <w:rPr>
          <w:rFonts w:ascii="標楷體" w:eastAsia="標楷體" w:hAnsi="標楷體" w:hint="eastAsia"/>
          <w:sz w:val="32"/>
          <w:szCs w:val="32"/>
        </w:rPr>
        <w:t>政策</w:t>
      </w:r>
      <w:r w:rsidRPr="00A87D10">
        <w:rPr>
          <w:rFonts w:ascii="標楷體" w:eastAsia="標楷體" w:hAnsi="標楷體" w:hint="eastAsia"/>
          <w:sz w:val="32"/>
          <w:szCs w:val="32"/>
        </w:rPr>
        <w:t>共識</w:t>
      </w:r>
      <w:r w:rsidR="00543C99">
        <w:rPr>
          <w:rFonts w:ascii="標楷體" w:eastAsia="標楷體" w:hAnsi="標楷體" w:hint="eastAsia"/>
          <w:sz w:val="32"/>
          <w:szCs w:val="32"/>
        </w:rPr>
        <w:t>，</w:t>
      </w:r>
      <w:r w:rsidR="000A1933">
        <w:rPr>
          <w:rFonts w:ascii="標楷體" w:eastAsia="標楷體" w:hAnsi="標楷體" w:hint="eastAsia"/>
          <w:sz w:val="32"/>
          <w:szCs w:val="32"/>
        </w:rPr>
        <w:t>建立各主管機關檢視</w:t>
      </w:r>
      <w:r w:rsidR="005B5889">
        <w:rPr>
          <w:rFonts w:ascii="標楷體" w:eastAsia="標楷體" w:hAnsi="標楷體" w:hint="eastAsia"/>
          <w:sz w:val="32"/>
          <w:szCs w:val="32"/>
        </w:rPr>
        <w:t>法規</w:t>
      </w:r>
      <w:r w:rsidR="00543C99">
        <w:rPr>
          <w:rFonts w:ascii="標楷體" w:eastAsia="標楷體" w:hAnsi="標楷體" w:hint="eastAsia"/>
          <w:sz w:val="32"/>
          <w:szCs w:val="32"/>
        </w:rPr>
        <w:t>與調適之參考原則</w:t>
      </w:r>
      <w:r w:rsidR="00825355">
        <w:rPr>
          <w:rFonts w:ascii="標楷體" w:eastAsia="標楷體" w:hAnsi="標楷體" w:hint="eastAsia"/>
          <w:sz w:val="32"/>
          <w:szCs w:val="32"/>
        </w:rPr>
        <w:t>。</w:t>
      </w:r>
    </w:p>
    <w:p w:rsidR="00A472DE" w:rsidRDefault="00543C99" w:rsidP="00835584">
      <w:pPr>
        <w:spacing w:beforeLines="50" w:before="180"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過去一年來，政府透過</w:t>
      </w:r>
      <w:proofErr w:type="spellStart"/>
      <w:r w:rsidR="00190A03">
        <w:rPr>
          <w:rFonts w:ascii="標楷體" w:eastAsia="標楷體" w:hAnsi="標楷體" w:hint="eastAsia"/>
          <w:sz w:val="32"/>
          <w:szCs w:val="32"/>
        </w:rPr>
        <w:t>vTaiwan</w:t>
      </w:r>
      <w:proofErr w:type="spellEnd"/>
      <w:r w:rsidR="00190A03">
        <w:rPr>
          <w:rFonts w:ascii="標楷體" w:eastAsia="標楷體" w:hAnsi="標楷體" w:hint="eastAsia"/>
          <w:sz w:val="32"/>
          <w:szCs w:val="32"/>
        </w:rPr>
        <w:t>平台</w:t>
      </w:r>
      <w:r w:rsidR="0027563C">
        <w:rPr>
          <w:rFonts w:ascii="標楷體" w:eastAsia="標楷體" w:hAnsi="標楷體" w:hint="eastAsia"/>
          <w:sz w:val="32"/>
          <w:szCs w:val="32"/>
        </w:rPr>
        <w:t>就「</w:t>
      </w:r>
      <w:r w:rsidR="002D7430">
        <w:rPr>
          <w:rFonts w:ascii="標楷體" w:eastAsia="標楷體" w:hAnsi="標楷體" w:hint="eastAsia"/>
          <w:sz w:val="32"/>
          <w:szCs w:val="32"/>
        </w:rPr>
        <w:t>金融監</w:t>
      </w:r>
      <w:proofErr w:type="gramStart"/>
      <w:r w:rsidR="002D7430">
        <w:rPr>
          <w:rFonts w:ascii="標楷體" w:eastAsia="標楷體" w:hAnsi="標楷體" w:hint="eastAsia"/>
          <w:sz w:val="32"/>
          <w:szCs w:val="32"/>
        </w:rPr>
        <w:t>理沙盒</w:t>
      </w:r>
      <w:proofErr w:type="gramEnd"/>
      <w:r w:rsidR="00947835">
        <w:rPr>
          <w:rFonts w:ascii="標楷體" w:eastAsia="標楷體" w:hAnsi="標楷體" w:hint="eastAsia"/>
          <w:sz w:val="32"/>
          <w:szCs w:val="32"/>
        </w:rPr>
        <w:t>」</w:t>
      </w:r>
      <w:r w:rsidR="002D7430">
        <w:rPr>
          <w:rFonts w:ascii="標楷體" w:eastAsia="標楷體" w:hAnsi="標楷體" w:hint="eastAsia"/>
          <w:sz w:val="32"/>
          <w:szCs w:val="32"/>
        </w:rPr>
        <w:t>、</w:t>
      </w:r>
      <w:r w:rsidR="002D7430" w:rsidRPr="002D7430">
        <w:rPr>
          <w:rFonts w:ascii="標楷體" w:eastAsia="標楷體" w:hAnsi="標楷體" w:hint="eastAsia"/>
          <w:sz w:val="32"/>
          <w:szCs w:val="32"/>
        </w:rPr>
        <w:t>公司法修正</w:t>
      </w:r>
      <w:r w:rsidR="0027563C">
        <w:rPr>
          <w:rFonts w:ascii="標楷體" w:eastAsia="標楷體" w:hAnsi="標楷體" w:hint="eastAsia"/>
          <w:sz w:val="32"/>
          <w:szCs w:val="32"/>
        </w:rPr>
        <w:t>草案：</w:t>
      </w:r>
      <w:r w:rsidR="002D7430" w:rsidRPr="002D7430">
        <w:rPr>
          <w:rFonts w:ascii="標楷體" w:eastAsia="標楷體" w:hAnsi="標楷體" w:hint="eastAsia"/>
          <w:sz w:val="32"/>
          <w:szCs w:val="32"/>
        </w:rPr>
        <w:t>「公司英文名稱登記」、「社會企業立法政策」、「董監事選任制度之變革」等</w:t>
      </w:r>
      <w:r w:rsidR="0027563C">
        <w:rPr>
          <w:rFonts w:ascii="標楷體" w:eastAsia="標楷體" w:hAnsi="標楷體" w:hint="eastAsia"/>
          <w:sz w:val="32"/>
          <w:szCs w:val="32"/>
        </w:rPr>
        <w:t>重要</w:t>
      </w:r>
      <w:r w:rsidR="00DE645E">
        <w:rPr>
          <w:rFonts w:ascii="標楷體" w:eastAsia="標楷體" w:hAnsi="標楷體" w:hint="eastAsia"/>
          <w:sz w:val="32"/>
          <w:szCs w:val="32"/>
        </w:rPr>
        <w:t>議題</w:t>
      </w:r>
      <w:r w:rsidR="0027563C">
        <w:rPr>
          <w:rFonts w:ascii="標楷體" w:eastAsia="標楷體" w:hAnsi="標楷體" w:hint="eastAsia"/>
          <w:sz w:val="32"/>
          <w:szCs w:val="32"/>
        </w:rPr>
        <w:t>進行意見徵集</w:t>
      </w:r>
      <w:r w:rsidR="00C835A1">
        <w:rPr>
          <w:rFonts w:ascii="標楷體" w:eastAsia="標楷體" w:hAnsi="標楷體" w:hint="eastAsia"/>
          <w:sz w:val="32"/>
          <w:szCs w:val="32"/>
        </w:rPr>
        <w:t>，供主管機關作為修法方向之參考</w:t>
      </w:r>
      <w:r w:rsidR="00190A03">
        <w:rPr>
          <w:rFonts w:ascii="標楷體" w:eastAsia="標楷體" w:hAnsi="標楷體" w:hint="eastAsia"/>
          <w:sz w:val="32"/>
          <w:szCs w:val="32"/>
        </w:rPr>
        <w:t>。</w:t>
      </w:r>
    </w:p>
    <w:p w:rsidR="00531FC7" w:rsidRDefault="00D37AD3" w:rsidP="00835584">
      <w:pPr>
        <w:spacing w:beforeLines="50" w:before="180"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國發會推動數位經濟法制</w:t>
      </w:r>
      <w:r w:rsidR="005B5889">
        <w:rPr>
          <w:rFonts w:ascii="標楷體" w:eastAsia="標楷體" w:hAnsi="標楷體" w:hint="eastAsia"/>
          <w:sz w:val="32"/>
          <w:szCs w:val="32"/>
        </w:rPr>
        <w:t>改革</w:t>
      </w:r>
      <w:r>
        <w:rPr>
          <w:rFonts w:ascii="標楷體" w:eastAsia="標楷體" w:hAnsi="標楷體" w:hint="eastAsia"/>
          <w:sz w:val="32"/>
          <w:szCs w:val="32"/>
        </w:rPr>
        <w:t>，將持續協助各機關透過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vTaiwan</w:t>
      </w:r>
      <w:proofErr w:type="spellEnd"/>
      <w:r w:rsidRPr="005B219F">
        <w:rPr>
          <w:rFonts w:ascii="標楷體" w:eastAsia="標楷體" w:hAnsi="標楷體" w:hint="eastAsia"/>
          <w:sz w:val="32"/>
          <w:szCs w:val="32"/>
        </w:rPr>
        <w:t>平台</w:t>
      </w:r>
      <w:r>
        <w:rPr>
          <w:rFonts w:ascii="標楷體" w:eastAsia="標楷體" w:hAnsi="標楷體" w:hint="eastAsia"/>
          <w:sz w:val="32"/>
          <w:szCs w:val="32"/>
        </w:rPr>
        <w:t>針</w:t>
      </w:r>
      <w:r w:rsidR="00945C62">
        <w:rPr>
          <w:rFonts w:ascii="標楷體" w:eastAsia="標楷體" w:hAnsi="標楷體" w:hint="eastAsia"/>
          <w:sz w:val="32"/>
          <w:szCs w:val="32"/>
        </w:rPr>
        <w:t>對</w:t>
      </w:r>
      <w:r w:rsidR="00352561">
        <w:rPr>
          <w:rFonts w:ascii="標楷體" w:eastAsia="標楷體" w:hAnsi="標楷體" w:hint="eastAsia"/>
          <w:sz w:val="32"/>
          <w:szCs w:val="32"/>
        </w:rPr>
        <w:t>發展</w:t>
      </w:r>
      <w:r w:rsidR="0072218F">
        <w:rPr>
          <w:rFonts w:ascii="標楷體" w:eastAsia="標楷體" w:hAnsi="標楷體" w:hint="eastAsia"/>
          <w:sz w:val="32"/>
          <w:szCs w:val="32"/>
        </w:rPr>
        <w:t>中</w:t>
      </w:r>
      <w:r w:rsidR="00531FC7">
        <w:rPr>
          <w:rFonts w:ascii="標楷體" w:eastAsia="標楷體" w:hAnsi="標楷體" w:hint="eastAsia"/>
          <w:sz w:val="32"/>
          <w:szCs w:val="32"/>
        </w:rPr>
        <w:t>或研究中</w:t>
      </w:r>
      <w:r w:rsidR="0072218F">
        <w:rPr>
          <w:rFonts w:ascii="標楷體" w:eastAsia="標楷體" w:hAnsi="標楷體" w:hint="eastAsia"/>
          <w:sz w:val="32"/>
          <w:szCs w:val="32"/>
        </w:rPr>
        <w:t>之政策</w:t>
      </w:r>
      <w:r w:rsidR="00531FC7" w:rsidRPr="005B219F">
        <w:rPr>
          <w:rFonts w:ascii="標楷體" w:eastAsia="標楷體" w:hAnsi="標楷體" w:hint="eastAsia"/>
          <w:sz w:val="32"/>
          <w:szCs w:val="32"/>
        </w:rPr>
        <w:t>徵詢各界意見</w:t>
      </w:r>
      <w:r w:rsidR="00531FC7">
        <w:rPr>
          <w:rFonts w:ascii="標楷體" w:eastAsia="標楷體" w:hAnsi="標楷體" w:hint="eastAsia"/>
          <w:sz w:val="32"/>
          <w:szCs w:val="32"/>
        </w:rPr>
        <w:t>，透過公私協作之方式，及利害關係人之參與，</w:t>
      </w:r>
      <w:r w:rsidR="00531FC7" w:rsidRPr="007E2F0E">
        <w:rPr>
          <w:rFonts w:ascii="標楷體" w:eastAsia="標楷體" w:hAnsi="標楷體" w:hint="eastAsia"/>
          <w:sz w:val="32"/>
          <w:szCs w:val="32"/>
        </w:rPr>
        <w:t>凝聚</w:t>
      </w:r>
      <w:r>
        <w:rPr>
          <w:rFonts w:ascii="標楷體" w:eastAsia="標楷體" w:hAnsi="標楷體" w:hint="eastAsia"/>
          <w:sz w:val="32"/>
          <w:szCs w:val="32"/>
        </w:rPr>
        <w:t>政策</w:t>
      </w:r>
      <w:r w:rsidR="00531FC7" w:rsidRPr="007E2F0E">
        <w:rPr>
          <w:rFonts w:ascii="標楷體" w:eastAsia="標楷體" w:hAnsi="標楷體" w:hint="eastAsia"/>
          <w:sz w:val="32"/>
          <w:szCs w:val="32"/>
        </w:rPr>
        <w:t>共識</w:t>
      </w:r>
      <w:r w:rsidR="00531FC7" w:rsidRPr="005B219F">
        <w:rPr>
          <w:rFonts w:ascii="標楷體" w:eastAsia="標楷體" w:hAnsi="標楷體" w:hint="eastAsia"/>
          <w:sz w:val="32"/>
          <w:szCs w:val="32"/>
        </w:rPr>
        <w:t>，以利法規改革工作進行</w:t>
      </w:r>
      <w:r w:rsidR="00531FC7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討論過的議題資料，</w:t>
      </w:r>
      <w:r w:rsidR="00C54FC4">
        <w:rPr>
          <w:rFonts w:ascii="標楷體" w:eastAsia="標楷體" w:hAnsi="標楷體" w:hint="eastAsia"/>
          <w:sz w:val="32"/>
          <w:szCs w:val="32"/>
        </w:rPr>
        <w:t>例如</w:t>
      </w:r>
      <w:r>
        <w:rPr>
          <w:rFonts w:ascii="標楷體" w:eastAsia="標楷體" w:hAnsi="標楷體" w:hint="eastAsia"/>
          <w:sz w:val="32"/>
          <w:szCs w:val="32"/>
        </w:rPr>
        <w:t>直播會議影片、會議紀錄及簡報等均</w:t>
      </w:r>
      <w:r w:rsidR="00C54FC4">
        <w:rPr>
          <w:rFonts w:ascii="標楷體" w:eastAsia="標楷體" w:hAnsi="標楷體" w:hint="eastAsia"/>
          <w:sz w:val="32"/>
          <w:szCs w:val="32"/>
        </w:rPr>
        <w:t>放置在</w:t>
      </w:r>
      <w:proofErr w:type="spellStart"/>
      <w:r w:rsidR="00C54FC4">
        <w:rPr>
          <w:rFonts w:ascii="標楷體" w:eastAsia="標楷體" w:hAnsi="標楷體" w:hint="eastAsia"/>
          <w:sz w:val="32"/>
          <w:szCs w:val="32"/>
        </w:rPr>
        <w:t>vTaiwan</w:t>
      </w:r>
      <w:proofErr w:type="spellEnd"/>
      <w:r>
        <w:rPr>
          <w:rFonts w:ascii="標楷體" w:eastAsia="標楷體" w:hAnsi="標楷體" w:hint="eastAsia"/>
          <w:sz w:val="32"/>
          <w:szCs w:val="32"/>
        </w:rPr>
        <w:t>平台，公開供各界參考、瀏覽。</w:t>
      </w:r>
    </w:p>
    <w:sectPr w:rsidR="00531FC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80" w:rsidRDefault="00D35F80" w:rsidP="00A95785">
      <w:r>
        <w:separator/>
      </w:r>
    </w:p>
  </w:endnote>
  <w:endnote w:type="continuationSeparator" w:id="0">
    <w:p w:rsidR="00D35F80" w:rsidRDefault="00D35F80" w:rsidP="00A9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1889"/>
      <w:docPartObj>
        <w:docPartGallery w:val="Page Numbers (Bottom of Page)"/>
        <w:docPartUnique/>
      </w:docPartObj>
    </w:sdtPr>
    <w:sdtEndPr/>
    <w:sdtContent>
      <w:p w:rsidR="00387242" w:rsidRDefault="00387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E6" w:rsidRPr="00A16BE6">
          <w:rPr>
            <w:noProof/>
            <w:lang w:val="zh-TW"/>
          </w:rPr>
          <w:t>1</w:t>
        </w:r>
        <w:r>
          <w:fldChar w:fldCharType="end"/>
        </w:r>
      </w:p>
    </w:sdtContent>
  </w:sdt>
  <w:p w:rsidR="00387242" w:rsidRDefault="003872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80" w:rsidRDefault="00D35F80" w:rsidP="00A95785">
      <w:r>
        <w:separator/>
      </w:r>
    </w:p>
  </w:footnote>
  <w:footnote w:type="continuationSeparator" w:id="0">
    <w:p w:rsidR="00D35F80" w:rsidRDefault="00D35F80" w:rsidP="00A9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DD"/>
    <w:rsid w:val="00016F13"/>
    <w:rsid w:val="00017E7C"/>
    <w:rsid w:val="00057FCE"/>
    <w:rsid w:val="000760E3"/>
    <w:rsid w:val="000A1933"/>
    <w:rsid w:val="000E1426"/>
    <w:rsid w:val="00117687"/>
    <w:rsid w:val="00190A03"/>
    <w:rsid w:val="001927C8"/>
    <w:rsid w:val="001A3C93"/>
    <w:rsid w:val="001B7ED6"/>
    <w:rsid w:val="001F4A94"/>
    <w:rsid w:val="00201AAE"/>
    <w:rsid w:val="00205EF3"/>
    <w:rsid w:val="00206B98"/>
    <w:rsid w:val="00214FD0"/>
    <w:rsid w:val="00222585"/>
    <w:rsid w:val="002306C3"/>
    <w:rsid w:val="0023695E"/>
    <w:rsid w:val="002429EF"/>
    <w:rsid w:val="0024763A"/>
    <w:rsid w:val="00247791"/>
    <w:rsid w:val="0026098D"/>
    <w:rsid w:val="0027563C"/>
    <w:rsid w:val="002876F9"/>
    <w:rsid w:val="002930E5"/>
    <w:rsid w:val="002C6EA3"/>
    <w:rsid w:val="002D7430"/>
    <w:rsid w:val="002F02E4"/>
    <w:rsid w:val="002F4066"/>
    <w:rsid w:val="0031289C"/>
    <w:rsid w:val="00312ED9"/>
    <w:rsid w:val="00352561"/>
    <w:rsid w:val="0037222B"/>
    <w:rsid w:val="00387242"/>
    <w:rsid w:val="00397041"/>
    <w:rsid w:val="003E2A0F"/>
    <w:rsid w:val="00412AB0"/>
    <w:rsid w:val="00422998"/>
    <w:rsid w:val="00443E2A"/>
    <w:rsid w:val="00447FD2"/>
    <w:rsid w:val="00461B48"/>
    <w:rsid w:val="00466B45"/>
    <w:rsid w:val="004C4F32"/>
    <w:rsid w:val="004E33A9"/>
    <w:rsid w:val="004E4CA8"/>
    <w:rsid w:val="00506D1C"/>
    <w:rsid w:val="00514827"/>
    <w:rsid w:val="00531FC7"/>
    <w:rsid w:val="005336A9"/>
    <w:rsid w:val="00543C99"/>
    <w:rsid w:val="0058767D"/>
    <w:rsid w:val="005B219F"/>
    <w:rsid w:val="005B5889"/>
    <w:rsid w:val="005E2E7A"/>
    <w:rsid w:val="006036A1"/>
    <w:rsid w:val="00640D5F"/>
    <w:rsid w:val="00641276"/>
    <w:rsid w:val="00644916"/>
    <w:rsid w:val="00651452"/>
    <w:rsid w:val="006618CB"/>
    <w:rsid w:val="0068750C"/>
    <w:rsid w:val="00694E6B"/>
    <w:rsid w:val="006A24F6"/>
    <w:rsid w:val="006E0981"/>
    <w:rsid w:val="0071404B"/>
    <w:rsid w:val="0072218F"/>
    <w:rsid w:val="007563C9"/>
    <w:rsid w:val="00772A4F"/>
    <w:rsid w:val="00790DB7"/>
    <w:rsid w:val="007A707B"/>
    <w:rsid w:val="007C45AE"/>
    <w:rsid w:val="007E2F0E"/>
    <w:rsid w:val="007E53BF"/>
    <w:rsid w:val="007F754C"/>
    <w:rsid w:val="00825355"/>
    <w:rsid w:val="00835584"/>
    <w:rsid w:val="00836B11"/>
    <w:rsid w:val="00844FD9"/>
    <w:rsid w:val="008512C1"/>
    <w:rsid w:val="00852A52"/>
    <w:rsid w:val="00897076"/>
    <w:rsid w:val="008B4A09"/>
    <w:rsid w:val="008D4BC6"/>
    <w:rsid w:val="008E5B66"/>
    <w:rsid w:val="009004A2"/>
    <w:rsid w:val="00945C62"/>
    <w:rsid w:val="00947835"/>
    <w:rsid w:val="00954D33"/>
    <w:rsid w:val="0097205B"/>
    <w:rsid w:val="0098294F"/>
    <w:rsid w:val="009A472C"/>
    <w:rsid w:val="009B0B12"/>
    <w:rsid w:val="009B7DC6"/>
    <w:rsid w:val="009C1578"/>
    <w:rsid w:val="00A14889"/>
    <w:rsid w:val="00A16BE6"/>
    <w:rsid w:val="00A23D63"/>
    <w:rsid w:val="00A31B3A"/>
    <w:rsid w:val="00A472DE"/>
    <w:rsid w:val="00A611CA"/>
    <w:rsid w:val="00A87D10"/>
    <w:rsid w:val="00A95785"/>
    <w:rsid w:val="00A95AF8"/>
    <w:rsid w:val="00AB38CC"/>
    <w:rsid w:val="00AD27C3"/>
    <w:rsid w:val="00AF0415"/>
    <w:rsid w:val="00B67098"/>
    <w:rsid w:val="00B93D7C"/>
    <w:rsid w:val="00BA2081"/>
    <w:rsid w:val="00BA44E7"/>
    <w:rsid w:val="00BA6659"/>
    <w:rsid w:val="00BB68F4"/>
    <w:rsid w:val="00BF37D7"/>
    <w:rsid w:val="00C4163C"/>
    <w:rsid w:val="00C52452"/>
    <w:rsid w:val="00C54FC4"/>
    <w:rsid w:val="00C60638"/>
    <w:rsid w:val="00C7021B"/>
    <w:rsid w:val="00C835A1"/>
    <w:rsid w:val="00C845A2"/>
    <w:rsid w:val="00CA4107"/>
    <w:rsid w:val="00CD2831"/>
    <w:rsid w:val="00D077A7"/>
    <w:rsid w:val="00D21E1D"/>
    <w:rsid w:val="00D3185D"/>
    <w:rsid w:val="00D35209"/>
    <w:rsid w:val="00D35F80"/>
    <w:rsid w:val="00D37AD3"/>
    <w:rsid w:val="00D55A78"/>
    <w:rsid w:val="00D64F4B"/>
    <w:rsid w:val="00D7384D"/>
    <w:rsid w:val="00D835A8"/>
    <w:rsid w:val="00D877E1"/>
    <w:rsid w:val="00D9731F"/>
    <w:rsid w:val="00DB4B01"/>
    <w:rsid w:val="00DD6884"/>
    <w:rsid w:val="00DE645E"/>
    <w:rsid w:val="00DF5765"/>
    <w:rsid w:val="00E10856"/>
    <w:rsid w:val="00E346C0"/>
    <w:rsid w:val="00E35273"/>
    <w:rsid w:val="00E54D3D"/>
    <w:rsid w:val="00E91A9D"/>
    <w:rsid w:val="00EA5457"/>
    <w:rsid w:val="00EE0135"/>
    <w:rsid w:val="00EF4DDD"/>
    <w:rsid w:val="00F20905"/>
    <w:rsid w:val="00F30137"/>
    <w:rsid w:val="00F5126C"/>
    <w:rsid w:val="00F87B43"/>
    <w:rsid w:val="00F94500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D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5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5785"/>
    <w:rPr>
      <w:sz w:val="20"/>
      <w:szCs w:val="20"/>
    </w:rPr>
  </w:style>
  <w:style w:type="paragraph" w:styleId="a9">
    <w:name w:val="List Paragraph"/>
    <w:basedOn w:val="a"/>
    <w:uiPriority w:val="34"/>
    <w:qFormat/>
    <w:rsid w:val="00D877E1"/>
    <w:pPr>
      <w:ind w:leftChars="200" w:left="480"/>
    </w:pPr>
  </w:style>
  <w:style w:type="character" w:styleId="aa">
    <w:name w:val="Hyperlink"/>
    <w:basedOn w:val="a0"/>
    <w:uiPriority w:val="99"/>
    <w:unhideWhenUsed/>
    <w:rsid w:val="00AB3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D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5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5785"/>
    <w:rPr>
      <w:sz w:val="20"/>
      <w:szCs w:val="20"/>
    </w:rPr>
  </w:style>
  <w:style w:type="paragraph" w:styleId="a9">
    <w:name w:val="List Paragraph"/>
    <w:basedOn w:val="a"/>
    <w:uiPriority w:val="34"/>
    <w:qFormat/>
    <w:rsid w:val="00D877E1"/>
    <w:pPr>
      <w:ind w:leftChars="200" w:left="480"/>
    </w:pPr>
  </w:style>
  <w:style w:type="character" w:styleId="aa">
    <w:name w:val="Hyperlink"/>
    <w:basedOn w:val="a0"/>
    <w:uiPriority w:val="99"/>
    <w:unhideWhenUsed/>
    <w:rsid w:val="00AB3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430D-B442-4CD9-B930-BF73FB5F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王濟蕙</cp:lastModifiedBy>
  <cp:revision>2</cp:revision>
  <cp:lastPrinted>2017-05-22T04:05:00Z</cp:lastPrinted>
  <dcterms:created xsi:type="dcterms:W3CDTF">2017-05-23T07:09:00Z</dcterms:created>
  <dcterms:modified xsi:type="dcterms:W3CDTF">2017-05-23T07:09:00Z</dcterms:modified>
</cp:coreProperties>
</file>