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8" w:rsidRPr="004547B8" w:rsidRDefault="00D3711E" w:rsidP="004547B8">
      <w:pPr>
        <w:rPr>
          <w:rFonts w:ascii="Calibri" w:eastAsia="標楷體" w:hAnsi="Calibri" w:cs="Times New Roman"/>
          <w:b/>
          <w:sz w:val="27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218B31E5" wp14:editId="7405D51C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4547B8" w:rsidRDefault="004547B8" w:rsidP="004547B8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4547B8">
        <w:rPr>
          <w:rFonts w:ascii="Calibri" w:eastAsia="標楷體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8E4D7" wp14:editId="0B8FDE9B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Pr="00896F96" w:rsidRDefault="004547B8" w:rsidP="004547B8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4547B8" w:rsidRPr="00896F96" w:rsidRDefault="004547B8" w:rsidP="004547B8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47B8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4547B8" w:rsidRPr="004547B8" w:rsidRDefault="004547B8" w:rsidP="004547B8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 w:rsidRPr="004547B8">
        <w:rPr>
          <w:rFonts w:ascii="Calibri" w:eastAsia="標楷體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B9343" wp14:editId="392D3899">
                <wp:simplePos x="0" y="0"/>
                <wp:positionH relativeFrom="column">
                  <wp:posOffset>3377565</wp:posOffset>
                </wp:positionH>
                <wp:positionV relativeFrom="paragraph">
                  <wp:posOffset>27305</wp:posOffset>
                </wp:positionV>
                <wp:extent cx="2628900" cy="645795"/>
                <wp:effectExtent l="127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 w:rsidR="005E73D4">
                              <w:rPr>
                                <w:rFonts w:eastAsia="標楷體" w:hint="eastAsia"/>
                                <w:color w:val="000000"/>
                              </w:rPr>
                              <w:t>10</w:t>
                            </w:r>
                            <w:r w:rsidR="00380575">
                              <w:rPr>
                                <w:rFonts w:eastAsia="標楷體" w:hint="eastAsia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5E73D4">
                              <w:rPr>
                                <w:rFonts w:eastAsia="標楷體" w:hint="eastAsia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8802FD">
                              <w:rPr>
                                <w:rFonts w:eastAsia="標楷體" w:hint="eastAsia"/>
                                <w:color w:val="000000"/>
                              </w:rPr>
                              <w:t>26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521466">
                              <w:rPr>
                                <w:rFonts w:eastAsia="標楷體" w:hint="eastAsia"/>
                              </w:rPr>
                              <w:t>詹方冠</w:t>
                            </w:r>
                            <w:r w:rsidR="004D5F7C">
                              <w:rPr>
                                <w:rFonts w:eastAsia="標楷體" w:hint="eastAsia"/>
                              </w:rPr>
                              <w:t>、李佳貞</w:t>
                            </w:r>
                          </w:p>
                          <w:p w:rsidR="004547B8" w:rsidRDefault="004547B8" w:rsidP="004547B8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="004D5F7C">
                              <w:rPr>
                                <w:rFonts w:eastAsia="標楷體" w:hint="eastAsia"/>
                              </w:rPr>
                              <w:t>02-2316</w:t>
                            </w:r>
                            <w:r w:rsidR="00521466">
                              <w:rPr>
                                <w:rFonts w:eastAsia="標楷體" w:hint="eastAsia"/>
                              </w:rPr>
                              <w:t>5850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4D5F7C">
                              <w:rPr>
                                <w:rFonts w:eastAsia="標楷體" w:hint="eastAsia"/>
                              </w:rPr>
                              <w:t>5479</w:t>
                            </w:r>
                          </w:p>
                          <w:p w:rsidR="004547B8" w:rsidRPr="000D71B8" w:rsidRDefault="004547B8" w:rsidP="00454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265.95pt;margin-top:2.15pt;width:207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" stroked="f">
                <v:textbox>
                  <w:txbxContent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 w:rsidR="005E73D4">
                        <w:rPr>
                          <w:rFonts w:eastAsia="標楷體" w:hint="eastAsia"/>
                          <w:color w:val="000000"/>
                        </w:rPr>
                        <w:t>10</w:t>
                      </w:r>
                      <w:r w:rsidR="00380575">
                        <w:rPr>
                          <w:rFonts w:eastAsia="標楷體" w:hint="eastAsia"/>
                          <w:color w:val="000000"/>
                        </w:rPr>
                        <w:t>5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5E73D4">
                        <w:rPr>
                          <w:rFonts w:eastAsia="標楷體" w:hint="eastAsia"/>
                        </w:rPr>
                        <w:t>5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8802FD">
                        <w:rPr>
                          <w:rFonts w:eastAsia="標楷體" w:hint="eastAsia"/>
                          <w:color w:val="000000"/>
                        </w:rPr>
                        <w:t>26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521466">
                        <w:rPr>
                          <w:rFonts w:eastAsia="標楷體" w:hint="eastAsia"/>
                        </w:rPr>
                        <w:t>詹方冠</w:t>
                      </w:r>
                      <w:r w:rsidR="004D5F7C">
                        <w:rPr>
                          <w:rFonts w:eastAsia="標楷體" w:hint="eastAsia"/>
                        </w:rPr>
                        <w:t>、李佳貞</w:t>
                      </w:r>
                    </w:p>
                    <w:p w:rsidR="004547B8" w:rsidRDefault="004547B8" w:rsidP="004547B8">
                      <w:pPr>
                        <w:spacing w:line="280" w:lineRule="exact"/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 w:rsidR="004D5F7C">
                        <w:rPr>
                          <w:rFonts w:eastAsia="標楷體" w:hint="eastAsia"/>
                        </w:rPr>
                        <w:t>02-2316</w:t>
                      </w:r>
                      <w:r w:rsidR="00521466">
                        <w:rPr>
                          <w:rFonts w:eastAsia="標楷體" w:hint="eastAsia"/>
                        </w:rPr>
                        <w:t>5850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  <w:r w:rsidR="004D5F7C">
                        <w:rPr>
                          <w:rFonts w:eastAsia="標楷體" w:hint="eastAsia"/>
                        </w:rPr>
                        <w:t>5479</w:t>
                      </w:r>
                    </w:p>
                    <w:p w:rsidR="004547B8" w:rsidRPr="000D71B8" w:rsidRDefault="004547B8" w:rsidP="004547B8"/>
                  </w:txbxContent>
                </v:textbox>
              </v:shape>
            </w:pict>
          </mc:Fallback>
        </mc:AlternateContent>
      </w:r>
      <w:r w:rsidRPr="004547B8">
        <w:rPr>
          <w:rFonts w:ascii="Calibri" w:eastAsia="標楷體" w:hAnsi="Calibri" w:cs="Times New Roman"/>
        </w:rPr>
        <w:tab/>
      </w:r>
    </w:p>
    <w:p w:rsidR="004547B8" w:rsidRPr="004547B8" w:rsidRDefault="004547B8" w:rsidP="004547B8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</w:p>
    <w:p w:rsidR="003A13A8" w:rsidRDefault="003A13A8" w:rsidP="003A13A8">
      <w:pPr>
        <w:widowControl/>
        <w:spacing w:line="50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380575" w:rsidRDefault="00855DCF" w:rsidP="00681A90">
      <w:pPr>
        <w:widowControl/>
        <w:spacing w:line="500" w:lineRule="exact"/>
        <w:jc w:val="center"/>
        <w:rPr>
          <w:rFonts w:ascii="標楷體" w:eastAsia="標楷體" w:hAnsi="標楷體" w:cs="Arial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國發會與時代基金會</w:t>
      </w:r>
      <w:r w:rsidR="002A7044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Garage+共同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邀請</w:t>
      </w:r>
      <w:r w:rsidR="00380575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15家</w:t>
      </w:r>
    </w:p>
    <w:p w:rsidR="00380575" w:rsidRDefault="00520E78" w:rsidP="00380575">
      <w:pPr>
        <w:widowControl/>
        <w:spacing w:line="500" w:lineRule="exact"/>
        <w:jc w:val="center"/>
        <w:rPr>
          <w:rFonts w:ascii="標楷體" w:eastAsia="標楷體" w:hAnsi="標楷體" w:cs="Arial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國際優秀新創</w:t>
      </w:r>
      <w:r w:rsidR="00380575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團隊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來</w:t>
      </w:r>
      <w:proofErr w:type="gramStart"/>
      <w:r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臺</w:t>
      </w:r>
      <w:proofErr w:type="gramEnd"/>
    </w:p>
    <w:p w:rsidR="00380575" w:rsidRPr="004E3669" w:rsidRDefault="00380575" w:rsidP="00380575">
      <w:pPr>
        <w:widowControl/>
        <w:spacing w:line="500" w:lineRule="exact"/>
        <w:jc w:val="center"/>
        <w:rPr>
          <w:rFonts w:ascii="標楷體" w:eastAsia="標楷體" w:hAnsi="標楷體" w:cs="Arial"/>
          <w:b/>
          <w:bCs/>
          <w:color w:val="000000"/>
          <w:kern w:val="0"/>
          <w:sz w:val="32"/>
          <w:szCs w:val="32"/>
        </w:rPr>
      </w:pPr>
    </w:p>
    <w:p w:rsidR="0078591D" w:rsidRDefault="004D6F4C" w:rsidP="00E53B00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</w:t>
      </w:r>
      <w:r w:rsidR="00667C6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提高我國</w:t>
      </w:r>
      <w:r w:rsidR="00C235E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創新創業</w:t>
      </w:r>
      <w:r w:rsidR="00103F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的國際能見</w:t>
      </w:r>
      <w:r w:rsidR="004943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度</w:t>
      </w:r>
      <w:r w:rsidR="00637B1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5E73D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</w:t>
      </w:r>
      <w:r w:rsidR="008802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將臺灣打造為全球創意實踐</w:t>
      </w:r>
      <w:r w:rsidR="004943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基地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C235E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國發會</w:t>
      </w:r>
      <w:r w:rsidR="00637B1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與時代基金會</w:t>
      </w:r>
      <w:r w:rsidR="00637B1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Garage</w:t>
      </w:r>
      <w:r w:rsidR="00637B1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+共同合作，</w:t>
      </w:r>
      <w:r w:rsidR="008802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將</w:t>
      </w:r>
      <w:r w:rsidR="00C235E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邀請15</w:t>
      </w:r>
      <w:r w:rsidR="004E366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隊具有高技術含量的國際新創團隊來</w:t>
      </w:r>
      <w:proofErr w:type="gramStart"/>
      <w:r w:rsidR="004E366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proofErr w:type="gramEnd"/>
      <w:r w:rsidR="008802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，並</w:t>
      </w:r>
      <w:r w:rsidR="0078591D" w:rsidRPr="007859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以「美麗之島 創業天堂 - Startup in Formosa to Make A Difference」為主題</w:t>
      </w:r>
      <w:r w:rsidR="007859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，於5月31至6月2日的</w:t>
      </w:r>
      <w:r w:rsidR="00103F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「</w:t>
      </w:r>
      <w:proofErr w:type="spellStart"/>
      <w:r w:rsidR="007859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InnoVEX</w:t>
      </w:r>
      <w:proofErr w:type="spellEnd"/>
      <w:r w:rsidR="007859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新創特區</w:t>
      </w:r>
      <w:r w:rsidR="00103F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</w:t>
      </w:r>
      <w:r w:rsidR="007859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</w:t>
      </w:r>
      <w:r w:rsidR="0078591D" w:rsidRPr="0078591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2016</w:t>
      </w:r>
      <w:proofErr w:type="gramStart"/>
      <w:r w:rsidR="001936CC" w:rsidRPr="001936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proofErr w:type="gramEnd"/>
      <w:r w:rsidR="001936CC" w:rsidRPr="001936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北國際電腦展</w:t>
      </w:r>
      <w:r w:rsidR="004E3669" w:rsidRPr="004E366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COMPUTEX</w:t>
      </w:r>
      <w:r w:rsidR="00C235E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分館）設立國際館。</w:t>
      </w:r>
      <w:r w:rsidR="00D8115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透過全球第二大的電腦展，</w:t>
      </w:r>
      <w:r w:rsidR="00C235E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向全球行銷我國</w:t>
      </w:r>
      <w:r w:rsidR="008802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的</w:t>
      </w:r>
      <w:r w:rsidR="00C235E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產業優勢及完善新創環境，吸引更多</w:t>
      </w:r>
      <w:r w:rsidR="00F141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國際新創團隊來</w:t>
      </w:r>
      <w:proofErr w:type="gramStart"/>
      <w:r w:rsidR="00F141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proofErr w:type="gramEnd"/>
      <w:r w:rsidR="00F141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實踐夢想</w:t>
      </w:r>
      <w:r w:rsidR="00D8115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E53B00" w:rsidRDefault="00E53B00" w:rsidP="00E53B00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A64A40" w:rsidRDefault="005E5040" w:rsidP="00A64A40">
      <w:pPr>
        <w:adjustRightInd w:val="0"/>
        <w:snapToGrid w:val="0"/>
        <w:spacing w:line="360" w:lineRule="auto"/>
        <w:ind w:firstLineChars="200" w:firstLine="560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noProof/>
          <w:color w:val="000000"/>
          <w:kern w:val="0"/>
          <w:sz w:val="28"/>
          <w:szCs w:val="28"/>
        </w:rPr>
        <w:drawing>
          <wp:inline distT="0" distB="0" distL="0" distR="0" wp14:anchorId="0692C403" wp14:editId="477659F7">
            <wp:extent cx="4134971" cy="2323583"/>
            <wp:effectExtent l="0" t="0" r="0" b="635"/>
            <wp:docPr id="6" name="圖片 6" descr="D:\Users\cmchang\Desktop\4343343458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cmchang\Desktop\43433434581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76" cy="232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E8" w:rsidRDefault="006E1B7F" w:rsidP="004E3669">
      <w:pPr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 w:cs="新細明體"/>
          <w:color w:val="000000"/>
          <w:kern w:val="0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圖一、</w:t>
      </w:r>
      <w:r>
        <w:rPr>
          <w:rFonts w:ascii="標楷體" w:eastAsia="標楷體" w:hAnsi="標楷體" w:cs="新細明體" w:hint="eastAsia"/>
          <w:color w:val="000000"/>
          <w:kern w:val="0"/>
          <w:szCs w:val="28"/>
        </w:rPr>
        <w:t>「</w:t>
      </w:r>
      <w:r w:rsidRPr="00A64A40">
        <w:rPr>
          <w:rFonts w:ascii="標楷體" w:eastAsia="標楷體" w:hAnsi="標楷體" w:cs="新細明體"/>
          <w:color w:val="000000"/>
          <w:kern w:val="0"/>
          <w:szCs w:val="28"/>
        </w:rPr>
        <w:t>Startup in Formosa to Make A Difference</w:t>
      </w:r>
      <w:r>
        <w:rPr>
          <w:rFonts w:ascii="標楷體" w:eastAsia="標楷體" w:hAnsi="標楷體" w:cs="新細明體" w:hint="eastAsia"/>
          <w:color w:val="000000"/>
          <w:kern w:val="0"/>
          <w:szCs w:val="28"/>
        </w:rPr>
        <w:t>」宣傳海報</w:t>
      </w:r>
    </w:p>
    <w:p w:rsidR="008802FD" w:rsidRDefault="008802FD" w:rsidP="008802FD">
      <w:pPr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073F9D" w:rsidRDefault="008D7424" w:rsidP="004E3669">
      <w:pPr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我國此次徵選國際優秀團隊，在</w:t>
      </w:r>
      <w:proofErr w:type="gramStart"/>
      <w:r w:rsidRPr="00E53B0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短</w:t>
      </w:r>
      <w:r w:rsidR="00510B3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期間內</w:t>
      </w:r>
      <w:r w:rsidR="00087D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共</w:t>
      </w:r>
      <w:proofErr w:type="gramEnd"/>
      <w:r w:rsidR="00087D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收到來自全球</w:t>
      </w:r>
      <w:r w:rsidR="00667C6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19</w:t>
      </w:r>
      <w:r w:rsidR="00087D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個國家，計58組新創團隊報名，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經專業評審選出15組高技術含量、具與</w:t>
      </w:r>
      <w:r w:rsidR="008802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國內產業合作潛力的</w:t>
      </w:r>
      <w:r w:rsidR="00087D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團隊，</w:t>
      </w:r>
      <w:r w:rsidR="008802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包含</w:t>
      </w:r>
      <w:r w:rsidR="00087D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美國</w:t>
      </w:r>
      <w:r w:rsidR="008802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6隊</w:t>
      </w:r>
      <w:r w:rsidR="00087D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103F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荷蘭</w:t>
      </w:r>
      <w:r w:rsidR="008802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3隊</w:t>
      </w:r>
      <w:r w:rsidR="00087D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103F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加拿大</w:t>
      </w:r>
      <w:r w:rsidR="008802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2隊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8802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以及</w:t>
      </w:r>
      <w:r w:rsidR="00103F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義大利、</w:t>
      </w:r>
      <w:r w:rsidR="00087D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印度、新加坡、香港</w:t>
      </w:r>
      <w:r w:rsidR="008802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</w:t>
      </w:r>
      <w:r w:rsidR="00087D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各1隊</w:t>
      </w:r>
      <w:r w:rsidR="008802F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）</w:t>
      </w:r>
      <w:r w:rsidR="00087D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。團隊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產品涵蓋</w:t>
      </w:r>
      <w:r w:rsidR="00087D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健康照護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proofErr w:type="gramStart"/>
      <w:r w:rsidR="00087D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物聯網</w:t>
      </w:r>
      <w:proofErr w:type="gramEnd"/>
      <w:r w:rsidR="00087D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防災應用、</w:t>
      </w:r>
      <w:proofErr w:type="gramStart"/>
      <w:r w:rsidR="00087D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綠能科技</w:t>
      </w:r>
      <w:proofErr w:type="gramEnd"/>
      <w:r w:rsidR="00087D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等領域，</w:t>
      </w:r>
      <w:r w:rsidR="000A1B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將帶來豐富多元的</w:t>
      </w:r>
      <w:r w:rsidR="00087D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產品與服務</w:t>
      </w:r>
      <w:r w:rsidR="006E1B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體驗</w:t>
      </w:r>
      <w:r w:rsidR="00087D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E1B7F" w:rsidRPr="006E1B7F" w:rsidRDefault="006E1B7F" w:rsidP="00E53B00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國際</w:t>
      </w:r>
      <w:r w:rsidR="00667C6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團隊來</w:t>
      </w:r>
      <w:proofErr w:type="gramStart"/>
      <w:r w:rsidR="00667C6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r w:rsidR="001936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期間</w:t>
      </w:r>
      <w:r w:rsidR="00E833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proofErr w:type="gramEnd"/>
      <w:r w:rsidR="008D74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除</w:t>
      </w:r>
      <w:r w:rsidR="008802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將</w:t>
      </w:r>
      <w:r w:rsidR="00103F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參與「</w:t>
      </w:r>
      <w:proofErr w:type="spellStart"/>
      <w:r w:rsidR="00103FE0" w:rsidRPr="00103FE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InnoVEX</w:t>
      </w:r>
      <w:proofErr w:type="spellEnd"/>
      <w:r w:rsidR="00103F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新創特區」展覽</w:t>
      </w:r>
      <w:r w:rsidR="008D74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外</w:t>
      </w:r>
      <w:r w:rsidR="00103F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亦將與國內新創社群進行交流，並與國內</w:t>
      </w:r>
      <w:r w:rsidR="001A62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製造</w:t>
      </w:r>
      <w:r w:rsidR="00CD325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領導廠</w:t>
      </w:r>
      <w:r w:rsidR="00103F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商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就技術合作、產品開發等議題進行深入討論，</w:t>
      </w:r>
      <w:r w:rsidR="008802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創造更多跨國合作</w:t>
      </w:r>
      <w:r w:rsidR="008802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的機會。透過此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計畫，</w:t>
      </w:r>
      <w:r w:rsidRPr="006E1B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國際新創團隊對</w:t>
      </w:r>
      <w:r w:rsidR="008802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我國</w:t>
      </w:r>
      <w:r w:rsidRPr="006E1B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新創</w:t>
      </w:r>
      <w:r w:rsidR="00A12BD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及產業</w:t>
      </w:r>
      <w:r w:rsidRPr="006E1B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生態</w:t>
      </w:r>
      <w:r w:rsidR="00A12BD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將</w:t>
      </w:r>
      <w:r w:rsidRPr="006E1B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有更深入的瞭解，</w:t>
      </w:r>
      <w:r w:rsidR="00A12BD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可望</w:t>
      </w:r>
      <w:r w:rsidR="008802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扮演橋接</w:t>
      </w:r>
      <w:r w:rsidRPr="006E1B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</w:t>
      </w:r>
      <w:r w:rsidR="008802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內</w:t>
      </w:r>
      <w:r w:rsidRPr="006E1B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相關資源與海外新創聚落的角色，協助向國際發聲。</w:t>
      </w:r>
    </w:p>
    <w:p w:rsidR="004E3669" w:rsidRDefault="001936CC" w:rsidP="00380575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去年國發會</w:t>
      </w:r>
      <w:r w:rsidR="0038057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委託時代基金會Garage+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</w:t>
      </w:r>
      <w:r w:rsidR="00667C6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2015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北國際電腦展首度</w:t>
      </w:r>
      <w:r w:rsidR="00D4681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以巨石陣的意象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設立新創館，共吸引超過1</w:t>
      </w:r>
      <w:r w:rsidR="0038057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萬人次參訪，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獲得國內外媒體40篇的報導。今年的設計將</w:t>
      </w:r>
      <w:r w:rsidR="00EE0E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以天燈造型搭配景觀圖片</w:t>
      </w:r>
      <w:r w:rsidR="00D4681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EE0E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並以全360度的開放空間匯集人潮，讓</w:t>
      </w:r>
      <w:r w:rsidR="008802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國際</w:t>
      </w:r>
      <w:r w:rsidR="00EE0E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訪客除</w:t>
      </w:r>
      <w:r w:rsidR="00D4681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了解臺灣</w:t>
      </w:r>
      <w:r w:rsidR="006E1B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的產業優勢外</w:t>
      </w:r>
      <w:r w:rsidR="00D4681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，也能</w:t>
      </w:r>
      <w:r w:rsidR="00667C6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體驗</w:t>
      </w:r>
      <w:r w:rsidR="008802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我國</w:t>
      </w:r>
      <w:r w:rsidR="00667C6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多元的特色文化與自然美景</w:t>
      </w:r>
      <w:r w:rsidR="00D46814" w:rsidRPr="00D4681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8802FD" w:rsidRPr="004E3669" w:rsidRDefault="008802FD" w:rsidP="00380575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073F9D" w:rsidRDefault="00EE0E4B" w:rsidP="00EE0E4B">
      <w:pPr>
        <w:adjustRightInd w:val="0"/>
        <w:snapToGrid w:val="0"/>
        <w:spacing w:line="360" w:lineRule="auto"/>
        <w:ind w:firstLineChars="200" w:firstLine="560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noProof/>
          <w:color w:val="000000"/>
          <w:kern w:val="0"/>
          <w:sz w:val="28"/>
          <w:szCs w:val="28"/>
        </w:rPr>
        <w:drawing>
          <wp:inline distT="0" distB="0" distL="0" distR="0" wp14:anchorId="7C273AFD" wp14:editId="080F07A8">
            <wp:extent cx="4350124" cy="2514600"/>
            <wp:effectExtent l="0" t="0" r="0" b="0"/>
            <wp:docPr id="5" name="圖片 5" descr="D:\Users\cmchang\Desktop\4343280696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mchang\Desktop\43432806960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3"/>
                    <a:stretch/>
                  </pic:blipFill>
                  <pic:spPr bwMode="auto">
                    <a:xfrm>
                      <a:off x="0" y="0"/>
                      <a:ext cx="4347107" cy="251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A40" w:rsidRDefault="00A64A40" w:rsidP="004E3669">
      <w:pPr>
        <w:adjustRightInd w:val="0"/>
        <w:snapToGrid w:val="0"/>
        <w:spacing w:line="360" w:lineRule="auto"/>
        <w:ind w:firstLineChars="59" w:firstLine="142"/>
        <w:jc w:val="center"/>
        <w:rPr>
          <w:rFonts w:ascii="標楷體" w:eastAsia="標楷體" w:hAnsi="標楷體" w:cs="新細明體"/>
          <w:color w:val="000000"/>
          <w:kern w:val="0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Cs w:val="28"/>
        </w:rPr>
        <w:t>圖二</w:t>
      </w:r>
      <w:r w:rsidRPr="00A64A40">
        <w:rPr>
          <w:rFonts w:ascii="標楷體" w:eastAsia="標楷體" w:hAnsi="標楷體" w:cs="新細明體" w:hint="eastAsia"/>
          <w:color w:val="000000"/>
          <w:kern w:val="0"/>
          <w:szCs w:val="28"/>
        </w:rPr>
        <w:t>、</w:t>
      </w:r>
      <w:r>
        <w:rPr>
          <w:rFonts w:ascii="標楷體" w:eastAsia="標楷體" w:hAnsi="標楷體" w:cs="新細明體" w:hint="eastAsia"/>
          <w:color w:val="000000"/>
          <w:kern w:val="0"/>
          <w:szCs w:val="28"/>
        </w:rPr>
        <w:t>「</w:t>
      </w:r>
      <w:r w:rsidRPr="00A64A40">
        <w:rPr>
          <w:rFonts w:ascii="標楷體" w:eastAsia="標楷體" w:hAnsi="標楷體" w:cs="新細明體"/>
          <w:color w:val="000000"/>
          <w:kern w:val="0"/>
          <w:szCs w:val="28"/>
        </w:rPr>
        <w:t>Startup in Formosa to Make A Difference</w:t>
      </w:r>
      <w:r>
        <w:rPr>
          <w:rFonts w:ascii="標楷體" w:eastAsia="標楷體" w:hAnsi="標楷體" w:cs="新細明體" w:hint="eastAsia"/>
          <w:color w:val="000000"/>
          <w:kern w:val="0"/>
          <w:szCs w:val="28"/>
        </w:rPr>
        <w:t>」新創國際館設計意象</w:t>
      </w:r>
    </w:p>
    <w:p w:rsidR="008802FD" w:rsidRPr="00A64A40" w:rsidRDefault="008802FD" w:rsidP="004E3669">
      <w:pPr>
        <w:adjustRightInd w:val="0"/>
        <w:snapToGrid w:val="0"/>
        <w:spacing w:line="360" w:lineRule="auto"/>
        <w:ind w:firstLineChars="59" w:firstLine="142"/>
        <w:jc w:val="center"/>
        <w:rPr>
          <w:rFonts w:ascii="標楷體" w:eastAsia="標楷體" w:hAnsi="標楷體" w:cs="新細明體"/>
          <w:color w:val="000000"/>
          <w:kern w:val="0"/>
          <w:szCs w:val="28"/>
        </w:rPr>
      </w:pPr>
    </w:p>
    <w:p w:rsidR="00E92AE3" w:rsidRPr="00E92AE3" w:rsidRDefault="000C6DFE" w:rsidP="000C7DA0">
      <w:pPr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國發會表示，強化國際鏈結</w:t>
      </w:r>
      <w:r w:rsidR="0002286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塑造臺灣新創國際品牌形象</w:t>
      </w:r>
      <w:r w:rsidR="00103F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8802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是政府的</w:t>
      </w:r>
      <w:r w:rsidR="002F0D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重要</w:t>
      </w:r>
      <w:r w:rsidR="008802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施政</w:t>
      </w:r>
      <w:r w:rsidR="002F0D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8802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未來</w:t>
      </w:r>
      <w:r w:rsidR="002F0D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在「亞洲矽谷計畫」的推動上，</w:t>
      </w:r>
      <w:r w:rsidR="0002286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也</w:t>
      </w:r>
      <w:r w:rsidR="002F0D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將</w:t>
      </w:r>
      <w:r w:rsidR="0002286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持</w:t>
      </w:r>
      <w:r w:rsidR="002F0D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續朝</w:t>
      </w:r>
      <w:r w:rsidR="0002286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此</w:t>
      </w:r>
      <w:r w:rsidR="002F0D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方向</w:t>
      </w:r>
      <w:r w:rsidR="0002286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擴大推動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，期</w:t>
      </w:r>
      <w:r w:rsidR="0038057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將臺</w:t>
      </w:r>
      <w:r w:rsidR="0002286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灣打造成為亞洲區域創新樞紐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  <w:bookmarkStart w:id="0" w:name="_GoBack"/>
      <w:bookmarkEnd w:id="0"/>
    </w:p>
    <w:sectPr w:rsidR="00E92AE3" w:rsidRPr="00E92AE3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1D" w:rsidRDefault="00702F1D" w:rsidP="00AD17CF">
      <w:r>
        <w:separator/>
      </w:r>
    </w:p>
  </w:endnote>
  <w:endnote w:type="continuationSeparator" w:id="0">
    <w:p w:rsidR="00702F1D" w:rsidRDefault="00702F1D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404976"/>
      <w:docPartObj>
        <w:docPartGallery w:val="Page Numbers (Bottom of Page)"/>
        <w:docPartUnique/>
      </w:docPartObj>
    </w:sdtPr>
    <w:sdtEndPr/>
    <w:sdtContent>
      <w:p w:rsidR="003B20CF" w:rsidRDefault="003B20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DA0" w:rsidRPr="000C7DA0">
          <w:rPr>
            <w:noProof/>
            <w:lang w:val="zh-TW"/>
          </w:rPr>
          <w:t>2</w:t>
        </w:r>
        <w:r>
          <w:fldChar w:fldCharType="end"/>
        </w:r>
      </w:p>
    </w:sdtContent>
  </w:sdt>
  <w:p w:rsidR="003B20CF" w:rsidRDefault="003B20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1D" w:rsidRDefault="00702F1D" w:rsidP="00AD17CF">
      <w:r>
        <w:separator/>
      </w:r>
    </w:p>
  </w:footnote>
  <w:footnote w:type="continuationSeparator" w:id="0">
    <w:p w:rsidR="00702F1D" w:rsidRDefault="00702F1D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37AA"/>
    <w:multiLevelType w:val="multilevel"/>
    <w:tmpl w:val="56323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49EB"/>
    <w:rsid w:val="000176EA"/>
    <w:rsid w:val="00022862"/>
    <w:rsid w:val="00061107"/>
    <w:rsid w:val="00073F9D"/>
    <w:rsid w:val="00085286"/>
    <w:rsid w:val="00087DC4"/>
    <w:rsid w:val="000A1B10"/>
    <w:rsid w:val="000C60BF"/>
    <w:rsid w:val="000C6DFE"/>
    <w:rsid w:val="000C7DA0"/>
    <w:rsid w:val="000D0D18"/>
    <w:rsid w:val="000D2109"/>
    <w:rsid w:val="000F6CA6"/>
    <w:rsid w:val="000F6E2C"/>
    <w:rsid w:val="00103FE0"/>
    <w:rsid w:val="00104C29"/>
    <w:rsid w:val="00161EE1"/>
    <w:rsid w:val="001867D5"/>
    <w:rsid w:val="001936CC"/>
    <w:rsid w:val="00194A81"/>
    <w:rsid w:val="001A620A"/>
    <w:rsid w:val="001B394B"/>
    <w:rsid w:val="001E150F"/>
    <w:rsid w:val="001E31A8"/>
    <w:rsid w:val="00202AEB"/>
    <w:rsid w:val="00206D52"/>
    <w:rsid w:val="002174CF"/>
    <w:rsid w:val="00244FB5"/>
    <w:rsid w:val="00253C25"/>
    <w:rsid w:val="0027365A"/>
    <w:rsid w:val="002848D4"/>
    <w:rsid w:val="00297D7E"/>
    <w:rsid w:val="002A1FB5"/>
    <w:rsid w:val="002A7044"/>
    <w:rsid w:val="002C7D0A"/>
    <w:rsid w:val="002D2A72"/>
    <w:rsid w:val="002D76D9"/>
    <w:rsid w:val="002F0D98"/>
    <w:rsid w:val="00306AA0"/>
    <w:rsid w:val="00325D59"/>
    <w:rsid w:val="00326826"/>
    <w:rsid w:val="0035237E"/>
    <w:rsid w:val="00355C83"/>
    <w:rsid w:val="00361F4F"/>
    <w:rsid w:val="00362718"/>
    <w:rsid w:val="00370174"/>
    <w:rsid w:val="00380575"/>
    <w:rsid w:val="00395CD7"/>
    <w:rsid w:val="00396B14"/>
    <w:rsid w:val="003A13A8"/>
    <w:rsid w:val="003B0FAE"/>
    <w:rsid w:val="003B20CF"/>
    <w:rsid w:val="003F3254"/>
    <w:rsid w:val="0043335A"/>
    <w:rsid w:val="004400D3"/>
    <w:rsid w:val="004507FF"/>
    <w:rsid w:val="004530AC"/>
    <w:rsid w:val="004547B8"/>
    <w:rsid w:val="00454C6B"/>
    <w:rsid w:val="00457CE0"/>
    <w:rsid w:val="00473B04"/>
    <w:rsid w:val="004831B0"/>
    <w:rsid w:val="004901AB"/>
    <w:rsid w:val="004943CF"/>
    <w:rsid w:val="004B4B20"/>
    <w:rsid w:val="004C3FEB"/>
    <w:rsid w:val="004D1468"/>
    <w:rsid w:val="004D5F7C"/>
    <w:rsid w:val="004D6F4C"/>
    <w:rsid w:val="004E2827"/>
    <w:rsid w:val="004E3669"/>
    <w:rsid w:val="004F51DB"/>
    <w:rsid w:val="004F6D80"/>
    <w:rsid w:val="00510B38"/>
    <w:rsid w:val="00513D78"/>
    <w:rsid w:val="00520E78"/>
    <w:rsid w:val="00521466"/>
    <w:rsid w:val="00544FF8"/>
    <w:rsid w:val="005527FF"/>
    <w:rsid w:val="00577782"/>
    <w:rsid w:val="00582204"/>
    <w:rsid w:val="005B30F1"/>
    <w:rsid w:val="005C6813"/>
    <w:rsid w:val="005C6B4E"/>
    <w:rsid w:val="005E5040"/>
    <w:rsid w:val="005E73D4"/>
    <w:rsid w:val="00636DE3"/>
    <w:rsid w:val="00637B13"/>
    <w:rsid w:val="0065405E"/>
    <w:rsid w:val="00660713"/>
    <w:rsid w:val="006621D7"/>
    <w:rsid w:val="00667C67"/>
    <w:rsid w:val="00681A90"/>
    <w:rsid w:val="00682CBF"/>
    <w:rsid w:val="006A14BA"/>
    <w:rsid w:val="006B68D8"/>
    <w:rsid w:val="006C5649"/>
    <w:rsid w:val="006D5E16"/>
    <w:rsid w:val="006E1B7F"/>
    <w:rsid w:val="006F4CE3"/>
    <w:rsid w:val="006F7BF7"/>
    <w:rsid w:val="00702F1D"/>
    <w:rsid w:val="00722983"/>
    <w:rsid w:val="00740FC1"/>
    <w:rsid w:val="00747987"/>
    <w:rsid w:val="00763028"/>
    <w:rsid w:val="00763087"/>
    <w:rsid w:val="0078591D"/>
    <w:rsid w:val="007B1373"/>
    <w:rsid w:val="007B42DC"/>
    <w:rsid w:val="007B6BE7"/>
    <w:rsid w:val="007D0A02"/>
    <w:rsid w:val="007D5328"/>
    <w:rsid w:val="007D5E8E"/>
    <w:rsid w:val="007E463D"/>
    <w:rsid w:val="00823FD9"/>
    <w:rsid w:val="00826C9D"/>
    <w:rsid w:val="00855DCF"/>
    <w:rsid w:val="00865949"/>
    <w:rsid w:val="008706B2"/>
    <w:rsid w:val="008715CA"/>
    <w:rsid w:val="008802FD"/>
    <w:rsid w:val="00890A37"/>
    <w:rsid w:val="008B6879"/>
    <w:rsid w:val="008D7424"/>
    <w:rsid w:val="00907698"/>
    <w:rsid w:val="00913E5E"/>
    <w:rsid w:val="00920D52"/>
    <w:rsid w:val="0092678E"/>
    <w:rsid w:val="00935F72"/>
    <w:rsid w:val="00954A13"/>
    <w:rsid w:val="00985345"/>
    <w:rsid w:val="00986C5C"/>
    <w:rsid w:val="00994726"/>
    <w:rsid w:val="009D6EC7"/>
    <w:rsid w:val="009F76C0"/>
    <w:rsid w:val="00A12BD3"/>
    <w:rsid w:val="00A13661"/>
    <w:rsid w:val="00A64A40"/>
    <w:rsid w:val="00A94BA4"/>
    <w:rsid w:val="00AA35CD"/>
    <w:rsid w:val="00AB3D38"/>
    <w:rsid w:val="00AD17CF"/>
    <w:rsid w:val="00AF2186"/>
    <w:rsid w:val="00AF5B98"/>
    <w:rsid w:val="00B06F07"/>
    <w:rsid w:val="00B13BEC"/>
    <w:rsid w:val="00B2447D"/>
    <w:rsid w:val="00B2740A"/>
    <w:rsid w:val="00B31CF0"/>
    <w:rsid w:val="00B3711F"/>
    <w:rsid w:val="00B3763C"/>
    <w:rsid w:val="00B5384D"/>
    <w:rsid w:val="00B97F30"/>
    <w:rsid w:val="00BD6A97"/>
    <w:rsid w:val="00C170E2"/>
    <w:rsid w:val="00C235E8"/>
    <w:rsid w:val="00C53928"/>
    <w:rsid w:val="00C76978"/>
    <w:rsid w:val="00CB2F40"/>
    <w:rsid w:val="00CD3255"/>
    <w:rsid w:val="00CD5C35"/>
    <w:rsid w:val="00CF037C"/>
    <w:rsid w:val="00CF2EB9"/>
    <w:rsid w:val="00CF38C4"/>
    <w:rsid w:val="00D2130C"/>
    <w:rsid w:val="00D3711E"/>
    <w:rsid w:val="00D46814"/>
    <w:rsid w:val="00D80B69"/>
    <w:rsid w:val="00D81157"/>
    <w:rsid w:val="00D8119E"/>
    <w:rsid w:val="00D82AEB"/>
    <w:rsid w:val="00DA0601"/>
    <w:rsid w:val="00DC5CED"/>
    <w:rsid w:val="00DE7D81"/>
    <w:rsid w:val="00DF02F4"/>
    <w:rsid w:val="00E241A1"/>
    <w:rsid w:val="00E34F76"/>
    <w:rsid w:val="00E53B00"/>
    <w:rsid w:val="00E60EA5"/>
    <w:rsid w:val="00E815DB"/>
    <w:rsid w:val="00E833F9"/>
    <w:rsid w:val="00E92AE3"/>
    <w:rsid w:val="00EB223C"/>
    <w:rsid w:val="00EC7C1B"/>
    <w:rsid w:val="00EE0E4B"/>
    <w:rsid w:val="00EE7F4E"/>
    <w:rsid w:val="00F115F6"/>
    <w:rsid w:val="00F1411D"/>
    <w:rsid w:val="00F22CD8"/>
    <w:rsid w:val="00F34B9C"/>
    <w:rsid w:val="00F61EC3"/>
    <w:rsid w:val="00F67B4B"/>
    <w:rsid w:val="00F7222F"/>
    <w:rsid w:val="00F906DC"/>
    <w:rsid w:val="00FC0098"/>
    <w:rsid w:val="00FE45C7"/>
    <w:rsid w:val="00FE6CD3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unhideWhenUsed/>
    <w:rsid w:val="006A1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unhideWhenUsed/>
    <w:rsid w:val="006A1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DB7C1-1667-48E7-8B47-FC16A4D4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羅梅青</cp:lastModifiedBy>
  <cp:revision>3</cp:revision>
  <cp:lastPrinted>2016-05-26T06:15:00Z</cp:lastPrinted>
  <dcterms:created xsi:type="dcterms:W3CDTF">2016-05-26T10:17:00Z</dcterms:created>
  <dcterms:modified xsi:type="dcterms:W3CDTF">2018-05-28T06:19:00Z</dcterms:modified>
</cp:coreProperties>
</file>