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E8" w:rsidRPr="004547B8" w:rsidRDefault="006840E8" w:rsidP="006840E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666BD4E0" wp14:editId="51D283AB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0E8" w:rsidRPr="004547B8" w:rsidRDefault="006840E8" w:rsidP="006840E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21F59" wp14:editId="16496636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E8" w:rsidRPr="00896F96" w:rsidRDefault="006840E8" w:rsidP="006840E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21F5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6840E8" w:rsidRPr="00896F96" w:rsidRDefault="006840E8" w:rsidP="006840E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6840E8" w:rsidRPr="004547B8" w:rsidRDefault="006840E8" w:rsidP="006840E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2E708" wp14:editId="53C5E756">
                <wp:simplePos x="0" y="0"/>
                <wp:positionH relativeFrom="column">
                  <wp:posOffset>3373341</wp:posOffset>
                </wp:positionH>
                <wp:positionV relativeFrom="paragraph">
                  <wp:posOffset>25400</wp:posOffset>
                </wp:positionV>
                <wp:extent cx="2628900" cy="795130"/>
                <wp:effectExtent l="0" t="0" r="0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40E8" w:rsidRPr="001C7CB1" w:rsidRDefault="006840E8" w:rsidP="006840E8">
                            <w:pPr>
                              <w:spacing w:line="280" w:lineRule="exac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0</w:t>
                            </w:r>
                            <w:r w:rsidR="009F0E0A">
                              <w:rPr>
                                <w:rFonts w:eastAsia="標楷體"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9F0E0A" w:rsidRPr="001C7CB1">
                              <w:rPr>
                                <w:rFonts w:eastAsia="標楷體" w:hint="eastAsia"/>
                                <w:color w:val="000000" w:themeColor="text1"/>
                              </w:rPr>
                              <w:t>3</w:t>
                            </w:r>
                            <w:r w:rsidRPr="001C7CB1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月</w:t>
                            </w:r>
                            <w:r w:rsidR="006A6CB6" w:rsidRPr="001C7CB1">
                              <w:rPr>
                                <w:rFonts w:eastAsia="標楷體" w:hint="eastAsia"/>
                                <w:color w:val="000000" w:themeColor="text1"/>
                              </w:rPr>
                              <w:t>1</w:t>
                            </w:r>
                            <w:r w:rsidR="006A6CB6" w:rsidRPr="001C7CB1">
                              <w:rPr>
                                <w:rFonts w:eastAsia="標楷體"/>
                                <w:color w:val="000000" w:themeColor="text1"/>
                              </w:rPr>
                              <w:t>8</w:t>
                            </w:r>
                            <w:r w:rsidRPr="001C7CB1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:rsidR="006840E8" w:rsidRDefault="006840E8" w:rsidP="006840E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6769A8">
                              <w:rPr>
                                <w:rFonts w:eastAsia="標楷體" w:hint="eastAsia"/>
                              </w:rPr>
                              <w:t>人：莊</w:t>
                            </w:r>
                            <w:r w:rsidR="006769A8">
                              <w:rPr>
                                <w:rFonts w:eastAsia="標楷體"/>
                              </w:rPr>
                              <w:t>麗蘭</w:t>
                            </w:r>
                            <w:r>
                              <w:rPr>
                                <w:rFonts w:eastAsia="標楷體"/>
                              </w:rPr>
                              <w:t>、</w:t>
                            </w:r>
                            <w:r>
                              <w:rPr>
                                <w:rFonts w:eastAsia="標楷體" w:hint="eastAsia"/>
                              </w:rPr>
                              <w:t>易文生</w:t>
                            </w:r>
                          </w:p>
                          <w:p w:rsidR="006840E8" w:rsidRDefault="006840E8" w:rsidP="006840E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>
                              <w:rPr>
                                <w:rFonts w:eastAsia="標楷體" w:hint="eastAsia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</w:rPr>
                              <w:t>2-</w:t>
                            </w:r>
                            <w:r w:rsidRPr="00FC7E68">
                              <w:rPr>
                                <w:rFonts w:eastAsia="標楷體"/>
                              </w:rPr>
                              <w:t>23</w:t>
                            </w:r>
                            <w:r>
                              <w:rPr>
                                <w:rFonts w:eastAsia="標楷體"/>
                              </w:rPr>
                              <w:t>1</w:t>
                            </w:r>
                            <w:r w:rsidRPr="00FC7E68">
                              <w:rPr>
                                <w:rFonts w:eastAsia="標楷體"/>
                              </w:rPr>
                              <w:t>6-5</w:t>
                            </w:r>
                            <w:r>
                              <w:rPr>
                                <w:rFonts w:eastAsia="標楷體"/>
                              </w:rPr>
                              <w:t>300</w:t>
                            </w:r>
                            <w:r>
                              <w:rPr>
                                <w:rFonts w:eastAsia="標楷體" w:hint="eastAsia"/>
                              </w:rPr>
                              <w:t>轉</w:t>
                            </w:r>
                            <w:r>
                              <w:rPr>
                                <w:rFonts w:eastAsia="標楷體"/>
                              </w:rPr>
                              <w:t>62</w:t>
                            </w:r>
                            <w:r w:rsidR="006769A8">
                              <w:rPr>
                                <w:rFonts w:eastAsia="標楷體"/>
                              </w:rPr>
                              <w:t>18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</w:p>
                          <w:p w:rsidR="006840E8" w:rsidRPr="000D71B8" w:rsidRDefault="006840E8" w:rsidP="006840E8">
                            <w:pPr>
                              <w:spacing w:line="280" w:lineRule="exact"/>
                              <w:ind w:firstLineChars="500" w:firstLine="1200"/>
                            </w:pPr>
                            <w:r>
                              <w:rPr>
                                <w:rFonts w:eastAsia="標楷體" w:hint="eastAsia"/>
                              </w:rPr>
                              <w:t>0</w:t>
                            </w:r>
                            <w:r>
                              <w:rPr>
                                <w:rFonts w:eastAsia="標楷體"/>
                              </w:rPr>
                              <w:t>2-2316-5300</w:t>
                            </w:r>
                            <w:r>
                              <w:rPr>
                                <w:rFonts w:eastAsia="標楷體" w:hint="eastAsia"/>
                              </w:rPr>
                              <w:t>轉</w:t>
                            </w:r>
                            <w:r>
                              <w:rPr>
                                <w:rFonts w:eastAsia="標楷體"/>
                              </w:rPr>
                              <w:t>6367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2E70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65.6pt;margin-top:2pt;width:207pt;height:6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" stroked="f">
                <v:textbox>
                  <w:txbxContent>
                    <w:p w:rsidR="006840E8" w:rsidRPr="001C7CB1" w:rsidRDefault="006840E8" w:rsidP="006840E8">
                      <w:pPr>
                        <w:spacing w:line="280" w:lineRule="exact"/>
                        <w:rPr>
                          <w:rFonts w:eastAsia="標楷體"/>
                          <w:color w:val="000000" w:themeColor="text1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eastAsia="標楷體"/>
                          <w:color w:val="000000"/>
                        </w:rPr>
                        <w:t>0</w:t>
                      </w:r>
                      <w:r w:rsidR="009F0E0A">
                        <w:rPr>
                          <w:rFonts w:eastAsia="標楷體"/>
                          <w:color w:val="000000"/>
                        </w:rPr>
                        <w:t>5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9F0E0A" w:rsidRPr="001C7CB1">
                        <w:rPr>
                          <w:rFonts w:eastAsia="標楷體" w:hint="eastAsia"/>
                          <w:color w:val="000000" w:themeColor="text1"/>
                        </w:rPr>
                        <w:t>3</w:t>
                      </w:r>
                      <w:r w:rsidRPr="001C7CB1">
                        <w:rPr>
                          <w:rFonts w:eastAsia="標楷體" w:hint="eastAsia"/>
                          <w:color w:val="000000" w:themeColor="text1"/>
                        </w:rPr>
                        <w:t>月</w:t>
                      </w:r>
                      <w:r w:rsidR="006A6CB6" w:rsidRPr="001C7CB1">
                        <w:rPr>
                          <w:rFonts w:eastAsia="標楷體" w:hint="eastAsia"/>
                          <w:color w:val="000000" w:themeColor="text1"/>
                        </w:rPr>
                        <w:t>1</w:t>
                      </w:r>
                      <w:r w:rsidR="006A6CB6" w:rsidRPr="001C7CB1">
                        <w:rPr>
                          <w:rFonts w:eastAsia="標楷體"/>
                          <w:color w:val="000000" w:themeColor="text1"/>
                        </w:rPr>
                        <w:t>8</w:t>
                      </w:r>
                      <w:r w:rsidRPr="001C7CB1">
                        <w:rPr>
                          <w:rFonts w:eastAsia="標楷體" w:hint="eastAsia"/>
                          <w:color w:val="000000" w:themeColor="text1"/>
                        </w:rPr>
                        <w:t>日</w:t>
                      </w:r>
                    </w:p>
                    <w:p w:rsidR="006840E8" w:rsidRDefault="006840E8" w:rsidP="006840E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 w:rsidR="006769A8">
                        <w:rPr>
                          <w:rFonts w:eastAsia="標楷體" w:hint="eastAsia"/>
                        </w:rPr>
                        <w:t>人：莊</w:t>
                      </w:r>
                      <w:r w:rsidR="006769A8">
                        <w:rPr>
                          <w:rFonts w:eastAsia="標楷體"/>
                        </w:rPr>
                        <w:t>麗蘭</w:t>
                      </w:r>
                      <w:r>
                        <w:rPr>
                          <w:rFonts w:eastAsia="標楷體"/>
                        </w:rPr>
                        <w:t>、</w:t>
                      </w:r>
                      <w:r>
                        <w:rPr>
                          <w:rFonts w:eastAsia="標楷體" w:hint="eastAsia"/>
                        </w:rPr>
                        <w:t>易文生</w:t>
                      </w:r>
                    </w:p>
                    <w:p w:rsidR="006840E8" w:rsidRDefault="006840E8" w:rsidP="006840E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>
                        <w:rPr>
                          <w:rFonts w:eastAsia="標楷體" w:hint="eastAsia"/>
                        </w:rPr>
                        <w:t>0</w:t>
                      </w:r>
                      <w:r>
                        <w:rPr>
                          <w:rFonts w:eastAsia="標楷體"/>
                        </w:rPr>
                        <w:t>2-</w:t>
                      </w:r>
                      <w:r w:rsidRPr="00FC7E68">
                        <w:rPr>
                          <w:rFonts w:eastAsia="標楷體"/>
                        </w:rPr>
                        <w:t>23</w:t>
                      </w:r>
                      <w:r>
                        <w:rPr>
                          <w:rFonts w:eastAsia="標楷體"/>
                        </w:rPr>
                        <w:t>1</w:t>
                      </w:r>
                      <w:r w:rsidRPr="00FC7E68">
                        <w:rPr>
                          <w:rFonts w:eastAsia="標楷體"/>
                        </w:rPr>
                        <w:t>6-5</w:t>
                      </w:r>
                      <w:r>
                        <w:rPr>
                          <w:rFonts w:eastAsia="標楷體"/>
                        </w:rPr>
                        <w:t>300</w:t>
                      </w:r>
                      <w:r>
                        <w:rPr>
                          <w:rFonts w:eastAsia="標楷體" w:hint="eastAsia"/>
                        </w:rPr>
                        <w:t>轉</w:t>
                      </w:r>
                      <w:r>
                        <w:rPr>
                          <w:rFonts w:eastAsia="標楷體"/>
                        </w:rPr>
                        <w:t>62</w:t>
                      </w:r>
                      <w:r w:rsidR="006769A8">
                        <w:rPr>
                          <w:rFonts w:eastAsia="標楷體"/>
                        </w:rPr>
                        <w:t>18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</w:p>
                    <w:p w:rsidR="006840E8" w:rsidRPr="000D71B8" w:rsidRDefault="006840E8" w:rsidP="006840E8">
                      <w:pPr>
                        <w:spacing w:line="280" w:lineRule="exact"/>
                        <w:ind w:firstLineChars="500" w:firstLine="1200"/>
                      </w:pPr>
                      <w:r>
                        <w:rPr>
                          <w:rFonts w:eastAsia="標楷體" w:hint="eastAsia"/>
                        </w:rPr>
                        <w:t>0</w:t>
                      </w:r>
                      <w:r>
                        <w:rPr>
                          <w:rFonts w:eastAsia="標楷體"/>
                        </w:rPr>
                        <w:t>2-2316-5300</w:t>
                      </w:r>
                      <w:r>
                        <w:rPr>
                          <w:rFonts w:eastAsia="標楷體" w:hint="eastAsia"/>
                        </w:rPr>
                        <w:t>轉</w:t>
                      </w:r>
                      <w:r>
                        <w:rPr>
                          <w:rFonts w:eastAsia="標楷體"/>
                        </w:rPr>
                        <w:t>6367</w:t>
                      </w:r>
                    </w:p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6840E8" w:rsidRPr="004547B8" w:rsidRDefault="006840E8" w:rsidP="006840E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6840E8" w:rsidRPr="004547B8" w:rsidRDefault="006840E8" w:rsidP="006840E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6840E8" w:rsidRDefault="006840E8" w:rsidP="006840E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6840E8" w:rsidRPr="004547B8" w:rsidRDefault="006840E8" w:rsidP="006840E8">
      <w:pPr>
        <w:snapToGrid w:val="0"/>
        <w:spacing w:line="240" w:lineRule="atLeast"/>
        <w:rPr>
          <w:rFonts w:ascii="標楷體" w:eastAsia="標楷體" w:hAnsi="標楷體" w:cs="Times New Roman"/>
          <w:bCs/>
          <w:color w:val="0070C0"/>
          <w:kern w:val="0"/>
          <w:sz w:val="28"/>
          <w:szCs w:val="28"/>
        </w:rPr>
      </w:pPr>
    </w:p>
    <w:p w:rsidR="006840E8" w:rsidRPr="008E6B35" w:rsidRDefault="00BD0A70" w:rsidP="008E6B35">
      <w:pPr>
        <w:spacing w:line="480" w:lineRule="exact"/>
        <w:ind w:rightChars="-100" w:right="-240"/>
        <w:jc w:val="center"/>
        <w:rPr>
          <w:rFonts w:ascii="標楷體" w:eastAsia="標楷體" w:hAnsi="標楷體" w:cs="Times New Roman"/>
          <w:b/>
          <w:bCs/>
          <w:spacing w:val="-4"/>
          <w:kern w:val="0"/>
          <w:sz w:val="36"/>
          <w:szCs w:val="36"/>
        </w:rPr>
      </w:pPr>
      <w:r w:rsidRPr="008E6B35">
        <w:rPr>
          <w:rFonts w:ascii="標楷體" w:eastAsia="標楷體" w:hAnsi="標楷體" w:hint="eastAsia"/>
          <w:b/>
          <w:spacing w:val="-4"/>
          <w:sz w:val="36"/>
          <w:szCs w:val="36"/>
        </w:rPr>
        <w:t>減少外籍人士在</w:t>
      </w:r>
      <w:proofErr w:type="gramStart"/>
      <w:r w:rsidRPr="008E6B35">
        <w:rPr>
          <w:rFonts w:ascii="標楷體" w:eastAsia="標楷體" w:hAnsi="標楷體" w:hint="eastAsia"/>
          <w:b/>
          <w:spacing w:val="-4"/>
          <w:sz w:val="36"/>
          <w:szCs w:val="36"/>
        </w:rPr>
        <w:t>臺</w:t>
      </w:r>
      <w:proofErr w:type="gramEnd"/>
      <w:r w:rsidRPr="008E6B35">
        <w:rPr>
          <w:rFonts w:ascii="標楷體" w:eastAsia="標楷體" w:hAnsi="標楷體" w:hint="eastAsia"/>
          <w:b/>
          <w:spacing w:val="-4"/>
          <w:sz w:val="36"/>
          <w:szCs w:val="36"/>
        </w:rPr>
        <w:t>不便，提升國際環境友善度</w:t>
      </w:r>
    </w:p>
    <w:p w:rsidR="0075517B" w:rsidRDefault="0075517B" w:rsidP="008E6B35">
      <w:pPr>
        <w:autoSpaceDE w:val="0"/>
        <w:autoSpaceDN w:val="0"/>
        <w:adjustRightInd w:val="0"/>
        <w:snapToGrid w:val="0"/>
        <w:spacing w:beforeLines="50" w:before="180" w:line="560" w:lineRule="exact"/>
        <w:ind w:rightChars="-100" w:right="-240" w:firstLineChars="192" w:firstLine="61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526E34">
        <w:rPr>
          <w:rFonts w:ascii="標楷體" w:eastAsia="標楷體" w:hAnsi="標楷體" w:hint="eastAsia"/>
          <w:sz w:val="32"/>
          <w:szCs w:val="32"/>
        </w:rPr>
        <w:t>為</w:t>
      </w:r>
      <w:r>
        <w:rPr>
          <w:rFonts w:ascii="標楷體" w:eastAsia="標楷體" w:hAnsi="標楷體" w:hint="eastAsia"/>
          <w:sz w:val="32"/>
          <w:szCs w:val="32"/>
        </w:rPr>
        <w:t>解決外籍人士在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生活</w:t>
      </w:r>
      <w:r w:rsidR="007A6B12">
        <w:rPr>
          <w:rFonts w:ascii="標楷體" w:eastAsia="標楷體" w:hAnsi="標楷體" w:hint="eastAsia"/>
          <w:sz w:val="32"/>
          <w:szCs w:val="32"/>
        </w:rPr>
        <w:t>的</w:t>
      </w:r>
      <w:r>
        <w:rPr>
          <w:rFonts w:ascii="標楷體" w:eastAsia="標楷體" w:hAnsi="標楷體" w:hint="eastAsia"/>
          <w:sz w:val="32"/>
          <w:szCs w:val="32"/>
        </w:rPr>
        <w:t>不便，例如</w:t>
      </w:r>
      <w:r w:rsidR="00013D1E" w:rsidRPr="0037085D">
        <w:rPr>
          <w:rFonts w:ascii="標楷體" w:eastAsia="標楷體" w:hAnsi="標楷體" w:hint="eastAsia"/>
          <w:sz w:val="32"/>
          <w:szCs w:val="32"/>
        </w:rPr>
        <w:t>颱風</w:t>
      </w:r>
      <w:proofErr w:type="gramStart"/>
      <w:r w:rsidR="00013D1E" w:rsidRPr="0037085D">
        <w:rPr>
          <w:rFonts w:ascii="標楷體" w:eastAsia="標楷體" w:hAnsi="標楷體" w:hint="eastAsia"/>
          <w:sz w:val="32"/>
          <w:szCs w:val="32"/>
        </w:rPr>
        <w:t>時停班及</w:t>
      </w:r>
      <w:proofErr w:type="gramEnd"/>
      <w:r w:rsidR="00013D1E" w:rsidRPr="0037085D">
        <w:rPr>
          <w:rFonts w:ascii="標楷體" w:eastAsia="標楷體" w:hAnsi="標楷體" w:hint="eastAsia"/>
          <w:sz w:val="32"/>
          <w:szCs w:val="32"/>
        </w:rPr>
        <w:t>停課的英文資訊不易即時取得</w:t>
      </w:r>
      <w:r w:rsidR="00013D1E">
        <w:rPr>
          <w:rFonts w:ascii="標楷體" w:eastAsia="標楷體" w:hAnsi="標楷體" w:hint="eastAsia"/>
          <w:sz w:val="32"/>
          <w:szCs w:val="32"/>
        </w:rPr>
        <w:t>、專為</w:t>
      </w:r>
      <w:r w:rsidR="00013D1E" w:rsidRPr="0037085D">
        <w:rPr>
          <w:rFonts w:ascii="標楷體" w:eastAsia="標楷體" w:hAnsi="標楷體" w:hint="eastAsia"/>
          <w:sz w:val="32"/>
          <w:szCs w:val="32"/>
        </w:rPr>
        <w:t>外籍人士</w:t>
      </w:r>
      <w:r w:rsidR="00013D1E">
        <w:rPr>
          <w:rFonts w:ascii="標楷體" w:eastAsia="標楷體" w:hAnsi="標楷體" w:hint="eastAsia"/>
          <w:sz w:val="32"/>
          <w:szCs w:val="32"/>
        </w:rPr>
        <w:t>設置</w:t>
      </w:r>
      <w:bookmarkStart w:id="0" w:name="_GoBack"/>
      <w:bookmarkEnd w:id="0"/>
      <w:r w:rsidR="00013D1E">
        <w:rPr>
          <w:rFonts w:ascii="標楷體" w:eastAsia="標楷體" w:hAnsi="標楷體" w:hint="eastAsia"/>
          <w:sz w:val="32"/>
          <w:szCs w:val="32"/>
        </w:rPr>
        <w:t>的</w:t>
      </w:r>
      <w:r w:rsidR="00013D1E" w:rsidRPr="0037085D">
        <w:rPr>
          <w:rFonts w:ascii="標楷體" w:eastAsia="標楷體" w:hAnsi="標楷體" w:hint="eastAsia"/>
          <w:sz w:val="32"/>
          <w:szCs w:val="32"/>
        </w:rPr>
        <w:t>e-filling網路報稅軟體不易使用</w:t>
      </w:r>
      <w:r w:rsidR="00BE641B">
        <w:rPr>
          <w:rFonts w:ascii="標楷體" w:eastAsia="標楷體" w:hAnsi="標楷體" w:hint="eastAsia"/>
          <w:sz w:val="32"/>
          <w:szCs w:val="32"/>
        </w:rPr>
        <w:t>，以及</w:t>
      </w:r>
      <w:r w:rsidR="0037085D" w:rsidRPr="0037085D">
        <w:rPr>
          <w:rFonts w:ascii="標楷體" w:eastAsia="標楷體" w:hAnsi="標楷體" w:hint="eastAsia"/>
          <w:sz w:val="32"/>
          <w:szCs w:val="32"/>
        </w:rPr>
        <w:t>銀行ATM自動提款機英文操作介面難以理解</w:t>
      </w:r>
      <w:r w:rsidR="000364A1">
        <w:rPr>
          <w:rFonts w:ascii="標楷體" w:eastAsia="標楷體" w:hAnsi="標楷體" w:hint="eastAsia"/>
          <w:sz w:val="32"/>
          <w:szCs w:val="32"/>
        </w:rPr>
        <w:t>等事項</w:t>
      </w:r>
      <w:r>
        <w:rPr>
          <w:rFonts w:ascii="標楷體" w:eastAsia="標楷體" w:hAnsi="標楷體" w:hint="eastAsia"/>
          <w:sz w:val="32"/>
          <w:szCs w:val="32"/>
        </w:rPr>
        <w:t>，國家發展委員會(以下簡稱國發會)日前邀集相關部會共同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研</w:t>
      </w:r>
      <w:proofErr w:type="gramEnd"/>
      <w:r>
        <w:rPr>
          <w:rFonts w:ascii="標楷體" w:eastAsia="標楷體" w:hAnsi="標楷體" w:hint="eastAsia"/>
          <w:sz w:val="32"/>
          <w:szCs w:val="32"/>
        </w:rPr>
        <w:t>議改善措施。</w:t>
      </w:r>
    </w:p>
    <w:p w:rsidR="00D57A00" w:rsidRDefault="005F6584" w:rsidP="00D57A00">
      <w:pPr>
        <w:autoSpaceDE w:val="0"/>
        <w:autoSpaceDN w:val="0"/>
        <w:adjustRightInd w:val="0"/>
        <w:snapToGrid w:val="0"/>
        <w:spacing w:beforeLines="50" w:before="180" w:line="560" w:lineRule="exact"/>
        <w:ind w:rightChars="-100" w:right="-240" w:firstLineChars="192" w:firstLine="61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國發會表示，為因應全球競爭趨勢，政府正</w:t>
      </w:r>
      <w:r w:rsidR="00D57A00" w:rsidRPr="008E6B35">
        <w:rPr>
          <w:rFonts w:ascii="標楷體" w:eastAsia="標楷體" w:hAnsi="標楷體" w:hint="eastAsia"/>
          <w:sz w:val="32"/>
          <w:szCs w:val="32"/>
        </w:rPr>
        <w:t>加深經濟自由和開放的程度，並</w:t>
      </w:r>
      <w:r w:rsidR="007A6B12">
        <w:rPr>
          <w:rFonts w:ascii="標楷體" w:eastAsia="標楷體" w:hAnsi="標楷體" w:hint="eastAsia"/>
          <w:sz w:val="32"/>
          <w:szCs w:val="32"/>
        </w:rPr>
        <w:t>提出</w:t>
      </w:r>
      <w:r w:rsidR="00D57A00" w:rsidRPr="008E6B35">
        <w:rPr>
          <w:rFonts w:ascii="標楷體" w:eastAsia="標楷體" w:hAnsi="標楷體" w:hint="eastAsia"/>
          <w:sz w:val="32"/>
          <w:szCs w:val="32"/>
        </w:rPr>
        <w:t>各種優惠措施吸引國際專業人士</w:t>
      </w:r>
      <w:r w:rsidR="00AE6D60">
        <w:rPr>
          <w:rFonts w:ascii="標楷體" w:eastAsia="標楷體" w:hAnsi="標楷體" w:hint="eastAsia"/>
          <w:sz w:val="32"/>
          <w:szCs w:val="32"/>
        </w:rPr>
        <w:t>來</w:t>
      </w:r>
      <w:proofErr w:type="gramStart"/>
      <w:r w:rsidR="00AE6D60" w:rsidRPr="00AE6D6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AE6D60">
        <w:rPr>
          <w:rFonts w:ascii="標楷體" w:eastAsia="標楷體" w:hAnsi="標楷體" w:hint="eastAsia"/>
          <w:sz w:val="32"/>
          <w:szCs w:val="32"/>
        </w:rPr>
        <w:t>工作、投資或創業。</w:t>
      </w:r>
      <w:r w:rsidR="00D57A00" w:rsidRPr="008E6B35">
        <w:rPr>
          <w:rFonts w:ascii="標楷體" w:eastAsia="標楷體" w:hAnsi="標楷體" w:hint="eastAsia"/>
          <w:sz w:val="32"/>
          <w:szCs w:val="32"/>
        </w:rPr>
        <w:t>外籍專業人士</w:t>
      </w:r>
      <w:r w:rsidR="00AE6D60">
        <w:rPr>
          <w:rFonts w:ascii="標楷體" w:eastAsia="標楷體" w:hAnsi="標楷體" w:hint="eastAsia"/>
          <w:sz w:val="32"/>
          <w:szCs w:val="32"/>
        </w:rPr>
        <w:t>來</w:t>
      </w:r>
      <w:proofErr w:type="gramStart"/>
      <w:r w:rsidR="00AE6D6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D57A00" w:rsidRPr="008E6B35">
        <w:rPr>
          <w:rFonts w:ascii="標楷體" w:eastAsia="標楷體" w:hAnsi="標楷體" w:hint="eastAsia"/>
          <w:sz w:val="32"/>
          <w:szCs w:val="32"/>
        </w:rPr>
        <w:t>除考慮職務、待遇等條件外，對於生活環境是否友善、便利，也是重要因素。因此，國發會持續透過</w:t>
      </w:r>
      <w:r w:rsidR="00D57A00" w:rsidRPr="00526E34">
        <w:rPr>
          <w:rFonts w:ascii="標楷體" w:eastAsia="標楷體" w:hAnsi="標楷體" w:hint="eastAsia"/>
          <w:sz w:val="32"/>
          <w:szCs w:val="32"/>
        </w:rPr>
        <w:t>工作坊、外商建議書等管道，蒐集外籍專業人士需求及建議，</w:t>
      </w:r>
      <w:r w:rsidR="00D57A00">
        <w:rPr>
          <w:rFonts w:ascii="標楷體" w:eastAsia="標楷體" w:hAnsi="標楷體" w:hint="eastAsia"/>
          <w:sz w:val="32"/>
          <w:szCs w:val="32"/>
        </w:rPr>
        <w:t>以改善</w:t>
      </w:r>
      <w:r w:rsidR="007A6B12">
        <w:rPr>
          <w:rFonts w:ascii="標楷體" w:eastAsia="標楷體" w:hAnsi="標楷體" w:hint="eastAsia"/>
          <w:sz w:val="32"/>
          <w:szCs w:val="32"/>
        </w:rPr>
        <w:t>並</w:t>
      </w:r>
      <w:r w:rsidR="00D57A00">
        <w:rPr>
          <w:rFonts w:ascii="標楷體" w:eastAsia="標楷體" w:hAnsi="標楷體" w:hint="eastAsia"/>
          <w:sz w:val="32"/>
          <w:szCs w:val="32"/>
        </w:rPr>
        <w:t>提升臺灣國際生活</w:t>
      </w:r>
      <w:r w:rsidR="00D57A00" w:rsidRPr="00526E34">
        <w:rPr>
          <w:rFonts w:ascii="標楷體" w:eastAsia="標楷體" w:hAnsi="標楷體" w:hint="eastAsia"/>
          <w:sz w:val="32"/>
          <w:szCs w:val="32"/>
        </w:rPr>
        <w:t>環境的友善度。</w:t>
      </w:r>
    </w:p>
    <w:p w:rsidR="00D57A00" w:rsidRDefault="000364A1" w:rsidP="00D57A00">
      <w:pPr>
        <w:autoSpaceDE w:val="0"/>
        <w:autoSpaceDN w:val="0"/>
        <w:adjustRightInd w:val="0"/>
        <w:snapToGrid w:val="0"/>
        <w:spacing w:beforeLines="50" w:before="180" w:line="560" w:lineRule="exact"/>
        <w:ind w:rightChars="-100" w:right="-240" w:firstLineChars="192" w:firstLine="61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國發會指出，</w:t>
      </w:r>
      <w:r w:rsidR="00D57A00">
        <w:rPr>
          <w:rFonts w:ascii="標楷體" w:eastAsia="標楷體" w:hAnsi="標楷體" w:hint="eastAsia"/>
          <w:sz w:val="32"/>
          <w:szCs w:val="32"/>
        </w:rPr>
        <w:t>遇有颱風</w:t>
      </w:r>
      <w:r w:rsidR="007A6B12">
        <w:rPr>
          <w:rFonts w:ascii="標楷體" w:eastAsia="標楷體" w:hAnsi="標楷體" w:hint="eastAsia"/>
          <w:sz w:val="32"/>
          <w:szCs w:val="32"/>
        </w:rPr>
        <w:t>來襲</w:t>
      </w:r>
      <w:r w:rsidR="00D57A00">
        <w:rPr>
          <w:rFonts w:ascii="標楷體" w:eastAsia="標楷體" w:hAnsi="標楷體" w:hint="eastAsia"/>
          <w:sz w:val="32"/>
          <w:szCs w:val="32"/>
        </w:rPr>
        <w:t>或其他天然災害時，國人總能迅速掌握</w:t>
      </w:r>
      <w:r w:rsidR="007A6B12">
        <w:rPr>
          <w:rFonts w:ascii="標楷體" w:eastAsia="標楷體" w:hAnsi="標楷體" w:hint="eastAsia"/>
          <w:sz w:val="32"/>
          <w:szCs w:val="32"/>
        </w:rPr>
        <w:t>相關單位發布最新的訊息，如颱風狀況</w:t>
      </w:r>
      <w:proofErr w:type="gramStart"/>
      <w:r w:rsidR="007A6B12">
        <w:rPr>
          <w:rFonts w:ascii="標楷體" w:eastAsia="標楷體" w:hAnsi="標楷體" w:hint="eastAsia"/>
          <w:sz w:val="32"/>
          <w:szCs w:val="32"/>
        </w:rPr>
        <w:t>以及停班停課</w:t>
      </w:r>
      <w:proofErr w:type="gramEnd"/>
      <w:r w:rsidR="007A6B12">
        <w:rPr>
          <w:rFonts w:ascii="標楷體" w:eastAsia="標楷體" w:hAnsi="標楷體" w:hint="eastAsia"/>
          <w:sz w:val="32"/>
          <w:szCs w:val="32"/>
        </w:rPr>
        <w:t>…等資訊，但對於不諳</w:t>
      </w:r>
      <w:r w:rsidR="00D57A00">
        <w:rPr>
          <w:rFonts w:ascii="標楷體" w:eastAsia="標楷體" w:hAnsi="標楷體" w:hint="eastAsia"/>
          <w:sz w:val="32"/>
          <w:szCs w:val="32"/>
        </w:rPr>
        <w:t>中文的在</w:t>
      </w:r>
      <w:proofErr w:type="gramStart"/>
      <w:r w:rsidR="00D57A0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D57A00">
        <w:rPr>
          <w:rFonts w:ascii="標楷體" w:eastAsia="標楷體" w:hAnsi="標楷體" w:hint="eastAsia"/>
          <w:sz w:val="32"/>
          <w:szCs w:val="32"/>
        </w:rPr>
        <w:t>外籍人士卻很困擾</w:t>
      </w:r>
      <w:r w:rsidR="007A6B12">
        <w:rPr>
          <w:rFonts w:ascii="標楷體" w:eastAsia="標楷體" w:hAnsi="標楷體" w:hint="eastAsia"/>
          <w:sz w:val="32"/>
          <w:szCs w:val="32"/>
        </w:rPr>
        <w:t>。</w:t>
      </w:r>
      <w:r w:rsidR="00D57A00">
        <w:rPr>
          <w:rFonts w:ascii="標楷體" w:eastAsia="標楷體" w:hAnsi="標楷體" w:hint="eastAsia"/>
          <w:sz w:val="32"/>
          <w:szCs w:val="32"/>
        </w:rPr>
        <w:t>因此，內政部移民署</w:t>
      </w:r>
      <w:r w:rsidR="007A6B12">
        <w:rPr>
          <w:rFonts w:ascii="標楷體" w:eastAsia="標楷體" w:hAnsi="標楷體" w:hint="eastAsia"/>
          <w:sz w:val="32"/>
          <w:szCs w:val="32"/>
        </w:rPr>
        <w:t>利用</w:t>
      </w:r>
      <w:r w:rsidR="00D57A00">
        <w:rPr>
          <w:rFonts w:ascii="標楷體" w:eastAsia="標楷體" w:hAnsi="標楷體" w:hint="eastAsia"/>
          <w:sz w:val="32"/>
          <w:szCs w:val="32"/>
        </w:rPr>
        <w:t>外國人在臺灣網站「Living in Taiwan</w:t>
      </w:r>
      <w:r w:rsidR="00D57A00">
        <w:rPr>
          <w:rFonts w:ascii="標楷體" w:eastAsia="標楷體" w:hAnsi="標楷體"/>
          <w:sz w:val="32"/>
          <w:szCs w:val="32"/>
        </w:rPr>
        <w:t>」</w:t>
      </w:r>
      <w:r w:rsidR="005F6584">
        <w:rPr>
          <w:rFonts w:ascii="標楷體" w:eastAsia="標楷體" w:hAnsi="標楷體" w:hint="eastAsia"/>
          <w:sz w:val="32"/>
          <w:szCs w:val="32"/>
        </w:rPr>
        <w:t>連結</w:t>
      </w:r>
      <w:r w:rsidR="00D57A00">
        <w:rPr>
          <w:rFonts w:ascii="標楷體" w:eastAsia="標楷體" w:hAnsi="標楷體" w:hint="eastAsia"/>
          <w:sz w:val="32"/>
          <w:szCs w:val="32"/>
        </w:rPr>
        <w:t>中央氣象局、行政院人事行政總處的網頁，提供即時重要英文資訊；至於外籍人士反映e-filling網路報稅軟體不易使用，國稅局則於今年著手修改，</w:t>
      </w:r>
      <w:r w:rsidR="007A6B12">
        <w:rPr>
          <w:rFonts w:ascii="標楷體" w:eastAsia="標楷體" w:hAnsi="標楷體" w:hint="eastAsia"/>
          <w:sz w:val="32"/>
          <w:szCs w:val="32"/>
        </w:rPr>
        <w:t>將</w:t>
      </w:r>
      <w:r w:rsidR="00D57A00">
        <w:rPr>
          <w:rFonts w:ascii="標楷體" w:eastAsia="標楷體" w:hAnsi="標楷體" w:hint="eastAsia"/>
          <w:sz w:val="32"/>
          <w:szCs w:val="32"/>
        </w:rPr>
        <w:t>於明（106）年4月完成報稅軟體版本更新；</w:t>
      </w:r>
      <w:r w:rsidR="007A6B12">
        <w:rPr>
          <w:rFonts w:ascii="標楷體" w:eastAsia="標楷體" w:hAnsi="標楷體" w:hint="eastAsia"/>
          <w:sz w:val="32"/>
          <w:szCs w:val="32"/>
        </w:rPr>
        <w:t>針對</w:t>
      </w:r>
      <w:r w:rsidR="00D57A00">
        <w:rPr>
          <w:rFonts w:ascii="標楷體" w:eastAsia="標楷體" w:hAnsi="標楷體" w:hint="eastAsia"/>
          <w:sz w:val="32"/>
          <w:szCs w:val="32"/>
        </w:rPr>
        <w:t>遍佈全</w:t>
      </w:r>
      <w:proofErr w:type="gramStart"/>
      <w:r w:rsidR="00D57A00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D57A00">
        <w:rPr>
          <w:rFonts w:ascii="標楷體" w:eastAsia="標楷體" w:hAnsi="標楷體" w:hint="eastAsia"/>
          <w:sz w:val="32"/>
          <w:szCs w:val="32"/>
        </w:rPr>
        <w:t>的</w:t>
      </w:r>
      <w:r w:rsidR="00D57A00" w:rsidRPr="00526E34">
        <w:rPr>
          <w:rFonts w:ascii="標楷體" w:eastAsia="標楷體" w:hAnsi="標楷體" w:hint="eastAsia"/>
          <w:sz w:val="32"/>
          <w:szCs w:val="32"/>
        </w:rPr>
        <w:t>銀行自動提款機</w:t>
      </w:r>
      <w:r w:rsidR="00D57A00">
        <w:rPr>
          <w:rFonts w:ascii="標楷體" w:eastAsia="標楷體" w:hAnsi="標楷體" w:hint="eastAsia"/>
          <w:sz w:val="32"/>
          <w:szCs w:val="32"/>
        </w:rPr>
        <w:t>（</w:t>
      </w:r>
      <w:r w:rsidR="00D57A00" w:rsidRPr="00526E34">
        <w:rPr>
          <w:rFonts w:ascii="標楷體" w:eastAsia="標楷體" w:hAnsi="標楷體" w:hint="eastAsia"/>
          <w:sz w:val="32"/>
          <w:szCs w:val="32"/>
        </w:rPr>
        <w:t>ATM</w:t>
      </w:r>
      <w:r w:rsidR="00D57A00">
        <w:rPr>
          <w:rFonts w:ascii="標楷體" w:eastAsia="標楷體" w:hAnsi="標楷體" w:hint="eastAsia"/>
          <w:sz w:val="32"/>
          <w:szCs w:val="32"/>
        </w:rPr>
        <w:t>），雖提供</w:t>
      </w:r>
      <w:r w:rsidR="00D57A00" w:rsidRPr="00526E34">
        <w:rPr>
          <w:rFonts w:ascii="標楷體" w:eastAsia="標楷體" w:hAnsi="標楷體" w:hint="eastAsia"/>
          <w:sz w:val="32"/>
          <w:szCs w:val="32"/>
        </w:rPr>
        <w:t>英文操作</w:t>
      </w:r>
      <w:r w:rsidR="00D57A00">
        <w:rPr>
          <w:rFonts w:ascii="標楷體" w:eastAsia="標楷體" w:hAnsi="標楷體" w:hint="eastAsia"/>
          <w:sz w:val="32"/>
          <w:szCs w:val="32"/>
        </w:rPr>
        <w:t>說明，卻</w:t>
      </w:r>
      <w:r w:rsidR="00AE6D60">
        <w:rPr>
          <w:rFonts w:ascii="標楷體" w:eastAsia="標楷體" w:hAnsi="標楷體" w:hint="eastAsia"/>
          <w:sz w:val="32"/>
          <w:szCs w:val="32"/>
        </w:rPr>
        <w:lastRenderedPageBreak/>
        <w:t>不易</w:t>
      </w:r>
      <w:r w:rsidR="00D57A00" w:rsidRPr="00526E34">
        <w:rPr>
          <w:rFonts w:ascii="標楷體" w:eastAsia="標楷體" w:hAnsi="標楷體" w:hint="eastAsia"/>
          <w:sz w:val="32"/>
          <w:szCs w:val="32"/>
        </w:rPr>
        <w:t>理解</w:t>
      </w:r>
      <w:r w:rsidR="00D57A00">
        <w:rPr>
          <w:rFonts w:ascii="標楷體" w:eastAsia="標楷體" w:hAnsi="標楷體" w:hint="eastAsia"/>
          <w:sz w:val="32"/>
          <w:szCs w:val="32"/>
        </w:rPr>
        <w:t>，以致外籍人士難以使用</w:t>
      </w:r>
      <w:r w:rsidR="007A6B12">
        <w:rPr>
          <w:rFonts w:ascii="標楷體" w:eastAsia="標楷體" w:hAnsi="標楷體" w:hint="eastAsia"/>
          <w:sz w:val="32"/>
          <w:szCs w:val="32"/>
        </w:rPr>
        <w:t>部分</w:t>
      </w:r>
      <w:r w:rsidR="00D57A00">
        <w:rPr>
          <w:rFonts w:ascii="標楷體" w:eastAsia="標楷體" w:hAnsi="標楷體" w:hint="eastAsia"/>
          <w:sz w:val="32"/>
          <w:szCs w:val="32"/>
        </w:rPr>
        <w:t>，金管會將督促儘速完成改善；至於水、電、瓦斯等日常生活相關</w:t>
      </w:r>
      <w:r w:rsidR="007A6B12">
        <w:rPr>
          <w:rFonts w:ascii="標楷體" w:eastAsia="標楷體" w:hAnsi="標楷體" w:hint="eastAsia"/>
          <w:sz w:val="32"/>
          <w:szCs w:val="32"/>
        </w:rPr>
        <w:t>的</w:t>
      </w:r>
      <w:proofErr w:type="gramStart"/>
      <w:r w:rsidR="00D57A00">
        <w:rPr>
          <w:rFonts w:ascii="標楷體" w:eastAsia="標楷體" w:hAnsi="標楷體" w:hint="eastAsia"/>
          <w:sz w:val="32"/>
          <w:szCs w:val="32"/>
        </w:rPr>
        <w:t>帳單</w:t>
      </w:r>
      <w:proofErr w:type="gramEnd"/>
      <w:r w:rsidR="00D57A00">
        <w:rPr>
          <w:rFonts w:ascii="標楷體" w:eastAsia="標楷體" w:hAnsi="標楷體" w:hint="eastAsia"/>
          <w:sz w:val="32"/>
          <w:szCs w:val="32"/>
        </w:rPr>
        <w:t>缺乏英文說明，</w:t>
      </w:r>
      <w:r w:rsidR="007A6B12">
        <w:rPr>
          <w:rFonts w:ascii="標楷體" w:eastAsia="標楷體" w:hAnsi="標楷體" w:hint="eastAsia"/>
          <w:sz w:val="32"/>
          <w:szCs w:val="32"/>
        </w:rPr>
        <w:t>亦</w:t>
      </w:r>
      <w:r w:rsidR="00D57A00">
        <w:rPr>
          <w:rFonts w:ascii="標楷體" w:eastAsia="標楷體" w:hAnsi="標楷體" w:hint="eastAsia"/>
          <w:sz w:val="32"/>
          <w:szCs w:val="32"/>
        </w:rPr>
        <w:t>將邀集主管機關完成改善。</w:t>
      </w:r>
    </w:p>
    <w:p w:rsidR="00EB23DB" w:rsidRDefault="0075517B" w:rsidP="008E6B35">
      <w:pPr>
        <w:autoSpaceDE w:val="0"/>
        <w:autoSpaceDN w:val="0"/>
        <w:adjustRightInd w:val="0"/>
        <w:snapToGrid w:val="0"/>
        <w:spacing w:beforeLines="50" w:before="180" w:line="560" w:lineRule="exact"/>
        <w:ind w:rightChars="-100" w:right="-240" w:firstLineChars="192" w:firstLine="61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8E6B35">
        <w:rPr>
          <w:rFonts w:ascii="標楷體" w:eastAsia="標楷體" w:hAnsi="標楷體" w:hint="eastAsia"/>
          <w:sz w:val="32"/>
          <w:szCs w:val="32"/>
        </w:rPr>
        <w:t>此次國發會蒐集20餘項意見中，</w:t>
      </w:r>
      <w:r w:rsidR="00AE6D60">
        <w:rPr>
          <w:rFonts w:ascii="標楷體" w:eastAsia="標楷體" w:hAnsi="標楷體" w:hint="eastAsia"/>
          <w:sz w:val="32"/>
          <w:szCs w:val="32"/>
        </w:rPr>
        <w:t>除上述立即或短期可處理</w:t>
      </w:r>
      <w:r w:rsidR="007A6B12">
        <w:rPr>
          <w:rFonts w:ascii="標楷體" w:eastAsia="標楷體" w:hAnsi="標楷體" w:hint="eastAsia"/>
          <w:sz w:val="32"/>
          <w:szCs w:val="32"/>
        </w:rPr>
        <w:t>事項</w:t>
      </w:r>
      <w:r w:rsidR="00AE6D60">
        <w:rPr>
          <w:rFonts w:ascii="標楷體" w:eastAsia="標楷體" w:hAnsi="標楷體" w:hint="eastAsia"/>
          <w:sz w:val="32"/>
          <w:szCs w:val="32"/>
        </w:rPr>
        <w:t>之外，尚有</w:t>
      </w:r>
      <w:r w:rsidR="00F63531">
        <w:rPr>
          <w:rFonts w:ascii="標楷體" w:eastAsia="標楷體" w:hAnsi="標楷體" w:hint="eastAsia"/>
          <w:sz w:val="32"/>
          <w:szCs w:val="32"/>
        </w:rPr>
        <w:t>外籍人士</w:t>
      </w:r>
      <w:r w:rsidRPr="008E6B35">
        <w:rPr>
          <w:rFonts w:ascii="標楷體" w:eastAsia="標楷體" w:hAnsi="標楷體" w:hint="eastAsia"/>
          <w:sz w:val="32"/>
          <w:szCs w:val="32"/>
        </w:rPr>
        <w:t>申請臺灣國籍須</w:t>
      </w:r>
      <w:r w:rsidR="0037085D">
        <w:rPr>
          <w:rFonts w:ascii="標楷體" w:eastAsia="標楷體" w:hAnsi="標楷體" w:hint="eastAsia"/>
          <w:sz w:val="32"/>
          <w:szCs w:val="32"/>
        </w:rPr>
        <w:t>先</w:t>
      </w:r>
      <w:r w:rsidRPr="008E6B35">
        <w:rPr>
          <w:rFonts w:ascii="標楷體" w:eastAsia="標楷體" w:hAnsi="標楷體" w:hint="eastAsia"/>
          <w:sz w:val="32"/>
          <w:szCs w:val="32"/>
        </w:rPr>
        <w:t>放棄原國籍</w:t>
      </w:r>
      <w:r w:rsidR="00F63531">
        <w:rPr>
          <w:rFonts w:ascii="標楷體" w:eastAsia="標楷體" w:hAnsi="標楷體" w:hint="eastAsia"/>
          <w:sz w:val="32"/>
          <w:szCs w:val="32"/>
        </w:rPr>
        <w:t>，</w:t>
      </w:r>
      <w:r w:rsidR="006E4F39">
        <w:rPr>
          <w:rFonts w:ascii="標楷體" w:eastAsia="標楷體" w:hAnsi="標楷體" w:hint="eastAsia"/>
          <w:sz w:val="32"/>
          <w:szCs w:val="32"/>
        </w:rPr>
        <w:t>申請期間出現無國籍</w:t>
      </w:r>
      <w:proofErr w:type="gramStart"/>
      <w:r w:rsidR="006E4F39">
        <w:rPr>
          <w:rFonts w:ascii="標楷體" w:eastAsia="標楷體" w:hAnsi="標楷體" w:hint="eastAsia"/>
          <w:sz w:val="32"/>
          <w:szCs w:val="32"/>
        </w:rPr>
        <w:t>空窗期情形</w:t>
      </w:r>
      <w:proofErr w:type="gramEnd"/>
      <w:r w:rsidR="00F63531">
        <w:rPr>
          <w:rFonts w:ascii="標楷體" w:eastAsia="標楷體" w:hAnsi="標楷體" w:hint="eastAsia"/>
          <w:sz w:val="32"/>
          <w:szCs w:val="32"/>
        </w:rPr>
        <w:t>，以及</w:t>
      </w:r>
      <w:r w:rsidR="00EB23DB" w:rsidRPr="008E6B35">
        <w:rPr>
          <w:rFonts w:ascii="標楷體" w:eastAsia="標楷體" w:hAnsi="標楷體" w:hint="eastAsia"/>
          <w:sz w:val="32"/>
          <w:szCs w:val="32"/>
        </w:rPr>
        <w:t>建議</w:t>
      </w:r>
      <w:r w:rsidRPr="008E6B35">
        <w:rPr>
          <w:rFonts w:ascii="標楷體" w:eastAsia="標楷體" w:hAnsi="標楷體" w:hint="eastAsia"/>
          <w:sz w:val="32"/>
          <w:szCs w:val="32"/>
        </w:rPr>
        <w:t>放寬配偶及子女就業限制</w:t>
      </w:r>
      <w:r w:rsidR="00EB23DB" w:rsidRPr="008E6B35">
        <w:rPr>
          <w:rFonts w:ascii="標楷體" w:eastAsia="標楷體" w:hAnsi="標楷體" w:hint="eastAsia"/>
          <w:sz w:val="32"/>
          <w:szCs w:val="32"/>
        </w:rPr>
        <w:t>、外籍人士免考換發駕駛執照</w:t>
      </w:r>
      <w:r w:rsidR="007A6B12">
        <w:rPr>
          <w:rFonts w:ascii="標楷體" w:eastAsia="標楷體" w:hAnsi="標楷體" w:hint="eastAsia"/>
          <w:sz w:val="32"/>
          <w:szCs w:val="32"/>
        </w:rPr>
        <w:t>的</w:t>
      </w:r>
      <w:r w:rsidR="00EB23DB" w:rsidRPr="008E6B35">
        <w:rPr>
          <w:rFonts w:ascii="標楷體" w:eastAsia="標楷體" w:hAnsi="標楷體" w:hint="eastAsia"/>
          <w:sz w:val="32"/>
          <w:szCs w:val="32"/>
        </w:rPr>
        <w:t>時間限制</w:t>
      </w:r>
      <w:r w:rsidRPr="008E6B35">
        <w:rPr>
          <w:rFonts w:ascii="標楷體" w:eastAsia="標楷體" w:hAnsi="標楷體" w:hint="eastAsia"/>
          <w:sz w:val="32"/>
          <w:szCs w:val="32"/>
        </w:rPr>
        <w:t>等</w:t>
      </w:r>
      <w:r w:rsidR="00EB23DB" w:rsidRPr="008E6B35">
        <w:rPr>
          <w:rFonts w:ascii="標楷體" w:eastAsia="標楷體" w:hAnsi="標楷體" w:hint="eastAsia"/>
          <w:sz w:val="32"/>
          <w:szCs w:val="32"/>
        </w:rPr>
        <w:t>10餘項意見，因</w:t>
      </w:r>
      <w:r w:rsidR="00EB23DB">
        <w:rPr>
          <w:rFonts w:ascii="標楷體" w:eastAsia="標楷體" w:hAnsi="標楷體" w:hint="eastAsia"/>
          <w:sz w:val="32"/>
          <w:szCs w:val="32"/>
        </w:rPr>
        <w:t>涉及</w:t>
      </w:r>
      <w:r w:rsidR="007A6B12">
        <w:rPr>
          <w:rFonts w:ascii="標楷體" w:eastAsia="標楷體" w:hAnsi="標楷體" w:hint="eastAsia"/>
          <w:sz w:val="32"/>
          <w:szCs w:val="32"/>
        </w:rPr>
        <w:t>修法</w:t>
      </w:r>
      <w:r w:rsidR="007C26E9">
        <w:rPr>
          <w:rFonts w:ascii="標楷體" w:eastAsia="標楷體" w:hAnsi="標楷體" w:hint="eastAsia"/>
          <w:sz w:val="32"/>
          <w:szCs w:val="32"/>
        </w:rPr>
        <w:t>，</w:t>
      </w:r>
      <w:r w:rsidR="00BD0A70">
        <w:rPr>
          <w:rFonts w:ascii="標楷體" w:eastAsia="標楷體" w:hAnsi="標楷體" w:hint="eastAsia"/>
          <w:sz w:val="32"/>
          <w:szCs w:val="32"/>
        </w:rPr>
        <w:t>需要較多的時間協調與修</w:t>
      </w:r>
      <w:r w:rsidR="0037085D">
        <w:rPr>
          <w:rFonts w:ascii="標楷體" w:eastAsia="標楷體" w:hAnsi="標楷體" w:hint="eastAsia"/>
          <w:sz w:val="32"/>
          <w:szCs w:val="32"/>
        </w:rPr>
        <w:t>訂</w:t>
      </w:r>
      <w:r w:rsidR="00BD0A70">
        <w:rPr>
          <w:rFonts w:ascii="標楷體" w:eastAsia="標楷體" w:hAnsi="標楷體" w:hint="eastAsia"/>
          <w:sz w:val="32"/>
          <w:szCs w:val="32"/>
        </w:rPr>
        <w:t>，因此</w:t>
      </w:r>
      <w:r w:rsidRPr="00526E34">
        <w:rPr>
          <w:rFonts w:ascii="標楷體" w:eastAsia="標楷體" w:hAnsi="標楷體" w:hint="eastAsia"/>
          <w:sz w:val="32"/>
          <w:szCs w:val="32"/>
        </w:rPr>
        <w:t>列</w:t>
      </w:r>
      <w:r w:rsidR="00EB23DB">
        <w:rPr>
          <w:rFonts w:ascii="標楷體" w:eastAsia="標楷體" w:hAnsi="標楷體" w:hint="eastAsia"/>
          <w:sz w:val="32"/>
          <w:szCs w:val="32"/>
        </w:rPr>
        <w:t>入國發會</w:t>
      </w:r>
      <w:r w:rsidR="00BD0A70">
        <w:rPr>
          <w:rFonts w:ascii="標楷體" w:eastAsia="標楷體" w:hAnsi="標楷體" w:hint="eastAsia"/>
          <w:sz w:val="32"/>
          <w:szCs w:val="32"/>
        </w:rPr>
        <w:t>「</w:t>
      </w:r>
      <w:r w:rsidRPr="00526E34">
        <w:rPr>
          <w:rFonts w:ascii="標楷體" w:eastAsia="標楷體" w:hAnsi="標楷體" w:hint="eastAsia"/>
          <w:sz w:val="32"/>
          <w:szCs w:val="32"/>
        </w:rPr>
        <w:t>法</w:t>
      </w:r>
      <w:r w:rsidR="00EB23DB">
        <w:rPr>
          <w:rFonts w:ascii="標楷體" w:eastAsia="標楷體" w:hAnsi="標楷體" w:hint="eastAsia"/>
          <w:sz w:val="32"/>
          <w:szCs w:val="32"/>
        </w:rPr>
        <w:t>規</w:t>
      </w:r>
      <w:r w:rsidRPr="00526E34">
        <w:rPr>
          <w:rFonts w:ascii="標楷體" w:eastAsia="標楷體" w:hAnsi="標楷體" w:hint="eastAsia"/>
          <w:sz w:val="32"/>
          <w:szCs w:val="32"/>
        </w:rPr>
        <w:t>鬆綁</w:t>
      </w:r>
      <w:r w:rsidR="00EB23DB">
        <w:rPr>
          <w:rFonts w:ascii="標楷體" w:eastAsia="標楷體" w:hAnsi="標楷體" w:hint="eastAsia"/>
          <w:sz w:val="32"/>
          <w:szCs w:val="32"/>
        </w:rPr>
        <w:t>建言</w:t>
      </w:r>
      <w:r w:rsidRPr="00526E34">
        <w:rPr>
          <w:rFonts w:ascii="標楷體" w:eastAsia="標楷體" w:hAnsi="標楷體" w:hint="eastAsia"/>
          <w:sz w:val="32"/>
          <w:szCs w:val="32"/>
        </w:rPr>
        <w:t>平</w:t>
      </w:r>
      <w:proofErr w:type="gramStart"/>
      <w:r w:rsidRPr="00526E34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EB23DB">
        <w:rPr>
          <w:rFonts w:ascii="標楷體" w:eastAsia="標楷體" w:hAnsi="標楷體" w:hint="eastAsia"/>
          <w:sz w:val="32"/>
          <w:szCs w:val="32"/>
        </w:rPr>
        <w:t>」</w:t>
      </w:r>
      <w:r w:rsidRPr="00526E34">
        <w:rPr>
          <w:rFonts w:ascii="標楷體" w:eastAsia="標楷體" w:hAnsi="標楷體" w:hint="eastAsia"/>
          <w:sz w:val="32"/>
          <w:szCs w:val="32"/>
        </w:rPr>
        <w:t>或</w:t>
      </w:r>
      <w:r w:rsidRPr="008E6B35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Pr="008E6B35">
        <w:rPr>
          <w:rFonts w:ascii="標楷體" w:eastAsia="標楷體" w:hAnsi="標楷體" w:hint="eastAsia"/>
          <w:sz w:val="32"/>
          <w:szCs w:val="32"/>
        </w:rPr>
        <w:t>全球競才方案</w:t>
      </w:r>
      <w:proofErr w:type="gramEnd"/>
      <w:r w:rsidRPr="008E6B35">
        <w:rPr>
          <w:rFonts w:ascii="標楷體" w:eastAsia="標楷體" w:hAnsi="標楷體" w:hint="eastAsia"/>
          <w:sz w:val="32"/>
          <w:szCs w:val="32"/>
        </w:rPr>
        <w:t>」</w:t>
      </w:r>
      <w:r w:rsidR="00EB23DB" w:rsidRPr="008E6B35">
        <w:rPr>
          <w:rFonts w:ascii="標楷體" w:eastAsia="標楷體" w:hAnsi="標楷體" w:hint="eastAsia"/>
          <w:sz w:val="32"/>
          <w:szCs w:val="32"/>
        </w:rPr>
        <w:t>等積極追蹤</w:t>
      </w:r>
      <w:r w:rsidRPr="00526E34">
        <w:rPr>
          <w:rFonts w:ascii="標楷體" w:eastAsia="標楷體" w:hAnsi="標楷體" w:hint="eastAsia"/>
          <w:sz w:val="32"/>
          <w:szCs w:val="32"/>
        </w:rPr>
        <w:t>處理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3F151D" w:rsidRPr="00526E34" w:rsidRDefault="006265ED" w:rsidP="008E6B35">
      <w:pPr>
        <w:autoSpaceDE w:val="0"/>
        <w:autoSpaceDN w:val="0"/>
        <w:adjustRightInd w:val="0"/>
        <w:snapToGrid w:val="0"/>
        <w:spacing w:beforeLines="50" w:before="180" w:line="560" w:lineRule="exact"/>
        <w:ind w:rightChars="-100" w:right="-240" w:firstLineChars="192" w:firstLine="61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另有些</w:t>
      </w:r>
      <w:r w:rsidR="00AE6D60">
        <w:rPr>
          <w:rFonts w:ascii="標楷體" w:eastAsia="標楷體" w:hAnsi="標楷體" w:hint="eastAsia"/>
          <w:sz w:val="32"/>
          <w:szCs w:val="32"/>
        </w:rPr>
        <w:t>意見例</w:t>
      </w:r>
      <w:r w:rsidR="00EB00D5">
        <w:rPr>
          <w:rFonts w:ascii="標楷體" w:eastAsia="標楷體" w:hAnsi="標楷體" w:hint="eastAsia"/>
          <w:sz w:val="32"/>
          <w:szCs w:val="32"/>
        </w:rPr>
        <w:t>如</w:t>
      </w:r>
      <w:r w:rsidR="00AE6D60">
        <w:rPr>
          <w:rFonts w:ascii="標楷體" w:eastAsia="標楷體" w:hAnsi="標楷體" w:hint="eastAsia"/>
          <w:sz w:val="32"/>
          <w:szCs w:val="32"/>
        </w:rPr>
        <w:t>加強</w:t>
      </w:r>
      <w:r w:rsidR="004F0C86" w:rsidRPr="00526E34">
        <w:rPr>
          <w:rFonts w:ascii="標楷體" w:eastAsia="標楷體" w:hAnsi="標楷體" w:hint="eastAsia"/>
          <w:sz w:val="32"/>
          <w:szCs w:val="32"/>
        </w:rPr>
        <w:t>第一線服務人員</w:t>
      </w:r>
      <w:r w:rsidR="00E3669C" w:rsidRPr="00526E34">
        <w:rPr>
          <w:rFonts w:ascii="標楷體" w:eastAsia="標楷體" w:hAnsi="標楷體" w:hint="eastAsia"/>
          <w:sz w:val="32"/>
          <w:szCs w:val="32"/>
        </w:rPr>
        <w:t>與</w:t>
      </w:r>
      <w:r w:rsidR="004F0C86" w:rsidRPr="00526E34">
        <w:rPr>
          <w:rFonts w:ascii="標楷體" w:eastAsia="標楷體" w:hAnsi="標楷體" w:hint="eastAsia"/>
          <w:sz w:val="32"/>
          <w:szCs w:val="32"/>
        </w:rPr>
        <w:t>計程車司機</w:t>
      </w:r>
      <w:r w:rsidR="007A6B12">
        <w:rPr>
          <w:rFonts w:ascii="標楷體" w:eastAsia="標楷體" w:hAnsi="標楷體" w:hint="eastAsia"/>
          <w:sz w:val="32"/>
          <w:szCs w:val="32"/>
        </w:rPr>
        <w:t>的</w:t>
      </w:r>
      <w:r w:rsidR="00EB00D5">
        <w:rPr>
          <w:rFonts w:ascii="標楷體" w:eastAsia="標楷體" w:hAnsi="標楷體" w:hint="eastAsia"/>
          <w:sz w:val="32"/>
          <w:szCs w:val="32"/>
        </w:rPr>
        <w:t>英文溝通能力</w:t>
      </w:r>
      <w:r w:rsidR="004F0C86" w:rsidRPr="00526E34">
        <w:rPr>
          <w:rFonts w:ascii="標楷體" w:eastAsia="標楷體" w:hAnsi="標楷體" w:hint="eastAsia"/>
          <w:sz w:val="32"/>
          <w:szCs w:val="32"/>
        </w:rPr>
        <w:t>，</w:t>
      </w:r>
      <w:r w:rsidR="005F6584">
        <w:rPr>
          <w:rFonts w:ascii="標楷體" w:eastAsia="標楷體" w:hAnsi="標楷體" w:hint="eastAsia"/>
          <w:sz w:val="32"/>
          <w:szCs w:val="32"/>
        </w:rPr>
        <w:t>涉及面向較廣泛，</w:t>
      </w:r>
      <w:r w:rsidR="00CC42CC">
        <w:rPr>
          <w:rFonts w:ascii="標楷體" w:eastAsia="標楷體" w:hAnsi="標楷體" w:hint="eastAsia"/>
          <w:sz w:val="32"/>
          <w:szCs w:val="32"/>
        </w:rPr>
        <w:t>國發會</w:t>
      </w:r>
      <w:r w:rsidR="00AE6D60">
        <w:rPr>
          <w:rFonts w:ascii="標楷體" w:eastAsia="標楷體" w:hAnsi="標楷體" w:hint="eastAsia"/>
          <w:sz w:val="32"/>
          <w:szCs w:val="32"/>
        </w:rPr>
        <w:t>規劃</w:t>
      </w:r>
      <w:r w:rsidR="006E4F39">
        <w:rPr>
          <w:rFonts w:ascii="標楷體" w:eastAsia="標楷體" w:hAnsi="標楷體" w:hint="eastAsia"/>
          <w:sz w:val="32"/>
          <w:szCs w:val="32"/>
        </w:rPr>
        <w:t>就</w:t>
      </w:r>
      <w:r w:rsidR="000478A7">
        <w:rPr>
          <w:rFonts w:ascii="標楷體" w:eastAsia="標楷體" w:hAnsi="標楷體" w:hint="eastAsia"/>
          <w:sz w:val="32"/>
          <w:szCs w:val="32"/>
        </w:rPr>
        <w:t>地方政府及民間</w:t>
      </w:r>
      <w:r w:rsidR="0089478D">
        <w:rPr>
          <w:rFonts w:ascii="標楷體" w:eastAsia="標楷體" w:hAnsi="標楷體" w:hint="eastAsia"/>
          <w:sz w:val="32"/>
          <w:szCs w:val="32"/>
        </w:rPr>
        <w:t>企業</w:t>
      </w:r>
      <w:r w:rsidR="00BC6C75">
        <w:rPr>
          <w:rFonts w:ascii="標楷體" w:eastAsia="標楷體" w:hAnsi="標楷體" w:hint="eastAsia"/>
          <w:sz w:val="32"/>
          <w:szCs w:val="32"/>
        </w:rPr>
        <w:t>英語人才培訓及</w:t>
      </w:r>
      <w:r w:rsidR="0089478D">
        <w:rPr>
          <w:rFonts w:ascii="標楷體" w:eastAsia="標楷體" w:hAnsi="標楷體" w:hint="eastAsia"/>
          <w:sz w:val="32"/>
          <w:szCs w:val="32"/>
        </w:rPr>
        <w:t>服務能力</w:t>
      </w:r>
      <w:r w:rsidR="00BC6C75">
        <w:rPr>
          <w:rFonts w:ascii="標楷體" w:eastAsia="標楷體" w:hAnsi="標楷體" w:hint="eastAsia"/>
          <w:sz w:val="32"/>
          <w:szCs w:val="32"/>
        </w:rPr>
        <w:t>提升等</w:t>
      </w:r>
      <w:r w:rsidR="00AE6D60">
        <w:rPr>
          <w:rFonts w:ascii="標楷體" w:eastAsia="標楷體" w:hAnsi="標楷體" w:hint="eastAsia"/>
          <w:sz w:val="32"/>
          <w:szCs w:val="32"/>
        </w:rPr>
        <w:t>作法</w:t>
      </w:r>
      <w:r w:rsidR="000364A1">
        <w:rPr>
          <w:rFonts w:ascii="標楷體" w:eastAsia="標楷體" w:hAnsi="標楷體" w:hint="eastAsia"/>
          <w:sz w:val="32"/>
          <w:szCs w:val="32"/>
        </w:rPr>
        <w:t>及</w:t>
      </w:r>
      <w:r>
        <w:rPr>
          <w:rFonts w:ascii="標楷體" w:eastAsia="標楷體" w:hAnsi="標楷體" w:hint="eastAsia"/>
          <w:sz w:val="32"/>
          <w:szCs w:val="32"/>
        </w:rPr>
        <w:t>成功案例</w:t>
      </w:r>
      <w:r w:rsidR="0050354A">
        <w:rPr>
          <w:rFonts w:ascii="標楷體" w:eastAsia="標楷體" w:hAnsi="標楷體" w:hint="eastAsia"/>
          <w:sz w:val="32"/>
          <w:szCs w:val="32"/>
        </w:rPr>
        <w:t>，</w:t>
      </w:r>
      <w:r w:rsidRPr="00526E34">
        <w:rPr>
          <w:rFonts w:ascii="標楷體" w:eastAsia="標楷體" w:hAnsi="標楷體" w:hint="eastAsia"/>
          <w:sz w:val="32"/>
          <w:szCs w:val="32"/>
        </w:rPr>
        <w:t>以工作坊</w:t>
      </w:r>
      <w:r>
        <w:rPr>
          <w:rFonts w:ascii="標楷體" w:eastAsia="標楷體" w:hAnsi="標楷體" w:hint="eastAsia"/>
          <w:sz w:val="32"/>
          <w:szCs w:val="32"/>
        </w:rPr>
        <w:t>或策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勵</w:t>
      </w:r>
      <w:proofErr w:type="gramEnd"/>
      <w:r>
        <w:rPr>
          <w:rFonts w:ascii="標楷體" w:eastAsia="標楷體" w:hAnsi="標楷體" w:hint="eastAsia"/>
          <w:sz w:val="32"/>
          <w:szCs w:val="32"/>
        </w:rPr>
        <w:t>營</w:t>
      </w:r>
      <w:r w:rsidRPr="00526E34">
        <w:rPr>
          <w:rFonts w:ascii="標楷體" w:eastAsia="標楷體" w:hAnsi="標楷體" w:hint="eastAsia"/>
          <w:sz w:val="32"/>
          <w:szCs w:val="32"/>
        </w:rPr>
        <w:t>形式</w:t>
      </w:r>
      <w:r w:rsidR="00BC6C75">
        <w:rPr>
          <w:rFonts w:ascii="標楷體" w:eastAsia="標楷體" w:hAnsi="標楷體" w:hint="eastAsia"/>
          <w:sz w:val="32"/>
          <w:szCs w:val="32"/>
        </w:rPr>
        <w:t>提供各機關參考與學習，</w:t>
      </w:r>
      <w:r w:rsidR="005F6584">
        <w:rPr>
          <w:rFonts w:ascii="標楷體" w:eastAsia="標楷體" w:hAnsi="標楷體" w:hint="eastAsia"/>
          <w:sz w:val="32"/>
          <w:szCs w:val="32"/>
        </w:rPr>
        <w:t>並協請機關強化改善英語服務人員的培訓及運用，</w:t>
      </w:r>
      <w:r w:rsidR="003F37F6" w:rsidRPr="00526E34">
        <w:rPr>
          <w:rFonts w:ascii="標楷體" w:eastAsia="標楷體" w:hAnsi="標楷體" w:hint="eastAsia"/>
          <w:sz w:val="32"/>
          <w:szCs w:val="32"/>
        </w:rPr>
        <w:t>漸次推動</w:t>
      </w:r>
      <w:r w:rsidR="0023131F">
        <w:rPr>
          <w:rFonts w:ascii="標楷體" w:eastAsia="標楷體" w:hAnsi="標楷體" w:hint="eastAsia"/>
          <w:sz w:val="32"/>
          <w:szCs w:val="32"/>
        </w:rPr>
        <w:t>營造國際生活環境</w:t>
      </w:r>
      <w:r w:rsidR="00873152">
        <w:rPr>
          <w:rFonts w:ascii="標楷體" w:eastAsia="標楷體" w:hAnsi="標楷體" w:hint="eastAsia"/>
          <w:sz w:val="32"/>
          <w:szCs w:val="32"/>
        </w:rPr>
        <w:t>。</w:t>
      </w:r>
    </w:p>
    <w:p w:rsidR="008467A4" w:rsidRPr="008E6B35" w:rsidRDefault="00526E34" w:rsidP="008E6B35">
      <w:pPr>
        <w:autoSpaceDE w:val="0"/>
        <w:autoSpaceDN w:val="0"/>
        <w:adjustRightInd w:val="0"/>
        <w:snapToGrid w:val="0"/>
        <w:spacing w:beforeLines="50" w:before="180" w:line="560" w:lineRule="exact"/>
        <w:ind w:rightChars="-100" w:right="-240" w:firstLineChars="192" w:firstLine="614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8E6B35">
        <w:rPr>
          <w:rFonts w:ascii="標楷體" w:eastAsia="標楷體" w:hAnsi="標楷體" w:hint="eastAsia"/>
          <w:sz w:val="32"/>
          <w:szCs w:val="32"/>
        </w:rPr>
        <w:t>國發會</w:t>
      </w:r>
      <w:r w:rsidR="00422241" w:rsidRPr="008E6B35">
        <w:rPr>
          <w:rFonts w:ascii="標楷體" w:eastAsia="標楷體" w:hAnsi="標楷體" w:hint="eastAsia"/>
          <w:sz w:val="32"/>
          <w:szCs w:val="32"/>
        </w:rPr>
        <w:t>表示</w:t>
      </w:r>
      <w:r w:rsidRPr="008E6B35">
        <w:rPr>
          <w:rFonts w:ascii="標楷體" w:eastAsia="標楷體" w:hAnsi="標楷體" w:hint="eastAsia"/>
          <w:sz w:val="32"/>
          <w:szCs w:val="32"/>
        </w:rPr>
        <w:t>，</w:t>
      </w:r>
      <w:r w:rsidR="00212EB1" w:rsidRPr="008E6B35">
        <w:rPr>
          <w:rFonts w:ascii="標楷體" w:eastAsia="標楷體" w:hAnsi="標楷體" w:hint="eastAsia"/>
          <w:sz w:val="32"/>
          <w:szCs w:val="32"/>
        </w:rPr>
        <w:t>外籍人士</w:t>
      </w:r>
      <w:r w:rsidR="005B2F06" w:rsidRPr="008E6B35">
        <w:rPr>
          <w:rFonts w:ascii="標楷體" w:eastAsia="標楷體" w:hAnsi="標楷體" w:hint="eastAsia"/>
          <w:sz w:val="32"/>
          <w:szCs w:val="32"/>
        </w:rPr>
        <w:t>所</w:t>
      </w:r>
      <w:r w:rsidR="00212EB1" w:rsidRPr="008E6B35">
        <w:rPr>
          <w:rFonts w:ascii="標楷體" w:eastAsia="標楷體" w:hAnsi="標楷體" w:hint="eastAsia"/>
          <w:sz w:val="32"/>
          <w:szCs w:val="32"/>
        </w:rPr>
        <w:t>反映</w:t>
      </w:r>
      <w:r w:rsidR="006265ED">
        <w:rPr>
          <w:rFonts w:ascii="標楷體" w:eastAsia="標楷體" w:hAnsi="標楷體" w:hint="eastAsia"/>
          <w:sz w:val="32"/>
          <w:szCs w:val="32"/>
        </w:rPr>
        <w:t>的</w:t>
      </w:r>
      <w:r w:rsidR="00212EB1" w:rsidRPr="008E6B35">
        <w:rPr>
          <w:rFonts w:ascii="標楷體" w:eastAsia="標楷體" w:hAnsi="標楷體" w:hint="eastAsia"/>
          <w:sz w:val="32"/>
          <w:szCs w:val="32"/>
        </w:rPr>
        <w:t>意見</w:t>
      </w:r>
      <w:r w:rsidR="007A6B12">
        <w:rPr>
          <w:rFonts w:ascii="標楷體" w:eastAsia="標楷體" w:hAnsi="標楷體" w:hint="eastAsia"/>
          <w:sz w:val="32"/>
          <w:szCs w:val="32"/>
        </w:rPr>
        <w:t>已</w:t>
      </w:r>
      <w:r w:rsidR="00422241" w:rsidRPr="008E6B35">
        <w:rPr>
          <w:rFonts w:ascii="標楷體" w:eastAsia="標楷體" w:hAnsi="標楷體" w:hint="eastAsia"/>
          <w:sz w:val="32"/>
          <w:szCs w:val="32"/>
        </w:rPr>
        <w:t>獲相關部會認同，並納入改善措施規劃</w:t>
      </w:r>
      <w:r w:rsidR="00212EB1" w:rsidRPr="008E6B35">
        <w:rPr>
          <w:rFonts w:ascii="標楷體" w:eastAsia="標楷體" w:hAnsi="標楷體" w:hint="eastAsia"/>
          <w:sz w:val="32"/>
          <w:szCs w:val="32"/>
        </w:rPr>
        <w:t>，國發會將持續</w:t>
      </w:r>
      <w:r w:rsidR="00422241" w:rsidRPr="008E6B35">
        <w:rPr>
          <w:rFonts w:ascii="標楷體" w:eastAsia="標楷體" w:hAnsi="標楷體" w:hint="eastAsia"/>
          <w:sz w:val="32"/>
          <w:szCs w:val="32"/>
        </w:rPr>
        <w:t>追蹤進度及成果，</w:t>
      </w:r>
      <w:r w:rsidR="006265ED">
        <w:rPr>
          <w:rFonts w:ascii="標楷體" w:eastAsia="標楷體" w:hAnsi="標楷體" w:hint="eastAsia"/>
          <w:sz w:val="32"/>
          <w:szCs w:val="32"/>
        </w:rPr>
        <w:t>並將改善情形讓外籍人士瞭解</w:t>
      </w:r>
      <w:r w:rsidR="00422241" w:rsidRPr="008E6B35">
        <w:rPr>
          <w:rFonts w:ascii="標楷體" w:eastAsia="標楷體" w:hAnsi="標楷體" w:hint="eastAsia"/>
          <w:sz w:val="32"/>
          <w:szCs w:val="32"/>
        </w:rPr>
        <w:t>。</w:t>
      </w:r>
      <w:proofErr w:type="gramStart"/>
      <w:r w:rsidR="00422241" w:rsidRPr="008E6B35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422241" w:rsidRPr="008E6B35">
        <w:rPr>
          <w:rFonts w:ascii="標楷體" w:eastAsia="標楷體" w:hAnsi="標楷體" w:hint="eastAsia"/>
          <w:sz w:val="32"/>
          <w:szCs w:val="32"/>
        </w:rPr>
        <w:t>國發會強調，未來仍將繼續</w:t>
      </w:r>
      <w:r w:rsidR="00212EB1" w:rsidRPr="008E6B35">
        <w:rPr>
          <w:rFonts w:ascii="標楷體" w:eastAsia="標楷體" w:hAnsi="標楷體" w:hint="eastAsia"/>
          <w:sz w:val="32"/>
          <w:szCs w:val="32"/>
        </w:rPr>
        <w:t>扮演</w:t>
      </w:r>
      <w:r w:rsidR="000D4003" w:rsidRPr="008E6B35">
        <w:rPr>
          <w:rFonts w:ascii="標楷體" w:eastAsia="標楷體" w:hAnsi="標楷體" w:hint="eastAsia"/>
          <w:sz w:val="32"/>
          <w:szCs w:val="32"/>
        </w:rPr>
        <w:t>協調及整合平</w:t>
      </w:r>
      <w:proofErr w:type="gramStart"/>
      <w:r w:rsidR="000D4003" w:rsidRPr="008E6B3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212EB1" w:rsidRPr="008E6B35">
        <w:rPr>
          <w:rFonts w:ascii="標楷體" w:eastAsia="標楷體" w:hAnsi="標楷體" w:hint="eastAsia"/>
          <w:sz w:val="32"/>
          <w:szCs w:val="32"/>
        </w:rPr>
        <w:t>的角色</w:t>
      </w:r>
      <w:r w:rsidR="000D4003" w:rsidRPr="008E6B35">
        <w:rPr>
          <w:rFonts w:ascii="標楷體" w:eastAsia="標楷體" w:hAnsi="標楷體" w:hint="eastAsia"/>
          <w:sz w:val="32"/>
          <w:szCs w:val="32"/>
        </w:rPr>
        <w:t>，凝聚中央</w:t>
      </w:r>
      <w:r w:rsidR="00212EB1" w:rsidRPr="008E6B35">
        <w:rPr>
          <w:rFonts w:ascii="標楷體" w:eastAsia="標楷體" w:hAnsi="標楷體" w:hint="eastAsia"/>
          <w:sz w:val="32"/>
          <w:szCs w:val="32"/>
        </w:rPr>
        <w:t>、</w:t>
      </w:r>
      <w:r w:rsidR="000D4003" w:rsidRPr="008E6B35">
        <w:rPr>
          <w:rFonts w:ascii="標楷體" w:eastAsia="標楷體" w:hAnsi="標楷體" w:hint="eastAsia"/>
          <w:sz w:val="32"/>
          <w:szCs w:val="32"/>
        </w:rPr>
        <w:t>地方</w:t>
      </w:r>
      <w:r w:rsidR="00212EB1" w:rsidRPr="008E6B35">
        <w:rPr>
          <w:rFonts w:ascii="標楷體" w:eastAsia="標楷體" w:hAnsi="標楷體" w:hint="eastAsia"/>
          <w:sz w:val="32"/>
          <w:szCs w:val="32"/>
        </w:rPr>
        <w:t>與民間</w:t>
      </w:r>
      <w:r w:rsidR="000D4003" w:rsidRPr="008E6B35">
        <w:rPr>
          <w:rFonts w:ascii="標楷體" w:eastAsia="標楷體" w:hAnsi="標楷體" w:hint="eastAsia"/>
          <w:sz w:val="32"/>
          <w:szCs w:val="32"/>
        </w:rPr>
        <w:t>的</w:t>
      </w:r>
      <w:r w:rsidR="00212EB1" w:rsidRPr="008E6B35">
        <w:rPr>
          <w:rFonts w:ascii="標楷體" w:eastAsia="標楷體" w:hAnsi="標楷體" w:hint="eastAsia"/>
          <w:sz w:val="32"/>
          <w:szCs w:val="32"/>
        </w:rPr>
        <w:t>國際化</w:t>
      </w:r>
      <w:r w:rsidR="000D4003" w:rsidRPr="008E6B35">
        <w:rPr>
          <w:rFonts w:ascii="標楷體" w:eastAsia="標楷體" w:hAnsi="標楷體" w:hint="eastAsia"/>
          <w:sz w:val="32"/>
          <w:szCs w:val="32"/>
        </w:rPr>
        <w:t>政策共識，</w:t>
      </w:r>
      <w:r w:rsidR="0023131F" w:rsidRPr="008E6B35">
        <w:rPr>
          <w:rFonts w:ascii="標楷體" w:eastAsia="標楷體" w:hAnsi="標楷體" w:hint="eastAsia"/>
          <w:sz w:val="32"/>
          <w:szCs w:val="32"/>
        </w:rPr>
        <w:t>以</w:t>
      </w:r>
      <w:r w:rsidR="006265ED">
        <w:rPr>
          <w:rFonts w:ascii="標楷體" w:eastAsia="標楷體" w:hAnsi="標楷體" w:hint="eastAsia"/>
          <w:sz w:val="32"/>
          <w:szCs w:val="32"/>
        </w:rPr>
        <w:t>有效</w:t>
      </w:r>
      <w:r w:rsidR="0023131F" w:rsidRPr="008E6B35">
        <w:rPr>
          <w:rFonts w:ascii="標楷體" w:eastAsia="標楷體" w:hAnsi="標楷體" w:hint="eastAsia"/>
          <w:sz w:val="32"/>
          <w:szCs w:val="32"/>
        </w:rPr>
        <w:t>提升臺灣國際環境友善度，</w:t>
      </w:r>
      <w:r w:rsidR="00873152" w:rsidRPr="008E6B35">
        <w:rPr>
          <w:rFonts w:ascii="標楷體" w:eastAsia="標楷體" w:hAnsi="標楷體" w:hint="eastAsia"/>
          <w:sz w:val="32"/>
          <w:szCs w:val="32"/>
        </w:rPr>
        <w:t>吸引更多外</w:t>
      </w:r>
      <w:r w:rsidR="006265ED">
        <w:rPr>
          <w:rFonts w:ascii="標楷體" w:eastAsia="標楷體" w:hAnsi="標楷體" w:hint="eastAsia"/>
          <w:sz w:val="32"/>
          <w:szCs w:val="32"/>
        </w:rPr>
        <w:t>籍專業人士</w:t>
      </w:r>
      <w:r w:rsidR="00873152" w:rsidRPr="008E6B35">
        <w:rPr>
          <w:rFonts w:ascii="標楷體" w:eastAsia="標楷體" w:hAnsi="標楷體" w:hint="eastAsia"/>
          <w:sz w:val="32"/>
          <w:szCs w:val="32"/>
        </w:rPr>
        <w:t>來</w:t>
      </w:r>
      <w:proofErr w:type="gramStart"/>
      <w:r w:rsidR="00873152" w:rsidRPr="008E6B35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873152" w:rsidRPr="008E6B35">
        <w:rPr>
          <w:rFonts w:ascii="標楷體" w:eastAsia="標楷體" w:hAnsi="標楷體" w:hint="eastAsia"/>
          <w:sz w:val="32"/>
          <w:szCs w:val="32"/>
        </w:rPr>
        <w:t>就業。</w:t>
      </w:r>
    </w:p>
    <w:sectPr w:rsidR="008467A4" w:rsidRPr="008E6B35" w:rsidSect="00D60C7A">
      <w:footerReference w:type="default" r:id="rId8"/>
      <w:pgSz w:w="11906" w:h="16838"/>
      <w:pgMar w:top="1440" w:right="1416" w:bottom="1276" w:left="1800" w:header="851" w:footer="6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8E" w:rsidRDefault="00DA348E">
      <w:r>
        <w:separator/>
      </w:r>
    </w:p>
  </w:endnote>
  <w:endnote w:type="continuationSeparator" w:id="0">
    <w:p w:rsidR="00DA348E" w:rsidRDefault="00DA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632565"/>
      <w:docPartObj>
        <w:docPartGallery w:val="Page Numbers (Bottom of Page)"/>
        <w:docPartUnique/>
      </w:docPartObj>
    </w:sdtPr>
    <w:sdtEndPr/>
    <w:sdtContent>
      <w:p w:rsidR="00D60C7A" w:rsidRDefault="00715C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CB1" w:rsidRPr="001C7CB1">
          <w:rPr>
            <w:noProof/>
            <w:lang w:val="zh-TW"/>
          </w:rPr>
          <w:t>2</w:t>
        </w:r>
        <w:r>
          <w:fldChar w:fldCharType="end"/>
        </w:r>
      </w:p>
    </w:sdtContent>
  </w:sdt>
  <w:p w:rsidR="00D60C7A" w:rsidRDefault="00DA348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8E" w:rsidRDefault="00DA348E">
      <w:r>
        <w:separator/>
      </w:r>
    </w:p>
  </w:footnote>
  <w:footnote w:type="continuationSeparator" w:id="0">
    <w:p w:rsidR="00DA348E" w:rsidRDefault="00DA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01CDD"/>
    <w:multiLevelType w:val="hybridMultilevel"/>
    <w:tmpl w:val="23AE1A86"/>
    <w:lvl w:ilvl="0" w:tplc="B69883C8">
      <w:start w:val="1"/>
      <w:numFmt w:val="taiwaneseCountingThousand"/>
      <w:lvlText w:val="（%1）"/>
      <w:lvlJc w:val="left"/>
      <w:pPr>
        <w:ind w:left="178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E8"/>
    <w:rsid w:val="00013D1E"/>
    <w:rsid w:val="000364A1"/>
    <w:rsid w:val="00045C06"/>
    <w:rsid w:val="000478A7"/>
    <w:rsid w:val="00090967"/>
    <w:rsid w:val="00094907"/>
    <w:rsid w:val="000D2A8B"/>
    <w:rsid w:val="000D4003"/>
    <w:rsid w:val="000E4CCE"/>
    <w:rsid w:val="000F099A"/>
    <w:rsid w:val="000F6BE5"/>
    <w:rsid w:val="00104FED"/>
    <w:rsid w:val="00130B71"/>
    <w:rsid w:val="001552CB"/>
    <w:rsid w:val="00160900"/>
    <w:rsid w:val="001A08B2"/>
    <w:rsid w:val="001C7CB1"/>
    <w:rsid w:val="001F30DB"/>
    <w:rsid w:val="00212EB1"/>
    <w:rsid w:val="0023131F"/>
    <w:rsid w:val="002B4B3D"/>
    <w:rsid w:val="002F1A8C"/>
    <w:rsid w:val="00322267"/>
    <w:rsid w:val="0035073D"/>
    <w:rsid w:val="0036531E"/>
    <w:rsid w:val="0037085D"/>
    <w:rsid w:val="0038309B"/>
    <w:rsid w:val="003A1150"/>
    <w:rsid w:val="003A2C50"/>
    <w:rsid w:val="003D48FF"/>
    <w:rsid w:val="003F151D"/>
    <w:rsid w:val="003F37F6"/>
    <w:rsid w:val="00422241"/>
    <w:rsid w:val="004372F2"/>
    <w:rsid w:val="004F00B7"/>
    <w:rsid w:val="004F0C86"/>
    <w:rsid w:val="0050354A"/>
    <w:rsid w:val="00526E34"/>
    <w:rsid w:val="00533D16"/>
    <w:rsid w:val="00551B7A"/>
    <w:rsid w:val="005B0A77"/>
    <w:rsid w:val="005B2F06"/>
    <w:rsid w:val="005B6364"/>
    <w:rsid w:val="005C330F"/>
    <w:rsid w:val="005D56FC"/>
    <w:rsid w:val="005E57B1"/>
    <w:rsid w:val="005F6584"/>
    <w:rsid w:val="00600B20"/>
    <w:rsid w:val="006265ED"/>
    <w:rsid w:val="006366D7"/>
    <w:rsid w:val="0064293B"/>
    <w:rsid w:val="006557FC"/>
    <w:rsid w:val="006769A8"/>
    <w:rsid w:val="006840E8"/>
    <w:rsid w:val="00696102"/>
    <w:rsid w:val="006A6CB6"/>
    <w:rsid w:val="006B2912"/>
    <w:rsid w:val="006C5B17"/>
    <w:rsid w:val="006E02B1"/>
    <w:rsid w:val="006E4F39"/>
    <w:rsid w:val="00701513"/>
    <w:rsid w:val="00715C65"/>
    <w:rsid w:val="007230E0"/>
    <w:rsid w:val="0075023E"/>
    <w:rsid w:val="0075517B"/>
    <w:rsid w:val="007A3AFD"/>
    <w:rsid w:val="007A5BC1"/>
    <w:rsid w:val="007A6B12"/>
    <w:rsid w:val="007C26E9"/>
    <w:rsid w:val="007C37DD"/>
    <w:rsid w:val="008467A4"/>
    <w:rsid w:val="0084721A"/>
    <w:rsid w:val="00873152"/>
    <w:rsid w:val="0089478D"/>
    <w:rsid w:val="008B6E31"/>
    <w:rsid w:val="008E1E9B"/>
    <w:rsid w:val="008E49A3"/>
    <w:rsid w:val="008E6B35"/>
    <w:rsid w:val="008F599B"/>
    <w:rsid w:val="009031D2"/>
    <w:rsid w:val="00932261"/>
    <w:rsid w:val="009E5D6D"/>
    <w:rsid w:val="009F0E0A"/>
    <w:rsid w:val="00A00FCE"/>
    <w:rsid w:val="00A22258"/>
    <w:rsid w:val="00A26665"/>
    <w:rsid w:val="00A737C9"/>
    <w:rsid w:val="00A86713"/>
    <w:rsid w:val="00A92171"/>
    <w:rsid w:val="00A96A91"/>
    <w:rsid w:val="00AC7A91"/>
    <w:rsid w:val="00AE6D60"/>
    <w:rsid w:val="00AF4383"/>
    <w:rsid w:val="00B223BB"/>
    <w:rsid w:val="00B23545"/>
    <w:rsid w:val="00B247AF"/>
    <w:rsid w:val="00B25A5F"/>
    <w:rsid w:val="00B31DE1"/>
    <w:rsid w:val="00B55413"/>
    <w:rsid w:val="00B55D89"/>
    <w:rsid w:val="00B61210"/>
    <w:rsid w:val="00BA1012"/>
    <w:rsid w:val="00BA1BEF"/>
    <w:rsid w:val="00BA6EBF"/>
    <w:rsid w:val="00BB5FA2"/>
    <w:rsid w:val="00BB6E6A"/>
    <w:rsid w:val="00BC6C75"/>
    <w:rsid w:val="00BD0A70"/>
    <w:rsid w:val="00BD40E7"/>
    <w:rsid w:val="00BE641B"/>
    <w:rsid w:val="00BF0841"/>
    <w:rsid w:val="00C0723F"/>
    <w:rsid w:val="00C43967"/>
    <w:rsid w:val="00C70D29"/>
    <w:rsid w:val="00C76516"/>
    <w:rsid w:val="00CC42CC"/>
    <w:rsid w:val="00D227BE"/>
    <w:rsid w:val="00D539CE"/>
    <w:rsid w:val="00D57A00"/>
    <w:rsid w:val="00DA348E"/>
    <w:rsid w:val="00DD262B"/>
    <w:rsid w:val="00DE621F"/>
    <w:rsid w:val="00E3669C"/>
    <w:rsid w:val="00E46E21"/>
    <w:rsid w:val="00E640F8"/>
    <w:rsid w:val="00E755AF"/>
    <w:rsid w:val="00E80C17"/>
    <w:rsid w:val="00EB00D5"/>
    <w:rsid w:val="00EB23DB"/>
    <w:rsid w:val="00EE43AB"/>
    <w:rsid w:val="00F16702"/>
    <w:rsid w:val="00F3752F"/>
    <w:rsid w:val="00F63531"/>
    <w:rsid w:val="00F6756C"/>
    <w:rsid w:val="00FD374E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566B0-DD1E-49C5-80CD-041823DF9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40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840E8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A10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A101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5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557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159</Words>
  <Characters>911</Characters>
  <Application>Microsoft Office Word</Application>
  <DocSecurity>0</DocSecurity>
  <Lines>7</Lines>
  <Paragraphs>2</Paragraphs>
  <ScaleCrop>false</ScaleCrop>
  <Company>RDEC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賴韻琳</dc:creator>
  <cp:keywords/>
  <dc:description/>
  <cp:lastModifiedBy>宋美華</cp:lastModifiedBy>
  <cp:revision>6</cp:revision>
  <cp:lastPrinted>2016-03-17T02:56:00Z</cp:lastPrinted>
  <dcterms:created xsi:type="dcterms:W3CDTF">2016-03-17T02:49:00Z</dcterms:created>
  <dcterms:modified xsi:type="dcterms:W3CDTF">2016-03-17T03:15:00Z</dcterms:modified>
</cp:coreProperties>
</file>