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B" w:rsidRDefault="008402B1">
      <w:r>
        <w:rPr>
          <w:rFonts w:ascii="Calibri" w:eastAsia="標楷體" w:hAnsi="Calibri" w:cs="Times New Roman"/>
          <w:b/>
          <w:noProof/>
          <w:sz w:val="27"/>
        </w:rPr>
        <w:drawing>
          <wp:inline distT="0" distB="0" distL="0" distR="0" wp14:anchorId="6B883097" wp14:editId="62BD019F">
            <wp:extent cx="1133475" cy="264666"/>
            <wp:effectExtent l="0" t="0" r="0" b="2540"/>
            <wp:docPr id="1" name="圖片 1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82" cy="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B1" w:rsidRPr="004547B8" w:rsidRDefault="008402B1" w:rsidP="008402B1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>
        <w:rPr>
          <w:rFonts w:ascii="Calibri" w:eastAsia="標楷體" w:hAnsi="Calibri" w:cs="Times New Roman" w:hint="eastAsia"/>
          <w:b/>
          <w:bCs/>
          <w:sz w:val="36"/>
          <w:szCs w:val="36"/>
        </w:rPr>
        <w:t>檔案管理局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8402B1" w:rsidRPr="00F664B4" w:rsidRDefault="008402B1" w:rsidP="008402B1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</w:p>
    <w:p w:rsidR="008402B1" w:rsidRPr="00940923" w:rsidRDefault="008402B1" w:rsidP="008402B1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40923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CF440" wp14:editId="3733238D">
                <wp:simplePos x="0" y="0"/>
                <wp:positionH relativeFrom="column">
                  <wp:posOffset>3375660</wp:posOffset>
                </wp:positionH>
                <wp:positionV relativeFrom="paragraph">
                  <wp:posOffset>25400</wp:posOffset>
                </wp:positionV>
                <wp:extent cx="2834640" cy="645795"/>
                <wp:effectExtent l="0" t="0" r="3810" b="19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2B1" w:rsidRDefault="008402B1" w:rsidP="008402B1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105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801A27">
                              <w:rPr>
                                <w:rFonts w:eastAsia="標楷體" w:hint="eastAsia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8402B1" w:rsidRDefault="008402B1" w:rsidP="008402B1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涂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曉晴、陳亦榮</w:t>
                            </w:r>
                          </w:p>
                          <w:p w:rsidR="008402B1" w:rsidRDefault="008402B1" w:rsidP="008402B1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8995-3600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</w:rPr>
                              <w:t>8995-3602</w:t>
                            </w:r>
                          </w:p>
                          <w:p w:rsidR="008402B1" w:rsidRPr="000D71B8" w:rsidRDefault="008402B1" w:rsidP="00840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265.8pt;margin-top:2pt;width:22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" stroked="f">
                <v:textbox>
                  <w:txbxContent>
                    <w:p w:rsidR="008402B1" w:rsidRDefault="008402B1" w:rsidP="008402B1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105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801A27">
                        <w:rPr>
                          <w:rFonts w:eastAsia="標楷體" w:hint="eastAsia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8402B1" w:rsidRDefault="008402B1" w:rsidP="008402B1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涂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曉晴、陳亦榮</w:t>
                      </w:r>
                    </w:p>
                    <w:p w:rsidR="008402B1" w:rsidRDefault="008402B1" w:rsidP="008402B1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8995-3600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>
                        <w:rPr>
                          <w:rFonts w:eastAsia="標楷體" w:hint="eastAsia"/>
                        </w:rPr>
                        <w:t>8995-3602</w:t>
                      </w:r>
                    </w:p>
                    <w:p w:rsidR="008402B1" w:rsidRPr="000D71B8" w:rsidRDefault="008402B1" w:rsidP="008402B1"/>
                  </w:txbxContent>
                </v:textbox>
              </v:shape>
            </w:pict>
          </mc:Fallback>
        </mc:AlternateContent>
      </w:r>
      <w:r w:rsidRPr="00940923">
        <w:rPr>
          <w:rFonts w:ascii="Calibri" w:eastAsia="標楷體" w:hAnsi="Calibri" w:cs="Times New Roman"/>
        </w:rPr>
        <w:tab/>
      </w:r>
    </w:p>
    <w:p w:rsidR="008402B1" w:rsidRPr="00940923" w:rsidRDefault="008402B1" w:rsidP="008402B1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8402B1" w:rsidRPr="00940923" w:rsidRDefault="008402B1" w:rsidP="008402B1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8402B1" w:rsidRDefault="008402B1" w:rsidP="008402B1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28"/>
        </w:rPr>
      </w:pPr>
    </w:p>
    <w:p w:rsidR="00F64135" w:rsidRDefault="008402B1" w:rsidP="008402B1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402B1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檔案局拜訪</w:t>
      </w:r>
      <w:r w:rsidRPr="008402B1">
        <w:rPr>
          <w:rFonts w:ascii="標楷體" w:eastAsia="標楷體" w:hAnsi="標楷體" w:hint="eastAsia"/>
          <w:b/>
          <w:sz w:val="36"/>
          <w:szCs w:val="36"/>
        </w:rPr>
        <w:t>「再生.com」</w:t>
      </w:r>
      <w:r w:rsidR="002F7450">
        <w:rPr>
          <w:rFonts w:ascii="標楷體" w:eastAsia="標楷體" w:hAnsi="標楷體" w:hint="eastAsia"/>
          <w:b/>
          <w:sz w:val="36"/>
          <w:szCs w:val="36"/>
        </w:rPr>
        <w:t>公司</w:t>
      </w:r>
    </w:p>
    <w:p w:rsidR="00F64135" w:rsidRDefault="00F64135" w:rsidP="008402B1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以瞭解檔案文件現況及說明</w:t>
      </w:r>
      <w:r w:rsidRPr="00F64135">
        <w:rPr>
          <w:rFonts w:ascii="標楷體" w:eastAsia="標楷體" w:hAnsi="標楷體" w:hint="eastAsia"/>
          <w:b/>
          <w:sz w:val="36"/>
          <w:szCs w:val="36"/>
        </w:rPr>
        <w:t>可處理方式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8402B1" w:rsidRPr="008402B1" w:rsidRDefault="002106C1" w:rsidP="008402B1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並</w:t>
      </w:r>
      <w:r w:rsidR="00F64135">
        <w:rPr>
          <w:rFonts w:ascii="標楷體" w:eastAsia="標楷體" w:hAnsi="標楷體" w:hint="eastAsia"/>
          <w:b/>
          <w:sz w:val="36"/>
          <w:szCs w:val="36"/>
        </w:rPr>
        <w:t>建立聯繫溝通窗口</w:t>
      </w:r>
    </w:p>
    <w:p w:rsidR="008402B1" w:rsidRDefault="008402B1"/>
    <w:p w:rsidR="008402B1" w:rsidRDefault="008402B1" w:rsidP="008402B1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E02BF">
        <w:rPr>
          <w:rFonts w:ascii="Times New Roman" w:eastAsia="標楷體" w:hAnsi="Times New Roman" w:hint="eastAsia"/>
          <w:bCs/>
          <w:kern w:val="52"/>
          <w:sz w:val="32"/>
          <w:szCs w:val="40"/>
        </w:rPr>
        <w:t>國家發展委員會</w:t>
      </w:r>
      <w:r w:rsidRPr="007A492A">
        <w:rPr>
          <w:rFonts w:ascii="標楷體" w:eastAsia="標楷體" w:hAnsi="標楷體" w:hint="eastAsia"/>
          <w:sz w:val="32"/>
          <w:szCs w:val="32"/>
        </w:rPr>
        <w:t>檔案管理局</w:t>
      </w:r>
      <w:r>
        <w:rPr>
          <w:rFonts w:ascii="標楷體" w:eastAsia="標楷體" w:hAnsi="標楷體" w:hint="eastAsia"/>
          <w:sz w:val="32"/>
          <w:szCs w:val="32"/>
        </w:rPr>
        <w:t>(以下簡稱</w:t>
      </w:r>
      <w:r>
        <w:rPr>
          <w:rFonts w:eastAsia="標楷體" w:hint="eastAsia"/>
          <w:sz w:val="32"/>
          <w:szCs w:val="40"/>
        </w:rPr>
        <w:t>檔案</w:t>
      </w:r>
      <w:r>
        <w:rPr>
          <w:rFonts w:ascii="標楷體" w:eastAsia="標楷體" w:hAnsi="標楷體" w:hint="eastAsia"/>
          <w:sz w:val="32"/>
          <w:szCs w:val="32"/>
        </w:rPr>
        <w:t>局)</w:t>
      </w:r>
      <w:r w:rsidRPr="007A492A">
        <w:rPr>
          <w:rFonts w:ascii="標楷體" w:eastAsia="標楷體" w:hAnsi="標楷體" w:hint="eastAsia"/>
          <w:kern w:val="0"/>
          <w:sz w:val="32"/>
          <w:szCs w:val="32"/>
        </w:rPr>
        <w:t>為</w:t>
      </w:r>
      <w:r w:rsidRPr="008402B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主動徵集政府早期文書與私人珍貴文書</w:t>
      </w:r>
      <w:r w:rsidR="00794EE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，除已建立聯絡窗口歡迎持有前述資料者可主動與檔案局連</w:t>
      </w:r>
      <w:proofErr w:type="gramStart"/>
      <w:r w:rsidR="00794EE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繫</w:t>
      </w:r>
      <w:proofErr w:type="gramEnd"/>
      <w:r w:rsidR="00794EE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外，為瞭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解報</w:t>
      </w:r>
      <w:proofErr w:type="gramStart"/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載網拍</w:t>
      </w:r>
      <w:proofErr w:type="gramEnd"/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公司</w:t>
      </w:r>
      <w:r w:rsidRPr="009C456B">
        <w:rPr>
          <w:rFonts w:ascii="標楷體" w:eastAsia="標楷體" w:hAnsi="標楷體" w:hint="eastAsia"/>
          <w:sz w:val="32"/>
          <w:szCs w:val="32"/>
        </w:rPr>
        <w:t>「再生.com」持有相關文件內容等情形，</w:t>
      </w:r>
      <w:r>
        <w:rPr>
          <w:rFonts w:ascii="標楷體" w:eastAsia="標楷體" w:hAnsi="標楷體" w:hint="eastAsia"/>
          <w:sz w:val="32"/>
          <w:szCs w:val="32"/>
        </w:rPr>
        <w:t>已於3月9</w:t>
      </w:r>
      <w:r w:rsidRPr="009C456B">
        <w:rPr>
          <w:rFonts w:ascii="標楷體" w:eastAsia="標楷體" w:hAnsi="標楷體" w:hint="eastAsia"/>
          <w:sz w:val="32"/>
          <w:szCs w:val="32"/>
        </w:rPr>
        <w:t>日下午2點前往</w:t>
      </w:r>
      <w:r>
        <w:rPr>
          <w:rFonts w:ascii="標楷體" w:eastAsia="標楷體" w:hAnsi="標楷體" w:hint="eastAsia"/>
          <w:sz w:val="32"/>
          <w:szCs w:val="32"/>
        </w:rPr>
        <w:t>該</w:t>
      </w:r>
      <w:r w:rsidRPr="009C456B">
        <w:rPr>
          <w:rFonts w:ascii="標楷體" w:eastAsia="標楷體" w:hAnsi="標楷體" w:hint="eastAsia"/>
          <w:sz w:val="32"/>
          <w:szCs w:val="32"/>
        </w:rPr>
        <w:t>公司拜訪</w:t>
      </w:r>
      <w:r w:rsidR="00794EEF">
        <w:rPr>
          <w:rFonts w:ascii="標楷體" w:eastAsia="標楷體" w:hAnsi="標楷體" w:hint="eastAsia"/>
          <w:sz w:val="32"/>
          <w:szCs w:val="32"/>
        </w:rPr>
        <w:t>，以建立雙方</w:t>
      </w:r>
      <w:r w:rsidR="00E069A6">
        <w:rPr>
          <w:rFonts w:ascii="標楷體" w:eastAsia="標楷體" w:hAnsi="標楷體" w:hint="eastAsia"/>
          <w:sz w:val="32"/>
          <w:szCs w:val="32"/>
        </w:rPr>
        <w:t>聯繫溝通的</w:t>
      </w:r>
      <w:r w:rsidR="00F64135">
        <w:rPr>
          <w:rFonts w:ascii="標楷體" w:eastAsia="標楷體" w:hAnsi="標楷體" w:hint="eastAsia"/>
          <w:sz w:val="32"/>
          <w:szCs w:val="32"/>
        </w:rPr>
        <w:t>窗口</w:t>
      </w:r>
      <w:r w:rsidR="005B4001">
        <w:rPr>
          <w:rFonts w:ascii="標楷體" w:eastAsia="標楷體" w:hAnsi="標楷體" w:hint="eastAsia"/>
          <w:sz w:val="32"/>
          <w:szCs w:val="32"/>
        </w:rPr>
        <w:t>。</w:t>
      </w:r>
    </w:p>
    <w:p w:rsidR="00E069A6" w:rsidRDefault="00E069A6" w:rsidP="008402B1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E069A6" w:rsidRDefault="005B4001" w:rsidP="008402B1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069A6">
        <w:rPr>
          <w:rFonts w:ascii="標楷體" w:eastAsia="標楷體" w:hAnsi="標楷體" w:hint="eastAsia"/>
          <w:sz w:val="32"/>
          <w:szCs w:val="32"/>
        </w:rPr>
        <w:t>胡先生當場展示其持有的部分文件供檔案局</w:t>
      </w:r>
      <w:r w:rsidR="00A8011E">
        <w:rPr>
          <w:rFonts w:ascii="標楷體" w:eastAsia="標楷體" w:hAnsi="標楷體" w:hint="eastAsia"/>
          <w:sz w:val="32"/>
          <w:szCs w:val="32"/>
        </w:rPr>
        <w:t>人員審</w:t>
      </w:r>
      <w:r w:rsidR="00E069A6">
        <w:rPr>
          <w:rFonts w:ascii="標楷體" w:eastAsia="標楷體" w:hAnsi="標楷體" w:hint="eastAsia"/>
          <w:sz w:val="32"/>
          <w:szCs w:val="32"/>
        </w:rPr>
        <w:t>閱及媒體拍攝，</w:t>
      </w:r>
      <w:r>
        <w:rPr>
          <w:rFonts w:ascii="標楷體" w:eastAsia="標楷體" w:hAnsi="標楷體" w:hint="eastAsia"/>
          <w:sz w:val="32"/>
          <w:szCs w:val="32"/>
        </w:rPr>
        <w:t>檔案局人員進一步</w:t>
      </w:r>
      <w:r w:rsidR="00477605">
        <w:rPr>
          <w:rFonts w:ascii="標楷體" w:eastAsia="標楷體" w:hAnsi="標楷體" w:hint="eastAsia"/>
          <w:sz w:val="32"/>
          <w:szCs w:val="32"/>
        </w:rPr>
        <w:t>向胡先生</w:t>
      </w:r>
      <w:r>
        <w:rPr>
          <w:rFonts w:ascii="標楷體" w:eastAsia="標楷體" w:hAnsi="標楷體" w:hint="eastAsia"/>
          <w:sz w:val="32"/>
          <w:szCs w:val="32"/>
        </w:rPr>
        <w:t>說明</w:t>
      </w:r>
      <w:r w:rsidR="00794EEF">
        <w:rPr>
          <w:rFonts w:ascii="標楷體" w:eastAsia="標楷體" w:hAnsi="標楷體" w:hint="eastAsia"/>
          <w:sz w:val="32"/>
          <w:szCs w:val="32"/>
        </w:rPr>
        <w:t>檔案</w:t>
      </w:r>
      <w:r>
        <w:rPr>
          <w:rFonts w:ascii="標楷體" w:eastAsia="標楷體" w:hAnsi="標楷體" w:hint="eastAsia"/>
          <w:sz w:val="32"/>
          <w:szCs w:val="32"/>
        </w:rPr>
        <w:t>局</w:t>
      </w:r>
      <w:r w:rsidR="00E069A6">
        <w:rPr>
          <w:rFonts w:ascii="標楷體" w:eastAsia="標楷體" w:hAnsi="標楷體" w:hint="eastAsia"/>
          <w:sz w:val="32"/>
          <w:szCs w:val="32"/>
        </w:rPr>
        <w:t>職掌，</w:t>
      </w:r>
      <w:r w:rsidR="00046311">
        <w:rPr>
          <w:rFonts w:ascii="標楷體" w:eastAsia="標楷體" w:hAnsi="標楷體" w:hint="eastAsia"/>
          <w:sz w:val="32"/>
          <w:szCs w:val="32"/>
        </w:rPr>
        <w:t>對民間</w:t>
      </w:r>
      <w:r w:rsidR="00E069A6">
        <w:rPr>
          <w:rFonts w:ascii="標楷體" w:eastAsia="標楷體" w:hAnsi="標楷體" w:hint="eastAsia"/>
          <w:sz w:val="32"/>
          <w:szCs w:val="32"/>
        </w:rPr>
        <w:t>所</w:t>
      </w:r>
      <w:r w:rsidR="00046311">
        <w:rPr>
          <w:rFonts w:ascii="標楷體" w:eastAsia="標楷體" w:hAnsi="標楷體" w:hint="eastAsia"/>
          <w:sz w:val="32"/>
          <w:szCs w:val="32"/>
        </w:rPr>
        <w:t>持有</w:t>
      </w:r>
      <w:r w:rsidR="00E069A6">
        <w:rPr>
          <w:rFonts w:ascii="標楷體" w:eastAsia="標楷體" w:hAnsi="標楷體" w:hint="eastAsia"/>
          <w:sz w:val="32"/>
          <w:szCs w:val="32"/>
        </w:rPr>
        <w:t>的</w:t>
      </w:r>
      <w:r w:rsidR="00046311">
        <w:rPr>
          <w:rFonts w:ascii="標楷體" w:eastAsia="標楷體" w:hAnsi="標楷體" w:hint="eastAsia"/>
          <w:sz w:val="32"/>
          <w:szCs w:val="32"/>
        </w:rPr>
        <w:t>私人珍貴文書得</w:t>
      </w:r>
      <w:proofErr w:type="gramStart"/>
      <w:r w:rsidR="000463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046311">
        <w:rPr>
          <w:rFonts w:ascii="標楷體" w:eastAsia="標楷體" w:hAnsi="標楷體" w:hint="eastAsia"/>
          <w:sz w:val="32"/>
          <w:szCs w:val="32"/>
        </w:rPr>
        <w:t>捐贈、受託保管、或</w:t>
      </w:r>
      <w:r w:rsidR="00794EEF">
        <w:rPr>
          <w:rFonts w:ascii="標楷體" w:eastAsia="標楷體" w:hAnsi="標楷體" w:hint="eastAsia"/>
          <w:sz w:val="32"/>
          <w:szCs w:val="32"/>
        </w:rPr>
        <w:t>收購</w:t>
      </w:r>
      <w:r w:rsidR="00E069A6">
        <w:rPr>
          <w:rFonts w:ascii="標楷體" w:eastAsia="標楷體" w:hAnsi="標楷體" w:hint="eastAsia"/>
          <w:sz w:val="32"/>
          <w:szCs w:val="32"/>
        </w:rPr>
        <w:t>等，</w:t>
      </w:r>
      <w:r w:rsidR="00477605">
        <w:rPr>
          <w:rFonts w:ascii="標楷體" w:eastAsia="標楷體" w:hAnsi="標楷體" w:hint="eastAsia"/>
          <w:sz w:val="32"/>
          <w:szCs w:val="32"/>
        </w:rPr>
        <w:t>必要時</w:t>
      </w:r>
      <w:r w:rsidR="00794EEF">
        <w:rPr>
          <w:rFonts w:ascii="標楷體" w:eastAsia="標楷體" w:hAnsi="標楷體" w:hint="eastAsia"/>
          <w:sz w:val="32"/>
          <w:szCs w:val="32"/>
        </w:rPr>
        <w:t>可邀請學者專家</w:t>
      </w:r>
      <w:proofErr w:type="gramStart"/>
      <w:r w:rsidR="00794EEF">
        <w:rPr>
          <w:rFonts w:ascii="標楷體" w:eastAsia="標楷體" w:hAnsi="標楷體" w:hint="eastAsia"/>
          <w:sz w:val="32"/>
          <w:szCs w:val="32"/>
        </w:rPr>
        <w:t>成立審選小組</w:t>
      </w:r>
      <w:proofErr w:type="gramEnd"/>
      <w:r w:rsidR="00794EEF">
        <w:rPr>
          <w:rFonts w:ascii="標楷體" w:eastAsia="標楷體" w:hAnsi="標楷體" w:hint="eastAsia"/>
          <w:sz w:val="32"/>
          <w:szCs w:val="32"/>
        </w:rPr>
        <w:t>，</w:t>
      </w:r>
      <w:r w:rsidR="00046311">
        <w:rPr>
          <w:rFonts w:ascii="標楷體" w:eastAsia="標楷體" w:hAnsi="標楷體" w:hint="eastAsia"/>
          <w:sz w:val="32"/>
          <w:szCs w:val="32"/>
        </w:rPr>
        <w:t>對此</w:t>
      </w:r>
      <w:r w:rsidR="00794EEF">
        <w:rPr>
          <w:rFonts w:ascii="標楷體" w:eastAsia="標楷體" w:hAnsi="標楷體" w:hint="eastAsia"/>
          <w:sz w:val="32"/>
          <w:szCs w:val="32"/>
        </w:rPr>
        <w:t>等文件進行價值鑑定</w:t>
      </w:r>
      <w:r w:rsidR="00E069A6">
        <w:rPr>
          <w:rFonts w:ascii="標楷體" w:eastAsia="標楷體" w:hAnsi="標楷體" w:hint="eastAsia"/>
          <w:sz w:val="32"/>
          <w:szCs w:val="32"/>
        </w:rPr>
        <w:t>。檔案局設有先進的</w:t>
      </w:r>
      <w:r w:rsidR="00794EEF">
        <w:rPr>
          <w:rFonts w:ascii="標楷體" w:eastAsia="標楷體" w:hAnsi="標楷體" w:hint="eastAsia"/>
          <w:sz w:val="32"/>
          <w:szCs w:val="32"/>
        </w:rPr>
        <w:t>國家檔案庫房提供</w:t>
      </w:r>
      <w:r w:rsidR="00046311">
        <w:rPr>
          <w:rFonts w:ascii="標楷體" w:eastAsia="標楷體" w:hAnsi="標楷體" w:hint="eastAsia"/>
          <w:sz w:val="32"/>
          <w:szCs w:val="32"/>
        </w:rPr>
        <w:t>良好</w:t>
      </w:r>
      <w:r w:rsidR="00794EEF">
        <w:rPr>
          <w:rFonts w:ascii="標楷體" w:eastAsia="標楷體" w:hAnsi="標楷體" w:hint="eastAsia"/>
          <w:sz w:val="32"/>
          <w:szCs w:val="32"/>
        </w:rPr>
        <w:t>的</w:t>
      </w:r>
      <w:r w:rsidR="00046311">
        <w:rPr>
          <w:rFonts w:ascii="標楷體" w:eastAsia="標楷體" w:hAnsi="標楷體" w:hint="eastAsia"/>
          <w:sz w:val="32"/>
          <w:szCs w:val="32"/>
        </w:rPr>
        <w:t>保存</w:t>
      </w:r>
      <w:r w:rsidR="00794EEF">
        <w:rPr>
          <w:rFonts w:ascii="標楷體" w:eastAsia="標楷體" w:hAnsi="標楷體" w:hint="eastAsia"/>
          <w:sz w:val="32"/>
          <w:szCs w:val="32"/>
        </w:rPr>
        <w:t>環境</w:t>
      </w:r>
      <w:r w:rsidR="00E069A6">
        <w:rPr>
          <w:rFonts w:ascii="標楷體" w:eastAsia="標楷體" w:hAnsi="標楷體" w:hint="eastAsia"/>
          <w:sz w:val="32"/>
          <w:szCs w:val="32"/>
        </w:rPr>
        <w:t>，未來整理完竣後</w:t>
      </w:r>
      <w:r w:rsidR="00046311">
        <w:rPr>
          <w:rFonts w:ascii="標楷體" w:eastAsia="標楷體" w:hAnsi="標楷體" w:hint="eastAsia"/>
          <w:sz w:val="32"/>
          <w:szCs w:val="32"/>
        </w:rPr>
        <w:t>可</w:t>
      </w:r>
      <w:r w:rsidR="00E069A6">
        <w:rPr>
          <w:rFonts w:ascii="標楷體" w:eastAsia="標楷體" w:hAnsi="標楷體" w:hint="eastAsia"/>
          <w:sz w:val="32"/>
          <w:szCs w:val="32"/>
        </w:rPr>
        <w:t>公開對國人</w:t>
      </w:r>
      <w:r w:rsidR="00046311">
        <w:rPr>
          <w:rFonts w:ascii="標楷體" w:eastAsia="標楷體" w:hAnsi="標楷體" w:hint="eastAsia"/>
          <w:sz w:val="32"/>
          <w:szCs w:val="32"/>
        </w:rPr>
        <w:t>提供應用研究</w:t>
      </w:r>
      <w:r w:rsidR="00E069A6">
        <w:rPr>
          <w:rFonts w:ascii="標楷體" w:eastAsia="標楷體" w:hAnsi="標楷體" w:hint="eastAsia"/>
          <w:sz w:val="32"/>
          <w:szCs w:val="32"/>
        </w:rPr>
        <w:t>。</w:t>
      </w:r>
    </w:p>
    <w:p w:rsidR="00E069A6" w:rsidRDefault="00E069A6" w:rsidP="008402B1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5B4001" w:rsidRDefault="00E069A6" w:rsidP="008402B1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經說明後，</w:t>
      </w:r>
      <w:r w:rsidR="00477605">
        <w:rPr>
          <w:rFonts w:ascii="標楷體" w:eastAsia="標楷體" w:hAnsi="標楷體" w:hint="eastAsia"/>
          <w:sz w:val="32"/>
          <w:szCs w:val="32"/>
        </w:rPr>
        <w:t>胡先生</w:t>
      </w:r>
      <w:r w:rsidR="005B4001">
        <w:rPr>
          <w:rFonts w:ascii="標楷體" w:eastAsia="標楷體" w:hAnsi="標楷體" w:hint="eastAsia"/>
          <w:sz w:val="32"/>
          <w:szCs w:val="32"/>
        </w:rPr>
        <w:t>認為檔案局</w:t>
      </w:r>
      <w:r w:rsidR="00046311">
        <w:rPr>
          <w:rFonts w:ascii="標楷體" w:eastAsia="標楷體" w:hAnsi="標楷體" w:hint="eastAsia"/>
          <w:sz w:val="32"/>
          <w:szCs w:val="32"/>
        </w:rPr>
        <w:t>已有一套良善管理制度，</w:t>
      </w:r>
      <w:r w:rsidR="00A8011E">
        <w:rPr>
          <w:rFonts w:ascii="標楷體" w:eastAsia="標楷體" w:hAnsi="標楷體" w:hint="eastAsia"/>
          <w:sz w:val="32"/>
          <w:szCs w:val="32"/>
        </w:rPr>
        <w:t>並希望此事件能圓滿處理，順利落幕，並表示不排除</w:t>
      </w:r>
      <w:r w:rsidR="00794EEF">
        <w:rPr>
          <w:rFonts w:ascii="標楷體" w:eastAsia="標楷體" w:hAnsi="標楷體" w:hint="eastAsia"/>
          <w:sz w:val="32"/>
          <w:szCs w:val="32"/>
        </w:rPr>
        <w:t>以捐贈方式提供檔案局，並</w:t>
      </w:r>
      <w:r w:rsidR="00D06ADA">
        <w:rPr>
          <w:rFonts w:ascii="標楷體" w:eastAsia="標楷體" w:hAnsi="標楷體" w:hint="eastAsia"/>
          <w:sz w:val="32"/>
          <w:szCs w:val="32"/>
        </w:rPr>
        <w:t>希</w:t>
      </w:r>
      <w:r w:rsidR="00794EEF">
        <w:rPr>
          <w:rFonts w:ascii="標楷體" w:eastAsia="標楷體" w:hAnsi="標楷體" w:hint="eastAsia"/>
          <w:sz w:val="32"/>
          <w:szCs w:val="32"/>
        </w:rPr>
        <w:t>望</w:t>
      </w:r>
      <w:r w:rsidR="00D06ADA">
        <w:rPr>
          <w:rFonts w:ascii="標楷體" w:eastAsia="標楷體" w:hAnsi="標楷體" w:hint="eastAsia"/>
          <w:sz w:val="32"/>
          <w:szCs w:val="32"/>
        </w:rPr>
        <w:t>這批資料能</w:t>
      </w:r>
      <w:r w:rsidR="00F64135">
        <w:rPr>
          <w:rFonts w:ascii="標楷體" w:eastAsia="標楷體" w:hAnsi="標楷體" w:hint="eastAsia"/>
          <w:sz w:val="32"/>
          <w:szCs w:val="32"/>
        </w:rPr>
        <w:t>日後</w:t>
      </w:r>
      <w:r w:rsidR="00D06ADA">
        <w:rPr>
          <w:rFonts w:ascii="標楷體" w:eastAsia="標楷體" w:hAnsi="標楷體" w:hint="eastAsia"/>
          <w:sz w:val="32"/>
          <w:szCs w:val="32"/>
        </w:rPr>
        <w:t>對外提供應用。</w:t>
      </w:r>
    </w:p>
    <w:p w:rsidR="00E069A6" w:rsidRDefault="00E069A6" w:rsidP="008402B1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8402B1" w:rsidRPr="008402B1" w:rsidRDefault="00046311" w:rsidP="00046311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檔案局</w:t>
      </w:r>
      <w:r w:rsidR="00F64135">
        <w:rPr>
          <w:rFonts w:ascii="標楷體" w:eastAsia="標楷體" w:hAnsi="標楷體" w:hint="eastAsia"/>
          <w:sz w:val="32"/>
          <w:szCs w:val="32"/>
        </w:rPr>
        <w:t>表示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794EEF">
        <w:rPr>
          <w:rFonts w:ascii="標楷體" w:eastAsia="標楷體" w:hAnsi="標楷體" w:hint="eastAsia"/>
          <w:sz w:val="32"/>
          <w:szCs w:val="32"/>
        </w:rPr>
        <w:t>感謝</w:t>
      </w:r>
      <w:r>
        <w:rPr>
          <w:rFonts w:ascii="標楷體" w:eastAsia="標楷體" w:hAnsi="標楷體" w:hint="eastAsia"/>
          <w:sz w:val="32"/>
          <w:szCs w:val="32"/>
        </w:rPr>
        <w:t>胡先生</w:t>
      </w:r>
      <w:r w:rsidR="00794EEF">
        <w:rPr>
          <w:rFonts w:ascii="標楷體" w:eastAsia="標楷體" w:hAnsi="標楷體" w:hint="eastAsia"/>
          <w:sz w:val="32"/>
          <w:szCs w:val="32"/>
        </w:rPr>
        <w:t>願與檔案局建立初步</w:t>
      </w:r>
      <w:r>
        <w:rPr>
          <w:rFonts w:ascii="標楷體" w:eastAsia="標楷體" w:hAnsi="標楷體" w:hint="eastAsia"/>
          <w:sz w:val="32"/>
          <w:szCs w:val="32"/>
        </w:rPr>
        <w:t>聯繫，</w:t>
      </w:r>
      <w:r w:rsidR="00F64135">
        <w:rPr>
          <w:rFonts w:ascii="標楷體" w:eastAsia="標楷體" w:hAnsi="標楷體" w:hint="eastAsia"/>
          <w:sz w:val="32"/>
          <w:szCs w:val="32"/>
        </w:rPr>
        <w:t>雙方此次先就檔案文件現況及檔案局可處理方式進行說明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01A27">
        <w:rPr>
          <w:rFonts w:ascii="標楷體" w:eastAsia="標楷體" w:hAnsi="標楷體" w:hint="eastAsia"/>
          <w:sz w:val="32"/>
          <w:szCs w:val="32"/>
        </w:rPr>
        <w:t>後續</w:t>
      </w:r>
      <w:r w:rsidR="00F64135">
        <w:rPr>
          <w:rFonts w:ascii="標楷體" w:eastAsia="標楷體" w:hAnsi="標楷體" w:hint="eastAsia"/>
          <w:sz w:val="32"/>
          <w:szCs w:val="32"/>
        </w:rPr>
        <w:t>則尊重胡先生的意願，</w:t>
      </w:r>
      <w:r w:rsidR="00330CC9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就雙方聯繫情形</w:t>
      </w:r>
      <w:r w:rsidR="00330CC9">
        <w:rPr>
          <w:rFonts w:ascii="標楷體" w:eastAsia="標楷體" w:hAnsi="標楷體" w:hint="eastAsia"/>
          <w:sz w:val="32"/>
          <w:szCs w:val="32"/>
        </w:rPr>
        <w:t>儘速</w:t>
      </w:r>
      <w:r w:rsidR="00F64135">
        <w:rPr>
          <w:rFonts w:ascii="標楷體" w:eastAsia="標楷體" w:hAnsi="標楷體" w:hint="eastAsia"/>
          <w:sz w:val="32"/>
          <w:szCs w:val="32"/>
        </w:rPr>
        <w:t>妥</w:t>
      </w:r>
      <w:bookmarkStart w:id="0" w:name="_GoBack"/>
      <w:bookmarkEnd w:id="0"/>
      <w:r w:rsidR="00F64135">
        <w:rPr>
          <w:rFonts w:ascii="標楷體" w:eastAsia="標楷體" w:hAnsi="標楷體" w:hint="eastAsia"/>
          <w:sz w:val="32"/>
          <w:szCs w:val="32"/>
        </w:rPr>
        <w:t>適</w:t>
      </w:r>
      <w:r w:rsidR="008F13DA">
        <w:rPr>
          <w:rFonts w:ascii="標楷體" w:eastAsia="標楷體" w:hAnsi="標楷體" w:hint="eastAsia"/>
          <w:sz w:val="32"/>
          <w:szCs w:val="32"/>
        </w:rPr>
        <w:t>處理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sectPr w:rsidR="008402B1" w:rsidRPr="008402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6B" w:rsidRDefault="001E736B" w:rsidP="00794EEF">
      <w:r>
        <w:separator/>
      </w:r>
    </w:p>
  </w:endnote>
  <w:endnote w:type="continuationSeparator" w:id="0">
    <w:p w:rsidR="001E736B" w:rsidRDefault="001E736B" w:rsidP="0079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6B" w:rsidRDefault="001E736B" w:rsidP="00794EEF">
      <w:r>
        <w:separator/>
      </w:r>
    </w:p>
  </w:footnote>
  <w:footnote w:type="continuationSeparator" w:id="0">
    <w:p w:rsidR="001E736B" w:rsidRDefault="001E736B" w:rsidP="00794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B1"/>
    <w:rsid w:val="00046311"/>
    <w:rsid w:val="001E736B"/>
    <w:rsid w:val="002106C1"/>
    <w:rsid w:val="002B75C8"/>
    <w:rsid w:val="002F7450"/>
    <w:rsid w:val="00314FD9"/>
    <w:rsid w:val="00330CC9"/>
    <w:rsid w:val="003804BC"/>
    <w:rsid w:val="00477605"/>
    <w:rsid w:val="00527A21"/>
    <w:rsid w:val="005B4001"/>
    <w:rsid w:val="005E399E"/>
    <w:rsid w:val="006D67A3"/>
    <w:rsid w:val="00794EEF"/>
    <w:rsid w:val="00801A27"/>
    <w:rsid w:val="008402B1"/>
    <w:rsid w:val="00891A36"/>
    <w:rsid w:val="008F13DA"/>
    <w:rsid w:val="00970265"/>
    <w:rsid w:val="00A66087"/>
    <w:rsid w:val="00A8011E"/>
    <w:rsid w:val="00C1181E"/>
    <w:rsid w:val="00D06ADA"/>
    <w:rsid w:val="00E069A6"/>
    <w:rsid w:val="00E37B12"/>
    <w:rsid w:val="00F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02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E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E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02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E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E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許長仕</dc:creator>
  <cp:lastModifiedBy>user</cp:lastModifiedBy>
  <cp:revision>2</cp:revision>
  <cp:lastPrinted>2016-03-09T10:01:00Z</cp:lastPrinted>
  <dcterms:created xsi:type="dcterms:W3CDTF">2016-03-09T10:18:00Z</dcterms:created>
  <dcterms:modified xsi:type="dcterms:W3CDTF">2016-03-09T10:18:00Z</dcterms:modified>
</cp:coreProperties>
</file>