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07" w:rsidRDefault="00551CA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-518746</wp:posOffset>
            </wp:positionH>
            <wp:positionV relativeFrom="paragraph">
              <wp:posOffset>131885</wp:posOffset>
            </wp:positionV>
            <wp:extent cx="6316446" cy="5943600"/>
            <wp:effectExtent l="0" t="0" r="825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446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D01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A5"/>
    <w:rsid w:val="00551CA5"/>
    <w:rsid w:val="00C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51C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51C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林淑儀</dc:creator>
  <cp:lastModifiedBy>林淑儀</cp:lastModifiedBy>
  <cp:revision>1</cp:revision>
  <cp:lastPrinted>2018-01-29T08:23:00Z</cp:lastPrinted>
  <dcterms:created xsi:type="dcterms:W3CDTF">2018-01-29T08:20:00Z</dcterms:created>
  <dcterms:modified xsi:type="dcterms:W3CDTF">2018-01-29T08:25:00Z</dcterms:modified>
</cp:coreProperties>
</file>