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C67C" w14:textId="0CA1F44C" w:rsidR="00CF7B20" w:rsidRPr="00CD7102" w:rsidRDefault="00CF7B20" w:rsidP="00E1302E">
      <w:pPr>
        <w:pStyle w:val="aa"/>
        <w:widowControl w:val="0"/>
        <w:overflowPunct w:val="0"/>
        <w:spacing w:afterLines="0" w:after="0" w:line="240" w:lineRule="auto"/>
        <w:ind w:rightChars="679" w:right="1630" w:firstLineChars="0" w:firstLine="0"/>
        <w:rPr>
          <w:rFonts w:ascii="Times New Roman" w:hAnsi="Times New Roman"/>
          <w:b w:val="0"/>
          <w:sz w:val="72"/>
        </w:rPr>
      </w:pPr>
      <w:bookmarkStart w:id="0" w:name="OLE_LINK3"/>
      <w:bookmarkStart w:id="1" w:name="OLE_LINK4"/>
    </w:p>
    <w:p w14:paraId="27A0DA7B" w14:textId="77777777" w:rsidR="0069796C" w:rsidRPr="00CD7102" w:rsidRDefault="0069796C" w:rsidP="00B864FF">
      <w:pPr>
        <w:pStyle w:val="aa"/>
        <w:widowControl w:val="0"/>
        <w:overflowPunct w:val="0"/>
        <w:spacing w:afterLines="0" w:after="0" w:line="240" w:lineRule="auto"/>
        <w:ind w:leftChars="750" w:left="1800" w:rightChars="679" w:right="1630" w:firstLineChars="0" w:firstLine="0"/>
        <w:jc w:val="distribute"/>
        <w:rPr>
          <w:rFonts w:ascii="Times New Roman" w:hAnsi="Times New Roman"/>
          <w:b w:val="0"/>
          <w:sz w:val="72"/>
        </w:rPr>
      </w:pPr>
    </w:p>
    <w:p w14:paraId="60EA670A" w14:textId="14BE16AA" w:rsidR="00C01BE5" w:rsidRPr="00CD7102" w:rsidRDefault="009506C1" w:rsidP="00B864FF">
      <w:pPr>
        <w:pStyle w:val="aa"/>
        <w:widowControl w:val="0"/>
        <w:overflowPunct w:val="0"/>
        <w:spacing w:afterLines="0" w:after="0" w:line="240" w:lineRule="auto"/>
        <w:ind w:leftChars="750" w:left="1800" w:rightChars="679" w:right="1630" w:firstLineChars="0" w:firstLine="0"/>
        <w:jc w:val="distribute"/>
        <w:rPr>
          <w:rFonts w:ascii="Times New Roman" w:hAnsi="Times New Roman"/>
          <w:b w:val="0"/>
          <w:sz w:val="72"/>
        </w:rPr>
      </w:pPr>
      <w:r w:rsidRPr="00CD7102">
        <w:rPr>
          <w:rFonts w:ascii="Times New Roman" w:hAnsi="Times New Roman"/>
          <w:b w:val="0"/>
          <w:sz w:val="72"/>
        </w:rPr>
        <w:t>行政院</w:t>
      </w:r>
    </w:p>
    <w:p w14:paraId="1B7FD9FB" w14:textId="77777777" w:rsidR="00C01BE5" w:rsidRPr="00CD7102" w:rsidRDefault="00B32289" w:rsidP="00B864FF">
      <w:pPr>
        <w:pStyle w:val="aa"/>
        <w:widowControl w:val="0"/>
        <w:overflowPunct w:val="0"/>
        <w:spacing w:afterLines="0" w:after="0" w:line="240" w:lineRule="auto"/>
        <w:ind w:leftChars="300" w:left="720" w:rightChars="229" w:right="550" w:firstLineChars="0" w:firstLine="0"/>
        <w:jc w:val="distribute"/>
        <w:rPr>
          <w:rFonts w:ascii="Times New Roman" w:hAnsi="Times New Roman"/>
          <w:sz w:val="96"/>
        </w:rPr>
      </w:pPr>
      <w:r w:rsidRPr="00CD7102">
        <w:rPr>
          <w:rFonts w:ascii="Times New Roman" w:hAnsi="Times New Roman"/>
          <w:sz w:val="96"/>
        </w:rPr>
        <w:t>施政</w:t>
      </w:r>
      <w:r w:rsidR="00C01BE5" w:rsidRPr="00CD7102">
        <w:rPr>
          <w:rFonts w:ascii="Times New Roman" w:hAnsi="Times New Roman"/>
          <w:sz w:val="96"/>
        </w:rPr>
        <w:t>報告</w:t>
      </w:r>
    </w:p>
    <w:p w14:paraId="12DA2284" w14:textId="77777777" w:rsidR="00C01BE5" w:rsidRPr="00CD7102" w:rsidRDefault="00C01BE5" w:rsidP="00B864FF">
      <w:pPr>
        <w:pStyle w:val="aa"/>
        <w:widowControl w:val="0"/>
        <w:overflowPunct w:val="0"/>
        <w:spacing w:beforeLines="50" w:before="180" w:afterLines="0" w:after="0" w:line="240" w:lineRule="auto"/>
        <w:ind w:firstLineChars="0" w:firstLine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CD7102">
        <w:rPr>
          <w:rFonts w:ascii="Times New Roman" w:hAnsi="Times New Roman"/>
          <w:b w:val="0"/>
          <w:bCs w:val="0"/>
          <w:sz w:val="40"/>
          <w:szCs w:val="40"/>
        </w:rPr>
        <w:t>(</w:t>
      </w:r>
      <w:r w:rsidRPr="00CD7102">
        <w:rPr>
          <w:rFonts w:ascii="Times New Roman" w:hAnsi="Times New Roman"/>
          <w:b w:val="0"/>
          <w:bCs w:val="0"/>
          <w:sz w:val="40"/>
          <w:szCs w:val="40"/>
        </w:rPr>
        <w:t>口頭報告</w:t>
      </w:r>
      <w:r w:rsidRPr="00CD7102">
        <w:rPr>
          <w:rFonts w:ascii="Times New Roman" w:hAnsi="Times New Roman"/>
          <w:b w:val="0"/>
          <w:bCs w:val="0"/>
          <w:sz w:val="40"/>
          <w:szCs w:val="40"/>
        </w:rPr>
        <w:t>)</w:t>
      </w:r>
    </w:p>
    <w:bookmarkEnd w:id="0"/>
    <w:bookmarkEnd w:id="1"/>
    <w:p w14:paraId="556ADB7F" w14:textId="77777777" w:rsidR="00C01BE5" w:rsidRPr="00CD7102" w:rsidRDefault="00C01BE5" w:rsidP="00C4023E">
      <w:pPr>
        <w:pStyle w:val="a8"/>
        <w:overflowPunct w:val="0"/>
        <w:spacing w:beforeLines="50" w:before="180"/>
        <w:jc w:val="left"/>
        <w:rPr>
          <w:rFonts w:ascii="Times New Roman" w:hAnsi="Times New Roman"/>
          <w:sz w:val="40"/>
        </w:rPr>
      </w:pPr>
    </w:p>
    <w:p w14:paraId="7F738427" w14:textId="77777777" w:rsidR="000F1BEC" w:rsidRPr="00CD7102" w:rsidRDefault="000F1BEC" w:rsidP="000F1BEC">
      <w:pPr>
        <w:pStyle w:val="a8"/>
        <w:overflowPunct w:val="0"/>
        <w:adjustRightInd w:val="0"/>
        <w:spacing w:beforeLines="50" w:before="180"/>
        <w:jc w:val="left"/>
        <w:rPr>
          <w:rFonts w:ascii="Times New Roman" w:hAnsi="Times New Roman"/>
          <w:sz w:val="32"/>
        </w:rPr>
      </w:pPr>
    </w:p>
    <w:p w14:paraId="0DA1D763" w14:textId="77777777" w:rsidR="000F1BEC" w:rsidRPr="00CD7102" w:rsidRDefault="000F1BEC" w:rsidP="000F1BEC">
      <w:pPr>
        <w:pStyle w:val="a8"/>
        <w:overflowPunct w:val="0"/>
        <w:adjustRightInd w:val="0"/>
        <w:spacing w:beforeLines="50" w:before="180"/>
        <w:jc w:val="left"/>
        <w:rPr>
          <w:rFonts w:ascii="Times New Roman" w:hAnsi="Times New Roman"/>
          <w:sz w:val="32"/>
        </w:rPr>
      </w:pPr>
    </w:p>
    <w:p w14:paraId="14D0B753" w14:textId="77777777" w:rsidR="000F1BEC" w:rsidRPr="00CD7102" w:rsidRDefault="000F1BEC" w:rsidP="000F1BEC">
      <w:pPr>
        <w:pStyle w:val="a8"/>
        <w:overflowPunct w:val="0"/>
        <w:adjustRightInd w:val="0"/>
        <w:spacing w:beforeLines="50" w:before="180"/>
        <w:jc w:val="left"/>
        <w:rPr>
          <w:rFonts w:ascii="Times New Roman" w:hAnsi="Times New Roman"/>
          <w:sz w:val="32"/>
        </w:rPr>
      </w:pPr>
    </w:p>
    <w:p w14:paraId="2615B422" w14:textId="77777777" w:rsidR="000F1BEC" w:rsidRPr="00CD7102" w:rsidRDefault="000F1BEC" w:rsidP="000F1BEC">
      <w:pPr>
        <w:pStyle w:val="a8"/>
        <w:overflowPunct w:val="0"/>
        <w:adjustRightInd w:val="0"/>
        <w:spacing w:beforeLines="50" w:before="180"/>
        <w:jc w:val="left"/>
        <w:rPr>
          <w:rFonts w:ascii="Times New Roman" w:hAnsi="Times New Roman"/>
          <w:sz w:val="32"/>
        </w:rPr>
      </w:pPr>
    </w:p>
    <w:p w14:paraId="29AC530C" w14:textId="77777777" w:rsidR="001A4E5D" w:rsidRPr="00EF707D" w:rsidRDefault="001A4E5D" w:rsidP="00B864FF">
      <w:pPr>
        <w:pStyle w:val="a8"/>
        <w:overflowPunct w:val="0"/>
        <w:spacing w:beforeLines="50" w:before="180"/>
        <w:rPr>
          <w:rFonts w:ascii="Times New Roman" w:hAnsi="Times New Roman"/>
          <w:sz w:val="40"/>
        </w:rPr>
      </w:pPr>
    </w:p>
    <w:p w14:paraId="52FAACE7" w14:textId="77777777" w:rsidR="00C4023E" w:rsidRPr="00CD7102" w:rsidRDefault="00C4023E" w:rsidP="00DE75AD">
      <w:pPr>
        <w:pStyle w:val="a8"/>
        <w:overflowPunct w:val="0"/>
        <w:spacing w:beforeLines="50" w:before="180"/>
        <w:jc w:val="left"/>
        <w:rPr>
          <w:rFonts w:ascii="Times New Roman" w:hAnsi="Times New Roman"/>
          <w:sz w:val="40"/>
        </w:rPr>
      </w:pPr>
    </w:p>
    <w:p w14:paraId="75C806F0" w14:textId="77777777" w:rsidR="00674B86" w:rsidRPr="00CD7102" w:rsidRDefault="00674B86" w:rsidP="00B864FF">
      <w:pPr>
        <w:pStyle w:val="a8"/>
        <w:overflowPunct w:val="0"/>
        <w:spacing w:beforeLines="50" w:before="180"/>
        <w:rPr>
          <w:rFonts w:ascii="Times New Roman" w:hAnsi="Times New Roman"/>
          <w:sz w:val="40"/>
        </w:rPr>
      </w:pPr>
    </w:p>
    <w:p w14:paraId="15BF0A0B" w14:textId="77777777" w:rsidR="00C01BE5" w:rsidRPr="00CD7102" w:rsidRDefault="00C01BE5" w:rsidP="00B864FF">
      <w:pPr>
        <w:pStyle w:val="a8"/>
        <w:overflowPunct w:val="0"/>
        <w:spacing w:beforeLines="50" w:before="180" w:afterLines="250" w:after="900"/>
        <w:rPr>
          <w:rFonts w:ascii="Times New Roman" w:hAnsi="Times New Roman"/>
          <w:b/>
          <w:bCs/>
          <w:sz w:val="48"/>
          <w:szCs w:val="48"/>
        </w:rPr>
      </w:pPr>
      <w:r w:rsidRPr="00CD7102">
        <w:rPr>
          <w:rFonts w:ascii="Times New Roman" w:hAnsi="Times New Roman"/>
          <w:b/>
          <w:bCs/>
          <w:sz w:val="48"/>
          <w:szCs w:val="48"/>
        </w:rPr>
        <w:t>院</w:t>
      </w:r>
      <w:r w:rsidRPr="00CD7102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CD7102">
        <w:rPr>
          <w:rFonts w:ascii="Times New Roman" w:hAnsi="Times New Roman"/>
          <w:b/>
          <w:bCs/>
          <w:sz w:val="48"/>
          <w:szCs w:val="48"/>
        </w:rPr>
        <w:t>長</w:t>
      </w:r>
      <w:r w:rsidRPr="00CD7102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CD7102">
        <w:rPr>
          <w:rFonts w:ascii="Times New Roman" w:hAnsi="Times New Roman"/>
          <w:b/>
          <w:bCs/>
          <w:sz w:val="48"/>
          <w:szCs w:val="48"/>
        </w:rPr>
        <w:t>蘇</w:t>
      </w:r>
      <w:r w:rsidRPr="00CD7102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CD7102">
        <w:rPr>
          <w:rFonts w:ascii="Times New Roman" w:hAnsi="Times New Roman"/>
          <w:b/>
          <w:bCs/>
          <w:sz w:val="48"/>
          <w:szCs w:val="48"/>
        </w:rPr>
        <w:t>貞</w:t>
      </w:r>
      <w:r w:rsidRPr="00CD7102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CD7102">
        <w:rPr>
          <w:rFonts w:ascii="Times New Roman" w:hAnsi="Times New Roman"/>
          <w:b/>
          <w:bCs/>
          <w:sz w:val="48"/>
          <w:szCs w:val="48"/>
        </w:rPr>
        <w:t>昌</w:t>
      </w:r>
    </w:p>
    <w:p w14:paraId="5CF10E5A" w14:textId="77777777" w:rsidR="00C01BE5" w:rsidRPr="00CD7102" w:rsidRDefault="00C01BE5" w:rsidP="00B864FF">
      <w:pPr>
        <w:pStyle w:val="a6"/>
        <w:overflowPunct w:val="0"/>
        <w:spacing w:beforeLines="100" w:before="360" w:line="480" w:lineRule="exact"/>
        <w:jc w:val="center"/>
        <w:rPr>
          <w:rFonts w:eastAsia="標楷體"/>
          <w:sz w:val="44"/>
          <w:szCs w:val="44"/>
        </w:rPr>
      </w:pPr>
      <w:bookmarkStart w:id="2" w:name="OLE_LINK5"/>
      <w:bookmarkStart w:id="3" w:name="OLE_LINK6"/>
      <w:r w:rsidRPr="00CD7102">
        <w:rPr>
          <w:rFonts w:eastAsia="標楷體"/>
          <w:sz w:val="44"/>
          <w:szCs w:val="44"/>
        </w:rPr>
        <w:t>立法院第</w:t>
      </w:r>
      <w:r w:rsidRPr="00CD7102">
        <w:rPr>
          <w:rFonts w:eastAsia="標楷體"/>
          <w:sz w:val="44"/>
          <w:szCs w:val="44"/>
        </w:rPr>
        <w:t>9</w:t>
      </w:r>
      <w:r w:rsidRPr="00CD7102">
        <w:rPr>
          <w:rFonts w:eastAsia="標楷體"/>
          <w:sz w:val="44"/>
          <w:szCs w:val="44"/>
        </w:rPr>
        <w:t>屆第</w:t>
      </w:r>
      <w:r w:rsidR="00FA20B4" w:rsidRPr="00CD7102">
        <w:rPr>
          <w:rFonts w:eastAsia="標楷體"/>
          <w:sz w:val="44"/>
          <w:szCs w:val="44"/>
        </w:rPr>
        <w:t>8</w:t>
      </w:r>
      <w:r w:rsidRPr="00CD7102">
        <w:rPr>
          <w:rFonts w:eastAsia="標楷體"/>
          <w:sz w:val="44"/>
          <w:szCs w:val="44"/>
        </w:rPr>
        <w:t>會期</w:t>
      </w:r>
      <w:bookmarkEnd w:id="2"/>
      <w:bookmarkEnd w:id="3"/>
    </w:p>
    <w:p w14:paraId="26C0820A" w14:textId="531011B4" w:rsidR="00C01BE5" w:rsidRPr="00E1302E" w:rsidRDefault="00C01BE5" w:rsidP="00B864FF">
      <w:pPr>
        <w:pStyle w:val="a6"/>
        <w:overflowPunct w:val="0"/>
        <w:spacing w:beforeLines="50" w:before="180"/>
        <w:jc w:val="center"/>
        <w:rPr>
          <w:rFonts w:eastAsia="標楷體"/>
          <w:sz w:val="36"/>
          <w:szCs w:val="36"/>
        </w:rPr>
      </w:pPr>
      <w:r w:rsidRPr="00CD7102">
        <w:rPr>
          <w:rFonts w:eastAsia="標楷體"/>
          <w:sz w:val="36"/>
          <w:szCs w:val="36"/>
        </w:rPr>
        <w:t>中華民國</w:t>
      </w:r>
      <w:r w:rsidRPr="00CD7102">
        <w:rPr>
          <w:rFonts w:eastAsia="標楷體"/>
          <w:sz w:val="36"/>
          <w:szCs w:val="36"/>
        </w:rPr>
        <w:t>108</w:t>
      </w:r>
      <w:r w:rsidRPr="00CD7102">
        <w:rPr>
          <w:rFonts w:eastAsia="標楷體"/>
          <w:sz w:val="36"/>
          <w:szCs w:val="36"/>
        </w:rPr>
        <w:t>年</w:t>
      </w:r>
      <w:r w:rsidR="00FA20B4" w:rsidRPr="00E1302E">
        <w:rPr>
          <w:rFonts w:eastAsia="標楷體"/>
          <w:sz w:val="36"/>
          <w:szCs w:val="36"/>
        </w:rPr>
        <w:t>9</w:t>
      </w:r>
      <w:r w:rsidRPr="00E1302E">
        <w:rPr>
          <w:rFonts w:eastAsia="標楷體"/>
          <w:sz w:val="36"/>
          <w:szCs w:val="36"/>
        </w:rPr>
        <w:t>月</w:t>
      </w:r>
      <w:r w:rsidR="00480462" w:rsidRPr="00E1302E">
        <w:rPr>
          <w:rFonts w:eastAsia="標楷體" w:hint="eastAsia"/>
          <w:sz w:val="36"/>
          <w:szCs w:val="36"/>
        </w:rPr>
        <w:t>2</w:t>
      </w:r>
      <w:r w:rsidR="00F83469" w:rsidRPr="00E1302E">
        <w:rPr>
          <w:rFonts w:eastAsia="標楷體"/>
          <w:sz w:val="36"/>
          <w:szCs w:val="36"/>
        </w:rPr>
        <w:t>7</w:t>
      </w:r>
      <w:r w:rsidRPr="00E1302E">
        <w:rPr>
          <w:rFonts w:eastAsia="標楷體"/>
          <w:sz w:val="36"/>
          <w:szCs w:val="36"/>
        </w:rPr>
        <w:t>日</w:t>
      </w:r>
    </w:p>
    <w:p w14:paraId="42499053" w14:textId="77777777" w:rsidR="00C01BE5" w:rsidRPr="00CD7102" w:rsidRDefault="00C01BE5" w:rsidP="00B864FF">
      <w:pPr>
        <w:pStyle w:val="a6"/>
        <w:overflowPunct w:val="0"/>
        <w:snapToGrid w:val="0"/>
        <w:spacing w:beforeLines="50" w:before="180"/>
        <w:jc w:val="center"/>
        <w:rPr>
          <w:rFonts w:eastAsia="標楷體"/>
          <w:b/>
          <w:kern w:val="0"/>
          <w:sz w:val="44"/>
          <w:szCs w:val="44"/>
        </w:rPr>
        <w:sectPr w:rsidR="00C01BE5" w:rsidRPr="00CD7102" w:rsidSect="00ED5313">
          <w:footerReference w:type="default" r:id="rId8"/>
          <w:footerReference w:type="first" r:id="rId9"/>
          <w:pgSz w:w="11906" w:h="16838"/>
          <w:pgMar w:top="1440" w:right="1797" w:bottom="1440" w:left="1797" w:header="851" w:footer="567" w:gutter="0"/>
          <w:cols w:space="425"/>
          <w:titlePg/>
          <w:docGrid w:type="lines" w:linePitch="360"/>
        </w:sectPr>
      </w:pPr>
    </w:p>
    <w:p w14:paraId="1B32A010" w14:textId="77777777" w:rsidR="00C01BE5" w:rsidRPr="00CD7102" w:rsidRDefault="00C01BE5" w:rsidP="00B864FF">
      <w:pPr>
        <w:pStyle w:val="a6"/>
        <w:overflowPunct w:val="0"/>
        <w:snapToGrid w:val="0"/>
        <w:spacing w:beforeLines="50" w:before="180"/>
        <w:jc w:val="center"/>
        <w:rPr>
          <w:rFonts w:eastAsia="標楷體"/>
          <w:b/>
          <w:kern w:val="0"/>
          <w:sz w:val="44"/>
          <w:szCs w:val="44"/>
        </w:rPr>
        <w:sectPr w:rsidR="00C01BE5" w:rsidRPr="00CD7102" w:rsidSect="00ED5313"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14:paraId="00334C79" w14:textId="77777777" w:rsidR="00C01BE5" w:rsidRPr="00CD7102" w:rsidRDefault="00C01BE5" w:rsidP="00B864FF">
      <w:pPr>
        <w:overflowPunct w:val="0"/>
        <w:snapToGrid w:val="0"/>
        <w:spacing w:beforeLines="50" w:before="180"/>
        <w:jc w:val="distribute"/>
        <w:rPr>
          <w:rFonts w:eastAsia="標楷體"/>
          <w:kern w:val="0"/>
          <w:sz w:val="36"/>
          <w:szCs w:val="36"/>
        </w:rPr>
        <w:sectPr w:rsidR="00C01BE5" w:rsidRPr="00CD7102" w:rsidSect="00ED5313">
          <w:type w:val="continuous"/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14:paraId="4B097C72" w14:textId="77777777" w:rsidR="00C01BE5" w:rsidRPr="00CD7102" w:rsidRDefault="00C01BE5" w:rsidP="00B864FF">
      <w:pPr>
        <w:overflowPunct w:val="0"/>
        <w:snapToGrid w:val="0"/>
        <w:spacing w:beforeLines="50" w:before="180"/>
        <w:jc w:val="distribute"/>
        <w:rPr>
          <w:rFonts w:eastAsia="標楷體"/>
          <w:kern w:val="0"/>
          <w:sz w:val="36"/>
          <w:szCs w:val="36"/>
        </w:rPr>
        <w:sectPr w:rsidR="00C01BE5" w:rsidRPr="00CD7102" w:rsidSect="00ED5313">
          <w:type w:val="continuous"/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14:paraId="45F80DFD" w14:textId="77777777" w:rsidR="00C01BE5" w:rsidRPr="00CD7102" w:rsidRDefault="00C01BE5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lastRenderedPageBreak/>
        <w:t>蘇院長、</w:t>
      </w:r>
      <w:proofErr w:type="gramStart"/>
      <w:r w:rsidRPr="00CD7102">
        <w:rPr>
          <w:rFonts w:eastAsia="標楷體"/>
          <w:sz w:val="40"/>
          <w:szCs w:val="40"/>
        </w:rPr>
        <w:t>蔡</w:t>
      </w:r>
      <w:proofErr w:type="gramEnd"/>
      <w:r w:rsidRPr="00CD7102">
        <w:rPr>
          <w:rFonts w:eastAsia="標楷體"/>
          <w:sz w:val="40"/>
          <w:szCs w:val="40"/>
        </w:rPr>
        <w:t>副院長、各位委員先進：</w:t>
      </w:r>
    </w:p>
    <w:p w14:paraId="6A913B2A" w14:textId="423583CA" w:rsidR="008C3FE7" w:rsidRPr="00CD7102" w:rsidRDefault="00F10044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貞</w:t>
      </w:r>
      <w:r w:rsidRPr="00E1302E">
        <w:rPr>
          <w:rFonts w:eastAsia="標楷體"/>
          <w:sz w:val="40"/>
          <w:szCs w:val="40"/>
        </w:rPr>
        <w:t>昌</w:t>
      </w:r>
      <w:r w:rsidR="006908F5" w:rsidRPr="00E1302E">
        <w:rPr>
          <w:rFonts w:eastAsia="標楷體" w:hint="eastAsia"/>
          <w:sz w:val="40"/>
          <w:szCs w:val="40"/>
        </w:rPr>
        <w:t>今天</w:t>
      </w:r>
      <w:r w:rsidRPr="00E1302E">
        <w:rPr>
          <w:rFonts w:eastAsia="標楷體"/>
          <w:sz w:val="40"/>
          <w:szCs w:val="40"/>
        </w:rPr>
        <w:t>應邀</w:t>
      </w:r>
      <w:r w:rsidRPr="00CD7102">
        <w:rPr>
          <w:rFonts w:eastAsia="標楷體"/>
          <w:sz w:val="40"/>
          <w:szCs w:val="40"/>
        </w:rPr>
        <w:t>率同行政團隊到貴院進行施政報告並備</w:t>
      </w:r>
      <w:proofErr w:type="gramStart"/>
      <w:r w:rsidRPr="00CD7102">
        <w:rPr>
          <w:rFonts w:eastAsia="標楷體"/>
          <w:sz w:val="40"/>
          <w:szCs w:val="40"/>
        </w:rPr>
        <w:t>詢</w:t>
      </w:r>
      <w:proofErr w:type="gramEnd"/>
      <w:r w:rsidRPr="00CD7102">
        <w:rPr>
          <w:rFonts w:eastAsia="標楷體"/>
          <w:sz w:val="40"/>
          <w:szCs w:val="40"/>
        </w:rPr>
        <w:t>，深</w:t>
      </w:r>
      <w:r w:rsidR="00C01BE5" w:rsidRPr="00CD7102">
        <w:rPr>
          <w:rFonts w:eastAsia="標楷體"/>
          <w:sz w:val="40"/>
          <w:szCs w:val="40"/>
        </w:rPr>
        <w:t>感榮幸。</w:t>
      </w:r>
    </w:p>
    <w:p w14:paraId="47721FBE" w14:textId="77777777" w:rsidR="00C6122F" w:rsidRPr="00CD7102" w:rsidRDefault="00FC4ECE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1E3347" w:rsidRPr="00CD7102">
        <w:rPr>
          <w:rFonts w:eastAsia="標楷體"/>
          <w:sz w:val="40"/>
          <w:szCs w:val="40"/>
        </w:rPr>
        <w:t>首先，</w:t>
      </w:r>
      <w:proofErr w:type="gramStart"/>
      <w:r w:rsidR="005A0E9A" w:rsidRPr="00CD7102">
        <w:rPr>
          <w:rFonts w:eastAsia="標楷體"/>
          <w:sz w:val="40"/>
          <w:szCs w:val="40"/>
          <w:lang w:eastAsia="zh-HK"/>
        </w:rPr>
        <w:t>貞昌</w:t>
      </w:r>
      <w:r w:rsidR="001E3347" w:rsidRPr="00CD7102">
        <w:rPr>
          <w:rFonts w:eastAsia="標楷體"/>
          <w:sz w:val="40"/>
          <w:szCs w:val="40"/>
        </w:rPr>
        <w:t>要感謝</w:t>
      </w:r>
      <w:proofErr w:type="gramEnd"/>
      <w:r w:rsidR="001E3347" w:rsidRPr="00CD7102">
        <w:rPr>
          <w:rFonts w:eastAsia="標楷體"/>
          <w:sz w:val="40"/>
          <w:szCs w:val="40"/>
        </w:rPr>
        <w:t>各位委員</w:t>
      </w:r>
      <w:r w:rsidR="00F10044" w:rsidRPr="00CD7102">
        <w:rPr>
          <w:rFonts w:eastAsia="標楷體"/>
          <w:sz w:val="40"/>
          <w:szCs w:val="40"/>
        </w:rPr>
        <w:t>上個會期對本院的支持</w:t>
      </w:r>
      <w:r w:rsidR="009531EA" w:rsidRPr="00CD7102">
        <w:rPr>
          <w:rFonts w:eastAsia="標楷體"/>
          <w:sz w:val="40"/>
          <w:szCs w:val="40"/>
        </w:rPr>
        <w:t>與</w:t>
      </w:r>
      <w:r w:rsidR="00F10044" w:rsidRPr="00CD7102">
        <w:rPr>
          <w:rFonts w:eastAsia="標楷體"/>
          <w:sz w:val="40"/>
          <w:szCs w:val="40"/>
        </w:rPr>
        <w:t>指教，</w:t>
      </w:r>
      <w:r w:rsidR="00163337" w:rsidRPr="00CD7102">
        <w:rPr>
          <w:rFonts w:eastAsia="標楷體"/>
          <w:sz w:val="40"/>
          <w:szCs w:val="40"/>
        </w:rPr>
        <w:t>貴院</w:t>
      </w:r>
      <w:r w:rsidR="005A0E9A" w:rsidRPr="00CD7102">
        <w:rPr>
          <w:rFonts w:eastAsia="標楷體"/>
          <w:sz w:val="40"/>
          <w:szCs w:val="40"/>
          <w:lang w:eastAsia="zh-HK"/>
        </w:rPr>
        <w:t>在</w:t>
      </w:r>
      <w:r w:rsidR="00163337" w:rsidRPr="00CD7102">
        <w:rPr>
          <w:rFonts w:eastAsia="標楷體"/>
          <w:sz w:val="40"/>
          <w:szCs w:val="40"/>
        </w:rPr>
        <w:t>上</w:t>
      </w:r>
      <w:r w:rsidR="007C2B6E" w:rsidRPr="00CD7102">
        <w:rPr>
          <w:rFonts w:eastAsia="標楷體"/>
          <w:sz w:val="40"/>
          <w:szCs w:val="40"/>
        </w:rPr>
        <w:t>個</w:t>
      </w:r>
      <w:r w:rsidR="00163337" w:rsidRPr="00CD7102">
        <w:rPr>
          <w:rFonts w:eastAsia="標楷體"/>
          <w:sz w:val="40"/>
          <w:szCs w:val="40"/>
        </w:rPr>
        <w:t>會期</w:t>
      </w:r>
      <w:r w:rsidR="00E316D2" w:rsidRPr="00CD7102">
        <w:rPr>
          <w:rFonts w:eastAsia="標楷體"/>
          <w:sz w:val="40"/>
          <w:szCs w:val="40"/>
        </w:rPr>
        <w:t>及臨時會中</w:t>
      </w:r>
      <w:r w:rsidR="00E81A73" w:rsidRPr="00CD7102">
        <w:rPr>
          <w:rFonts w:eastAsia="標楷體"/>
          <w:sz w:val="40"/>
          <w:szCs w:val="40"/>
        </w:rPr>
        <w:t>，</w:t>
      </w:r>
      <w:r w:rsidR="00E316D2" w:rsidRPr="00CD7102">
        <w:rPr>
          <w:rFonts w:eastAsia="標楷體"/>
          <w:sz w:val="40"/>
          <w:szCs w:val="40"/>
        </w:rPr>
        <w:t>共</w:t>
      </w:r>
      <w:r w:rsidR="00163337" w:rsidRPr="00CD7102">
        <w:rPr>
          <w:rFonts w:eastAsia="標楷體"/>
          <w:sz w:val="40"/>
          <w:szCs w:val="40"/>
        </w:rPr>
        <w:t>通過包括振興經濟</w:t>
      </w:r>
      <w:r w:rsidR="00D47C17" w:rsidRPr="00CD7102">
        <w:rPr>
          <w:rFonts w:eastAsia="標楷體"/>
          <w:sz w:val="40"/>
          <w:szCs w:val="40"/>
        </w:rPr>
        <w:t>、</w:t>
      </w:r>
      <w:r w:rsidR="00E81A73" w:rsidRPr="00CD7102">
        <w:rPr>
          <w:rFonts w:eastAsia="標楷體"/>
          <w:sz w:val="40"/>
          <w:szCs w:val="40"/>
        </w:rPr>
        <w:t>兒少</w:t>
      </w:r>
      <w:r w:rsidR="00163337" w:rsidRPr="00CD7102">
        <w:rPr>
          <w:rFonts w:eastAsia="標楷體"/>
          <w:sz w:val="40"/>
          <w:szCs w:val="40"/>
        </w:rPr>
        <w:t>保護、</w:t>
      </w:r>
      <w:proofErr w:type="gramStart"/>
      <w:r w:rsidR="00D47C17" w:rsidRPr="00CD7102">
        <w:rPr>
          <w:rFonts w:eastAsia="標楷體"/>
          <w:sz w:val="40"/>
          <w:szCs w:val="40"/>
        </w:rPr>
        <w:t>酒駕防</w:t>
      </w:r>
      <w:proofErr w:type="gramEnd"/>
      <w:r w:rsidR="00D47C17" w:rsidRPr="00CD7102">
        <w:rPr>
          <w:rFonts w:eastAsia="標楷體"/>
          <w:sz w:val="40"/>
          <w:szCs w:val="40"/>
        </w:rPr>
        <w:t>制</w:t>
      </w:r>
      <w:r w:rsidR="00F25C42" w:rsidRPr="00CD7102">
        <w:rPr>
          <w:rFonts w:eastAsia="標楷體"/>
          <w:sz w:val="40"/>
          <w:szCs w:val="40"/>
        </w:rPr>
        <w:t>、</w:t>
      </w:r>
      <w:r w:rsidR="00D47C17" w:rsidRPr="00CD7102">
        <w:rPr>
          <w:rFonts w:eastAsia="標楷體"/>
          <w:sz w:val="40"/>
          <w:szCs w:val="40"/>
        </w:rPr>
        <w:t>假訊息防制</w:t>
      </w:r>
      <w:r w:rsidR="00163337" w:rsidRPr="00CD7102">
        <w:rPr>
          <w:rFonts w:eastAsia="標楷體"/>
          <w:sz w:val="40"/>
          <w:szCs w:val="40"/>
        </w:rPr>
        <w:t>等</w:t>
      </w:r>
      <w:r w:rsidR="00E865E7" w:rsidRPr="00CD7102">
        <w:rPr>
          <w:rFonts w:eastAsia="標楷體"/>
          <w:sz w:val="40"/>
          <w:szCs w:val="40"/>
        </w:rPr>
        <w:t>105</w:t>
      </w:r>
      <w:r w:rsidR="000D1666" w:rsidRPr="00CD7102">
        <w:rPr>
          <w:rFonts w:eastAsia="標楷體"/>
          <w:sz w:val="40"/>
          <w:szCs w:val="40"/>
        </w:rPr>
        <w:t>項</w:t>
      </w:r>
      <w:r w:rsidR="001732F2" w:rsidRPr="00CD7102">
        <w:rPr>
          <w:rFonts w:eastAsia="標楷體"/>
          <w:sz w:val="40"/>
          <w:szCs w:val="40"/>
        </w:rPr>
        <w:t>福國利民</w:t>
      </w:r>
      <w:r w:rsidR="006312A6" w:rsidRPr="00CD7102">
        <w:rPr>
          <w:rFonts w:eastAsia="標楷體"/>
          <w:sz w:val="40"/>
          <w:szCs w:val="40"/>
        </w:rPr>
        <w:t>的重大法案</w:t>
      </w:r>
      <w:r w:rsidR="00B927E4" w:rsidRPr="00CD7102">
        <w:rPr>
          <w:rFonts w:eastAsia="標楷體"/>
          <w:sz w:val="40"/>
          <w:szCs w:val="40"/>
        </w:rPr>
        <w:t>。</w:t>
      </w:r>
      <w:r w:rsidR="00E81A73" w:rsidRPr="00CD7102">
        <w:rPr>
          <w:rFonts w:eastAsia="標楷體"/>
          <w:sz w:val="40"/>
          <w:szCs w:val="40"/>
        </w:rPr>
        <w:t>這些都是朝野共同努力的成果，</w:t>
      </w:r>
      <w:r w:rsidR="005A0E9A" w:rsidRPr="00CD7102">
        <w:rPr>
          <w:rFonts w:eastAsia="標楷體"/>
          <w:sz w:val="40"/>
          <w:szCs w:val="40"/>
          <w:lang w:eastAsia="zh-HK"/>
        </w:rPr>
        <w:t>在此</w:t>
      </w:r>
      <w:r w:rsidR="00E81A73" w:rsidRPr="00CD7102">
        <w:rPr>
          <w:rFonts w:eastAsia="標楷體"/>
          <w:sz w:val="40"/>
          <w:szCs w:val="40"/>
        </w:rPr>
        <w:t>特別感謝。</w:t>
      </w:r>
    </w:p>
    <w:p w14:paraId="5D5943E6" w14:textId="776160DB" w:rsidR="008C3FE7" w:rsidRPr="00CD7102" w:rsidRDefault="008C3FE7" w:rsidP="006F696C">
      <w:pPr>
        <w:pStyle w:val="af9"/>
        <w:spacing w:before="50" w:after="5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蔡政府執政</w:t>
      </w:r>
      <w:r w:rsidRPr="00CD7102">
        <w:rPr>
          <w:rFonts w:eastAsia="標楷體"/>
          <w:sz w:val="40"/>
          <w:szCs w:val="40"/>
        </w:rPr>
        <w:t>3</w:t>
      </w:r>
      <w:r w:rsidRPr="00CD7102">
        <w:rPr>
          <w:rFonts w:eastAsia="標楷體"/>
          <w:sz w:val="40"/>
          <w:szCs w:val="40"/>
        </w:rPr>
        <w:t>年多來，為國人加薪減稅，致力產業升級轉型，吸引大批臺商回流，外商也大力加碼投資，臺灣國際評</w:t>
      </w:r>
      <w:r w:rsidR="00AF0AA0">
        <w:rPr>
          <w:rFonts w:eastAsia="標楷體"/>
          <w:sz w:val="40"/>
          <w:szCs w:val="40"/>
        </w:rPr>
        <w:t>比屢獲佳績，各項經濟指標穩定成長，並堅守國家主權，推動國防自主</w:t>
      </w:r>
      <w:r w:rsidR="00AF0AA0">
        <w:rPr>
          <w:rFonts w:eastAsia="標楷體" w:hint="eastAsia"/>
          <w:sz w:val="40"/>
          <w:szCs w:val="40"/>
        </w:rPr>
        <w:t>，</w:t>
      </w:r>
      <w:r w:rsidRPr="00CD7102">
        <w:rPr>
          <w:rFonts w:eastAsia="標楷體"/>
          <w:sz w:val="40"/>
          <w:szCs w:val="40"/>
        </w:rPr>
        <w:t>在艱困的環境下，踏實推展外交，政見正一一落實，逐步展現政績。</w:t>
      </w:r>
    </w:p>
    <w:p w14:paraId="19B55427" w14:textId="5CC8776A" w:rsidR="008C3FE7" w:rsidRPr="00CD7102" w:rsidRDefault="008C3FE7" w:rsidP="006F696C">
      <w:pPr>
        <w:pStyle w:val="af9"/>
        <w:spacing w:before="50" w:after="5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貞昌上任之初，亦向國人宣示，</w:t>
      </w:r>
      <w:r w:rsidR="008A4E75">
        <w:rPr>
          <w:rFonts w:eastAsia="標楷體"/>
          <w:sz w:val="40"/>
          <w:szCs w:val="40"/>
        </w:rPr>
        <w:t>會帶領行政團隊，做實事，接地氣，解民怨。這段期間以來，行政團隊</w:t>
      </w:r>
      <w:proofErr w:type="gramStart"/>
      <w:r w:rsidR="008A4E75">
        <w:rPr>
          <w:rFonts w:eastAsia="標楷體" w:hint="eastAsia"/>
          <w:sz w:val="40"/>
          <w:szCs w:val="40"/>
        </w:rPr>
        <w:t>拚</w:t>
      </w:r>
      <w:proofErr w:type="gramEnd"/>
      <w:r w:rsidRPr="00CD7102">
        <w:rPr>
          <w:rFonts w:eastAsia="標楷體"/>
          <w:sz w:val="40"/>
          <w:szCs w:val="40"/>
        </w:rPr>
        <w:t>經濟、保弱勢、護民生，落實防疫，守護產業，適度調整政策，有效回應民意，普惠更多的群體，同時力求區域均衡發展，建設留給下一代，讓國人感受到「有政府，會做事」。</w:t>
      </w:r>
    </w:p>
    <w:p w14:paraId="0038A993" w14:textId="3668606C" w:rsidR="005A0E9A" w:rsidRPr="00CD7102" w:rsidRDefault="008C3FE7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lastRenderedPageBreak/>
        <w:t>這</w:t>
      </w:r>
      <w:r w:rsidR="000C6342" w:rsidRPr="007A244C">
        <w:rPr>
          <w:rFonts w:eastAsia="標楷體" w:hint="eastAsia"/>
          <w:sz w:val="40"/>
          <w:szCs w:val="40"/>
        </w:rPr>
        <w:t>8</w:t>
      </w:r>
      <w:r w:rsidRPr="00CD7102">
        <w:rPr>
          <w:rFonts w:eastAsia="標楷體"/>
          <w:sz w:val="40"/>
          <w:szCs w:val="40"/>
        </w:rPr>
        <w:t>個月來</w:t>
      </w:r>
      <w:r w:rsidR="00E81A73" w:rsidRPr="00CD7102">
        <w:rPr>
          <w:rFonts w:eastAsia="標楷體"/>
          <w:sz w:val="40"/>
          <w:szCs w:val="40"/>
        </w:rPr>
        <w:t>，</w:t>
      </w:r>
      <w:r w:rsidR="00BC370C" w:rsidRPr="00CD7102">
        <w:rPr>
          <w:rFonts w:eastAsia="標楷體"/>
          <w:sz w:val="40"/>
          <w:szCs w:val="40"/>
        </w:rPr>
        <w:t>行政團隊</w:t>
      </w:r>
      <w:r w:rsidR="006A669F" w:rsidRPr="00CD7102">
        <w:rPr>
          <w:rFonts w:eastAsia="標楷體"/>
          <w:sz w:val="40"/>
          <w:szCs w:val="40"/>
        </w:rPr>
        <w:t>積極</w:t>
      </w:r>
      <w:r w:rsidR="00BC370C" w:rsidRPr="00CD7102">
        <w:rPr>
          <w:rFonts w:eastAsia="標楷體"/>
          <w:sz w:val="40"/>
          <w:szCs w:val="40"/>
        </w:rPr>
        <w:t>解決</w:t>
      </w:r>
      <w:r w:rsidR="00FF107A" w:rsidRPr="00CD7102">
        <w:rPr>
          <w:rFonts w:eastAsia="標楷體"/>
          <w:sz w:val="40"/>
          <w:szCs w:val="40"/>
          <w:lang w:eastAsia="zh-HK"/>
        </w:rPr>
        <w:t>人民</w:t>
      </w:r>
      <w:r w:rsidR="00BC370C" w:rsidRPr="00CD7102">
        <w:rPr>
          <w:rFonts w:eastAsia="標楷體"/>
          <w:sz w:val="40"/>
          <w:szCs w:val="40"/>
        </w:rPr>
        <w:t>問題，</w:t>
      </w:r>
      <w:r w:rsidR="00E81A73" w:rsidRPr="00CD7102">
        <w:rPr>
          <w:rFonts w:eastAsia="標楷體"/>
          <w:sz w:val="40"/>
          <w:szCs w:val="40"/>
        </w:rPr>
        <w:t>興利除弊</w:t>
      </w:r>
      <w:r w:rsidR="00BF4214" w:rsidRPr="00CD7102">
        <w:rPr>
          <w:rFonts w:eastAsia="標楷體"/>
          <w:sz w:val="40"/>
          <w:szCs w:val="40"/>
        </w:rPr>
        <w:t>，在政府與民間</w:t>
      </w:r>
      <w:r w:rsidR="00E81A73" w:rsidRPr="00CD7102">
        <w:rPr>
          <w:rFonts w:eastAsia="標楷體"/>
          <w:sz w:val="40"/>
          <w:szCs w:val="40"/>
        </w:rPr>
        <w:t>齊心</w:t>
      </w:r>
      <w:r w:rsidR="006748EF" w:rsidRPr="00CD7102">
        <w:rPr>
          <w:rFonts w:eastAsia="標楷體"/>
          <w:sz w:val="40"/>
          <w:szCs w:val="40"/>
        </w:rPr>
        <w:t>努力下，今年我國第</w:t>
      </w:r>
      <w:r w:rsidR="006748EF" w:rsidRPr="00CD7102">
        <w:rPr>
          <w:rFonts w:eastAsia="標楷體"/>
          <w:sz w:val="40"/>
          <w:szCs w:val="40"/>
        </w:rPr>
        <w:t>2</w:t>
      </w:r>
      <w:r w:rsidR="006748EF" w:rsidRPr="00CD7102">
        <w:rPr>
          <w:rFonts w:eastAsia="標楷體"/>
          <w:sz w:val="40"/>
          <w:szCs w:val="40"/>
        </w:rPr>
        <w:t>季經濟成長率</w:t>
      </w:r>
      <w:r w:rsidR="005625DC" w:rsidRPr="00CD7102">
        <w:rPr>
          <w:rFonts w:eastAsia="標楷體"/>
          <w:sz w:val="40"/>
          <w:szCs w:val="40"/>
        </w:rPr>
        <w:t>2.4</w:t>
      </w:r>
      <w:r w:rsidR="006748EF" w:rsidRPr="00CD7102">
        <w:rPr>
          <w:rFonts w:eastAsia="標楷體"/>
          <w:sz w:val="40"/>
          <w:szCs w:val="40"/>
        </w:rPr>
        <w:t>%</w:t>
      </w:r>
      <w:r w:rsidR="006748EF" w:rsidRPr="00CD7102">
        <w:rPr>
          <w:rFonts w:eastAsia="標楷體"/>
          <w:sz w:val="40"/>
          <w:szCs w:val="40"/>
        </w:rPr>
        <w:t>，超越韓國（</w:t>
      </w:r>
      <w:r w:rsidR="006748EF" w:rsidRPr="00CD7102">
        <w:rPr>
          <w:rFonts w:eastAsia="標楷體"/>
          <w:sz w:val="40"/>
          <w:szCs w:val="40"/>
        </w:rPr>
        <w:t>2.1%</w:t>
      </w:r>
      <w:r w:rsidR="006748EF" w:rsidRPr="00CD7102">
        <w:rPr>
          <w:rFonts w:eastAsia="標楷體"/>
          <w:sz w:val="40"/>
          <w:szCs w:val="40"/>
        </w:rPr>
        <w:t>）、香港（</w:t>
      </w:r>
      <w:r w:rsidR="00B96040" w:rsidRPr="00CD7102">
        <w:rPr>
          <w:rFonts w:eastAsia="標楷體"/>
          <w:sz w:val="40"/>
          <w:szCs w:val="40"/>
        </w:rPr>
        <w:t>0.5</w:t>
      </w:r>
      <w:r w:rsidR="006748EF" w:rsidRPr="00CD7102">
        <w:rPr>
          <w:rFonts w:eastAsia="標楷體"/>
          <w:sz w:val="40"/>
          <w:szCs w:val="40"/>
        </w:rPr>
        <w:t>%</w:t>
      </w:r>
      <w:r w:rsidR="006748EF" w:rsidRPr="00CD7102">
        <w:rPr>
          <w:rFonts w:eastAsia="標楷體"/>
          <w:sz w:val="40"/>
          <w:szCs w:val="40"/>
        </w:rPr>
        <w:t>）及新加坡（</w:t>
      </w:r>
      <w:r w:rsidR="006748EF" w:rsidRPr="00CD7102">
        <w:rPr>
          <w:rFonts w:eastAsia="標楷體"/>
          <w:sz w:val="40"/>
          <w:szCs w:val="40"/>
        </w:rPr>
        <w:t>0.1%</w:t>
      </w:r>
      <w:r w:rsidR="006748EF" w:rsidRPr="00CD7102">
        <w:rPr>
          <w:rFonts w:eastAsia="標楷體"/>
          <w:sz w:val="40"/>
          <w:szCs w:val="40"/>
        </w:rPr>
        <w:t>），不僅優於預期，更名列亞洲四小龍之首。</w:t>
      </w:r>
    </w:p>
    <w:p w14:paraId="18CE0EF2" w14:textId="79750372" w:rsidR="006748EF" w:rsidRPr="00CD7102" w:rsidRDefault="00BF4214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最近，我們也接連通過幾項國際大考，例如，</w:t>
      </w:r>
      <w:r w:rsidR="00431BAA" w:rsidRPr="00CD7102">
        <w:rPr>
          <w:rFonts w:eastAsia="標楷體"/>
          <w:sz w:val="40"/>
          <w:szCs w:val="40"/>
        </w:rPr>
        <w:t>今年</w:t>
      </w:r>
      <w:r w:rsidR="00431BAA" w:rsidRPr="00CD7102">
        <w:rPr>
          <w:rFonts w:eastAsia="標楷體"/>
          <w:sz w:val="40"/>
          <w:szCs w:val="40"/>
        </w:rPr>
        <w:t>3</w:t>
      </w:r>
      <w:r w:rsidR="00084063" w:rsidRPr="00CD7102">
        <w:rPr>
          <w:rFonts w:eastAsia="標楷體"/>
          <w:sz w:val="40"/>
          <w:szCs w:val="40"/>
        </w:rPr>
        <w:t>月</w:t>
      </w:r>
      <w:r w:rsidRPr="00CD7102">
        <w:rPr>
          <w:rFonts w:eastAsia="標楷體"/>
          <w:sz w:val="40"/>
          <w:szCs w:val="40"/>
        </w:rPr>
        <w:t>，</w:t>
      </w:r>
      <w:r w:rsidR="00084063" w:rsidRPr="00CD7102">
        <w:rPr>
          <w:rFonts w:eastAsia="標楷體"/>
          <w:sz w:val="40"/>
          <w:szCs w:val="40"/>
        </w:rPr>
        <w:t>我國從歐盟</w:t>
      </w:r>
      <w:r w:rsidRPr="00CD7102">
        <w:rPr>
          <w:rFonts w:eastAsia="標楷體"/>
          <w:sz w:val="40"/>
          <w:szCs w:val="40"/>
        </w:rPr>
        <w:t>「</w:t>
      </w:r>
      <w:r w:rsidR="00084063" w:rsidRPr="00CD7102">
        <w:rPr>
          <w:rFonts w:eastAsia="標楷體"/>
          <w:sz w:val="40"/>
          <w:szCs w:val="40"/>
        </w:rPr>
        <w:t>稅務不合作名單</w:t>
      </w:r>
      <w:r w:rsidRPr="00CD7102">
        <w:rPr>
          <w:rFonts w:eastAsia="標楷體"/>
          <w:sz w:val="40"/>
          <w:szCs w:val="40"/>
        </w:rPr>
        <w:t>」</w:t>
      </w:r>
      <w:r w:rsidR="00084063" w:rsidRPr="00CD7102">
        <w:rPr>
          <w:rFonts w:eastAsia="標楷體"/>
          <w:sz w:val="40"/>
          <w:szCs w:val="40"/>
        </w:rPr>
        <w:t>除名</w:t>
      </w:r>
      <w:r w:rsidR="008021EC" w:rsidRPr="00CD7102">
        <w:rPr>
          <w:rFonts w:eastAsia="標楷體"/>
          <w:sz w:val="40"/>
          <w:szCs w:val="40"/>
        </w:rPr>
        <w:t>，有助保障</w:t>
      </w:r>
      <w:r w:rsidR="00DE75AD" w:rsidRPr="00CD7102">
        <w:rPr>
          <w:rFonts w:eastAsia="標楷體"/>
          <w:sz w:val="40"/>
          <w:szCs w:val="40"/>
        </w:rPr>
        <w:t>臺</w:t>
      </w:r>
      <w:r w:rsidR="008021EC" w:rsidRPr="00CD7102">
        <w:rPr>
          <w:rFonts w:eastAsia="標楷體"/>
          <w:sz w:val="40"/>
          <w:szCs w:val="40"/>
        </w:rPr>
        <w:t>灣企業於歐盟會員國的投資權益與競爭力。</w:t>
      </w:r>
      <w:r w:rsidR="00431BAA" w:rsidRPr="00CD7102">
        <w:rPr>
          <w:rFonts w:eastAsia="標楷體"/>
          <w:sz w:val="40"/>
          <w:szCs w:val="40"/>
        </w:rPr>
        <w:t>6</w:t>
      </w:r>
      <w:r w:rsidR="009531EA" w:rsidRPr="00CD7102">
        <w:rPr>
          <w:rFonts w:eastAsia="標楷體"/>
          <w:sz w:val="40"/>
          <w:szCs w:val="40"/>
        </w:rPr>
        <w:t>月</w:t>
      </w:r>
      <w:r w:rsidRPr="00CD7102">
        <w:rPr>
          <w:rFonts w:eastAsia="標楷體"/>
          <w:sz w:val="40"/>
          <w:szCs w:val="40"/>
        </w:rPr>
        <w:t>，</w:t>
      </w:r>
      <w:r w:rsidR="009531EA" w:rsidRPr="00CD7102">
        <w:rPr>
          <w:rFonts w:eastAsia="標楷體"/>
          <w:sz w:val="40"/>
          <w:szCs w:val="40"/>
        </w:rPr>
        <w:t>歐盟</w:t>
      </w:r>
      <w:r w:rsidR="006505EA" w:rsidRPr="00CD7102">
        <w:rPr>
          <w:rFonts w:eastAsia="標楷體"/>
          <w:sz w:val="40"/>
          <w:szCs w:val="40"/>
        </w:rPr>
        <w:t>解除</w:t>
      </w:r>
      <w:r w:rsidR="00756989" w:rsidRPr="00CD7102">
        <w:rPr>
          <w:rFonts w:eastAsia="標楷體"/>
          <w:sz w:val="40"/>
          <w:szCs w:val="40"/>
        </w:rPr>
        <w:t>我國</w:t>
      </w:r>
      <w:r w:rsidR="009531EA" w:rsidRPr="00CD7102">
        <w:rPr>
          <w:rFonts w:eastAsia="標楷體"/>
          <w:sz w:val="40"/>
          <w:szCs w:val="40"/>
        </w:rPr>
        <w:t>漁業</w:t>
      </w:r>
      <w:r w:rsidRPr="00CD7102">
        <w:rPr>
          <w:rFonts w:eastAsia="標楷體"/>
          <w:sz w:val="40"/>
          <w:szCs w:val="40"/>
        </w:rPr>
        <w:t>「</w:t>
      </w:r>
      <w:r w:rsidR="009531EA" w:rsidRPr="00CD7102">
        <w:rPr>
          <w:rFonts w:eastAsia="標楷體"/>
          <w:sz w:val="40"/>
          <w:szCs w:val="40"/>
        </w:rPr>
        <w:t>黃牌警告</w:t>
      </w:r>
      <w:r w:rsidRPr="00CD7102">
        <w:rPr>
          <w:rFonts w:eastAsia="標楷體"/>
          <w:sz w:val="40"/>
          <w:szCs w:val="40"/>
        </w:rPr>
        <w:t>」</w:t>
      </w:r>
      <w:r w:rsidR="00084063" w:rsidRPr="00CD7102">
        <w:rPr>
          <w:rFonts w:eastAsia="標楷體"/>
          <w:sz w:val="40"/>
          <w:szCs w:val="40"/>
        </w:rPr>
        <w:t>，</w:t>
      </w:r>
      <w:r w:rsidR="008409EB" w:rsidRPr="00CD7102">
        <w:rPr>
          <w:rFonts w:eastAsia="標楷體"/>
          <w:sz w:val="40"/>
          <w:szCs w:val="40"/>
        </w:rPr>
        <w:t>確保全</w:t>
      </w:r>
      <w:proofErr w:type="gramStart"/>
      <w:r w:rsidR="00DE75AD" w:rsidRPr="00CD7102">
        <w:rPr>
          <w:rFonts w:eastAsia="標楷體"/>
          <w:sz w:val="40"/>
          <w:szCs w:val="40"/>
        </w:rPr>
        <w:t>臺</w:t>
      </w:r>
      <w:proofErr w:type="gramEnd"/>
      <w:r w:rsidR="008409EB" w:rsidRPr="00CD7102">
        <w:rPr>
          <w:rFonts w:eastAsia="標楷體"/>
          <w:sz w:val="40"/>
          <w:szCs w:val="40"/>
        </w:rPr>
        <w:t>每年</w:t>
      </w:r>
      <w:r w:rsidR="008409EB" w:rsidRPr="00CD7102">
        <w:rPr>
          <w:rFonts w:eastAsia="標楷體"/>
          <w:sz w:val="40"/>
          <w:szCs w:val="40"/>
        </w:rPr>
        <w:t>400</w:t>
      </w:r>
      <w:r w:rsidR="008409EB" w:rsidRPr="00CD7102">
        <w:rPr>
          <w:rFonts w:eastAsia="標楷體"/>
          <w:sz w:val="40"/>
          <w:szCs w:val="40"/>
        </w:rPr>
        <w:t>億元漁業</w:t>
      </w:r>
      <w:r w:rsidR="008409EB" w:rsidRPr="002B072E">
        <w:rPr>
          <w:rFonts w:eastAsia="標楷體"/>
          <w:sz w:val="40"/>
          <w:szCs w:val="40"/>
        </w:rPr>
        <w:t>以及</w:t>
      </w:r>
      <w:r w:rsidR="00F75B24" w:rsidRPr="002B072E">
        <w:rPr>
          <w:rFonts w:eastAsia="標楷體" w:hint="eastAsia"/>
          <w:sz w:val="40"/>
          <w:szCs w:val="40"/>
        </w:rPr>
        <w:t>周</w:t>
      </w:r>
      <w:r w:rsidR="00932B9B" w:rsidRPr="002B072E">
        <w:rPr>
          <w:rFonts w:eastAsia="標楷體"/>
          <w:sz w:val="40"/>
          <w:szCs w:val="40"/>
        </w:rPr>
        <w:t>邊</w:t>
      </w:r>
      <w:r w:rsidR="00932B9B" w:rsidRPr="00CD7102">
        <w:rPr>
          <w:rFonts w:eastAsia="標楷體"/>
          <w:sz w:val="40"/>
          <w:szCs w:val="40"/>
        </w:rPr>
        <w:t>近千億</w:t>
      </w:r>
      <w:r w:rsidR="007D203F" w:rsidRPr="00CD7102">
        <w:rPr>
          <w:rFonts w:eastAsia="標楷體"/>
          <w:sz w:val="40"/>
          <w:szCs w:val="40"/>
        </w:rPr>
        <w:t>元</w:t>
      </w:r>
      <w:r w:rsidR="00932B9B" w:rsidRPr="00CD7102">
        <w:rPr>
          <w:rFonts w:eastAsia="標楷體"/>
          <w:sz w:val="40"/>
          <w:szCs w:val="40"/>
        </w:rPr>
        <w:t>產業</w:t>
      </w:r>
      <w:r w:rsidR="008409EB" w:rsidRPr="00CD7102">
        <w:rPr>
          <w:rFonts w:eastAsia="標楷體"/>
          <w:sz w:val="40"/>
          <w:szCs w:val="40"/>
        </w:rPr>
        <w:t>。</w:t>
      </w:r>
      <w:r w:rsidR="00CE4A01" w:rsidRPr="00CD7102">
        <w:rPr>
          <w:rFonts w:eastAsia="標楷體"/>
          <w:sz w:val="40"/>
          <w:szCs w:val="40"/>
        </w:rPr>
        <w:t>7</w:t>
      </w:r>
      <w:r w:rsidR="00CE4A01" w:rsidRPr="00CD7102">
        <w:rPr>
          <w:rFonts w:eastAsia="標楷體"/>
          <w:sz w:val="40"/>
          <w:szCs w:val="40"/>
        </w:rPr>
        <w:t>月</w:t>
      </w:r>
      <w:r w:rsidRPr="00CD7102">
        <w:rPr>
          <w:rFonts w:eastAsia="標楷體"/>
          <w:sz w:val="40"/>
          <w:szCs w:val="40"/>
        </w:rPr>
        <w:t>，</w:t>
      </w:r>
      <w:r w:rsidR="00DE75AD" w:rsidRPr="00CD7102">
        <w:rPr>
          <w:rFonts w:eastAsia="標楷體"/>
          <w:sz w:val="40"/>
          <w:szCs w:val="40"/>
        </w:rPr>
        <w:t>臺</w:t>
      </w:r>
      <w:r w:rsidRPr="00CD7102">
        <w:rPr>
          <w:rFonts w:eastAsia="標楷體"/>
          <w:sz w:val="40"/>
          <w:szCs w:val="40"/>
        </w:rPr>
        <w:t>灣獲得通過成為</w:t>
      </w:r>
      <w:r w:rsidR="00084063" w:rsidRPr="00CD7102">
        <w:rPr>
          <w:rFonts w:eastAsia="標楷體"/>
          <w:sz w:val="40"/>
          <w:szCs w:val="40"/>
        </w:rPr>
        <w:t>「南印度洋漁業協定」（</w:t>
      </w:r>
      <w:r w:rsidR="00084063" w:rsidRPr="00CD7102">
        <w:rPr>
          <w:rFonts w:eastAsia="標楷體"/>
          <w:sz w:val="40"/>
          <w:szCs w:val="40"/>
        </w:rPr>
        <w:t>SIOFA</w:t>
      </w:r>
      <w:r w:rsidR="00084063" w:rsidRPr="00CD7102">
        <w:rPr>
          <w:rFonts w:eastAsia="標楷體"/>
          <w:sz w:val="40"/>
          <w:szCs w:val="40"/>
        </w:rPr>
        <w:t>）</w:t>
      </w:r>
      <w:r w:rsidRPr="00CD7102">
        <w:rPr>
          <w:rFonts w:eastAsia="標楷體"/>
          <w:sz w:val="40"/>
          <w:szCs w:val="40"/>
        </w:rPr>
        <w:t>的一員</w:t>
      </w:r>
      <w:r w:rsidR="00084063" w:rsidRPr="00CD7102">
        <w:rPr>
          <w:rFonts w:eastAsia="標楷體"/>
          <w:sz w:val="40"/>
          <w:szCs w:val="40"/>
        </w:rPr>
        <w:t>，</w:t>
      </w:r>
      <w:r w:rsidR="00CE4A01" w:rsidRPr="00CD7102">
        <w:rPr>
          <w:rFonts w:eastAsia="標楷體"/>
          <w:sz w:val="40"/>
          <w:szCs w:val="40"/>
        </w:rPr>
        <w:t>未來將</w:t>
      </w:r>
      <w:r w:rsidR="00214E3E" w:rsidRPr="00CD7102">
        <w:rPr>
          <w:rFonts w:eastAsia="標楷體"/>
          <w:sz w:val="40"/>
          <w:szCs w:val="40"/>
        </w:rPr>
        <w:t>可與歐盟、日本及韓國等其他</w:t>
      </w:r>
      <w:r w:rsidR="00214E3E" w:rsidRPr="00CD7102">
        <w:rPr>
          <w:rFonts w:eastAsia="標楷體"/>
          <w:sz w:val="40"/>
          <w:szCs w:val="40"/>
        </w:rPr>
        <w:t>9</w:t>
      </w:r>
      <w:r w:rsidR="00CD2163" w:rsidRPr="00CD7102">
        <w:rPr>
          <w:rFonts w:eastAsia="標楷體"/>
          <w:sz w:val="40"/>
          <w:szCs w:val="40"/>
        </w:rPr>
        <w:t>個締約國共享</w:t>
      </w:r>
      <w:r w:rsidR="00214E3E" w:rsidRPr="00CD7102">
        <w:rPr>
          <w:rFonts w:eastAsia="標楷體"/>
          <w:sz w:val="40"/>
          <w:szCs w:val="40"/>
        </w:rPr>
        <w:t>該水域漁業資源利用管理的決策權</w:t>
      </w:r>
      <w:r w:rsidR="00701757" w:rsidRPr="00CD7102">
        <w:rPr>
          <w:rFonts w:eastAsia="標楷體"/>
          <w:sz w:val="40"/>
          <w:szCs w:val="40"/>
        </w:rPr>
        <w:t>。</w:t>
      </w:r>
    </w:p>
    <w:p w14:paraId="342029A4" w14:textId="3803037E" w:rsidR="000511E4" w:rsidRPr="00CD7102" w:rsidRDefault="005A0E9A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  <w:lang w:eastAsia="zh-HK"/>
        </w:rPr>
        <w:t>同樣在</w:t>
      </w:r>
      <w:r w:rsidR="00797A10" w:rsidRPr="00CD7102">
        <w:rPr>
          <w:rFonts w:eastAsia="標楷體"/>
          <w:sz w:val="40"/>
          <w:szCs w:val="40"/>
        </w:rPr>
        <w:t>今年</w:t>
      </w:r>
      <w:r w:rsidR="00797A10" w:rsidRPr="00CD7102">
        <w:rPr>
          <w:rFonts w:eastAsia="標楷體"/>
          <w:sz w:val="40"/>
          <w:szCs w:val="40"/>
        </w:rPr>
        <w:t>7</w:t>
      </w:r>
      <w:r w:rsidR="00797A10" w:rsidRPr="00CD7102">
        <w:rPr>
          <w:rFonts w:eastAsia="標楷體"/>
          <w:sz w:val="40"/>
          <w:szCs w:val="40"/>
        </w:rPr>
        <w:t>月</w:t>
      </w:r>
      <w:r w:rsidR="00FF107A" w:rsidRPr="00CD7102">
        <w:rPr>
          <w:rFonts w:eastAsia="標楷體"/>
          <w:sz w:val="40"/>
          <w:szCs w:val="40"/>
        </w:rPr>
        <w:t>，</w:t>
      </w:r>
      <w:r w:rsidR="006505EA" w:rsidRPr="00CD7102">
        <w:rPr>
          <w:rFonts w:eastAsia="標楷體"/>
          <w:sz w:val="40"/>
          <w:szCs w:val="40"/>
        </w:rPr>
        <w:t>我</w:t>
      </w:r>
      <w:r w:rsidR="00CD2163" w:rsidRPr="00CD7102">
        <w:rPr>
          <w:rFonts w:eastAsia="標楷體"/>
          <w:sz w:val="40"/>
          <w:szCs w:val="40"/>
        </w:rPr>
        <w:t>們</w:t>
      </w:r>
      <w:r w:rsidR="006505EA" w:rsidRPr="00CD7102">
        <w:rPr>
          <w:rFonts w:eastAsia="標楷體"/>
          <w:sz w:val="40"/>
          <w:szCs w:val="40"/>
        </w:rPr>
        <w:t>口蹄</w:t>
      </w:r>
      <w:proofErr w:type="gramStart"/>
      <w:r w:rsidR="006505EA" w:rsidRPr="00CD7102">
        <w:rPr>
          <w:rFonts w:eastAsia="標楷體"/>
          <w:sz w:val="40"/>
          <w:szCs w:val="40"/>
        </w:rPr>
        <w:t>疫拔針</w:t>
      </w:r>
      <w:proofErr w:type="gramEnd"/>
      <w:r w:rsidR="00CD2163" w:rsidRPr="00CD7102">
        <w:rPr>
          <w:rFonts w:eastAsia="標楷體"/>
          <w:sz w:val="40"/>
          <w:szCs w:val="40"/>
        </w:rPr>
        <w:t>已滿一</w:t>
      </w:r>
      <w:r w:rsidR="006505EA" w:rsidRPr="00CD7102">
        <w:rPr>
          <w:rFonts w:eastAsia="標楷體"/>
          <w:sz w:val="40"/>
          <w:szCs w:val="40"/>
        </w:rPr>
        <w:t>年，</w:t>
      </w:r>
      <w:r w:rsidR="00CD2163" w:rsidRPr="00CD7102">
        <w:rPr>
          <w:rFonts w:eastAsia="標楷體"/>
          <w:sz w:val="40"/>
          <w:szCs w:val="40"/>
        </w:rPr>
        <w:t>正式</w:t>
      </w:r>
      <w:proofErr w:type="gramStart"/>
      <w:r w:rsidR="00CD2163" w:rsidRPr="00CD7102">
        <w:rPr>
          <w:rFonts w:eastAsia="標楷體"/>
          <w:sz w:val="40"/>
          <w:szCs w:val="40"/>
        </w:rPr>
        <w:t>宣告拔針成功</w:t>
      </w:r>
      <w:proofErr w:type="gramEnd"/>
      <w:r w:rsidR="00CD2163" w:rsidRPr="00CD7102">
        <w:rPr>
          <w:rFonts w:eastAsia="標楷體"/>
          <w:sz w:val="40"/>
          <w:szCs w:val="40"/>
        </w:rPr>
        <w:t>，</w:t>
      </w:r>
      <w:r w:rsidR="009260E4" w:rsidRPr="00CD7102">
        <w:rPr>
          <w:rFonts w:eastAsia="標楷體"/>
          <w:sz w:val="40"/>
          <w:szCs w:val="40"/>
        </w:rPr>
        <w:t>刻正</w:t>
      </w:r>
      <w:r w:rsidR="00797A10" w:rsidRPr="00CD7102">
        <w:rPr>
          <w:rFonts w:eastAsia="標楷體"/>
          <w:sz w:val="40"/>
          <w:szCs w:val="40"/>
        </w:rPr>
        <w:t>向世界動物衛生組織（</w:t>
      </w:r>
      <w:r w:rsidR="00797A10" w:rsidRPr="00CD7102">
        <w:rPr>
          <w:rFonts w:eastAsia="標楷體"/>
          <w:sz w:val="40"/>
          <w:szCs w:val="40"/>
        </w:rPr>
        <w:t>OIE</w:t>
      </w:r>
      <w:r w:rsidR="00797A10" w:rsidRPr="00CD7102">
        <w:rPr>
          <w:rFonts w:eastAsia="標楷體"/>
          <w:sz w:val="40"/>
          <w:szCs w:val="40"/>
        </w:rPr>
        <w:t>）</w:t>
      </w:r>
      <w:r w:rsidR="009260E4" w:rsidRPr="00CD7102">
        <w:rPr>
          <w:rFonts w:eastAsia="標楷體"/>
          <w:sz w:val="40"/>
          <w:szCs w:val="40"/>
        </w:rPr>
        <w:t>申請成為口蹄</w:t>
      </w:r>
      <w:proofErr w:type="gramStart"/>
      <w:r w:rsidR="009260E4" w:rsidRPr="00CD7102">
        <w:rPr>
          <w:rFonts w:eastAsia="標楷體"/>
          <w:sz w:val="40"/>
          <w:szCs w:val="40"/>
        </w:rPr>
        <w:t>疫</w:t>
      </w:r>
      <w:proofErr w:type="gramEnd"/>
      <w:r w:rsidR="00CD2163" w:rsidRPr="00CD7102">
        <w:rPr>
          <w:rFonts w:eastAsia="標楷體"/>
          <w:sz w:val="40"/>
          <w:szCs w:val="40"/>
        </w:rPr>
        <w:t>「</w:t>
      </w:r>
      <w:r w:rsidR="009260E4" w:rsidRPr="00CD7102">
        <w:rPr>
          <w:rFonts w:eastAsia="標楷體"/>
          <w:sz w:val="40"/>
          <w:szCs w:val="40"/>
        </w:rPr>
        <w:t>不施打疫苗非疫區</w:t>
      </w:r>
      <w:r w:rsidR="00CD2163" w:rsidRPr="00CD7102">
        <w:rPr>
          <w:rFonts w:eastAsia="標楷體"/>
          <w:sz w:val="40"/>
          <w:szCs w:val="40"/>
        </w:rPr>
        <w:t>」</w:t>
      </w:r>
      <w:r w:rsidR="009260E4" w:rsidRPr="00CD7102">
        <w:rPr>
          <w:rFonts w:eastAsia="標楷體"/>
          <w:sz w:val="40"/>
          <w:szCs w:val="40"/>
        </w:rPr>
        <w:t>，</w:t>
      </w:r>
      <w:proofErr w:type="gramStart"/>
      <w:r w:rsidR="009E7D04" w:rsidRPr="00CD7102">
        <w:rPr>
          <w:rFonts w:eastAsia="標楷體"/>
          <w:sz w:val="40"/>
          <w:szCs w:val="40"/>
          <w:lang w:eastAsia="zh-HK"/>
        </w:rPr>
        <w:t>俟</w:t>
      </w:r>
      <w:proofErr w:type="gramEnd"/>
      <w:r w:rsidR="00797A10" w:rsidRPr="00CD7102">
        <w:rPr>
          <w:rFonts w:eastAsia="標楷體"/>
          <w:sz w:val="40"/>
          <w:szCs w:val="40"/>
        </w:rPr>
        <w:t>明年</w:t>
      </w:r>
      <w:r w:rsidR="00797A10" w:rsidRPr="00CD7102">
        <w:rPr>
          <w:rFonts w:eastAsia="標楷體"/>
          <w:sz w:val="40"/>
          <w:szCs w:val="40"/>
        </w:rPr>
        <w:t>5</w:t>
      </w:r>
      <w:r w:rsidR="00797A10" w:rsidRPr="00CD7102">
        <w:rPr>
          <w:rFonts w:eastAsia="標楷體"/>
          <w:sz w:val="40"/>
          <w:szCs w:val="40"/>
        </w:rPr>
        <w:t>月</w:t>
      </w:r>
      <w:r w:rsidR="009260E4" w:rsidRPr="00CD7102">
        <w:rPr>
          <w:rFonts w:eastAsia="標楷體"/>
          <w:sz w:val="40"/>
          <w:szCs w:val="40"/>
        </w:rPr>
        <w:t>順利</w:t>
      </w:r>
      <w:r w:rsidR="00CD2163" w:rsidRPr="00CD7102">
        <w:rPr>
          <w:rFonts w:eastAsia="標楷體"/>
          <w:sz w:val="40"/>
          <w:szCs w:val="40"/>
        </w:rPr>
        <w:t>通過</w:t>
      </w:r>
      <w:r w:rsidR="009E7D04" w:rsidRPr="00CD7102">
        <w:rPr>
          <w:rFonts w:eastAsia="標楷體"/>
          <w:sz w:val="40"/>
          <w:szCs w:val="40"/>
          <w:lang w:eastAsia="zh-HK"/>
        </w:rPr>
        <w:t>後</w:t>
      </w:r>
      <w:r w:rsidR="009260E4" w:rsidRPr="00CD7102">
        <w:rPr>
          <w:rFonts w:eastAsia="標楷體"/>
          <w:sz w:val="40"/>
          <w:szCs w:val="40"/>
        </w:rPr>
        <w:t>，</w:t>
      </w:r>
      <w:r w:rsidR="00CD2163" w:rsidRPr="00CD7102">
        <w:rPr>
          <w:rFonts w:eastAsia="標楷體"/>
          <w:sz w:val="40"/>
          <w:szCs w:val="40"/>
        </w:rPr>
        <w:t>我國將</w:t>
      </w:r>
      <w:r w:rsidR="009E7D04" w:rsidRPr="00CD7102">
        <w:rPr>
          <w:rFonts w:eastAsia="標楷體"/>
          <w:sz w:val="40"/>
          <w:szCs w:val="40"/>
          <w:lang w:eastAsia="zh-HK"/>
        </w:rPr>
        <w:t>可</w:t>
      </w:r>
      <w:r w:rsidR="006D7140" w:rsidRPr="00CD7102">
        <w:rPr>
          <w:rFonts w:eastAsia="標楷體"/>
          <w:sz w:val="40"/>
          <w:szCs w:val="40"/>
        </w:rPr>
        <w:t>和日本並列東亞</w:t>
      </w:r>
      <w:r w:rsidR="00CD2163" w:rsidRPr="00CD7102">
        <w:rPr>
          <w:rFonts w:eastAsia="標楷體"/>
          <w:sz w:val="40"/>
          <w:szCs w:val="40"/>
        </w:rPr>
        <w:t>唯二的非疫區，</w:t>
      </w:r>
      <w:r w:rsidR="009E7D04" w:rsidRPr="00CD7102">
        <w:rPr>
          <w:rFonts w:eastAsia="標楷體"/>
          <w:sz w:val="40"/>
          <w:szCs w:val="40"/>
          <w:lang w:eastAsia="zh-HK"/>
        </w:rPr>
        <w:t>屆時</w:t>
      </w:r>
      <w:r w:rsidR="009E7D04" w:rsidRPr="00CD7102">
        <w:rPr>
          <w:rFonts w:eastAsia="標楷體"/>
          <w:sz w:val="40"/>
          <w:szCs w:val="40"/>
        </w:rPr>
        <w:t>臺灣的豬</w:t>
      </w:r>
      <w:r w:rsidR="009E7D04" w:rsidRPr="00CD7102">
        <w:rPr>
          <w:rFonts w:eastAsia="標楷體"/>
          <w:sz w:val="40"/>
          <w:szCs w:val="40"/>
          <w:lang w:eastAsia="zh-HK"/>
        </w:rPr>
        <w:t>肉製品將能</w:t>
      </w:r>
      <w:r w:rsidR="009E7D04" w:rsidRPr="00CD7102">
        <w:rPr>
          <w:rFonts w:eastAsia="標楷體"/>
          <w:sz w:val="40"/>
          <w:szCs w:val="40"/>
        </w:rPr>
        <w:t>行銷全世界，</w:t>
      </w:r>
      <w:r w:rsidR="00DE75AD" w:rsidRPr="00CD7102">
        <w:rPr>
          <w:rFonts w:eastAsia="標楷體"/>
          <w:sz w:val="40"/>
          <w:szCs w:val="40"/>
        </w:rPr>
        <w:t>臺</w:t>
      </w:r>
      <w:r w:rsidR="00CD2163" w:rsidRPr="00CD7102">
        <w:rPr>
          <w:rFonts w:eastAsia="標楷體"/>
          <w:sz w:val="40"/>
          <w:szCs w:val="40"/>
        </w:rPr>
        <w:t>灣的豬產業將更加蓬勃發展。</w:t>
      </w:r>
    </w:p>
    <w:p w14:paraId="50EA449C" w14:textId="35CE48FE" w:rsidR="001D30E5" w:rsidRPr="00CD7102" w:rsidRDefault="009F6284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trike/>
          <w:sz w:val="40"/>
          <w:szCs w:val="40"/>
        </w:rPr>
      </w:pPr>
      <w:r w:rsidRPr="00CD7102">
        <w:rPr>
          <w:rFonts w:eastAsia="標楷體"/>
          <w:sz w:val="40"/>
          <w:szCs w:val="40"/>
          <w:lang w:eastAsia="zh-HK"/>
        </w:rPr>
        <w:lastRenderedPageBreak/>
        <w:t>上個</w:t>
      </w:r>
      <w:r w:rsidR="00FF107A" w:rsidRPr="00CD7102">
        <w:rPr>
          <w:rFonts w:eastAsia="標楷體"/>
          <w:sz w:val="40"/>
          <w:szCs w:val="40"/>
        </w:rPr>
        <w:t>月</w:t>
      </w:r>
      <w:r w:rsidR="00CD2163" w:rsidRPr="00CD7102">
        <w:rPr>
          <w:rFonts w:eastAsia="標楷體"/>
          <w:sz w:val="40"/>
          <w:szCs w:val="40"/>
        </w:rPr>
        <w:t>，</w:t>
      </w:r>
      <w:r w:rsidR="00431BAA" w:rsidRPr="00CD7102">
        <w:rPr>
          <w:rFonts w:eastAsia="標楷體"/>
          <w:sz w:val="40"/>
          <w:szCs w:val="40"/>
        </w:rPr>
        <w:t>亞太防制洗錢組織（</w:t>
      </w:r>
      <w:r w:rsidR="00431BAA" w:rsidRPr="00CD7102">
        <w:rPr>
          <w:rFonts w:eastAsia="標楷體"/>
          <w:sz w:val="40"/>
          <w:szCs w:val="40"/>
        </w:rPr>
        <w:t>APG</w:t>
      </w:r>
      <w:r w:rsidR="00431BAA" w:rsidRPr="00CD7102">
        <w:rPr>
          <w:rFonts w:eastAsia="標楷體"/>
          <w:sz w:val="40"/>
          <w:szCs w:val="40"/>
        </w:rPr>
        <w:t>）正式</w:t>
      </w:r>
      <w:r w:rsidR="000511E4" w:rsidRPr="00CD7102">
        <w:rPr>
          <w:rFonts w:eastAsia="標楷體"/>
          <w:sz w:val="40"/>
          <w:szCs w:val="40"/>
        </w:rPr>
        <w:t>通過對我國</w:t>
      </w:r>
      <w:r w:rsidR="00AB3FB5" w:rsidRPr="00CD7102">
        <w:rPr>
          <w:rFonts w:eastAsia="標楷體"/>
          <w:sz w:val="40"/>
          <w:szCs w:val="40"/>
        </w:rPr>
        <w:t>洗錢防制的</w:t>
      </w:r>
      <w:r w:rsidR="000511E4" w:rsidRPr="00CD7102">
        <w:rPr>
          <w:rFonts w:eastAsia="標楷體"/>
          <w:sz w:val="40"/>
          <w:szCs w:val="40"/>
        </w:rPr>
        <w:t>評鑑結</w:t>
      </w:r>
      <w:r w:rsidR="00431BAA" w:rsidRPr="00CD7102">
        <w:rPr>
          <w:rFonts w:eastAsia="標楷體"/>
          <w:sz w:val="40"/>
          <w:szCs w:val="40"/>
        </w:rPr>
        <w:t>果，</w:t>
      </w:r>
      <w:r w:rsidR="007D203F" w:rsidRPr="00CD7102">
        <w:rPr>
          <w:rFonts w:eastAsia="標楷體"/>
          <w:sz w:val="40"/>
          <w:szCs w:val="40"/>
        </w:rPr>
        <w:t>臺</w:t>
      </w:r>
      <w:r w:rsidR="009E7D04" w:rsidRPr="00CD7102">
        <w:rPr>
          <w:rFonts w:eastAsia="標楷體"/>
          <w:sz w:val="40"/>
          <w:szCs w:val="40"/>
          <w:lang w:eastAsia="zh-HK"/>
        </w:rPr>
        <w:t>灣</w:t>
      </w:r>
      <w:r w:rsidR="00431BAA" w:rsidRPr="00CD7102">
        <w:rPr>
          <w:rFonts w:eastAsia="標楷體"/>
          <w:sz w:val="40"/>
          <w:szCs w:val="40"/>
        </w:rPr>
        <w:t>獲得最佳的「一般追蹤」等級</w:t>
      </w:r>
      <w:r w:rsidR="0042541B" w:rsidRPr="00CD7102">
        <w:rPr>
          <w:rFonts w:eastAsia="標楷體"/>
          <w:sz w:val="40"/>
          <w:szCs w:val="40"/>
        </w:rPr>
        <w:t>，</w:t>
      </w:r>
      <w:r w:rsidR="00AB3FB5" w:rsidRPr="00CD7102">
        <w:rPr>
          <w:rFonts w:eastAsia="標楷體"/>
          <w:sz w:val="40"/>
          <w:szCs w:val="40"/>
        </w:rPr>
        <w:t>這對金融業</w:t>
      </w:r>
      <w:r w:rsidR="009E7D04" w:rsidRPr="00CD7102">
        <w:rPr>
          <w:rFonts w:eastAsia="標楷體"/>
          <w:sz w:val="40"/>
          <w:szCs w:val="40"/>
        </w:rPr>
        <w:t>、</w:t>
      </w:r>
      <w:r w:rsidR="00AB3FB5" w:rsidRPr="00CD7102">
        <w:rPr>
          <w:rFonts w:eastAsia="標楷體"/>
          <w:sz w:val="40"/>
          <w:szCs w:val="40"/>
        </w:rPr>
        <w:t>乃至</w:t>
      </w:r>
      <w:r w:rsidR="009E7D04" w:rsidRPr="00CD7102">
        <w:rPr>
          <w:rFonts w:eastAsia="標楷體"/>
          <w:sz w:val="40"/>
          <w:szCs w:val="40"/>
          <w:lang w:eastAsia="zh-HK"/>
        </w:rPr>
        <w:t>對</w:t>
      </w:r>
      <w:r w:rsidR="00AB3FB5" w:rsidRPr="00CD7102">
        <w:rPr>
          <w:rFonts w:eastAsia="標楷體"/>
          <w:sz w:val="40"/>
          <w:szCs w:val="40"/>
        </w:rPr>
        <w:t>整</w:t>
      </w:r>
      <w:r w:rsidR="009E7D04" w:rsidRPr="00CD7102">
        <w:rPr>
          <w:rFonts w:eastAsia="標楷體"/>
          <w:sz w:val="40"/>
          <w:szCs w:val="40"/>
          <w:lang w:eastAsia="zh-HK"/>
        </w:rPr>
        <w:t>個</w:t>
      </w:r>
      <w:r w:rsidR="009E7D04" w:rsidRPr="00CD7102">
        <w:rPr>
          <w:rFonts w:eastAsia="標楷體"/>
          <w:sz w:val="40"/>
          <w:szCs w:val="40"/>
        </w:rPr>
        <w:t>國家的影響都很大。</w:t>
      </w:r>
      <w:r w:rsidR="009E7D04" w:rsidRPr="00CD7102">
        <w:rPr>
          <w:rFonts w:eastAsia="標楷體"/>
          <w:sz w:val="40"/>
          <w:szCs w:val="40"/>
          <w:lang w:eastAsia="zh-HK"/>
        </w:rPr>
        <w:t>以上</w:t>
      </w:r>
      <w:r w:rsidR="000511E4" w:rsidRPr="00CD7102">
        <w:rPr>
          <w:rFonts w:eastAsia="標楷體"/>
          <w:sz w:val="40"/>
          <w:szCs w:val="40"/>
        </w:rPr>
        <w:t>這些都是近年來政府與民間攜手，共同締造</w:t>
      </w:r>
      <w:r w:rsidR="00C96038" w:rsidRPr="00CD7102">
        <w:rPr>
          <w:rFonts w:eastAsia="標楷體"/>
          <w:sz w:val="40"/>
          <w:szCs w:val="40"/>
        </w:rPr>
        <w:t>的</w:t>
      </w:r>
      <w:r w:rsidR="009E4BD0" w:rsidRPr="00CD7102">
        <w:rPr>
          <w:rFonts w:eastAsia="標楷體"/>
          <w:sz w:val="40"/>
          <w:szCs w:val="40"/>
        </w:rPr>
        <w:t>亮眼</w:t>
      </w:r>
      <w:r w:rsidR="00C96038" w:rsidRPr="00CD7102">
        <w:rPr>
          <w:rFonts w:eastAsia="標楷體"/>
          <w:sz w:val="40"/>
          <w:szCs w:val="40"/>
        </w:rPr>
        <w:t>佳</w:t>
      </w:r>
      <w:r w:rsidR="000511E4" w:rsidRPr="00CD7102">
        <w:rPr>
          <w:rFonts w:eastAsia="標楷體"/>
          <w:sz w:val="40"/>
          <w:szCs w:val="40"/>
        </w:rPr>
        <w:t>績。</w:t>
      </w:r>
    </w:p>
    <w:p w14:paraId="46570464" w14:textId="77777777" w:rsidR="00E25187" w:rsidRPr="00CD7102" w:rsidRDefault="000B7A41" w:rsidP="006F696C">
      <w:pPr>
        <w:overflowPunct w:val="0"/>
        <w:spacing w:beforeLines="50" w:before="180" w:afterLines="50" w:after="180" w:line="640" w:lineRule="exact"/>
        <w:ind w:firstLineChars="200" w:firstLine="776"/>
        <w:jc w:val="both"/>
        <w:rPr>
          <w:rFonts w:eastAsia="標楷體"/>
          <w:spacing w:val="-6"/>
          <w:kern w:val="0"/>
          <w:sz w:val="40"/>
          <w:szCs w:val="40"/>
        </w:rPr>
      </w:pPr>
      <w:r w:rsidRPr="00CD7102">
        <w:rPr>
          <w:rFonts w:eastAsia="標楷體"/>
          <w:spacing w:val="-6"/>
          <w:kern w:val="0"/>
          <w:sz w:val="40"/>
          <w:szCs w:val="40"/>
        </w:rPr>
        <w:t>有關</w:t>
      </w:r>
      <w:r w:rsidR="008969BE" w:rsidRPr="00CD7102">
        <w:rPr>
          <w:rFonts w:eastAsia="標楷體"/>
          <w:spacing w:val="-6"/>
          <w:kern w:val="0"/>
          <w:sz w:val="40"/>
          <w:szCs w:val="40"/>
        </w:rPr>
        <w:t>本院</w:t>
      </w:r>
      <w:r w:rsidRPr="00CD7102">
        <w:rPr>
          <w:rFonts w:eastAsia="標楷體"/>
          <w:spacing w:val="-6"/>
          <w:kern w:val="0"/>
          <w:sz w:val="40"/>
          <w:szCs w:val="40"/>
        </w:rPr>
        <w:t>近期各項施政，已編印成</w:t>
      </w:r>
      <w:r w:rsidR="00E25187" w:rsidRPr="00CD7102">
        <w:rPr>
          <w:rFonts w:eastAsia="標楷體"/>
          <w:spacing w:val="-6"/>
          <w:kern w:val="0"/>
          <w:sz w:val="40"/>
          <w:szCs w:val="40"/>
        </w:rPr>
        <w:t>書面報告送達貴院，敬請各位委員</w:t>
      </w:r>
      <w:r w:rsidR="00E25187" w:rsidRPr="00CD7102">
        <w:rPr>
          <w:rFonts w:eastAsia="標楷體"/>
          <w:spacing w:val="-6"/>
          <w:kern w:val="0"/>
          <w:sz w:val="40"/>
          <w:szCs w:val="40"/>
          <w:lang w:eastAsia="zh-HK"/>
        </w:rPr>
        <w:t>指教</w:t>
      </w:r>
      <w:r w:rsidR="008969BE" w:rsidRPr="00CD7102">
        <w:rPr>
          <w:rFonts w:eastAsia="標楷體"/>
          <w:spacing w:val="-6"/>
          <w:kern w:val="0"/>
          <w:sz w:val="40"/>
          <w:szCs w:val="40"/>
        </w:rPr>
        <w:t>。</w:t>
      </w:r>
      <w:proofErr w:type="gramStart"/>
      <w:r w:rsidR="008969BE" w:rsidRPr="00CD7102">
        <w:rPr>
          <w:rFonts w:eastAsia="標楷體"/>
          <w:spacing w:val="-6"/>
          <w:kern w:val="0"/>
          <w:sz w:val="40"/>
          <w:szCs w:val="40"/>
        </w:rPr>
        <w:t>以下謹</w:t>
      </w:r>
      <w:proofErr w:type="gramEnd"/>
      <w:r w:rsidR="00AB3FB5" w:rsidRPr="00CD7102">
        <w:rPr>
          <w:rFonts w:eastAsia="標楷體"/>
          <w:spacing w:val="-6"/>
          <w:kern w:val="0"/>
          <w:sz w:val="40"/>
          <w:szCs w:val="40"/>
        </w:rPr>
        <w:t>就行政團隊</w:t>
      </w:r>
      <w:r w:rsidR="00700AB4" w:rsidRPr="00CD7102">
        <w:rPr>
          <w:rFonts w:eastAsia="標楷體"/>
          <w:spacing w:val="-6"/>
          <w:kern w:val="0"/>
          <w:sz w:val="40"/>
          <w:szCs w:val="40"/>
        </w:rPr>
        <w:t>近期所推動的政策及執行成果，扼要報告</w:t>
      </w:r>
      <w:r w:rsidR="00E25187" w:rsidRPr="00CD7102">
        <w:rPr>
          <w:rFonts w:eastAsia="標楷體"/>
          <w:spacing w:val="-6"/>
          <w:kern w:val="0"/>
          <w:sz w:val="40"/>
          <w:szCs w:val="40"/>
        </w:rPr>
        <w:t>。</w:t>
      </w:r>
    </w:p>
    <w:p w14:paraId="03F81AE6" w14:textId="67932F58" w:rsidR="009275C7" w:rsidRPr="00CD7102" w:rsidRDefault="009275C7" w:rsidP="002E4BEA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4"/>
        </w:rPr>
      </w:pPr>
      <w:proofErr w:type="gramStart"/>
      <w:r w:rsidRPr="00CD7102">
        <w:rPr>
          <w:rFonts w:eastAsia="標楷體"/>
          <w:b/>
          <w:sz w:val="44"/>
          <w:szCs w:val="44"/>
        </w:rPr>
        <w:t>拚</w:t>
      </w:r>
      <w:proofErr w:type="gramEnd"/>
      <w:r w:rsidRPr="00CD7102">
        <w:rPr>
          <w:rFonts w:eastAsia="標楷體"/>
          <w:b/>
          <w:sz w:val="44"/>
          <w:szCs w:val="44"/>
        </w:rPr>
        <w:t>經濟，關鍵在行動力</w:t>
      </w:r>
    </w:p>
    <w:p w14:paraId="1D3AB75E" w14:textId="011A82FC" w:rsidR="00692473" w:rsidRPr="00CD7102" w:rsidRDefault="00FC4ECE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0"/>
          <w:szCs w:val="40"/>
        </w:rPr>
      </w:pPr>
      <w:r w:rsidRPr="00CD7102">
        <w:rPr>
          <w:rFonts w:eastAsia="標楷體"/>
          <w:b/>
          <w:sz w:val="40"/>
          <w:szCs w:val="40"/>
        </w:rPr>
        <w:t xml:space="preserve">　　</w:t>
      </w:r>
      <w:r w:rsidR="00530B56" w:rsidRPr="00CD7102">
        <w:rPr>
          <w:rFonts w:eastAsia="標楷體"/>
          <w:sz w:val="40"/>
          <w:szCs w:val="44"/>
        </w:rPr>
        <w:t>為因應美中貿易衝突所造成全球貿易及金融市場波動，政府</w:t>
      </w:r>
      <w:r w:rsidR="0069348D" w:rsidRPr="00CD7102">
        <w:rPr>
          <w:rFonts w:eastAsia="標楷體"/>
          <w:sz w:val="40"/>
          <w:szCs w:val="44"/>
        </w:rPr>
        <w:t>提出</w:t>
      </w:r>
      <w:r w:rsidR="009E3E20" w:rsidRPr="00CD7102">
        <w:rPr>
          <w:rFonts w:eastAsia="標楷體"/>
          <w:sz w:val="40"/>
          <w:szCs w:val="44"/>
        </w:rPr>
        <w:t>投資</w:t>
      </w:r>
      <w:r w:rsidR="00E66E61" w:rsidRPr="00CD7102">
        <w:rPr>
          <w:rFonts w:eastAsia="標楷體"/>
          <w:sz w:val="40"/>
          <w:szCs w:val="44"/>
        </w:rPr>
        <w:t>臺灣三大方案</w:t>
      </w:r>
      <w:r w:rsidR="00DD5C0F" w:rsidRPr="00CD7102">
        <w:rPr>
          <w:rFonts w:eastAsia="標楷體"/>
          <w:sz w:val="40"/>
          <w:szCs w:val="44"/>
        </w:rPr>
        <w:t>，</w:t>
      </w:r>
      <w:r w:rsidR="00CC0B25" w:rsidRPr="00CD7102">
        <w:rPr>
          <w:rFonts w:eastAsia="標楷體"/>
          <w:sz w:val="40"/>
          <w:szCs w:val="44"/>
        </w:rPr>
        <w:t>包括「歡迎</w:t>
      </w:r>
      <w:proofErr w:type="gramStart"/>
      <w:r w:rsidR="005C0FFD" w:rsidRPr="00CD7102">
        <w:rPr>
          <w:rFonts w:eastAsia="標楷體"/>
          <w:sz w:val="40"/>
          <w:szCs w:val="44"/>
        </w:rPr>
        <w:t>臺</w:t>
      </w:r>
      <w:proofErr w:type="gramEnd"/>
      <w:r w:rsidR="00CC0B25" w:rsidRPr="00CD7102">
        <w:rPr>
          <w:rFonts w:eastAsia="標楷體"/>
          <w:sz w:val="40"/>
          <w:szCs w:val="44"/>
        </w:rPr>
        <w:t>商回</w:t>
      </w:r>
      <w:proofErr w:type="gramStart"/>
      <w:r w:rsidR="005C0FFD" w:rsidRPr="00CD7102">
        <w:rPr>
          <w:rFonts w:eastAsia="標楷體"/>
          <w:sz w:val="40"/>
          <w:szCs w:val="44"/>
        </w:rPr>
        <w:t>臺</w:t>
      </w:r>
      <w:proofErr w:type="gramEnd"/>
      <w:r w:rsidR="00CC0B25" w:rsidRPr="00CD7102">
        <w:rPr>
          <w:rFonts w:eastAsia="標楷體"/>
          <w:sz w:val="40"/>
          <w:szCs w:val="44"/>
        </w:rPr>
        <w:t>投資</w:t>
      </w:r>
      <w:r w:rsidR="00E66E61" w:rsidRPr="00CD7102">
        <w:rPr>
          <w:rFonts w:eastAsia="標楷體"/>
          <w:sz w:val="40"/>
          <w:szCs w:val="44"/>
        </w:rPr>
        <w:t>行動方案</w:t>
      </w:r>
      <w:r w:rsidR="00B54872" w:rsidRPr="00CD7102">
        <w:rPr>
          <w:rFonts w:eastAsia="標楷體"/>
          <w:sz w:val="40"/>
          <w:szCs w:val="44"/>
        </w:rPr>
        <w:t>」、「根留臺灣企業</w:t>
      </w:r>
      <w:r w:rsidR="00E66E61" w:rsidRPr="00CD7102">
        <w:rPr>
          <w:rFonts w:eastAsia="標楷體"/>
          <w:sz w:val="40"/>
          <w:szCs w:val="44"/>
        </w:rPr>
        <w:t>加速投資行動</w:t>
      </w:r>
      <w:r w:rsidR="00B54872" w:rsidRPr="00CD7102">
        <w:rPr>
          <w:rFonts w:eastAsia="標楷體"/>
          <w:sz w:val="40"/>
          <w:szCs w:val="44"/>
        </w:rPr>
        <w:t>方案」及「中小企業</w:t>
      </w:r>
      <w:r w:rsidR="00E66E61" w:rsidRPr="00CD7102">
        <w:rPr>
          <w:rFonts w:eastAsia="標楷體"/>
          <w:sz w:val="40"/>
          <w:szCs w:val="44"/>
        </w:rPr>
        <w:t>加速投資行動</w:t>
      </w:r>
      <w:r w:rsidR="00CC0B25" w:rsidRPr="00CD7102">
        <w:rPr>
          <w:rFonts w:eastAsia="標楷體"/>
          <w:sz w:val="40"/>
          <w:szCs w:val="44"/>
        </w:rPr>
        <w:t>方案</w:t>
      </w:r>
      <w:r w:rsidR="00B54872" w:rsidRPr="00CD7102">
        <w:rPr>
          <w:rFonts w:eastAsia="標楷體"/>
          <w:sz w:val="40"/>
          <w:szCs w:val="44"/>
        </w:rPr>
        <w:t>」</w:t>
      </w:r>
      <w:r w:rsidR="003D7A38" w:rsidRPr="00CD7102">
        <w:rPr>
          <w:rFonts w:eastAsia="標楷體"/>
          <w:sz w:val="40"/>
          <w:szCs w:val="44"/>
        </w:rPr>
        <w:t>。其中，</w:t>
      </w:r>
      <w:proofErr w:type="gramStart"/>
      <w:r w:rsidR="009E7D04" w:rsidRPr="00CD7102">
        <w:rPr>
          <w:rFonts w:eastAsia="標楷體"/>
          <w:sz w:val="40"/>
          <w:szCs w:val="44"/>
        </w:rPr>
        <w:t>臺</w:t>
      </w:r>
      <w:proofErr w:type="gramEnd"/>
      <w:r w:rsidR="009E7D04" w:rsidRPr="00CD7102">
        <w:rPr>
          <w:rFonts w:eastAsia="標楷體"/>
          <w:sz w:val="40"/>
          <w:szCs w:val="44"/>
        </w:rPr>
        <w:t>商</w:t>
      </w:r>
      <w:r w:rsidR="009E3E20" w:rsidRPr="00CD7102">
        <w:rPr>
          <w:rFonts w:eastAsia="標楷體"/>
          <w:sz w:val="40"/>
          <w:szCs w:val="44"/>
        </w:rPr>
        <w:t>回</w:t>
      </w:r>
      <w:proofErr w:type="gramStart"/>
      <w:r w:rsidR="009E3E20" w:rsidRPr="00CD7102">
        <w:rPr>
          <w:rFonts w:eastAsia="標楷體"/>
          <w:sz w:val="40"/>
          <w:szCs w:val="44"/>
        </w:rPr>
        <w:t>臺</w:t>
      </w:r>
      <w:proofErr w:type="gramEnd"/>
      <w:r w:rsidR="009E3E20" w:rsidRPr="00CD7102">
        <w:rPr>
          <w:rFonts w:eastAsia="標楷體"/>
          <w:sz w:val="40"/>
          <w:szCs w:val="44"/>
        </w:rPr>
        <w:t>投資</w:t>
      </w:r>
      <w:r w:rsidR="003D7A38" w:rsidRPr="00CD7102">
        <w:rPr>
          <w:rFonts w:eastAsia="標楷體"/>
          <w:sz w:val="40"/>
          <w:szCs w:val="44"/>
        </w:rPr>
        <w:t>方案獲廠商</w:t>
      </w:r>
      <w:r w:rsidR="009E3E20" w:rsidRPr="00CD7102">
        <w:rPr>
          <w:rFonts w:eastAsia="標楷體"/>
          <w:sz w:val="40"/>
          <w:szCs w:val="44"/>
        </w:rPr>
        <w:t>熱烈</w:t>
      </w:r>
      <w:r w:rsidR="003D7A38" w:rsidRPr="00CD7102">
        <w:rPr>
          <w:rFonts w:eastAsia="標楷體"/>
          <w:sz w:val="40"/>
          <w:szCs w:val="44"/>
        </w:rPr>
        <w:t>響應</w:t>
      </w:r>
      <w:r w:rsidR="009E3E20" w:rsidRPr="00CD7102">
        <w:rPr>
          <w:rFonts w:eastAsia="標楷體"/>
          <w:sz w:val="40"/>
          <w:szCs w:val="44"/>
        </w:rPr>
        <w:t>，</w:t>
      </w:r>
      <w:r w:rsidR="00530B56" w:rsidRPr="00CD7102">
        <w:rPr>
          <w:rFonts w:eastAsia="標楷體"/>
          <w:sz w:val="40"/>
          <w:szCs w:val="44"/>
        </w:rPr>
        <w:t>迄今</w:t>
      </w:r>
      <w:r w:rsidR="00E87D8A" w:rsidRPr="00CD7102">
        <w:rPr>
          <w:rFonts w:eastAsia="標楷體"/>
          <w:sz w:val="40"/>
          <w:szCs w:val="44"/>
        </w:rPr>
        <w:t>已有</w:t>
      </w:r>
      <w:r w:rsidR="003C7360" w:rsidRPr="00CD7102">
        <w:rPr>
          <w:rFonts w:eastAsia="標楷體"/>
          <w:sz w:val="40"/>
          <w:szCs w:val="44"/>
        </w:rPr>
        <w:t>134</w:t>
      </w:r>
      <w:r w:rsidR="002026B4" w:rsidRPr="00CD7102">
        <w:rPr>
          <w:rFonts w:eastAsia="標楷體"/>
          <w:sz w:val="40"/>
          <w:szCs w:val="44"/>
        </w:rPr>
        <w:t>家</w:t>
      </w:r>
      <w:r w:rsidR="00B54872" w:rsidRPr="00CD7102">
        <w:rPr>
          <w:rFonts w:eastAsia="標楷體"/>
          <w:sz w:val="40"/>
          <w:szCs w:val="44"/>
        </w:rPr>
        <w:t>廠商</w:t>
      </w:r>
      <w:r w:rsidR="00E87D8A" w:rsidRPr="00CD7102">
        <w:rPr>
          <w:rFonts w:eastAsia="標楷體"/>
          <w:sz w:val="40"/>
          <w:szCs w:val="44"/>
        </w:rPr>
        <w:t>通過審查，累積投資金額</w:t>
      </w:r>
      <w:r w:rsidR="003D7A38" w:rsidRPr="00CD7102">
        <w:rPr>
          <w:rFonts w:eastAsia="標楷體"/>
          <w:sz w:val="40"/>
          <w:szCs w:val="44"/>
        </w:rPr>
        <w:t>已</w:t>
      </w:r>
      <w:r w:rsidR="00530B56" w:rsidRPr="00CD7102">
        <w:rPr>
          <w:rFonts w:eastAsia="標楷體"/>
          <w:sz w:val="40"/>
          <w:szCs w:val="44"/>
        </w:rPr>
        <w:t>近</w:t>
      </w:r>
      <w:r w:rsidR="00530B56" w:rsidRPr="00CD7102">
        <w:rPr>
          <w:rFonts w:eastAsia="標楷體"/>
          <w:sz w:val="40"/>
          <w:szCs w:val="44"/>
        </w:rPr>
        <w:t>6</w:t>
      </w:r>
      <w:r w:rsidR="00530B56" w:rsidRPr="00CD7102">
        <w:rPr>
          <w:rFonts w:eastAsia="標楷體"/>
          <w:sz w:val="40"/>
          <w:szCs w:val="44"/>
        </w:rPr>
        <w:t>千</w:t>
      </w:r>
      <w:r w:rsidR="00E87D8A" w:rsidRPr="00CD7102">
        <w:rPr>
          <w:rFonts w:eastAsia="標楷體"/>
          <w:sz w:val="40"/>
          <w:szCs w:val="44"/>
        </w:rPr>
        <w:t>億元，</w:t>
      </w:r>
      <w:r w:rsidR="003D7A38" w:rsidRPr="00CD7102">
        <w:rPr>
          <w:rFonts w:eastAsia="標楷體"/>
          <w:sz w:val="40"/>
          <w:szCs w:val="44"/>
        </w:rPr>
        <w:t>將</w:t>
      </w:r>
      <w:r w:rsidR="00E87D8A" w:rsidRPr="00CD7102">
        <w:rPr>
          <w:rFonts w:eastAsia="標楷體"/>
          <w:sz w:val="40"/>
          <w:szCs w:val="44"/>
        </w:rPr>
        <w:t>帶來超過</w:t>
      </w:r>
      <w:r w:rsidR="00EF1F99" w:rsidRPr="00CD7102">
        <w:rPr>
          <w:rFonts w:eastAsia="標楷體"/>
          <w:sz w:val="40"/>
          <w:szCs w:val="44"/>
        </w:rPr>
        <w:t>5</w:t>
      </w:r>
      <w:r w:rsidR="00EF1F99" w:rsidRPr="00CD7102">
        <w:rPr>
          <w:rFonts w:eastAsia="標楷體"/>
          <w:sz w:val="40"/>
          <w:szCs w:val="44"/>
        </w:rPr>
        <w:t>萬</w:t>
      </w:r>
      <w:r w:rsidR="00E87D8A" w:rsidRPr="00CD7102">
        <w:rPr>
          <w:rFonts w:eastAsia="標楷體"/>
          <w:sz w:val="40"/>
          <w:szCs w:val="44"/>
        </w:rPr>
        <w:t>個就業機會</w:t>
      </w:r>
      <w:r w:rsidR="002026B4" w:rsidRPr="00CD7102">
        <w:rPr>
          <w:rFonts w:eastAsia="標楷體"/>
          <w:sz w:val="40"/>
          <w:szCs w:val="30"/>
          <w:shd w:val="clear" w:color="auto" w:fill="FFFFFF"/>
        </w:rPr>
        <w:t>。</w:t>
      </w:r>
    </w:p>
    <w:p w14:paraId="70996464" w14:textId="77777777" w:rsidR="008F4C72" w:rsidRPr="00CD7102" w:rsidRDefault="00FC4ECE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 xml:space="preserve">　　</w:t>
      </w:r>
      <w:r w:rsidR="00756989" w:rsidRPr="00CD7102">
        <w:rPr>
          <w:rFonts w:eastAsia="標楷體"/>
          <w:sz w:val="40"/>
          <w:szCs w:val="44"/>
        </w:rPr>
        <w:t>政府</w:t>
      </w:r>
      <w:r w:rsidR="00203C02" w:rsidRPr="00CD7102">
        <w:rPr>
          <w:rFonts w:eastAsia="標楷體"/>
          <w:sz w:val="40"/>
          <w:szCs w:val="44"/>
        </w:rPr>
        <w:t>也</w:t>
      </w:r>
      <w:r w:rsidR="003D7A38" w:rsidRPr="00CD7102">
        <w:rPr>
          <w:rFonts w:eastAsia="標楷體"/>
          <w:sz w:val="40"/>
          <w:szCs w:val="44"/>
        </w:rPr>
        <w:t>同樣</w:t>
      </w:r>
      <w:proofErr w:type="gramStart"/>
      <w:r w:rsidR="003D7A38" w:rsidRPr="00CD7102">
        <w:rPr>
          <w:rFonts w:eastAsia="標楷體"/>
          <w:sz w:val="40"/>
          <w:szCs w:val="44"/>
        </w:rPr>
        <w:t>提供</w:t>
      </w:r>
      <w:r w:rsidR="009E7D04" w:rsidRPr="00CD7102">
        <w:rPr>
          <w:rFonts w:eastAsia="標楷體"/>
          <w:sz w:val="40"/>
          <w:szCs w:val="44"/>
          <w:lang w:eastAsia="zh-HK"/>
        </w:rPr>
        <w:t>給</w:t>
      </w:r>
      <w:r w:rsidR="009E7D04" w:rsidRPr="00CD7102">
        <w:rPr>
          <w:rFonts w:eastAsia="標楷體"/>
          <w:sz w:val="40"/>
          <w:szCs w:val="44"/>
        </w:rPr>
        <w:t>根留</w:t>
      </w:r>
      <w:proofErr w:type="gramEnd"/>
      <w:r w:rsidR="009E7D04" w:rsidRPr="00CD7102">
        <w:rPr>
          <w:rFonts w:eastAsia="標楷體"/>
          <w:sz w:val="40"/>
          <w:szCs w:val="44"/>
        </w:rPr>
        <w:t>臺灣的廠商</w:t>
      </w:r>
      <w:r w:rsidR="003D7A38" w:rsidRPr="00CD7102">
        <w:rPr>
          <w:rFonts w:eastAsia="標楷體"/>
          <w:sz w:val="40"/>
          <w:szCs w:val="44"/>
        </w:rPr>
        <w:t>相關</w:t>
      </w:r>
      <w:r w:rsidR="00FB67F3" w:rsidRPr="00CD7102">
        <w:rPr>
          <w:rFonts w:eastAsia="標楷體"/>
          <w:sz w:val="40"/>
          <w:szCs w:val="44"/>
        </w:rPr>
        <w:t>優惠</w:t>
      </w:r>
      <w:r w:rsidR="00DA533F" w:rsidRPr="00CD7102">
        <w:rPr>
          <w:rFonts w:eastAsia="標楷體"/>
          <w:sz w:val="40"/>
          <w:szCs w:val="44"/>
        </w:rPr>
        <w:t>融資</w:t>
      </w:r>
      <w:r w:rsidR="00CE093A" w:rsidRPr="00CD7102">
        <w:rPr>
          <w:rFonts w:eastAsia="標楷體"/>
          <w:sz w:val="40"/>
          <w:szCs w:val="44"/>
        </w:rPr>
        <w:t>及</w:t>
      </w:r>
      <w:r w:rsidR="00CE093A" w:rsidRPr="00CD7102">
        <w:rPr>
          <w:rFonts w:eastAsia="標楷體"/>
          <w:sz w:val="40"/>
          <w:szCs w:val="44"/>
        </w:rPr>
        <w:t>800</w:t>
      </w:r>
      <w:r w:rsidR="00692473" w:rsidRPr="00CD7102">
        <w:rPr>
          <w:rFonts w:eastAsia="標楷體"/>
          <w:sz w:val="40"/>
          <w:szCs w:val="44"/>
        </w:rPr>
        <w:t>億元</w:t>
      </w:r>
      <w:r w:rsidR="003D7A38" w:rsidRPr="00CD7102">
        <w:rPr>
          <w:rFonts w:eastAsia="標楷體"/>
          <w:sz w:val="40"/>
          <w:szCs w:val="44"/>
        </w:rPr>
        <w:t>的專案</w:t>
      </w:r>
      <w:r w:rsidR="00CE093A" w:rsidRPr="00CD7102">
        <w:rPr>
          <w:rFonts w:eastAsia="標楷體"/>
          <w:sz w:val="40"/>
          <w:szCs w:val="44"/>
        </w:rPr>
        <w:t>貸</w:t>
      </w:r>
      <w:r w:rsidR="00DA533F" w:rsidRPr="00CD7102">
        <w:rPr>
          <w:rFonts w:eastAsia="標楷體"/>
          <w:sz w:val="40"/>
          <w:szCs w:val="44"/>
        </w:rPr>
        <w:t>款</w:t>
      </w:r>
      <w:r w:rsidR="00CE093A" w:rsidRPr="00CD7102">
        <w:rPr>
          <w:rFonts w:eastAsia="標楷體"/>
          <w:sz w:val="40"/>
          <w:szCs w:val="44"/>
        </w:rPr>
        <w:t>，協助</w:t>
      </w:r>
      <w:r w:rsidR="009E7D04" w:rsidRPr="00CD7102">
        <w:rPr>
          <w:rFonts w:eastAsia="標楷體"/>
          <w:sz w:val="40"/>
          <w:szCs w:val="44"/>
          <w:lang w:eastAsia="zh-HK"/>
        </w:rPr>
        <w:t>其轉型</w:t>
      </w:r>
      <w:r w:rsidR="00CE093A" w:rsidRPr="00CD7102">
        <w:rPr>
          <w:rFonts w:eastAsia="標楷體"/>
          <w:sz w:val="40"/>
          <w:szCs w:val="44"/>
        </w:rPr>
        <w:t>升級</w:t>
      </w:r>
      <w:r w:rsidR="00692473" w:rsidRPr="00CD7102">
        <w:rPr>
          <w:rFonts w:eastAsia="標楷體"/>
          <w:sz w:val="40"/>
          <w:szCs w:val="44"/>
        </w:rPr>
        <w:t>。</w:t>
      </w:r>
      <w:r w:rsidR="004F303A" w:rsidRPr="00CD7102">
        <w:rPr>
          <w:rFonts w:eastAsia="標楷體"/>
          <w:sz w:val="40"/>
          <w:szCs w:val="44"/>
        </w:rPr>
        <w:t>另</w:t>
      </w:r>
      <w:r w:rsidR="005B58FD" w:rsidRPr="00CD7102">
        <w:rPr>
          <w:rFonts w:eastAsia="標楷體"/>
          <w:sz w:val="40"/>
          <w:szCs w:val="44"/>
        </w:rPr>
        <w:t>為全力支持中小企業發展</w:t>
      </w:r>
      <w:r w:rsidR="00B54872" w:rsidRPr="00CD7102">
        <w:rPr>
          <w:rFonts w:eastAsia="標楷體"/>
          <w:sz w:val="40"/>
          <w:szCs w:val="44"/>
        </w:rPr>
        <w:t>，</w:t>
      </w:r>
      <w:r w:rsidR="00662CAE" w:rsidRPr="00CD7102">
        <w:rPr>
          <w:rFonts w:eastAsia="標楷體"/>
          <w:sz w:val="40"/>
          <w:szCs w:val="44"/>
        </w:rPr>
        <w:t>我</w:t>
      </w:r>
      <w:r w:rsidR="003D7A38" w:rsidRPr="00CD7102">
        <w:rPr>
          <w:rFonts w:eastAsia="標楷體"/>
          <w:sz w:val="40"/>
          <w:szCs w:val="44"/>
        </w:rPr>
        <w:t>除了</w:t>
      </w:r>
      <w:r w:rsidR="00EF361A" w:rsidRPr="00CD7102">
        <w:rPr>
          <w:rFonts w:eastAsia="標楷體"/>
          <w:sz w:val="40"/>
          <w:szCs w:val="44"/>
        </w:rPr>
        <w:t>要求</w:t>
      </w:r>
      <w:r w:rsidR="005E4DE8" w:rsidRPr="00CD7102">
        <w:rPr>
          <w:rFonts w:eastAsia="標楷體"/>
          <w:sz w:val="40"/>
          <w:szCs w:val="44"/>
        </w:rPr>
        <w:t>將中小企業的貸款</w:t>
      </w:r>
      <w:r w:rsidR="003D7A38" w:rsidRPr="00CD7102">
        <w:rPr>
          <w:rFonts w:eastAsia="標楷體"/>
          <w:sz w:val="40"/>
          <w:szCs w:val="44"/>
        </w:rPr>
        <w:t>「</w:t>
      </w:r>
      <w:r w:rsidR="005E4DE8" w:rsidRPr="00CD7102">
        <w:rPr>
          <w:rFonts w:eastAsia="標楷體"/>
          <w:sz w:val="40"/>
          <w:szCs w:val="44"/>
        </w:rPr>
        <w:t>戶數</w:t>
      </w:r>
      <w:r w:rsidR="003D7A38" w:rsidRPr="00CD7102">
        <w:rPr>
          <w:rFonts w:eastAsia="標楷體"/>
          <w:sz w:val="40"/>
          <w:szCs w:val="44"/>
        </w:rPr>
        <w:t>」</w:t>
      </w:r>
      <w:r w:rsidR="005E4DE8" w:rsidRPr="00CD7102">
        <w:rPr>
          <w:rFonts w:eastAsia="標楷體"/>
          <w:sz w:val="40"/>
          <w:szCs w:val="44"/>
        </w:rPr>
        <w:t>列為對公股行庫</w:t>
      </w:r>
      <w:r w:rsidR="007940EC" w:rsidRPr="00CD7102">
        <w:rPr>
          <w:rFonts w:eastAsia="標楷體"/>
          <w:sz w:val="40"/>
          <w:szCs w:val="44"/>
        </w:rPr>
        <w:t>的</w:t>
      </w:r>
      <w:r w:rsidR="00E46F9C" w:rsidRPr="00CD7102">
        <w:rPr>
          <w:rFonts w:eastAsia="標楷體"/>
          <w:sz w:val="40"/>
          <w:szCs w:val="44"/>
        </w:rPr>
        <w:t>考核</w:t>
      </w:r>
      <w:r w:rsidR="00E46F9C" w:rsidRPr="00CD7102">
        <w:rPr>
          <w:rFonts w:eastAsia="標楷體"/>
          <w:sz w:val="40"/>
          <w:szCs w:val="44"/>
        </w:rPr>
        <w:lastRenderedPageBreak/>
        <w:t>指標</w:t>
      </w:r>
      <w:r w:rsidR="00937A59" w:rsidRPr="00CD7102">
        <w:rPr>
          <w:rFonts w:eastAsia="標楷體"/>
          <w:sz w:val="40"/>
          <w:szCs w:val="44"/>
        </w:rPr>
        <w:t>外</w:t>
      </w:r>
      <w:r w:rsidR="005B58FD" w:rsidRPr="00CD7102">
        <w:rPr>
          <w:rFonts w:eastAsia="標楷體"/>
          <w:sz w:val="40"/>
          <w:szCs w:val="44"/>
        </w:rPr>
        <w:t>，</w:t>
      </w:r>
      <w:r w:rsidR="009E7D04" w:rsidRPr="00CD7102">
        <w:rPr>
          <w:rFonts w:eastAsia="標楷體"/>
          <w:sz w:val="40"/>
          <w:szCs w:val="44"/>
          <w:lang w:eastAsia="zh-HK"/>
        </w:rPr>
        <w:t>也</w:t>
      </w:r>
      <w:r w:rsidR="009E7D04" w:rsidRPr="00CD7102">
        <w:rPr>
          <w:rFonts w:eastAsia="標楷體"/>
          <w:sz w:val="40"/>
          <w:szCs w:val="44"/>
        </w:rPr>
        <w:t>調降中小企業信保基金保證手續費、</w:t>
      </w:r>
      <w:r w:rsidR="00937A59" w:rsidRPr="00CD7102">
        <w:rPr>
          <w:rFonts w:eastAsia="標楷體"/>
          <w:sz w:val="40"/>
          <w:szCs w:val="44"/>
        </w:rPr>
        <w:t>提供</w:t>
      </w:r>
      <w:r w:rsidR="00937A59" w:rsidRPr="00CD7102">
        <w:rPr>
          <w:rFonts w:eastAsia="標楷體"/>
          <w:sz w:val="40"/>
          <w:szCs w:val="44"/>
        </w:rPr>
        <w:t>200</w:t>
      </w:r>
      <w:r w:rsidR="00937A59" w:rsidRPr="00CD7102">
        <w:rPr>
          <w:rFonts w:eastAsia="標楷體"/>
          <w:sz w:val="40"/>
          <w:szCs w:val="44"/>
        </w:rPr>
        <w:t>億元的專案貸款</w:t>
      </w:r>
      <w:r w:rsidR="00E46F9C" w:rsidRPr="00CD7102">
        <w:rPr>
          <w:rFonts w:eastAsia="標楷體"/>
          <w:sz w:val="40"/>
          <w:szCs w:val="44"/>
        </w:rPr>
        <w:t>，</w:t>
      </w:r>
      <w:r w:rsidR="009E7D04" w:rsidRPr="00CD7102">
        <w:rPr>
          <w:rFonts w:eastAsia="標楷體"/>
          <w:sz w:val="40"/>
          <w:szCs w:val="44"/>
          <w:lang w:eastAsia="zh-HK"/>
        </w:rPr>
        <w:t>並</w:t>
      </w:r>
      <w:r w:rsidR="005B58FD" w:rsidRPr="00CD7102">
        <w:rPr>
          <w:rFonts w:eastAsia="標楷體"/>
          <w:sz w:val="40"/>
          <w:szCs w:val="44"/>
        </w:rPr>
        <w:t>推出「中小企業千億融資保證專案」，展現政府力挺中小企業</w:t>
      </w:r>
      <w:r w:rsidR="007940EC" w:rsidRPr="00CD7102">
        <w:rPr>
          <w:rFonts w:eastAsia="標楷體"/>
          <w:sz w:val="40"/>
          <w:szCs w:val="44"/>
        </w:rPr>
        <w:t>的</w:t>
      </w:r>
      <w:r w:rsidR="00937A59" w:rsidRPr="00CD7102">
        <w:rPr>
          <w:rFonts w:eastAsia="標楷體"/>
          <w:sz w:val="40"/>
          <w:szCs w:val="44"/>
        </w:rPr>
        <w:t>決心</w:t>
      </w:r>
      <w:r w:rsidR="005B58FD" w:rsidRPr="00CD7102">
        <w:rPr>
          <w:rFonts w:eastAsia="標楷體"/>
          <w:sz w:val="40"/>
          <w:szCs w:val="44"/>
        </w:rPr>
        <w:t>。</w:t>
      </w:r>
    </w:p>
    <w:p w14:paraId="47AD48F6" w14:textId="77777777" w:rsidR="00ED566F" w:rsidRPr="00CD7102" w:rsidRDefault="00E10DE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感謝貴院支持，今年</w:t>
      </w:r>
      <w:r w:rsidRPr="00CD7102">
        <w:rPr>
          <w:rFonts w:eastAsia="標楷體"/>
          <w:sz w:val="40"/>
          <w:szCs w:val="44"/>
        </w:rPr>
        <w:t>7</w:t>
      </w:r>
      <w:r w:rsidR="008F4C72" w:rsidRPr="00CD7102">
        <w:rPr>
          <w:rFonts w:eastAsia="標楷體"/>
          <w:sz w:val="40"/>
          <w:szCs w:val="44"/>
        </w:rPr>
        <w:t>月順利通過</w:t>
      </w:r>
      <w:r w:rsidR="00ED566F" w:rsidRPr="00CD7102">
        <w:rPr>
          <w:rFonts w:eastAsia="標楷體"/>
          <w:sz w:val="40"/>
          <w:szCs w:val="44"/>
        </w:rPr>
        <w:t>「產業創新條例」</w:t>
      </w:r>
      <w:r w:rsidR="008F4C72" w:rsidRPr="00CD7102">
        <w:rPr>
          <w:rFonts w:eastAsia="標楷體"/>
          <w:sz w:val="40"/>
          <w:szCs w:val="44"/>
        </w:rPr>
        <w:t>修正</w:t>
      </w:r>
      <w:r w:rsidR="00ED566F" w:rsidRPr="00CD7102">
        <w:rPr>
          <w:rFonts w:eastAsia="標楷體"/>
          <w:sz w:val="40"/>
          <w:szCs w:val="44"/>
        </w:rPr>
        <w:t>，</w:t>
      </w:r>
      <w:r w:rsidR="008F4C72" w:rsidRPr="00CD7102">
        <w:rPr>
          <w:rFonts w:eastAsia="標楷體"/>
          <w:sz w:val="40"/>
          <w:szCs w:val="44"/>
        </w:rPr>
        <w:t>延長租稅優惠</w:t>
      </w:r>
      <w:r w:rsidR="00937A59" w:rsidRPr="00CD7102">
        <w:rPr>
          <w:rFonts w:eastAsia="標楷體"/>
          <w:sz w:val="40"/>
          <w:szCs w:val="44"/>
        </w:rPr>
        <w:t>十年</w:t>
      </w:r>
      <w:r w:rsidR="008F4C72" w:rsidRPr="00CD7102">
        <w:rPr>
          <w:rFonts w:eastAsia="標楷體"/>
          <w:sz w:val="40"/>
          <w:szCs w:val="44"/>
        </w:rPr>
        <w:t>，鼓勵業者以自身獲利</w:t>
      </w:r>
      <w:r w:rsidR="00ED566F" w:rsidRPr="00CD7102">
        <w:rPr>
          <w:rFonts w:eastAsia="標楷體"/>
          <w:sz w:val="40"/>
          <w:szCs w:val="44"/>
        </w:rPr>
        <w:t>進行實質投資，並增列智慧機械、</w:t>
      </w:r>
      <w:r w:rsidR="00937A59" w:rsidRPr="00CD7102">
        <w:rPr>
          <w:rFonts w:eastAsia="標楷體"/>
          <w:sz w:val="40"/>
          <w:szCs w:val="44"/>
        </w:rPr>
        <w:t>5G</w:t>
      </w:r>
      <w:r w:rsidR="00937A59" w:rsidRPr="00CD7102">
        <w:rPr>
          <w:rFonts w:eastAsia="標楷體"/>
          <w:sz w:val="40"/>
          <w:szCs w:val="44"/>
        </w:rPr>
        <w:t>的</w:t>
      </w:r>
      <w:r w:rsidR="00ED566F" w:rsidRPr="00CD7102">
        <w:rPr>
          <w:rFonts w:eastAsia="標楷體"/>
          <w:sz w:val="40"/>
          <w:szCs w:val="44"/>
        </w:rPr>
        <w:t>投資抵減優惠</w:t>
      </w:r>
      <w:r w:rsidR="008F4C72" w:rsidRPr="00CD7102">
        <w:rPr>
          <w:rFonts w:eastAsia="標楷體"/>
          <w:sz w:val="40"/>
          <w:szCs w:val="44"/>
        </w:rPr>
        <w:t>，支持企業創新佈局，提供產業穩定安心的投資環境。</w:t>
      </w:r>
      <w:r w:rsidR="004544E0" w:rsidRPr="00CD7102">
        <w:rPr>
          <w:rFonts w:eastAsia="標楷體"/>
          <w:sz w:val="40"/>
          <w:szCs w:val="44"/>
        </w:rPr>
        <w:t>「境外資金</w:t>
      </w:r>
      <w:proofErr w:type="gramStart"/>
      <w:r w:rsidR="004544E0" w:rsidRPr="00CD7102">
        <w:rPr>
          <w:rFonts w:eastAsia="標楷體"/>
          <w:sz w:val="40"/>
          <w:szCs w:val="44"/>
        </w:rPr>
        <w:t>匯</w:t>
      </w:r>
      <w:proofErr w:type="gramEnd"/>
      <w:r w:rsidR="004544E0" w:rsidRPr="00CD7102">
        <w:rPr>
          <w:rFonts w:eastAsia="標楷體"/>
          <w:sz w:val="40"/>
          <w:szCs w:val="44"/>
        </w:rPr>
        <w:t>回管理運用及課稅條例」</w:t>
      </w:r>
      <w:r w:rsidR="005D1FC5" w:rsidRPr="00CD7102">
        <w:rPr>
          <w:rFonts w:eastAsia="標楷體"/>
          <w:sz w:val="40"/>
          <w:szCs w:val="44"/>
          <w:lang w:eastAsia="zh-HK"/>
        </w:rPr>
        <w:t>也</w:t>
      </w:r>
      <w:r w:rsidR="004544E0" w:rsidRPr="00CD7102">
        <w:rPr>
          <w:rFonts w:eastAsia="標楷體"/>
          <w:sz w:val="40"/>
          <w:szCs w:val="44"/>
        </w:rPr>
        <w:t>已於</w:t>
      </w:r>
      <w:r w:rsidR="004544E0" w:rsidRPr="00CD7102">
        <w:rPr>
          <w:rFonts w:eastAsia="標楷體"/>
          <w:sz w:val="40"/>
          <w:szCs w:val="44"/>
        </w:rPr>
        <w:t xml:space="preserve">8 </w:t>
      </w:r>
      <w:r w:rsidR="004544E0" w:rsidRPr="00CD7102">
        <w:rPr>
          <w:rFonts w:eastAsia="標楷體"/>
          <w:sz w:val="40"/>
          <w:szCs w:val="44"/>
        </w:rPr>
        <w:t>月</w:t>
      </w:r>
      <w:r w:rsidR="004544E0" w:rsidRPr="00CD7102">
        <w:rPr>
          <w:rFonts w:eastAsia="標楷體"/>
          <w:sz w:val="40"/>
          <w:szCs w:val="44"/>
        </w:rPr>
        <w:t xml:space="preserve"> 15 </w:t>
      </w:r>
      <w:r w:rsidR="004544E0" w:rsidRPr="00CD7102">
        <w:rPr>
          <w:rFonts w:eastAsia="標楷體"/>
          <w:sz w:val="40"/>
          <w:szCs w:val="44"/>
        </w:rPr>
        <w:t>日正式施行，</w:t>
      </w:r>
      <w:r w:rsidR="005D1FC5" w:rsidRPr="00CD7102">
        <w:rPr>
          <w:rFonts w:eastAsia="標楷體"/>
          <w:sz w:val="40"/>
          <w:szCs w:val="44"/>
          <w:lang w:eastAsia="zh-HK"/>
        </w:rPr>
        <w:t>政府</w:t>
      </w:r>
      <w:r w:rsidR="004544E0" w:rsidRPr="00CD7102">
        <w:rPr>
          <w:rFonts w:eastAsia="標楷體"/>
          <w:sz w:val="40"/>
          <w:szCs w:val="44"/>
        </w:rPr>
        <w:t>提供適當租稅優惠，鼓勵並導引</w:t>
      </w:r>
      <w:r w:rsidR="005D1FC5" w:rsidRPr="00CD7102">
        <w:rPr>
          <w:rFonts w:eastAsia="標楷體"/>
          <w:sz w:val="40"/>
          <w:szCs w:val="44"/>
          <w:lang w:eastAsia="zh-HK"/>
        </w:rPr>
        <w:t>在海外的</w:t>
      </w:r>
      <w:r w:rsidR="004544E0" w:rsidRPr="00CD7102">
        <w:rPr>
          <w:rFonts w:eastAsia="標楷體"/>
          <w:sz w:val="40"/>
          <w:szCs w:val="44"/>
        </w:rPr>
        <w:t>個人及營利事業資金回國進行實質投資，</w:t>
      </w:r>
      <w:r w:rsidR="005D1FC5" w:rsidRPr="00CD7102">
        <w:rPr>
          <w:rFonts w:eastAsia="標楷體"/>
          <w:sz w:val="40"/>
          <w:szCs w:val="44"/>
          <w:lang w:eastAsia="zh-HK"/>
        </w:rPr>
        <w:t>同樣</w:t>
      </w:r>
      <w:r w:rsidR="00304149" w:rsidRPr="00CD7102">
        <w:rPr>
          <w:rFonts w:eastAsia="標楷體"/>
          <w:sz w:val="40"/>
          <w:szCs w:val="44"/>
        </w:rPr>
        <w:t>有助促進產業發展，增加就業</w:t>
      </w:r>
      <w:r w:rsidR="005D1FC5" w:rsidRPr="00CD7102">
        <w:rPr>
          <w:rFonts w:eastAsia="標楷體"/>
          <w:sz w:val="40"/>
          <w:szCs w:val="44"/>
          <w:lang w:eastAsia="zh-HK"/>
        </w:rPr>
        <w:t>機會</w:t>
      </w:r>
      <w:r w:rsidR="004544E0" w:rsidRPr="00CD7102">
        <w:rPr>
          <w:rFonts w:eastAsia="標楷體"/>
          <w:sz w:val="40"/>
          <w:szCs w:val="44"/>
        </w:rPr>
        <w:t>。</w:t>
      </w:r>
    </w:p>
    <w:p w14:paraId="5DD4F04A" w14:textId="378ED632" w:rsidR="00ED566F" w:rsidRPr="00CD7102" w:rsidRDefault="004F200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為</w:t>
      </w:r>
      <w:r w:rsidR="0051334C" w:rsidRPr="00CD7102">
        <w:rPr>
          <w:rFonts w:eastAsia="標楷體"/>
          <w:sz w:val="40"/>
          <w:szCs w:val="44"/>
        </w:rPr>
        <w:t>持續優化</w:t>
      </w:r>
      <w:r w:rsidR="00E43540" w:rsidRPr="00CD7102">
        <w:rPr>
          <w:rFonts w:eastAsia="標楷體"/>
          <w:sz w:val="40"/>
          <w:szCs w:val="44"/>
        </w:rPr>
        <w:t>投資環境</w:t>
      </w:r>
      <w:r w:rsidR="00662CAE" w:rsidRPr="00CD7102">
        <w:rPr>
          <w:rFonts w:eastAsia="標楷體"/>
          <w:sz w:val="40"/>
          <w:szCs w:val="44"/>
        </w:rPr>
        <w:t>，</w:t>
      </w:r>
      <w:r w:rsidRPr="00CD7102">
        <w:rPr>
          <w:rFonts w:eastAsia="標楷體"/>
          <w:sz w:val="40"/>
          <w:szCs w:val="44"/>
        </w:rPr>
        <w:t>在「</w:t>
      </w:r>
      <w:r w:rsidR="00662CAE" w:rsidRPr="00CD7102">
        <w:rPr>
          <w:rFonts w:eastAsia="標楷體"/>
          <w:sz w:val="40"/>
          <w:szCs w:val="44"/>
        </w:rPr>
        <w:t>電</w:t>
      </w:r>
      <w:r w:rsidRPr="00CD7102">
        <w:rPr>
          <w:rFonts w:eastAsia="標楷體"/>
          <w:sz w:val="40"/>
          <w:szCs w:val="44"/>
        </w:rPr>
        <w:t>」</w:t>
      </w:r>
      <w:r w:rsidR="00662CAE" w:rsidRPr="00CD7102">
        <w:rPr>
          <w:rFonts w:eastAsia="標楷體"/>
          <w:sz w:val="40"/>
          <w:szCs w:val="44"/>
        </w:rPr>
        <w:t>的方面</w:t>
      </w:r>
      <w:r w:rsidRPr="00CD7102">
        <w:rPr>
          <w:rFonts w:eastAsia="標楷體"/>
          <w:sz w:val="40"/>
          <w:szCs w:val="44"/>
        </w:rPr>
        <w:t>，</w:t>
      </w:r>
      <w:r w:rsidR="00ED566F" w:rsidRPr="00CD7102">
        <w:rPr>
          <w:rFonts w:eastAsia="標楷體"/>
          <w:sz w:val="40"/>
          <w:szCs w:val="44"/>
        </w:rPr>
        <w:t>經過三年多來能源政策調整，政府致力提高再生能</w:t>
      </w:r>
      <w:r w:rsidR="008A4E75">
        <w:rPr>
          <w:rFonts w:eastAsia="標楷體"/>
          <w:sz w:val="40"/>
          <w:szCs w:val="44"/>
        </w:rPr>
        <w:t>源占比，同時包括林口、通</w:t>
      </w:r>
      <w:r w:rsidR="008A4E75">
        <w:rPr>
          <w:rFonts w:eastAsia="標楷體" w:hint="eastAsia"/>
          <w:sz w:val="40"/>
          <w:szCs w:val="44"/>
        </w:rPr>
        <w:t>霄</w:t>
      </w:r>
      <w:r w:rsidR="005D1FC5" w:rsidRPr="00CD7102">
        <w:rPr>
          <w:rFonts w:eastAsia="標楷體"/>
          <w:sz w:val="40"/>
          <w:szCs w:val="44"/>
        </w:rPr>
        <w:t>、大林電廠等新機組陸續加入供電，即</w:t>
      </w:r>
      <w:r w:rsidR="005D1FC5" w:rsidRPr="00CD7102">
        <w:rPr>
          <w:rFonts w:eastAsia="標楷體"/>
          <w:sz w:val="40"/>
          <w:szCs w:val="44"/>
          <w:lang w:eastAsia="zh-HK"/>
        </w:rPr>
        <w:t>便</w:t>
      </w:r>
      <w:r w:rsidR="00ED566F" w:rsidRPr="00CD7102">
        <w:rPr>
          <w:rFonts w:eastAsia="標楷體"/>
          <w:sz w:val="40"/>
          <w:szCs w:val="44"/>
        </w:rPr>
        <w:t>去年工業用電</w:t>
      </w:r>
      <w:r w:rsidR="005D1FC5" w:rsidRPr="00CD7102">
        <w:rPr>
          <w:rFonts w:eastAsia="標楷體"/>
          <w:sz w:val="40"/>
          <w:szCs w:val="44"/>
          <w:lang w:eastAsia="zh-HK"/>
        </w:rPr>
        <w:t>達</w:t>
      </w:r>
      <w:r w:rsidR="00ED566F" w:rsidRPr="00CD7102">
        <w:rPr>
          <w:rFonts w:eastAsia="標楷體"/>
          <w:sz w:val="40"/>
          <w:szCs w:val="44"/>
        </w:rPr>
        <w:t>1,556</w:t>
      </w:r>
      <w:r w:rsidR="00ED566F" w:rsidRPr="00CD7102">
        <w:rPr>
          <w:rFonts w:eastAsia="標楷體"/>
          <w:sz w:val="40"/>
          <w:szCs w:val="44"/>
        </w:rPr>
        <w:t>億度，</w:t>
      </w:r>
      <w:r w:rsidR="00346612" w:rsidRPr="00CD7102">
        <w:rPr>
          <w:rFonts w:eastAsia="標楷體"/>
          <w:sz w:val="40"/>
          <w:szCs w:val="44"/>
        </w:rPr>
        <w:t>突破歷史新高，</w:t>
      </w:r>
      <w:r w:rsidR="00ED566F" w:rsidRPr="00CD7102">
        <w:rPr>
          <w:rFonts w:eastAsia="標楷體"/>
          <w:sz w:val="40"/>
          <w:szCs w:val="44"/>
        </w:rPr>
        <w:t>今年</w:t>
      </w:r>
      <w:r w:rsidR="00ED566F" w:rsidRPr="00CD7102">
        <w:rPr>
          <w:rFonts w:eastAsia="標楷體"/>
          <w:sz w:val="40"/>
          <w:szCs w:val="44"/>
        </w:rPr>
        <w:t>7</w:t>
      </w:r>
      <w:r w:rsidR="00ED566F" w:rsidRPr="00CD7102">
        <w:rPr>
          <w:rFonts w:eastAsia="標楷體"/>
          <w:sz w:val="40"/>
          <w:szCs w:val="44"/>
        </w:rPr>
        <w:t>月</w:t>
      </w:r>
      <w:r w:rsidR="00346612" w:rsidRPr="00CD7102">
        <w:rPr>
          <w:rFonts w:eastAsia="標楷體"/>
          <w:sz w:val="40"/>
          <w:szCs w:val="44"/>
        </w:rPr>
        <w:t>17</w:t>
      </w:r>
      <w:r w:rsidR="00346612" w:rsidRPr="00CD7102">
        <w:rPr>
          <w:rFonts w:eastAsia="標楷體"/>
          <w:sz w:val="40"/>
          <w:szCs w:val="44"/>
        </w:rPr>
        <w:t>日，</w:t>
      </w:r>
      <w:r w:rsidR="00A532AC" w:rsidRPr="00CD7102">
        <w:rPr>
          <w:rFonts w:eastAsia="標楷體"/>
          <w:sz w:val="40"/>
          <w:szCs w:val="44"/>
          <w:lang w:eastAsia="zh-HK"/>
        </w:rPr>
        <w:t>也創下</w:t>
      </w:r>
      <w:r w:rsidR="00346612" w:rsidRPr="00CD7102">
        <w:rPr>
          <w:rFonts w:eastAsia="標楷體"/>
          <w:sz w:val="40"/>
          <w:szCs w:val="44"/>
        </w:rPr>
        <w:t>全國用電量史上</w:t>
      </w:r>
      <w:r w:rsidR="00A532AC" w:rsidRPr="00CD7102">
        <w:rPr>
          <w:rFonts w:eastAsia="標楷體"/>
          <w:sz w:val="40"/>
          <w:szCs w:val="44"/>
          <w:lang w:eastAsia="zh-HK"/>
        </w:rPr>
        <w:t>的</w:t>
      </w:r>
      <w:r w:rsidR="00346612" w:rsidRPr="00CD7102">
        <w:rPr>
          <w:rFonts w:eastAsia="標楷體"/>
          <w:sz w:val="40"/>
          <w:szCs w:val="44"/>
        </w:rPr>
        <w:t>最高峰</w:t>
      </w:r>
      <w:r w:rsidR="00ED566F" w:rsidRPr="00CD7102">
        <w:rPr>
          <w:rFonts w:eastAsia="標楷體"/>
          <w:sz w:val="40"/>
          <w:szCs w:val="44"/>
        </w:rPr>
        <w:t>，但今、明年</w:t>
      </w:r>
      <w:r w:rsidR="00346612" w:rsidRPr="00CD7102">
        <w:rPr>
          <w:rFonts w:eastAsia="標楷體"/>
          <w:sz w:val="40"/>
          <w:szCs w:val="44"/>
        </w:rPr>
        <w:t>備轉容量率</w:t>
      </w:r>
      <w:r w:rsidR="00346612" w:rsidRPr="00CD7102">
        <w:rPr>
          <w:rFonts w:eastAsia="標楷體"/>
          <w:sz w:val="40"/>
          <w:szCs w:val="44"/>
          <w:lang w:eastAsia="zh-HK"/>
        </w:rPr>
        <w:t>仍</w:t>
      </w:r>
      <w:r w:rsidR="00A532AC" w:rsidRPr="00CD7102">
        <w:rPr>
          <w:rFonts w:eastAsia="標楷體"/>
          <w:sz w:val="40"/>
          <w:szCs w:val="44"/>
          <w:lang w:eastAsia="zh-HK"/>
        </w:rPr>
        <w:t>可</w:t>
      </w:r>
      <w:r w:rsidR="00346612" w:rsidRPr="00CD7102">
        <w:rPr>
          <w:rFonts w:eastAsia="標楷體"/>
          <w:sz w:val="40"/>
          <w:szCs w:val="44"/>
        </w:rPr>
        <w:t>達</w:t>
      </w:r>
      <w:r w:rsidR="00346612" w:rsidRPr="00CD7102">
        <w:rPr>
          <w:rFonts w:eastAsia="標楷體"/>
          <w:sz w:val="40"/>
          <w:szCs w:val="44"/>
        </w:rPr>
        <w:t>10</w:t>
      </w:r>
      <w:r w:rsidR="00346612" w:rsidRPr="00CD7102">
        <w:rPr>
          <w:rFonts w:eastAsia="標楷體"/>
          <w:sz w:val="40"/>
          <w:szCs w:val="44"/>
        </w:rPr>
        <w:t>％、</w:t>
      </w:r>
      <w:r w:rsidR="00ED566F" w:rsidRPr="00CD7102">
        <w:rPr>
          <w:rFonts w:eastAsia="標楷體"/>
          <w:sz w:val="40"/>
          <w:szCs w:val="44"/>
        </w:rPr>
        <w:t>備用容量率</w:t>
      </w:r>
      <w:r w:rsidR="00346612" w:rsidRPr="00CD7102">
        <w:rPr>
          <w:rFonts w:eastAsia="標楷體"/>
          <w:sz w:val="40"/>
          <w:szCs w:val="44"/>
          <w:lang w:eastAsia="zh-HK"/>
        </w:rPr>
        <w:t>則</w:t>
      </w:r>
      <w:r w:rsidR="00ED566F" w:rsidRPr="00CD7102">
        <w:rPr>
          <w:rFonts w:eastAsia="標楷體"/>
          <w:sz w:val="40"/>
          <w:szCs w:val="44"/>
        </w:rPr>
        <w:t>可達</w:t>
      </w:r>
      <w:r w:rsidR="00ED566F" w:rsidRPr="00CD7102">
        <w:rPr>
          <w:rFonts w:eastAsia="標楷體"/>
          <w:sz w:val="40"/>
          <w:szCs w:val="44"/>
        </w:rPr>
        <w:t>15</w:t>
      </w:r>
      <w:r w:rsidR="00ED566F" w:rsidRPr="00CD7102">
        <w:rPr>
          <w:rFonts w:eastAsia="標楷體"/>
          <w:sz w:val="40"/>
          <w:szCs w:val="44"/>
        </w:rPr>
        <w:t>％</w:t>
      </w:r>
      <w:r w:rsidR="00346612" w:rsidRPr="00CD7102">
        <w:rPr>
          <w:rFonts w:eastAsia="標楷體"/>
          <w:sz w:val="40"/>
          <w:szCs w:val="44"/>
        </w:rPr>
        <w:t>以上</w:t>
      </w:r>
      <w:r w:rsidR="00ED566F" w:rsidRPr="00CD7102">
        <w:rPr>
          <w:rFonts w:eastAsia="標楷體"/>
          <w:sz w:val="40"/>
          <w:szCs w:val="44"/>
        </w:rPr>
        <w:t>，供電</w:t>
      </w:r>
      <w:r w:rsidRPr="00CD7102">
        <w:rPr>
          <w:rFonts w:eastAsia="標楷體"/>
          <w:sz w:val="40"/>
          <w:szCs w:val="44"/>
        </w:rPr>
        <w:t>穩定無虞，且</w:t>
      </w:r>
      <w:r w:rsidR="00ED566F" w:rsidRPr="00CD7102">
        <w:rPr>
          <w:rFonts w:eastAsia="標楷體"/>
          <w:sz w:val="40"/>
          <w:szCs w:val="44"/>
        </w:rPr>
        <w:t>足以因應</w:t>
      </w:r>
      <w:proofErr w:type="gramStart"/>
      <w:r w:rsidR="00DE75AD" w:rsidRPr="00CD7102">
        <w:rPr>
          <w:rFonts w:eastAsia="標楷體"/>
          <w:sz w:val="40"/>
          <w:szCs w:val="44"/>
        </w:rPr>
        <w:t>臺</w:t>
      </w:r>
      <w:proofErr w:type="gramEnd"/>
      <w:r w:rsidR="00ED566F" w:rsidRPr="00CD7102">
        <w:rPr>
          <w:rFonts w:eastAsia="標楷體"/>
          <w:sz w:val="40"/>
          <w:szCs w:val="44"/>
        </w:rPr>
        <w:t>商回流用電需求。</w:t>
      </w:r>
      <w:r w:rsidR="009D3A9A" w:rsidRPr="00CD7102">
        <w:rPr>
          <w:rFonts w:eastAsia="標楷體"/>
          <w:sz w:val="40"/>
          <w:szCs w:val="44"/>
        </w:rPr>
        <w:t xml:space="preserve"> </w:t>
      </w:r>
    </w:p>
    <w:p w14:paraId="4D132870" w14:textId="77777777" w:rsidR="004F2000" w:rsidRPr="00CD7102" w:rsidRDefault="00FC4ECE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lastRenderedPageBreak/>
        <w:t xml:space="preserve">　　</w:t>
      </w:r>
      <w:r w:rsidR="004F2000" w:rsidRPr="00CD7102">
        <w:rPr>
          <w:rFonts w:eastAsia="標楷體"/>
          <w:sz w:val="40"/>
          <w:szCs w:val="44"/>
        </w:rPr>
        <w:t>在「地」的方面，</w:t>
      </w:r>
      <w:r w:rsidR="00692473" w:rsidRPr="00CD7102">
        <w:rPr>
          <w:rFonts w:eastAsia="標楷體"/>
          <w:sz w:val="40"/>
          <w:szCs w:val="44"/>
        </w:rPr>
        <w:t>為</w:t>
      </w:r>
      <w:r w:rsidR="009D3A9A" w:rsidRPr="00CD7102">
        <w:rPr>
          <w:rFonts w:eastAsia="標楷體"/>
          <w:sz w:val="40"/>
          <w:szCs w:val="44"/>
        </w:rPr>
        <w:t>提供更多產業發展所需空間，行政院</w:t>
      </w:r>
      <w:r w:rsidR="004F2000" w:rsidRPr="00CD7102">
        <w:rPr>
          <w:rFonts w:eastAsia="標楷體"/>
          <w:sz w:val="40"/>
          <w:szCs w:val="44"/>
        </w:rPr>
        <w:t>於今年</w:t>
      </w:r>
      <w:r w:rsidR="009D3A9A" w:rsidRPr="00CD7102">
        <w:rPr>
          <w:rFonts w:eastAsia="標楷體"/>
          <w:sz w:val="40"/>
          <w:szCs w:val="44"/>
        </w:rPr>
        <w:t>4</w:t>
      </w:r>
      <w:r w:rsidR="009D3A9A" w:rsidRPr="00CD7102">
        <w:rPr>
          <w:rFonts w:eastAsia="標楷體"/>
          <w:sz w:val="40"/>
          <w:szCs w:val="44"/>
        </w:rPr>
        <w:t>月核定</w:t>
      </w:r>
      <w:r w:rsidR="00450B6E" w:rsidRPr="00CD7102">
        <w:rPr>
          <w:rFonts w:eastAsia="標楷體"/>
          <w:sz w:val="40"/>
          <w:szCs w:val="44"/>
        </w:rPr>
        <w:t>擴</w:t>
      </w:r>
      <w:r w:rsidR="00A650C7" w:rsidRPr="00CD7102">
        <w:rPr>
          <w:rFonts w:eastAsia="標楷體"/>
          <w:sz w:val="40"/>
          <w:szCs w:val="44"/>
        </w:rPr>
        <w:t>大適用「工業區更新立體化發展方案」，</w:t>
      </w:r>
      <w:r w:rsidR="00A27C49" w:rsidRPr="00CD7102">
        <w:rPr>
          <w:rFonts w:eastAsia="標楷體"/>
          <w:sz w:val="40"/>
          <w:szCs w:val="44"/>
          <w:lang w:eastAsia="zh-HK"/>
        </w:rPr>
        <w:t>包括都市計畫</w:t>
      </w:r>
      <w:r w:rsidR="00A532AC" w:rsidRPr="00CD7102">
        <w:rPr>
          <w:rFonts w:eastAsia="標楷體"/>
          <w:sz w:val="40"/>
          <w:szCs w:val="44"/>
        </w:rPr>
        <w:t>區內</w:t>
      </w:r>
      <w:r w:rsidR="00A27C49" w:rsidRPr="00CD7102">
        <w:rPr>
          <w:rFonts w:eastAsia="標楷體"/>
          <w:sz w:val="40"/>
          <w:szCs w:val="44"/>
          <w:lang w:eastAsia="zh-HK"/>
        </w:rPr>
        <w:t>的</w:t>
      </w:r>
      <w:r w:rsidR="00A532AC" w:rsidRPr="00CD7102">
        <w:rPr>
          <w:rFonts w:eastAsia="標楷體"/>
          <w:sz w:val="40"/>
          <w:szCs w:val="44"/>
        </w:rPr>
        <w:t>一般工業區或產專區，及非都市計畫工業區內整體開發者都可適用</w:t>
      </w:r>
      <w:r w:rsidR="00A27C49" w:rsidRPr="00CD7102">
        <w:rPr>
          <w:rFonts w:eastAsia="標楷體"/>
          <w:sz w:val="40"/>
          <w:szCs w:val="44"/>
        </w:rPr>
        <w:t>，</w:t>
      </w:r>
      <w:r w:rsidR="00A27C49" w:rsidRPr="00CD7102">
        <w:rPr>
          <w:rFonts w:eastAsia="標楷體"/>
          <w:sz w:val="40"/>
          <w:szCs w:val="44"/>
          <w:lang w:eastAsia="zh-HK"/>
        </w:rPr>
        <w:t>大大</w:t>
      </w:r>
      <w:r w:rsidR="00A650C7" w:rsidRPr="00CD7102">
        <w:rPr>
          <w:rFonts w:eastAsia="標楷體"/>
          <w:sz w:val="40"/>
          <w:szCs w:val="44"/>
        </w:rPr>
        <w:t>增加</w:t>
      </w:r>
      <w:r w:rsidR="00A27C49" w:rsidRPr="00CD7102">
        <w:rPr>
          <w:rFonts w:eastAsia="標楷體"/>
          <w:sz w:val="40"/>
          <w:szCs w:val="44"/>
          <w:lang w:eastAsia="zh-HK"/>
        </w:rPr>
        <w:t>了</w:t>
      </w:r>
      <w:r w:rsidR="00A650C7" w:rsidRPr="00CD7102">
        <w:rPr>
          <w:rFonts w:eastAsia="標楷體"/>
          <w:sz w:val="40"/>
          <w:szCs w:val="44"/>
        </w:rPr>
        <w:t>工業用地</w:t>
      </w:r>
      <w:r w:rsidR="00A27C49" w:rsidRPr="00CD7102">
        <w:rPr>
          <w:rFonts w:eastAsia="標楷體"/>
          <w:sz w:val="40"/>
          <w:szCs w:val="44"/>
          <w:lang w:eastAsia="zh-HK"/>
        </w:rPr>
        <w:t>的</w:t>
      </w:r>
      <w:r w:rsidR="00A650C7" w:rsidRPr="00CD7102">
        <w:rPr>
          <w:rFonts w:eastAsia="標楷體"/>
          <w:sz w:val="40"/>
          <w:szCs w:val="44"/>
        </w:rPr>
        <w:t>供給</w:t>
      </w:r>
      <w:r w:rsidR="009D3A9A" w:rsidRPr="00CD7102">
        <w:rPr>
          <w:rFonts w:eastAsia="標楷體"/>
          <w:sz w:val="40"/>
          <w:szCs w:val="44"/>
        </w:rPr>
        <w:t>。目前已盤點出</w:t>
      </w:r>
      <w:r w:rsidR="00E608B5" w:rsidRPr="00CD7102">
        <w:rPr>
          <w:rFonts w:eastAsia="標楷體"/>
          <w:sz w:val="40"/>
          <w:szCs w:val="44"/>
        </w:rPr>
        <w:t>1,8</w:t>
      </w:r>
      <w:r w:rsidR="009D3A9A" w:rsidRPr="00CD7102">
        <w:rPr>
          <w:rFonts w:eastAsia="標楷體"/>
          <w:sz w:val="40"/>
          <w:szCs w:val="44"/>
        </w:rPr>
        <w:t>00</w:t>
      </w:r>
      <w:r w:rsidR="00E608B5" w:rsidRPr="00CD7102">
        <w:rPr>
          <w:rFonts w:eastAsia="標楷體"/>
          <w:sz w:val="40"/>
          <w:szCs w:val="44"/>
          <w:lang w:eastAsia="zh-HK"/>
        </w:rPr>
        <w:t>多</w:t>
      </w:r>
      <w:r w:rsidR="00911323" w:rsidRPr="00CD7102">
        <w:rPr>
          <w:rFonts w:eastAsia="標楷體"/>
          <w:sz w:val="40"/>
          <w:szCs w:val="44"/>
        </w:rPr>
        <w:t>公頃土地，</w:t>
      </w:r>
      <w:r w:rsidR="00E608B5" w:rsidRPr="00CD7102">
        <w:rPr>
          <w:rFonts w:eastAsia="標楷體"/>
          <w:sz w:val="40"/>
          <w:szCs w:val="44"/>
        </w:rPr>
        <w:t>可</w:t>
      </w:r>
      <w:r w:rsidR="00E608B5" w:rsidRPr="00CD7102">
        <w:rPr>
          <w:rFonts w:eastAsia="標楷體"/>
          <w:sz w:val="40"/>
          <w:szCs w:val="44"/>
          <w:lang w:eastAsia="zh-HK"/>
        </w:rPr>
        <w:t>在</w:t>
      </w:r>
      <w:r w:rsidR="00E608B5" w:rsidRPr="00CD7102">
        <w:rPr>
          <w:rFonts w:eastAsia="標楷體"/>
          <w:sz w:val="40"/>
          <w:szCs w:val="44"/>
        </w:rPr>
        <w:t>3</w:t>
      </w:r>
      <w:r w:rsidR="00E608B5" w:rsidRPr="00CD7102">
        <w:rPr>
          <w:rFonts w:eastAsia="標楷體"/>
          <w:sz w:val="40"/>
          <w:szCs w:val="44"/>
          <w:lang w:eastAsia="zh-HK"/>
        </w:rPr>
        <w:t>年內陸續釋出</w:t>
      </w:r>
      <w:r w:rsidR="00911323" w:rsidRPr="00CD7102">
        <w:rPr>
          <w:rFonts w:eastAsia="標楷體"/>
          <w:sz w:val="40"/>
          <w:szCs w:val="44"/>
        </w:rPr>
        <w:t>提供廠商使用。</w:t>
      </w:r>
    </w:p>
    <w:p w14:paraId="73033D8E" w14:textId="712C878B" w:rsidR="00D50260" w:rsidRPr="00CD7102" w:rsidRDefault="004F200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在「水」的方面，</w:t>
      </w:r>
      <w:r w:rsidR="00E608B5" w:rsidRPr="00CD7102">
        <w:rPr>
          <w:rFonts w:eastAsia="標楷體"/>
          <w:sz w:val="40"/>
          <w:szCs w:val="44"/>
          <w:lang w:eastAsia="zh-HK"/>
        </w:rPr>
        <w:t>我們</w:t>
      </w:r>
      <w:r w:rsidRPr="00CD7102">
        <w:rPr>
          <w:rFonts w:eastAsia="標楷體"/>
          <w:sz w:val="40"/>
          <w:szCs w:val="44"/>
        </w:rPr>
        <w:t>透過開源、節流、調度及備援等四大對策</w:t>
      </w:r>
      <w:r w:rsidR="00E608B5" w:rsidRPr="00CD7102">
        <w:rPr>
          <w:rFonts w:eastAsia="標楷體"/>
          <w:sz w:val="40"/>
          <w:szCs w:val="44"/>
          <w:lang w:eastAsia="zh-HK"/>
        </w:rPr>
        <w:t>來</w:t>
      </w:r>
      <w:r w:rsidR="00E608B5" w:rsidRPr="00CD7102">
        <w:rPr>
          <w:rFonts w:eastAsia="標楷體"/>
          <w:sz w:val="40"/>
          <w:szCs w:val="44"/>
        </w:rPr>
        <w:t>穩定供水</w:t>
      </w:r>
      <w:r w:rsidRPr="00CD7102">
        <w:rPr>
          <w:rFonts w:eastAsia="標楷體"/>
          <w:sz w:val="40"/>
          <w:szCs w:val="44"/>
        </w:rPr>
        <w:t>，</w:t>
      </w:r>
      <w:r w:rsidR="003C34FA" w:rsidRPr="00CD7102">
        <w:rPr>
          <w:rFonts w:eastAsia="標楷體"/>
          <w:sz w:val="40"/>
          <w:szCs w:val="44"/>
          <w:lang w:eastAsia="zh-HK"/>
        </w:rPr>
        <w:t>並積</w:t>
      </w:r>
      <w:r w:rsidR="003C34FA" w:rsidRPr="00CD7102">
        <w:rPr>
          <w:rFonts w:eastAsia="標楷體"/>
          <w:sz w:val="40"/>
          <w:szCs w:val="44"/>
        </w:rPr>
        <w:t>極</w:t>
      </w:r>
      <w:r w:rsidR="003C34FA" w:rsidRPr="00CD7102">
        <w:rPr>
          <w:rFonts w:eastAsia="標楷體"/>
          <w:sz w:val="40"/>
          <w:szCs w:val="44"/>
          <w:lang w:eastAsia="zh-HK"/>
        </w:rPr>
        <w:t>推動</w:t>
      </w:r>
      <w:r w:rsidRPr="00CD7102">
        <w:rPr>
          <w:rFonts w:eastAsia="標楷體"/>
          <w:sz w:val="40"/>
          <w:szCs w:val="44"/>
        </w:rPr>
        <w:t>前瞻基礎計畫的</w:t>
      </w:r>
      <w:r w:rsidR="00B01EA5" w:rsidRPr="00CD7102">
        <w:rPr>
          <w:rFonts w:eastAsia="標楷體"/>
          <w:sz w:val="40"/>
          <w:szCs w:val="44"/>
        </w:rPr>
        <w:t>各項水資源建設，</w:t>
      </w:r>
      <w:r w:rsidR="003C34FA" w:rsidRPr="00CD7102">
        <w:rPr>
          <w:rFonts w:eastAsia="標楷體"/>
          <w:sz w:val="40"/>
          <w:szCs w:val="44"/>
          <w:lang w:eastAsia="zh-HK"/>
        </w:rPr>
        <w:t>例如</w:t>
      </w:r>
      <w:r w:rsidR="003C34FA" w:rsidRPr="00CD7102">
        <w:rPr>
          <w:rFonts w:eastAsia="標楷體"/>
          <w:sz w:val="40"/>
          <w:szCs w:val="44"/>
        </w:rPr>
        <w:t>，</w:t>
      </w:r>
      <w:r w:rsidRPr="00CD7102">
        <w:rPr>
          <w:rFonts w:eastAsia="標楷體"/>
          <w:sz w:val="40"/>
          <w:szCs w:val="44"/>
        </w:rPr>
        <w:t>板新地區供水改善二</w:t>
      </w:r>
      <w:r w:rsidRPr="002B072E">
        <w:rPr>
          <w:rFonts w:eastAsia="標楷體"/>
          <w:sz w:val="40"/>
          <w:szCs w:val="44"/>
        </w:rPr>
        <w:t>期工程</w:t>
      </w:r>
      <w:r w:rsidR="00082D7D" w:rsidRPr="002B072E">
        <w:rPr>
          <w:rFonts w:eastAsia="標楷體"/>
          <w:sz w:val="40"/>
          <w:szCs w:val="44"/>
        </w:rPr>
        <w:t>、改善白河水庫淤積的防淤隧道工程</w:t>
      </w:r>
      <w:r w:rsidR="003C34FA" w:rsidRPr="002B072E">
        <w:rPr>
          <w:rFonts w:eastAsia="標楷體"/>
          <w:sz w:val="40"/>
          <w:szCs w:val="44"/>
        </w:rPr>
        <w:t>，</w:t>
      </w:r>
      <w:r w:rsidR="00E608B5" w:rsidRPr="002B072E">
        <w:rPr>
          <w:rFonts w:eastAsia="標楷體"/>
          <w:sz w:val="40"/>
          <w:szCs w:val="44"/>
          <w:lang w:eastAsia="zh-HK"/>
        </w:rPr>
        <w:t>都</w:t>
      </w:r>
      <w:r w:rsidRPr="002B072E">
        <w:rPr>
          <w:rFonts w:eastAsia="標楷體"/>
          <w:sz w:val="40"/>
          <w:szCs w:val="44"/>
        </w:rPr>
        <w:t>即將</w:t>
      </w:r>
      <w:r w:rsidR="00B01EA5" w:rsidRPr="002B072E">
        <w:rPr>
          <w:rFonts w:eastAsia="標楷體"/>
          <w:sz w:val="40"/>
          <w:szCs w:val="44"/>
        </w:rPr>
        <w:t>完工，</w:t>
      </w:r>
      <w:r w:rsidR="003C34FA" w:rsidRPr="002B072E">
        <w:rPr>
          <w:rFonts w:eastAsia="標楷體"/>
          <w:sz w:val="40"/>
          <w:szCs w:val="44"/>
          <w:lang w:eastAsia="zh-HK"/>
        </w:rPr>
        <w:t>而</w:t>
      </w:r>
      <w:r w:rsidR="00082D7D" w:rsidRPr="002B072E">
        <w:rPr>
          <w:rFonts w:eastAsia="標楷體"/>
          <w:sz w:val="40"/>
          <w:szCs w:val="44"/>
        </w:rPr>
        <w:t>桃園</w:t>
      </w:r>
      <w:r w:rsidR="00E608B5" w:rsidRPr="002B072E">
        <w:rPr>
          <w:rFonts w:eastAsia="標楷體"/>
          <w:sz w:val="40"/>
          <w:szCs w:val="44"/>
        </w:rPr>
        <w:t>--</w:t>
      </w:r>
      <w:r w:rsidR="00082D7D" w:rsidRPr="002B072E">
        <w:rPr>
          <w:rFonts w:eastAsia="標楷體"/>
          <w:sz w:val="40"/>
          <w:szCs w:val="44"/>
        </w:rPr>
        <w:t>新竹水源連通</w:t>
      </w:r>
      <w:r w:rsidR="00B250F9" w:rsidRPr="002B072E">
        <w:rPr>
          <w:rFonts w:eastAsia="標楷體" w:hint="eastAsia"/>
          <w:sz w:val="40"/>
          <w:szCs w:val="44"/>
        </w:rPr>
        <w:t>管、翡翠水庫</w:t>
      </w:r>
      <w:proofErr w:type="gramStart"/>
      <w:r w:rsidR="00B250F9" w:rsidRPr="002B072E">
        <w:rPr>
          <w:rFonts w:eastAsia="標楷體" w:hint="eastAsia"/>
          <w:sz w:val="40"/>
          <w:szCs w:val="44"/>
        </w:rPr>
        <w:t>取水專管</w:t>
      </w:r>
      <w:proofErr w:type="gramEnd"/>
      <w:r w:rsidR="00082D7D" w:rsidRPr="002B072E">
        <w:rPr>
          <w:rFonts w:eastAsia="標楷體"/>
          <w:sz w:val="40"/>
          <w:szCs w:val="44"/>
        </w:rPr>
        <w:t>工程</w:t>
      </w:r>
      <w:r w:rsidR="003C34FA" w:rsidRPr="002B072E">
        <w:rPr>
          <w:rFonts w:eastAsia="標楷體"/>
          <w:sz w:val="40"/>
          <w:szCs w:val="44"/>
        </w:rPr>
        <w:t>，</w:t>
      </w:r>
      <w:r w:rsidR="00082D7D" w:rsidRPr="002B072E">
        <w:rPr>
          <w:rFonts w:eastAsia="標楷體"/>
          <w:sz w:val="40"/>
          <w:szCs w:val="44"/>
        </w:rPr>
        <w:t>也</w:t>
      </w:r>
      <w:r w:rsidR="00B250F9" w:rsidRPr="002B072E">
        <w:rPr>
          <w:rFonts w:eastAsia="標楷體" w:hint="eastAsia"/>
          <w:sz w:val="40"/>
          <w:szCs w:val="44"/>
        </w:rPr>
        <w:t>分別</w:t>
      </w:r>
      <w:r w:rsidR="00430293" w:rsidRPr="002B072E">
        <w:rPr>
          <w:rFonts w:eastAsia="標楷體"/>
          <w:sz w:val="40"/>
          <w:szCs w:val="44"/>
        </w:rPr>
        <w:t>於</w:t>
      </w:r>
      <w:r w:rsidR="00E608B5" w:rsidRPr="002B072E">
        <w:rPr>
          <w:rFonts w:eastAsia="標楷體"/>
          <w:sz w:val="40"/>
          <w:szCs w:val="44"/>
          <w:lang w:eastAsia="zh-HK"/>
        </w:rPr>
        <w:t>今年</w:t>
      </w:r>
      <w:r w:rsidR="00430293" w:rsidRPr="002B072E">
        <w:rPr>
          <w:rFonts w:eastAsia="標楷體"/>
          <w:sz w:val="40"/>
          <w:szCs w:val="44"/>
        </w:rPr>
        <w:t>6</w:t>
      </w:r>
      <w:r w:rsidR="00082D7D" w:rsidRPr="002B072E">
        <w:rPr>
          <w:rFonts w:eastAsia="標楷體"/>
          <w:sz w:val="40"/>
          <w:szCs w:val="44"/>
        </w:rPr>
        <w:t>月</w:t>
      </w:r>
      <w:r w:rsidR="00B250F9" w:rsidRPr="002B072E">
        <w:rPr>
          <w:rFonts w:eastAsia="標楷體" w:hint="eastAsia"/>
          <w:sz w:val="40"/>
          <w:szCs w:val="44"/>
        </w:rPr>
        <w:t>、</w:t>
      </w:r>
      <w:r w:rsidR="00B250F9" w:rsidRPr="002B072E">
        <w:rPr>
          <w:rFonts w:eastAsia="標楷體" w:hint="eastAsia"/>
          <w:sz w:val="40"/>
          <w:szCs w:val="44"/>
        </w:rPr>
        <w:t>7</w:t>
      </w:r>
      <w:r w:rsidR="00B250F9" w:rsidRPr="002B072E">
        <w:rPr>
          <w:rFonts w:eastAsia="標楷體" w:hint="eastAsia"/>
          <w:sz w:val="40"/>
          <w:szCs w:val="44"/>
        </w:rPr>
        <w:t>月</w:t>
      </w:r>
      <w:r w:rsidR="00082D7D" w:rsidRPr="002B072E">
        <w:rPr>
          <w:rFonts w:eastAsia="標楷體"/>
          <w:sz w:val="40"/>
          <w:szCs w:val="44"/>
        </w:rPr>
        <w:t>開工，</w:t>
      </w:r>
      <w:r w:rsidR="003C34FA" w:rsidRPr="002B072E">
        <w:rPr>
          <w:rFonts w:eastAsia="標楷體"/>
          <w:sz w:val="40"/>
          <w:szCs w:val="44"/>
          <w:lang w:eastAsia="zh-HK"/>
        </w:rPr>
        <w:t>將</w:t>
      </w:r>
      <w:r w:rsidRPr="002B072E">
        <w:rPr>
          <w:rFonts w:eastAsia="標楷體"/>
          <w:sz w:val="40"/>
          <w:szCs w:val="44"/>
        </w:rPr>
        <w:t>可</w:t>
      </w:r>
      <w:r w:rsidR="00B01EA5" w:rsidRPr="002B072E">
        <w:rPr>
          <w:rFonts w:eastAsia="標楷體"/>
          <w:sz w:val="40"/>
          <w:szCs w:val="44"/>
        </w:rPr>
        <w:t>確保民生及工業用水</w:t>
      </w:r>
      <w:r w:rsidRPr="002B072E">
        <w:rPr>
          <w:rFonts w:eastAsia="標楷體"/>
          <w:sz w:val="40"/>
          <w:szCs w:val="44"/>
        </w:rPr>
        <w:t>供應</w:t>
      </w:r>
      <w:r w:rsidR="00B01EA5" w:rsidRPr="002B072E">
        <w:rPr>
          <w:rFonts w:eastAsia="標楷體"/>
          <w:sz w:val="40"/>
          <w:szCs w:val="44"/>
        </w:rPr>
        <w:t>無虞</w:t>
      </w:r>
      <w:r w:rsidR="00B01EA5" w:rsidRPr="00CD7102">
        <w:rPr>
          <w:rFonts w:eastAsia="標楷體"/>
          <w:sz w:val="40"/>
          <w:szCs w:val="44"/>
        </w:rPr>
        <w:t>。</w:t>
      </w:r>
    </w:p>
    <w:p w14:paraId="5E5D6DDD" w14:textId="77777777" w:rsidR="000A1B6C" w:rsidRPr="00CD7102" w:rsidRDefault="00D5026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為推動我國</w:t>
      </w:r>
      <w:r w:rsidRPr="00CD7102">
        <w:rPr>
          <w:rFonts w:eastAsia="標楷體"/>
          <w:sz w:val="40"/>
          <w:szCs w:val="44"/>
        </w:rPr>
        <w:t>5G</w:t>
      </w:r>
      <w:r w:rsidRPr="00CD7102">
        <w:rPr>
          <w:rFonts w:eastAsia="標楷體"/>
          <w:sz w:val="40"/>
          <w:szCs w:val="44"/>
        </w:rPr>
        <w:t>發展，</w:t>
      </w:r>
      <w:r w:rsidR="000A1B6C" w:rsidRPr="00CD7102">
        <w:rPr>
          <w:rFonts w:eastAsia="標楷體"/>
          <w:sz w:val="40"/>
          <w:szCs w:val="44"/>
        </w:rPr>
        <w:t>行政院</w:t>
      </w:r>
      <w:r w:rsidR="004D261F" w:rsidRPr="00CD7102">
        <w:rPr>
          <w:rFonts w:eastAsia="標楷體"/>
          <w:sz w:val="40"/>
          <w:szCs w:val="44"/>
        </w:rPr>
        <w:t>在今年</w:t>
      </w:r>
      <w:r w:rsidR="000A1B6C" w:rsidRPr="00CD7102">
        <w:rPr>
          <w:rFonts w:eastAsia="標楷體"/>
          <w:sz w:val="40"/>
          <w:szCs w:val="44"/>
        </w:rPr>
        <w:t>5</w:t>
      </w:r>
      <w:r w:rsidR="000A1B6C" w:rsidRPr="00CD7102">
        <w:rPr>
          <w:rFonts w:eastAsia="標楷體"/>
          <w:sz w:val="40"/>
          <w:szCs w:val="44"/>
        </w:rPr>
        <w:t>月</w:t>
      </w:r>
      <w:r w:rsidRPr="00CD7102">
        <w:rPr>
          <w:rFonts w:eastAsia="標楷體"/>
          <w:sz w:val="40"/>
          <w:szCs w:val="44"/>
        </w:rPr>
        <w:t>核定「臺灣</w:t>
      </w:r>
      <w:r w:rsidRPr="00CD7102">
        <w:rPr>
          <w:rFonts w:eastAsia="標楷體"/>
          <w:sz w:val="40"/>
          <w:szCs w:val="44"/>
        </w:rPr>
        <w:t>5G</w:t>
      </w:r>
      <w:r w:rsidRPr="00CD7102">
        <w:rPr>
          <w:rFonts w:eastAsia="標楷體"/>
          <w:sz w:val="40"/>
          <w:szCs w:val="44"/>
        </w:rPr>
        <w:t>行動計畫」，預計</w:t>
      </w:r>
      <w:r w:rsidRPr="00CD7102">
        <w:rPr>
          <w:rFonts w:eastAsia="標楷體"/>
          <w:sz w:val="40"/>
          <w:szCs w:val="44"/>
        </w:rPr>
        <w:t>4</w:t>
      </w:r>
      <w:r w:rsidRPr="00CD7102">
        <w:rPr>
          <w:rFonts w:eastAsia="標楷體"/>
          <w:sz w:val="40"/>
          <w:szCs w:val="44"/>
        </w:rPr>
        <w:t>年投入</w:t>
      </w:r>
      <w:r w:rsidR="004D261F" w:rsidRPr="00CD7102">
        <w:rPr>
          <w:rFonts w:eastAsia="標楷體"/>
          <w:sz w:val="40"/>
          <w:szCs w:val="44"/>
        </w:rPr>
        <w:t>2</w:t>
      </w:r>
      <w:r w:rsidR="004D261F" w:rsidRPr="00CD7102">
        <w:rPr>
          <w:rFonts w:eastAsia="標楷體"/>
          <w:sz w:val="40"/>
          <w:szCs w:val="44"/>
        </w:rPr>
        <w:t>百</w:t>
      </w:r>
      <w:r w:rsidRPr="00CD7102">
        <w:rPr>
          <w:rFonts w:eastAsia="標楷體"/>
          <w:sz w:val="40"/>
          <w:szCs w:val="44"/>
        </w:rPr>
        <w:t>億元，明年我國</w:t>
      </w:r>
      <w:r w:rsidR="004D261F" w:rsidRPr="00CD7102">
        <w:rPr>
          <w:rFonts w:eastAsia="標楷體"/>
          <w:sz w:val="40"/>
          <w:szCs w:val="44"/>
        </w:rPr>
        <w:t>即</w:t>
      </w:r>
      <w:r w:rsidRPr="00CD7102">
        <w:rPr>
          <w:rFonts w:eastAsia="標楷體"/>
          <w:sz w:val="40"/>
          <w:szCs w:val="44"/>
        </w:rPr>
        <w:t>將進入</w:t>
      </w:r>
      <w:r w:rsidRPr="00CD7102">
        <w:rPr>
          <w:rFonts w:eastAsia="標楷體"/>
          <w:sz w:val="40"/>
          <w:szCs w:val="44"/>
        </w:rPr>
        <w:t>5G</w:t>
      </w:r>
      <w:r w:rsidRPr="00CD7102">
        <w:rPr>
          <w:rFonts w:eastAsia="標楷體"/>
          <w:sz w:val="40"/>
          <w:szCs w:val="44"/>
        </w:rPr>
        <w:t>時代</w:t>
      </w:r>
      <w:r w:rsidR="000A1B6C" w:rsidRPr="00CD7102">
        <w:rPr>
          <w:rFonts w:eastAsia="標楷體"/>
          <w:sz w:val="40"/>
          <w:szCs w:val="44"/>
        </w:rPr>
        <w:t>，</w:t>
      </w:r>
      <w:r w:rsidR="004D261F" w:rsidRPr="00CD7102">
        <w:rPr>
          <w:rFonts w:eastAsia="標楷體"/>
          <w:sz w:val="40"/>
          <w:szCs w:val="44"/>
        </w:rPr>
        <w:t>透過</w:t>
      </w:r>
      <w:r w:rsidRPr="00CD7102">
        <w:rPr>
          <w:rFonts w:eastAsia="標楷體"/>
          <w:sz w:val="40"/>
          <w:szCs w:val="44"/>
        </w:rPr>
        <w:t>加速</w:t>
      </w:r>
      <w:r w:rsidRPr="00CD7102">
        <w:rPr>
          <w:rFonts w:eastAsia="標楷體"/>
          <w:sz w:val="40"/>
          <w:szCs w:val="44"/>
        </w:rPr>
        <w:t>5G</w:t>
      </w:r>
      <w:proofErr w:type="gramStart"/>
      <w:r w:rsidRPr="00CD7102">
        <w:rPr>
          <w:rFonts w:eastAsia="標楷體"/>
          <w:sz w:val="40"/>
          <w:szCs w:val="44"/>
        </w:rPr>
        <w:t>釋照作業</w:t>
      </w:r>
      <w:proofErr w:type="gramEnd"/>
      <w:r w:rsidRPr="00CD7102">
        <w:rPr>
          <w:rFonts w:eastAsia="標楷體"/>
          <w:sz w:val="40"/>
          <w:szCs w:val="44"/>
        </w:rPr>
        <w:t>，積極鼓勵</w:t>
      </w:r>
      <w:proofErr w:type="gramStart"/>
      <w:r w:rsidRPr="00CD7102">
        <w:rPr>
          <w:rFonts w:eastAsia="標楷體"/>
          <w:sz w:val="40"/>
          <w:szCs w:val="44"/>
        </w:rPr>
        <w:t>業者跨域合作</w:t>
      </w:r>
      <w:proofErr w:type="gramEnd"/>
      <w:r w:rsidR="000A1B6C" w:rsidRPr="00CD7102">
        <w:rPr>
          <w:rFonts w:eastAsia="標楷體"/>
          <w:sz w:val="40"/>
          <w:szCs w:val="44"/>
        </w:rPr>
        <w:t>，使民眾能早日享有</w:t>
      </w:r>
      <w:r w:rsidRPr="00CD7102">
        <w:rPr>
          <w:rFonts w:eastAsia="標楷體"/>
          <w:sz w:val="40"/>
          <w:szCs w:val="44"/>
        </w:rPr>
        <w:t>自駕車、智慧工廠、</w:t>
      </w:r>
      <w:proofErr w:type="gramStart"/>
      <w:r w:rsidRPr="00CD7102">
        <w:rPr>
          <w:rFonts w:eastAsia="標楷體"/>
          <w:sz w:val="40"/>
          <w:szCs w:val="44"/>
        </w:rPr>
        <w:t>物聯網</w:t>
      </w:r>
      <w:proofErr w:type="gramEnd"/>
      <w:r w:rsidRPr="00CD7102">
        <w:rPr>
          <w:rFonts w:eastAsia="標楷體"/>
          <w:sz w:val="40"/>
          <w:szCs w:val="44"/>
        </w:rPr>
        <w:t>等</w:t>
      </w:r>
      <w:r w:rsidRPr="00CD7102">
        <w:rPr>
          <w:rFonts w:eastAsia="標楷體"/>
          <w:sz w:val="40"/>
          <w:szCs w:val="44"/>
        </w:rPr>
        <w:t>5G</w:t>
      </w:r>
      <w:r w:rsidRPr="00CD7102">
        <w:rPr>
          <w:rFonts w:eastAsia="標楷體"/>
          <w:sz w:val="40"/>
          <w:szCs w:val="44"/>
        </w:rPr>
        <w:t>相關應用</w:t>
      </w:r>
      <w:r w:rsidR="004D261F" w:rsidRPr="00CD7102">
        <w:rPr>
          <w:rFonts w:eastAsia="標楷體"/>
          <w:sz w:val="40"/>
          <w:szCs w:val="44"/>
        </w:rPr>
        <w:t>所帶來的生活便利與產業助益</w:t>
      </w:r>
      <w:r w:rsidRPr="00CD7102">
        <w:rPr>
          <w:rFonts w:eastAsia="標楷體"/>
          <w:sz w:val="40"/>
          <w:szCs w:val="44"/>
        </w:rPr>
        <w:t>。</w:t>
      </w:r>
    </w:p>
    <w:p w14:paraId="414CAC19" w14:textId="0BE72452" w:rsidR="00C6565A" w:rsidRPr="00CD7102" w:rsidRDefault="00D5026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lastRenderedPageBreak/>
        <w:t>人工智慧（</w:t>
      </w:r>
      <w:r w:rsidRPr="00CD7102">
        <w:rPr>
          <w:rFonts w:eastAsia="標楷體"/>
          <w:sz w:val="40"/>
          <w:szCs w:val="44"/>
        </w:rPr>
        <w:t>AI</w:t>
      </w:r>
      <w:r w:rsidRPr="00CD7102">
        <w:rPr>
          <w:rFonts w:eastAsia="標楷體"/>
          <w:sz w:val="40"/>
          <w:szCs w:val="44"/>
        </w:rPr>
        <w:t>）被稱作第四次工業革命的核心，政府</w:t>
      </w:r>
      <w:r w:rsidR="005A3928" w:rsidRPr="00CD7102">
        <w:rPr>
          <w:rFonts w:eastAsia="標楷體"/>
          <w:sz w:val="40"/>
          <w:szCs w:val="44"/>
        </w:rPr>
        <w:t>已</w:t>
      </w:r>
      <w:r w:rsidRPr="00CD7102">
        <w:rPr>
          <w:rFonts w:eastAsia="標楷體"/>
          <w:sz w:val="40"/>
          <w:szCs w:val="44"/>
        </w:rPr>
        <w:t>全面啟動「</w:t>
      </w:r>
      <w:r w:rsidR="00DE75AD" w:rsidRPr="00CD7102">
        <w:rPr>
          <w:rFonts w:eastAsia="標楷體"/>
          <w:sz w:val="40"/>
          <w:szCs w:val="44"/>
        </w:rPr>
        <w:t>臺</w:t>
      </w:r>
      <w:r w:rsidRPr="00CD7102">
        <w:rPr>
          <w:rFonts w:eastAsia="標楷體"/>
          <w:sz w:val="40"/>
          <w:szCs w:val="44"/>
        </w:rPr>
        <w:t>灣</w:t>
      </w:r>
      <w:r w:rsidRPr="00CD7102">
        <w:rPr>
          <w:rFonts w:eastAsia="標楷體"/>
          <w:sz w:val="40"/>
          <w:szCs w:val="44"/>
        </w:rPr>
        <w:t>AI</w:t>
      </w:r>
      <w:r w:rsidRPr="00CD7102">
        <w:rPr>
          <w:rFonts w:eastAsia="標楷體"/>
          <w:sz w:val="40"/>
          <w:szCs w:val="44"/>
        </w:rPr>
        <w:t>行動計畫」，並</w:t>
      </w:r>
      <w:r w:rsidR="00C6565A" w:rsidRPr="00CD7102">
        <w:rPr>
          <w:rFonts w:eastAsia="標楷體"/>
          <w:sz w:val="40"/>
          <w:szCs w:val="44"/>
        </w:rPr>
        <w:t>逐步展現</w:t>
      </w:r>
      <w:r w:rsidRPr="00CD7102">
        <w:rPr>
          <w:rFonts w:eastAsia="標楷體"/>
          <w:sz w:val="40"/>
          <w:szCs w:val="44"/>
        </w:rPr>
        <w:t>成果</w:t>
      </w:r>
      <w:r w:rsidR="004A3342" w:rsidRPr="00CD7102">
        <w:rPr>
          <w:rFonts w:eastAsia="標楷體"/>
          <w:sz w:val="40"/>
          <w:szCs w:val="44"/>
        </w:rPr>
        <w:t>。</w:t>
      </w:r>
      <w:r w:rsidR="00C6565A" w:rsidRPr="00CD7102">
        <w:rPr>
          <w:rFonts w:eastAsia="標楷體"/>
          <w:sz w:val="40"/>
          <w:szCs w:val="44"/>
        </w:rPr>
        <w:t>今年</w:t>
      </w:r>
      <w:r w:rsidR="00C6565A" w:rsidRPr="00CD7102">
        <w:rPr>
          <w:rFonts w:eastAsia="標楷體"/>
          <w:sz w:val="40"/>
          <w:szCs w:val="44"/>
        </w:rPr>
        <w:t>2</w:t>
      </w:r>
      <w:r w:rsidR="000F1964" w:rsidRPr="00CD7102">
        <w:rPr>
          <w:rFonts w:eastAsia="標楷體"/>
          <w:sz w:val="40"/>
          <w:szCs w:val="44"/>
        </w:rPr>
        <w:t>月</w:t>
      </w:r>
      <w:r w:rsidR="004A3342" w:rsidRPr="00CD7102">
        <w:rPr>
          <w:rFonts w:eastAsia="標楷體"/>
          <w:sz w:val="40"/>
          <w:szCs w:val="44"/>
        </w:rPr>
        <w:t>，</w:t>
      </w:r>
      <w:r w:rsidR="00DE75AD" w:rsidRPr="00CD7102">
        <w:rPr>
          <w:rFonts w:eastAsia="標楷體"/>
          <w:sz w:val="40"/>
          <w:szCs w:val="44"/>
        </w:rPr>
        <w:t>臺</w:t>
      </w:r>
      <w:r w:rsidR="000F1964" w:rsidRPr="00CD7102">
        <w:rPr>
          <w:rFonts w:eastAsia="標楷體"/>
          <w:sz w:val="40"/>
          <w:szCs w:val="44"/>
        </w:rPr>
        <w:t>灣首座自駕車</w:t>
      </w:r>
      <w:r w:rsidR="005A3928" w:rsidRPr="00CD7102">
        <w:rPr>
          <w:rFonts w:eastAsia="標楷體"/>
          <w:sz w:val="40"/>
          <w:szCs w:val="44"/>
        </w:rPr>
        <w:t>封閉</w:t>
      </w:r>
      <w:r w:rsidR="004A3342" w:rsidRPr="00CD7102">
        <w:rPr>
          <w:rFonts w:eastAsia="標楷體"/>
          <w:sz w:val="40"/>
          <w:szCs w:val="44"/>
        </w:rPr>
        <w:t>測試場域</w:t>
      </w:r>
      <w:r w:rsidR="000F1964" w:rsidRPr="00CD7102">
        <w:rPr>
          <w:rFonts w:eastAsia="標楷體"/>
          <w:sz w:val="40"/>
          <w:szCs w:val="44"/>
        </w:rPr>
        <w:t>已在</w:t>
      </w:r>
      <w:proofErr w:type="gramStart"/>
      <w:r w:rsidR="00DE75AD" w:rsidRPr="00CD7102">
        <w:rPr>
          <w:rFonts w:eastAsia="標楷體"/>
          <w:sz w:val="40"/>
          <w:szCs w:val="44"/>
        </w:rPr>
        <w:t>臺</w:t>
      </w:r>
      <w:proofErr w:type="gramEnd"/>
      <w:r w:rsidR="000F1964" w:rsidRPr="00CD7102">
        <w:rPr>
          <w:rFonts w:eastAsia="標楷體"/>
          <w:sz w:val="40"/>
          <w:szCs w:val="44"/>
        </w:rPr>
        <w:t>南沙崙正式營運；</w:t>
      </w:r>
      <w:r w:rsidR="005A3928" w:rsidRPr="00CD7102">
        <w:rPr>
          <w:rFonts w:eastAsia="標楷體"/>
          <w:sz w:val="40"/>
          <w:szCs w:val="44"/>
        </w:rPr>
        <w:t>另</w:t>
      </w:r>
      <w:r w:rsidR="00C6565A" w:rsidRPr="00CD7102">
        <w:rPr>
          <w:rFonts w:eastAsia="標楷體"/>
          <w:sz w:val="40"/>
          <w:szCs w:val="44"/>
        </w:rPr>
        <w:t>也建置民生</w:t>
      </w:r>
      <w:proofErr w:type="gramStart"/>
      <w:r w:rsidR="00C6565A" w:rsidRPr="00CD7102">
        <w:rPr>
          <w:rFonts w:eastAsia="標楷體"/>
          <w:sz w:val="40"/>
          <w:szCs w:val="44"/>
        </w:rPr>
        <w:t>公共物聯網</w:t>
      </w:r>
      <w:proofErr w:type="gramEnd"/>
      <w:r w:rsidR="00C6565A" w:rsidRPr="00CD7102">
        <w:rPr>
          <w:rFonts w:eastAsia="標楷體"/>
          <w:sz w:val="40"/>
          <w:szCs w:val="44"/>
        </w:rPr>
        <w:t>，監測天然災害和空氣品質。</w:t>
      </w:r>
    </w:p>
    <w:p w14:paraId="35731BBE" w14:textId="77777777" w:rsidR="00225903" w:rsidRPr="00CD7102" w:rsidRDefault="00225903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政府</w:t>
      </w:r>
      <w:r w:rsidR="004A3342" w:rsidRPr="00CD7102">
        <w:rPr>
          <w:rFonts w:eastAsia="標楷體"/>
          <w:sz w:val="40"/>
          <w:szCs w:val="44"/>
          <w:lang w:eastAsia="zh-HK"/>
        </w:rPr>
        <w:t>也</w:t>
      </w:r>
      <w:r w:rsidRPr="00CD7102">
        <w:rPr>
          <w:rFonts w:eastAsia="標楷體"/>
          <w:sz w:val="40"/>
          <w:szCs w:val="44"/>
        </w:rPr>
        <w:t>將人工智慧與資通訊技術導入健保管理與醫療運用，建置「醫療資訊雲端查詢系統」，讓醫師在</w:t>
      </w:r>
      <w:r w:rsidR="00FA02A6" w:rsidRPr="00CD7102">
        <w:rPr>
          <w:rFonts w:eastAsia="標楷體"/>
          <w:sz w:val="40"/>
          <w:szCs w:val="44"/>
        </w:rPr>
        <w:t>病患同意下</w:t>
      </w:r>
      <w:r w:rsidRPr="00CD7102">
        <w:rPr>
          <w:rFonts w:eastAsia="標楷體"/>
          <w:sz w:val="40"/>
          <w:szCs w:val="44"/>
        </w:rPr>
        <w:t>可</w:t>
      </w:r>
      <w:proofErr w:type="gramStart"/>
      <w:r w:rsidRPr="00CD7102">
        <w:rPr>
          <w:rFonts w:eastAsia="標楷體"/>
          <w:sz w:val="40"/>
          <w:szCs w:val="44"/>
        </w:rPr>
        <w:t>調閱</w:t>
      </w:r>
      <w:r w:rsidR="00FA02A6" w:rsidRPr="00CD7102">
        <w:rPr>
          <w:rFonts w:eastAsia="標楷體"/>
          <w:sz w:val="40"/>
          <w:szCs w:val="44"/>
        </w:rPr>
        <w:t>其</w:t>
      </w:r>
      <w:r w:rsidRPr="00CD7102">
        <w:rPr>
          <w:rFonts w:eastAsia="標楷體"/>
          <w:sz w:val="40"/>
          <w:szCs w:val="44"/>
        </w:rPr>
        <w:t>醫療</w:t>
      </w:r>
      <w:proofErr w:type="gramEnd"/>
      <w:r w:rsidRPr="00CD7102">
        <w:rPr>
          <w:rFonts w:eastAsia="標楷體"/>
          <w:sz w:val="40"/>
          <w:szCs w:val="44"/>
        </w:rPr>
        <w:t>影像、檢驗報告，提升民眾就醫便利性與醫療品質</w:t>
      </w:r>
      <w:r w:rsidR="004A3342" w:rsidRPr="00CD7102">
        <w:rPr>
          <w:rFonts w:eastAsia="標楷體"/>
          <w:sz w:val="40"/>
          <w:szCs w:val="44"/>
        </w:rPr>
        <w:t>。</w:t>
      </w:r>
      <w:r w:rsidRPr="00CD7102">
        <w:rPr>
          <w:rFonts w:eastAsia="標楷體"/>
          <w:sz w:val="40"/>
          <w:szCs w:val="44"/>
        </w:rPr>
        <w:t>而人工智慧的運用，加入預測、預防的概念，使醫療不再侷限於傳統的治療方式，</w:t>
      </w:r>
      <w:r w:rsidR="004A3342" w:rsidRPr="00CD7102">
        <w:rPr>
          <w:rFonts w:eastAsia="標楷體"/>
          <w:sz w:val="40"/>
          <w:szCs w:val="44"/>
          <w:lang w:eastAsia="zh-HK"/>
        </w:rPr>
        <w:t>可有效</w:t>
      </w:r>
      <w:r w:rsidRPr="00CD7102">
        <w:rPr>
          <w:rFonts w:eastAsia="標楷體"/>
          <w:sz w:val="40"/>
          <w:szCs w:val="44"/>
        </w:rPr>
        <w:t>縮短診斷時間，強化準確性，大幅提升國人健康福祉。</w:t>
      </w:r>
    </w:p>
    <w:p w14:paraId="2EBDDA39" w14:textId="763E1DBC" w:rsidR="009471E0" w:rsidRDefault="00D5026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  <w:r w:rsidRPr="00CD7102">
        <w:rPr>
          <w:rFonts w:eastAsia="標楷體"/>
          <w:sz w:val="40"/>
          <w:szCs w:val="44"/>
        </w:rPr>
        <w:t>綠色能源是未來驅動經濟發展的新引擎，</w:t>
      </w:r>
      <w:r w:rsidR="00A55CA3" w:rsidRPr="00CD7102">
        <w:rPr>
          <w:rFonts w:eastAsia="標楷體"/>
          <w:sz w:val="40"/>
          <w:szCs w:val="44"/>
        </w:rPr>
        <w:t>政府致力打造臺灣成為亞洲離</w:t>
      </w:r>
      <w:proofErr w:type="gramStart"/>
      <w:r w:rsidR="00A55CA3" w:rsidRPr="00CD7102">
        <w:rPr>
          <w:rFonts w:eastAsia="標楷體"/>
          <w:sz w:val="40"/>
          <w:szCs w:val="44"/>
        </w:rPr>
        <w:t>岸風電技術</w:t>
      </w:r>
      <w:proofErr w:type="gramEnd"/>
      <w:r w:rsidR="00A55CA3" w:rsidRPr="00CD7102">
        <w:rPr>
          <w:rFonts w:eastAsia="標楷體"/>
          <w:sz w:val="40"/>
          <w:szCs w:val="44"/>
        </w:rPr>
        <w:t>產業的</w:t>
      </w:r>
      <w:r w:rsidR="006D7C78" w:rsidRPr="00CD7102">
        <w:rPr>
          <w:rFonts w:eastAsia="標楷體"/>
          <w:sz w:val="40"/>
          <w:szCs w:val="44"/>
        </w:rPr>
        <w:t>重要</w:t>
      </w:r>
      <w:r w:rsidR="00A55CA3" w:rsidRPr="00CD7102">
        <w:rPr>
          <w:rFonts w:eastAsia="標楷體"/>
          <w:sz w:val="40"/>
          <w:szCs w:val="44"/>
        </w:rPr>
        <w:t>聚落。</w:t>
      </w:r>
      <w:r w:rsidRPr="00CD7102">
        <w:rPr>
          <w:rFonts w:eastAsia="標楷體"/>
          <w:sz w:val="40"/>
          <w:szCs w:val="44"/>
        </w:rPr>
        <w:t>今年國內離</w:t>
      </w:r>
      <w:proofErr w:type="gramStart"/>
      <w:r w:rsidRPr="00CD7102">
        <w:rPr>
          <w:rFonts w:eastAsia="標楷體"/>
          <w:sz w:val="40"/>
          <w:szCs w:val="44"/>
        </w:rPr>
        <w:t>岸風電產業</w:t>
      </w:r>
      <w:proofErr w:type="gramEnd"/>
      <w:r w:rsidRPr="00CD7102">
        <w:rPr>
          <w:rFonts w:eastAsia="標楷體"/>
          <w:sz w:val="40"/>
          <w:szCs w:val="44"/>
        </w:rPr>
        <w:t>投資額</w:t>
      </w:r>
      <w:r w:rsidR="007643A2" w:rsidRPr="00CD7102">
        <w:rPr>
          <w:rFonts w:eastAsia="標楷體"/>
          <w:sz w:val="40"/>
          <w:szCs w:val="44"/>
        </w:rPr>
        <w:t>預計</w:t>
      </w:r>
      <w:r w:rsidRPr="00CD7102">
        <w:rPr>
          <w:rFonts w:eastAsia="標楷體"/>
          <w:sz w:val="40"/>
          <w:szCs w:val="44"/>
        </w:rPr>
        <w:t>將超過</w:t>
      </w:r>
      <w:r w:rsidRPr="00CD7102">
        <w:rPr>
          <w:rFonts w:eastAsia="標楷體"/>
          <w:sz w:val="40"/>
          <w:szCs w:val="44"/>
        </w:rPr>
        <w:t>80</w:t>
      </w:r>
      <w:r w:rsidRPr="00CD7102">
        <w:rPr>
          <w:rFonts w:eastAsia="標楷體"/>
          <w:sz w:val="40"/>
          <w:szCs w:val="44"/>
        </w:rPr>
        <w:t>億元，</w:t>
      </w:r>
      <w:r w:rsidR="007D3ED4" w:rsidRPr="00CD7102">
        <w:rPr>
          <w:rFonts w:eastAsia="標楷體"/>
          <w:sz w:val="40"/>
          <w:szCs w:val="44"/>
        </w:rPr>
        <w:t>預估</w:t>
      </w:r>
      <w:r w:rsidRPr="00CD7102">
        <w:rPr>
          <w:rFonts w:eastAsia="標楷體"/>
          <w:sz w:val="40"/>
          <w:szCs w:val="44"/>
        </w:rPr>
        <w:t>至</w:t>
      </w:r>
      <w:r w:rsidR="004A3342" w:rsidRPr="00CD7102">
        <w:rPr>
          <w:rFonts w:eastAsia="標楷體"/>
          <w:sz w:val="40"/>
          <w:szCs w:val="44"/>
        </w:rPr>
        <w:t>2025</w:t>
      </w:r>
      <w:r w:rsidRPr="00CD7102">
        <w:rPr>
          <w:rFonts w:eastAsia="標楷體"/>
          <w:sz w:val="40"/>
          <w:szCs w:val="44"/>
        </w:rPr>
        <w:t>年</w:t>
      </w:r>
      <w:r w:rsidR="007643A2" w:rsidRPr="00CD7102">
        <w:rPr>
          <w:rFonts w:eastAsia="標楷體"/>
          <w:sz w:val="40"/>
          <w:szCs w:val="44"/>
        </w:rPr>
        <w:t>投資</w:t>
      </w:r>
      <w:r w:rsidR="004A3342" w:rsidRPr="00CD7102">
        <w:rPr>
          <w:rFonts w:eastAsia="標楷體"/>
          <w:sz w:val="40"/>
          <w:szCs w:val="44"/>
          <w:lang w:eastAsia="zh-HK"/>
        </w:rPr>
        <w:t>金</w:t>
      </w:r>
      <w:r w:rsidR="007643A2" w:rsidRPr="00CD7102">
        <w:rPr>
          <w:rFonts w:eastAsia="標楷體"/>
          <w:sz w:val="40"/>
          <w:szCs w:val="44"/>
        </w:rPr>
        <w:t>額將</w:t>
      </w:r>
      <w:r w:rsidRPr="00CD7102">
        <w:rPr>
          <w:rFonts w:eastAsia="標楷體"/>
          <w:sz w:val="40"/>
          <w:szCs w:val="44"/>
        </w:rPr>
        <w:t>超過</w:t>
      </w:r>
      <w:r w:rsidRPr="00CD7102">
        <w:rPr>
          <w:rFonts w:eastAsia="標楷體"/>
          <w:sz w:val="40"/>
          <w:szCs w:val="44"/>
        </w:rPr>
        <w:t>1</w:t>
      </w:r>
      <w:r w:rsidR="007643A2" w:rsidRPr="00CD7102">
        <w:rPr>
          <w:rFonts w:eastAsia="標楷體"/>
          <w:sz w:val="40"/>
          <w:szCs w:val="44"/>
        </w:rPr>
        <w:t>兆元</w:t>
      </w:r>
      <w:r w:rsidRPr="00CD7102">
        <w:rPr>
          <w:rFonts w:eastAsia="標楷體"/>
          <w:sz w:val="40"/>
          <w:szCs w:val="44"/>
        </w:rPr>
        <w:t>，累計創造約</w:t>
      </w:r>
      <w:r w:rsidRPr="00CD7102">
        <w:rPr>
          <w:rFonts w:eastAsia="標楷體"/>
          <w:sz w:val="40"/>
          <w:szCs w:val="44"/>
        </w:rPr>
        <w:t>2</w:t>
      </w:r>
      <w:r w:rsidR="007643A2" w:rsidRPr="00CD7102">
        <w:rPr>
          <w:rFonts w:eastAsia="標楷體"/>
          <w:sz w:val="40"/>
          <w:szCs w:val="44"/>
        </w:rPr>
        <w:t>萬個就業機會，</w:t>
      </w:r>
      <w:r w:rsidRPr="00CD7102">
        <w:rPr>
          <w:rFonts w:eastAsia="標楷體"/>
          <w:sz w:val="40"/>
          <w:szCs w:val="44"/>
        </w:rPr>
        <w:t>帶動年</w:t>
      </w:r>
      <w:proofErr w:type="gramStart"/>
      <w:r w:rsidRPr="00CD7102">
        <w:rPr>
          <w:rFonts w:eastAsia="標楷體"/>
          <w:sz w:val="40"/>
          <w:szCs w:val="44"/>
        </w:rPr>
        <w:t>減碳量</w:t>
      </w:r>
      <w:proofErr w:type="gramEnd"/>
      <w:r w:rsidRPr="00CD7102">
        <w:rPr>
          <w:rFonts w:eastAsia="標楷體"/>
          <w:sz w:val="40"/>
          <w:szCs w:val="44"/>
        </w:rPr>
        <w:t>達</w:t>
      </w:r>
      <w:r w:rsidRPr="00CD7102">
        <w:rPr>
          <w:rFonts w:eastAsia="標楷體"/>
          <w:sz w:val="40"/>
          <w:szCs w:val="44"/>
        </w:rPr>
        <w:t>1,192</w:t>
      </w:r>
      <w:r w:rsidR="00A55CA3" w:rsidRPr="00CD7102">
        <w:rPr>
          <w:rFonts w:eastAsia="標楷體"/>
          <w:sz w:val="40"/>
          <w:szCs w:val="44"/>
        </w:rPr>
        <w:t>萬噸。</w:t>
      </w:r>
    </w:p>
    <w:p w14:paraId="48079EF2" w14:textId="155C6EBB" w:rsidR="00AD2ABE" w:rsidRDefault="00AD2ABE" w:rsidP="00B24F94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</w:p>
    <w:p w14:paraId="1610AD8A" w14:textId="77777777" w:rsidR="004A4F59" w:rsidRPr="00CD7102" w:rsidRDefault="004A4F59" w:rsidP="00B24F94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4"/>
        </w:rPr>
      </w:pPr>
    </w:p>
    <w:p w14:paraId="788F4FE2" w14:textId="184FB122" w:rsidR="009275C7" w:rsidRPr="00CD7102" w:rsidRDefault="009275C7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4"/>
        </w:rPr>
      </w:pPr>
      <w:r w:rsidRPr="00CD7102">
        <w:rPr>
          <w:rFonts w:eastAsia="標楷體"/>
          <w:b/>
          <w:sz w:val="44"/>
          <w:szCs w:val="44"/>
        </w:rPr>
        <w:lastRenderedPageBreak/>
        <w:t>保弱勢，護民生，安居樂業好生活</w:t>
      </w:r>
    </w:p>
    <w:p w14:paraId="1F5FE5F3" w14:textId="79457465" w:rsidR="00F46B48" w:rsidRPr="00CD7102" w:rsidRDefault="0044419E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4"/>
        </w:rPr>
      </w:pPr>
      <w:r w:rsidRPr="00CD7102">
        <w:rPr>
          <w:rFonts w:eastAsia="標楷體"/>
          <w:kern w:val="0"/>
          <w:sz w:val="40"/>
          <w:szCs w:val="44"/>
        </w:rPr>
        <w:t>人民的小事，就是</w:t>
      </w:r>
      <w:r w:rsidR="00700AB4" w:rsidRPr="00CD7102">
        <w:rPr>
          <w:rFonts w:eastAsia="標楷體"/>
          <w:kern w:val="0"/>
          <w:sz w:val="40"/>
          <w:szCs w:val="44"/>
          <w:lang w:eastAsia="zh-HK"/>
        </w:rPr>
        <w:t>政府</w:t>
      </w:r>
      <w:r w:rsidR="00F9772B" w:rsidRPr="00CD7102">
        <w:rPr>
          <w:rFonts w:eastAsia="標楷體"/>
          <w:kern w:val="0"/>
          <w:sz w:val="40"/>
          <w:szCs w:val="44"/>
        </w:rPr>
        <w:t>的大事，</w:t>
      </w:r>
      <w:r w:rsidRPr="00CD7102">
        <w:rPr>
          <w:rFonts w:eastAsia="標楷體"/>
          <w:kern w:val="0"/>
          <w:sz w:val="40"/>
          <w:szCs w:val="44"/>
        </w:rPr>
        <w:t>而</w:t>
      </w:r>
      <w:proofErr w:type="gramStart"/>
      <w:r w:rsidRPr="00CD7102">
        <w:rPr>
          <w:rFonts w:eastAsia="標楷體"/>
          <w:kern w:val="0"/>
          <w:sz w:val="40"/>
          <w:szCs w:val="44"/>
        </w:rPr>
        <w:t>輕稅簡</w:t>
      </w:r>
      <w:proofErr w:type="gramEnd"/>
      <w:r w:rsidRPr="00CD7102">
        <w:rPr>
          <w:rFonts w:eastAsia="標楷體"/>
          <w:kern w:val="0"/>
          <w:sz w:val="40"/>
          <w:szCs w:val="44"/>
        </w:rPr>
        <w:t>政，保</w:t>
      </w:r>
      <w:r w:rsidR="008B6F10" w:rsidRPr="00CD7102">
        <w:rPr>
          <w:rFonts w:eastAsia="標楷體"/>
          <w:kern w:val="0"/>
          <w:sz w:val="40"/>
          <w:szCs w:val="44"/>
        </w:rPr>
        <w:t>障人民生命財產安全</w:t>
      </w:r>
      <w:r w:rsidRPr="00CD7102">
        <w:rPr>
          <w:rFonts w:eastAsia="標楷體"/>
          <w:kern w:val="0"/>
          <w:sz w:val="40"/>
          <w:szCs w:val="44"/>
        </w:rPr>
        <w:t>，都</w:t>
      </w:r>
      <w:r w:rsidR="008B6F10" w:rsidRPr="00CD7102">
        <w:rPr>
          <w:rFonts w:eastAsia="標楷體"/>
          <w:kern w:val="0"/>
          <w:sz w:val="40"/>
          <w:szCs w:val="44"/>
        </w:rPr>
        <w:t>是政府</w:t>
      </w:r>
      <w:r w:rsidRPr="00CD7102">
        <w:rPr>
          <w:rFonts w:eastAsia="標楷體"/>
          <w:kern w:val="0"/>
          <w:sz w:val="40"/>
          <w:szCs w:val="44"/>
        </w:rPr>
        <w:t>重要工作</w:t>
      </w:r>
      <w:r w:rsidR="004B2D78" w:rsidRPr="00CD7102">
        <w:rPr>
          <w:rFonts w:eastAsia="標楷體"/>
          <w:kern w:val="0"/>
          <w:sz w:val="40"/>
          <w:szCs w:val="44"/>
        </w:rPr>
        <w:t>。</w:t>
      </w:r>
    </w:p>
    <w:p w14:paraId="3D056BFA" w14:textId="77777777" w:rsidR="00C2082C" w:rsidRPr="00CD7102" w:rsidRDefault="00F46B48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4"/>
        </w:rPr>
      </w:pPr>
      <w:r w:rsidRPr="00CD7102">
        <w:rPr>
          <w:rFonts w:eastAsia="標楷體"/>
          <w:kern w:val="0"/>
          <w:sz w:val="40"/>
          <w:szCs w:val="44"/>
        </w:rPr>
        <w:t>今年</w:t>
      </w:r>
      <w:r w:rsidRPr="00CD7102">
        <w:rPr>
          <w:rFonts w:eastAsia="標楷體"/>
          <w:kern w:val="0"/>
          <w:sz w:val="40"/>
          <w:szCs w:val="44"/>
        </w:rPr>
        <w:t>5</w:t>
      </w:r>
      <w:r w:rsidR="00A65E38" w:rsidRPr="00CD7102">
        <w:rPr>
          <w:rFonts w:eastAsia="標楷體"/>
          <w:kern w:val="0"/>
          <w:sz w:val="40"/>
          <w:szCs w:val="44"/>
        </w:rPr>
        <w:t>月</w:t>
      </w:r>
      <w:r w:rsidR="0044419E" w:rsidRPr="00CD7102">
        <w:rPr>
          <w:rFonts w:eastAsia="標楷體"/>
          <w:kern w:val="0"/>
          <w:sz w:val="40"/>
          <w:szCs w:val="44"/>
        </w:rPr>
        <w:t>，個人</w:t>
      </w:r>
      <w:r w:rsidR="00A65E38" w:rsidRPr="00CD7102">
        <w:rPr>
          <w:rFonts w:eastAsia="標楷體"/>
          <w:kern w:val="0"/>
          <w:sz w:val="40"/>
          <w:szCs w:val="44"/>
        </w:rPr>
        <w:t>綜合所得稅申報</w:t>
      </w:r>
      <w:r w:rsidRPr="00CD7102">
        <w:rPr>
          <w:rFonts w:eastAsia="標楷體"/>
          <w:kern w:val="0"/>
          <w:sz w:val="40"/>
          <w:szCs w:val="44"/>
        </w:rPr>
        <w:t>，由於標準扣除額、薪資所得、身心障礙及幼兒扣除額等</w:t>
      </w:r>
      <w:r w:rsidRPr="00CD7102">
        <w:rPr>
          <w:rFonts w:eastAsia="標楷體"/>
          <w:kern w:val="0"/>
          <w:sz w:val="40"/>
          <w:szCs w:val="44"/>
        </w:rPr>
        <w:t>4</w:t>
      </w:r>
      <w:r w:rsidRPr="00CD7102">
        <w:rPr>
          <w:rFonts w:eastAsia="標楷體"/>
          <w:kern w:val="0"/>
          <w:sz w:val="40"/>
          <w:szCs w:val="44"/>
        </w:rPr>
        <w:t>項扣除</w:t>
      </w:r>
      <w:r w:rsidR="004A3342" w:rsidRPr="00CD7102">
        <w:rPr>
          <w:rFonts w:eastAsia="標楷體"/>
          <w:kern w:val="0"/>
          <w:sz w:val="40"/>
          <w:szCs w:val="44"/>
        </w:rPr>
        <w:t>額提高，大幅減輕受薪階級的稅負，特別是年輕人、育兒家庭及弱勢者</w:t>
      </w:r>
      <w:r w:rsidRPr="00CD7102">
        <w:rPr>
          <w:rFonts w:eastAsia="標楷體"/>
          <w:kern w:val="0"/>
          <w:sz w:val="40"/>
          <w:szCs w:val="44"/>
        </w:rPr>
        <w:t>對於減稅幅度</w:t>
      </w:r>
      <w:r w:rsidR="004A3342" w:rsidRPr="00CD7102">
        <w:rPr>
          <w:rFonts w:eastAsia="標楷體"/>
          <w:kern w:val="0"/>
          <w:sz w:val="40"/>
          <w:szCs w:val="44"/>
          <w:lang w:eastAsia="zh-HK"/>
        </w:rPr>
        <w:t>最</w:t>
      </w:r>
      <w:r w:rsidRPr="00CD7102">
        <w:rPr>
          <w:rFonts w:eastAsia="標楷體"/>
          <w:kern w:val="0"/>
          <w:sz w:val="40"/>
          <w:szCs w:val="44"/>
        </w:rPr>
        <w:t>有感，計有</w:t>
      </w:r>
      <w:r w:rsidRPr="00CD7102">
        <w:rPr>
          <w:rFonts w:eastAsia="標楷體"/>
          <w:kern w:val="0"/>
          <w:sz w:val="40"/>
          <w:szCs w:val="44"/>
        </w:rPr>
        <w:t>542</w:t>
      </w:r>
      <w:r w:rsidRPr="00CD7102">
        <w:rPr>
          <w:rFonts w:eastAsia="標楷體"/>
          <w:kern w:val="0"/>
          <w:sz w:val="40"/>
          <w:szCs w:val="44"/>
        </w:rPr>
        <w:t>萬戶受惠</w:t>
      </w:r>
      <w:r w:rsidR="0044419E" w:rsidRPr="00CD7102">
        <w:rPr>
          <w:rFonts w:eastAsia="標楷體"/>
          <w:kern w:val="0"/>
          <w:sz w:val="40"/>
          <w:szCs w:val="44"/>
        </w:rPr>
        <w:t>，</w:t>
      </w:r>
      <w:r w:rsidR="009C15E5" w:rsidRPr="00CD7102">
        <w:rPr>
          <w:rFonts w:eastAsia="標楷體"/>
          <w:kern w:val="0"/>
          <w:sz w:val="40"/>
          <w:szCs w:val="44"/>
          <w:lang w:eastAsia="zh-HK"/>
        </w:rPr>
        <w:t>今年的</w:t>
      </w:r>
      <w:r w:rsidR="0044419E" w:rsidRPr="00CD7102">
        <w:rPr>
          <w:rFonts w:eastAsia="標楷體"/>
          <w:kern w:val="0"/>
          <w:sz w:val="40"/>
          <w:szCs w:val="44"/>
        </w:rPr>
        <w:t>退稅額</w:t>
      </w:r>
      <w:r w:rsidR="009C15E5" w:rsidRPr="00CD7102">
        <w:rPr>
          <w:rFonts w:eastAsia="標楷體"/>
          <w:kern w:val="0"/>
          <w:sz w:val="40"/>
          <w:szCs w:val="44"/>
          <w:lang w:eastAsia="zh-HK"/>
        </w:rPr>
        <w:t>更</w:t>
      </w:r>
      <w:r w:rsidR="00A65E38" w:rsidRPr="00CD7102">
        <w:rPr>
          <w:rFonts w:eastAsia="標楷體"/>
          <w:kern w:val="0"/>
          <w:sz w:val="40"/>
          <w:szCs w:val="44"/>
        </w:rPr>
        <w:t>成長到近</w:t>
      </w:r>
      <w:r w:rsidR="00A65E38" w:rsidRPr="00CD7102">
        <w:rPr>
          <w:rFonts w:eastAsia="標楷體"/>
          <w:kern w:val="0"/>
          <w:sz w:val="40"/>
          <w:szCs w:val="44"/>
        </w:rPr>
        <w:t>5</w:t>
      </w:r>
      <w:r w:rsidR="00A65E38" w:rsidRPr="00CD7102">
        <w:rPr>
          <w:rFonts w:eastAsia="標楷體"/>
          <w:kern w:val="0"/>
          <w:sz w:val="40"/>
          <w:szCs w:val="44"/>
        </w:rPr>
        <w:t>百億</w:t>
      </w:r>
      <w:r w:rsidR="0044419E" w:rsidRPr="00CD7102">
        <w:rPr>
          <w:rFonts w:eastAsia="標楷體"/>
          <w:kern w:val="0"/>
          <w:sz w:val="40"/>
          <w:szCs w:val="44"/>
        </w:rPr>
        <w:t>元</w:t>
      </w:r>
      <w:r w:rsidRPr="00CD7102">
        <w:rPr>
          <w:rFonts w:eastAsia="標楷體"/>
          <w:kern w:val="0"/>
          <w:sz w:val="40"/>
          <w:szCs w:val="44"/>
        </w:rPr>
        <w:t>。</w:t>
      </w:r>
    </w:p>
    <w:p w14:paraId="140C215A" w14:textId="77777777" w:rsidR="00F46B48" w:rsidRPr="00CD7102" w:rsidRDefault="00DA5D14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4"/>
        </w:rPr>
      </w:pPr>
      <w:r w:rsidRPr="00CD7102">
        <w:rPr>
          <w:rFonts w:eastAsia="標楷體"/>
          <w:kern w:val="0"/>
          <w:sz w:val="40"/>
          <w:szCs w:val="44"/>
        </w:rPr>
        <w:t>今年</w:t>
      </w:r>
      <w:r w:rsidRPr="00CD7102">
        <w:rPr>
          <w:rFonts w:eastAsia="標楷體"/>
          <w:kern w:val="0"/>
          <w:sz w:val="40"/>
          <w:szCs w:val="44"/>
        </w:rPr>
        <w:t>7</w:t>
      </w:r>
      <w:r w:rsidRPr="00CD7102">
        <w:rPr>
          <w:rFonts w:eastAsia="標楷體"/>
          <w:kern w:val="0"/>
          <w:sz w:val="40"/>
          <w:szCs w:val="44"/>
        </w:rPr>
        <w:t>月，「所得稅法」修正</w:t>
      </w:r>
      <w:r w:rsidRPr="00CD7102">
        <w:rPr>
          <w:rFonts w:eastAsia="標楷體"/>
          <w:kern w:val="0"/>
          <w:sz w:val="40"/>
          <w:szCs w:val="44"/>
          <w:lang w:eastAsia="zh-HK"/>
        </w:rPr>
        <w:t>後</w:t>
      </w:r>
      <w:r w:rsidRPr="00CD7102">
        <w:rPr>
          <w:rFonts w:eastAsia="標楷體"/>
          <w:kern w:val="0"/>
          <w:sz w:val="40"/>
          <w:szCs w:val="44"/>
        </w:rPr>
        <w:t>，新增「長照特別扣除</w:t>
      </w:r>
      <w:r w:rsidRPr="00CD7102">
        <w:rPr>
          <w:rFonts w:eastAsia="標楷體"/>
          <w:kern w:val="0"/>
          <w:sz w:val="40"/>
          <w:szCs w:val="44"/>
          <w:lang w:eastAsia="zh-HK"/>
        </w:rPr>
        <w:t>額</w:t>
      </w:r>
      <w:r w:rsidRPr="00CD7102">
        <w:rPr>
          <w:rFonts w:eastAsia="標楷體"/>
          <w:kern w:val="0"/>
          <w:sz w:val="40"/>
          <w:szCs w:val="44"/>
        </w:rPr>
        <w:t>」</w:t>
      </w:r>
      <w:r w:rsidR="006D6103" w:rsidRPr="00CD7102">
        <w:rPr>
          <w:rFonts w:eastAsia="標楷體"/>
          <w:kern w:val="0"/>
          <w:sz w:val="40"/>
          <w:szCs w:val="44"/>
        </w:rPr>
        <w:t>，不論是聘用看護、使用長照機構，或是家屬</w:t>
      </w:r>
      <w:r w:rsidR="00F46B48" w:rsidRPr="00CD7102">
        <w:rPr>
          <w:rFonts w:eastAsia="標楷體"/>
          <w:kern w:val="0"/>
          <w:sz w:val="40"/>
          <w:szCs w:val="44"/>
        </w:rPr>
        <w:t>照顧者，都可自</w:t>
      </w:r>
      <w:r w:rsidR="009C15E5" w:rsidRPr="00CD7102">
        <w:rPr>
          <w:rFonts w:eastAsia="標楷體"/>
          <w:kern w:val="0"/>
          <w:sz w:val="40"/>
          <w:szCs w:val="44"/>
          <w:lang w:eastAsia="zh-HK"/>
        </w:rPr>
        <w:t>個人</w:t>
      </w:r>
      <w:r w:rsidR="00F46B48" w:rsidRPr="00CD7102">
        <w:rPr>
          <w:rFonts w:eastAsia="標楷體"/>
          <w:kern w:val="0"/>
          <w:sz w:val="40"/>
          <w:szCs w:val="44"/>
        </w:rPr>
        <w:t>所得中定額扣除</w:t>
      </w:r>
      <w:r w:rsidR="00F46B48" w:rsidRPr="00CD7102">
        <w:rPr>
          <w:rFonts w:eastAsia="標楷體"/>
          <w:kern w:val="0"/>
          <w:sz w:val="40"/>
          <w:szCs w:val="44"/>
        </w:rPr>
        <w:t>12</w:t>
      </w:r>
      <w:r w:rsidR="00F46B48" w:rsidRPr="00CD7102">
        <w:rPr>
          <w:rFonts w:eastAsia="標楷體"/>
          <w:kern w:val="0"/>
          <w:sz w:val="40"/>
          <w:szCs w:val="44"/>
        </w:rPr>
        <w:t>萬元，明年申報所得稅即可適用，將有</w:t>
      </w:r>
      <w:r w:rsidR="00F46B48" w:rsidRPr="00CD7102">
        <w:rPr>
          <w:rFonts w:eastAsia="標楷體"/>
          <w:kern w:val="0"/>
          <w:sz w:val="40"/>
          <w:szCs w:val="44"/>
        </w:rPr>
        <w:t>29</w:t>
      </w:r>
      <w:r w:rsidR="00F46B48" w:rsidRPr="00CD7102">
        <w:rPr>
          <w:rFonts w:eastAsia="標楷體"/>
          <w:kern w:val="0"/>
          <w:sz w:val="40"/>
          <w:szCs w:val="44"/>
        </w:rPr>
        <w:t>萬人受惠</w:t>
      </w:r>
      <w:r w:rsidRPr="00CD7102">
        <w:rPr>
          <w:rFonts w:eastAsia="標楷體"/>
          <w:kern w:val="0"/>
          <w:sz w:val="40"/>
          <w:szCs w:val="44"/>
        </w:rPr>
        <w:t>，減輕身心失能者家庭</w:t>
      </w:r>
      <w:r w:rsidRPr="00CD7102">
        <w:rPr>
          <w:rFonts w:eastAsia="標楷體"/>
          <w:kern w:val="0"/>
          <w:sz w:val="40"/>
          <w:szCs w:val="44"/>
          <w:lang w:eastAsia="zh-HK"/>
        </w:rPr>
        <w:t>的</w:t>
      </w:r>
      <w:r w:rsidRPr="00CD7102">
        <w:rPr>
          <w:rFonts w:eastAsia="標楷體"/>
          <w:kern w:val="0"/>
          <w:sz w:val="40"/>
          <w:szCs w:val="44"/>
        </w:rPr>
        <w:t>負擔</w:t>
      </w:r>
      <w:r w:rsidR="00F46B48" w:rsidRPr="00CD7102">
        <w:rPr>
          <w:rFonts w:eastAsia="標楷體"/>
          <w:kern w:val="0"/>
          <w:sz w:val="40"/>
          <w:szCs w:val="44"/>
        </w:rPr>
        <w:t>。</w:t>
      </w:r>
    </w:p>
    <w:p w14:paraId="306830C5" w14:textId="0BA07A93" w:rsidR="00B40619" w:rsidRPr="00CD7102" w:rsidRDefault="00C27A51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為</w:t>
      </w:r>
      <w:r w:rsidR="005101BB" w:rsidRPr="00CD7102">
        <w:rPr>
          <w:rFonts w:eastAsia="標楷體"/>
          <w:kern w:val="0"/>
          <w:sz w:val="40"/>
          <w:szCs w:val="40"/>
          <w:lang w:eastAsia="zh-HK"/>
        </w:rPr>
        <w:t>了</w:t>
      </w:r>
      <w:r w:rsidRPr="00CD7102">
        <w:rPr>
          <w:rFonts w:eastAsia="標楷體"/>
          <w:kern w:val="0"/>
          <w:sz w:val="40"/>
          <w:szCs w:val="40"/>
        </w:rPr>
        <w:t>讓年輕父母</w:t>
      </w:r>
      <w:proofErr w:type="gramStart"/>
      <w:r w:rsidRPr="00CD7102">
        <w:rPr>
          <w:rFonts w:eastAsia="標楷體"/>
          <w:kern w:val="0"/>
          <w:sz w:val="40"/>
          <w:szCs w:val="40"/>
        </w:rPr>
        <w:t>願婚、敢生</w:t>
      </w:r>
      <w:proofErr w:type="gramEnd"/>
      <w:r w:rsidRPr="00CD7102">
        <w:rPr>
          <w:rFonts w:eastAsia="標楷體"/>
          <w:kern w:val="0"/>
          <w:sz w:val="40"/>
          <w:szCs w:val="40"/>
        </w:rPr>
        <w:t>、樂養，減輕家長育兒負擔，政府積極推動「我國少子女化對策計畫」，</w:t>
      </w:r>
      <w:r w:rsidR="00A70B78" w:rsidRPr="00CD7102">
        <w:rPr>
          <w:rFonts w:eastAsia="標楷體"/>
          <w:kern w:val="0"/>
          <w:sz w:val="40"/>
          <w:szCs w:val="40"/>
        </w:rPr>
        <w:t>全面實施</w:t>
      </w:r>
      <w:r w:rsidR="00F54336" w:rsidRPr="00CD7102">
        <w:rPr>
          <w:rFonts w:eastAsia="標楷體"/>
          <w:kern w:val="0"/>
          <w:sz w:val="40"/>
          <w:szCs w:val="40"/>
        </w:rPr>
        <w:t>「擴大發放育兒津貼」</w:t>
      </w:r>
      <w:r w:rsidR="007D203F" w:rsidRPr="00CD7102">
        <w:rPr>
          <w:rFonts w:eastAsia="標楷體"/>
          <w:kern w:val="0"/>
          <w:sz w:val="40"/>
          <w:szCs w:val="40"/>
        </w:rPr>
        <w:t>、</w:t>
      </w:r>
      <w:r w:rsidR="00A70B78" w:rsidRPr="00CD7102">
        <w:rPr>
          <w:rFonts w:eastAsia="標楷體"/>
          <w:kern w:val="0"/>
          <w:sz w:val="40"/>
          <w:szCs w:val="40"/>
        </w:rPr>
        <w:t>「增設公共化幼兒園」</w:t>
      </w:r>
      <w:r w:rsidR="00F54336" w:rsidRPr="00CD7102">
        <w:rPr>
          <w:rFonts w:eastAsia="標楷體"/>
          <w:kern w:val="0"/>
          <w:sz w:val="40"/>
          <w:szCs w:val="40"/>
        </w:rPr>
        <w:t>及</w:t>
      </w:r>
      <w:r w:rsidR="00A70B78" w:rsidRPr="00CD7102">
        <w:rPr>
          <w:rFonts w:eastAsia="標楷體"/>
          <w:kern w:val="0"/>
          <w:sz w:val="40"/>
          <w:szCs w:val="40"/>
        </w:rPr>
        <w:t>「建置</w:t>
      </w:r>
      <w:proofErr w:type="gramStart"/>
      <w:r w:rsidR="00A70B78" w:rsidRPr="00CD7102">
        <w:rPr>
          <w:rFonts w:eastAsia="標楷體"/>
          <w:kern w:val="0"/>
          <w:sz w:val="40"/>
          <w:szCs w:val="40"/>
        </w:rPr>
        <w:t>準</w:t>
      </w:r>
      <w:proofErr w:type="gramEnd"/>
      <w:r w:rsidR="00A70B78" w:rsidRPr="00CD7102">
        <w:rPr>
          <w:rFonts w:eastAsia="標楷體"/>
          <w:kern w:val="0"/>
          <w:sz w:val="40"/>
          <w:szCs w:val="40"/>
        </w:rPr>
        <w:t>公共化機制」</w:t>
      </w:r>
      <w:r w:rsidR="007D203F" w:rsidRPr="00CD7102">
        <w:rPr>
          <w:rFonts w:eastAsia="標楷體"/>
          <w:kern w:val="0"/>
          <w:sz w:val="40"/>
          <w:szCs w:val="40"/>
        </w:rPr>
        <w:t>等措施</w:t>
      </w:r>
      <w:r w:rsidR="00A70B78" w:rsidRPr="00CD7102">
        <w:rPr>
          <w:rFonts w:eastAsia="標楷體"/>
          <w:kern w:val="0"/>
          <w:sz w:val="40"/>
          <w:szCs w:val="40"/>
        </w:rPr>
        <w:t>。</w:t>
      </w:r>
      <w:r w:rsidR="007D203F" w:rsidRPr="00CD7102">
        <w:rPr>
          <w:rFonts w:eastAsia="標楷體"/>
          <w:kern w:val="0"/>
          <w:sz w:val="40"/>
          <w:szCs w:val="40"/>
        </w:rPr>
        <w:t>截至今年</w:t>
      </w:r>
      <w:r w:rsidR="007D203F" w:rsidRPr="00CD7102">
        <w:rPr>
          <w:rFonts w:eastAsia="標楷體"/>
          <w:kern w:val="0"/>
          <w:sz w:val="40"/>
          <w:szCs w:val="40"/>
        </w:rPr>
        <w:t>7</w:t>
      </w:r>
      <w:r w:rsidR="007D203F" w:rsidRPr="00CD7102">
        <w:rPr>
          <w:rFonts w:eastAsia="標楷體"/>
          <w:kern w:val="0"/>
          <w:sz w:val="40"/>
          <w:szCs w:val="40"/>
        </w:rPr>
        <w:t>月</w:t>
      </w:r>
      <w:r w:rsidR="007D203F" w:rsidRPr="00CD7102">
        <w:rPr>
          <w:rFonts w:eastAsia="標楷體"/>
          <w:kern w:val="0"/>
          <w:sz w:val="40"/>
          <w:szCs w:val="40"/>
        </w:rPr>
        <w:t>31</w:t>
      </w:r>
      <w:r w:rsidR="007D203F" w:rsidRPr="00CD7102">
        <w:rPr>
          <w:rFonts w:eastAsia="標楷體"/>
          <w:kern w:val="0"/>
          <w:sz w:val="40"/>
          <w:szCs w:val="40"/>
        </w:rPr>
        <w:t>日止，</w:t>
      </w:r>
      <w:r w:rsidR="00A70B78" w:rsidRPr="00CD7102">
        <w:rPr>
          <w:rFonts w:eastAsia="標楷體"/>
          <w:kern w:val="0"/>
          <w:sz w:val="40"/>
          <w:szCs w:val="40"/>
        </w:rPr>
        <w:t>在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擴大</w:t>
      </w:r>
      <w:r w:rsidR="00A70B78" w:rsidRPr="00CD7102">
        <w:rPr>
          <w:rFonts w:eastAsia="標楷體"/>
          <w:kern w:val="0"/>
          <w:sz w:val="40"/>
          <w:szCs w:val="40"/>
        </w:rPr>
        <w:t>0</w:t>
      </w:r>
      <w:r w:rsidR="000B6223" w:rsidRPr="00CD7102">
        <w:rPr>
          <w:rFonts w:eastAsia="標楷體"/>
          <w:sz w:val="36"/>
        </w:rPr>
        <w:t>-</w:t>
      </w:r>
      <w:r w:rsidR="00A70B78" w:rsidRPr="00CD7102">
        <w:rPr>
          <w:rFonts w:eastAsia="標楷體"/>
          <w:kern w:val="0"/>
          <w:sz w:val="40"/>
          <w:szCs w:val="40"/>
        </w:rPr>
        <w:t>2</w:t>
      </w:r>
      <w:r w:rsidR="00A70B78" w:rsidRPr="00CD7102">
        <w:rPr>
          <w:rFonts w:eastAsia="標楷體"/>
          <w:kern w:val="0"/>
          <w:sz w:val="40"/>
          <w:szCs w:val="40"/>
        </w:rPr>
        <w:t>歲育兒津貼部分，受惠人數由</w:t>
      </w:r>
      <w:r w:rsidR="007D203F" w:rsidRPr="00CD7102">
        <w:rPr>
          <w:rFonts w:eastAsia="標楷體"/>
          <w:kern w:val="0"/>
          <w:sz w:val="40"/>
          <w:szCs w:val="40"/>
        </w:rPr>
        <w:t>去年同期</w:t>
      </w:r>
      <w:r w:rsidR="00A70B78" w:rsidRPr="00CD7102">
        <w:rPr>
          <w:rFonts w:eastAsia="標楷體"/>
          <w:kern w:val="0"/>
          <w:sz w:val="40"/>
          <w:szCs w:val="40"/>
        </w:rPr>
        <w:t>約</w:t>
      </w:r>
      <w:r w:rsidR="007D203F" w:rsidRPr="00CD7102">
        <w:rPr>
          <w:rFonts w:eastAsia="標楷體"/>
          <w:kern w:val="0"/>
          <w:sz w:val="40"/>
          <w:szCs w:val="40"/>
        </w:rPr>
        <w:t>15</w:t>
      </w:r>
      <w:r w:rsidR="00A70B78" w:rsidRPr="00CD7102">
        <w:rPr>
          <w:rFonts w:eastAsia="標楷體"/>
          <w:kern w:val="0"/>
          <w:sz w:val="40"/>
          <w:szCs w:val="40"/>
        </w:rPr>
        <w:t>萬名增加</w:t>
      </w:r>
      <w:r w:rsidR="00A70B78" w:rsidRPr="00CD7102">
        <w:rPr>
          <w:rFonts w:eastAsia="標楷體"/>
          <w:kern w:val="0"/>
          <w:sz w:val="40"/>
          <w:szCs w:val="40"/>
        </w:rPr>
        <w:lastRenderedPageBreak/>
        <w:t>到約</w:t>
      </w:r>
      <w:r w:rsidR="00A70B78" w:rsidRPr="00CD7102">
        <w:rPr>
          <w:rFonts w:eastAsia="標楷體"/>
          <w:kern w:val="0"/>
          <w:sz w:val="40"/>
          <w:szCs w:val="40"/>
        </w:rPr>
        <w:t>26</w:t>
      </w:r>
      <w:r w:rsidR="00A70B78" w:rsidRPr="00CD7102">
        <w:rPr>
          <w:rFonts w:eastAsia="標楷體"/>
          <w:kern w:val="0"/>
          <w:sz w:val="40"/>
          <w:szCs w:val="40"/>
        </w:rPr>
        <w:t>萬名，</w:t>
      </w:r>
      <w:r w:rsidR="007D203F" w:rsidRPr="00CD7102">
        <w:rPr>
          <w:rFonts w:eastAsia="標楷體"/>
          <w:kern w:val="0"/>
          <w:sz w:val="40"/>
          <w:szCs w:val="40"/>
        </w:rPr>
        <w:t>約</w:t>
      </w:r>
      <w:r w:rsidR="00A70B78" w:rsidRPr="00CD7102">
        <w:rPr>
          <w:rFonts w:eastAsia="標楷體"/>
          <w:kern w:val="0"/>
          <w:sz w:val="40"/>
          <w:szCs w:val="40"/>
        </w:rPr>
        <w:t>占未滿</w:t>
      </w:r>
      <w:r w:rsidR="00A70B78" w:rsidRPr="00CD7102">
        <w:rPr>
          <w:rFonts w:eastAsia="標楷體"/>
          <w:kern w:val="0"/>
          <w:sz w:val="40"/>
          <w:szCs w:val="40"/>
        </w:rPr>
        <w:t>2</w:t>
      </w:r>
      <w:r w:rsidR="00A70B78" w:rsidRPr="00CD7102">
        <w:rPr>
          <w:rFonts w:eastAsia="標楷體"/>
          <w:kern w:val="0"/>
          <w:sz w:val="40"/>
          <w:szCs w:val="40"/>
        </w:rPr>
        <w:t>歲</w:t>
      </w:r>
      <w:r w:rsidR="007D203F" w:rsidRPr="00CD7102">
        <w:rPr>
          <w:rFonts w:eastAsia="標楷體"/>
          <w:kern w:val="0"/>
          <w:sz w:val="40"/>
          <w:szCs w:val="40"/>
        </w:rPr>
        <w:t>兒童的七成；至於</w:t>
      </w:r>
      <w:r w:rsidR="007D203F" w:rsidRPr="00CD7102">
        <w:rPr>
          <w:rFonts w:eastAsia="標楷體"/>
          <w:kern w:val="0"/>
          <w:sz w:val="40"/>
          <w:szCs w:val="40"/>
        </w:rPr>
        <w:t>2</w:t>
      </w:r>
      <w:r w:rsidR="000B6223" w:rsidRPr="00CD7102">
        <w:rPr>
          <w:rFonts w:eastAsia="標楷體"/>
          <w:sz w:val="36"/>
        </w:rPr>
        <w:t>-</w:t>
      </w:r>
      <w:r w:rsidR="007D203F" w:rsidRPr="00CD7102">
        <w:rPr>
          <w:rFonts w:eastAsia="標楷體"/>
          <w:kern w:val="0"/>
          <w:sz w:val="40"/>
          <w:szCs w:val="40"/>
        </w:rPr>
        <w:t>4</w:t>
      </w:r>
      <w:r w:rsidR="007D203F" w:rsidRPr="00CD7102">
        <w:rPr>
          <w:rFonts w:eastAsia="標楷體"/>
          <w:kern w:val="0"/>
          <w:sz w:val="40"/>
          <w:szCs w:val="40"/>
        </w:rPr>
        <w:t>歲育兒津貼部分，則自今年</w:t>
      </w:r>
      <w:r w:rsidR="007D203F" w:rsidRPr="00CD7102">
        <w:rPr>
          <w:rFonts w:eastAsia="標楷體"/>
          <w:kern w:val="0"/>
          <w:sz w:val="40"/>
          <w:szCs w:val="40"/>
        </w:rPr>
        <w:t>8</w:t>
      </w:r>
      <w:r w:rsidR="007D203F" w:rsidRPr="00CD7102">
        <w:rPr>
          <w:rFonts w:eastAsia="標楷體"/>
          <w:kern w:val="0"/>
          <w:sz w:val="40"/>
          <w:szCs w:val="40"/>
        </w:rPr>
        <w:t>月起全面發放，受惠人數約</w:t>
      </w:r>
      <w:r w:rsidR="000A3545" w:rsidRPr="00CD7102">
        <w:rPr>
          <w:rFonts w:eastAsia="標楷體"/>
          <w:kern w:val="0"/>
          <w:sz w:val="40"/>
          <w:szCs w:val="40"/>
        </w:rPr>
        <w:t>37</w:t>
      </w:r>
      <w:r w:rsidR="007D203F" w:rsidRPr="00CD7102">
        <w:rPr>
          <w:rFonts w:eastAsia="標楷體"/>
          <w:kern w:val="0"/>
          <w:sz w:val="40"/>
          <w:szCs w:val="40"/>
        </w:rPr>
        <w:t>萬</w:t>
      </w:r>
      <w:r w:rsidR="000A3545" w:rsidRPr="00CD7102">
        <w:rPr>
          <w:rFonts w:eastAsia="標楷體"/>
          <w:kern w:val="0"/>
          <w:sz w:val="40"/>
          <w:szCs w:val="40"/>
        </w:rPr>
        <w:t>8</w:t>
      </w:r>
      <w:r w:rsidR="000A3545" w:rsidRPr="00CD7102">
        <w:rPr>
          <w:rFonts w:eastAsia="標楷體"/>
          <w:kern w:val="0"/>
          <w:sz w:val="40"/>
          <w:szCs w:val="40"/>
        </w:rPr>
        <w:t>千</w:t>
      </w:r>
      <w:r w:rsidR="007D203F" w:rsidRPr="00CD7102">
        <w:rPr>
          <w:rFonts w:eastAsia="標楷體"/>
          <w:kern w:val="0"/>
          <w:sz w:val="40"/>
          <w:szCs w:val="40"/>
        </w:rPr>
        <w:t>人。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而</w:t>
      </w:r>
      <w:r w:rsidR="007D203F" w:rsidRPr="00CD7102">
        <w:rPr>
          <w:rFonts w:eastAsia="標楷體"/>
          <w:kern w:val="0"/>
          <w:sz w:val="40"/>
          <w:szCs w:val="40"/>
          <w:lang w:eastAsia="zh-HK"/>
        </w:rPr>
        <w:t>0</w:t>
      </w:r>
      <w:r w:rsidR="008203A0" w:rsidRPr="00CD7102">
        <w:rPr>
          <w:rFonts w:eastAsia="標楷體"/>
          <w:sz w:val="36"/>
        </w:rPr>
        <w:t>-</w:t>
      </w:r>
      <w:r w:rsidR="007D203F" w:rsidRPr="00CD7102">
        <w:rPr>
          <w:rFonts w:eastAsia="標楷體"/>
          <w:kern w:val="0"/>
          <w:sz w:val="40"/>
          <w:szCs w:val="40"/>
          <w:lang w:eastAsia="zh-HK"/>
        </w:rPr>
        <w:t>2</w:t>
      </w:r>
      <w:r w:rsidR="007D203F" w:rsidRPr="00CD7102">
        <w:rPr>
          <w:rFonts w:eastAsia="標楷體"/>
          <w:kern w:val="0"/>
          <w:sz w:val="40"/>
          <w:szCs w:val="40"/>
        </w:rPr>
        <w:t>歲</w:t>
      </w:r>
      <w:r w:rsidR="00A70B78" w:rsidRPr="00CD7102">
        <w:rPr>
          <w:rFonts w:eastAsia="標楷體"/>
          <w:kern w:val="0"/>
          <w:sz w:val="40"/>
          <w:szCs w:val="40"/>
        </w:rPr>
        <w:t>公共及</w:t>
      </w:r>
      <w:proofErr w:type="gramStart"/>
      <w:r w:rsidR="00A70B78" w:rsidRPr="00CD7102">
        <w:rPr>
          <w:rFonts w:eastAsia="標楷體"/>
          <w:kern w:val="0"/>
          <w:sz w:val="40"/>
          <w:szCs w:val="40"/>
        </w:rPr>
        <w:t>準公共化托育</w:t>
      </w:r>
      <w:proofErr w:type="gramEnd"/>
      <w:r w:rsidR="007D203F" w:rsidRPr="00CD7102">
        <w:rPr>
          <w:rFonts w:eastAsia="標楷體"/>
          <w:kern w:val="0"/>
          <w:sz w:val="40"/>
          <w:szCs w:val="40"/>
        </w:rPr>
        <w:t>供給量</w:t>
      </w:r>
      <w:r w:rsidR="00F54336" w:rsidRPr="00CD7102">
        <w:rPr>
          <w:rFonts w:eastAsia="標楷體"/>
          <w:kern w:val="0"/>
          <w:sz w:val="40"/>
          <w:szCs w:val="40"/>
        </w:rPr>
        <w:t>，</w:t>
      </w:r>
      <w:r w:rsidR="007D203F" w:rsidRPr="00CD7102">
        <w:rPr>
          <w:rFonts w:eastAsia="標楷體"/>
          <w:kern w:val="0"/>
          <w:sz w:val="40"/>
          <w:szCs w:val="40"/>
        </w:rPr>
        <w:t>已</w:t>
      </w:r>
      <w:r w:rsidR="00A70B78" w:rsidRPr="00CD7102">
        <w:rPr>
          <w:rFonts w:eastAsia="標楷體"/>
          <w:kern w:val="0"/>
          <w:sz w:val="40"/>
          <w:szCs w:val="40"/>
        </w:rPr>
        <w:t>達到近</w:t>
      </w:r>
      <w:r w:rsidR="00A70B78" w:rsidRPr="00CD7102">
        <w:rPr>
          <w:rFonts w:eastAsia="標楷體"/>
          <w:kern w:val="0"/>
          <w:sz w:val="40"/>
          <w:szCs w:val="40"/>
        </w:rPr>
        <w:t>7</w:t>
      </w:r>
      <w:r w:rsidR="00A70B78" w:rsidRPr="00CD7102">
        <w:rPr>
          <w:rFonts w:eastAsia="標楷體"/>
          <w:kern w:val="0"/>
          <w:sz w:val="40"/>
          <w:szCs w:val="40"/>
        </w:rPr>
        <w:t>萬</w:t>
      </w:r>
      <w:r w:rsidR="00A70B78" w:rsidRPr="00CD7102">
        <w:rPr>
          <w:rFonts w:eastAsia="標楷體"/>
          <w:kern w:val="0"/>
          <w:sz w:val="40"/>
          <w:szCs w:val="40"/>
        </w:rPr>
        <w:t>4</w:t>
      </w:r>
      <w:r w:rsidR="00A70B78" w:rsidRPr="00CD7102">
        <w:rPr>
          <w:rFonts w:eastAsia="標楷體"/>
          <w:kern w:val="0"/>
          <w:sz w:val="40"/>
          <w:szCs w:val="40"/>
        </w:rPr>
        <w:t>千名</w:t>
      </w:r>
      <w:r w:rsidR="00740320" w:rsidRPr="00CD7102">
        <w:rPr>
          <w:rFonts w:eastAsia="標楷體"/>
          <w:sz w:val="40"/>
          <w:szCs w:val="40"/>
        </w:rPr>
        <w:t>；</w:t>
      </w:r>
      <w:r w:rsidR="007D203F" w:rsidRPr="00CD7102">
        <w:rPr>
          <w:rFonts w:eastAsia="標楷體"/>
          <w:sz w:val="40"/>
          <w:szCs w:val="40"/>
        </w:rPr>
        <w:t>至於</w:t>
      </w:r>
      <w:r w:rsidR="007D203F" w:rsidRPr="00CD7102">
        <w:rPr>
          <w:rFonts w:eastAsia="標楷體"/>
          <w:kern w:val="0"/>
          <w:sz w:val="40"/>
          <w:szCs w:val="40"/>
          <w:lang w:eastAsia="zh-HK"/>
        </w:rPr>
        <w:t>2</w:t>
      </w:r>
      <w:r w:rsidR="008203A0" w:rsidRPr="00CD7102">
        <w:rPr>
          <w:rFonts w:eastAsia="標楷體"/>
          <w:sz w:val="36"/>
        </w:rPr>
        <w:t>-</w:t>
      </w:r>
      <w:r w:rsidR="007D203F" w:rsidRPr="00CD7102">
        <w:rPr>
          <w:rFonts w:eastAsia="標楷體"/>
          <w:kern w:val="0"/>
          <w:sz w:val="40"/>
          <w:szCs w:val="40"/>
          <w:lang w:eastAsia="zh-HK"/>
        </w:rPr>
        <w:t>4</w:t>
      </w:r>
      <w:r w:rsidR="007D203F" w:rsidRPr="00CD7102">
        <w:rPr>
          <w:rFonts w:eastAsia="標楷體"/>
          <w:kern w:val="0"/>
          <w:sz w:val="40"/>
          <w:szCs w:val="40"/>
        </w:rPr>
        <w:t>歲</w:t>
      </w:r>
      <w:r w:rsidR="006B17E1" w:rsidRPr="00CD7102">
        <w:rPr>
          <w:rFonts w:eastAsia="標楷體"/>
          <w:kern w:val="0"/>
          <w:sz w:val="40"/>
          <w:szCs w:val="40"/>
        </w:rPr>
        <w:t>公共</w:t>
      </w:r>
      <w:r w:rsidR="00605F39" w:rsidRPr="00CD7102">
        <w:rPr>
          <w:rFonts w:eastAsia="標楷體"/>
          <w:kern w:val="0"/>
          <w:sz w:val="40"/>
          <w:szCs w:val="40"/>
        </w:rPr>
        <w:t>及</w:t>
      </w:r>
      <w:proofErr w:type="gramStart"/>
      <w:r w:rsidR="00605F39" w:rsidRPr="00CD7102">
        <w:rPr>
          <w:rFonts w:eastAsia="標楷體"/>
          <w:kern w:val="0"/>
          <w:sz w:val="40"/>
          <w:szCs w:val="40"/>
        </w:rPr>
        <w:t>準</w:t>
      </w:r>
      <w:proofErr w:type="gramEnd"/>
      <w:r w:rsidR="00605F39" w:rsidRPr="00CD7102">
        <w:rPr>
          <w:rFonts w:eastAsia="標楷體"/>
          <w:kern w:val="0"/>
          <w:sz w:val="40"/>
          <w:szCs w:val="40"/>
        </w:rPr>
        <w:t>公共化</w:t>
      </w:r>
      <w:r w:rsidR="006B17E1" w:rsidRPr="00CD7102">
        <w:rPr>
          <w:rFonts w:eastAsia="標楷體"/>
          <w:kern w:val="0"/>
          <w:sz w:val="40"/>
          <w:szCs w:val="40"/>
        </w:rPr>
        <w:t>幼兒園</w:t>
      </w:r>
      <w:r w:rsidR="00F54336" w:rsidRPr="00CD7102">
        <w:rPr>
          <w:rFonts w:eastAsia="標楷體"/>
          <w:kern w:val="0"/>
          <w:sz w:val="40"/>
          <w:szCs w:val="40"/>
        </w:rPr>
        <w:t>，</w:t>
      </w:r>
      <w:r w:rsidR="00605F39" w:rsidRPr="00CD7102">
        <w:rPr>
          <w:rFonts w:eastAsia="標楷體"/>
          <w:kern w:val="0"/>
          <w:sz w:val="40"/>
          <w:szCs w:val="40"/>
        </w:rPr>
        <w:t>則</w:t>
      </w:r>
      <w:r w:rsidR="007D203F" w:rsidRPr="00CD7102">
        <w:rPr>
          <w:rFonts w:eastAsia="標楷體"/>
          <w:kern w:val="0"/>
          <w:sz w:val="40"/>
          <w:szCs w:val="40"/>
        </w:rPr>
        <w:t>可</w:t>
      </w:r>
      <w:r w:rsidR="006B17E1" w:rsidRPr="00CD7102">
        <w:rPr>
          <w:rFonts w:eastAsia="標楷體"/>
          <w:kern w:val="0"/>
          <w:sz w:val="40"/>
          <w:szCs w:val="40"/>
        </w:rPr>
        <w:t>提供近</w:t>
      </w:r>
      <w:r w:rsidR="006B17E1" w:rsidRPr="00CD7102">
        <w:rPr>
          <w:rFonts w:eastAsia="標楷體"/>
          <w:kern w:val="0"/>
          <w:sz w:val="40"/>
          <w:szCs w:val="40"/>
        </w:rPr>
        <w:t>32</w:t>
      </w:r>
      <w:r w:rsidR="006B17E1" w:rsidRPr="00CD7102">
        <w:rPr>
          <w:rFonts w:eastAsia="標楷體"/>
          <w:kern w:val="0"/>
          <w:sz w:val="40"/>
          <w:szCs w:val="40"/>
        </w:rPr>
        <w:t>萬個平價就學機會。</w:t>
      </w:r>
    </w:p>
    <w:p w14:paraId="2823BC73" w14:textId="77777777" w:rsidR="00F54336" w:rsidRPr="00CD7102" w:rsidRDefault="00605F39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在照顧弱勢及青年的居住需求方面，</w:t>
      </w:r>
      <w:r w:rsidRPr="00CD7102">
        <w:rPr>
          <w:rFonts w:eastAsia="標楷體"/>
          <w:kern w:val="0"/>
          <w:sz w:val="40"/>
          <w:szCs w:val="40"/>
        </w:rPr>
        <w:t>3</w:t>
      </w:r>
      <w:r w:rsidRPr="00CD7102">
        <w:rPr>
          <w:rFonts w:eastAsia="標楷體"/>
          <w:kern w:val="0"/>
          <w:sz w:val="40"/>
          <w:szCs w:val="40"/>
        </w:rPr>
        <w:t>年來政府加速興建社會住宅，目前已興辦超過</w:t>
      </w:r>
      <w:r w:rsidRPr="00CD7102">
        <w:rPr>
          <w:rFonts w:eastAsia="標楷體"/>
          <w:kern w:val="0"/>
          <w:sz w:val="40"/>
          <w:szCs w:val="40"/>
        </w:rPr>
        <w:t>4</w:t>
      </w:r>
      <w:r w:rsidRPr="00CD7102">
        <w:rPr>
          <w:rFonts w:eastAsia="標楷體"/>
          <w:kern w:val="0"/>
          <w:sz w:val="40"/>
          <w:szCs w:val="40"/>
        </w:rPr>
        <w:t>萬戶。另積極推動包租代管業務，加入的數量也持續穩定成長，讓無力購屋的青年或家庭有更多元的居住選擇。</w:t>
      </w:r>
    </w:p>
    <w:p w14:paraId="7E015B2B" w14:textId="77777777" w:rsidR="00F85C08" w:rsidRPr="00CD7102" w:rsidRDefault="005101BB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  <w:lang w:eastAsia="zh-HK"/>
        </w:rPr>
        <w:t>這個月</w:t>
      </w:r>
      <w:r w:rsidR="00B40619" w:rsidRPr="00CD7102">
        <w:rPr>
          <w:rFonts w:eastAsia="標楷體"/>
          <w:kern w:val="0"/>
          <w:sz w:val="40"/>
          <w:szCs w:val="40"/>
        </w:rPr>
        <w:t>起</w:t>
      </w:r>
      <w:r w:rsidR="00605F39" w:rsidRPr="00CD7102">
        <w:rPr>
          <w:rFonts w:eastAsia="標楷體"/>
          <w:kern w:val="0"/>
          <w:sz w:val="40"/>
          <w:szCs w:val="40"/>
        </w:rPr>
        <w:t>，</w:t>
      </w:r>
      <w:r w:rsidR="004F5D48" w:rsidRPr="00CD7102">
        <w:rPr>
          <w:rFonts w:eastAsia="標楷體"/>
          <w:kern w:val="0"/>
          <w:sz w:val="40"/>
          <w:szCs w:val="40"/>
        </w:rPr>
        <w:t>政府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更</w:t>
      </w:r>
      <w:r w:rsidR="004F5D48" w:rsidRPr="00CD7102">
        <w:rPr>
          <w:rFonts w:eastAsia="標楷體"/>
          <w:kern w:val="0"/>
          <w:sz w:val="40"/>
          <w:szCs w:val="40"/>
        </w:rPr>
        <w:t>推動</w:t>
      </w:r>
      <w:r w:rsidR="00605F39" w:rsidRPr="00CD7102">
        <w:rPr>
          <w:rFonts w:eastAsia="標楷體"/>
          <w:kern w:val="0"/>
          <w:sz w:val="40"/>
          <w:szCs w:val="40"/>
        </w:rPr>
        <w:t>單身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青年</w:t>
      </w:r>
      <w:r w:rsidR="00605F39" w:rsidRPr="00CD7102">
        <w:rPr>
          <w:rFonts w:eastAsia="標楷體"/>
          <w:kern w:val="0"/>
          <w:sz w:val="40"/>
          <w:szCs w:val="40"/>
        </w:rPr>
        <w:t>及婚育家庭租金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補貼</w:t>
      </w:r>
      <w:r w:rsidR="00B40619" w:rsidRPr="00CD7102">
        <w:rPr>
          <w:rFonts w:eastAsia="標楷體"/>
          <w:kern w:val="0"/>
          <w:sz w:val="40"/>
          <w:szCs w:val="40"/>
        </w:rPr>
        <w:t>方案，符合申請標準的婚育家庭，每月最高補貼租金</w:t>
      </w:r>
      <w:r w:rsidR="00B40619" w:rsidRPr="00CD7102">
        <w:rPr>
          <w:rFonts w:eastAsia="標楷體"/>
          <w:kern w:val="0"/>
          <w:sz w:val="40"/>
          <w:szCs w:val="40"/>
        </w:rPr>
        <w:t>5</w:t>
      </w:r>
      <w:r w:rsidR="00B40619" w:rsidRPr="00CD7102">
        <w:rPr>
          <w:rFonts w:eastAsia="標楷體"/>
          <w:kern w:val="0"/>
          <w:sz w:val="40"/>
          <w:szCs w:val="40"/>
        </w:rPr>
        <w:t>千元；</w:t>
      </w:r>
      <w:r w:rsidR="00B40619" w:rsidRPr="00CD7102">
        <w:rPr>
          <w:rFonts w:eastAsia="標楷體"/>
          <w:kern w:val="0"/>
          <w:sz w:val="40"/>
          <w:szCs w:val="40"/>
        </w:rPr>
        <w:t>20</w:t>
      </w:r>
      <w:r w:rsidR="00B40619" w:rsidRPr="00CD7102">
        <w:rPr>
          <w:rFonts w:eastAsia="標楷體"/>
          <w:kern w:val="0"/>
          <w:sz w:val="40"/>
          <w:szCs w:val="40"/>
        </w:rPr>
        <w:t>至</w:t>
      </w:r>
      <w:r w:rsidR="00B40619" w:rsidRPr="00CD7102">
        <w:rPr>
          <w:rFonts w:eastAsia="標楷體"/>
          <w:kern w:val="0"/>
          <w:sz w:val="40"/>
          <w:szCs w:val="40"/>
        </w:rPr>
        <w:t>40</w:t>
      </w:r>
      <w:r w:rsidR="00B40619" w:rsidRPr="00CD7102">
        <w:rPr>
          <w:rFonts w:eastAsia="標楷體"/>
          <w:kern w:val="0"/>
          <w:sz w:val="40"/>
          <w:szCs w:val="40"/>
        </w:rPr>
        <w:t>歲的單身青年，每月最高補貼</w:t>
      </w:r>
      <w:r w:rsidR="00B40619" w:rsidRPr="00CD7102">
        <w:rPr>
          <w:rFonts w:eastAsia="標楷體"/>
          <w:kern w:val="0"/>
          <w:sz w:val="40"/>
          <w:szCs w:val="40"/>
        </w:rPr>
        <w:t>4</w:t>
      </w:r>
      <w:r w:rsidR="00605F39" w:rsidRPr="00CD7102">
        <w:rPr>
          <w:rFonts w:eastAsia="標楷體"/>
          <w:kern w:val="0"/>
          <w:sz w:val="40"/>
          <w:szCs w:val="40"/>
        </w:rPr>
        <w:t>千元，</w:t>
      </w:r>
      <w:r w:rsidR="004D0814" w:rsidRPr="00CD7102">
        <w:rPr>
          <w:rFonts w:eastAsia="標楷體"/>
          <w:kern w:val="0"/>
          <w:sz w:val="40"/>
          <w:szCs w:val="40"/>
          <w:lang w:eastAsia="zh-HK"/>
        </w:rPr>
        <w:t>預計補貼</w:t>
      </w:r>
      <w:r w:rsidR="004D0814" w:rsidRPr="00CD7102">
        <w:rPr>
          <w:rFonts w:eastAsia="標楷體"/>
          <w:kern w:val="0"/>
          <w:sz w:val="40"/>
          <w:szCs w:val="40"/>
        </w:rPr>
        <w:t>2</w:t>
      </w:r>
      <w:r w:rsidR="004D0814" w:rsidRPr="00CD7102">
        <w:rPr>
          <w:rFonts w:eastAsia="標楷體"/>
          <w:kern w:val="0"/>
          <w:sz w:val="40"/>
          <w:szCs w:val="40"/>
        </w:rPr>
        <w:t>萬</w:t>
      </w:r>
      <w:r w:rsidR="004D0814" w:rsidRPr="00CD7102">
        <w:rPr>
          <w:rFonts w:eastAsia="標楷體"/>
          <w:kern w:val="0"/>
          <w:sz w:val="40"/>
          <w:szCs w:val="40"/>
        </w:rPr>
        <w:t>4</w:t>
      </w:r>
      <w:r w:rsidR="004D0814" w:rsidRPr="00CD7102">
        <w:rPr>
          <w:rFonts w:eastAsia="標楷體"/>
          <w:kern w:val="0"/>
          <w:sz w:val="40"/>
          <w:szCs w:val="40"/>
          <w:lang w:eastAsia="zh-HK"/>
        </w:rPr>
        <w:t>千</w:t>
      </w:r>
      <w:r w:rsidR="004D0814" w:rsidRPr="00CD7102">
        <w:rPr>
          <w:rFonts w:eastAsia="標楷體"/>
          <w:kern w:val="0"/>
          <w:sz w:val="40"/>
          <w:szCs w:val="40"/>
        </w:rPr>
        <w:t>戶。</w:t>
      </w:r>
      <w:r w:rsidR="004D0814" w:rsidRPr="00CD7102">
        <w:rPr>
          <w:rFonts w:eastAsia="標楷體"/>
          <w:kern w:val="0"/>
          <w:sz w:val="40"/>
          <w:szCs w:val="40"/>
          <w:lang w:eastAsia="zh-HK"/>
        </w:rPr>
        <w:t>另</w:t>
      </w:r>
      <w:r w:rsidR="00F85C08" w:rsidRPr="00CD7102">
        <w:rPr>
          <w:rFonts w:eastAsia="標楷體"/>
          <w:kern w:val="0"/>
          <w:sz w:val="40"/>
          <w:szCs w:val="40"/>
        </w:rPr>
        <w:t>也針對弱勢學生，</w:t>
      </w:r>
      <w:r w:rsidR="00F54336" w:rsidRPr="00CD7102">
        <w:rPr>
          <w:rFonts w:eastAsia="標楷體"/>
          <w:kern w:val="0"/>
          <w:sz w:val="40"/>
          <w:szCs w:val="40"/>
        </w:rPr>
        <w:t>補貼</w:t>
      </w:r>
      <w:r w:rsidR="00F85C08" w:rsidRPr="00CD7102">
        <w:rPr>
          <w:rFonts w:eastAsia="標楷體"/>
          <w:kern w:val="0"/>
          <w:sz w:val="40"/>
          <w:szCs w:val="40"/>
        </w:rPr>
        <w:t>校外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租屋</w:t>
      </w:r>
      <w:r w:rsidR="00F85C08" w:rsidRPr="00CD7102">
        <w:rPr>
          <w:rFonts w:eastAsia="標楷體"/>
          <w:kern w:val="0"/>
          <w:sz w:val="40"/>
          <w:szCs w:val="40"/>
        </w:rPr>
        <w:t>租金，</w:t>
      </w:r>
      <w:r w:rsidR="00F54336" w:rsidRPr="00CD7102">
        <w:rPr>
          <w:rFonts w:eastAsia="標楷體"/>
          <w:kern w:val="0"/>
          <w:sz w:val="40"/>
          <w:szCs w:val="40"/>
        </w:rPr>
        <w:t>每月最高補貼</w:t>
      </w:r>
      <w:r w:rsidR="00F54336" w:rsidRPr="00CD7102">
        <w:rPr>
          <w:rFonts w:eastAsia="標楷體"/>
          <w:kern w:val="0"/>
          <w:sz w:val="40"/>
          <w:szCs w:val="40"/>
        </w:rPr>
        <w:t>1</w:t>
      </w:r>
      <w:r w:rsidR="00F54336" w:rsidRPr="00CD7102">
        <w:rPr>
          <w:rFonts w:eastAsia="標楷體"/>
          <w:kern w:val="0"/>
          <w:sz w:val="40"/>
          <w:szCs w:val="40"/>
        </w:rPr>
        <w:t>千</w:t>
      </w:r>
      <w:r w:rsidR="00F54336" w:rsidRPr="00CD7102">
        <w:rPr>
          <w:rFonts w:eastAsia="標楷體"/>
          <w:kern w:val="0"/>
          <w:sz w:val="40"/>
          <w:szCs w:val="40"/>
        </w:rPr>
        <w:t>8</w:t>
      </w:r>
      <w:r w:rsidR="00F54336" w:rsidRPr="00CD7102">
        <w:rPr>
          <w:rFonts w:eastAsia="標楷體"/>
          <w:kern w:val="0"/>
          <w:sz w:val="40"/>
          <w:szCs w:val="40"/>
          <w:lang w:eastAsia="zh-HK"/>
        </w:rPr>
        <w:t>百</w:t>
      </w:r>
      <w:r w:rsidR="00F54336" w:rsidRPr="00CD7102">
        <w:rPr>
          <w:rFonts w:eastAsia="標楷體"/>
          <w:kern w:val="0"/>
          <w:sz w:val="40"/>
          <w:szCs w:val="40"/>
        </w:rPr>
        <w:t>元，</w:t>
      </w:r>
      <w:r w:rsidR="00605F39" w:rsidRPr="00CD7102">
        <w:rPr>
          <w:rFonts w:eastAsia="標楷體"/>
          <w:kern w:val="0"/>
          <w:sz w:val="40"/>
          <w:szCs w:val="40"/>
        </w:rPr>
        <w:t>約可</w:t>
      </w:r>
      <w:r w:rsidR="00F85C08" w:rsidRPr="00CD7102">
        <w:rPr>
          <w:rFonts w:eastAsia="標楷體"/>
          <w:kern w:val="0"/>
          <w:sz w:val="40"/>
          <w:szCs w:val="40"/>
        </w:rPr>
        <w:t>減輕</w:t>
      </w:r>
      <w:r w:rsidR="00F85C08" w:rsidRPr="00CD7102">
        <w:rPr>
          <w:rFonts w:eastAsia="標楷體"/>
          <w:kern w:val="0"/>
          <w:sz w:val="40"/>
          <w:szCs w:val="40"/>
        </w:rPr>
        <w:t>3</w:t>
      </w:r>
      <w:r w:rsidR="00F85C08" w:rsidRPr="00CD7102">
        <w:rPr>
          <w:rFonts w:eastAsia="標楷體"/>
          <w:kern w:val="0"/>
          <w:sz w:val="40"/>
          <w:szCs w:val="40"/>
        </w:rPr>
        <w:t>萬</w:t>
      </w:r>
      <w:r w:rsidR="00F85C08" w:rsidRPr="00CD7102">
        <w:rPr>
          <w:rFonts w:eastAsia="標楷體"/>
          <w:kern w:val="0"/>
          <w:sz w:val="40"/>
          <w:szCs w:val="40"/>
        </w:rPr>
        <w:t>2</w:t>
      </w:r>
      <w:r w:rsidR="00F85C08" w:rsidRPr="00CD7102">
        <w:rPr>
          <w:rFonts w:eastAsia="標楷體"/>
          <w:kern w:val="0"/>
          <w:sz w:val="40"/>
          <w:szCs w:val="40"/>
        </w:rPr>
        <w:t>千名學生租屋負擔。</w:t>
      </w:r>
    </w:p>
    <w:p w14:paraId="15138732" w14:textId="2A393922" w:rsidR="00F85C08" w:rsidRPr="00CD7102" w:rsidRDefault="00F85C08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在協助青年就業方面，</w:t>
      </w:r>
      <w:r w:rsidR="00877BBA" w:rsidRPr="00CD7102">
        <w:rPr>
          <w:rFonts w:eastAsia="標楷體"/>
          <w:kern w:val="0"/>
          <w:sz w:val="40"/>
          <w:szCs w:val="40"/>
        </w:rPr>
        <w:t>今年</w:t>
      </w:r>
      <w:r w:rsidR="00877BBA" w:rsidRPr="00CD7102">
        <w:rPr>
          <w:rFonts w:eastAsia="標楷體"/>
          <w:kern w:val="0"/>
          <w:sz w:val="40"/>
          <w:szCs w:val="40"/>
        </w:rPr>
        <w:t>5</w:t>
      </w:r>
      <w:r w:rsidR="00877BBA" w:rsidRPr="00CD7102">
        <w:rPr>
          <w:rFonts w:eastAsia="標楷體"/>
          <w:kern w:val="0"/>
          <w:sz w:val="40"/>
          <w:szCs w:val="40"/>
        </w:rPr>
        <w:t>月，</w:t>
      </w:r>
      <w:r w:rsidR="004D0814" w:rsidRPr="00CD7102">
        <w:rPr>
          <w:rFonts w:eastAsia="標楷體"/>
          <w:kern w:val="0"/>
          <w:sz w:val="40"/>
          <w:szCs w:val="40"/>
          <w:lang w:eastAsia="zh-HK"/>
        </w:rPr>
        <w:t>行政院</w:t>
      </w:r>
      <w:r w:rsidR="004D0814" w:rsidRPr="00CD7102">
        <w:rPr>
          <w:rFonts w:eastAsia="標楷體"/>
          <w:kern w:val="0"/>
          <w:sz w:val="40"/>
          <w:szCs w:val="40"/>
        </w:rPr>
        <w:t>核定</w:t>
      </w:r>
      <w:r w:rsidRPr="00CD7102">
        <w:rPr>
          <w:rFonts w:eastAsia="標楷體"/>
          <w:kern w:val="0"/>
          <w:sz w:val="40"/>
          <w:szCs w:val="40"/>
        </w:rPr>
        <w:t>「投資青年就業方案」</w:t>
      </w:r>
      <w:r w:rsidR="0069642D" w:rsidRPr="00CD7102">
        <w:rPr>
          <w:rFonts w:eastAsia="標楷體"/>
          <w:kern w:val="0"/>
          <w:sz w:val="40"/>
          <w:szCs w:val="40"/>
        </w:rPr>
        <w:t>，</w:t>
      </w:r>
      <w:r w:rsidR="004D0814" w:rsidRPr="00CD7102">
        <w:rPr>
          <w:rFonts w:eastAsia="標楷體"/>
          <w:kern w:val="0"/>
          <w:sz w:val="40"/>
          <w:szCs w:val="40"/>
        </w:rPr>
        <w:t>4</w:t>
      </w:r>
      <w:r w:rsidRPr="00CD7102">
        <w:rPr>
          <w:rFonts w:eastAsia="標楷體"/>
          <w:kern w:val="0"/>
          <w:sz w:val="40"/>
          <w:szCs w:val="40"/>
        </w:rPr>
        <w:t>年投入</w:t>
      </w:r>
      <w:r w:rsidR="00462126" w:rsidRPr="00CD7102">
        <w:rPr>
          <w:rFonts w:eastAsia="標楷體"/>
          <w:kern w:val="0"/>
          <w:sz w:val="40"/>
          <w:szCs w:val="40"/>
        </w:rPr>
        <w:t>約</w:t>
      </w:r>
      <w:r w:rsidRPr="00CD7102">
        <w:rPr>
          <w:rFonts w:eastAsia="標楷體"/>
          <w:kern w:val="0"/>
          <w:sz w:val="40"/>
          <w:szCs w:val="40"/>
        </w:rPr>
        <w:t>95</w:t>
      </w:r>
      <w:r w:rsidRPr="00CD7102">
        <w:rPr>
          <w:rFonts w:eastAsia="標楷體"/>
          <w:kern w:val="0"/>
          <w:sz w:val="40"/>
          <w:szCs w:val="40"/>
        </w:rPr>
        <w:t>億元，</w:t>
      </w:r>
      <w:r w:rsidRPr="00CD7102">
        <w:rPr>
          <w:rFonts w:eastAsia="標楷體"/>
          <w:kern w:val="0"/>
          <w:sz w:val="40"/>
          <w:szCs w:val="40"/>
        </w:rPr>
        <w:lastRenderedPageBreak/>
        <w:t>針對</w:t>
      </w:r>
      <w:r w:rsidRPr="00CD7102">
        <w:rPr>
          <w:rFonts w:eastAsia="標楷體"/>
          <w:kern w:val="0"/>
          <w:sz w:val="40"/>
          <w:szCs w:val="40"/>
        </w:rPr>
        <w:t>15</w:t>
      </w:r>
      <w:r w:rsidRPr="00CD7102">
        <w:rPr>
          <w:rFonts w:eastAsia="標楷體"/>
          <w:kern w:val="0"/>
          <w:sz w:val="40"/>
          <w:szCs w:val="40"/>
        </w:rPr>
        <w:t>歲至</w:t>
      </w:r>
      <w:r w:rsidRPr="00CD7102">
        <w:rPr>
          <w:rFonts w:eastAsia="標楷體"/>
          <w:kern w:val="0"/>
          <w:sz w:val="40"/>
          <w:szCs w:val="40"/>
        </w:rPr>
        <w:t>29</w:t>
      </w:r>
      <w:r w:rsidRPr="00CD7102">
        <w:rPr>
          <w:rFonts w:eastAsia="標楷體"/>
          <w:kern w:val="0"/>
          <w:sz w:val="40"/>
          <w:szCs w:val="40"/>
        </w:rPr>
        <w:t>歲青年，提供穩健的就業支持，強化青年自學校畢業到職場就業的轉銜機制，培養青年成為亮點產業轉型升級所需人才。</w:t>
      </w:r>
    </w:p>
    <w:p w14:paraId="29364555" w14:textId="622DBF21" w:rsidR="0042297F" w:rsidRPr="00CD7102" w:rsidRDefault="0029366E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在兒少保護方面，</w:t>
      </w:r>
      <w:r w:rsidR="004670BB" w:rsidRPr="00CD7102">
        <w:rPr>
          <w:rFonts w:eastAsia="標楷體"/>
          <w:kern w:val="0"/>
          <w:sz w:val="40"/>
          <w:szCs w:val="40"/>
        </w:rPr>
        <w:t>感謝在貴院的支持下</w:t>
      </w:r>
      <w:r w:rsidRPr="00CD7102">
        <w:rPr>
          <w:rFonts w:eastAsia="標楷體"/>
          <w:kern w:val="0"/>
          <w:sz w:val="40"/>
          <w:szCs w:val="40"/>
        </w:rPr>
        <w:t>，</w:t>
      </w:r>
      <w:r w:rsidR="00877BBA" w:rsidRPr="00CD7102">
        <w:rPr>
          <w:rFonts w:eastAsia="標楷體"/>
          <w:kern w:val="0"/>
          <w:sz w:val="40"/>
          <w:szCs w:val="40"/>
          <w:lang w:eastAsia="zh-HK"/>
        </w:rPr>
        <w:t>上個會期</w:t>
      </w:r>
      <w:r w:rsidRPr="00CD7102">
        <w:rPr>
          <w:rFonts w:eastAsia="標楷體"/>
          <w:kern w:val="0"/>
          <w:sz w:val="40"/>
          <w:szCs w:val="40"/>
        </w:rPr>
        <w:t>已將社會高度關心</w:t>
      </w:r>
      <w:proofErr w:type="gramStart"/>
      <w:r w:rsidRPr="00CD7102">
        <w:rPr>
          <w:rFonts w:eastAsia="標楷體"/>
          <w:kern w:val="0"/>
          <w:sz w:val="40"/>
          <w:szCs w:val="40"/>
        </w:rPr>
        <w:t>的護兒</w:t>
      </w:r>
      <w:proofErr w:type="gramEnd"/>
      <w:r w:rsidRPr="00CD7102">
        <w:rPr>
          <w:rFonts w:eastAsia="標楷體"/>
          <w:kern w:val="0"/>
          <w:sz w:val="40"/>
          <w:szCs w:val="40"/>
        </w:rPr>
        <w:t>四法，包括「兒童及少年福利與權益保障法」、「中華民國刑法」、「教師法」及「家庭教育法」等</w:t>
      </w:r>
      <w:r w:rsidR="00910F12" w:rsidRPr="00CD7102">
        <w:rPr>
          <w:rFonts w:eastAsia="標楷體"/>
          <w:kern w:val="0"/>
          <w:sz w:val="40"/>
          <w:szCs w:val="40"/>
          <w:lang w:eastAsia="zh-HK"/>
        </w:rPr>
        <w:t>全數</w:t>
      </w:r>
      <w:r w:rsidRPr="00CD7102">
        <w:rPr>
          <w:rFonts w:eastAsia="標楷體"/>
          <w:kern w:val="0"/>
          <w:sz w:val="40"/>
          <w:szCs w:val="40"/>
        </w:rPr>
        <w:t>完成修正，讓公權力能及早介入兒少保護工作，確實保障孩子的人身安全。</w:t>
      </w:r>
    </w:p>
    <w:p w14:paraId="220EA240" w14:textId="19BB005D" w:rsidR="00FF2149" w:rsidRPr="00CD7102" w:rsidRDefault="00FF2149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去年</w:t>
      </w:r>
      <w:r w:rsidRPr="00CD7102">
        <w:rPr>
          <w:rFonts w:eastAsia="標楷體"/>
          <w:kern w:val="0"/>
          <w:sz w:val="40"/>
          <w:szCs w:val="40"/>
        </w:rPr>
        <w:t>3</w:t>
      </w:r>
      <w:r w:rsidRPr="00CD7102">
        <w:rPr>
          <w:rFonts w:eastAsia="標楷體"/>
          <w:kern w:val="0"/>
          <w:sz w:val="40"/>
          <w:szCs w:val="40"/>
        </w:rPr>
        <w:t>月，</w:t>
      </w:r>
      <w:r w:rsidR="00DE75AD" w:rsidRPr="00CD7102">
        <w:rPr>
          <w:rFonts w:eastAsia="標楷體"/>
          <w:kern w:val="0"/>
          <w:sz w:val="40"/>
          <w:szCs w:val="40"/>
        </w:rPr>
        <w:t>臺</w:t>
      </w:r>
      <w:r w:rsidR="00E10DE0" w:rsidRPr="00CD7102">
        <w:rPr>
          <w:rFonts w:eastAsia="標楷體"/>
          <w:kern w:val="0"/>
          <w:sz w:val="40"/>
          <w:szCs w:val="40"/>
        </w:rPr>
        <w:t>灣正式進入「高齡社會」，為因應人口結構轉變</w:t>
      </w:r>
      <w:r w:rsidRPr="00CD7102">
        <w:rPr>
          <w:rFonts w:eastAsia="標楷體"/>
          <w:kern w:val="0"/>
          <w:sz w:val="40"/>
          <w:szCs w:val="40"/>
        </w:rPr>
        <w:t>所帶來的衝擊，政府全面建構友善高齡環境</w:t>
      </w:r>
      <w:r w:rsidR="0009307F" w:rsidRPr="00CD7102">
        <w:rPr>
          <w:rFonts w:eastAsia="標楷體"/>
          <w:kern w:val="0"/>
          <w:sz w:val="40"/>
          <w:szCs w:val="40"/>
        </w:rPr>
        <w:t>。</w:t>
      </w:r>
      <w:r w:rsidR="004A104F" w:rsidRPr="00CD7102">
        <w:rPr>
          <w:rFonts w:eastAsia="標楷體"/>
          <w:kern w:val="0"/>
          <w:sz w:val="40"/>
          <w:szCs w:val="40"/>
        </w:rPr>
        <w:t>行政院</w:t>
      </w:r>
      <w:r w:rsidRPr="00CD7102">
        <w:rPr>
          <w:rFonts w:eastAsia="標楷體"/>
          <w:kern w:val="0"/>
          <w:sz w:val="40"/>
          <w:szCs w:val="40"/>
        </w:rPr>
        <w:t>在</w:t>
      </w:r>
      <w:r w:rsidR="0009307F" w:rsidRPr="00CD7102">
        <w:rPr>
          <w:rFonts w:eastAsia="標楷體"/>
          <w:kern w:val="0"/>
          <w:sz w:val="40"/>
          <w:szCs w:val="40"/>
          <w:lang w:eastAsia="zh-HK"/>
        </w:rPr>
        <w:t>今年</w:t>
      </w:r>
      <w:r w:rsidRPr="00CD7102">
        <w:rPr>
          <w:rFonts w:eastAsia="標楷體"/>
          <w:kern w:val="0"/>
          <w:sz w:val="40"/>
          <w:szCs w:val="40"/>
        </w:rPr>
        <w:t>7</w:t>
      </w:r>
      <w:r w:rsidR="004A104F" w:rsidRPr="00CD7102">
        <w:rPr>
          <w:rFonts w:eastAsia="標楷體"/>
          <w:kern w:val="0"/>
          <w:sz w:val="40"/>
          <w:szCs w:val="40"/>
        </w:rPr>
        <w:t>月提出首部</w:t>
      </w:r>
      <w:r w:rsidR="00FF1858" w:rsidRPr="00CD7102">
        <w:rPr>
          <w:rFonts w:eastAsia="標楷體"/>
          <w:kern w:val="0"/>
          <w:sz w:val="40"/>
          <w:szCs w:val="40"/>
        </w:rPr>
        <w:t>「</w:t>
      </w:r>
      <w:r w:rsidR="004A104F" w:rsidRPr="00CD7102">
        <w:rPr>
          <w:rFonts w:eastAsia="標楷體"/>
          <w:kern w:val="0"/>
          <w:sz w:val="40"/>
          <w:szCs w:val="40"/>
        </w:rPr>
        <w:t>中高齡</w:t>
      </w:r>
      <w:r w:rsidR="00FF1858" w:rsidRPr="00CD7102">
        <w:rPr>
          <w:rFonts w:eastAsia="標楷體"/>
          <w:kern w:val="0"/>
          <w:sz w:val="40"/>
          <w:szCs w:val="40"/>
        </w:rPr>
        <w:t>者及高齡者就業促進法」草案</w:t>
      </w:r>
      <w:r w:rsidR="004A104F" w:rsidRPr="00CD7102">
        <w:rPr>
          <w:rFonts w:eastAsia="標楷體"/>
          <w:kern w:val="0"/>
          <w:sz w:val="40"/>
          <w:szCs w:val="40"/>
        </w:rPr>
        <w:t>，希望</w:t>
      </w:r>
      <w:r w:rsidRPr="00CD7102">
        <w:rPr>
          <w:rFonts w:eastAsia="標楷體"/>
          <w:kern w:val="0"/>
          <w:sz w:val="40"/>
          <w:szCs w:val="40"/>
        </w:rPr>
        <w:t>促進</w:t>
      </w:r>
      <w:r w:rsidR="00415107" w:rsidRPr="00CD7102">
        <w:rPr>
          <w:rFonts w:eastAsia="標楷體"/>
          <w:kern w:val="0"/>
          <w:sz w:val="40"/>
          <w:szCs w:val="40"/>
          <w:lang w:eastAsia="zh-HK"/>
        </w:rPr>
        <w:t>健</w:t>
      </w:r>
      <w:r w:rsidR="00415107" w:rsidRPr="00CD7102">
        <w:rPr>
          <w:rFonts w:eastAsia="標楷體"/>
          <w:kern w:val="0"/>
          <w:sz w:val="40"/>
          <w:szCs w:val="40"/>
        </w:rPr>
        <w:t>康</w:t>
      </w:r>
      <w:r w:rsidRPr="00CD7102">
        <w:rPr>
          <w:rFonts w:eastAsia="標楷體"/>
          <w:kern w:val="0"/>
          <w:sz w:val="40"/>
          <w:szCs w:val="40"/>
        </w:rPr>
        <w:t>高齡者</w:t>
      </w:r>
      <w:r w:rsidR="00415107" w:rsidRPr="00CD7102">
        <w:rPr>
          <w:rFonts w:eastAsia="標楷體"/>
          <w:kern w:val="0"/>
          <w:sz w:val="40"/>
          <w:szCs w:val="40"/>
          <w:lang w:eastAsia="zh-HK"/>
        </w:rPr>
        <w:t>的</w:t>
      </w:r>
      <w:r w:rsidRPr="00CD7102">
        <w:rPr>
          <w:rFonts w:eastAsia="標楷體"/>
          <w:kern w:val="0"/>
          <w:sz w:val="40"/>
          <w:szCs w:val="40"/>
        </w:rPr>
        <w:t>社會參與及人力資源再運用。</w:t>
      </w:r>
    </w:p>
    <w:p w14:paraId="267338F5" w14:textId="77777777" w:rsidR="00FF2149" w:rsidRPr="00CD7102" w:rsidRDefault="0009307F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長照</w:t>
      </w:r>
      <w:r w:rsidRPr="00CD7102">
        <w:rPr>
          <w:rFonts w:eastAsia="標楷體"/>
          <w:kern w:val="0"/>
          <w:sz w:val="40"/>
          <w:szCs w:val="40"/>
        </w:rPr>
        <w:t>2.0</w:t>
      </w:r>
      <w:r w:rsidRPr="00CD7102">
        <w:rPr>
          <w:rFonts w:eastAsia="標楷體"/>
          <w:kern w:val="0"/>
          <w:sz w:val="40"/>
          <w:szCs w:val="40"/>
        </w:rPr>
        <w:t>計畫</w:t>
      </w:r>
      <w:r w:rsidRPr="00CD7102">
        <w:rPr>
          <w:rFonts w:eastAsia="標楷體"/>
          <w:kern w:val="0"/>
          <w:sz w:val="40"/>
          <w:szCs w:val="40"/>
          <w:lang w:eastAsia="zh-HK"/>
        </w:rPr>
        <w:t>自</w:t>
      </w:r>
      <w:r w:rsidRPr="00CD7102">
        <w:rPr>
          <w:rFonts w:eastAsia="標楷體"/>
          <w:kern w:val="0"/>
          <w:sz w:val="40"/>
          <w:szCs w:val="40"/>
        </w:rPr>
        <w:t>106</w:t>
      </w:r>
      <w:r w:rsidRPr="00CD7102">
        <w:rPr>
          <w:rFonts w:eastAsia="標楷體"/>
          <w:kern w:val="0"/>
          <w:sz w:val="40"/>
          <w:szCs w:val="40"/>
          <w:lang w:eastAsia="zh-HK"/>
        </w:rPr>
        <w:t>年開始</w:t>
      </w:r>
      <w:r w:rsidRPr="00CD7102">
        <w:rPr>
          <w:rFonts w:eastAsia="標楷體"/>
          <w:kern w:val="0"/>
          <w:sz w:val="40"/>
          <w:szCs w:val="40"/>
        </w:rPr>
        <w:t>推動迄今，</w:t>
      </w:r>
      <w:r w:rsidR="00FF2149" w:rsidRPr="00CD7102">
        <w:rPr>
          <w:rFonts w:eastAsia="標楷體"/>
          <w:kern w:val="0"/>
          <w:sz w:val="40"/>
          <w:szCs w:val="40"/>
        </w:rPr>
        <w:t>長照支出的規模，由</w:t>
      </w:r>
      <w:r w:rsidR="00B339C6" w:rsidRPr="00CD7102">
        <w:rPr>
          <w:rFonts w:eastAsia="標楷體"/>
          <w:kern w:val="0"/>
          <w:sz w:val="40"/>
          <w:szCs w:val="40"/>
        </w:rPr>
        <w:t>105</w:t>
      </w:r>
      <w:r w:rsidR="00FF2149" w:rsidRPr="00CD7102">
        <w:rPr>
          <w:rFonts w:eastAsia="標楷體"/>
          <w:kern w:val="0"/>
          <w:sz w:val="40"/>
          <w:szCs w:val="40"/>
        </w:rPr>
        <w:t>年的不到</w:t>
      </w:r>
      <w:r w:rsidR="00FF2149" w:rsidRPr="00CD7102">
        <w:rPr>
          <w:rFonts w:eastAsia="標楷體"/>
          <w:kern w:val="0"/>
          <w:sz w:val="40"/>
          <w:szCs w:val="40"/>
        </w:rPr>
        <w:t>50</w:t>
      </w:r>
      <w:r w:rsidR="00FF2149" w:rsidRPr="00CD7102">
        <w:rPr>
          <w:rFonts w:eastAsia="標楷體"/>
          <w:kern w:val="0"/>
          <w:sz w:val="40"/>
          <w:szCs w:val="40"/>
        </w:rPr>
        <w:t>億元，逐年增加到今年的</w:t>
      </w:r>
      <w:r w:rsidR="00FF2149" w:rsidRPr="00CD7102">
        <w:rPr>
          <w:rFonts w:eastAsia="標楷體"/>
          <w:kern w:val="0"/>
          <w:sz w:val="40"/>
          <w:szCs w:val="40"/>
        </w:rPr>
        <w:t>338</w:t>
      </w:r>
      <w:r w:rsidR="00FF2149" w:rsidRPr="00CD7102">
        <w:rPr>
          <w:rFonts w:eastAsia="標楷體"/>
          <w:kern w:val="0"/>
          <w:sz w:val="40"/>
          <w:szCs w:val="40"/>
        </w:rPr>
        <w:t>億元，明年更達近</w:t>
      </w:r>
      <w:r w:rsidR="00FF2149" w:rsidRPr="00CD7102">
        <w:rPr>
          <w:rFonts w:eastAsia="標楷體"/>
          <w:kern w:val="0"/>
          <w:sz w:val="40"/>
          <w:szCs w:val="40"/>
        </w:rPr>
        <w:t>4</w:t>
      </w:r>
      <w:r w:rsidR="00FF2149" w:rsidRPr="00CD7102">
        <w:rPr>
          <w:rFonts w:eastAsia="標楷體"/>
          <w:kern w:val="0"/>
          <w:sz w:val="40"/>
          <w:szCs w:val="40"/>
        </w:rPr>
        <w:t>百億元，足足成長</w:t>
      </w:r>
      <w:r w:rsidR="00FF2149" w:rsidRPr="00CD7102">
        <w:rPr>
          <w:rFonts w:eastAsia="標楷體"/>
          <w:kern w:val="0"/>
          <w:sz w:val="40"/>
          <w:szCs w:val="40"/>
        </w:rPr>
        <w:t>8</w:t>
      </w:r>
      <w:r w:rsidRPr="00CD7102">
        <w:rPr>
          <w:rFonts w:eastAsia="標楷體"/>
          <w:kern w:val="0"/>
          <w:sz w:val="40"/>
          <w:szCs w:val="40"/>
        </w:rPr>
        <w:t>倍，除了擴大服務對象、增加服務項目，也加速資源布建</w:t>
      </w:r>
      <w:r w:rsidR="00415107" w:rsidRPr="00CD7102">
        <w:rPr>
          <w:rFonts w:eastAsia="標楷體"/>
          <w:kern w:val="0"/>
          <w:sz w:val="40"/>
          <w:szCs w:val="40"/>
        </w:rPr>
        <w:t>。</w:t>
      </w:r>
      <w:r w:rsidRPr="00CD7102">
        <w:rPr>
          <w:rFonts w:eastAsia="標楷體"/>
          <w:kern w:val="0"/>
          <w:sz w:val="40"/>
          <w:szCs w:val="40"/>
          <w:lang w:eastAsia="zh-HK"/>
        </w:rPr>
        <w:t>目前</w:t>
      </w:r>
      <w:r w:rsidR="00096C59" w:rsidRPr="00CD7102">
        <w:rPr>
          <w:rFonts w:eastAsia="標楷體"/>
          <w:kern w:val="0"/>
          <w:sz w:val="40"/>
          <w:szCs w:val="40"/>
        </w:rPr>
        <w:t>全國已</w:t>
      </w:r>
      <w:r w:rsidRPr="00CD7102">
        <w:rPr>
          <w:rFonts w:eastAsia="標楷體"/>
          <w:kern w:val="0"/>
          <w:sz w:val="40"/>
          <w:szCs w:val="40"/>
          <w:lang w:eastAsia="zh-HK"/>
        </w:rPr>
        <w:t>有</w:t>
      </w:r>
      <w:r w:rsidR="00FF2149" w:rsidRPr="00CD7102">
        <w:rPr>
          <w:rFonts w:eastAsia="標楷體"/>
          <w:kern w:val="0"/>
          <w:sz w:val="40"/>
          <w:szCs w:val="40"/>
        </w:rPr>
        <w:t>超過</w:t>
      </w:r>
      <w:r w:rsidR="00FF2149" w:rsidRPr="00CD7102">
        <w:rPr>
          <w:rFonts w:eastAsia="標楷體"/>
          <w:kern w:val="0"/>
          <w:sz w:val="40"/>
          <w:szCs w:val="40"/>
        </w:rPr>
        <w:t>7</w:t>
      </w:r>
      <w:r w:rsidR="00FF2149" w:rsidRPr="00CD7102">
        <w:rPr>
          <w:rFonts w:eastAsia="標楷體"/>
          <w:kern w:val="0"/>
          <w:sz w:val="40"/>
          <w:szCs w:val="40"/>
        </w:rPr>
        <w:t>千個社區</w:t>
      </w:r>
      <w:r w:rsidR="007D4806" w:rsidRPr="00CD7102">
        <w:rPr>
          <w:rFonts w:eastAsia="標楷體"/>
          <w:kern w:val="0"/>
          <w:sz w:val="40"/>
          <w:szCs w:val="40"/>
        </w:rPr>
        <w:t>照顧服務據點，</w:t>
      </w:r>
      <w:r w:rsidR="00FF2149" w:rsidRPr="00CD7102">
        <w:rPr>
          <w:rFonts w:eastAsia="標楷體"/>
          <w:kern w:val="0"/>
          <w:sz w:val="40"/>
          <w:szCs w:val="40"/>
        </w:rPr>
        <w:t>今年</w:t>
      </w:r>
      <w:r w:rsidR="00FF2149" w:rsidRPr="00CD7102">
        <w:rPr>
          <w:rFonts w:eastAsia="標楷體"/>
          <w:kern w:val="0"/>
          <w:sz w:val="40"/>
          <w:szCs w:val="40"/>
        </w:rPr>
        <w:t>1</w:t>
      </w:r>
      <w:r w:rsidR="00FF2149" w:rsidRPr="00CD7102">
        <w:rPr>
          <w:rFonts w:eastAsia="標楷體"/>
          <w:kern w:val="0"/>
          <w:sz w:val="40"/>
          <w:szCs w:val="40"/>
        </w:rPr>
        <w:t>至</w:t>
      </w:r>
      <w:r w:rsidR="00FF2149" w:rsidRPr="00CD7102">
        <w:rPr>
          <w:rFonts w:eastAsia="標楷體"/>
          <w:kern w:val="0"/>
          <w:sz w:val="40"/>
          <w:szCs w:val="40"/>
        </w:rPr>
        <w:t>7</w:t>
      </w:r>
      <w:r w:rsidR="00FF2149" w:rsidRPr="00CD7102">
        <w:rPr>
          <w:rFonts w:eastAsia="標楷體"/>
          <w:kern w:val="0"/>
          <w:sz w:val="40"/>
          <w:szCs w:val="40"/>
        </w:rPr>
        <w:t>月</w:t>
      </w:r>
      <w:r w:rsidR="00415107" w:rsidRPr="00CD7102">
        <w:rPr>
          <w:rFonts w:eastAsia="標楷體"/>
          <w:kern w:val="0"/>
          <w:sz w:val="40"/>
          <w:szCs w:val="40"/>
        </w:rPr>
        <w:t>，服務人數</w:t>
      </w:r>
      <w:r w:rsidR="00FF2149" w:rsidRPr="00CD7102">
        <w:rPr>
          <w:rFonts w:eastAsia="標楷體"/>
          <w:kern w:val="0"/>
          <w:sz w:val="40"/>
          <w:szCs w:val="40"/>
        </w:rPr>
        <w:t>已突破</w:t>
      </w:r>
      <w:r w:rsidR="00FF2149" w:rsidRPr="00CD7102">
        <w:rPr>
          <w:rFonts w:eastAsia="標楷體"/>
          <w:kern w:val="0"/>
          <w:sz w:val="40"/>
          <w:szCs w:val="40"/>
        </w:rPr>
        <w:lastRenderedPageBreak/>
        <w:t>20</w:t>
      </w:r>
      <w:r w:rsidR="00FF2149" w:rsidRPr="00CD7102">
        <w:rPr>
          <w:rFonts w:eastAsia="標楷體"/>
          <w:kern w:val="0"/>
          <w:sz w:val="40"/>
          <w:szCs w:val="40"/>
        </w:rPr>
        <w:t>萬人，為前</w:t>
      </w:r>
      <w:r w:rsidR="006E391C" w:rsidRPr="00CD7102">
        <w:rPr>
          <w:rFonts w:eastAsia="標楷體"/>
          <w:kern w:val="0"/>
          <w:sz w:val="40"/>
          <w:szCs w:val="40"/>
        </w:rPr>
        <w:t>年同期</w:t>
      </w:r>
      <w:r w:rsidR="00FF2149" w:rsidRPr="00CD7102">
        <w:rPr>
          <w:rFonts w:eastAsia="標楷體"/>
          <w:kern w:val="0"/>
          <w:sz w:val="40"/>
          <w:szCs w:val="40"/>
        </w:rPr>
        <w:t>的二倍半</w:t>
      </w:r>
      <w:r w:rsidR="00415107" w:rsidRPr="00CD7102">
        <w:rPr>
          <w:rFonts w:eastAsia="標楷體"/>
          <w:kern w:val="0"/>
          <w:sz w:val="40"/>
          <w:szCs w:val="40"/>
        </w:rPr>
        <w:t>，</w:t>
      </w:r>
      <w:r w:rsidR="00415107" w:rsidRPr="00CD7102">
        <w:rPr>
          <w:rFonts w:eastAsia="標楷體"/>
          <w:kern w:val="0"/>
          <w:sz w:val="40"/>
          <w:szCs w:val="40"/>
          <w:lang w:eastAsia="zh-HK"/>
        </w:rPr>
        <w:t>而</w:t>
      </w:r>
      <w:r w:rsidR="00415107" w:rsidRPr="00CD7102">
        <w:rPr>
          <w:rFonts w:eastAsia="標楷體"/>
          <w:kern w:val="0"/>
          <w:sz w:val="40"/>
          <w:szCs w:val="40"/>
        </w:rPr>
        <w:t>病患出院後與長照服務接軌的天數，也從</w:t>
      </w:r>
      <w:r w:rsidR="00415107" w:rsidRPr="00CD7102">
        <w:rPr>
          <w:rFonts w:eastAsia="標楷體"/>
          <w:kern w:val="0"/>
          <w:sz w:val="40"/>
          <w:szCs w:val="40"/>
        </w:rPr>
        <w:t>62</w:t>
      </w:r>
      <w:r w:rsidR="00415107" w:rsidRPr="00CD7102">
        <w:rPr>
          <w:rFonts w:eastAsia="標楷體"/>
          <w:kern w:val="0"/>
          <w:sz w:val="40"/>
          <w:szCs w:val="40"/>
        </w:rPr>
        <w:t>天縮短為</w:t>
      </w:r>
      <w:r w:rsidR="00415107" w:rsidRPr="00CD7102">
        <w:rPr>
          <w:rFonts w:eastAsia="標楷體"/>
          <w:kern w:val="0"/>
          <w:sz w:val="40"/>
          <w:szCs w:val="40"/>
        </w:rPr>
        <w:t>7</w:t>
      </w:r>
      <w:r w:rsidR="00415107" w:rsidRPr="00CD7102">
        <w:rPr>
          <w:rFonts w:eastAsia="標楷體"/>
          <w:kern w:val="0"/>
          <w:sz w:val="40"/>
          <w:szCs w:val="40"/>
        </w:rPr>
        <w:t>天</w:t>
      </w:r>
      <w:r w:rsidR="00FF2149" w:rsidRPr="00CD7102">
        <w:rPr>
          <w:rFonts w:eastAsia="標楷體"/>
          <w:kern w:val="0"/>
          <w:sz w:val="40"/>
          <w:szCs w:val="40"/>
        </w:rPr>
        <w:t>。</w:t>
      </w:r>
    </w:p>
    <w:p w14:paraId="2D5CE253" w14:textId="77777777" w:rsidR="003B2610" w:rsidRPr="00092828" w:rsidRDefault="0019595B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proofErr w:type="gramStart"/>
      <w:r w:rsidRPr="00CD7102">
        <w:rPr>
          <w:rFonts w:eastAsia="標楷體"/>
          <w:kern w:val="0"/>
          <w:sz w:val="40"/>
          <w:szCs w:val="40"/>
        </w:rPr>
        <w:t>此外，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為</w:t>
      </w:r>
      <w:r w:rsidR="00A12612" w:rsidRPr="00CD7102">
        <w:rPr>
          <w:rFonts w:eastAsia="標楷體"/>
          <w:kern w:val="0"/>
          <w:sz w:val="40"/>
          <w:szCs w:val="40"/>
        </w:rPr>
        <w:t>紓緩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有</w:t>
      </w:r>
      <w:proofErr w:type="gramEnd"/>
      <w:r w:rsidR="00A12612" w:rsidRPr="00CD7102">
        <w:rPr>
          <w:rFonts w:eastAsia="標楷體"/>
          <w:kern w:val="0"/>
          <w:sz w:val="40"/>
          <w:szCs w:val="40"/>
        </w:rPr>
        <w:t>長照者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家庭</w:t>
      </w:r>
      <w:r w:rsidR="00A12612" w:rsidRPr="00CD7102">
        <w:rPr>
          <w:rFonts w:eastAsia="標楷體"/>
          <w:kern w:val="0"/>
          <w:sz w:val="40"/>
          <w:szCs w:val="40"/>
        </w:rPr>
        <w:t>的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沉重</w:t>
      </w:r>
      <w:r w:rsidR="00A12612" w:rsidRPr="00CD7102">
        <w:rPr>
          <w:rFonts w:eastAsia="標楷體"/>
          <w:kern w:val="0"/>
          <w:sz w:val="40"/>
          <w:szCs w:val="40"/>
        </w:rPr>
        <w:t>負荷，</w:t>
      </w:r>
      <w:r w:rsidR="00877BBA" w:rsidRPr="00CD7102">
        <w:rPr>
          <w:rFonts w:eastAsia="標楷體"/>
          <w:kern w:val="0"/>
          <w:sz w:val="40"/>
          <w:szCs w:val="40"/>
          <w:lang w:eastAsia="zh-HK"/>
        </w:rPr>
        <w:t>除了新增的</w:t>
      </w:r>
      <w:r w:rsidR="0009307F" w:rsidRPr="00CD7102">
        <w:rPr>
          <w:rFonts w:eastAsia="標楷體"/>
          <w:kern w:val="0"/>
          <w:sz w:val="40"/>
          <w:szCs w:val="40"/>
        </w:rPr>
        <w:t>「長照特別扣除額」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外</w:t>
      </w:r>
      <w:r w:rsidR="0009307F" w:rsidRPr="00CD7102">
        <w:rPr>
          <w:rFonts w:eastAsia="標楷體"/>
          <w:kern w:val="0"/>
          <w:sz w:val="40"/>
          <w:szCs w:val="40"/>
        </w:rPr>
        <w:t>，</w:t>
      </w:r>
      <w:r w:rsidR="0009307F" w:rsidRPr="00CD7102">
        <w:rPr>
          <w:rFonts w:eastAsia="標楷體"/>
          <w:kern w:val="0"/>
          <w:sz w:val="40"/>
          <w:szCs w:val="40"/>
          <w:lang w:eastAsia="zh-HK"/>
        </w:rPr>
        <w:t>今年</w:t>
      </w:r>
      <w:r w:rsidR="0009307F" w:rsidRPr="00CD7102">
        <w:rPr>
          <w:rFonts w:eastAsia="標楷體"/>
          <w:kern w:val="0"/>
          <w:sz w:val="40"/>
          <w:szCs w:val="40"/>
        </w:rPr>
        <w:t>10</w:t>
      </w:r>
      <w:r w:rsidR="0009307F" w:rsidRPr="00CD7102">
        <w:rPr>
          <w:rFonts w:eastAsia="標楷體"/>
          <w:kern w:val="0"/>
          <w:sz w:val="40"/>
          <w:szCs w:val="40"/>
          <w:lang w:eastAsia="zh-HK"/>
        </w:rPr>
        <w:t>月起</w:t>
      </w:r>
      <w:r w:rsidR="0009307F" w:rsidRPr="00CD7102">
        <w:rPr>
          <w:rFonts w:eastAsia="標楷體"/>
          <w:kern w:val="0"/>
          <w:sz w:val="40"/>
          <w:szCs w:val="40"/>
        </w:rPr>
        <w:t>，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更</w:t>
      </w:r>
      <w:r w:rsidR="0009307F" w:rsidRPr="00CD7102">
        <w:rPr>
          <w:rFonts w:eastAsia="標楷體"/>
          <w:kern w:val="0"/>
          <w:sz w:val="40"/>
          <w:szCs w:val="40"/>
          <w:lang w:eastAsia="zh-HK"/>
        </w:rPr>
        <w:t>將</w:t>
      </w:r>
      <w:r w:rsidR="002D4C78" w:rsidRPr="00CD7102">
        <w:rPr>
          <w:rFonts w:eastAsia="標楷體"/>
          <w:kern w:val="0"/>
          <w:sz w:val="40"/>
          <w:szCs w:val="40"/>
        </w:rPr>
        <w:t>針</w:t>
      </w:r>
      <w:r w:rsidR="007311CA" w:rsidRPr="00CD7102">
        <w:rPr>
          <w:rFonts w:eastAsia="標楷體"/>
          <w:kern w:val="0"/>
          <w:sz w:val="40"/>
          <w:szCs w:val="40"/>
        </w:rPr>
        <w:t>對</w:t>
      </w:r>
      <w:r w:rsidR="007311CA" w:rsidRPr="00CD7102">
        <w:rPr>
          <w:rFonts w:eastAsia="標楷體"/>
          <w:kern w:val="0"/>
          <w:sz w:val="40"/>
          <w:szCs w:val="40"/>
          <w:lang w:eastAsia="zh-HK"/>
        </w:rPr>
        <w:t>有失能者</w:t>
      </w:r>
      <w:r w:rsidR="00A12612" w:rsidRPr="00CD7102">
        <w:rPr>
          <w:rFonts w:eastAsia="標楷體"/>
          <w:kern w:val="0"/>
          <w:sz w:val="40"/>
          <w:szCs w:val="40"/>
          <w:lang w:eastAsia="zh-HK"/>
        </w:rPr>
        <w:t>安置在</w:t>
      </w:r>
      <w:r w:rsidR="002D4C78" w:rsidRPr="00CD7102">
        <w:rPr>
          <w:rFonts w:eastAsia="標楷體"/>
          <w:kern w:val="0"/>
          <w:sz w:val="40"/>
          <w:szCs w:val="40"/>
        </w:rPr>
        <w:t>長照機構的</w:t>
      </w:r>
      <w:r w:rsidR="007311CA" w:rsidRPr="00CD7102">
        <w:rPr>
          <w:rFonts w:eastAsia="標楷體"/>
          <w:kern w:val="0"/>
          <w:sz w:val="40"/>
          <w:szCs w:val="40"/>
          <w:lang w:eastAsia="zh-HK"/>
        </w:rPr>
        <w:t>家庭</w:t>
      </w:r>
      <w:r w:rsidR="002D4C78" w:rsidRPr="00CD7102">
        <w:rPr>
          <w:rFonts w:eastAsia="標楷體"/>
          <w:kern w:val="0"/>
          <w:sz w:val="40"/>
          <w:szCs w:val="40"/>
        </w:rPr>
        <w:t>，</w:t>
      </w:r>
      <w:r w:rsidR="003B2610" w:rsidRPr="00CD7102">
        <w:rPr>
          <w:rFonts w:eastAsia="標楷體"/>
          <w:kern w:val="0"/>
          <w:sz w:val="40"/>
          <w:szCs w:val="40"/>
        </w:rPr>
        <w:t>依</w:t>
      </w:r>
      <w:r w:rsidR="002D4C78" w:rsidRPr="00CD7102">
        <w:rPr>
          <w:rFonts w:eastAsia="標楷體"/>
          <w:kern w:val="0"/>
          <w:sz w:val="40"/>
          <w:szCs w:val="40"/>
        </w:rPr>
        <w:t>所得稅</w:t>
      </w:r>
      <w:r w:rsidR="003B2610" w:rsidRPr="00CD7102">
        <w:rPr>
          <w:rFonts w:eastAsia="標楷體"/>
          <w:kern w:val="0"/>
          <w:sz w:val="40"/>
          <w:szCs w:val="40"/>
        </w:rPr>
        <w:t>稅率級距發給每人每年最高</w:t>
      </w:r>
      <w:r w:rsidR="003B2610" w:rsidRPr="00CD7102">
        <w:rPr>
          <w:rFonts w:eastAsia="標楷體"/>
          <w:kern w:val="0"/>
          <w:sz w:val="40"/>
          <w:szCs w:val="40"/>
        </w:rPr>
        <w:t>6</w:t>
      </w:r>
      <w:r w:rsidR="002E3761" w:rsidRPr="00CD7102">
        <w:rPr>
          <w:rFonts w:eastAsia="標楷體"/>
          <w:kern w:val="0"/>
          <w:sz w:val="40"/>
          <w:szCs w:val="40"/>
        </w:rPr>
        <w:t>萬元</w:t>
      </w:r>
      <w:r w:rsidR="005A11DB" w:rsidRPr="00CD7102">
        <w:rPr>
          <w:rFonts w:eastAsia="標楷體"/>
          <w:kern w:val="0"/>
          <w:sz w:val="40"/>
          <w:szCs w:val="40"/>
        </w:rPr>
        <w:t>的補助</w:t>
      </w:r>
      <w:r w:rsidR="003B2610" w:rsidRPr="00CD7102">
        <w:rPr>
          <w:rFonts w:eastAsia="標楷體"/>
          <w:kern w:val="0"/>
          <w:sz w:val="40"/>
          <w:szCs w:val="40"/>
        </w:rPr>
        <w:t>。</w:t>
      </w:r>
      <w:r w:rsidR="002D4C78" w:rsidRPr="00CD7102">
        <w:rPr>
          <w:rFonts w:eastAsia="標楷體"/>
          <w:kern w:val="0"/>
          <w:sz w:val="40"/>
          <w:szCs w:val="40"/>
        </w:rPr>
        <w:t>未來政府</w:t>
      </w:r>
      <w:r w:rsidR="007311CA" w:rsidRPr="00CD7102">
        <w:rPr>
          <w:rFonts w:eastAsia="標楷體"/>
          <w:kern w:val="0"/>
          <w:sz w:val="40"/>
          <w:szCs w:val="40"/>
          <w:lang w:eastAsia="zh-HK"/>
        </w:rPr>
        <w:t>也</w:t>
      </w:r>
      <w:r w:rsidR="002D4C78" w:rsidRPr="00CD7102">
        <w:rPr>
          <w:rFonts w:eastAsia="標楷體"/>
          <w:kern w:val="0"/>
          <w:sz w:val="40"/>
          <w:szCs w:val="40"/>
        </w:rPr>
        <w:t>將</w:t>
      </w:r>
      <w:r w:rsidR="00825824" w:rsidRPr="00CD7102">
        <w:rPr>
          <w:rFonts w:eastAsia="標楷體"/>
          <w:kern w:val="0"/>
          <w:sz w:val="40"/>
          <w:szCs w:val="40"/>
          <w:lang w:eastAsia="zh-HK"/>
        </w:rPr>
        <w:t>大力</w:t>
      </w:r>
      <w:r w:rsidR="00825824" w:rsidRPr="00CD7102">
        <w:rPr>
          <w:rFonts w:eastAsia="標楷體"/>
          <w:kern w:val="0"/>
          <w:sz w:val="40"/>
          <w:szCs w:val="40"/>
        </w:rPr>
        <w:t>發展住宿型照顧資源</w:t>
      </w:r>
      <w:r w:rsidR="002D4C78" w:rsidRPr="00CD7102">
        <w:rPr>
          <w:rFonts w:eastAsia="標楷體"/>
          <w:kern w:val="0"/>
          <w:sz w:val="40"/>
          <w:szCs w:val="40"/>
        </w:rPr>
        <w:t>，讓有需要的民眾</w:t>
      </w:r>
      <w:r w:rsidR="007311CA" w:rsidRPr="00CD7102">
        <w:rPr>
          <w:rFonts w:eastAsia="標楷體"/>
          <w:kern w:val="0"/>
          <w:sz w:val="40"/>
          <w:szCs w:val="40"/>
        </w:rPr>
        <w:t>，</w:t>
      </w:r>
      <w:r w:rsidR="002D4C78" w:rsidRPr="00CD7102">
        <w:rPr>
          <w:rFonts w:eastAsia="標楷體"/>
          <w:kern w:val="0"/>
          <w:sz w:val="40"/>
          <w:szCs w:val="40"/>
        </w:rPr>
        <w:t>都能獲得優質、平價、離家近的</w:t>
      </w:r>
      <w:r w:rsidR="007311CA" w:rsidRPr="00CD7102">
        <w:rPr>
          <w:rFonts w:eastAsia="標楷體"/>
          <w:kern w:val="0"/>
          <w:sz w:val="40"/>
          <w:szCs w:val="40"/>
          <w:lang w:eastAsia="zh-HK"/>
        </w:rPr>
        <w:t>照護</w:t>
      </w:r>
      <w:r w:rsidR="002D4C78" w:rsidRPr="00CD7102">
        <w:rPr>
          <w:rFonts w:eastAsia="標楷體"/>
          <w:kern w:val="0"/>
          <w:sz w:val="40"/>
          <w:szCs w:val="40"/>
        </w:rPr>
        <w:t>機</w:t>
      </w:r>
      <w:r w:rsidR="002D4C78" w:rsidRPr="00092828">
        <w:rPr>
          <w:rFonts w:eastAsia="標楷體"/>
          <w:kern w:val="0"/>
          <w:sz w:val="40"/>
          <w:szCs w:val="40"/>
        </w:rPr>
        <w:t>構</w:t>
      </w:r>
      <w:r w:rsidR="007311CA" w:rsidRPr="00092828">
        <w:rPr>
          <w:rFonts w:eastAsia="標楷體"/>
          <w:kern w:val="0"/>
          <w:sz w:val="40"/>
          <w:szCs w:val="40"/>
          <w:lang w:eastAsia="zh-HK"/>
        </w:rPr>
        <w:t>服務</w:t>
      </w:r>
      <w:r w:rsidR="002D4C78" w:rsidRPr="00092828">
        <w:rPr>
          <w:rFonts w:eastAsia="標楷體"/>
          <w:kern w:val="0"/>
          <w:sz w:val="40"/>
          <w:szCs w:val="40"/>
        </w:rPr>
        <w:t>。</w:t>
      </w:r>
    </w:p>
    <w:p w14:paraId="5F636364" w14:textId="0D08EC59" w:rsidR="0042297F" w:rsidRPr="00CD7102" w:rsidRDefault="00CF7B20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092828">
        <w:rPr>
          <w:rFonts w:eastAsia="標楷體" w:hint="eastAsia"/>
          <w:kern w:val="0"/>
          <w:sz w:val="40"/>
          <w:szCs w:val="40"/>
        </w:rPr>
        <w:t>今年我們放寬</w:t>
      </w:r>
      <w:r w:rsidRPr="00092828">
        <w:rPr>
          <w:rFonts w:eastAsia="標楷體" w:hint="eastAsia"/>
          <w:kern w:val="0"/>
          <w:sz w:val="40"/>
          <w:szCs w:val="40"/>
        </w:rPr>
        <w:t>C</w:t>
      </w:r>
      <w:r w:rsidRPr="00092828">
        <w:rPr>
          <w:rFonts w:eastAsia="標楷體" w:hint="eastAsia"/>
          <w:kern w:val="0"/>
          <w:sz w:val="40"/>
          <w:szCs w:val="40"/>
        </w:rPr>
        <w:t>肝的治療門檻、倍增健保給付</w:t>
      </w:r>
      <w:r w:rsidRPr="00092828">
        <w:rPr>
          <w:rFonts w:eastAsia="標楷體" w:hint="eastAsia"/>
          <w:kern w:val="0"/>
          <w:sz w:val="40"/>
          <w:szCs w:val="40"/>
        </w:rPr>
        <w:t>C</w:t>
      </w:r>
      <w:proofErr w:type="gramStart"/>
      <w:r w:rsidR="008A7BFF" w:rsidRPr="00092828">
        <w:rPr>
          <w:rFonts w:eastAsia="標楷體" w:hint="eastAsia"/>
          <w:kern w:val="0"/>
          <w:sz w:val="40"/>
          <w:szCs w:val="40"/>
        </w:rPr>
        <w:t>肝新藥</w:t>
      </w:r>
      <w:proofErr w:type="gramEnd"/>
      <w:r w:rsidR="008A7BFF" w:rsidRPr="00092828">
        <w:rPr>
          <w:rFonts w:eastAsia="標楷體" w:hint="eastAsia"/>
          <w:kern w:val="0"/>
          <w:sz w:val="40"/>
          <w:szCs w:val="40"/>
        </w:rPr>
        <w:t>的預算，公費流感疫苗也全面轉換為四價疫苗，提供國人</w:t>
      </w:r>
      <w:r w:rsidRPr="00092828">
        <w:rPr>
          <w:rFonts w:eastAsia="標楷體" w:hint="eastAsia"/>
          <w:kern w:val="0"/>
          <w:sz w:val="40"/>
          <w:szCs w:val="40"/>
        </w:rPr>
        <w:t>更周全的保護力</w:t>
      </w:r>
      <w:r w:rsidR="00856DA3" w:rsidRPr="00092828">
        <w:rPr>
          <w:rFonts w:eastAsia="標楷體"/>
          <w:kern w:val="0"/>
          <w:sz w:val="40"/>
          <w:szCs w:val="40"/>
        </w:rPr>
        <w:t>；</w:t>
      </w:r>
      <w:r w:rsidR="008037D0" w:rsidRPr="00092828">
        <w:rPr>
          <w:rFonts w:eastAsia="標楷體"/>
          <w:kern w:val="0"/>
          <w:sz w:val="40"/>
          <w:szCs w:val="40"/>
        </w:rPr>
        <w:t>為提供警察、消防、</w:t>
      </w:r>
      <w:proofErr w:type="gramStart"/>
      <w:r w:rsidR="008037D0" w:rsidRPr="00092828">
        <w:rPr>
          <w:rFonts w:eastAsia="標楷體"/>
          <w:kern w:val="0"/>
          <w:sz w:val="40"/>
          <w:szCs w:val="40"/>
        </w:rPr>
        <w:t>海巡及空勤</w:t>
      </w:r>
      <w:proofErr w:type="gramEnd"/>
      <w:r w:rsidR="008037D0" w:rsidRPr="00092828">
        <w:rPr>
          <w:rFonts w:eastAsia="標楷體"/>
          <w:kern w:val="0"/>
          <w:sz w:val="40"/>
          <w:szCs w:val="40"/>
        </w:rPr>
        <w:t>人員</w:t>
      </w:r>
      <w:r w:rsidR="002F7E34" w:rsidRPr="00092828">
        <w:rPr>
          <w:rFonts w:eastAsia="標楷體"/>
          <w:kern w:val="0"/>
          <w:sz w:val="40"/>
          <w:szCs w:val="40"/>
          <w:lang w:eastAsia="zh-HK"/>
        </w:rPr>
        <w:t>更</w:t>
      </w:r>
      <w:r w:rsidR="008037D0" w:rsidRPr="00092828">
        <w:rPr>
          <w:rFonts w:eastAsia="標楷體"/>
          <w:kern w:val="0"/>
          <w:sz w:val="40"/>
          <w:szCs w:val="40"/>
        </w:rPr>
        <w:t>完整</w:t>
      </w:r>
      <w:r w:rsidR="002F7E34" w:rsidRPr="00092828">
        <w:rPr>
          <w:rFonts w:eastAsia="標楷體"/>
          <w:kern w:val="0"/>
          <w:sz w:val="40"/>
          <w:szCs w:val="40"/>
          <w:lang w:eastAsia="zh-HK"/>
        </w:rPr>
        <w:t>的</w:t>
      </w:r>
      <w:r w:rsidR="008037D0" w:rsidRPr="00092828">
        <w:rPr>
          <w:rFonts w:eastAsia="標楷體"/>
          <w:kern w:val="0"/>
          <w:sz w:val="40"/>
          <w:szCs w:val="40"/>
        </w:rPr>
        <w:t>醫療</w:t>
      </w:r>
      <w:r w:rsidR="008037D0" w:rsidRPr="00CD7102">
        <w:rPr>
          <w:rFonts w:eastAsia="標楷體"/>
          <w:kern w:val="0"/>
          <w:sz w:val="40"/>
          <w:szCs w:val="40"/>
        </w:rPr>
        <w:t>照護，自今年</w:t>
      </w:r>
      <w:r w:rsidR="008037D0" w:rsidRPr="00CD7102">
        <w:rPr>
          <w:rFonts w:eastAsia="標楷體"/>
          <w:kern w:val="0"/>
          <w:sz w:val="40"/>
          <w:szCs w:val="40"/>
        </w:rPr>
        <w:t>5</w:t>
      </w:r>
      <w:r w:rsidR="008037D0" w:rsidRPr="00CD7102">
        <w:rPr>
          <w:rFonts w:eastAsia="標楷體"/>
          <w:kern w:val="0"/>
          <w:sz w:val="40"/>
          <w:szCs w:val="40"/>
        </w:rPr>
        <w:t>月起，無論</w:t>
      </w:r>
      <w:r w:rsidR="003A653C" w:rsidRPr="00CD7102">
        <w:rPr>
          <w:rFonts w:eastAsia="標楷體"/>
          <w:kern w:val="0"/>
          <w:sz w:val="40"/>
          <w:szCs w:val="40"/>
        </w:rPr>
        <w:t>是</w:t>
      </w:r>
      <w:r w:rsidR="008037D0" w:rsidRPr="00CD7102">
        <w:rPr>
          <w:rFonts w:eastAsia="標楷體"/>
          <w:kern w:val="0"/>
          <w:sz w:val="40"/>
          <w:szCs w:val="40"/>
        </w:rPr>
        <w:t>現職或退休人員至國防部、輔導會</w:t>
      </w:r>
      <w:r w:rsidR="00FF1858" w:rsidRPr="00CD7102">
        <w:rPr>
          <w:rFonts w:eastAsia="標楷體"/>
          <w:kern w:val="0"/>
          <w:sz w:val="40"/>
          <w:szCs w:val="40"/>
        </w:rPr>
        <w:t>及</w:t>
      </w:r>
      <w:proofErr w:type="gramStart"/>
      <w:r w:rsidR="00FF1858" w:rsidRPr="00CD7102">
        <w:rPr>
          <w:rFonts w:eastAsia="標楷體"/>
          <w:kern w:val="0"/>
          <w:sz w:val="40"/>
          <w:szCs w:val="40"/>
        </w:rPr>
        <w:t>衛福部</w:t>
      </w:r>
      <w:r w:rsidR="008037D0" w:rsidRPr="00CD7102">
        <w:rPr>
          <w:rFonts w:eastAsia="標楷體"/>
          <w:kern w:val="0"/>
          <w:sz w:val="40"/>
          <w:szCs w:val="40"/>
        </w:rPr>
        <w:t>等所屬</w:t>
      </w:r>
      <w:proofErr w:type="gramEnd"/>
      <w:r w:rsidR="008037D0" w:rsidRPr="00CD7102">
        <w:rPr>
          <w:rFonts w:eastAsia="標楷體"/>
          <w:kern w:val="0"/>
          <w:sz w:val="40"/>
          <w:szCs w:val="40"/>
        </w:rPr>
        <w:t>63</w:t>
      </w:r>
      <w:r w:rsidR="008037D0" w:rsidRPr="00CD7102">
        <w:rPr>
          <w:rFonts w:eastAsia="標楷體"/>
          <w:kern w:val="0"/>
          <w:sz w:val="40"/>
          <w:szCs w:val="40"/>
        </w:rPr>
        <w:t>家醫療機構（院所）就診，由政府補助健保部分負擔。</w:t>
      </w:r>
    </w:p>
    <w:p w14:paraId="02E8D9FC" w14:textId="0063B3EB" w:rsidR="00A7465E" w:rsidRPr="00CD7102" w:rsidRDefault="00DF7ED2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為帶動</w:t>
      </w:r>
      <w:r w:rsidR="00A7465E" w:rsidRPr="00CD7102">
        <w:rPr>
          <w:rFonts w:eastAsia="標楷體"/>
          <w:kern w:val="0"/>
          <w:sz w:val="40"/>
          <w:szCs w:val="40"/>
        </w:rPr>
        <w:t>國內觀光旅遊，活絡民間消費，自去年</w:t>
      </w:r>
      <w:r w:rsidR="00A7465E" w:rsidRPr="00CD7102">
        <w:rPr>
          <w:rFonts w:eastAsia="標楷體"/>
          <w:kern w:val="0"/>
          <w:sz w:val="40"/>
          <w:szCs w:val="40"/>
        </w:rPr>
        <w:t>11</w:t>
      </w:r>
      <w:r w:rsidR="00A7465E" w:rsidRPr="00CD7102">
        <w:rPr>
          <w:rFonts w:eastAsia="標楷體"/>
          <w:kern w:val="0"/>
          <w:sz w:val="40"/>
          <w:szCs w:val="40"/>
        </w:rPr>
        <w:t>月至今年上半年，已推出</w:t>
      </w:r>
      <w:r w:rsidR="00A7465E" w:rsidRPr="00CD7102">
        <w:rPr>
          <w:rFonts w:eastAsia="標楷體"/>
          <w:kern w:val="0"/>
          <w:sz w:val="40"/>
          <w:szCs w:val="40"/>
        </w:rPr>
        <w:t>3</w:t>
      </w:r>
      <w:proofErr w:type="gramStart"/>
      <w:r w:rsidR="00A7465E" w:rsidRPr="00CD7102">
        <w:rPr>
          <w:rFonts w:eastAsia="標楷體"/>
          <w:kern w:val="0"/>
          <w:sz w:val="40"/>
          <w:szCs w:val="40"/>
        </w:rPr>
        <w:t>波暖冬</w:t>
      </w:r>
      <w:proofErr w:type="gramEnd"/>
      <w:r w:rsidR="00A7465E" w:rsidRPr="00CD7102">
        <w:rPr>
          <w:rFonts w:eastAsia="標楷體"/>
          <w:kern w:val="0"/>
          <w:sz w:val="40"/>
          <w:szCs w:val="40"/>
        </w:rPr>
        <w:t>、春遊方案，投入約</w:t>
      </w:r>
      <w:r w:rsidR="00A7465E" w:rsidRPr="00CD7102">
        <w:rPr>
          <w:rFonts w:eastAsia="標楷體"/>
          <w:kern w:val="0"/>
          <w:sz w:val="40"/>
          <w:szCs w:val="40"/>
        </w:rPr>
        <w:t>28</w:t>
      </w:r>
      <w:r w:rsidR="00A7465E" w:rsidRPr="00CD7102">
        <w:rPr>
          <w:rFonts w:eastAsia="標楷體"/>
          <w:kern w:val="0"/>
          <w:sz w:val="40"/>
          <w:szCs w:val="40"/>
        </w:rPr>
        <w:t>億元經費，創造超過</w:t>
      </w:r>
      <w:r w:rsidR="00A7465E" w:rsidRPr="00CD7102">
        <w:rPr>
          <w:rFonts w:eastAsia="標楷體"/>
          <w:kern w:val="0"/>
          <w:sz w:val="40"/>
          <w:szCs w:val="40"/>
        </w:rPr>
        <w:t>180</w:t>
      </w:r>
      <w:r w:rsidR="00A7465E" w:rsidRPr="00CD7102">
        <w:rPr>
          <w:rFonts w:eastAsia="標楷體"/>
          <w:kern w:val="0"/>
          <w:sz w:val="40"/>
          <w:szCs w:val="40"/>
        </w:rPr>
        <w:t>億元的觀光效益。為持續擴大國內旅遊市場，自這個</w:t>
      </w:r>
      <w:r w:rsidR="00A7465E" w:rsidRPr="00CD7102">
        <w:rPr>
          <w:rFonts w:eastAsia="標楷體"/>
          <w:kern w:val="0"/>
          <w:sz w:val="40"/>
          <w:szCs w:val="40"/>
        </w:rPr>
        <w:lastRenderedPageBreak/>
        <w:t>月起，持續投入</w:t>
      </w:r>
      <w:r w:rsidR="00A7465E" w:rsidRPr="00CD7102">
        <w:rPr>
          <w:rFonts w:eastAsia="標楷體"/>
          <w:kern w:val="0"/>
          <w:sz w:val="40"/>
          <w:szCs w:val="40"/>
        </w:rPr>
        <w:t>36</w:t>
      </w:r>
      <w:r w:rsidR="00A7465E" w:rsidRPr="00CD7102">
        <w:rPr>
          <w:rFonts w:eastAsia="標楷體"/>
          <w:kern w:val="0"/>
          <w:sz w:val="40"/>
          <w:szCs w:val="40"/>
        </w:rPr>
        <w:t>億元，推動「擴大秋冬國民旅遊獎勵計畫」，另更整合跨部會能量，加碼再投入</w:t>
      </w:r>
      <w:r w:rsidR="00A7465E" w:rsidRPr="00CD7102">
        <w:rPr>
          <w:rFonts w:eastAsia="標楷體"/>
          <w:kern w:val="0"/>
          <w:sz w:val="40"/>
          <w:szCs w:val="40"/>
        </w:rPr>
        <w:t>10</w:t>
      </w:r>
      <w:r w:rsidR="00A7465E" w:rsidRPr="00CD7102">
        <w:rPr>
          <w:rFonts w:eastAsia="標楷體"/>
          <w:kern w:val="0"/>
          <w:sz w:val="40"/>
          <w:szCs w:val="40"/>
        </w:rPr>
        <w:t>億元，推出</w:t>
      </w:r>
      <w:r w:rsidR="00A7465E" w:rsidRPr="00CD7102">
        <w:rPr>
          <w:rFonts w:eastAsia="標楷體"/>
          <w:kern w:val="0"/>
          <w:sz w:val="40"/>
          <w:szCs w:val="40"/>
        </w:rPr>
        <w:t>11</w:t>
      </w:r>
      <w:r w:rsidR="00A7465E" w:rsidRPr="00CD7102">
        <w:rPr>
          <w:rFonts w:eastAsia="標楷體"/>
          <w:kern w:val="0"/>
          <w:sz w:val="40"/>
          <w:szCs w:val="40"/>
        </w:rPr>
        <w:t>大類優惠，合計共可創造超過</w:t>
      </w:r>
      <w:r w:rsidR="00A7465E" w:rsidRPr="00CD7102">
        <w:rPr>
          <w:rFonts w:eastAsia="標楷體"/>
          <w:kern w:val="0"/>
          <w:sz w:val="40"/>
          <w:szCs w:val="40"/>
        </w:rPr>
        <w:t>300</w:t>
      </w:r>
      <w:r w:rsidR="00A7465E" w:rsidRPr="00CD7102">
        <w:rPr>
          <w:rFonts w:eastAsia="標楷體"/>
          <w:kern w:val="0"/>
          <w:sz w:val="40"/>
          <w:szCs w:val="40"/>
        </w:rPr>
        <w:t>億元經濟效益。</w:t>
      </w:r>
      <w:proofErr w:type="gramStart"/>
      <w:r w:rsidR="00A7465E" w:rsidRPr="00CD7102">
        <w:rPr>
          <w:rFonts w:eastAsia="標楷體"/>
          <w:kern w:val="0"/>
          <w:sz w:val="40"/>
          <w:szCs w:val="40"/>
        </w:rPr>
        <w:t>此外，</w:t>
      </w:r>
      <w:proofErr w:type="gramEnd"/>
      <w:r w:rsidR="00A7465E" w:rsidRPr="00CD7102">
        <w:rPr>
          <w:rFonts w:eastAsia="標楷體"/>
          <w:kern w:val="0"/>
          <w:sz w:val="40"/>
          <w:szCs w:val="40"/>
        </w:rPr>
        <w:t>也同步推動「商家振興輔導方案」，將協助</w:t>
      </w:r>
      <w:r w:rsidR="00A7465E" w:rsidRPr="00CD7102">
        <w:rPr>
          <w:rFonts w:eastAsia="標楷體"/>
          <w:kern w:val="0"/>
          <w:sz w:val="40"/>
          <w:szCs w:val="40"/>
        </w:rPr>
        <w:t>200</w:t>
      </w:r>
      <w:r w:rsidR="00A7465E" w:rsidRPr="00CD7102">
        <w:rPr>
          <w:rFonts w:eastAsia="標楷體"/>
          <w:kern w:val="0"/>
          <w:sz w:val="40"/>
          <w:szCs w:val="40"/>
        </w:rPr>
        <w:t>處商圈、</w:t>
      </w:r>
      <w:r w:rsidR="00A7465E" w:rsidRPr="00CD7102">
        <w:rPr>
          <w:rFonts w:eastAsia="標楷體"/>
          <w:kern w:val="0"/>
          <w:sz w:val="40"/>
          <w:szCs w:val="40"/>
        </w:rPr>
        <w:t>3</w:t>
      </w:r>
      <w:r w:rsidR="00A7465E" w:rsidRPr="00CD7102">
        <w:rPr>
          <w:rFonts w:eastAsia="標楷體"/>
          <w:kern w:val="0"/>
          <w:sz w:val="40"/>
          <w:szCs w:val="40"/>
        </w:rPr>
        <w:t>萬家商店，提升店家數位能力，導引運用行動支付，可望帶動近</w:t>
      </w:r>
      <w:r w:rsidR="00A7465E" w:rsidRPr="00CD7102">
        <w:rPr>
          <w:rFonts w:eastAsia="標楷體"/>
          <w:kern w:val="0"/>
          <w:sz w:val="40"/>
          <w:szCs w:val="40"/>
        </w:rPr>
        <w:t>90</w:t>
      </w:r>
      <w:r w:rsidR="00A7465E" w:rsidRPr="00CD7102">
        <w:rPr>
          <w:rFonts w:eastAsia="標楷體"/>
          <w:kern w:val="0"/>
          <w:sz w:val="40"/>
          <w:szCs w:val="40"/>
        </w:rPr>
        <w:t>億元商機。</w:t>
      </w:r>
    </w:p>
    <w:p w14:paraId="39FF462E" w14:textId="1218EB0F" w:rsidR="005069A8" w:rsidRPr="00CD7102" w:rsidRDefault="005069A8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為縮短城鄉數位落差，在電信普及服務上，偏遠地區寬頻上網平均涵蓋率已達</w:t>
      </w:r>
      <w:r w:rsidR="00FF1858" w:rsidRPr="00CD7102">
        <w:rPr>
          <w:rFonts w:eastAsia="標楷體"/>
          <w:kern w:val="0"/>
          <w:sz w:val="40"/>
          <w:szCs w:val="40"/>
        </w:rPr>
        <w:t>97</w:t>
      </w:r>
      <w:r w:rsidR="00441CA9" w:rsidRPr="00CD7102">
        <w:rPr>
          <w:rFonts w:eastAsia="標楷體"/>
          <w:kern w:val="0"/>
          <w:sz w:val="40"/>
          <w:szCs w:val="40"/>
        </w:rPr>
        <w:t>.4</w:t>
      </w:r>
      <w:r w:rsidRPr="00CD7102">
        <w:rPr>
          <w:rFonts w:eastAsia="標楷體"/>
          <w:kern w:val="0"/>
          <w:sz w:val="40"/>
          <w:szCs w:val="40"/>
        </w:rPr>
        <w:t>%</w:t>
      </w:r>
      <w:r w:rsidRPr="00CD7102">
        <w:rPr>
          <w:rFonts w:eastAsia="標楷體"/>
          <w:kern w:val="0"/>
          <w:sz w:val="40"/>
          <w:szCs w:val="40"/>
        </w:rPr>
        <w:t>，在</w:t>
      </w:r>
      <w:r w:rsidRPr="00CD7102">
        <w:rPr>
          <w:rFonts w:eastAsia="標楷體"/>
          <w:kern w:val="0"/>
          <w:sz w:val="40"/>
          <w:szCs w:val="40"/>
        </w:rPr>
        <w:t>86</w:t>
      </w:r>
      <w:r w:rsidRPr="00CD7102">
        <w:rPr>
          <w:rFonts w:eastAsia="標楷體"/>
          <w:kern w:val="0"/>
          <w:sz w:val="40"/>
          <w:szCs w:val="40"/>
        </w:rPr>
        <w:t>個偏鄉、</w:t>
      </w:r>
      <w:r w:rsidRPr="00CD7102">
        <w:rPr>
          <w:rFonts w:eastAsia="標楷體"/>
          <w:kern w:val="0"/>
          <w:sz w:val="40"/>
          <w:szCs w:val="40"/>
        </w:rPr>
        <w:t>768</w:t>
      </w:r>
      <w:r w:rsidR="00856DA3" w:rsidRPr="00CD7102">
        <w:rPr>
          <w:rFonts w:eastAsia="標楷體"/>
          <w:kern w:val="0"/>
          <w:sz w:val="40"/>
          <w:szCs w:val="40"/>
        </w:rPr>
        <w:t>個村里都已有寬頻服務，連東北亞最高的玉山北峰行動基地</w:t>
      </w:r>
      <w:proofErr w:type="gramStart"/>
      <w:r w:rsidR="00856DA3" w:rsidRPr="00CD7102">
        <w:rPr>
          <w:rFonts w:eastAsia="標楷體"/>
          <w:kern w:val="0"/>
          <w:sz w:val="40"/>
          <w:szCs w:val="40"/>
        </w:rPr>
        <w:t>臺</w:t>
      </w:r>
      <w:proofErr w:type="gramEnd"/>
      <w:r w:rsidR="00856DA3" w:rsidRPr="00CD7102">
        <w:rPr>
          <w:rFonts w:eastAsia="標楷體"/>
          <w:kern w:val="0"/>
          <w:sz w:val="40"/>
          <w:szCs w:val="40"/>
        </w:rPr>
        <w:t>，也在</w:t>
      </w:r>
      <w:r w:rsidR="00856DA3" w:rsidRPr="00CD7102">
        <w:rPr>
          <w:rFonts w:eastAsia="標楷體"/>
          <w:kern w:val="0"/>
          <w:sz w:val="40"/>
          <w:szCs w:val="40"/>
          <w:lang w:eastAsia="zh-HK"/>
        </w:rPr>
        <w:t>上個月</w:t>
      </w:r>
      <w:r w:rsidRPr="00CD7102">
        <w:rPr>
          <w:rFonts w:eastAsia="標楷體"/>
          <w:kern w:val="0"/>
          <w:sz w:val="40"/>
          <w:szCs w:val="40"/>
        </w:rPr>
        <w:t>啟用，對於提升周邊偏遠地區民眾及每年</w:t>
      </w:r>
      <w:r w:rsidRPr="00CD7102">
        <w:rPr>
          <w:rFonts w:eastAsia="標楷體"/>
          <w:kern w:val="0"/>
          <w:sz w:val="40"/>
          <w:szCs w:val="40"/>
        </w:rPr>
        <w:t>5</w:t>
      </w:r>
      <w:r w:rsidRPr="00CD7102">
        <w:rPr>
          <w:rFonts w:eastAsia="標楷體"/>
          <w:kern w:val="0"/>
          <w:sz w:val="40"/>
          <w:szCs w:val="40"/>
        </w:rPr>
        <w:t>萬多名登山客的對外聯繫與救災通訊，助益甚大。</w:t>
      </w:r>
    </w:p>
    <w:p w14:paraId="176D7F1E" w14:textId="56F35027" w:rsidR="00A77570" w:rsidRPr="00CD7102" w:rsidRDefault="005069A8" w:rsidP="00092828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行動支付是數位生活、智慧國家的重要環節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之一</w:t>
      </w:r>
      <w:r w:rsidRPr="00CD7102">
        <w:rPr>
          <w:rFonts w:eastAsia="標楷體"/>
          <w:kern w:val="0"/>
          <w:sz w:val="40"/>
          <w:szCs w:val="40"/>
        </w:rPr>
        <w:t>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自</w:t>
      </w:r>
      <w:r w:rsidR="00FF1858" w:rsidRPr="00CD7102">
        <w:rPr>
          <w:rFonts w:eastAsia="標楷體"/>
          <w:kern w:val="0"/>
          <w:sz w:val="40"/>
          <w:szCs w:val="40"/>
        </w:rPr>
        <w:t>推動迄今</w:t>
      </w:r>
      <w:r w:rsidRPr="00CD7102">
        <w:rPr>
          <w:rFonts w:eastAsia="標楷體"/>
          <w:kern w:val="0"/>
          <w:sz w:val="40"/>
          <w:szCs w:val="40"/>
        </w:rPr>
        <w:t>2</w:t>
      </w:r>
      <w:r w:rsidRPr="00CD7102">
        <w:rPr>
          <w:rFonts w:eastAsia="標楷體"/>
          <w:kern w:val="0"/>
          <w:sz w:val="40"/>
          <w:szCs w:val="40"/>
        </w:rPr>
        <w:t>年</w:t>
      </w:r>
      <w:r w:rsidR="002768F6" w:rsidRPr="00CD7102">
        <w:rPr>
          <w:rFonts w:eastAsia="標楷體"/>
          <w:kern w:val="0"/>
          <w:sz w:val="40"/>
          <w:szCs w:val="40"/>
        </w:rPr>
        <w:t>多</w:t>
      </w:r>
      <w:r w:rsidR="00FF1858" w:rsidRPr="00CD7102">
        <w:rPr>
          <w:rFonts w:eastAsia="標楷體"/>
          <w:kern w:val="0"/>
          <w:sz w:val="40"/>
          <w:szCs w:val="40"/>
        </w:rPr>
        <w:t>來</w:t>
      </w:r>
      <w:r w:rsidRPr="00CD7102">
        <w:rPr>
          <w:rFonts w:eastAsia="標楷體"/>
          <w:kern w:val="0"/>
          <w:sz w:val="40"/>
          <w:szCs w:val="40"/>
        </w:rPr>
        <w:t>，</w:t>
      </w:r>
      <w:r w:rsidR="00504F99" w:rsidRPr="00CD7102">
        <w:rPr>
          <w:rFonts w:eastAsia="標楷體"/>
          <w:kern w:val="0"/>
          <w:sz w:val="40"/>
          <w:szCs w:val="40"/>
        </w:rPr>
        <w:t>行動支付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的</w:t>
      </w:r>
      <w:r w:rsidRPr="00CD7102">
        <w:rPr>
          <w:rFonts w:eastAsia="標楷體"/>
          <w:kern w:val="0"/>
          <w:sz w:val="40"/>
          <w:szCs w:val="40"/>
        </w:rPr>
        <w:t>普及率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已</w:t>
      </w:r>
      <w:r w:rsidRPr="00CD7102">
        <w:rPr>
          <w:rFonts w:eastAsia="標楷體"/>
          <w:kern w:val="0"/>
          <w:sz w:val="40"/>
          <w:szCs w:val="40"/>
        </w:rPr>
        <w:t>由</w:t>
      </w:r>
      <w:r w:rsidRPr="00CD7102">
        <w:rPr>
          <w:rFonts w:eastAsia="標楷體"/>
          <w:kern w:val="0"/>
          <w:sz w:val="40"/>
          <w:szCs w:val="40"/>
        </w:rPr>
        <w:t>105</w:t>
      </w:r>
      <w:r w:rsidRPr="00CD7102">
        <w:rPr>
          <w:rFonts w:eastAsia="標楷體"/>
          <w:kern w:val="0"/>
          <w:sz w:val="40"/>
          <w:szCs w:val="40"/>
        </w:rPr>
        <w:t>年的</w:t>
      </w:r>
      <w:r w:rsidRPr="00CD7102">
        <w:rPr>
          <w:rFonts w:eastAsia="標楷體"/>
          <w:kern w:val="0"/>
          <w:sz w:val="40"/>
          <w:szCs w:val="40"/>
        </w:rPr>
        <w:t>24%</w:t>
      </w:r>
      <w:r w:rsidRPr="00CD7102">
        <w:rPr>
          <w:rFonts w:eastAsia="標楷體"/>
          <w:kern w:val="0"/>
          <w:sz w:val="40"/>
          <w:szCs w:val="40"/>
        </w:rPr>
        <w:t>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到</w:t>
      </w:r>
      <w:r w:rsidR="00FF1858" w:rsidRPr="00CD7102">
        <w:rPr>
          <w:rFonts w:eastAsia="標楷體"/>
          <w:kern w:val="0"/>
          <w:sz w:val="40"/>
          <w:szCs w:val="40"/>
        </w:rPr>
        <w:t>目前</w:t>
      </w:r>
      <w:r w:rsidRPr="00CD7102">
        <w:rPr>
          <w:rFonts w:eastAsia="標楷體"/>
          <w:kern w:val="0"/>
          <w:sz w:val="40"/>
          <w:szCs w:val="40"/>
        </w:rPr>
        <w:t>突破</w:t>
      </w:r>
      <w:proofErr w:type="gramStart"/>
      <w:r w:rsidRPr="00CD7102">
        <w:rPr>
          <w:rFonts w:eastAsia="標楷體"/>
          <w:kern w:val="0"/>
          <w:sz w:val="40"/>
          <w:szCs w:val="40"/>
        </w:rPr>
        <w:t>5</w:t>
      </w:r>
      <w:r w:rsidR="00504F99" w:rsidRPr="00CD7102">
        <w:rPr>
          <w:rFonts w:eastAsia="標楷體"/>
          <w:kern w:val="0"/>
          <w:sz w:val="40"/>
          <w:szCs w:val="40"/>
        </w:rPr>
        <w:t>成</w:t>
      </w:r>
      <w:proofErr w:type="gramEnd"/>
      <w:r w:rsidR="00504F99" w:rsidRPr="00CD7102">
        <w:rPr>
          <w:rFonts w:eastAsia="標楷體"/>
          <w:kern w:val="0"/>
          <w:sz w:val="40"/>
          <w:szCs w:val="40"/>
        </w:rPr>
        <w:t>。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政府</w:t>
      </w:r>
      <w:r w:rsidR="00FF1858" w:rsidRPr="00CD7102">
        <w:rPr>
          <w:rFonts w:eastAsia="標楷體"/>
          <w:kern w:val="0"/>
          <w:sz w:val="40"/>
          <w:szCs w:val="40"/>
        </w:rPr>
        <w:t>提供</w:t>
      </w:r>
      <w:r w:rsidR="00504F99" w:rsidRPr="00CD7102">
        <w:rPr>
          <w:rFonts w:eastAsia="標楷體"/>
          <w:kern w:val="0"/>
          <w:sz w:val="40"/>
          <w:szCs w:val="40"/>
        </w:rPr>
        <w:t>小規模營業人導入行動支付的租稅優惠期限，</w:t>
      </w:r>
      <w:r w:rsidR="00FF1858" w:rsidRPr="00CD7102">
        <w:rPr>
          <w:rFonts w:eastAsia="標楷體"/>
          <w:kern w:val="0"/>
          <w:sz w:val="40"/>
          <w:szCs w:val="40"/>
        </w:rPr>
        <w:t>已</w:t>
      </w:r>
      <w:r w:rsidR="00504F99" w:rsidRPr="00CD7102">
        <w:rPr>
          <w:rFonts w:eastAsia="標楷體"/>
          <w:kern w:val="0"/>
          <w:sz w:val="40"/>
          <w:szCs w:val="40"/>
        </w:rPr>
        <w:t>延長至</w:t>
      </w:r>
      <w:r w:rsidR="00504F99" w:rsidRPr="00CD7102">
        <w:rPr>
          <w:rFonts w:eastAsia="標楷體"/>
          <w:kern w:val="0"/>
          <w:sz w:val="40"/>
          <w:szCs w:val="40"/>
        </w:rPr>
        <w:t>114</w:t>
      </w:r>
      <w:r w:rsidR="00504F99" w:rsidRPr="00CD7102">
        <w:rPr>
          <w:rFonts w:eastAsia="標楷體"/>
          <w:kern w:val="0"/>
          <w:sz w:val="40"/>
          <w:szCs w:val="40"/>
        </w:rPr>
        <w:t>年，</w:t>
      </w:r>
      <w:r w:rsidRPr="00CD7102">
        <w:rPr>
          <w:rFonts w:eastAsia="標楷體"/>
          <w:kern w:val="0"/>
          <w:sz w:val="40"/>
          <w:szCs w:val="40"/>
        </w:rPr>
        <w:t>未來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還</w:t>
      </w:r>
      <w:r w:rsidRPr="00CD7102">
        <w:rPr>
          <w:rFonts w:eastAsia="標楷體"/>
          <w:kern w:val="0"/>
          <w:sz w:val="40"/>
          <w:szCs w:val="40"/>
        </w:rPr>
        <w:t>將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透過修法</w:t>
      </w:r>
      <w:r w:rsidR="00504F99" w:rsidRPr="00CD7102">
        <w:rPr>
          <w:rFonts w:eastAsia="標楷體"/>
          <w:kern w:val="0"/>
          <w:sz w:val="40"/>
          <w:szCs w:val="40"/>
        </w:rPr>
        <w:t>，</w:t>
      </w:r>
      <w:r w:rsidRPr="00CD7102">
        <w:rPr>
          <w:rFonts w:eastAsia="標楷體"/>
          <w:kern w:val="0"/>
          <w:sz w:val="40"/>
          <w:szCs w:val="40"/>
        </w:rPr>
        <w:t>整</w:t>
      </w:r>
      <w:proofErr w:type="gramStart"/>
      <w:r w:rsidRPr="00CD7102">
        <w:rPr>
          <w:rFonts w:eastAsia="標楷體"/>
          <w:kern w:val="0"/>
          <w:sz w:val="40"/>
          <w:szCs w:val="40"/>
        </w:rPr>
        <w:t>併</w:t>
      </w:r>
      <w:proofErr w:type="gramEnd"/>
      <w:r w:rsidRPr="00CD7102">
        <w:rPr>
          <w:rFonts w:eastAsia="標楷體"/>
          <w:kern w:val="0"/>
          <w:sz w:val="40"/>
          <w:szCs w:val="40"/>
        </w:rPr>
        <w:t>電子支付及電子票證，開放跨機構金流服務，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以</w:t>
      </w:r>
      <w:r w:rsidR="00504F99" w:rsidRPr="00CD7102">
        <w:rPr>
          <w:rFonts w:eastAsia="標楷體"/>
          <w:kern w:val="0"/>
          <w:sz w:val="40"/>
          <w:szCs w:val="40"/>
        </w:rPr>
        <w:t>加速行動支付的發展，讓民眾生活更</w:t>
      </w:r>
      <w:r w:rsidRPr="00CD7102">
        <w:rPr>
          <w:rFonts w:eastAsia="標楷體"/>
          <w:kern w:val="0"/>
          <w:sz w:val="40"/>
          <w:szCs w:val="40"/>
        </w:rPr>
        <w:t>便利。</w:t>
      </w:r>
    </w:p>
    <w:p w14:paraId="5EB27032" w14:textId="77777777" w:rsidR="00DB5740" w:rsidRPr="00CD7102" w:rsidRDefault="00E602B9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0"/>
        </w:rPr>
      </w:pPr>
      <w:r w:rsidRPr="00CD7102">
        <w:rPr>
          <w:rFonts w:eastAsia="標楷體"/>
          <w:b/>
          <w:sz w:val="44"/>
          <w:szCs w:val="40"/>
        </w:rPr>
        <w:lastRenderedPageBreak/>
        <w:t>增收入，</w:t>
      </w:r>
      <w:r w:rsidR="00FF107A" w:rsidRPr="00CD7102">
        <w:rPr>
          <w:rFonts w:eastAsia="標楷體"/>
          <w:b/>
          <w:sz w:val="44"/>
          <w:szCs w:val="40"/>
        </w:rPr>
        <w:t>減負擔，</w:t>
      </w:r>
      <w:r w:rsidR="00FF107A" w:rsidRPr="00CD7102">
        <w:rPr>
          <w:rFonts w:eastAsia="標楷體"/>
          <w:b/>
          <w:sz w:val="44"/>
          <w:szCs w:val="40"/>
          <w:lang w:eastAsia="zh-HK"/>
        </w:rPr>
        <w:t>積</w:t>
      </w:r>
      <w:r w:rsidR="00FF107A" w:rsidRPr="00CD7102">
        <w:rPr>
          <w:rFonts w:eastAsia="標楷體"/>
          <w:b/>
          <w:sz w:val="44"/>
          <w:szCs w:val="40"/>
        </w:rPr>
        <w:t>極</w:t>
      </w:r>
      <w:r w:rsidR="00FF107A" w:rsidRPr="00CD7102">
        <w:rPr>
          <w:rFonts w:eastAsia="標楷體"/>
          <w:b/>
          <w:sz w:val="44"/>
          <w:szCs w:val="40"/>
          <w:lang w:eastAsia="zh-HK"/>
        </w:rPr>
        <w:t>回應民意</w:t>
      </w:r>
    </w:p>
    <w:p w14:paraId="7E87273F" w14:textId="77777777" w:rsidR="0021513A" w:rsidRPr="00CD7102" w:rsidRDefault="0021513A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政府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致</w:t>
      </w:r>
      <w:r w:rsidRPr="00CD7102">
        <w:rPr>
          <w:rFonts w:eastAsia="標楷體"/>
          <w:kern w:val="0"/>
          <w:sz w:val="40"/>
          <w:szCs w:val="40"/>
        </w:rPr>
        <w:t>力改善青年低薪問題，</w:t>
      </w:r>
      <w:r w:rsidR="004D6A6F" w:rsidRPr="00CD7102">
        <w:rPr>
          <w:rFonts w:eastAsia="標楷體"/>
          <w:kern w:val="0"/>
          <w:sz w:val="40"/>
          <w:szCs w:val="40"/>
        </w:rPr>
        <w:t>在提升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勞工</w:t>
      </w:r>
      <w:r w:rsidR="004D6A6F" w:rsidRPr="00CD7102">
        <w:rPr>
          <w:rFonts w:eastAsia="標楷體"/>
          <w:kern w:val="0"/>
          <w:sz w:val="40"/>
          <w:szCs w:val="40"/>
        </w:rPr>
        <w:t>薪資</w:t>
      </w:r>
      <w:r w:rsidRPr="00CD7102">
        <w:rPr>
          <w:rFonts w:eastAsia="標楷體"/>
          <w:kern w:val="0"/>
          <w:sz w:val="40"/>
          <w:szCs w:val="40"/>
        </w:rPr>
        <w:t>方面，自明年</w:t>
      </w:r>
      <w:r w:rsidRPr="00CD7102">
        <w:rPr>
          <w:rFonts w:eastAsia="標楷體"/>
          <w:kern w:val="0"/>
          <w:sz w:val="40"/>
          <w:szCs w:val="40"/>
        </w:rPr>
        <w:t>1</w:t>
      </w:r>
      <w:r w:rsidRPr="00CD7102">
        <w:rPr>
          <w:rFonts w:eastAsia="標楷體"/>
          <w:kern w:val="0"/>
          <w:sz w:val="40"/>
          <w:szCs w:val="40"/>
        </w:rPr>
        <w:t>月起，基本工資又有調漲，月薪調升部分，計約</w:t>
      </w:r>
      <w:r w:rsidRPr="00CD7102">
        <w:rPr>
          <w:rFonts w:eastAsia="標楷體"/>
          <w:kern w:val="0"/>
          <w:sz w:val="40"/>
          <w:szCs w:val="40"/>
        </w:rPr>
        <w:t>183</w:t>
      </w:r>
      <w:r w:rsidR="004D6A6F" w:rsidRPr="00CD7102">
        <w:rPr>
          <w:rFonts w:eastAsia="標楷體"/>
          <w:kern w:val="0"/>
          <w:sz w:val="40"/>
          <w:szCs w:val="40"/>
        </w:rPr>
        <w:t>萬名勞工受惠，其中本國籍勞工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占</w:t>
      </w:r>
      <w:r w:rsidRPr="00CD7102">
        <w:rPr>
          <w:rFonts w:eastAsia="標楷體"/>
          <w:kern w:val="0"/>
          <w:sz w:val="40"/>
          <w:szCs w:val="40"/>
        </w:rPr>
        <w:t>137</w:t>
      </w:r>
      <w:r w:rsidRPr="00CD7102">
        <w:rPr>
          <w:rFonts w:eastAsia="標楷體"/>
          <w:kern w:val="0"/>
          <w:sz w:val="40"/>
          <w:szCs w:val="40"/>
        </w:rPr>
        <w:t>萬名；</w:t>
      </w:r>
      <w:proofErr w:type="gramStart"/>
      <w:r w:rsidRPr="00CD7102">
        <w:rPr>
          <w:rFonts w:eastAsia="標楷體"/>
          <w:kern w:val="0"/>
          <w:sz w:val="40"/>
          <w:szCs w:val="40"/>
        </w:rPr>
        <w:t>時薪調升</w:t>
      </w:r>
      <w:proofErr w:type="gramEnd"/>
      <w:r w:rsidRPr="00CD7102">
        <w:rPr>
          <w:rFonts w:eastAsia="標楷體"/>
          <w:kern w:val="0"/>
          <w:sz w:val="40"/>
          <w:szCs w:val="40"/>
        </w:rPr>
        <w:t>部分，則約有</w:t>
      </w:r>
      <w:r w:rsidRPr="00CD7102">
        <w:rPr>
          <w:rFonts w:eastAsia="標楷體"/>
          <w:kern w:val="0"/>
          <w:sz w:val="40"/>
          <w:szCs w:val="40"/>
        </w:rPr>
        <w:t>48</w:t>
      </w:r>
      <w:r w:rsidRPr="00CD7102">
        <w:rPr>
          <w:rFonts w:eastAsia="標楷體"/>
          <w:kern w:val="0"/>
          <w:sz w:val="40"/>
          <w:szCs w:val="40"/>
        </w:rPr>
        <w:t>萬名勞工受惠，而這些多為青年勞工、二度就業婦女及中高齡就業者。</w:t>
      </w:r>
    </w:p>
    <w:p w14:paraId="21F98A1C" w14:textId="77777777" w:rsidR="0021513A" w:rsidRPr="00CD7102" w:rsidRDefault="0021513A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proofErr w:type="gramStart"/>
      <w:r w:rsidRPr="00CD7102">
        <w:rPr>
          <w:rFonts w:eastAsia="標楷體"/>
          <w:kern w:val="0"/>
          <w:sz w:val="40"/>
          <w:szCs w:val="40"/>
        </w:rPr>
        <w:t>蔡</w:t>
      </w:r>
      <w:proofErr w:type="gramEnd"/>
      <w:r w:rsidRPr="00CD7102">
        <w:rPr>
          <w:rFonts w:eastAsia="標楷體"/>
          <w:kern w:val="0"/>
          <w:sz w:val="40"/>
          <w:szCs w:val="40"/>
        </w:rPr>
        <w:t>政府上任後，自</w:t>
      </w:r>
      <w:r w:rsidRPr="00CD7102">
        <w:rPr>
          <w:rFonts w:eastAsia="標楷體"/>
          <w:kern w:val="0"/>
          <w:sz w:val="40"/>
          <w:szCs w:val="40"/>
        </w:rPr>
        <w:t>105</w:t>
      </w:r>
      <w:r w:rsidRPr="00CD7102">
        <w:rPr>
          <w:rFonts w:eastAsia="標楷體"/>
          <w:kern w:val="0"/>
          <w:sz w:val="40"/>
          <w:szCs w:val="40"/>
        </w:rPr>
        <w:t>年起，已連續</w:t>
      </w:r>
      <w:r w:rsidRPr="00CD7102">
        <w:rPr>
          <w:rFonts w:eastAsia="標楷體"/>
          <w:kern w:val="0"/>
          <w:sz w:val="40"/>
          <w:szCs w:val="40"/>
        </w:rPr>
        <w:t>4</w:t>
      </w:r>
      <w:r w:rsidRPr="00CD7102">
        <w:rPr>
          <w:rFonts w:eastAsia="標楷體"/>
          <w:kern w:val="0"/>
          <w:sz w:val="40"/>
          <w:szCs w:val="40"/>
        </w:rPr>
        <w:t>年、</w:t>
      </w:r>
      <w:r w:rsidRPr="00CD7102">
        <w:rPr>
          <w:rFonts w:eastAsia="標楷體"/>
          <w:kern w:val="0"/>
          <w:sz w:val="40"/>
          <w:szCs w:val="40"/>
        </w:rPr>
        <w:t>4</w:t>
      </w:r>
      <w:r w:rsidRPr="00CD7102">
        <w:rPr>
          <w:rFonts w:eastAsia="標楷體"/>
          <w:kern w:val="0"/>
          <w:sz w:val="40"/>
          <w:szCs w:val="40"/>
        </w:rPr>
        <w:t>度調漲基本工資，月薪從原本的</w:t>
      </w:r>
      <w:r w:rsidRPr="00CD7102">
        <w:rPr>
          <w:rFonts w:eastAsia="標楷體"/>
          <w:kern w:val="0"/>
          <w:sz w:val="40"/>
          <w:szCs w:val="40"/>
        </w:rPr>
        <w:t>2</w:t>
      </w:r>
      <w:r w:rsidRPr="00CD7102">
        <w:rPr>
          <w:rFonts w:eastAsia="標楷體"/>
          <w:kern w:val="0"/>
          <w:sz w:val="40"/>
          <w:szCs w:val="40"/>
        </w:rPr>
        <w:t>萬零</w:t>
      </w:r>
      <w:r w:rsidRPr="00CD7102">
        <w:rPr>
          <w:rFonts w:eastAsia="標楷體"/>
          <w:kern w:val="0"/>
          <w:sz w:val="40"/>
          <w:szCs w:val="40"/>
        </w:rPr>
        <w:t>8</w:t>
      </w:r>
      <w:r w:rsidRPr="00CD7102">
        <w:rPr>
          <w:rFonts w:eastAsia="標楷體"/>
          <w:kern w:val="0"/>
          <w:sz w:val="40"/>
          <w:szCs w:val="40"/>
        </w:rPr>
        <w:t>元調升到</w:t>
      </w:r>
      <w:r w:rsidRPr="00CD7102">
        <w:rPr>
          <w:rFonts w:eastAsia="標楷體"/>
          <w:kern w:val="0"/>
          <w:sz w:val="40"/>
          <w:szCs w:val="40"/>
        </w:rPr>
        <w:t>2</w:t>
      </w:r>
      <w:r w:rsidRPr="00CD7102">
        <w:rPr>
          <w:rFonts w:eastAsia="標楷體"/>
          <w:kern w:val="0"/>
          <w:sz w:val="40"/>
          <w:szCs w:val="40"/>
        </w:rPr>
        <w:t>萬</w:t>
      </w:r>
      <w:r w:rsidRPr="00CD7102">
        <w:rPr>
          <w:rFonts w:eastAsia="標楷體"/>
          <w:kern w:val="0"/>
          <w:sz w:val="40"/>
          <w:szCs w:val="40"/>
        </w:rPr>
        <w:t>3</w:t>
      </w:r>
      <w:r w:rsidRPr="00CD7102">
        <w:rPr>
          <w:rFonts w:eastAsia="標楷體"/>
          <w:kern w:val="0"/>
          <w:sz w:val="40"/>
          <w:szCs w:val="40"/>
        </w:rPr>
        <w:t>千</w:t>
      </w:r>
      <w:r w:rsidRPr="00CD7102">
        <w:rPr>
          <w:rFonts w:eastAsia="標楷體"/>
          <w:kern w:val="0"/>
          <w:sz w:val="40"/>
          <w:szCs w:val="40"/>
        </w:rPr>
        <w:t>8</w:t>
      </w:r>
      <w:r w:rsidRPr="00CD7102">
        <w:rPr>
          <w:rFonts w:eastAsia="標楷體"/>
          <w:kern w:val="0"/>
          <w:sz w:val="40"/>
          <w:szCs w:val="40"/>
        </w:rPr>
        <w:t>百元，調幅近二成；</w:t>
      </w:r>
      <w:proofErr w:type="gramStart"/>
      <w:r w:rsidRPr="00CD7102">
        <w:rPr>
          <w:rFonts w:eastAsia="標楷體"/>
          <w:kern w:val="0"/>
          <w:sz w:val="40"/>
          <w:szCs w:val="40"/>
        </w:rPr>
        <w:t>時薪也從</w:t>
      </w:r>
      <w:proofErr w:type="gramEnd"/>
      <w:r w:rsidRPr="00CD7102">
        <w:rPr>
          <w:rFonts w:eastAsia="標楷體"/>
          <w:kern w:val="0"/>
          <w:sz w:val="40"/>
          <w:szCs w:val="40"/>
        </w:rPr>
        <w:t>120</w:t>
      </w:r>
      <w:r w:rsidRPr="00CD7102">
        <w:rPr>
          <w:rFonts w:eastAsia="標楷體"/>
          <w:kern w:val="0"/>
          <w:sz w:val="40"/>
          <w:szCs w:val="40"/>
        </w:rPr>
        <w:t>元調升至</w:t>
      </w:r>
      <w:r w:rsidRPr="00CD7102">
        <w:rPr>
          <w:rFonts w:eastAsia="標楷體"/>
          <w:kern w:val="0"/>
          <w:sz w:val="40"/>
          <w:szCs w:val="40"/>
        </w:rPr>
        <w:t>158</w:t>
      </w:r>
      <w:r w:rsidRPr="00CD7102">
        <w:rPr>
          <w:rFonts w:eastAsia="標楷體"/>
          <w:kern w:val="0"/>
          <w:sz w:val="40"/>
          <w:szCs w:val="40"/>
        </w:rPr>
        <w:t>元，調幅破三成。</w:t>
      </w:r>
    </w:p>
    <w:p w14:paraId="7D340F23" w14:textId="77777777" w:rsidR="0021513A" w:rsidRPr="00CD7102" w:rsidRDefault="0021513A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proofErr w:type="gramStart"/>
      <w:r w:rsidRPr="00CD7102">
        <w:rPr>
          <w:rFonts w:eastAsia="標楷體"/>
          <w:kern w:val="0"/>
          <w:sz w:val="40"/>
          <w:szCs w:val="40"/>
        </w:rPr>
        <w:t>此外，</w:t>
      </w:r>
      <w:proofErr w:type="gramEnd"/>
      <w:r w:rsidR="004D6A6F" w:rsidRPr="00CD7102">
        <w:rPr>
          <w:rFonts w:eastAsia="標楷體"/>
          <w:kern w:val="0"/>
          <w:sz w:val="40"/>
          <w:szCs w:val="40"/>
          <w:lang w:eastAsia="zh-HK"/>
        </w:rPr>
        <w:t>政府在</w:t>
      </w:r>
      <w:r w:rsidRPr="00CD7102">
        <w:rPr>
          <w:rFonts w:eastAsia="標楷體"/>
          <w:kern w:val="0"/>
          <w:sz w:val="40"/>
          <w:szCs w:val="40"/>
        </w:rPr>
        <w:t>107</w:t>
      </w:r>
      <w:r w:rsidR="004D6A6F" w:rsidRPr="00CD7102">
        <w:rPr>
          <w:rFonts w:eastAsia="標楷體"/>
          <w:kern w:val="0"/>
          <w:sz w:val="40"/>
          <w:szCs w:val="40"/>
        </w:rPr>
        <w:t>年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進行</w:t>
      </w:r>
      <w:r w:rsidRPr="00CD7102">
        <w:rPr>
          <w:rFonts w:eastAsia="標楷體"/>
          <w:kern w:val="0"/>
          <w:sz w:val="40"/>
          <w:szCs w:val="40"/>
        </w:rPr>
        <w:t>軍公教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人員全面</w:t>
      </w:r>
      <w:r w:rsidRPr="00CD7102">
        <w:rPr>
          <w:rFonts w:eastAsia="標楷體"/>
          <w:kern w:val="0"/>
          <w:sz w:val="40"/>
          <w:szCs w:val="40"/>
        </w:rPr>
        <w:t>調薪，</w:t>
      </w:r>
      <w:r w:rsidRPr="00CD7102">
        <w:rPr>
          <w:rFonts w:eastAsia="標楷體"/>
          <w:kern w:val="0"/>
          <w:sz w:val="40"/>
          <w:szCs w:val="40"/>
          <w:lang w:eastAsia="zh-HK"/>
        </w:rPr>
        <w:t>帶動各國營事業</w:t>
      </w:r>
      <w:r w:rsidRPr="00CD7102">
        <w:rPr>
          <w:rFonts w:eastAsia="標楷體"/>
          <w:kern w:val="0"/>
          <w:sz w:val="40"/>
          <w:szCs w:val="40"/>
        </w:rPr>
        <w:t>、</w:t>
      </w:r>
      <w:r w:rsidRPr="00CD7102">
        <w:rPr>
          <w:rFonts w:eastAsia="標楷體"/>
          <w:kern w:val="0"/>
          <w:sz w:val="40"/>
          <w:szCs w:val="40"/>
          <w:lang w:eastAsia="zh-HK"/>
        </w:rPr>
        <w:t>民間企業</w:t>
      </w:r>
      <w:r w:rsidR="004D6A6F" w:rsidRPr="00CD7102">
        <w:rPr>
          <w:rFonts w:eastAsia="標楷體"/>
          <w:kern w:val="0"/>
          <w:sz w:val="40"/>
          <w:szCs w:val="40"/>
          <w:lang w:eastAsia="zh-HK"/>
        </w:rPr>
        <w:t>紛紛</w:t>
      </w:r>
      <w:r w:rsidRPr="00CD7102">
        <w:rPr>
          <w:rFonts w:eastAsia="標楷體"/>
          <w:kern w:val="0"/>
          <w:sz w:val="40"/>
          <w:szCs w:val="40"/>
        </w:rPr>
        <w:t>響</w:t>
      </w:r>
      <w:r w:rsidRPr="00CD7102">
        <w:rPr>
          <w:rFonts w:eastAsia="標楷體"/>
          <w:kern w:val="0"/>
          <w:sz w:val="40"/>
          <w:szCs w:val="40"/>
          <w:lang w:eastAsia="zh-HK"/>
        </w:rPr>
        <w:t>應跟進加薪</w:t>
      </w:r>
      <w:r w:rsidRPr="00CD7102">
        <w:rPr>
          <w:rFonts w:eastAsia="標楷體"/>
          <w:kern w:val="0"/>
          <w:sz w:val="40"/>
          <w:szCs w:val="40"/>
        </w:rPr>
        <w:t>，</w:t>
      </w:r>
      <w:r w:rsidRPr="00CD7102">
        <w:rPr>
          <w:rFonts w:eastAsia="標楷體"/>
          <w:kern w:val="0"/>
          <w:sz w:val="40"/>
          <w:szCs w:val="40"/>
        </w:rPr>
        <w:t>108</w:t>
      </w:r>
      <w:r w:rsidRPr="00CD7102">
        <w:rPr>
          <w:rFonts w:eastAsia="標楷體"/>
          <w:kern w:val="0"/>
          <w:sz w:val="40"/>
          <w:szCs w:val="40"/>
        </w:rPr>
        <w:t>年</w:t>
      </w:r>
      <w:r w:rsidRPr="00CD7102">
        <w:rPr>
          <w:rFonts w:eastAsia="標楷體"/>
          <w:kern w:val="0"/>
          <w:sz w:val="40"/>
          <w:szCs w:val="40"/>
          <w:lang w:eastAsia="zh-HK"/>
        </w:rPr>
        <w:t>再</w:t>
      </w:r>
      <w:r w:rsidRPr="00CD7102">
        <w:rPr>
          <w:rFonts w:eastAsia="標楷體"/>
          <w:kern w:val="0"/>
          <w:sz w:val="40"/>
          <w:szCs w:val="40"/>
        </w:rPr>
        <w:t>對中央機關</w:t>
      </w:r>
      <w:r w:rsidRPr="00CD7102">
        <w:rPr>
          <w:rFonts w:eastAsia="標楷體"/>
          <w:kern w:val="0"/>
          <w:sz w:val="40"/>
          <w:szCs w:val="40"/>
          <w:lang w:eastAsia="zh-HK"/>
        </w:rPr>
        <w:t>中薪資未滿</w:t>
      </w:r>
      <w:r w:rsidR="004D6A6F" w:rsidRPr="00CD7102">
        <w:rPr>
          <w:rFonts w:eastAsia="標楷體"/>
          <w:kern w:val="0"/>
          <w:sz w:val="40"/>
          <w:szCs w:val="40"/>
        </w:rPr>
        <w:t>3</w:t>
      </w:r>
      <w:r w:rsidRPr="00CD7102">
        <w:rPr>
          <w:rFonts w:eastAsia="標楷體"/>
          <w:kern w:val="0"/>
          <w:sz w:val="40"/>
          <w:szCs w:val="40"/>
          <w:lang w:eastAsia="zh-HK"/>
        </w:rPr>
        <w:t>萬元的</w:t>
      </w:r>
      <w:r w:rsidRPr="00CD7102">
        <w:rPr>
          <w:rFonts w:eastAsia="標楷體"/>
          <w:kern w:val="0"/>
          <w:sz w:val="40"/>
          <w:szCs w:val="40"/>
        </w:rPr>
        <w:t>臨時、派遣</w:t>
      </w:r>
      <w:r w:rsidRPr="00CD7102">
        <w:rPr>
          <w:rFonts w:eastAsia="標楷體"/>
          <w:kern w:val="0"/>
          <w:sz w:val="40"/>
          <w:szCs w:val="40"/>
          <w:lang w:eastAsia="zh-HK"/>
        </w:rPr>
        <w:t>及約</w:t>
      </w:r>
      <w:proofErr w:type="gramStart"/>
      <w:r w:rsidRPr="00CD7102">
        <w:rPr>
          <w:rFonts w:eastAsia="標楷體"/>
          <w:kern w:val="0"/>
          <w:sz w:val="40"/>
          <w:szCs w:val="40"/>
          <w:lang w:eastAsia="zh-HK"/>
        </w:rPr>
        <w:t>僱</w:t>
      </w:r>
      <w:proofErr w:type="gramEnd"/>
      <w:r w:rsidRPr="00CD7102">
        <w:rPr>
          <w:rFonts w:eastAsia="標楷體"/>
          <w:kern w:val="0"/>
          <w:sz w:val="40"/>
          <w:szCs w:val="40"/>
        </w:rPr>
        <w:t>人員調薪，這</w:t>
      </w:r>
      <w:r w:rsidRPr="00CD7102">
        <w:rPr>
          <w:rFonts w:eastAsia="標楷體"/>
          <w:kern w:val="0"/>
          <w:sz w:val="40"/>
          <w:szCs w:val="40"/>
        </w:rPr>
        <w:t>3</w:t>
      </w:r>
      <w:r w:rsidRPr="00CD7102">
        <w:rPr>
          <w:rFonts w:eastAsia="標楷體"/>
          <w:kern w:val="0"/>
          <w:sz w:val="40"/>
          <w:szCs w:val="40"/>
        </w:rPr>
        <w:t>年多來，也陸續</w:t>
      </w:r>
      <w:r w:rsidRPr="00CD7102">
        <w:rPr>
          <w:rFonts w:eastAsia="標楷體"/>
          <w:kern w:val="0"/>
          <w:sz w:val="40"/>
          <w:szCs w:val="40"/>
          <w:lang w:eastAsia="zh-HK"/>
        </w:rPr>
        <w:t>對守護國人安全的</w:t>
      </w:r>
      <w:r w:rsidRPr="00CD7102">
        <w:rPr>
          <w:rFonts w:eastAsia="標楷體"/>
          <w:kern w:val="0"/>
          <w:sz w:val="40"/>
          <w:szCs w:val="40"/>
        </w:rPr>
        <w:t>軍職、警消、海巡</w:t>
      </w:r>
      <w:r w:rsidRPr="00CD7102">
        <w:rPr>
          <w:rFonts w:eastAsia="標楷體"/>
          <w:kern w:val="0"/>
          <w:sz w:val="40"/>
          <w:szCs w:val="40"/>
          <w:lang w:eastAsia="zh-HK"/>
        </w:rPr>
        <w:t>人員</w:t>
      </w:r>
      <w:r w:rsidRPr="00CD7102">
        <w:rPr>
          <w:rFonts w:eastAsia="標楷體"/>
          <w:kern w:val="0"/>
          <w:sz w:val="40"/>
          <w:szCs w:val="40"/>
        </w:rPr>
        <w:t>調高各項加給，</w:t>
      </w:r>
      <w:r w:rsidRPr="00CD7102">
        <w:rPr>
          <w:rFonts w:eastAsia="標楷體"/>
          <w:kern w:val="0"/>
          <w:sz w:val="40"/>
          <w:szCs w:val="40"/>
          <w:lang w:eastAsia="zh-HK"/>
        </w:rPr>
        <w:t>另也</w:t>
      </w:r>
      <w:r w:rsidRPr="00CD7102">
        <w:rPr>
          <w:rFonts w:eastAsia="標楷體"/>
          <w:kern w:val="0"/>
          <w:sz w:val="40"/>
          <w:szCs w:val="40"/>
        </w:rPr>
        <w:t>提高教育人員、社工人員、</w:t>
      </w:r>
      <w:proofErr w:type="gramStart"/>
      <w:r w:rsidRPr="00CD7102">
        <w:rPr>
          <w:rFonts w:eastAsia="標楷體"/>
          <w:kern w:val="0"/>
          <w:sz w:val="40"/>
          <w:szCs w:val="40"/>
        </w:rPr>
        <w:t>照服員</w:t>
      </w:r>
      <w:proofErr w:type="gramEnd"/>
      <w:r w:rsidRPr="00CD7102">
        <w:rPr>
          <w:rFonts w:eastAsia="標楷體"/>
          <w:kern w:val="0"/>
          <w:sz w:val="40"/>
          <w:szCs w:val="40"/>
        </w:rPr>
        <w:t>的待遇。</w:t>
      </w:r>
      <w:r w:rsidR="004D6A6F" w:rsidRPr="00CD7102">
        <w:rPr>
          <w:rFonts w:eastAsia="標楷體"/>
          <w:kern w:val="0"/>
          <w:sz w:val="40"/>
          <w:szCs w:val="40"/>
        </w:rPr>
        <w:t>希望藉由增加國人所得，刺激國內消費，進而帶動經濟成長。</w:t>
      </w:r>
    </w:p>
    <w:p w14:paraId="5135B00B" w14:textId="377A34A2" w:rsidR="005C0CA7" w:rsidRPr="00CD7102" w:rsidRDefault="008203A0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在大型車輛汰舊換新方面，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政府一方面</w:t>
      </w:r>
      <w:r w:rsidR="002F7E34" w:rsidRPr="00CD7102">
        <w:rPr>
          <w:rFonts w:eastAsia="標楷體"/>
          <w:kern w:val="0"/>
          <w:sz w:val="40"/>
          <w:szCs w:val="40"/>
        </w:rPr>
        <w:t>擴大</w:t>
      </w:r>
      <w:r w:rsidR="002F7E34" w:rsidRPr="00CD7102">
        <w:rPr>
          <w:rFonts w:eastAsia="標楷體"/>
          <w:kern w:val="0"/>
          <w:sz w:val="40"/>
          <w:szCs w:val="40"/>
        </w:rPr>
        <w:lastRenderedPageBreak/>
        <w:t>補助範圍，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提供</w:t>
      </w:r>
      <w:r w:rsidR="0010113C" w:rsidRPr="00CD7102">
        <w:rPr>
          <w:rFonts w:eastAsia="標楷體"/>
          <w:kern w:val="0"/>
          <w:sz w:val="40"/>
          <w:szCs w:val="40"/>
        </w:rPr>
        <w:t>最高</w:t>
      </w:r>
      <w:r w:rsidR="0010113C" w:rsidRPr="00CD7102">
        <w:rPr>
          <w:rFonts w:eastAsia="標楷體"/>
          <w:kern w:val="0"/>
          <w:sz w:val="40"/>
          <w:szCs w:val="40"/>
        </w:rPr>
        <w:t>65</w:t>
      </w:r>
      <w:r w:rsidR="0010113C" w:rsidRPr="00CD7102">
        <w:rPr>
          <w:rFonts w:eastAsia="標楷體"/>
          <w:kern w:val="0"/>
          <w:sz w:val="40"/>
          <w:szCs w:val="40"/>
        </w:rPr>
        <w:t>萬元</w:t>
      </w:r>
      <w:r w:rsidRPr="00CD7102">
        <w:rPr>
          <w:rFonts w:eastAsia="標楷體"/>
          <w:kern w:val="0"/>
          <w:sz w:val="40"/>
          <w:szCs w:val="40"/>
        </w:rPr>
        <w:t>補助</w:t>
      </w:r>
      <w:r w:rsidR="0010113C" w:rsidRPr="00CD7102">
        <w:rPr>
          <w:rFonts w:eastAsia="標楷體"/>
          <w:kern w:val="0"/>
          <w:sz w:val="40"/>
          <w:szCs w:val="40"/>
        </w:rPr>
        <w:t>、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加裝防污設備的老車最高補助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15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萬元</w:t>
      </w:r>
      <w:r w:rsidR="002F7E34" w:rsidRPr="00CD7102">
        <w:rPr>
          <w:rFonts w:eastAsia="標楷體"/>
          <w:kern w:val="0"/>
          <w:sz w:val="40"/>
          <w:szCs w:val="40"/>
        </w:rPr>
        <w:t>，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二方面</w:t>
      </w:r>
      <w:r w:rsidR="00877BBA" w:rsidRPr="00CD7102">
        <w:rPr>
          <w:rFonts w:eastAsia="標楷體"/>
          <w:kern w:val="0"/>
          <w:sz w:val="40"/>
          <w:szCs w:val="40"/>
        </w:rPr>
        <w:t>修正「貨物稅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條例</w:t>
      </w:r>
      <w:r w:rsidR="00877BBA" w:rsidRPr="00CD7102">
        <w:rPr>
          <w:rFonts w:eastAsia="標楷體"/>
          <w:kern w:val="0"/>
          <w:sz w:val="40"/>
          <w:szCs w:val="40"/>
        </w:rPr>
        <w:t>」</w:t>
      </w:r>
      <w:r w:rsidR="005C0CA7" w:rsidRPr="00CD7102">
        <w:rPr>
          <w:rFonts w:eastAsia="標楷體"/>
          <w:kern w:val="0"/>
          <w:sz w:val="40"/>
          <w:szCs w:val="40"/>
        </w:rPr>
        <w:t>，</w:t>
      </w:r>
      <w:r w:rsidR="002F7E34" w:rsidRPr="00CD7102">
        <w:rPr>
          <w:rFonts w:eastAsia="標楷體"/>
          <w:kern w:val="0"/>
          <w:sz w:val="40"/>
          <w:szCs w:val="40"/>
        </w:rPr>
        <w:t>大貨車及大客車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的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減徵貨物稅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額度</w:t>
      </w:r>
      <w:r w:rsidR="005C0CA7" w:rsidRPr="00CD7102">
        <w:rPr>
          <w:rFonts w:eastAsia="標楷體"/>
          <w:kern w:val="0"/>
          <w:sz w:val="40"/>
          <w:szCs w:val="40"/>
        </w:rPr>
        <w:t>，</w:t>
      </w:r>
      <w:r w:rsidR="002F7E34" w:rsidRPr="00CD7102">
        <w:rPr>
          <w:rFonts w:eastAsia="標楷體"/>
          <w:kern w:val="0"/>
          <w:sz w:val="40"/>
          <w:szCs w:val="40"/>
        </w:rPr>
        <w:t>由</w:t>
      </w:r>
      <w:r w:rsidR="002F7E34" w:rsidRPr="00CD7102">
        <w:rPr>
          <w:rFonts w:eastAsia="標楷體"/>
          <w:kern w:val="0"/>
          <w:sz w:val="40"/>
          <w:szCs w:val="40"/>
        </w:rPr>
        <w:t>5</w:t>
      </w:r>
      <w:r w:rsidR="002F7E34" w:rsidRPr="00CD7102">
        <w:rPr>
          <w:rFonts w:eastAsia="標楷體"/>
          <w:kern w:val="0"/>
          <w:sz w:val="40"/>
          <w:szCs w:val="40"/>
        </w:rPr>
        <w:t>萬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元</w:t>
      </w:r>
      <w:r w:rsidR="002F7E34" w:rsidRPr="00CD7102">
        <w:rPr>
          <w:rFonts w:eastAsia="標楷體"/>
          <w:kern w:val="0"/>
          <w:sz w:val="40"/>
          <w:szCs w:val="40"/>
        </w:rPr>
        <w:t>大幅提高</w:t>
      </w:r>
      <w:r w:rsidR="002F7E34" w:rsidRPr="00CD7102">
        <w:rPr>
          <w:rFonts w:eastAsia="標楷體"/>
          <w:kern w:val="0"/>
          <w:sz w:val="40"/>
          <w:szCs w:val="40"/>
          <w:lang w:eastAsia="zh-HK"/>
        </w:rPr>
        <w:t>到最高</w:t>
      </w:r>
      <w:r w:rsidR="002F7E34" w:rsidRPr="00CD7102">
        <w:rPr>
          <w:rFonts w:eastAsia="標楷體"/>
          <w:kern w:val="0"/>
          <w:sz w:val="40"/>
          <w:szCs w:val="40"/>
        </w:rPr>
        <w:t>40</w:t>
      </w:r>
      <w:r w:rsidR="002F7E34" w:rsidRPr="00CD7102">
        <w:rPr>
          <w:rFonts w:eastAsia="標楷體"/>
          <w:kern w:val="0"/>
          <w:sz w:val="40"/>
          <w:szCs w:val="40"/>
        </w:rPr>
        <w:t>萬元</w:t>
      </w:r>
      <w:r w:rsidR="005C0CA7" w:rsidRPr="00CD7102">
        <w:rPr>
          <w:rFonts w:eastAsia="標楷體"/>
          <w:kern w:val="0"/>
          <w:sz w:val="40"/>
          <w:szCs w:val="40"/>
        </w:rPr>
        <w:t>，</w:t>
      </w:r>
      <w:r w:rsidR="00856DA3" w:rsidRPr="00CD7102">
        <w:rPr>
          <w:rFonts w:eastAsia="標楷體"/>
          <w:kern w:val="0"/>
          <w:sz w:val="40"/>
          <w:szCs w:val="40"/>
          <w:lang w:eastAsia="zh-HK"/>
        </w:rPr>
        <w:t>而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民眾購買節能家電</w:t>
      </w:r>
      <w:r w:rsidR="005C0CA7" w:rsidRPr="00CD7102">
        <w:rPr>
          <w:rFonts w:eastAsia="標楷體"/>
          <w:kern w:val="0"/>
          <w:sz w:val="40"/>
          <w:szCs w:val="40"/>
        </w:rPr>
        <w:t>，</w:t>
      </w:r>
      <w:r w:rsidR="003E5F72" w:rsidRPr="00CD7102">
        <w:rPr>
          <w:rFonts w:eastAsia="標楷體"/>
          <w:kern w:val="0"/>
          <w:sz w:val="40"/>
          <w:szCs w:val="40"/>
          <w:lang w:eastAsia="zh-HK"/>
        </w:rPr>
        <w:t>每</w:t>
      </w:r>
      <w:proofErr w:type="gramStart"/>
      <w:r w:rsidR="003E5F72" w:rsidRPr="00CD7102">
        <w:rPr>
          <w:rFonts w:eastAsia="標楷體"/>
          <w:kern w:val="0"/>
          <w:sz w:val="40"/>
          <w:szCs w:val="40"/>
        </w:rPr>
        <w:t>臺</w:t>
      </w:r>
      <w:proofErr w:type="gramEnd"/>
      <w:r w:rsidRPr="00CD7102">
        <w:rPr>
          <w:rFonts w:eastAsia="標楷體"/>
          <w:kern w:val="0"/>
          <w:sz w:val="40"/>
          <w:szCs w:val="40"/>
        </w:rPr>
        <w:t>最高</w:t>
      </w:r>
      <w:r w:rsidR="00856DA3" w:rsidRPr="00CD7102">
        <w:rPr>
          <w:rFonts w:eastAsia="標楷體"/>
          <w:kern w:val="0"/>
          <w:sz w:val="40"/>
          <w:szCs w:val="40"/>
          <w:lang w:eastAsia="zh-HK"/>
        </w:rPr>
        <w:t>也可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減徵</w:t>
      </w:r>
      <w:r w:rsidR="005C0CA7" w:rsidRPr="00CD7102">
        <w:rPr>
          <w:rFonts w:eastAsia="標楷體"/>
          <w:kern w:val="0"/>
          <w:sz w:val="40"/>
          <w:szCs w:val="40"/>
        </w:rPr>
        <w:t>2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千元</w:t>
      </w:r>
      <w:r w:rsidR="00877BBA" w:rsidRPr="00CD7102">
        <w:rPr>
          <w:rFonts w:eastAsia="標楷體"/>
          <w:kern w:val="0"/>
          <w:sz w:val="40"/>
          <w:szCs w:val="40"/>
        </w:rPr>
        <w:t>。</w:t>
      </w:r>
    </w:p>
    <w:p w14:paraId="13AF796E" w14:textId="4CC47DF1" w:rsidR="00877BBA" w:rsidRPr="00CD7102" w:rsidRDefault="005C0CA7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為</w:t>
      </w:r>
      <w:r w:rsidR="0085392A" w:rsidRPr="00CD7102">
        <w:rPr>
          <w:rFonts w:eastAsia="標楷體"/>
          <w:kern w:val="0"/>
          <w:sz w:val="40"/>
          <w:szCs w:val="40"/>
        </w:rPr>
        <w:t>避免重複</w:t>
      </w:r>
      <w:r w:rsidRPr="00CD7102">
        <w:rPr>
          <w:rFonts w:eastAsia="標楷體"/>
          <w:kern w:val="0"/>
          <w:sz w:val="40"/>
          <w:szCs w:val="40"/>
        </w:rPr>
        <w:t>課稅、</w:t>
      </w:r>
      <w:r w:rsidR="00EA43F1" w:rsidRPr="00CD7102">
        <w:rPr>
          <w:rFonts w:eastAsia="標楷體"/>
          <w:kern w:val="0"/>
          <w:sz w:val="40"/>
          <w:szCs w:val="40"/>
        </w:rPr>
        <w:t>減輕人民稅負</w:t>
      </w:r>
      <w:r w:rsidRPr="00CD7102">
        <w:rPr>
          <w:rFonts w:eastAsia="標楷體"/>
          <w:kern w:val="0"/>
          <w:sz w:val="40"/>
          <w:szCs w:val="40"/>
        </w:rPr>
        <w:t>，</w:t>
      </w:r>
      <w:r w:rsidR="00877BBA" w:rsidRPr="00CD7102">
        <w:rPr>
          <w:rFonts w:eastAsia="標楷體"/>
          <w:kern w:val="0"/>
          <w:sz w:val="40"/>
          <w:szCs w:val="40"/>
        </w:rPr>
        <w:t>我們</w:t>
      </w:r>
      <w:r w:rsidR="007A48DE" w:rsidRPr="00CD7102">
        <w:rPr>
          <w:rFonts w:eastAsia="標楷體"/>
          <w:kern w:val="0"/>
          <w:sz w:val="40"/>
          <w:szCs w:val="40"/>
          <w:lang w:eastAsia="zh-HK"/>
        </w:rPr>
        <w:t>順</w:t>
      </w:r>
      <w:r w:rsidRPr="00CD7102">
        <w:rPr>
          <w:rFonts w:eastAsia="標楷體"/>
          <w:kern w:val="0"/>
          <w:sz w:val="40"/>
          <w:szCs w:val="40"/>
          <w:lang w:eastAsia="zh-HK"/>
        </w:rPr>
        <w:t>應民意</w:t>
      </w:r>
      <w:r w:rsidRPr="00CD7102">
        <w:rPr>
          <w:rFonts w:eastAsia="標楷體"/>
          <w:kern w:val="0"/>
          <w:sz w:val="40"/>
          <w:szCs w:val="40"/>
        </w:rPr>
        <w:t>，檢討不合時宜的稅制。行政院</w:t>
      </w:r>
      <w:r w:rsidR="00877BBA" w:rsidRPr="00CD7102">
        <w:rPr>
          <w:rFonts w:eastAsia="標楷體"/>
          <w:kern w:val="0"/>
          <w:sz w:val="40"/>
          <w:szCs w:val="40"/>
        </w:rPr>
        <w:t>已</w:t>
      </w:r>
      <w:r w:rsidRPr="00CD7102">
        <w:rPr>
          <w:rFonts w:eastAsia="標楷體"/>
          <w:kern w:val="0"/>
          <w:sz w:val="40"/>
          <w:szCs w:val="40"/>
          <w:lang w:eastAsia="zh-HK"/>
        </w:rPr>
        <w:t>將</w:t>
      </w:r>
      <w:r w:rsidR="00877BBA" w:rsidRPr="00CD7102">
        <w:rPr>
          <w:rFonts w:eastAsia="標楷體"/>
          <w:kern w:val="0"/>
          <w:sz w:val="40"/>
          <w:szCs w:val="40"/>
        </w:rPr>
        <w:t>廢止「印花稅法」</w:t>
      </w:r>
      <w:r w:rsidRPr="00CD7102">
        <w:rPr>
          <w:rFonts w:eastAsia="標楷體"/>
          <w:kern w:val="0"/>
          <w:sz w:val="40"/>
          <w:szCs w:val="40"/>
          <w:lang w:eastAsia="zh-HK"/>
        </w:rPr>
        <w:t>案</w:t>
      </w:r>
      <w:r w:rsidR="00877BBA" w:rsidRPr="00CD7102">
        <w:rPr>
          <w:rFonts w:eastAsia="標楷體"/>
          <w:kern w:val="0"/>
          <w:sz w:val="40"/>
          <w:szCs w:val="40"/>
        </w:rPr>
        <w:t>送請貴院審議，敬請支持</w:t>
      </w:r>
      <w:r w:rsidR="00EA43F1" w:rsidRPr="00CD7102">
        <w:rPr>
          <w:rFonts w:eastAsia="標楷體"/>
          <w:kern w:val="0"/>
          <w:sz w:val="40"/>
          <w:szCs w:val="40"/>
        </w:rPr>
        <w:t>，</w:t>
      </w:r>
      <w:proofErr w:type="gramStart"/>
      <w:r w:rsidR="0075315A" w:rsidRPr="00CD7102">
        <w:rPr>
          <w:rFonts w:eastAsia="標楷體"/>
          <w:kern w:val="0"/>
          <w:sz w:val="40"/>
          <w:szCs w:val="40"/>
        </w:rPr>
        <w:t>如經貴院</w:t>
      </w:r>
      <w:proofErr w:type="gramEnd"/>
      <w:r w:rsidR="00EA43F1" w:rsidRPr="00CD7102">
        <w:rPr>
          <w:rFonts w:eastAsia="標楷體"/>
          <w:kern w:val="0"/>
          <w:sz w:val="40"/>
          <w:szCs w:val="40"/>
        </w:rPr>
        <w:t>通過，</w:t>
      </w:r>
      <w:r w:rsidR="00047B13" w:rsidRPr="00CD7102">
        <w:rPr>
          <w:rFonts w:eastAsia="標楷體"/>
          <w:kern w:val="0"/>
          <w:sz w:val="40"/>
          <w:szCs w:val="40"/>
        </w:rPr>
        <w:t>地方所減少的稅收</w:t>
      </w:r>
      <w:r w:rsidR="00EA43F1" w:rsidRPr="00CD7102">
        <w:rPr>
          <w:rFonts w:eastAsia="標楷體"/>
          <w:kern w:val="0"/>
          <w:sz w:val="40"/>
          <w:szCs w:val="40"/>
        </w:rPr>
        <w:t>將由</w:t>
      </w:r>
      <w:r w:rsidR="00047B13" w:rsidRPr="00CD7102">
        <w:rPr>
          <w:rFonts w:eastAsia="標楷體"/>
          <w:kern w:val="0"/>
          <w:sz w:val="40"/>
          <w:szCs w:val="40"/>
        </w:rPr>
        <w:t>中央</w:t>
      </w:r>
      <w:r w:rsidR="00EA43F1" w:rsidRPr="00CD7102">
        <w:rPr>
          <w:rFonts w:eastAsia="標楷體"/>
          <w:kern w:val="0"/>
          <w:sz w:val="40"/>
          <w:szCs w:val="40"/>
        </w:rPr>
        <w:t>全額補足</w:t>
      </w:r>
      <w:r w:rsidR="00877BBA" w:rsidRPr="00CD7102">
        <w:rPr>
          <w:rFonts w:eastAsia="標楷體"/>
          <w:kern w:val="0"/>
          <w:sz w:val="40"/>
          <w:szCs w:val="40"/>
        </w:rPr>
        <w:t>。</w:t>
      </w:r>
    </w:p>
    <w:p w14:paraId="4DD225DC" w14:textId="77777777" w:rsidR="00504F99" w:rsidRPr="00CD7102" w:rsidRDefault="004964B9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機車產業是我國重要民生工業，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政府將</w:t>
      </w:r>
      <w:r w:rsidR="00075B26" w:rsidRPr="00CD7102">
        <w:rPr>
          <w:rFonts w:eastAsia="標楷體"/>
          <w:kern w:val="0"/>
          <w:sz w:val="40"/>
          <w:szCs w:val="40"/>
          <w:lang w:eastAsia="zh-HK"/>
        </w:rPr>
        <w:t>在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「油電</w:t>
      </w:r>
      <w:proofErr w:type="gramStart"/>
      <w:r w:rsidR="00504F99" w:rsidRPr="00CD7102">
        <w:rPr>
          <w:rFonts w:eastAsia="標楷體"/>
          <w:kern w:val="0"/>
          <w:sz w:val="40"/>
          <w:szCs w:val="40"/>
          <w:lang w:eastAsia="zh-HK"/>
        </w:rPr>
        <w:t>併</w:t>
      </w:r>
      <w:proofErr w:type="gramEnd"/>
      <w:r w:rsidR="00504F99" w:rsidRPr="00CD7102">
        <w:rPr>
          <w:rFonts w:eastAsia="標楷體"/>
          <w:kern w:val="0"/>
          <w:sz w:val="40"/>
          <w:szCs w:val="40"/>
          <w:lang w:eastAsia="zh-HK"/>
        </w:rPr>
        <w:t>行」的</w:t>
      </w:r>
      <w:r w:rsidR="00504F99" w:rsidRPr="00CD7102">
        <w:rPr>
          <w:rFonts w:eastAsia="標楷體"/>
          <w:kern w:val="0"/>
          <w:sz w:val="40"/>
          <w:szCs w:val="40"/>
        </w:rPr>
        <w:t>原則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下</w:t>
      </w:r>
      <w:r w:rsidR="00504F99" w:rsidRPr="00CD7102">
        <w:rPr>
          <w:rFonts w:eastAsia="標楷體"/>
          <w:kern w:val="0"/>
          <w:sz w:val="40"/>
          <w:szCs w:val="40"/>
        </w:rPr>
        <w:t>，兼顧燃油機車與電動機車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的</w:t>
      </w:r>
      <w:r w:rsidRPr="00CD7102">
        <w:rPr>
          <w:rFonts w:eastAsia="標楷體"/>
          <w:kern w:val="0"/>
          <w:sz w:val="40"/>
          <w:szCs w:val="40"/>
        </w:rPr>
        <w:t>發展</w:t>
      </w:r>
      <w:r w:rsidR="00075B26" w:rsidRPr="00CD7102">
        <w:rPr>
          <w:rFonts w:eastAsia="標楷體"/>
          <w:kern w:val="0"/>
          <w:sz w:val="40"/>
          <w:szCs w:val="40"/>
        </w:rPr>
        <w:t>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一方面</w:t>
      </w:r>
      <w:r w:rsidRPr="00CD7102">
        <w:rPr>
          <w:rFonts w:eastAsia="標楷體"/>
          <w:kern w:val="0"/>
          <w:sz w:val="40"/>
          <w:szCs w:val="40"/>
        </w:rPr>
        <w:t>鼓勵機車製造商研發優質低污染的燃油機車及電動機車外，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二方面也對</w:t>
      </w:r>
      <w:r w:rsidR="00504F99" w:rsidRPr="00CD7102">
        <w:rPr>
          <w:rFonts w:eastAsia="標楷體"/>
          <w:kern w:val="0"/>
          <w:sz w:val="40"/>
          <w:szCs w:val="40"/>
        </w:rPr>
        <w:t>傳統</w:t>
      </w:r>
      <w:proofErr w:type="gramStart"/>
      <w:r w:rsidR="00504F99" w:rsidRPr="00CD7102">
        <w:rPr>
          <w:rFonts w:eastAsia="標楷體"/>
          <w:kern w:val="0"/>
          <w:sz w:val="40"/>
          <w:szCs w:val="40"/>
        </w:rPr>
        <w:t>機車行</w:t>
      </w:r>
      <w:r w:rsidR="00D97065" w:rsidRPr="00CD7102">
        <w:rPr>
          <w:rFonts w:eastAsia="標楷體"/>
          <w:kern w:val="0"/>
          <w:sz w:val="40"/>
          <w:szCs w:val="40"/>
        </w:rPr>
        <w:t>施予</w:t>
      </w:r>
      <w:proofErr w:type="gramEnd"/>
      <w:r w:rsidR="00504F99" w:rsidRPr="00CD7102">
        <w:rPr>
          <w:rFonts w:eastAsia="標楷體"/>
          <w:kern w:val="0"/>
          <w:sz w:val="40"/>
          <w:szCs w:val="40"/>
          <w:lang w:eastAsia="zh-HK"/>
        </w:rPr>
        <w:t>維修電動車的</w:t>
      </w:r>
      <w:r w:rsidR="00D97065" w:rsidRPr="00CD7102">
        <w:rPr>
          <w:rFonts w:eastAsia="標楷體"/>
          <w:kern w:val="0"/>
          <w:sz w:val="40"/>
          <w:szCs w:val="40"/>
        </w:rPr>
        <w:t>基礎訓練及提供優惠融資，</w:t>
      </w:r>
      <w:r w:rsidRPr="00CD7102">
        <w:rPr>
          <w:rFonts w:eastAsia="標楷體"/>
          <w:kern w:val="0"/>
          <w:sz w:val="40"/>
          <w:szCs w:val="40"/>
        </w:rPr>
        <w:t>協助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其</w:t>
      </w:r>
      <w:r w:rsidR="00E602B9" w:rsidRPr="00CD7102">
        <w:rPr>
          <w:rFonts w:eastAsia="標楷體"/>
          <w:kern w:val="0"/>
          <w:sz w:val="40"/>
          <w:szCs w:val="40"/>
          <w:lang w:eastAsia="zh-HK"/>
        </w:rPr>
        <w:t>技術</w:t>
      </w:r>
      <w:r w:rsidRPr="00CD7102">
        <w:rPr>
          <w:rFonts w:eastAsia="標楷體"/>
          <w:kern w:val="0"/>
          <w:sz w:val="40"/>
          <w:szCs w:val="40"/>
        </w:rPr>
        <w:t>升級</w:t>
      </w:r>
      <w:r w:rsidR="00E602B9" w:rsidRPr="00CD7102">
        <w:rPr>
          <w:rFonts w:eastAsia="標楷體"/>
          <w:kern w:val="0"/>
          <w:sz w:val="40"/>
          <w:szCs w:val="40"/>
        </w:rPr>
        <w:t>、</w:t>
      </w:r>
      <w:r w:rsidR="00E602B9" w:rsidRPr="00CD7102">
        <w:rPr>
          <w:rFonts w:eastAsia="標楷體"/>
          <w:kern w:val="0"/>
          <w:sz w:val="40"/>
          <w:szCs w:val="40"/>
          <w:lang w:eastAsia="zh-HK"/>
        </w:rPr>
        <w:t>店面更新</w:t>
      </w:r>
      <w:r w:rsidR="00D97065" w:rsidRPr="00CD7102">
        <w:rPr>
          <w:rFonts w:eastAsia="標楷體"/>
          <w:kern w:val="0"/>
          <w:sz w:val="40"/>
          <w:szCs w:val="40"/>
        </w:rPr>
        <w:t>。</w:t>
      </w:r>
    </w:p>
    <w:p w14:paraId="12034BE8" w14:textId="77777777" w:rsidR="004964B9" w:rsidRPr="00CD7102" w:rsidRDefault="00D97065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kern w:val="0"/>
          <w:sz w:val="40"/>
          <w:szCs w:val="40"/>
        </w:rPr>
      </w:pPr>
      <w:r w:rsidRPr="00CD7102">
        <w:rPr>
          <w:rFonts w:eastAsia="標楷體"/>
          <w:kern w:val="0"/>
          <w:sz w:val="40"/>
          <w:szCs w:val="40"/>
        </w:rPr>
        <w:t>政府也</w:t>
      </w:r>
      <w:r w:rsidR="004964B9" w:rsidRPr="00CD7102">
        <w:rPr>
          <w:rFonts w:eastAsia="標楷體"/>
          <w:kern w:val="0"/>
          <w:sz w:val="40"/>
          <w:szCs w:val="40"/>
        </w:rPr>
        <w:t>以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減稅</w:t>
      </w:r>
      <w:r w:rsidR="00504F99" w:rsidRPr="00CD7102">
        <w:rPr>
          <w:rFonts w:eastAsia="標楷體"/>
          <w:kern w:val="0"/>
          <w:sz w:val="40"/>
          <w:szCs w:val="40"/>
        </w:rPr>
        <w:t>、</w:t>
      </w:r>
      <w:r w:rsidR="004964B9" w:rsidRPr="00CD7102">
        <w:rPr>
          <w:rFonts w:eastAsia="標楷體"/>
          <w:kern w:val="0"/>
          <w:sz w:val="40"/>
          <w:szCs w:val="40"/>
        </w:rPr>
        <w:t>補助方式</w:t>
      </w:r>
      <w:r w:rsidR="00504F99" w:rsidRPr="00CD7102">
        <w:rPr>
          <w:rFonts w:eastAsia="標楷體"/>
          <w:kern w:val="0"/>
          <w:sz w:val="40"/>
          <w:szCs w:val="40"/>
        </w:rPr>
        <w:t>，</w:t>
      </w:r>
      <w:r w:rsidR="004964B9" w:rsidRPr="00CD7102">
        <w:rPr>
          <w:rFonts w:eastAsia="標楷體"/>
          <w:kern w:val="0"/>
          <w:sz w:val="40"/>
          <w:szCs w:val="40"/>
        </w:rPr>
        <w:t>加速老舊機車</w:t>
      </w:r>
      <w:r w:rsidR="00504F99" w:rsidRPr="00CD7102">
        <w:rPr>
          <w:rFonts w:eastAsia="標楷體"/>
          <w:kern w:val="0"/>
          <w:sz w:val="40"/>
          <w:szCs w:val="40"/>
        </w:rPr>
        <w:t>、</w:t>
      </w:r>
      <w:r w:rsidRPr="00CD7102">
        <w:rPr>
          <w:rFonts w:eastAsia="標楷體"/>
          <w:kern w:val="0"/>
          <w:sz w:val="40"/>
          <w:szCs w:val="40"/>
        </w:rPr>
        <w:t>計程車、娃娃車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的</w:t>
      </w:r>
      <w:proofErr w:type="gramStart"/>
      <w:r w:rsidR="004964B9" w:rsidRPr="00CD7102">
        <w:rPr>
          <w:rFonts w:eastAsia="標楷體"/>
          <w:kern w:val="0"/>
          <w:sz w:val="40"/>
          <w:szCs w:val="40"/>
        </w:rPr>
        <w:t>汰</w:t>
      </w:r>
      <w:proofErr w:type="gramEnd"/>
      <w:r w:rsidR="004964B9" w:rsidRPr="00CD7102">
        <w:rPr>
          <w:rFonts w:eastAsia="標楷體"/>
          <w:kern w:val="0"/>
          <w:sz w:val="40"/>
          <w:szCs w:val="40"/>
        </w:rPr>
        <w:t>換，</w:t>
      </w:r>
      <w:r w:rsidRPr="00CD7102">
        <w:rPr>
          <w:rFonts w:eastAsia="標楷體"/>
          <w:kern w:val="0"/>
          <w:sz w:val="40"/>
          <w:szCs w:val="40"/>
        </w:rPr>
        <w:t>希望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為各類用車人</w:t>
      </w:r>
      <w:r w:rsidR="00504F99" w:rsidRPr="00CD7102">
        <w:rPr>
          <w:rFonts w:eastAsia="標楷體"/>
          <w:kern w:val="0"/>
          <w:sz w:val="40"/>
          <w:szCs w:val="40"/>
        </w:rPr>
        <w:t>減輕</w:t>
      </w:r>
      <w:r w:rsidRPr="00CD7102">
        <w:rPr>
          <w:rFonts w:eastAsia="標楷體"/>
          <w:kern w:val="0"/>
          <w:sz w:val="40"/>
          <w:szCs w:val="40"/>
        </w:rPr>
        <w:t>負擔，兼以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擴大</w:t>
      </w:r>
      <w:proofErr w:type="gramStart"/>
      <w:r w:rsidRPr="00CD7102">
        <w:rPr>
          <w:rFonts w:eastAsia="標楷體"/>
          <w:kern w:val="0"/>
          <w:sz w:val="40"/>
          <w:szCs w:val="40"/>
        </w:rPr>
        <w:t>空污</w:t>
      </w:r>
      <w:r w:rsidR="00504F99" w:rsidRPr="00CD7102">
        <w:rPr>
          <w:rFonts w:eastAsia="標楷體"/>
          <w:kern w:val="0"/>
          <w:sz w:val="40"/>
          <w:szCs w:val="40"/>
          <w:lang w:eastAsia="zh-HK"/>
        </w:rPr>
        <w:t>減量</w:t>
      </w:r>
      <w:proofErr w:type="gramEnd"/>
      <w:r w:rsidR="00504F99" w:rsidRPr="00CD7102">
        <w:rPr>
          <w:rFonts w:eastAsia="標楷體"/>
          <w:kern w:val="0"/>
          <w:sz w:val="40"/>
          <w:szCs w:val="40"/>
          <w:lang w:eastAsia="zh-HK"/>
        </w:rPr>
        <w:t>的</w:t>
      </w:r>
      <w:r w:rsidR="005C0CA7" w:rsidRPr="00CD7102">
        <w:rPr>
          <w:rFonts w:eastAsia="標楷體"/>
          <w:kern w:val="0"/>
          <w:sz w:val="40"/>
          <w:szCs w:val="40"/>
          <w:lang w:eastAsia="zh-HK"/>
        </w:rPr>
        <w:t>效果</w:t>
      </w:r>
      <w:r w:rsidRPr="00CD7102">
        <w:rPr>
          <w:rFonts w:eastAsia="標楷體"/>
          <w:kern w:val="0"/>
          <w:sz w:val="40"/>
          <w:szCs w:val="40"/>
        </w:rPr>
        <w:t>。</w:t>
      </w:r>
    </w:p>
    <w:p w14:paraId="2383B4BC" w14:textId="187A9479" w:rsidR="00CE22A2" w:rsidRPr="00CD7102" w:rsidRDefault="00307BC8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這</w:t>
      </w:r>
      <w:r w:rsidR="00504F99" w:rsidRPr="00CD7102">
        <w:rPr>
          <w:rFonts w:eastAsia="標楷體"/>
          <w:sz w:val="40"/>
          <w:szCs w:val="40"/>
        </w:rPr>
        <w:t>8</w:t>
      </w:r>
      <w:r w:rsidR="00504F99" w:rsidRPr="00CD7102">
        <w:rPr>
          <w:rFonts w:eastAsia="標楷體"/>
          <w:sz w:val="40"/>
          <w:szCs w:val="40"/>
          <w:lang w:eastAsia="zh-HK"/>
        </w:rPr>
        <w:t>個月</w:t>
      </w:r>
      <w:r w:rsidRPr="00CD7102">
        <w:rPr>
          <w:rFonts w:eastAsia="標楷體"/>
          <w:sz w:val="40"/>
          <w:szCs w:val="40"/>
        </w:rPr>
        <w:t>來，</w:t>
      </w:r>
      <w:r w:rsidR="002B4135" w:rsidRPr="00CD7102">
        <w:rPr>
          <w:rFonts w:eastAsia="標楷體"/>
          <w:sz w:val="40"/>
          <w:szCs w:val="40"/>
        </w:rPr>
        <w:t>非洲豬瘟疫情迅速</w:t>
      </w:r>
      <w:r w:rsidR="00504F99" w:rsidRPr="00CD7102">
        <w:rPr>
          <w:rFonts w:eastAsia="標楷體"/>
          <w:sz w:val="40"/>
          <w:szCs w:val="40"/>
          <w:lang w:eastAsia="zh-HK"/>
        </w:rPr>
        <w:t>自中國</w:t>
      </w:r>
      <w:r w:rsidR="002B4135" w:rsidRPr="00CD7102">
        <w:rPr>
          <w:rFonts w:eastAsia="標楷體"/>
          <w:sz w:val="40"/>
          <w:szCs w:val="40"/>
        </w:rPr>
        <w:t>蔓延</w:t>
      </w:r>
      <w:r w:rsidR="00DB2A08" w:rsidRPr="00CD7102">
        <w:rPr>
          <w:rFonts w:eastAsia="標楷體"/>
          <w:sz w:val="40"/>
          <w:szCs w:val="40"/>
        </w:rPr>
        <w:t>至</w:t>
      </w:r>
      <w:r w:rsidR="002B4135" w:rsidRPr="00CD7102">
        <w:rPr>
          <w:rFonts w:eastAsia="標楷體"/>
          <w:sz w:val="40"/>
          <w:szCs w:val="40"/>
        </w:rPr>
        <w:t>越南、</w:t>
      </w:r>
      <w:r w:rsidR="00FC194B" w:rsidRPr="00CD7102">
        <w:rPr>
          <w:rFonts w:eastAsia="標楷體"/>
          <w:sz w:val="40"/>
          <w:szCs w:val="40"/>
        </w:rPr>
        <w:t>北韓</w:t>
      </w:r>
      <w:r w:rsidR="00FC194B" w:rsidRPr="00092828">
        <w:rPr>
          <w:rFonts w:eastAsia="標楷體"/>
          <w:sz w:val="40"/>
          <w:szCs w:val="40"/>
        </w:rPr>
        <w:t>、</w:t>
      </w:r>
      <w:r w:rsidR="00F75B24" w:rsidRPr="00092828">
        <w:rPr>
          <w:rFonts w:eastAsia="標楷體" w:hint="eastAsia"/>
          <w:sz w:val="40"/>
          <w:szCs w:val="40"/>
          <w:lang w:eastAsia="zh-HK"/>
        </w:rPr>
        <w:t>南韓、香港、寮國、緬甸及菲律</w:t>
      </w:r>
      <w:r w:rsidR="00F75B24" w:rsidRPr="00092828">
        <w:rPr>
          <w:rFonts w:eastAsia="標楷體" w:hint="eastAsia"/>
          <w:sz w:val="40"/>
          <w:szCs w:val="40"/>
          <w:lang w:eastAsia="zh-HK"/>
        </w:rPr>
        <w:lastRenderedPageBreak/>
        <w:t>賓</w:t>
      </w:r>
      <w:r w:rsidR="00B57971" w:rsidRPr="00092828">
        <w:rPr>
          <w:rFonts w:eastAsia="標楷體"/>
          <w:sz w:val="40"/>
          <w:szCs w:val="40"/>
        </w:rPr>
        <w:t>等</w:t>
      </w:r>
      <w:r w:rsidR="004A4F59" w:rsidRPr="00092828">
        <w:rPr>
          <w:rFonts w:eastAsia="標楷體" w:hint="eastAsia"/>
          <w:sz w:val="40"/>
          <w:szCs w:val="40"/>
        </w:rPr>
        <w:t>9</w:t>
      </w:r>
      <w:r w:rsidR="000D7032" w:rsidRPr="00092828">
        <w:rPr>
          <w:rFonts w:eastAsia="標楷體"/>
          <w:sz w:val="40"/>
          <w:szCs w:val="40"/>
        </w:rPr>
        <w:t>個國家</w:t>
      </w:r>
      <w:r w:rsidR="008203A0" w:rsidRPr="00092828">
        <w:rPr>
          <w:rFonts w:eastAsia="標楷體"/>
          <w:sz w:val="40"/>
          <w:szCs w:val="40"/>
        </w:rPr>
        <w:t>（</w:t>
      </w:r>
      <w:r w:rsidR="00856DA3" w:rsidRPr="00092828">
        <w:rPr>
          <w:rFonts w:eastAsia="標楷體"/>
          <w:sz w:val="40"/>
          <w:szCs w:val="40"/>
          <w:lang w:eastAsia="zh-HK"/>
        </w:rPr>
        <w:t>地區</w:t>
      </w:r>
      <w:r w:rsidR="008203A0" w:rsidRPr="00092828">
        <w:rPr>
          <w:rFonts w:eastAsia="標楷體"/>
          <w:sz w:val="40"/>
          <w:szCs w:val="40"/>
        </w:rPr>
        <w:t>）</w:t>
      </w:r>
      <w:r w:rsidRPr="00092828">
        <w:rPr>
          <w:rFonts w:eastAsia="標楷體"/>
          <w:sz w:val="40"/>
          <w:szCs w:val="40"/>
        </w:rPr>
        <w:t>，</w:t>
      </w:r>
      <w:r w:rsidR="00375C57" w:rsidRPr="00092828">
        <w:rPr>
          <w:rFonts w:eastAsia="標楷體"/>
          <w:sz w:val="40"/>
          <w:szCs w:val="40"/>
        </w:rPr>
        <w:t>我</w:t>
      </w:r>
      <w:r w:rsidR="00B3364E" w:rsidRPr="00092828">
        <w:rPr>
          <w:rFonts w:eastAsia="標楷體"/>
          <w:sz w:val="40"/>
          <w:szCs w:val="40"/>
        </w:rPr>
        <w:t>自上任首</w:t>
      </w:r>
      <w:r w:rsidR="00B3364E" w:rsidRPr="00CD7102">
        <w:rPr>
          <w:rFonts w:eastAsia="標楷體"/>
          <w:sz w:val="40"/>
          <w:szCs w:val="40"/>
        </w:rPr>
        <w:t>日</w:t>
      </w:r>
      <w:r w:rsidR="0005355C" w:rsidRPr="00CD7102">
        <w:rPr>
          <w:rFonts w:eastAsia="標楷體"/>
          <w:sz w:val="40"/>
          <w:szCs w:val="40"/>
        </w:rPr>
        <w:t>即前往</w:t>
      </w:r>
      <w:r w:rsidR="00B3364E" w:rsidRPr="00CD7102">
        <w:rPr>
          <w:rFonts w:eastAsia="標楷體"/>
          <w:sz w:val="40"/>
          <w:szCs w:val="40"/>
        </w:rPr>
        <w:t>桃園機場</w:t>
      </w:r>
      <w:r w:rsidR="00375C57" w:rsidRPr="00CD7102">
        <w:rPr>
          <w:rFonts w:eastAsia="標楷體"/>
          <w:sz w:val="40"/>
          <w:szCs w:val="40"/>
        </w:rPr>
        <w:t>視察防疫工作，</w:t>
      </w:r>
      <w:r w:rsidR="000E04F4" w:rsidRPr="00CD7102">
        <w:rPr>
          <w:rFonts w:eastAsia="標楷體"/>
          <w:sz w:val="40"/>
          <w:szCs w:val="40"/>
        </w:rPr>
        <w:t>指示</w:t>
      </w:r>
      <w:r w:rsidR="002B1A64" w:rsidRPr="00CD7102">
        <w:rPr>
          <w:rFonts w:eastAsia="標楷體"/>
          <w:sz w:val="40"/>
          <w:szCs w:val="40"/>
        </w:rPr>
        <w:t>針對疫區入境旅客手提行李要百分百全面查驗</w:t>
      </w:r>
      <w:r w:rsidR="00DB5740" w:rsidRPr="00CD7102">
        <w:rPr>
          <w:rFonts w:eastAsia="標楷體"/>
          <w:sz w:val="40"/>
          <w:szCs w:val="40"/>
        </w:rPr>
        <w:t>，</w:t>
      </w:r>
      <w:r w:rsidR="00856DA3" w:rsidRPr="00CD7102">
        <w:rPr>
          <w:rFonts w:eastAsia="標楷體"/>
          <w:sz w:val="40"/>
          <w:szCs w:val="40"/>
          <w:lang w:eastAsia="zh-HK"/>
        </w:rPr>
        <w:t>並整合</w:t>
      </w:r>
      <w:r w:rsidR="00856DA3" w:rsidRPr="00CD7102">
        <w:rPr>
          <w:rFonts w:eastAsia="標楷體"/>
          <w:sz w:val="40"/>
          <w:szCs w:val="40"/>
        </w:rPr>
        <w:t>14</w:t>
      </w:r>
      <w:r w:rsidR="00856DA3" w:rsidRPr="00CD7102">
        <w:rPr>
          <w:rFonts w:eastAsia="標楷體"/>
          <w:sz w:val="40"/>
          <w:szCs w:val="40"/>
          <w:lang w:eastAsia="zh-HK"/>
        </w:rPr>
        <w:t>個部會力量共同投入防疫</w:t>
      </w:r>
      <w:r w:rsidR="00856DA3" w:rsidRPr="00CD7102">
        <w:rPr>
          <w:rFonts w:eastAsia="標楷體"/>
          <w:sz w:val="40"/>
          <w:szCs w:val="40"/>
        </w:rPr>
        <w:t>、</w:t>
      </w:r>
      <w:r w:rsidR="00856DA3" w:rsidRPr="00CD7102">
        <w:rPr>
          <w:rFonts w:eastAsia="標楷體"/>
          <w:sz w:val="40"/>
          <w:szCs w:val="40"/>
          <w:lang w:eastAsia="zh-HK"/>
        </w:rPr>
        <w:t>增加</w:t>
      </w:r>
      <w:r w:rsidR="0005355C" w:rsidRPr="00CD7102">
        <w:rPr>
          <w:rFonts w:eastAsia="標楷體"/>
          <w:sz w:val="40"/>
          <w:szCs w:val="40"/>
        </w:rPr>
        <w:t>所需</w:t>
      </w:r>
      <w:r w:rsidR="002C21A5" w:rsidRPr="00CD7102">
        <w:rPr>
          <w:rFonts w:eastAsia="標楷體"/>
          <w:sz w:val="40"/>
          <w:szCs w:val="40"/>
        </w:rPr>
        <w:t>的</w:t>
      </w:r>
      <w:r w:rsidR="00F418D6" w:rsidRPr="00CD7102">
        <w:rPr>
          <w:rFonts w:eastAsia="標楷體"/>
          <w:sz w:val="40"/>
          <w:szCs w:val="40"/>
        </w:rPr>
        <w:t>設備</w:t>
      </w:r>
      <w:r w:rsidR="0005355C" w:rsidRPr="00CD7102">
        <w:rPr>
          <w:rFonts w:eastAsia="標楷體"/>
          <w:sz w:val="40"/>
          <w:szCs w:val="40"/>
        </w:rPr>
        <w:t>及人力</w:t>
      </w:r>
      <w:r w:rsidR="009D077F" w:rsidRPr="00CD7102">
        <w:rPr>
          <w:rFonts w:eastAsia="標楷體"/>
          <w:sz w:val="40"/>
          <w:szCs w:val="40"/>
        </w:rPr>
        <w:t>。</w:t>
      </w:r>
      <w:r w:rsidR="005101BB" w:rsidRPr="00CD7102">
        <w:rPr>
          <w:rFonts w:eastAsia="標楷體"/>
          <w:sz w:val="40"/>
          <w:szCs w:val="40"/>
          <w:lang w:eastAsia="zh-HK"/>
        </w:rPr>
        <w:t>我們</w:t>
      </w:r>
      <w:r w:rsidR="00075B26" w:rsidRPr="00CD7102">
        <w:rPr>
          <w:rFonts w:eastAsia="標楷體"/>
          <w:sz w:val="40"/>
          <w:szCs w:val="40"/>
          <w:lang w:eastAsia="zh-HK"/>
        </w:rPr>
        <w:t>藉由</w:t>
      </w:r>
      <w:r w:rsidR="00C4796A" w:rsidRPr="00CD7102">
        <w:rPr>
          <w:rFonts w:eastAsia="標楷體"/>
          <w:sz w:val="40"/>
          <w:szCs w:val="40"/>
        </w:rPr>
        <w:t>強化邊境管制</w:t>
      </w:r>
      <w:r w:rsidR="00F9122F" w:rsidRPr="00CD7102">
        <w:rPr>
          <w:rFonts w:eastAsia="標楷體"/>
          <w:sz w:val="40"/>
          <w:szCs w:val="40"/>
        </w:rPr>
        <w:t>、提高罰則</w:t>
      </w:r>
      <w:r w:rsidR="00A87379" w:rsidRPr="00CD7102">
        <w:rPr>
          <w:rFonts w:eastAsia="標楷體"/>
          <w:sz w:val="40"/>
          <w:szCs w:val="40"/>
        </w:rPr>
        <w:t>、督導</w:t>
      </w:r>
      <w:r w:rsidR="00075B26" w:rsidRPr="00CD7102">
        <w:rPr>
          <w:rFonts w:eastAsia="標楷體"/>
          <w:sz w:val="40"/>
          <w:szCs w:val="40"/>
        </w:rPr>
        <w:t>廚餘</w:t>
      </w:r>
      <w:r w:rsidR="0099171B" w:rsidRPr="00CD7102">
        <w:rPr>
          <w:rFonts w:eastAsia="標楷體"/>
          <w:sz w:val="40"/>
          <w:szCs w:val="40"/>
        </w:rPr>
        <w:t>養豬場轉型</w:t>
      </w:r>
      <w:r w:rsidR="00E602B9" w:rsidRPr="00CD7102">
        <w:rPr>
          <w:rFonts w:eastAsia="標楷體"/>
          <w:sz w:val="40"/>
          <w:szCs w:val="40"/>
        </w:rPr>
        <w:t>、</w:t>
      </w:r>
      <w:r w:rsidR="00F418D6" w:rsidRPr="00CD7102">
        <w:rPr>
          <w:rFonts w:eastAsia="標楷體"/>
          <w:sz w:val="40"/>
          <w:szCs w:val="40"/>
        </w:rPr>
        <w:t>加強運輸</w:t>
      </w:r>
      <w:r w:rsidR="0099171B" w:rsidRPr="00CD7102">
        <w:rPr>
          <w:rFonts w:eastAsia="標楷體"/>
          <w:sz w:val="40"/>
          <w:szCs w:val="40"/>
        </w:rPr>
        <w:t>監控</w:t>
      </w:r>
      <w:r w:rsidR="00075B26" w:rsidRPr="00CD7102">
        <w:rPr>
          <w:rFonts w:eastAsia="標楷體"/>
          <w:sz w:val="40"/>
          <w:szCs w:val="40"/>
          <w:lang w:eastAsia="zh-HK"/>
        </w:rPr>
        <w:t>等</w:t>
      </w:r>
      <w:r w:rsidR="009D077F" w:rsidRPr="00CD7102">
        <w:rPr>
          <w:rFonts w:eastAsia="標楷體"/>
          <w:sz w:val="40"/>
          <w:szCs w:val="40"/>
        </w:rPr>
        <w:t>多管齊下</w:t>
      </w:r>
      <w:r w:rsidR="00856DA3" w:rsidRPr="00CD7102">
        <w:rPr>
          <w:rFonts w:eastAsia="標楷體"/>
          <w:sz w:val="40"/>
          <w:szCs w:val="40"/>
        </w:rPr>
        <w:t>，</w:t>
      </w:r>
      <w:r w:rsidR="00856DA3" w:rsidRPr="00CD7102">
        <w:rPr>
          <w:rFonts w:eastAsia="標楷體"/>
          <w:sz w:val="40"/>
          <w:szCs w:val="40"/>
          <w:lang w:eastAsia="zh-HK"/>
        </w:rPr>
        <w:t>至今仍將非洲豬瘟病毒阻絶於境外</w:t>
      </w:r>
      <w:r w:rsidR="00F418D6" w:rsidRPr="00CD7102">
        <w:rPr>
          <w:rFonts w:eastAsia="標楷體"/>
          <w:sz w:val="40"/>
          <w:szCs w:val="40"/>
        </w:rPr>
        <w:t>，</w:t>
      </w:r>
      <w:r w:rsidR="0085392A" w:rsidRPr="00CD7102">
        <w:rPr>
          <w:rFonts w:eastAsia="標楷體"/>
          <w:sz w:val="40"/>
          <w:szCs w:val="40"/>
          <w:lang w:eastAsia="zh-HK"/>
        </w:rPr>
        <w:t>讓</w:t>
      </w:r>
      <w:r w:rsidR="0085392A" w:rsidRPr="00CD7102">
        <w:rPr>
          <w:rFonts w:eastAsia="標楷體"/>
          <w:sz w:val="40"/>
          <w:szCs w:val="40"/>
        </w:rPr>
        <w:t>臺</w:t>
      </w:r>
      <w:r w:rsidR="00856DA3" w:rsidRPr="00CD7102">
        <w:rPr>
          <w:rFonts w:eastAsia="標楷體"/>
          <w:sz w:val="40"/>
          <w:szCs w:val="40"/>
          <w:lang w:eastAsia="zh-HK"/>
        </w:rPr>
        <w:t>灣</w:t>
      </w:r>
      <w:r w:rsidR="00F5289C" w:rsidRPr="00CD7102">
        <w:rPr>
          <w:rFonts w:eastAsia="標楷體"/>
          <w:sz w:val="40"/>
          <w:szCs w:val="40"/>
          <w:lang w:eastAsia="zh-HK"/>
        </w:rPr>
        <w:t>人民能吃得到豬肉</w:t>
      </w:r>
      <w:r w:rsidR="00075B26" w:rsidRPr="00CD7102">
        <w:rPr>
          <w:rFonts w:eastAsia="標楷體"/>
          <w:sz w:val="40"/>
          <w:szCs w:val="40"/>
        </w:rPr>
        <w:t>，</w:t>
      </w:r>
      <w:r w:rsidR="00075B26" w:rsidRPr="00CD7102">
        <w:rPr>
          <w:rFonts w:eastAsia="標楷體"/>
          <w:sz w:val="40"/>
          <w:szCs w:val="40"/>
          <w:lang w:eastAsia="zh-HK"/>
        </w:rPr>
        <w:t>守</w:t>
      </w:r>
      <w:r w:rsidR="00F418D6" w:rsidRPr="00CD7102">
        <w:rPr>
          <w:rFonts w:eastAsia="標楷體"/>
          <w:sz w:val="40"/>
          <w:szCs w:val="40"/>
        </w:rPr>
        <w:t>護住</w:t>
      </w:r>
      <w:r w:rsidR="00DE75AD" w:rsidRPr="00CD7102">
        <w:rPr>
          <w:rFonts w:eastAsia="標楷體"/>
          <w:sz w:val="40"/>
          <w:szCs w:val="40"/>
        </w:rPr>
        <w:t>臺</w:t>
      </w:r>
      <w:r w:rsidR="00F418D6" w:rsidRPr="00CD7102">
        <w:rPr>
          <w:rFonts w:eastAsia="標楷體"/>
          <w:sz w:val="40"/>
          <w:szCs w:val="40"/>
        </w:rPr>
        <w:t>灣</w:t>
      </w:r>
      <w:r w:rsidR="00075B26" w:rsidRPr="00CD7102">
        <w:rPr>
          <w:rFonts w:eastAsia="標楷體"/>
          <w:sz w:val="40"/>
          <w:szCs w:val="40"/>
          <w:lang w:eastAsia="zh-HK"/>
        </w:rPr>
        <w:t>的</w:t>
      </w:r>
      <w:r w:rsidR="00F418D6" w:rsidRPr="00CD7102">
        <w:rPr>
          <w:rFonts w:eastAsia="標楷體"/>
          <w:sz w:val="40"/>
          <w:szCs w:val="40"/>
        </w:rPr>
        <w:t>養豬產業</w:t>
      </w:r>
      <w:r w:rsidR="0099171B" w:rsidRPr="00CD7102">
        <w:rPr>
          <w:rFonts w:eastAsia="標楷體"/>
          <w:sz w:val="40"/>
          <w:szCs w:val="40"/>
        </w:rPr>
        <w:t>。</w:t>
      </w:r>
    </w:p>
    <w:p w14:paraId="0EB965A5" w14:textId="77777777" w:rsidR="005D7BE9" w:rsidRPr="00CD7102" w:rsidRDefault="001B2D13" w:rsidP="00250BE6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5D7BE9" w:rsidRPr="00CD7102">
        <w:rPr>
          <w:rFonts w:eastAsia="標楷體"/>
          <w:sz w:val="40"/>
          <w:szCs w:val="40"/>
        </w:rPr>
        <w:t>為</w:t>
      </w:r>
      <w:r w:rsidR="007D0EB3" w:rsidRPr="00CD7102">
        <w:rPr>
          <w:rFonts w:eastAsia="標楷體"/>
          <w:sz w:val="40"/>
          <w:szCs w:val="40"/>
        </w:rPr>
        <w:t>減輕農漁民經營負擔，政府從各個面向</w:t>
      </w:r>
      <w:proofErr w:type="gramStart"/>
      <w:r w:rsidR="007D0EB3" w:rsidRPr="00CD7102">
        <w:rPr>
          <w:rFonts w:eastAsia="標楷體"/>
          <w:sz w:val="40"/>
          <w:szCs w:val="40"/>
        </w:rPr>
        <w:t>挹</w:t>
      </w:r>
      <w:proofErr w:type="gramEnd"/>
      <w:r w:rsidR="00FE3859" w:rsidRPr="00CD7102">
        <w:rPr>
          <w:rFonts w:eastAsia="標楷體"/>
          <w:sz w:val="40"/>
          <w:szCs w:val="40"/>
        </w:rPr>
        <w:t>注資源，包括：投入</w:t>
      </w:r>
      <w:r w:rsidR="00FE3859" w:rsidRPr="00CD7102">
        <w:rPr>
          <w:rFonts w:eastAsia="標楷體"/>
          <w:sz w:val="40"/>
          <w:szCs w:val="40"/>
        </w:rPr>
        <w:t>8</w:t>
      </w:r>
      <w:r w:rsidR="00FE3859" w:rsidRPr="00CD7102">
        <w:rPr>
          <w:rFonts w:eastAsia="標楷體"/>
          <w:sz w:val="40"/>
          <w:szCs w:val="40"/>
        </w:rPr>
        <w:t>億元，補助全國農民購買</w:t>
      </w:r>
      <w:r w:rsidR="00FE3859" w:rsidRPr="00CD7102">
        <w:rPr>
          <w:rFonts w:eastAsia="標楷體"/>
          <w:sz w:val="40"/>
          <w:szCs w:val="40"/>
        </w:rPr>
        <w:t>8</w:t>
      </w:r>
      <w:r w:rsidR="00FE3859" w:rsidRPr="00CD7102">
        <w:rPr>
          <w:rFonts w:eastAsia="標楷體"/>
          <w:sz w:val="40"/>
          <w:szCs w:val="40"/>
        </w:rPr>
        <w:t>萬</w:t>
      </w:r>
      <w:proofErr w:type="gramStart"/>
      <w:r w:rsidR="00FE3859" w:rsidRPr="00CD7102">
        <w:rPr>
          <w:rFonts w:eastAsia="標楷體"/>
          <w:sz w:val="40"/>
          <w:szCs w:val="40"/>
        </w:rPr>
        <w:t>臺</w:t>
      </w:r>
      <w:proofErr w:type="gramEnd"/>
      <w:r w:rsidR="00FE3859" w:rsidRPr="00CD7102">
        <w:rPr>
          <w:rFonts w:eastAsia="標楷體"/>
          <w:sz w:val="40"/>
          <w:szCs w:val="40"/>
        </w:rPr>
        <w:t>小型農機具，以解決農村缺工問題；</w:t>
      </w:r>
      <w:r w:rsidR="006F0252" w:rsidRPr="00CD7102">
        <w:rPr>
          <w:rFonts w:eastAsia="標楷體"/>
          <w:sz w:val="40"/>
          <w:szCs w:val="40"/>
        </w:rPr>
        <w:t>自今年</w:t>
      </w:r>
      <w:r w:rsidR="006F0252" w:rsidRPr="00CD7102">
        <w:rPr>
          <w:rFonts w:eastAsia="標楷體"/>
          <w:sz w:val="40"/>
          <w:szCs w:val="40"/>
        </w:rPr>
        <w:t>8</w:t>
      </w:r>
      <w:r w:rsidR="006F0252" w:rsidRPr="00CD7102">
        <w:rPr>
          <w:rFonts w:eastAsia="標楷體"/>
          <w:sz w:val="40"/>
          <w:szCs w:val="40"/>
        </w:rPr>
        <w:t>月起</w:t>
      </w:r>
      <w:r w:rsidR="00FE3859" w:rsidRPr="00CD7102">
        <w:rPr>
          <w:rFonts w:eastAsia="標楷體"/>
          <w:sz w:val="40"/>
          <w:szCs w:val="40"/>
        </w:rPr>
        <w:t>，</w:t>
      </w:r>
      <w:r w:rsidR="005D7BE9" w:rsidRPr="00CD7102">
        <w:rPr>
          <w:rFonts w:eastAsia="標楷體"/>
          <w:sz w:val="40"/>
          <w:szCs w:val="40"/>
        </w:rPr>
        <w:t>補助</w:t>
      </w:r>
      <w:r w:rsidR="005D7BE9" w:rsidRPr="00CD7102">
        <w:rPr>
          <w:rFonts w:eastAsia="標楷體"/>
          <w:sz w:val="40"/>
          <w:szCs w:val="40"/>
        </w:rPr>
        <w:t>10</w:t>
      </w:r>
      <w:r w:rsidR="005D7BE9" w:rsidRPr="00CD7102">
        <w:rPr>
          <w:rFonts w:eastAsia="標楷體"/>
          <w:sz w:val="40"/>
          <w:szCs w:val="40"/>
        </w:rPr>
        <w:t>億元改善漁業基礎設施，以及全額補助「漁船船位回報（</w:t>
      </w:r>
      <w:r w:rsidR="005D7BE9" w:rsidRPr="00CD7102">
        <w:rPr>
          <w:rFonts w:eastAsia="標楷體"/>
          <w:sz w:val="40"/>
          <w:szCs w:val="40"/>
        </w:rPr>
        <w:t>VMS</w:t>
      </w:r>
      <w:r w:rsidR="005D7BE9" w:rsidRPr="00CD7102">
        <w:rPr>
          <w:rFonts w:eastAsia="標楷體"/>
          <w:sz w:val="40"/>
          <w:szCs w:val="40"/>
        </w:rPr>
        <w:t>）」及「遠洋漁船電子漁獲回報（</w:t>
      </w:r>
      <w:r w:rsidR="005D7BE9" w:rsidRPr="00CD7102">
        <w:rPr>
          <w:rFonts w:eastAsia="標楷體"/>
          <w:sz w:val="40"/>
          <w:szCs w:val="40"/>
        </w:rPr>
        <w:t>E-logbook</w:t>
      </w:r>
      <w:r w:rsidR="005D7BE9" w:rsidRPr="00CD7102">
        <w:rPr>
          <w:rFonts w:eastAsia="標楷體"/>
          <w:sz w:val="40"/>
          <w:szCs w:val="40"/>
        </w:rPr>
        <w:t>）」通訊費</w:t>
      </w:r>
      <w:r w:rsidR="00A74A4E" w:rsidRPr="00CD7102">
        <w:rPr>
          <w:rFonts w:eastAsia="標楷體"/>
          <w:sz w:val="40"/>
          <w:szCs w:val="40"/>
        </w:rPr>
        <w:t>。</w:t>
      </w:r>
    </w:p>
    <w:p w14:paraId="797D1A25" w14:textId="77777777" w:rsidR="001B3624" w:rsidRPr="00CD7102" w:rsidRDefault="001B2D13" w:rsidP="00250BE6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EE551F" w:rsidRPr="00CD7102">
        <w:rPr>
          <w:rFonts w:eastAsia="標楷體"/>
          <w:sz w:val="40"/>
          <w:szCs w:val="40"/>
        </w:rPr>
        <w:t>農民職業災害保險自去年</w:t>
      </w:r>
      <w:r w:rsidR="00EE551F" w:rsidRPr="00CD7102">
        <w:rPr>
          <w:rFonts w:eastAsia="標楷體"/>
          <w:sz w:val="40"/>
          <w:szCs w:val="40"/>
        </w:rPr>
        <w:t>11</w:t>
      </w:r>
      <w:r w:rsidR="00EE551F" w:rsidRPr="00CD7102">
        <w:rPr>
          <w:rFonts w:eastAsia="標楷體"/>
          <w:sz w:val="40"/>
          <w:szCs w:val="40"/>
        </w:rPr>
        <w:t>月</w:t>
      </w:r>
      <w:r w:rsidR="00E602B9" w:rsidRPr="00CD7102">
        <w:rPr>
          <w:rFonts w:eastAsia="標楷體"/>
          <w:sz w:val="40"/>
          <w:szCs w:val="40"/>
          <w:lang w:eastAsia="zh-HK"/>
        </w:rPr>
        <w:t>正式開辦</w:t>
      </w:r>
      <w:r w:rsidR="00EE551F" w:rsidRPr="00CD7102">
        <w:rPr>
          <w:rFonts w:eastAsia="標楷體"/>
          <w:sz w:val="40"/>
          <w:szCs w:val="40"/>
        </w:rPr>
        <w:t>，</w:t>
      </w:r>
      <w:r w:rsidR="00E602B9" w:rsidRPr="00CD7102">
        <w:rPr>
          <w:rFonts w:eastAsia="標楷體"/>
          <w:sz w:val="40"/>
          <w:szCs w:val="40"/>
        </w:rPr>
        <w:t>每月保費只需</w:t>
      </w:r>
      <w:r w:rsidR="00E602B9" w:rsidRPr="00CD7102">
        <w:rPr>
          <w:rFonts w:eastAsia="標楷體"/>
          <w:sz w:val="40"/>
          <w:szCs w:val="40"/>
        </w:rPr>
        <w:t>15</w:t>
      </w:r>
      <w:r w:rsidR="00E602B9" w:rsidRPr="00CD7102">
        <w:rPr>
          <w:rFonts w:eastAsia="標楷體"/>
          <w:sz w:val="40"/>
          <w:szCs w:val="40"/>
        </w:rPr>
        <w:t>元，</w:t>
      </w:r>
      <w:r w:rsidR="00E602B9" w:rsidRPr="00CD7102">
        <w:rPr>
          <w:rFonts w:eastAsia="標楷體"/>
          <w:sz w:val="40"/>
          <w:szCs w:val="40"/>
          <w:lang w:eastAsia="zh-HK"/>
        </w:rPr>
        <w:t>即可享有「</w:t>
      </w:r>
      <w:r w:rsidR="00EE551F" w:rsidRPr="00CD7102">
        <w:rPr>
          <w:rFonts w:eastAsia="標楷體"/>
          <w:sz w:val="40"/>
          <w:szCs w:val="40"/>
        </w:rPr>
        <w:t>傷害給付</w:t>
      </w:r>
      <w:r w:rsidR="00E602B9" w:rsidRPr="00CD7102">
        <w:rPr>
          <w:rFonts w:eastAsia="標楷體"/>
          <w:sz w:val="40"/>
          <w:szCs w:val="40"/>
        </w:rPr>
        <w:t>」</w:t>
      </w:r>
      <w:r w:rsidR="00EE551F" w:rsidRPr="00CD7102">
        <w:rPr>
          <w:rFonts w:eastAsia="標楷體"/>
          <w:sz w:val="40"/>
          <w:szCs w:val="40"/>
        </w:rPr>
        <w:t>、</w:t>
      </w:r>
      <w:r w:rsidR="00E602B9" w:rsidRPr="00CD7102">
        <w:rPr>
          <w:rFonts w:eastAsia="標楷體"/>
          <w:sz w:val="40"/>
          <w:szCs w:val="40"/>
        </w:rPr>
        <w:t>「</w:t>
      </w:r>
      <w:r w:rsidR="00EE551F" w:rsidRPr="00CD7102">
        <w:rPr>
          <w:rFonts w:eastAsia="標楷體"/>
          <w:sz w:val="40"/>
          <w:szCs w:val="40"/>
        </w:rPr>
        <w:t>就醫津貼</w:t>
      </w:r>
      <w:r w:rsidR="00E602B9" w:rsidRPr="00CD7102">
        <w:rPr>
          <w:rFonts w:eastAsia="標楷體"/>
          <w:sz w:val="40"/>
          <w:szCs w:val="40"/>
        </w:rPr>
        <w:t>」</w:t>
      </w:r>
      <w:r w:rsidR="00EE551F" w:rsidRPr="00CD7102">
        <w:rPr>
          <w:rFonts w:eastAsia="標楷體"/>
          <w:sz w:val="40"/>
          <w:szCs w:val="40"/>
        </w:rPr>
        <w:t>、</w:t>
      </w:r>
      <w:r w:rsidR="00E602B9" w:rsidRPr="00CD7102">
        <w:rPr>
          <w:rFonts w:eastAsia="標楷體"/>
          <w:sz w:val="40"/>
          <w:szCs w:val="40"/>
        </w:rPr>
        <w:t>「</w:t>
      </w:r>
      <w:r w:rsidR="00EE551F" w:rsidRPr="00CD7102">
        <w:rPr>
          <w:rFonts w:eastAsia="標楷體"/>
          <w:sz w:val="40"/>
          <w:szCs w:val="40"/>
        </w:rPr>
        <w:t>身心障礙給付</w:t>
      </w:r>
      <w:r w:rsidR="00E602B9" w:rsidRPr="00CD7102">
        <w:rPr>
          <w:rFonts w:eastAsia="標楷體"/>
          <w:sz w:val="40"/>
          <w:szCs w:val="40"/>
        </w:rPr>
        <w:t>」</w:t>
      </w:r>
      <w:r w:rsidR="00EE551F" w:rsidRPr="00CD7102">
        <w:rPr>
          <w:rFonts w:eastAsia="標楷體"/>
          <w:sz w:val="40"/>
          <w:szCs w:val="40"/>
        </w:rPr>
        <w:t>及</w:t>
      </w:r>
      <w:r w:rsidR="00E602B9" w:rsidRPr="00CD7102">
        <w:rPr>
          <w:rFonts w:eastAsia="標楷體"/>
          <w:sz w:val="40"/>
          <w:szCs w:val="40"/>
        </w:rPr>
        <w:t>「</w:t>
      </w:r>
      <w:r w:rsidR="00EE551F" w:rsidRPr="00CD7102">
        <w:rPr>
          <w:rFonts w:eastAsia="標楷體"/>
          <w:sz w:val="40"/>
          <w:szCs w:val="40"/>
        </w:rPr>
        <w:t>喪葬津貼</w:t>
      </w:r>
      <w:r w:rsidR="00E602B9" w:rsidRPr="00CD7102">
        <w:rPr>
          <w:rFonts w:eastAsia="標楷體"/>
          <w:sz w:val="40"/>
          <w:szCs w:val="40"/>
        </w:rPr>
        <w:t>」</w:t>
      </w:r>
      <w:r w:rsidR="00EE551F" w:rsidRPr="00CD7102">
        <w:rPr>
          <w:rFonts w:eastAsia="標楷體"/>
          <w:sz w:val="40"/>
          <w:szCs w:val="40"/>
        </w:rPr>
        <w:t>等</w:t>
      </w:r>
      <w:r w:rsidR="00EE551F" w:rsidRPr="00CD7102">
        <w:rPr>
          <w:rFonts w:eastAsia="標楷體"/>
          <w:sz w:val="40"/>
          <w:szCs w:val="40"/>
        </w:rPr>
        <w:t>4</w:t>
      </w:r>
      <w:r w:rsidR="00286088" w:rsidRPr="00CD7102">
        <w:rPr>
          <w:rFonts w:eastAsia="標楷體"/>
          <w:sz w:val="40"/>
          <w:szCs w:val="40"/>
        </w:rPr>
        <w:t>項</w:t>
      </w:r>
      <w:r w:rsidR="00E602B9" w:rsidRPr="00CD7102">
        <w:rPr>
          <w:rFonts w:eastAsia="標楷體"/>
          <w:sz w:val="40"/>
          <w:szCs w:val="40"/>
          <w:lang w:eastAsia="zh-HK"/>
        </w:rPr>
        <w:t>權益</w:t>
      </w:r>
      <w:r w:rsidR="00EE551F" w:rsidRPr="00CD7102">
        <w:rPr>
          <w:rFonts w:eastAsia="標楷體"/>
          <w:sz w:val="40"/>
          <w:szCs w:val="40"/>
        </w:rPr>
        <w:t>，截至</w:t>
      </w:r>
      <w:r w:rsidR="00E4388B" w:rsidRPr="00CD7102">
        <w:rPr>
          <w:rFonts w:eastAsia="標楷體"/>
          <w:sz w:val="40"/>
          <w:szCs w:val="40"/>
        </w:rPr>
        <w:t>目前</w:t>
      </w:r>
      <w:r w:rsidR="00EE551F" w:rsidRPr="00CD7102">
        <w:rPr>
          <w:rFonts w:eastAsia="標楷體"/>
          <w:sz w:val="40"/>
          <w:szCs w:val="40"/>
        </w:rPr>
        <w:t>，投保人數已超過</w:t>
      </w:r>
      <w:r w:rsidR="000C3DBC" w:rsidRPr="00CD7102">
        <w:rPr>
          <w:rFonts w:eastAsia="標楷體"/>
          <w:sz w:val="40"/>
          <w:szCs w:val="40"/>
        </w:rPr>
        <w:t>20</w:t>
      </w:r>
      <w:r w:rsidR="00BD6A56" w:rsidRPr="00CD7102">
        <w:rPr>
          <w:rFonts w:eastAsia="標楷體"/>
          <w:sz w:val="40"/>
          <w:szCs w:val="40"/>
        </w:rPr>
        <w:t>萬人</w:t>
      </w:r>
      <w:r w:rsidR="00ED0F81" w:rsidRPr="00CD7102">
        <w:rPr>
          <w:rFonts w:eastAsia="標楷體"/>
          <w:sz w:val="40"/>
          <w:szCs w:val="40"/>
        </w:rPr>
        <w:t>。</w:t>
      </w:r>
    </w:p>
    <w:p w14:paraId="4F60E7EA" w14:textId="77777777" w:rsidR="00B24C00" w:rsidRPr="00CD7102" w:rsidRDefault="001B2D13" w:rsidP="00250BE6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B24C00" w:rsidRPr="00CD7102">
        <w:rPr>
          <w:rFonts w:eastAsia="標楷體"/>
          <w:sz w:val="40"/>
          <w:szCs w:val="40"/>
        </w:rPr>
        <w:t>為減輕</w:t>
      </w:r>
      <w:r w:rsidR="00BD6A56" w:rsidRPr="00CD7102">
        <w:rPr>
          <w:rFonts w:eastAsia="標楷體"/>
          <w:sz w:val="40"/>
          <w:szCs w:val="40"/>
        </w:rPr>
        <w:t>農</w:t>
      </w:r>
      <w:r w:rsidR="00ED0F81" w:rsidRPr="00CD7102">
        <w:rPr>
          <w:rFonts w:eastAsia="標楷體"/>
          <w:sz w:val="40"/>
          <w:szCs w:val="40"/>
        </w:rPr>
        <w:t>漁</w:t>
      </w:r>
      <w:r w:rsidR="00BD6A56" w:rsidRPr="00CD7102">
        <w:rPr>
          <w:rFonts w:eastAsia="標楷體"/>
          <w:sz w:val="40"/>
          <w:szCs w:val="40"/>
        </w:rPr>
        <w:t>業</w:t>
      </w:r>
      <w:r w:rsidR="00B24C00" w:rsidRPr="00CD7102">
        <w:rPr>
          <w:rFonts w:eastAsia="標楷體"/>
          <w:sz w:val="40"/>
          <w:szCs w:val="40"/>
        </w:rPr>
        <w:t>的</w:t>
      </w:r>
      <w:r w:rsidR="00BD6A56" w:rsidRPr="00CD7102">
        <w:rPr>
          <w:rFonts w:eastAsia="標楷體"/>
          <w:sz w:val="40"/>
          <w:szCs w:val="40"/>
        </w:rPr>
        <w:t>災損，</w:t>
      </w:r>
      <w:r w:rsidR="009D7F38" w:rsidRPr="00CD7102">
        <w:rPr>
          <w:rFonts w:eastAsia="標楷體"/>
          <w:sz w:val="40"/>
          <w:szCs w:val="40"/>
        </w:rPr>
        <w:t>政府</w:t>
      </w:r>
      <w:r w:rsidR="00D43721" w:rsidRPr="00CD7102">
        <w:rPr>
          <w:rFonts w:eastAsia="標楷體"/>
          <w:sz w:val="40"/>
          <w:szCs w:val="40"/>
        </w:rPr>
        <w:t>前</w:t>
      </w:r>
      <w:r w:rsidR="009D7F38" w:rsidRPr="00CD7102">
        <w:rPr>
          <w:rFonts w:eastAsia="標楷體"/>
          <w:sz w:val="40"/>
          <w:szCs w:val="40"/>
        </w:rPr>
        <w:t>已陸續推動試辦高接梨、芒果、釋迦、水稻及石斑魚等</w:t>
      </w:r>
      <w:r w:rsidR="00041818" w:rsidRPr="00CD7102">
        <w:rPr>
          <w:rFonts w:eastAsia="標楷體"/>
          <w:sz w:val="40"/>
          <w:szCs w:val="40"/>
        </w:rPr>
        <w:t>16</w:t>
      </w:r>
      <w:r w:rsidR="00466466" w:rsidRPr="00CD7102">
        <w:rPr>
          <w:rFonts w:eastAsia="標楷體"/>
          <w:sz w:val="40"/>
          <w:szCs w:val="40"/>
        </w:rPr>
        <w:t>品</w:t>
      </w:r>
      <w:r w:rsidR="00466466" w:rsidRPr="00CD7102">
        <w:rPr>
          <w:rFonts w:eastAsia="標楷體"/>
          <w:sz w:val="40"/>
          <w:szCs w:val="40"/>
        </w:rPr>
        <w:lastRenderedPageBreak/>
        <w:t>項的農業保險</w:t>
      </w:r>
      <w:r w:rsidR="00982B4E" w:rsidRPr="00CD7102">
        <w:rPr>
          <w:rFonts w:eastAsia="標楷體"/>
          <w:sz w:val="40"/>
          <w:szCs w:val="40"/>
        </w:rPr>
        <w:t>，累計總投保件數</w:t>
      </w:r>
      <w:r w:rsidR="00982B4E" w:rsidRPr="00CD7102">
        <w:rPr>
          <w:rFonts w:eastAsia="標楷體"/>
          <w:sz w:val="40"/>
          <w:szCs w:val="40"/>
          <w:lang w:eastAsia="zh-HK"/>
        </w:rPr>
        <w:t>已近</w:t>
      </w:r>
      <w:r w:rsidR="00982B4E" w:rsidRPr="00CD7102">
        <w:rPr>
          <w:rFonts w:eastAsia="標楷體"/>
          <w:sz w:val="40"/>
          <w:szCs w:val="40"/>
        </w:rPr>
        <w:t>3</w:t>
      </w:r>
      <w:r w:rsidR="00982B4E" w:rsidRPr="00CD7102">
        <w:rPr>
          <w:rFonts w:eastAsia="標楷體"/>
          <w:sz w:val="40"/>
          <w:szCs w:val="40"/>
        </w:rPr>
        <w:t>萬件、</w:t>
      </w:r>
      <w:r w:rsidR="00982B4E" w:rsidRPr="00CD7102">
        <w:rPr>
          <w:rFonts w:eastAsia="標楷體"/>
          <w:sz w:val="40"/>
          <w:szCs w:val="40"/>
          <w:lang w:eastAsia="zh-HK"/>
        </w:rPr>
        <w:t>金額逾</w:t>
      </w:r>
      <w:r w:rsidR="00982B4E" w:rsidRPr="00CD7102">
        <w:rPr>
          <w:rFonts w:eastAsia="標楷體"/>
          <w:sz w:val="40"/>
          <w:szCs w:val="40"/>
        </w:rPr>
        <w:t>60</w:t>
      </w:r>
      <w:r w:rsidR="00982B4E" w:rsidRPr="00CD7102">
        <w:rPr>
          <w:rFonts w:eastAsia="標楷體"/>
          <w:sz w:val="40"/>
          <w:szCs w:val="40"/>
          <w:lang w:eastAsia="zh-HK"/>
        </w:rPr>
        <w:t>億元</w:t>
      </w:r>
      <w:r w:rsidR="009B5397" w:rsidRPr="00CD7102">
        <w:rPr>
          <w:rFonts w:eastAsia="標楷體"/>
          <w:sz w:val="40"/>
          <w:szCs w:val="40"/>
        </w:rPr>
        <w:t>。</w:t>
      </w:r>
      <w:r w:rsidR="00B24C00" w:rsidRPr="00CD7102">
        <w:rPr>
          <w:rFonts w:eastAsia="標楷體"/>
          <w:sz w:val="40"/>
          <w:szCs w:val="40"/>
        </w:rPr>
        <w:t>為使農業保險</w:t>
      </w:r>
      <w:r w:rsidR="00F20EE5" w:rsidRPr="00CD7102">
        <w:rPr>
          <w:rFonts w:eastAsia="標楷體"/>
          <w:sz w:val="40"/>
          <w:szCs w:val="40"/>
        </w:rPr>
        <w:t>措施有完備</w:t>
      </w:r>
      <w:r w:rsidR="004439D8" w:rsidRPr="00CD7102">
        <w:rPr>
          <w:rFonts w:eastAsia="標楷體"/>
          <w:sz w:val="40"/>
          <w:szCs w:val="40"/>
        </w:rPr>
        <w:t>的</w:t>
      </w:r>
      <w:r w:rsidR="00F20EE5" w:rsidRPr="00CD7102">
        <w:rPr>
          <w:rFonts w:eastAsia="標楷體"/>
          <w:sz w:val="40"/>
          <w:szCs w:val="40"/>
        </w:rPr>
        <w:t>法源基礎，並擴大保險保障範圍，</w:t>
      </w:r>
      <w:r w:rsidR="009B5397" w:rsidRPr="00CD7102">
        <w:rPr>
          <w:rFonts w:eastAsia="標楷體"/>
          <w:sz w:val="40"/>
          <w:szCs w:val="40"/>
          <w:lang w:eastAsia="zh-HK"/>
        </w:rPr>
        <w:t>行政院</w:t>
      </w:r>
      <w:r w:rsidR="001F3ADF" w:rsidRPr="00CD7102">
        <w:rPr>
          <w:rFonts w:eastAsia="標楷體"/>
          <w:sz w:val="40"/>
          <w:szCs w:val="40"/>
        </w:rPr>
        <w:t>已</w:t>
      </w:r>
      <w:r w:rsidR="009B5397" w:rsidRPr="00CD7102">
        <w:rPr>
          <w:rFonts w:eastAsia="標楷體"/>
          <w:sz w:val="40"/>
          <w:szCs w:val="40"/>
          <w:lang w:eastAsia="zh-HK"/>
        </w:rPr>
        <w:t>將</w:t>
      </w:r>
      <w:r w:rsidR="009B5397" w:rsidRPr="00CD7102">
        <w:rPr>
          <w:rFonts w:eastAsia="標楷體"/>
          <w:sz w:val="40"/>
          <w:szCs w:val="40"/>
        </w:rPr>
        <w:t>「農業保險法」草案送請貴院審議，期能穩定農、林、漁、牧生產者收入，</w:t>
      </w:r>
      <w:r w:rsidR="009B5397" w:rsidRPr="00CD7102">
        <w:rPr>
          <w:rFonts w:eastAsia="標楷體"/>
          <w:sz w:val="40"/>
          <w:szCs w:val="40"/>
          <w:lang w:eastAsia="zh-HK"/>
        </w:rPr>
        <w:t>讓</w:t>
      </w:r>
      <w:r w:rsidR="009B5397" w:rsidRPr="00CD7102">
        <w:rPr>
          <w:rFonts w:eastAsia="標楷體"/>
          <w:sz w:val="40"/>
          <w:szCs w:val="40"/>
        </w:rPr>
        <w:t>農</w:t>
      </w:r>
      <w:r w:rsidR="009B5397" w:rsidRPr="00CD7102">
        <w:rPr>
          <w:rFonts w:eastAsia="標楷體"/>
          <w:sz w:val="40"/>
          <w:szCs w:val="40"/>
          <w:lang w:eastAsia="zh-HK"/>
        </w:rPr>
        <w:t>漁</w:t>
      </w:r>
      <w:r w:rsidR="009B5397" w:rsidRPr="00CD7102">
        <w:rPr>
          <w:rFonts w:eastAsia="標楷體"/>
          <w:sz w:val="40"/>
          <w:szCs w:val="40"/>
        </w:rPr>
        <w:t>民</w:t>
      </w:r>
      <w:r w:rsidR="009B5397" w:rsidRPr="00CD7102">
        <w:rPr>
          <w:rFonts w:eastAsia="標楷體"/>
          <w:sz w:val="40"/>
          <w:szCs w:val="40"/>
          <w:lang w:eastAsia="zh-HK"/>
        </w:rPr>
        <w:t>不用再</w:t>
      </w:r>
      <w:r w:rsidR="009B5397" w:rsidRPr="00CD7102">
        <w:rPr>
          <w:rFonts w:eastAsia="標楷體"/>
          <w:sz w:val="40"/>
          <w:szCs w:val="40"/>
        </w:rPr>
        <w:t>看天吃飯</w:t>
      </w:r>
      <w:r w:rsidR="00BD6A56" w:rsidRPr="00CD7102">
        <w:rPr>
          <w:rFonts w:eastAsia="標楷體"/>
          <w:sz w:val="40"/>
          <w:szCs w:val="40"/>
        </w:rPr>
        <w:t>。</w:t>
      </w:r>
    </w:p>
    <w:p w14:paraId="53ADDA31" w14:textId="6488CA3B" w:rsidR="00E10DE0" w:rsidRPr="00CD7102" w:rsidRDefault="0085392A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今年</w:t>
      </w:r>
      <w:r w:rsidRPr="00CD7102">
        <w:rPr>
          <w:rFonts w:eastAsia="標楷體"/>
          <w:sz w:val="40"/>
          <w:szCs w:val="40"/>
        </w:rPr>
        <w:t>1</w:t>
      </w:r>
      <w:r w:rsidRPr="00CD7102">
        <w:rPr>
          <w:rFonts w:eastAsia="標楷體"/>
          <w:sz w:val="40"/>
          <w:szCs w:val="40"/>
        </w:rPr>
        <w:t>至</w:t>
      </w:r>
      <w:r w:rsidRPr="00CD7102">
        <w:rPr>
          <w:rFonts w:eastAsia="標楷體"/>
          <w:sz w:val="40"/>
          <w:szCs w:val="40"/>
        </w:rPr>
        <w:t>8</w:t>
      </w:r>
      <w:r w:rsidRPr="00CD7102">
        <w:rPr>
          <w:rFonts w:eastAsia="標楷體"/>
          <w:sz w:val="40"/>
          <w:szCs w:val="40"/>
        </w:rPr>
        <w:t>月</w:t>
      </w:r>
      <w:r w:rsidR="009B5397" w:rsidRPr="00CD7102">
        <w:rPr>
          <w:rFonts w:eastAsia="標楷體"/>
          <w:sz w:val="40"/>
          <w:szCs w:val="40"/>
        </w:rPr>
        <w:t>，</w:t>
      </w:r>
      <w:r w:rsidRPr="00CD7102">
        <w:rPr>
          <w:rFonts w:eastAsia="標楷體"/>
          <w:sz w:val="40"/>
          <w:szCs w:val="40"/>
        </w:rPr>
        <w:t>臺</w:t>
      </w:r>
      <w:r w:rsidR="009B5397" w:rsidRPr="00CD7102">
        <w:rPr>
          <w:rFonts w:eastAsia="標楷體"/>
          <w:sz w:val="40"/>
          <w:szCs w:val="40"/>
          <w:lang w:eastAsia="zh-HK"/>
        </w:rPr>
        <w:t>灣的</w:t>
      </w:r>
      <w:r w:rsidR="007D19A8" w:rsidRPr="00CD7102">
        <w:rPr>
          <w:rFonts w:eastAsia="標楷體"/>
          <w:sz w:val="40"/>
          <w:szCs w:val="40"/>
        </w:rPr>
        <w:t>農漁產品外銷再創佳績，外銷總金額達</w:t>
      </w:r>
      <w:r w:rsidRPr="00CD7102">
        <w:rPr>
          <w:rFonts w:eastAsia="標楷體"/>
          <w:sz w:val="40"/>
          <w:szCs w:val="40"/>
        </w:rPr>
        <w:t>1,144</w:t>
      </w:r>
      <w:r w:rsidRPr="00CD7102">
        <w:rPr>
          <w:rFonts w:eastAsia="標楷體"/>
          <w:sz w:val="40"/>
          <w:szCs w:val="40"/>
        </w:rPr>
        <w:t>億元，尤其生鮮水果出口較去年同期成長</w:t>
      </w:r>
      <w:r w:rsidRPr="00CD7102">
        <w:rPr>
          <w:rFonts w:eastAsia="標楷體"/>
          <w:sz w:val="40"/>
          <w:szCs w:val="40"/>
        </w:rPr>
        <w:t>45%</w:t>
      </w:r>
      <w:r w:rsidR="007D19A8" w:rsidRPr="00CD7102">
        <w:rPr>
          <w:rFonts w:eastAsia="標楷體"/>
          <w:sz w:val="40"/>
          <w:szCs w:val="40"/>
        </w:rPr>
        <w:t>，已超越歷年水果全年的出口值。政府將持續深耕既有市場，拓展新興市場，穩定農漁民收益。</w:t>
      </w:r>
    </w:p>
    <w:p w14:paraId="4F987001" w14:textId="0301575B" w:rsidR="00EC34FC" w:rsidRPr="00CD7102" w:rsidRDefault="00A932F0" w:rsidP="00250BE6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明年元月起，包括</w:t>
      </w:r>
      <w:proofErr w:type="gramStart"/>
      <w:r w:rsidR="005156DC" w:rsidRPr="00CD7102">
        <w:rPr>
          <w:rFonts w:eastAsia="標楷體"/>
          <w:sz w:val="40"/>
          <w:szCs w:val="40"/>
        </w:rPr>
        <w:t>多項社福</w:t>
      </w:r>
      <w:proofErr w:type="gramEnd"/>
      <w:r w:rsidR="005156DC" w:rsidRPr="00CD7102">
        <w:rPr>
          <w:rFonts w:eastAsia="標楷體"/>
          <w:sz w:val="40"/>
          <w:szCs w:val="40"/>
        </w:rPr>
        <w:t>津貼</w:t>
      </w:r>
      <w:r w:rsidRPr="00CD7102">
        <w:rPr>
          <w:rFonts w:eastAsia="標楷體"/>
          <w:sz w:val="40"/>
          <w:szCs w:val="40"/>
        </w:rPr>
        <w:t>將依法調高</w:t>
      </w:r>
      <w:r w:rsidRPr="00CD7102">
        <w:rPr>
          <w:rFonts w:eastAsia="標楷體"/>
          <w:sz w:val="40"/>
          <w:szCs w:val="40"/>
        </w:rPr>
        <w:t>4.15</w:t>
      </w:r>
      <w:r w:rsidRPr="00CD7102">
        <w:rPr>
          <w:rFonts w:eastAsia="標楷體"/>
          <w:sz w:val="40"/>
          <w:szCs w:val="40"/>
        </w:rPr>
        <w:t>％，</w:t>
      </w:r>
      <w:r w:rsidR="005101BB" w:rsidRPr="00CD7102">
        <w:rPr>
          <w:rFonts w:eastAsia="標楷體"/>
          <w:sz w:val="40"/>
          <w:szCs w:val="40"/>
          <w:lang w:eastAsia="zh-HK"/>
        </w:rPr>
        <w:t>其中</w:t>
      </w:r>
      <w:r w:rsidRPr="00CD7102">
        <w:rPr>
          <w:rFonts w:eastAsia="標楷體"/>
          <w:sz w:val="40"/>
          <w:szCs w:val="40"/>
        </w:rPr>
        <w:t>老農津貼</w:t>
      </w:r>
      <w:r w:rsidRPr="00CD7102">
        <w:rPr>
          <w:rFonts w:eastAsia="標楷體"/>
          <w:sz w:val="40"/>
          <w:szCs w:val="40"/>
          <w:lang w:eastAsia="zh-HK"/>
        </w:rPr>
        <w:t>部分</w:t>
      </w:r>
      <w:r w:rsidR="00F5289C" w:rsidRPr="00CD7102">
        <w:rPr>
          <w:rFonts w:eastAsia="標楷體"/>
          <w:sz w:val="40"/>
          <w:szCs w:val="40"/>
        </w:rPr>
        <w:t>，</w:t>
      </w:r>
      <w:r w:rsidRPr="00CD7102">
        <w:rPr>
          <w:rFonts w:eastAsia="標楷體"/>
          <w:sz w:val="40"/>
          <w:szCs w:val="40"/>
        </w:rPr>
        <w:t>將由目前每人每月</w:t>
      </w:r>
      <w:r w:rsidRPr="00CD7102">
        <w:rPr>
          <w:rFonts w:eastAsia="標楷體"/>
          <w:sz w:val="40"/>
          <w:szCs w:val="40"/>
        </w:rPr>
        <w:t>7</w:t>
      </w:r>
      <w:r w:rsidR="005101BB" w:rsidRPr="00CD7102">
        <w:rPr>
          <w:rFonts w:eastAsia="標楷體"/>
          <w:sz w:val="40"/>
          <w:szCs w:val="40"/>
        </w:rPr>
        <w:t>,</w:t>
      </w:r>
      <w:r w:rsidRPr="00CD7102">
        <w:rPr>
          <w:rFonts w:eastAsia="標楷體"/>
          <w:sz w:val="40"/>
          <w:szCs w:val="40"/>
        </w:rPr>
        <w:t>256</w:t>
      </w:r>
      <w:r w:rsidRPr="00CD7102">
        <w:rPr>
          <w:rFonts w:eastAsia="標楷體"/>
          <w:sz w:val="40"/>
          <w:szCs w:val="40"/>
        </w:rPr>
        <w:t>元，調增為</w:t>
      </w:r>
      <w:r w:rsidRPr="00CD7102">
        <w:rPr>
          <w:rFonts w:eastAsia="標楷體"/>
          <w:sz w:val="40"/>
          <w:szCs w:val="40"/>
        </w:rPr>
        <w:t>7</w:t>
      </w:r>
      <w:r w:rsidR="005101BB" w:rsidRPr="00CD7102">
        <w:rPr>
          <w:rFonts w:eastAsia="標楷體"/>
          <w:sz w:val="40"/>
          <w:szCs w:val="40"/>
        </w:rPr>
        <w:t>,</w:t>
      </w:r>
      <w:r w:rsidRPr="00CD7102">
        <w:rPr>
          <w:rFonts w:eastAsia="標楷體"/>
          <w:sz w:val="40"/>
          <w:szCs w:val="40"/>
        </w:rPr>
        <w:t>550</w:t>
      </w:r>
      <w:r w:rsidRPr="00CD7102">
        <w:rPr>
          <w:rFonts w:eastAsia="標楷體"/>
          <w:sz w:val="40"/>
          <w:szCs w:val="40"/>
        </w:rPr>
        <w:t>元。</w:t>
      </w:r>
      <w:r w:rsidR="00440736" w:rsidRPr="00CD7102">
        <w:rPr>
          <w:rFonts w:eastAsia="標楷體"/>
          <w:sz w:val="40"/>
          <w:szCs w:val="40"/>
        </w:rPr>
        <w:t>未來，</w:t>
      </w:r>
      <w:r w:rsidR="009B5397" w:rsidRPr="00CD7102">
        <w:rPr>
          <w:rFonts w:eastAsia="標楷體"/>
          <w:sz w:val="40"/>
          <w:szCs w:val="40"/>
          <w:lang w:eastAsia="zh-HK"/>
        </w:rPr>
        <w:t>我們</w:t>
      </w:r>
      <w:r w:rsidR="000F6FD7" w:rsidRPr="00CD7102">
        <w:rPr>
          <w:rFonts w:eastAsia="標楷體"/>
          <w:sz w:val="40"/>
          <w:szCs w:val="40"/>
        </w:rPr>
        <w:t>也將逐步建構農民退休制度，讓</w:t>
      </w:r>
      <w:r w:rsidR="000216E6" w:rsidRPr="00CD7102">
        <w:rPr>
          <w:rFonts w:eastAsia="標楷體"/>
          <w:sz w:val="40"/>
          <w:szCs w:val="40"/>
        </w:rPr>
        <w:t>「</w:t>
      </w:r>
      <w:r w:rsidR="000F6FD7" w:rsidRPr="00CD7102">
        <w:rPr>
          <w:rFonts w:eastAsia="標楷體"/>
          <w:sz w:val="40"/>
          <w:szCs w:val="40"/>
        </w:rPr>
        <w:t>農民健康保險</w:t>
      </w:r>
      <w:r w:rsidR="000216E6" w:rsidRPr="00CD7102">
        <w:rPr>
          <w:rFonts w:eastAsia="標楷體"/>
          <w:sz w:val="40"/>
          <w:szCs w:val="40"/>
        </w:rPr>
        <w:t>」</w:t>
      </w:r>
      <w:r w:rsidR="000F6FD7" w:rsidRPr="00CD7102">
        <w:rPr>
          <w:rFonts w:eastAsia="標楷體"/>
          <w:sz w:val="40"/>
          <w:szCs w:val="40"/>
        </w:rPr>
        <w:t>、</w:t>
      </w:r>
      <w:r w:rsidR="000216E6" w:rsidRPr="00CD7102">
        <w:rPr>
          <w:rFonts w:eastAsia="標楷體"/>
          <w:sz w:val="40"/>
          <w:szCs w:val="40"/>
        </w:rPr>
        <w:t>「</w:t>
      </w:r>
      <w:r w:rsidR="000F6FD7" w:rsidRPr="00CD7102">
        <w:rPr>
          <w:rFonts w:eastAsia="標楷體"/>
          <w:sz w:val="40"/>
          <w:szCs w:val="40"/>
        </w:rPr>
        <w:t>農民職業災害保險</w:t>
      </w:r>
      <w:r w:rsidR="000216E6" w:rsidRPr="00CD7102">
        <w:rPr>
          <w:rFonts w:eastAsia="標楷體"/>
          <w:sz w:val="40"/>
          <w:szCs w:val="40"/>
        </w:rPr>
        <w:t>」</w:t>
      </w:r>
      <w:r w:rsidR="000F6FD7" w:rsidRPr="00CD7102">
        <w:rPr>
          <w:rFonts w:eastAsia="標楷體"/>
          <w:sz w:val="40"/>
          <w:szCs w:val="40"/>
        </w:rPr>
        <w:t>與</w:t>
      </w:r>
      <w:r w:rsidR="000216E6" w:rsidRPr="00CD7102">
        <w:rPr>
          <w:rFonts w:eastAsia="標楷體"/>
          <w:sz w:val="40"/>
          <w:szCs w:val="40"/>
        </w:rPr>
        <w:t>「</w:t>
      </w:r>
      <w:r w:rsidR="000F6FD7" w:rsidRPr="00CD7102">
        <w:rPr>
          <w:rFonts w:eastAsia="標楷體"/>
          <w:sz w:val="40"/>
          <w:szCs w:val="40"/>
        </w:rPr>
        <w:t>農業保險</w:t>
      </w:r>
      <w:r w:rsidR="000216E6" w:rsidRPr="00CD7102">
        <w:rPr>
          <w:rFonts w:eastAsia="標楷體"/>
          <w:sz w:val="40"/>
          <w:szCs w:val="40"/>
        </w:rPr>
        <w:t>」</w:t>
      </w:r>
      <w:r w:rsidR="000F6FD7" w:rsidRPr="00CD7102">
        <w:rPr>
          <w:rFonts w:eastAsia="標楷體"/>
          <w:sz w:val="40"/>
          <w:szCs w:val="40"/>
        </w:rPr>
        <w:t>，成為完善保障農民的四大支柱。</w:t>
      </w:r>
    </w:p>
    <w:p w14:paraId="44046388" w14:textId="4AEAE4B0" w:rsidR="006D7140" w:rsidRPr="00CD7102" w:rsidRDefault="006D7140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0"/>
        </w:rPr>
      </w:pPr>
      <w:r w:rsidRPr="00CD7102">
        <w:rPr>
          <w:rFonts w:eastAsia="標楷體"/>
          <w:b/>
          <w:sz w:val="44"/>
          <w:szCs w:val="40"/>
        </w:rPr>
        <w:t>興人文，</w:t>
      </w:r>
      <w:proofErr w:type="gramStart"/>
      <w:r w:rsidRPr="00CD7102">
        <w:rPr>
          <w:rFonts w:eastAsia="標楷體"/>
          <w:b/>
          <w:sz w:val="44"/>
          <w:szCs w:val="40"/>
        </w:rPr>
        <w:t>拚</w:t>
      </w:r>
      <w:proofErr w:type="gramEnd"/>
      <w:r w:rsidRPr="00CD7102">
        <w:rPr>
          <w:rFonts w:eastAsia="標楷體"/>
          <w:b/>
          <w:sz w:val="44"/>
          <w:szCs w:val="40"/>
        </w:rPr>
        <w:t>科技，精進教育展現國力</w:t>
      </w:r>
    </w:p>
    <w:p w14:paraId="625AFF42" w14:textId="131FBF8E" w:rsidR="00EF5DC6" w:rsidRPr="00CD7102" w:rsidRDefault="001B2D1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681BBA" w:rsidRPr="00CD7102">
        <w:rPr>
          <w:rFonts w:eastAsia="標楷體"/>
          <w:sz w:val="40"/>
          <w:szCs w:val="40"/>
        </w:rPr>
        <w:t>為推動文化施政，今年</w:t>
      </w:r>
      <w:r w:rsidR="00681BBA" w:rsidRPr="00CD7102">
        <w:rPr>
          <w:rFonts w:eastAsia="標楷體"/>
          <w:sz w:val="40"/>
          <w:szCs w:val="40"/>
        </w:rPr>
        <w:t>6</w:t>
      </w:r>
      <w:r w:rsidR="00681BBA" w:rsidRPr="00CD7102">
        <w:rPr>
          <w:rFonts w:eastAsia="標楷體"/>
          <w:sz w:val="40"/>
          <w:szCs w:val="40"/>
        </w:rPr>
        <w:t>月</w:t>
      </w:r>
      <w:r w:rsidR="005C1B1D" w:rsidRPr="00CD7102">
        <w:rPr>
          <w:rFonts w:eastAsia="標楷體"/>
          <w:sz w:val="40"/>
          <w:szCs w:val="40"/>
        </w:rPr>
        <w:t>公布施行的</w:t>
      </w:r>
      <w:r w:rsidR="00681BBA" w:rsidRPr="00CD7102">
        <w:rPr>
          <w:rFonts w:eastAsia="標楷體"/>
          <w:sz w:val="40"/>
          <w:szCs w:val="40"/>
        </w:rPr>
        <w:t>「文化基本法」，</w:t>
      </w:r>
      <w:r w:rsidR="00681BBA" w:rsidRPr="00CD7102">
        <w:rPr>
          <w:rFonts w:eastAsia="標楷體"/>
          <w:sz w:val="40"/>
          <w:szCs w:val="32"/>
        </w:rPr>
        <w:t>確立國家文化發展基本原則</w:t>
      </w:r>
      <w:r w:rsidR="00681BBA" w:rsidRPr="00CD7102">
        <w:rPr>
          <w:rFonts w:eastAsia="標楷體"/>
          <w:sz w:val="40"/>
          <w:szCs w:val="40"/>
        </w:rPr>
        <w:t>，促進</w:t>
      </w:r>
      <w:r w:rsidR="00681BBA" w:rsidRPr="00CD7102">
        <w:rPr>
          <w:rFonts w:eastAsia="標楷體"/>
          <w:kern w:val="0"/>
          <w:sz w:val="40"/>
          <w:szCs w:val="32"/>
        </w:rPr>
        <w:t>國家發展融入文化治理的思維</w:t>
      </w:r>
      <w:r w:rsidR="00681BBA" w:rsidRPr="00CD7102">
        <w:rPr>
          <w:rFonts w:eastAsia="標楷體"/>
          <w:sz w:val="40"/>
          <w:szCs w:val="40"/>
        </w:rPr>
        <w:t>，為厚植我國文化</w:t>
      </w:r>
      <w:r w:rsidR="00681BBA" w:rsidRPr="00CD7102">
        <w:rPr>
          <w:rFonts w:eastAsia="標楷體"/>
          <w:sz w:val="40"/>
          <w:szCs w:val="40"/>
        </w:rPr>
        <w:lastRenderedPageBreak/>
        <w:t>底蘊的</w:t>
      </w:r>
      <w:r w:rsidR="00075B26" w:rsidRPr="00CD7102">
        <w:rPr>
          <w:rFonts w:eastAsia="標楷體"/>
          <w:sz w:val="40"/>
          <w:szCs w:val="40"/>
          <w:lang w:eastAsia="zh-HK"/>
        </w:rPr>
        <w:t>重要</w:t>
      </w:r>
      <w:r w:rsidR="00681BBA" w:rsidRPr="00CD7102">
        <w:rPr>
          <w:rFonts w:eastAsia="標楷體"/>
          <w:sz w:val="40"/>
          <w:szCs w:val="40"/>
        </w:rPr>
        <w:t>里程碑。</w:t>
      </w:r>
      <w:r w:rsidR="00075B26" w:rsidRPr="00CD7102">
        <w:rPr>
          <w:rFonts w:eastAsia="標楷體"/>
          <w:sz w:val="40"/>
          <w:szCs w:val="40"/>
        </w:rPr>
        <w:t>「</w:t>
      </w:r>
      <w:r w:rsidR="008B360A" w:rsidRPr="00CD7102">
        <w:rPr>
          <w:rFonts w:eastAsia="標楷體"/>
          <w:sz w:val="40"/>
          <w:szCs w:val="40"/>
        </w:rPr>
        <w:t>文化內容策進院</w:t>
      </w:r>
      <w:r w:rsidR="00075B26" w:rsidRPr="00CD7102">
        <w:rPr>
          <w:rFonts w:eastAsia="標楷體"/>
          <w:sz w:val="40"/>
          <w:szCs w:val="40"/>
        </w:rPr>
        <w:t>」</w:t>
      </w:r>
      <w:r w:rsidR="003B30DD" w:rsidRPr="00CD7102">
        <w:rPr>
          <w:rFonts w:eastAsia="標楷體"/>
          <w:sz w:val="40"/>
          <w:szCs w:val="40"/>
        </w:rPr>
        <w:t>也</w:t>
      </w:r>
      <w:r w:rsidR="00075B26" w:rsidRPr="00CD7102">
        <w:rPr>
          <w:rFonts w:eastAsia="標楷體"/>
          <w:sz w:val="40"/>
          <w:szCs w:val="40"/>
          <w:lang w:eastAsia="zh-HK"/>
        </w:rPr>
        <w:t>同樣在今年</w:t>
      </w:r>
      <w:r w:rsidR="00EF5DC6" w:rsidRPr="00CD7102">
        <w:rPr>
          <w:rFonts w:eastAsia="標楷體"/>
          <w:sz w:val="40"/>
          <w:szCs w:val="40"/>
        </w:rPr>
        <w:t>6</w:t>
      </w:r>
      <w:r w:rsidR="003B30DD" w:rsidRPr="00CD7102">
        <w:rPr>
          <w:rFonts w:eastAsia="標楷體"/>
          <w:sz w:val="40"/>
          <w:szCs w:val="40"/>
        </w:rPr>
        <w:t>月成立</w:t>
      </w:r>
      <w:r w:rsidR="00A60DE6" w:rsidRPr="00CD7102">
        <w:rPr>
          <w:rFonts w:eastAsia="標楷體"/>
          <w:sz w:val="40"/>
          <w:szCs w:val="40"/>
        </w:rPr>
        <w:t>，</w:t>
      </w:r>
      <w:r w:rsidR="00075B26" w:rsidRPr="00CD7102">
        <w:rPr>
          <w:rFonts w:eastAsia="標楷體"/>
          <w:sz w:val="40"/>
          <w:szCs w:val="40"/>
          <w:lang w:eastAsia="zh-HK"/>
        </w:rPr>
        <w:t>政府將</w:t>
      </w:r>
      <w:r w:rsidR="00A60DE6" w:rsidRPr="00CD7102">
        <w:rPr>
          <w:rFonts w:eastAsia="標楷體"/>
          <w:sz w:val="40"/>
          <w:szCs w:val="40"/>
        </w:rPr>
        <w:t>以國家隊</w:t>
      </w:r>
      <w:r w:rsidR="00075B26" w:rsidRPr="00CD7102">
        <w:rPr>
          <w:rFonts w:eastAsia="標楷體"/>
          <w:sz w:val="40"/>
          <w:szCs w:val="40"/>
          <w:lang w:eastAsia="zh-HK"/>
        </w:rPr>
        <w:t>的</w:t>
      </w:r>
      <w:r w:rsidR="00EF5DC6" w:rsidRPr="00CD7102">
        <w:rPr>
          <w:rFonts w:eastAsia="標楷體"/>
          <w:sz w:val="40"/>
          <w:szCs w:val="40"/>
        </w:rPr>
        <w:t>概念</w:t>
      </w:r>
      <w:r w:rsidR="00254862" w:rsidRPr="00CD7102">
        <w:rPr>
          <w:rFonts w:eastAsia="標楷體"/>
          <w:sz w:val="40"/>
          <w:szCs w:val="40"/>
        </w:rPr>
        <w:t>，支持影視音</w:t>
      </w:r>
      <w:r w:rsidR="00EF5DC6" w:rsidRPr="00CD7102">
        <w:rPr>
          <w:rFonts w:eastAsia="標楷體"/>
          <w:sz w:val="40"/>
          <w:szCs w:val="40"/>
        </w:rPr>
        <w:t>、圖文</w:t>
      </w:r>
      <w:r w:rsidR="00254862" w:rsidRPr="00CD7102">
        <w:rPr>
          <w:rFonts w:eastAsia="標楷體"/>
          <w:sz w:val="40"/>
          <w:szCs w:val="40"/>
        </w:rPr>
        <w:t>及數位出版</w:t>
      </w:r>
      <w:r w:rsidR="00EF5DC6" w:rsidRPr="00CD7102">
        <w:rPr>
          <w:rFonts w:eastAsia="標楷體"/>
          <w:sz w:val="40"/>
          <w:szCs w:val="40"/>
        </w:rPr>
        <w:t>、藝術支援及文化科技應用等文化內容產業，</w:t>
      </w:r>
      <w:r w:rsidR="00075B26" w:rsidRPr="00CD7102">
        <w:rPr>
          <w:rFonts w:eastAsia="標楷體"/>
          <w:sz w:val="40"/>
          <w:szCs w:val="40"/>
          <w:lang w:eastAsia="zh-HK"/>
        </w:rPr>
        <w:t>扮演</w:t>
      </w:r>
      <w:r w:rsidR="00EF5DC6" w:rsidRPr="00CD7102">
        <w:rPr>
          <w:rFonts w:eastAsia="標楷體"/>
          <w:sz w:val="40"/>
          <w:szCs w:val="40"/>
        </w:rPr>
        <w:t>催生市場長期動能的點火角色。</w:t>
      </w:r>
    </w:p>
    <w:p w14:paraId="57FF738C" w14:textId="465378DC" w:rsidR="00691ED7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075B26" w:rsidRPr="00CD7102">
        <w:rPr>
          <w:rFonts w:eastAsia="標楷體"/>
          <w:sz w:val="40"/>
          <w:szCs w:val="40"/>
          <w:lang w:eastAsia="zh-HK"/>
        </w:rPr>
        <w:t>政府</w:t>
      </w:r>
      <w:r w:rsidR="00A60DE6" w:rsidRPr="00CD7102">
        <w:rPr>
          <w:rFonts w:eastAsia="標楷體"/>
          <w:sz w:val="40"/>
          <w:szCs w:val="40"/>
        </w:rPr>
        <w:t>在前瞻基礎建設</w:t>
      </w:r>
      <w:r w:rsidR="00254862" w:rsidRPr="00CD7102">
        <w:rPr>
          <w:rFonts w:eastAsia="標楷體"/>
          <w:sz w:val="40"/>
          <w:szCs w:val="40"/>
        </w:rPr>
        <w:t>「</w:t>
      </w:r>
      <w:r w:rsidR="00A60DE6" w:rsidRPr="00CD7102">
        <w:rPr>
          <w:rFonts w:eastAsia="標楷體"/>
          <w:sz w:val="40"/>
          <w:szCs w:val="40"/>
        </w:rPr>
        <w:t>文化生活圈計畫</w:t>
      </w:r>
      <w:r w:rsidR="00254862" w:rsidRPr="00CD7102">
        <w:rPr>
          <w:rFonts w:eastAsia="標楷體"/>
          <w:sz w:val="40"/>
          <w:szCs w:val="40"/>
        </w:rPr>
        <w:t>」</w:t>
      </w:r>
      <w:r w:rsidR="00A60DE6" w:rsidRPr="00CD7102">
        <w:rPr>
          <w:rFonts w:eastAsia="標楷體"/>
          <w:sz w:val="40"/>
          <w:szCs w:val="40"/>
        </w:rPr>
        <w:t>中，</w:t>
      </w:r>
      <w:r w:rsidR="00362D16" w:rsidRPr="00CD7102">
        <w:rPr>
          <w:rFonts w:eastAsia="標楷體"/>
          <w:sz w:val="40"/>
          <w:szCs w:val="40"/>
        </w:rPr>
        <w:t>投入超過</w:t>
      </w:r>
      <w:r w:rsidR="0085392A" w:rsidRPr="00CD7102">
        <w:rPr>
          <w:rFonts w:eastAsia="標楷體"/>
          <w:sz w:val="40"/>
          <w:szCs w:val="40"/>
        </w:rPr>
        <w:t>15</w:t>
      </w:r>
      <w:r w:rsidR="00362D16" w:rsidRPr="00CD7102">
        <w:rPr>
          <w:rFonts w:eastAsia="標楷體"/>
          <w:sz w:val="40"/>
          <w:szCs w:val="40"/>
        </w:rPr>
        <w:t>0</w:t>
      </w:r>
      <w:r w:rsidR="00254862" w:rsidRPr="00CD7102">
        <w:rPr>
          <w:rFonts w:eastAsia="標楷體"/>
          <w:sz w:val="40"/>
          <w:szCs w:val="40"/>
        </w:rPr>
        <w:t>億元，充實文化軟硬體設備</w:t>
      </w:r>
      <w:r w:rsidR="00F815D8" w:rsidRPr="00CD7102">
        <w:rPr>
          <w:rFonts w:eastAsia="標楷體"/>
          <w:sz w:val="40"/>
          <w:szCs w:val="40"/>
        </w:rPr>
        <w:t>。另</w:t>
      </w:r>
      <w:r w:rsidR="00941B80" w:rsidRPr="00CD7102">
        <w:rPr>
          <w:rFonts w:eastAsia="標楷體"/>
          <w:sz w:val="40"/>
          <w:szCs w:val="40"/>
        </w:rPr>
        <w:t>提升</w:t>
      </w:r>
      <w:r w:rsidR="00B45649" w:rsidRPr="00CD7102">
        <w:rPr>
          <w:rFonts w:eastAsia="標楷體"/>
          <w:sz w:val="40"/>
          <w:szCs w:val="40"/>
        </w:rPr>
        <w:t>國內原創作品質量與製作規模，</w:t>
      </w:r>
      <w:r w:rsidR="0085392A" w:rsidRPr="00CD7102">
        <w:rPr>
          <w:rFonts w:eastAsia="標楷體"/>
          <w:sz w:val="40"/>
          <w:szCs w:val="40"/>
        </w:rPr>
        <w:t>透過政府的資源</w:t>
      </w:r>
      <w:proofErr w:type="gramStart"/>
      <w:r w:rsidR="0085392A" w:rsidRPr="00CD7102">
        <w:rPr>
          <w:rFonts w:eastAsia="標楷體"/>
          <w:sz w:val="40"/>
          <w:szCs w:val="40"/>
        </w:rPr>
        <w:t>挹</w:t>
      </w:r>
      <w:proofErr w:type="gramEnd"/>
      <w:r w:rsidR="0085392A" w:rsidRPr="00CD7102">
        <w:rPr>
          <w:rFonts w:eastAsia="標楷體"/>
          <w:sz w:val="40"/>
          <w:szCs w:val="40"/>
        </w:rPr>
        <w:t>注</w:t>
      </w:r>
      <w:r w:rsidR="00254862" w:rsidRPr="00CD7102">
        <w:rPr>
          <w:rFonts w:eastAsia="標楷體"/>
          <w:sz w:val="40"/>
          <w:szCs w:val="40"/>
        </w:rPr>
        <w:t>，將</w:t>
      </w:r>
      <w:r w:rsidR="00B45649" w:rsidRPr="00CD7102">
        <w:rPr>
          <w:rFonts w:eastAsia="標楷體"/>
          <w:sz w:val="40"/>
          <w:szCs w:val="40"/>
        </w:rPr>
        <w:t>「我們與惡的距離」</w:t>
      </w:r>
      <w:r w:rsidR="00254862" w:rsidRPr="00CD7102">
        <w:rPr>
          <w:rFonts w:eastAsia="標楷體"/>
          <w:sz w:val="40"/>
          <w:szCs w:val="40"/>
        </w:rPr>
        <w:t>等優質戲劇推向世界，展現前瞻建設帶</w:t>
      </w:r>
      <w:r w:rsidR="00383F87" w:rsidRPr="00CD7102">
        <w:rPr>
          <w:rFonts w:eastAsia="標楷體"/>
          <w:sz w:val="40"/>
          <w:szCs w:val="40"/>
        </w:rPr>
        <w:t>動數位內容創作的成果。</w:t>
      </w:r>
    </w:p>
    <w:p w14:paraId="7E00A343" w14:textId="77777777" w:rsidR="00326951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proofErr w:type="gramStart"/>
      <w:r w:rsidR="009E093F" w:rsidRPr="00CD7102">
        <w:rPr>
          <w:rFonts w:eastAsia="標楷體"/>
          <w:sz w:val="40"/>
          <w:szCs w:val="40"/>
        </w:rPr>
        <w:t>此外，</w:t>
      </w:r>
      <w:proofErr w:type="gramEnd"/>
      <w:r w:rsidR="009E093F" w:rsidRPr="00CD7102">
        <w:rPr>
          <w:rFonts w:eastAsia="標楷體"/>
          <w:sz w:val="40"/>
          <w:szCs w:val="40"/>
        </w:rPr>
        <w:t>在文化平權方面，</w:t>
      </w:r>
      <w:r w:rsidR="008E46A9" w:rsidRPr="00CD7102">
        <w:rPr>
          <w:rFonts w:eastAsia="標楷體"/>
          <w:sz w:val="40"/>
          <w:szCs w:val="40"/>
        </w:rPr>
        <w:t>政府已推動成立客家電視</w:t>
      </w:r>
      <w:proofErr w:type="gramStart"/>
      <w:r w:rsidR="00DE75AD" w:rsidRPr="00CD7102">
        <w:rPr>
          <w:rFonts w:eastAsia="標楷體"/>
          <w:sz w:val="40"/>
          <w:szCs w:val="40"/>
        </w:rPr>
        <w:t>臺</w:t>
      </w:r>
      <w:proofErr w:type="gramEnd"/>
      <w:r w:rsidR="008E46A9" w:rsidRPr="00CD7102">
        <w:rPr>
          <w:rFonts w:eastAsia="標楷體"/>
          <w:sz w:val="40"/>
          <w:szCs w:val="40"/>
        </w:rPr>
        <w:t>、原住民電視</w:t>
      </w:r>
      <w:proofErr w:type="gramStart"/>
      <w:r w:rsidR="00DE75AD" w:rsidRPr="00CD7102">
        <w:rPr>
          <w:rFonts w:eastAsia="標楷體"/>
          <w:sz w:val="40"/>
          <w:szCs w:val="40"/>
        </w:rPr>
        <w:t>臺</w:t>
      </w:r>
      <w:proofErr w:type="gramEnd"/>
      <w:r w:rsidR="008E46A9" w:rsidRPr="00CD7102">
        <w:rPr>
          <w:rFonts w:eastAsia="標楷體"/>
          <w:sz w:val="40"/>
          <w:szCs w:val="40"/>
        </w:rPr>
        <w:t>多年，</w:t>
      </w:r>
      <w:r w:rsidR="00C85610" w:rsidRPr="00CD7102">
        <w:rPr>
          <w:rFonts w:eastAsia="標楷體"/>
          <w:sz w:val="40"/>
          <w:szCs w:val="40"/>
        </w:rPr>
        <w:t>今年</w:t>
      </w:r>
      <w:r w:rsidR="00674356" w:rsidRPr="00CD7102">
        <w:rPr>
          <w:rFonts w:eastAsia="標楷體"/>
          <w:sz w:val="40"/>
          <w:szCs w:val="40"/>
        </w:rPr>
        <w:t>以專案補助</w:t>
      </w:r>
      <w:r w:rsidR="009E093F" w:rsidRPr="00CD7102">
        <w:rPr>
          <w:rFonts w:eastAsia="標楷體"/>
          <w:sz w:val="40"/>
          <w:szCs w:val="40"/>
        </w:rPr>
        <w:t>方式</w:t>
      </w:r>
      <w:r w:rsidR="00674356" w:rsidRPr="00CD7102">
        <w:rPr>
          <w:rFonts w:eastAsia="標楷體"/>
          <w:sz w:val="40"/>
          <w:szCs w:val="40"/>
        </w:rPr>
        <w:t>成立</w:t>
      </w:r>
      <w:proofErr w:type="gramStart"/>
      <w:r w:rsidR="00674356" w:rsidRPr="00CD7102">
        <w:rPr>
          <w:rFonts w:eastAsia="標楷體"/>
          <w:sz w:val="40"/>
          <w:szCs w:val="40"/>
        </w:rPr>
        <w:t>臺</w:t>
      </w:r>
      <w:proofErr w:type="gramEnd"/>
      <w:r w:rsidR="00674356" w:rsidRPr="00CD7102">
        <w:rPr>
          <w:rFonts w:eastAsia="標楷體"/>
          <w:sz w:val="40"/>
          <w:szCs w:val="40"/>
        </w:rPr>
        <w:t>語頻道，</w:t>
      </w:r>
      <w:r w:rsidR="009B5397" w:rsidRPr="00CD7102">
        <w:rPr>
          <w:rFonts w:eastAsia="標楷體"/>
          <w:sz w:val="40"/>
          <w:szCs w:val="40"/>
        </w:rPr>
        <w:t xml:space="preserve"> </w:t>
      </w:r>
      <w:r w:rsidR="00674356" w:rsidRPr="00CD7102">
        <w:rPr>
          <w:rFonts w:eastAsia="標楷體"/>
          <w:sz w:val="40"/>
          <w:szCs w:val="40"/>
        </w:rPr>
        <w:t>7</w:t>
      </w:r>
      <w:r w:rsidR="00674356" w:rsidRPr="00CD7102">
        <w:rPr>
          <w:rFonts w:eastAsia="標楷體"/>
          <w:sz w:val="40"/>
          <w:szCs w:val="40"/>
        </w:rPr>
        <w:t>月</w:t>
      </w:r>
      <w:r w:rsidR="00674356" w:rsidRPr="00CD7102">
        <w:rPr>
          <w:rFonts w:eastAsia="標楷體"/>
          <w:sz w:val="40"/>
          <w:szCs w:val="40"/>
        </w:rPr>
        <w:t>1</w:t>
      </w:r>
      <w:r w:rsidR="00993E07" w:rsidRPr="00CD7102">
        <w:rPr>
          <w:rFonts w:eastAsia="標楷體"/>
          <w:sz w:val="40"/>
          <w:szCs w:val="40"/>
        </w:rPr>
        <w:t>日</w:t>
      </w:r>
      <w:r w:rsidR="009B5397" w:rsidRPr="00CD7102">
        <w:rPr>
          <w:rFonts w:eastAsia="標楷體"/>
          <w:sz w:val="40"/>
          <w:szCs w:val="40"/>
          <w:lang w:eastAsia="zh-HK"/>
        </w:rPr>
        <w:t>起</w:t>
      </w:r>
      <w:r w:rsidR="009B5397" w:rsidRPr="00CD7102">
        <w:rPr>
          <w:rFonts w:eastAsia="標楷體"/>
          <w:sz w:val="40"/>
          <w:szCs w:val="40"/>
        </w:rPr>
        <w:t>，</w:t>
      </w:r>
      <w:r w:rsidR="009B5397" w:rsidRPr="00CD7102">
        <w:rPr>
          <w:rFonts w:eastAsia="標楷體"/>
          <w:sz w:val="40"/>
          <w:szCs w:val="40"/>
          <w:lang w:eastAsia="zh-HK"/>
        </w:rPr>
        <w:t>已</w:t>
      </w:r>
      <w:r w:rsidR="00993E07" w:rsidRPr="00CD7102">
        <w:rPr>
          <w:rFonts w:eastAsia="標楷體"/>
          <w:sz w:val="40"/>
          <w:szCs w:val="40"/>
        </w:rPr>
        <w:t>在</w:t>
      </w:r>
      <w:r w:rsidR="00067D42" w:rsidRPr="00CD7102">
        <w:rPr>
          <w:rFonts w:eastAsia="標楷體"/>
          <w:sz w:val="40"/>
          <w:szCs w:val="40"/>
        </w:rPr>
        <w:t>多媒體內容傳輸平</w:t>
      </w:r>
      <w:proofErr w:type="gramStart"/>
      <w:r w:rsidR="00067D42" w:rsidRPr="00CD7102">
        <w:rPr>
          <w:rFonts w:eastAsia="標楷體"/>
          <w:sz w:val="40"/>
          <w:szCs w:val="40"/>
        </w:rPr>
        <w:t>臺</w:t>
      </w:r>
      <w:proofErr w:type="gramEnd"/>
      <w:r w:rsidR="00A60DE6" w:rsidRPr="00CD7102">
        <w:rPr>
          <w:rFonts w:eastAsia="標楷體"/>
          <w:sz w:val="40"/>
          <w:szCs w:val="40"/>
        </w:rPr>
        <w:t>（</w:t>
      </w:r>
      <w:r w:rsidR="00A60DE6" w:rsidRPr="00CD7102">
        <w:rPr>
          <w:rFonts w:eastAsia="標楷體"/>
          <w:sz w:val="40"/>
          <w:szCs w:val="40"/>
        </w:rPr>
        <w:t>MOD</w:t>
      </w:r>
      <w:r w:rsidR="00A60DE6" w:rsidRPr="00CD7102">
        <w:rPr>
          <w:rFonts w:eastAsia="標楷體"/>
          <w:sz w:val="40"/>
          <w:szCs w:val="40"/>
        </w:rPr>
        <w:t>）</w:t>
      </w:r>
      <w:r w:rsidR="00674356" w:rsidRPr="00CD7102">
        <w:rPr>
          <w:rFonts w:eastAsia="標楷體"/>
          <w:sz w:val="40"/>
          <w:szCs w:val="40"/>
        </w:rPr>
        <w:t>及各</w:t>
      </w:r>
      <w:r w:rsidR="00A60DE6" w:rsidRPr="00CD7102">
        <w:rPr>
          <w:rFonts w:eastAsia="標楷體"/>
          <w:sz w:val="40"/>
          <w:szCs w:val="40"/>
        </w:rPr>
        <w:t>大有線電視系統開播，藉由</w:t>
      </w:r>
      <w:proofErr w:type="gramStart"/>
      <w:r w:rsidR="00A60DE6" w:rsidRPr="00CD7102">
        <w:rPr>
          <w:rFonts w:eastAsia="標楷體"/>
          <w:sz w:val="40"/>
          <w:szCs w:val="40"/>
        </w:rPr>
        <w:t>不</w:t>
      </w:r>
      <w:proofErr w:type="gramEnd"/>
      <w:r w:rsidR="00A60DE6" w:rsidRPr="00CD7102">
        <w:rPr>
          <w:rFonts w:eastAsia="標楷體"/>
          <w:sz w:val="40"/>
          <w:szCs w:val="40"/>
        </w:rPr>
        <w:t>同族語電視</w:t>
      </w:r>
      <w:proofErr w:type="gramStart"/>
      <w:r w:rsidR="00A60DE6" w:rsidRPr="00CD7102">
        <w:rPr>
          <w:rFonts w:eastAsia="標楷體"/>
          <w:sz w:val="40"/>
          <w:szCs w:val="40"/>
        </w:rPr>
        <w:t>臺</w:t>
      </w:r>
      <w:proofErr w:type="gramEnd"/>
      <w:r w:rsidR="00A60DE6" w:rsidRPr="00CD7102">
        <w:rPr>
          <w:rFonts w:eastAsia="標楷體"/>
          <w:sz w:val="40"/>
          <w:szCs w:val="40"/>
        </w:rPr>
        <w:t>欣賞彼此文化之美，讓</w:t>
      </w:r>
      <w:r w:rsidR="00B54F12" w:rsidRPr="00CD7102">
        <w:rPr>
          <w:rFonts w:eastAsia="標楷體"/>
          <w:sz w:val="40"/>
          <w:szCs w:val="40"/>
        </w:rPr>
        <w:t>每一個人都能</w:t>
      </w:r>
      <w:r w:rsidR="00674356" w:rsidRPr="00CD7102">
        <w:rPr>
          <w:rFonts w:eastAsia="標楷體"/>
          <w:sz w:val="40"/>
          <w:szCs w:val="40"/>
        </w:rPr>
        <w:t>以說自己的母語為榮，</w:t>
      </w:r>
      <w:r w:rsidR="009E093F" w:rsidRPr="00CD7102">
        <w:rPr>
          <w:rFonts w:eastAsia="標楷體"/>
          <w:sz w:val="40"/>
          <w:szCs w:val="40"/>
        </w:rPr>
        <w:t>並彰顯</w:t>
      </w:r>
      <w:r w:rsidR="00DE75AD" w:rsidRPr="00CD7102">
        <w:rPr>
          <w:rFonts w:eastAsia="標楷體"/>
          <w:sz w:val="40"/>
          <w:szCs w:val="40"/>
        </w:rPr>
        <w:t>臺</w:t>
      </w:r>
      <w:r w:rsidR="009E093F" w:rsidRPr="00CD7102">
        <w:rPr>
          <w:rFonts w:eastAsia="標楷體"/>
          <w:sz w:val="40"/>
          <w:szCs w:val="40"/>
        </w:rPr>
        <w:t>灣文化多元包容的價值</w:t>
      </w:r>
      <w:r w:rsidR="00674356" w:rsidRPr="00CD7102">
        <w:rPr>
          <w:rFonts w:eastAsia="標楷體"/>
          <w:sz w:val="40"/>
          <w:szCs w:val="40"/>
        </w:rPr>
        <w:t>。</w:t>
      </w:r>
    </w:p>
    <w:p w14:paraId="798446A2" w14:textId="75697F79" w:rsidR="0030720D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A45E83" w:rsidRPr="00CD7102">
        <w:rPr>
          <w:rFonts w:eastAsia="標楷體"/>
          <w:sz w:val="40"/>
          <w:szCs w:val="40"/>
        </w:rPr>
        <w:t>為保存及發展客家語言及文化，促進</w:t>
      </w:r>
      <w:proofErr w:type="gramStart"/>
      <w:r w:rsidR="00A45E83" w:rsidRPr="00CD7102">
        <w:rPr>
          <w:rFonts w:eastAsia="標楷體"/>
          <w:sz w:val="40"/>
          <w:szCs w:val="40"/>
        </w:rPr>
        <w:t>客庄創</w:t>
      </w:r>
      <w:r w:rsidR="0085392A" w:rsidRPr="00CD7102">
        <w:rPr>
          <w:rFonts w:eastAsia="標楷體"/>
          <w:sz w:val="40"/>
          <w:szCs w:val="40"/>
        </w:rPr>
        <w:t>生</w:t>
      </w:r>
      <w:proofErr w:type="gramEnd"/>
      <w:r w:rsidR="0085392A" w:rsidRPr="00CD7102">
        <w:rPr>
          <w:rFonts w:eastAsia="標楷體"/>
          <w:sz w:val="40"/>
          <w:szCs w:val="40"/>
        </w:rPr>
        <w:t>，</w:t>
      </w:r>
      <w:r w:rsidR="008203A0" w:rsidRPr="00CD7102">
        <w:rPr>
          <w:rFonts w:eastAsia="標楷體"/>
          <w:sz w:val="40"/>
          <w:szCs w:val="40"/>
        </w:rPr>
        <w:t>本</w:t>
      </w:r>
      <w:r w:rsidR="00B67D11" w:rsidRPr="00CD7102">
        <w:rPr>
          <w:rFonts w:eastAsia="標楷體"/>
          <w:sz w:val="40"/>
          <w:szCs w:val="40"/>
        </w:rPr>
        <w:t>院</w:t>
      </w:r>
      <w:r w:rsidR="004E3D21" w:rsidRPr="00CD7102">
        <w:rPr>
          <w:rFonts w:eastAsia="標楷體"/>
          <w:sz w:val="40"/>
          <w:szCs w:val="40"/>
        </w:rPr>
        <w:t>已</w:t>
      </w:r>
      <w:r w:rsidR="00A45E83" w:rsidRPr="00CD7102">
        <w:rPr>
          <w:rFonts w:eastAsia="標楷體"/>
          <w:sz w:val="40"/>
          <w:szCs w:val="40"/>
        </w:rPr>
        <w:t>核定「客家族群主流化發展計畫」等</w:t>
      </w:r>
      <w:r w:rsidR="00A45E83" w:rsidRPr="00CD7102">
        <w:rPr>
          <w:rFonts w:eastAsia="標楷體"/>
          <w:sz w:val="40"/>
          <w:szCs w:val="40"/>
        </w:rPr>
        <w:lastRenderedPageBreak/>
        <w:t>6</w:t>
      </w:r>
      <w:r w:rsidR="00A45E83" w:rsidRPr="00CD7102">
        <w:rPr>
          <w:rFonts w:eastAsia="標楷體"/>
          <w:sz w:val="40"/>
          <w:szCs w:val="40"/>
        </w:rPr>
        <w:t>項計畫，未來將再投入約</w:t>
      </w:r>
      <w:r w:rsidR="00A45E83" w:rsidRPr="00CD7102">
        <w:rPr>
          <w:rFonts w:eastAsia="標楷體"/>
          <w:sz w:val="40"/>
          <w:szCs w:val="40"/>
        </w:rPr>
        <w:t>156</w:t>
      </w:r>
      <w:r w:rsidR="00A45E83" w:rsidRPr="00CD7102">
        <w:rPr>
          <w:rFonts w:eastAsia="標楷體"/>
          <w:sz w:val="40"/>
          <w:szCs w:val="40"/>
        </w:rPr>
        <w:t>億元，建構國家級客家知識體系，培育國家級客家藝文團隊，</w:t>
      </w:r>
      <w:r w:rsidR="00A45E83" w:rsidRPr="00CD7102">
        <w:rPr>
          <w:rFonts w:eastAsia="標楷體"/>
          <w:sz w:val="40"/>
        </w:rPr>
        <w:t>促進客家傳播內容產出及人才培植</w:t>
      </w:r>
      <w:r w:rsidR="00A45E83" w:rsidRPr="00CD7102">
        <w:rPr>
          <w:rFonts w:eastAsia="標楷體"/>
          <w:sz w:val="40"/>
          <w:szCs w:val="40"/>
        </w:rPr>
        <w:t>，打造南北客家文化園</w:t>
      </w:r>
      <w:r w:rsidR="00ED61D6" w:rsidRPr="00CD7102">
        <w:rPr>
          <w:rFonts w:eastAsia="標楷體"/>
          <w:sz w:val="40"/>
          <w:szCs w:val="40"/>
        </w:rPr>
        <w:t>區，</w:t>
      </w:r>
      <w:r w:rsidR="00A45E83" w:rsidRPr="00CD7102">
        <w:rPr>
          <w:rFonts w:eastAsia="標楷體"/>
          <w:sz w:val="40"/>
          <w:szCs w:val="40"/>
        </w:rPr>
        <w:t>健全</w:t>
      </w:r>
      <w:r w:rsidR="00A45E83" w:rsidRPr="00CD7102">
        <w:rPr>
          <w:rFonts w:eastAsia="標楷體"/>
          <w:sz w:val="40"/>
        </w:rPr>
        <w:t>客庄在地產業發展環境</w:t>
      </w:r>
      <w:r w:rsidR="00A45E83" w:rsidRPr="00CD7102">
        <w:rPr>
          <w:rFonts w:eastAsia="標楷體"/>
          <w:sz w:val="40"/>
          <w:szCs w:val="40"/>
        </w:rPr>
        <w:t>。</w:t>
      </w:r>
    </w:p>
    <w:p w14:paraId="6296BA72" w14:textId="77777777" w:rsidR="005C7262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30720D" w:rsidRPr="00CD7102">
        <w:rPr>
          <w:rFonts w:eastAsia="標楷體"/>
          <w:sz w:val="40"/>
          <w:szCs w:val="40"/>
        </w:rPr>
        <w:t>為</w:t>
      </w:r>
      <w:r w:rsidR="008A0591" w:rsidRPr="00CD7102">
        <w:rPr>
          <w:rFonts w:eastAsia="標楷體"/>
          <w:sz w:val="40"/>
          <w:szCs w:val="40"/>
        </w:rPr>
        <w:t>保障原住民族教育權，</w:t>
      </w:r>
      <w:r w:rsidR="009C1E19" w:rsidRPr="00CD7102">
        <w:rPr>
          <w:rFonts w:eastAsia="標楷體"/>
          <w:sz w:val="40"/>
          <w:szCs w:val="40"/>
        </w:rPr>
        <w:t>今年</w:t>
      </w:r>
      <w:r w:rsidR="009C1E19" w:rsidRPr="00CD7102">
        <w:rPr>
          <w:rFonts w:eastAsia="標楷體"/>
          <w:sz w:val="40"/>
          <w:szCs w:val="40"/>
        </w:rPr>
        <w:t>6</w:t>
      </w:r>
      <w:r w:rsidR="009C1E19" w:rsidRPr="00CD7102">
        <w:rPr>
          <w:rFonts w:eastAsia="標楷體"/>
          <w:sz w:val="40"/>
          <w:szCs w:val="40"/>
        </w:rPr>
        <w:t>月修正公布</w:t>
      </w:r>
      <w:r w:rsidR="009C1E19" w:rsidRPr="00CD7102">
        <w:rPr>
          <w:rFonts w:eastAsia="標楷體"/>
          <w:sz w:val="40"/>
          <w:szCs w:val="40"/>
          <w:lang w:eastAsia="zh-HK"/>
        </w:rPr>
        <w:t>的</w:t>
      </w:r>
      <w:r w:rsidR="008A0591" w:rsidRPr="00CD7102">
        <w:rPr>
          <w:rFonts w:eastAsia="標楷體"/>
          <w:sz w:val="40"/>
          <w:szCs w:val="40"/>
        </w:rPr>
        <w:t>「原住民族教育法」</w:t>
      </w:r>
      <w:r w:rsidR="0030720D" w:rsidRPr="00CD7102">
        <w:rPr>
          <w:rFonts w:eastAsia="標楷體"/>
          <w:sz w:val="40"/>
          <w:szCs w:val="40"/>
        </w:rPr>
        <w:t>，完善原住民族教育環境，培育原住民族人才，傳承與發展原住民族文化。</w:t>
      </w:r>
    </w:p>
    <w:p w14:paraId="4B7BA285" w14:textId="3D115BCD" w:rsidR="003D03EF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6B261B" w:rsidRPr="00CD7102">
        <w:rPr>
          <w:rFonts w:eastAsia="標楷體"/>
          <w:sz w:val="40"/>
          <w:szCs w:val="40"/>
        </w:rPr>
        <w:t>為培養學生創新、思辨、</w:t>
      </w:r>
      <w:proofErr w:type="gramStart"/>
      <w:r w:rsidR="006B261B" w:rsidRPr="00CD7102">
        <w:rPr>
          <w:rFonts w:eastAsia="標楷體"/>
          <w:sz w:val="40"/>
          <w:szCs w:val="40"/>
        </w:rPr>
        <w:t>跨域與</w:t>
      </w:r>
      <w:proofErr w:type="gramEnd"/>
      <w:r w:rsidR="006B261B" w:rsidRPr="00CD7102">
        <w:rPr>
          <w:rFonts w:eastAsia="標楷體"/>
          <w:sz w:val="40"/>
          <w:szCs w:val="40"/>
        </w:rPr>
        <w:t>實作能力，</w:t>
      </w:r>
      <w:proofErr w:type="gramStart"/>
      <w:r w:rsidR="006B261B" w:rsidRPr="00CD7102">
        <w:rPr>
          <w:rFonts w:eastAsia="標楷體"/>
          <w:sz w:val="40"/>
          <w:szCs w:val="40"/>
        </w:rPr>
        <w:t>新課</w:t>
      </w:r>
      <w:r w:rsidR="006B261B" w:rsidRPr="00092828">
        <w:rPr>
          <w:rFonts w:eastAsia="標楷體"/>
          <w:sz w:val="40"/>
          <w:szCs w:val="40"/>
        </w:rPr>
        <w:t>綱</w:t>
      </w:r>
      <w:r w:rsidR="00F75B24" w:rsidRPr="00092828">
        <w:rPr>
          <w:rFonts w:eastAsia="標楷體" w:hint="eastAsia"/>
          <w:sz w:val="40"/>
          <w:szCs w:val="40"/>
        </w:rPr>
        <w:t>已</w:t>
      </w:r>
      <w:proofErr w:type="gramEnd"/>
      <w:r w:rsidR="009C1E19" w:rsidRPr="00092828">
        <w:rPr>
          <w:rFonts w:eastAsia="標楷體"/>
          <w:sz w:val="40"/>
          <w:szCs w:val="40"/>
          <w:lang w:eastAsia="zh-HK"/>
        </w:rPr>
        <w:t>在</w:t>
      </w:r>
      <w:r w:rsidR="00E34AD3" w:rsidRPr="00CD7102">
        <w:rPr>
          <w:rFonts w:eastAsia="標楷體"/>
          <w:sz w:val="40"/>
          <w:szCs w:val="40"/>
        </w:rPr>
        <w:t>108</w:t>
      </w:r>
      <w:r w:rsidR="0085392A" w:rsidRPr="00CD7102">
        <w:rPr>
          <w:rFonts w:eastAsia="標楷體"/>
          <w:sz w:val="40"/>
          <w:szCs w:val="40"/>
        </w:rPr>
        <w:t>學年度正式實施，這是首次將國小至高</w:t>
      </w:r>
      <w:r w:rsidR="008203A0" w:rsidRPr="00CD7102">
        <w:rPr>
          <w:rFonts w:eastAsia="標楷體"/>
          <w:sz w:val="40"/>
          <w:szCs w:val="40"/>
        </w:rPr>
        <w:t>中職</w:t>
      </w:r>
      <w:r w:rsidR="00132D50" w:rsidRPr="00CD7102">
        <w:rPr>
          <w:rFonts w:eastAsia="標楷體"/>
          <w:sz w:val="40"/>
          <w:szCs w:val="40"/>
        </w:rPr>
        <w:t>長達</w:t>
      </w:r>
      <w:r w:rsidR="00132D50" w:rsidRPr="00CD7102">
        <w:rPr>
          <w:rFonts w:eastAsia="標楷體"/>
          <w:sz w:val="40"/>
          <w:szCs w:val="40"/>
        </w:rPr>
        <w:t>12</w:t>
      </w:r>
      <w:r w:rsidR="00132D50" w:rsidRPr="00CD7102">
        <w:rPr>
          <w:rFonts w:eastAsia="標楷體"/>
          <w:sz w:val="40"/>
          <w:szCs w:val="40"/>
        </w:rPr>
        <w:t>年的國教課程整</w:t>
      </w:r>
      <w:proofErr w:type="gramStart"/>
      <w:r w:rsidR="00132D50" w:rsidRPr="00CD7102">
        <w:rPr>
          <w:rFonts w:eastAsia="標楷體"/>
          <w:sz w:val="40"/>
          <w:szCs w:val="40"/>
        </w:rPr>
        <w:t>併</w:t>
      </w:r>
      <w:proofErr w:type="gramEnd"/>
      <w:r w:rsidR="00132D50" w:rsidRPr="00CD7102">
        <w:rPr>
          <w:rFonts w:eastAsia="標楷體"/>
          <w:sz w:val="40"/>
          <w:szCs w:val="40"/>
        </w:rPr>
        <w:t>規劃，啟動全新</w:t>
      </w:r>
      <w:r w:rsidR="009C1E19" w:rsidRPr="00CD7102">
        <w:rPr>
          <w:rFonts w:eastAsia="標楷體"/>
          <w:sz w:val="40"/>
          <w:szCs w:val="40"/>
          <w:lang w:eastAsia="zh-HK"/>
        </w:rPr>
        <w:t>的</w:t>
      </w:r>
      <w:r w:rsidR="00132D50" w:rsidRPr="00CD7102">
        <w:rPr>
          <w:rFonts w:eastAsia="標楷體"/>
          <w:sz w:val="40"/>
          <w:szCs w:val="40"/>
        </w:rPr>
        <w:t>課程、教學方式及學習型態，</w:t>
      </w:r>
      <w:r w:rsidR="003326DA" w:rsidRPr="00CD7102">
        <w:rPr>
          <w:rFonts w:eastAsia="標楷體"/>
          <w:sz w:val="40"/>
          <w:szCs w:val="40"/>
        </w:rPr>
        <w:t>希望</w:t>
      </w:r>
      <w:r w:rsidR="009C1E19" w:rsidRPr="00CD7102">
        <w:rPr>
          <w:rFonts w:eastAsia="標楷體"/>
          <w:sz w:val="40"/>
          <w:szCs w:val="40"/>
        </w:rPr>
        <w:t>讓每</w:t>
      </w:r>
      <w:proofErr w:type="gramStart"/>
      <w:r w:rsidR="009C1E19" w:rsidRPr="00CD7102">
        <w:rPr>
          <w:rFonts w:eastAsia="標楷體"/>
          <w:sz w:val="40"/>
          <w:szCs w:val="40"/>
        </w:rPr>
        <w:t>個</w:t>
      </w:r>
      <w:proofErr w:type="gramEnd"/>
      <w:r w:rsidR="009C1E19" w:rsidRPr="00CD7102">
        <w:rPr>
          <w:rFonts w:eastAsia="標楷體"/>
          <w:sz w:val="40"/>
          <w:szCs w:val="40"/>
        </w:rPr>
        <w:t>孩子</w:t>
      </w:r>
      <w:r w:rsidR="00132D50" w:rsidRPr="00CD7102">
        <w:rPr>
          <w:rFonts w:eastAsia="標楷體"/>
          <w:sz w:val="40"/>
          <w:szCs w:val="40"/>
        </w:rPr>
        <w:t>在成長過程中適性學習，成為具有終身學習力、社會關懷心及國際視野的現代優質國民。</w:t>
      </w:r>
    </w:p>
    <w:p w14:paraId="6116B2DD" w14:textId="3FAC6D3C" w:rsidR="00EA01A7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1A6706" w:rsidRPr="00CD7102">
        <w:rPr>
          <w:rFonts w:eastAsia="標楷體"/>
          <w:sz w:val="40"/>
          <w:szCs w:val="40"/>
        </w:rPr>
        <w:t>為改善老舊校舍問題，</w:t>
      </w:r>
      <w:r w:rsidR="00DA5808" w:rsidRPr="00CD7102">
        <w:rPr>
          <w:rFonts w:eastAsia="標楷體"/>
          <w:sz w:val="40"/>
          <w:szCs w:val="40"/>
        </w:rPr>
        <w:t>行政院</w:t>
      </w:r>
      <w:r w:rsidR="0095098D" w:rsidRPr="00CD7102">
        <w:rPr>
          <w:rFonts w:eastAsia="標楷體"/>
          <w:sz w:val="40"/>
          <w:szCs w:val="40"/>
        </w:rPr>
        <w:t>已</w:t>
      </w:r>
      <w:r w:rsidR="00CA1422" w:rsidRPr="00CD7102">
        <w:rPr>
          <w:rFonts w:eastAsia="標楷體"/>
          <w:sz w:val="40"/>
          <w:szCs w:val="40"/>
        </w:rPr>
        <w:t>核定</w:t>
      </w:r>
      <w:r w:rsidR="002667C9" w:rsidRPr="00CD7102">
        <w:rPr>
          <w:rFonts w:eastAsia="標楷體"/>
          <w:sz w:val="40"/>
          <w:szCs w:val="40"/>
        </w:rPr>
        <w:t>「公立高級中等以下學校校舍耐震能力改善計畫」，</w:t>
      </w:r>
      <w:r w:rsidR="0095098D" w:rsidRPr="00CD7102">
        <w:rPr>
          <w:rFonts w:eastAsia="標楷體"/>
          <w:sz w:val="40"/>
          <w:szCs w:val="40"/>
        </w:rPr>
        <w:t>未來</w:t>
      </w:r>
      <w:r w:rsidR="0095098D" w:rsidRPr="00CD7102">
        <w:rPr>
          <w:rFonts w:eastAsia="標楷體"/>
          <w:sz w:val="40"/>
          <w:szCs w:val="40"/>
        </w:rPr>
        <w:t>3</w:t>
      </w:r>
      <w:r w:rsidR="0095098D" w:rsidRPr="00CD7102">
        <w:rPr>
          <w:rFonts w:eastAsia="標楷體"/>
          <w:sz w:val="40"/>
          <w:szCs w:val="40"/>
        </w:rPr>
        <w:t>年</w:t>
      </w:r>
      <w:r w:rsidR="002667C9" w:rsidRPr="00CD7102">
        <w:rPr>
          <w:rFonts w:eastAsia="標楷體"/>
          <w:sz w:val="40"/>
          <w:szCs w:val="40"/>
        </w:rPr>
        <w:t>將</w:t>
      </w:r>
      <w:r w:rsidR="001939B0" w:rsidRPr="00CD7102">
        <w:rPr>
          <w:rFonts w:eastAsia="標楷體"/>
          <w:sz w:val="40"/>
          <w:szCs w:val="40"/>
        </w:rPr>
        <w:t>再</w:t>
      </w:r>
      <w:r w:rsidR="002667C9" w:rsidRPr="00CD7102">
        <w:rPr>
          <w:rFonts w:eastAsia="標楷體"/>
          <w:sz w:val="40"/>
          <w:szCs w:val="40"/>
        </w:rPr>
        <w:t>投入約</w:t>
      </w:r>
      <w:r w:rsidR="002667C9" w:rsidRPr="00CD7102">
        <w:rPr>
          <w:rFonts w:eastAsia="標楷體"/>
          <w:sz w:val="40"/>
          <w:szCs w:val="40"/>
        </w:rPr>
        <w:t>166</w:t>
      </w:r>
      <w:r w:rsidR="002667C9" w:rsidRPr="00CD7102">
        <w:rPr>
          <w:rFonts w:eastAsia="標楷體"/>
          <w:sz w:val="40"/>
          <w:szCs w:val="40"/>
        </w:rPr>
        <w:t>億元，</w:t>
      </w:r>
      <w:r w:rsidR="00F71CBC" w:rsidRPr="00CD7102">
        <w:rPr>
          <w:rFonts w:eastAsia="標楷體"/>
          <w:sz w:val="40"/>
          <w:szCs w:val="40"/>
        </w:rPr>
        <w:t>辦理</w:t>
      </w:r>
      <w:r w:rsidR="00ED61D6" w:rsidRPr="00CD7102">
        <w:rPr>
          <w:rFonts w:eastAsia="標楷體"/>
          <w:sz w:val="40"/>
          <w:szCs w:val="40"/>
        </w:rPr>
        <w:t>近</w:t>
      </w:r>
      <w:r w:rsidR="00ED61D6" w:rsidRPr="00CD7102">
        <w:rPr>
          <w:rFonts w:eastAsia="標楷體"/>
          <w:sz w:val="40"/>
          <w:szCs w:val="40"/>
        </w:rPr>
        <w:t>1,500</w:t>
      </w:r>
      <w:r w:rsidR="00DF7ED2" w:rsidRPr="00CD7102">
        <w:rPr>
          <w:rFonts w:eastAsia="標楷體"/>
          <w:sz w:val="40"/>
          <w:szCs w:val="40"/>
        </w:rPr>
        <w:t>棟老舊校舍補強或</w:t>
      </w:r>
      <w:r w:rsidR="00F71CBC" w:rsidRPr="00CD7102">
        <w:rPr>
          <w:rFonts w:eastAsia="標楷體"/>
          <w:sz w:val="40"/>
          <w:szCs w:val="40"/>
        </w:rPr>
        <w:t>拆除重建工程</w:t>
      </w:r>
      <w:r w:rsidR="005C7262" w:rsidRPr="00CD7102">
        <w:rPr>
          <w:rFonts w:eastAsia="標楷體"/>
          <w:sz w:val="40"/>
          <w:szCs w:val="40"/>
        </w:rPr>
        <w:t>，完成改善公立校舍</w:t>
      </w:r>
      <w:r w:rsidR="0095098D" w:rsidRPr="00CD7102">
        <w:rPr>
          <w:rFonts w:eastAsia="標楷體"/>
          <w:sz w:val="40"/>
          <w:szCs w:val="40"/>
        </w:rPr>
        <w:t>安全</w:t>
      </w:r>
      <w:r w:rsidR="005C7262" w:rsidRPr="00CD7102">
        <w:rPr>
          <w:rFonts w:eastAsia="標楷體"/>
          <w:sz w:val="40"/>
          <w:szCs w:val="40"/>
        </w:rPr>
        <w:t>的最後一塊拼圖。</w:t>
      </w:r>
    </w:p>
    <w:p w14:paraId="3ED8AD5D" w14:textId="77777777" w:rsidR="007A7B14" w:rsidRPr="00CD7102" w:rsidRDefault="00112C33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</w:t>
      </w:r>
      <w:r w:rsidR="00ED61D6" w:rsidRPr="00CD7102">
        <w:rPr>
          <w:rFonts w:eastAsia="標楷體"/>
          <w:sz w:val="40"/>
          <w:szCs w:val="40"/>
        </w:rPr>
        <w:t xml:space="preserve">　競賽</w:t>
      </w:r>
      <w:r w:rsidR="004D21E1" w:rsidRPr="00CD7102">
        <w:rPr>
          <w:rFonts w:eastAsia="標楷體"/>
          <w:sz w:val="40"/>
          <w:szCs w:val="40"/>
        </w:rPr>
        <w:t>場上的好成績，最能讓國人團結一心，今年</w:t>
      </w:r>
      <w:r w:rsidR="004D21E1" w:rsidRPr="00CD7102">
        <w:rPr>
          <w:rFonts w:eastAsia="標楷體"/>
          <w:sz w:val="40"/>
          <w:szCs w:val="40"/>
        </w:rPr>
        <w:t>7</w:t>
      </w:r>
      <w:r w:rsidR="004D21E1" w:rsidRPr="00CD7102">
        <w:rPr>
          <w:rFonts w:eastAsia="標楷體"/>
          <w:sz w:val="40"/>
          <w:szCs w:val="40"/>
        </w:rPr>
        <w:t>月拿坡里世界大學運動會，我國代表團勇</w:t>
      </w:r>
      <w:r w:rsidR="004D21E1" w:rsidRPr="00CD7102">
        <w:rPr>
          <w:rFonts w:eastAsia="標楷體"/>
          <w:sz w:val="40"/>
          <w:szCs w:val="40"/>
        </w:rPr>
        <w:lastRenderedPageBreak/>
        <w:t>奪</w:t>
      </w:r>
      <w:r w:rsidR="004D21E1" w:rsidRPr="00CD7102">
        <w:rPr>
          <w:rFonts w:eastAsia="標楷體"/>
          <w:sz w:val="40"/>
          <w:szCs w:val="40"/>
        </w:rPr>
        <w:t>9</w:t>
      </w:r>
      <w:r w:rsidR="004D21E1" w:rsidRPr="00CD7102">
        <w:rPr>
          <w:rFonts w:eastAsia="標楷體"/>
          <w:sz w:val="40"/>
          <w:szCs w:val="40"/>
        </w:rPr>
        <w:t>金、</w:t>
      </w:r>
      <w:r w:rsidR="004D21E1" w:rsidRPr="00CD7102">
        <w:rPr>
          <w:rFonts w:eastAsia="標楷體"/>
          <w:sz w:val="40"/>
          <w:szCs w:val="40"/>
        </w:rPr>
        <w:t>13</w:t>
      </w:r>
      <w:r w:rsidR="004D21E1" w:rsidRPr="00CD7102">
        <w:rPr>
          <w:rFonts w:eastAsia="標楷體"/>
          <w:sz w:val="40"/>
          <w:szCs w:val="40"/>
        </w:rPr>
        <w:t>銀、</w:t>
      </w:r>
      <w:r w:rsidR="004D21E1" w:rsidRPr="00CD7102">
        <w:rPr>
          <w:rFonts w:eastAsia="標楷體"/>
          <w:sz w:val="40"/>
          <w:szCs w:val="40"/>
        </w:rPr>
        <w:t>10</w:t>
      </w:r>
      <w:r w:rsidR="004D21E1" w:rsidRPr="00CD7102">
        <w:rPr>
          <w:rFonts w:eastAsia="標楷體"/>
          <w:sz w:val="40"/>
          <w:szCs w:val="40"/>
        </w:rPr>
        <w:t>銅，在</w:t>
      </w:r>
      <w:r w:rsidR="0029293D" w:rsidRPr="00CD7102">
        <w:rPr>
          <w:rFonts w:eastAsia="標楷體"/>
          <w:sz w:val="40"/>
          <w:szCs w:val="40"/>
        </w:rPr>
        <w:t>111</w:t>
      </w:r>
      <w:r w:rsidR="004D21E1" w:rsidRPr="00CD7102">
        <w:rPr>
          <w:rFonts w:eastAsia="標楷體"/>
          <w:sz w:val="40"/>
          <w:szCs w:val="40"/>
        </w:rPr>
        <w:t>個參賽國中排名第</w:t>
      </w:r>
      <w:r w:rsidR="004D21E1" w:rsidRPr="00CD7102">
        <w:rPr>
          <w:rFonts w:eastAsia="標楷體"/>
          <w:sz w:val="40"/>
          <w:szCs w:val="40"/>
        </w:rPr>
        <w:t>7</w:t>
      </w:r>
      <w:r w:rsidR="004D21E1" w:rsidRPr="00CD7102">
        <w:rPr>
          <w:rFonts w:eastAsia="標楷體"/>
          <w:sz w:val="40"/>
          <w:szCs w:val="40"/>
        </w:rPr>
        <w:t>，創下臺灣參與境外</w:t>
      </w:r>
      <w:proofErr w:type="gramStart"/>
      <w:r w:rsidR="004D21E1" w:rsidRPr="00CD7102">
        <w:rPr>
          <w:rFonts w:eastAsia="標楷體"/>
          <w:sz w:val="40"/>
          <w:szCs w:val="40"/>
        </w:rPr>
        <w:t>世</w:t>
      </w:r>
      <w:proofErr w:type="gramEnd"/>
      <w:r w:rsidR="004D21E1" w:rsidRPr="00CD7102">
        <w:rPr>
          <w:rFonts w:eastAsia="標楷體"/>
          <w:sz w:val="40"/>
          <w:szCs w:val="40"/>
        </w:rPr>
        <w:t>大運金牌數最多的佳績。</w:t>
      </w:r>
    </w:p>
    <w:p w14:paraId="197FA3E7" w14:textId="7720DB8B" w:rsidR="00ED61D6" w:rsidRPr="00CD7102" w:rsidRDefault="003161C5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行政院</w:t>
      </w:r>
      <w:r w:rsidR="0095098D" w:rsidRPr="00CD7102">
        <w:rPr>
          <w:rFonts w:eastAsia="標楷體"/>
          <w:sz w:val="40"/>
          <w:szCs w:val="40"/>
        </w:rPr>
        <w:t>也已</w:t>
      </w:r>
      <w:r w:rsidR="00DA5808" w:rsidRPr="00CD7102">
        <w:rPr>
          <w:rFonts w:eastAsia="標楷體"/>
          <w:sz w:val="40"/>
          <w:szCs w:val="40"/>
        </w:rPr>
        <w:t>核定第三期</w:t>
      </w:r>
      <w:r w:rsidRPr="00CD7102">
        <w:rPr>
          <w:rFonts w:eastAsia="標楷體"/>
          <w:sz w:val="40"/>
          <w:szCs w:val="40"/>
        </w:rPr>
        <w:t>「國家運動園區整體興設與人才培育計畫」，</w:t>
      </w:r>
      <w:r w:rsidRPr="00CD7102">
        <w:rPr>
          <w:rFonts w:eastAsia="標楷體"/>
          <w:sz w:val="40"/>
          <w:szCs w:val="40"/>
        </w:rPr>
        <w:t>5</w:t>
      </w:r>
      <w:r w:rsidRPr="00CD7102">
        <w:rPr>
          <w:rFonts w:eastAsia="標楷體"/>
          <w:sz w:val="40"/>
          <w:szCs w:val="40"/>
        </w:rPr>
        <w:t>年投入</w:t>
      </w:r>
      <w:r w:rsidR="008569E2" w:rsidRPr="00CD7102">
        <w:rPr>
          <w:rFonts w:eastAsia="標楷體"/>
          <w:sz w:val="40"/>
          <w:szCs w:val="40"/>
        </w:rPr>
        <w:t>約</w:t>
      </w:r>
      <w:r w:rsidRPr="00CD7102">
        <w:rPr>
          <w:rFonts w:eastAsia="標楷體"/>
          <w:sz w:val="40"/>
          <w:szCs w:val="40"/>
        </w:rPr>
        <w:t>63</w:t>
      </w:r>
      <w:r w:rsidR="0095098D" w:rsidRPr="00CD7102">
        <w:rPr>
          <w:rFonts w:eastAsia="標楷體"/>
          <w:sz w:val="40"/>
          <w:szCs w:val="40"/>
        </w:rPr>
        <w:t>億元</w:t>
      </w:r>
      <w:r w:rsidRPr="00CD7102">
        <w:rPr>
          <w:rFonts w:eastAsia="標楷體"/>
          <w:sz w:val="40"/>
          <w:szCs w:val="40"/>
        </w:rPr>
        <w:t>。</w:t>
      </w:r>
      <w:r w:rsidR="005464AB" w:rsidRPr="00CD7102">
        <w:rPr>
          <w:rFonts w:eastAsia="標楷體"/>
          <w:sz w:val="40"/>
          <w:szCs w:val="40"/>
        </w:rPr>
        <w:t>為給予選手更妥適的後勤支援</w:t>
      </w:r>
      <w:r w:rsidR="00AF6141" w:rsidRPr="00CD7102">
        <w:rPr>
          <w:rFonts w:eastAsia="標楷體"/>
          <w:sz w:val="40"/>
          <w:szCs w:val="40"/>
        </w:rPr>
        <w:t>，</w:t>
      </w:r>
      <w:r w:rsidR="00EB6F64" w:rsidRPr="00CD7102">
        <w:rPr>
          <w:rFonts w:eastAsia="標楷體"/>
          <w:sz w:val="40"/>
          <w:szCs w:val="40"/>
        </w:rPr>
        <w:t>另編列</w:t>
      </w:r>
      <w:r w:rsidR="00EB6F64" w:rsidRPr="00CD7102">
        <w:rPr>
          <w:rFonts w:eastAsia="標楷體"/>
          <w:sz w:val="40"/>
          <w:szCs w:val="40"/>
        </w:rPr>
        <w:t>6</w:t>
      </w:r>
      <w:r w:rsidR="00EB6F64" w:rsidRPr="00CD7102">
        <w:rPr>
          <w:rFonts w:eastAsia="標楷體"/>
          <w:sz w:val="40"/>
          <w:szCs w:val="40"/>
        </w:rPr>
        <w:t>億元用</w:t>
      </w:r>
      <w:r w:rsidR="004D21E1" w:rsidRPr="00CD7102">
        <w:rPr>
          <w:rFonts w:eastAsia="標楷體"/>
          <w:sz w:val="40"/>
          <w:szCs w:val="40"/>
        </w:rPr>
        <w:t>於「</w:t>
      </w:r>
      <w:r w:rsidR="004D21E1" w:rsidRPr="00CD7102">
        <w:rPr>
          <w:rFonts w:eastAsia="標楷體"/>
          <w:sz w:val="40"/>
          <w:szCs w:val="40"/>
        </w:rPr>
        <w:t>2020</w:t>
      </w:r>
      <w:r w:rsidR="004D21E1" w:rsidRPr="00CD7102">
        <w:rPr>
          <w:rFonts w:eastAsia="標楷體"/>
          <w:sz w:val="40"/>
          <w:szCs w:val="40"/>
        </w:rPr>
        <w:t>東京奧運奪金計畫」及「備戰</w:t>
      </w:r>
      <w:r w:rsidR="004D21E1" w:rsidRPr="00CD7102">
        <w:rPr>
          <w:rFonts w:eastAsia="標楷體"/>
          <w:sz w:val="40"/>
          <w:szCs w:val="40"/>
        </w:rPr>
        <w:t>2024</w:t>
      </w:r>
      <w:r w:rsidR="004D21E1" w:rsidRPr="00CD7102">
        <w:rPr>
          <w:rFonts w:eastAsia="標楷體"/>
          <w:sz w:val="40"/>
          <w:szCs w:val="40"/>
        </w:rPr>
        <w:t>巴黎奧運計畫」，</w:t>
      </w:r>
      <w:r w:rsidR="00B45EA9" w:rsidRPr="00CD7102">
        <w:rPr>
          <w:rFonts w:eastAsia="標楷體"/>
          <w:sz w:val="40"/>
          <w:szCs w:val="40"/>
        </w:rPr>
        <w:t>針對選手需求，專案客製化培訓，協助成立訓練、後勤支援團隊。</w:t>
      </w:r>
      <w:r w:rsidR="00042334" w:rsidRPr="00CD7102">
        <w:rPr>
          <w:rFonts w:eastAsia="標楷體"/>
          <w:sz w:val="40"/>
          <w:szCs w:val="40"/>
        </w:rPr>
        <w:t>行政團隊將</w:t>
      </w:r>
      <w:r w:rsidR="004D21E1" w:rsidRPr="00CD7102">
        <w:rPr>
          <w:rFonts w:eastAsia="標楷體"/>
          <w:sz w:val="40"/>
          <w:szCs w:val="40"/>
        </w:rPr>
        <w:t>給予選手最大支持，讓選手在無後顧之憂的情況下，為臺灣爭取更好的成績。</w:t>
      </w:r>
    </w:p>
    <w:p w14:paraId="50BF8399" w14:textId="44ED3C81" w:rsidR="003668DF" w:rsidRPr="00CD7102" w:rsidRDefault="007A7B14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不僅在體育賽場上</w:t>
      </w:r>
      <w:r w:rsidR="003668DF" w:rsidRPr="00CD7102">
        <w:rPr>
          <w:rFonts w:eastAsia="標楷體"/>
          <w:sz w:val="40"/>
          <w:szCs w:val="40"/>
        </w:rPr>
        <w:t>表現優</w:t>
      </w:r>
      <w:r w:rsidR="003668DF" w:rsidRPr="00092828">
        <w:rPr>
          <w:rFonts w:eastAsia="標楷體"/>
          <w:sz w:val="40"/>
          <w:szCs w:val="40"/>
        </w:rPr>
        <w:t>異</w:t>
      </w:r>
      <w:r w:rsidRPr="00092828">
        <w:rPr>
          <w:rFonts w:eastAsia="標楷體"/>
          <w:sz w:val="40"/>
          <w:szCs w:val="40"/>
        </w:rPr>
        <w:t>，</w:t>
      </w:r>
      <w:r w:rsidR="000C6342" w:rsidRPr="00092828">
        <w:rPr>
          <w:rFonts w:eastAsia="標楷體" w:hint="eastAsia"/>
          <w:sz w:val="40"/>
          <w:szCs w:val="40"/>
        </w:rPr>
        <w:t>上個月</w:t>
      </w:r>
      <w:r w:rsidR="009C1E19" w:rsidRPr="00092828">
        <w:rPr>
          <w:rFonts w:eastAsia="標楷體"/>
          <w:sz w:val="40"/>
          <w:szCs w:val="40"/>
        </w:rPr>
        <w:t>，</w:t>
      </w:r>
      <w:r w:rsidR="00ED61D6" w:rsidRPr="00CD7102">
        <w:rPr>
          <w:rFonts w:eastAsia="標楷體"/>
          <w:sz w:val="40"/>
          <w:szCs w:val="40"/>
        </w:rPr>
        <w:t>我國</w:t>
      </w:r>
      <w:r w:rsidR="00625855" w:rsidRPr="00CD7102">
        <w:rPr>
          <w:rFonts w:eastAsia="標楷體"/>
          <w:sz w:val="40"/>
          <w:szCs w:val="40"/>
        </w:rPr>
        <w:t>技職選手在</w:t>
      </w:r>
      <w:r w:rsidRPr="00CD7102">
        <w:rPr>
          <w:rFonts w:eastAsia="標楷體"/>
          <w:sz w:val="40"/>
          <w:szCs w:val="40"/>
        </w:rPr>
        <w:t>素</w:t>
      </w:r>
      <w:r w:rsidR="00625855" w:rsidRPr="00CD7102">
        <w:rPr>
          <w:rFonts w:eastAsia="標楷體"/>
          <w:sz w:val="40"/>
          <w:szCs w:val="40"/>
        </w:rPr>
        <w:t>有</w:t>
      </w:r>
      <w:r w:rsidR="003668DF" w:rsidRPr="00CD7102">
        <w:rPr>
          <w:rFonts w:eastAsia="標楷體"/>
          <w:sz w:val="40"/>
          <w:szCs w:val="40"/>
        </w:rPr>
        <w:t>「</w:t>
      </w:r>
      <w:proofErr w:type="gramStart"/>
      <w:r w:rsidR="003668DF" w:rsidRPr="00CD7102">
        <w:rPr>
          <w:rFonts w:eastAsia="標楷體"/>
          <w:sz w:val="40"/>
          <w:szCs w:val="40"/>
        </w:rPr>
        <w:t>技</w:t>
      </w:r>
      <w:r w:rsidR="004702DE" w:rsidRPr="00CD7102">
        <w:rPr>
          <w:rFonts w:eastAsia="標楷體"/>
          <w:sz w:val="40"/>
          <w:szCs w:val="40"/>
        </w:rPr>
        <w:t>職</w:t>
      </w:r>
      <w:r w:rsidR="003668DF" w:rsidRPr="00CD7102">
        <w:rPr>
          <w:rFonts w:eastAsia="標楷體"/>
          <w:sz w:val="40"/>
          <w:szCs w:val="40"/>
        </w:rPr>
        <w:t>界奧運</w:t>
      </w:r>
      <w:proofErr w:type="gramEnd"/>
      <w:r w:rsidR="003668DF" w:rsidRPr="00CD7102">
        <w:rPr>
          <w:rFonts w:eastAsia="標楷體"/>
          <w:sz w:val="40"/>
          <w:szCs w:val="40"/>
        </w:rPr>
        <w:t>」之稱</w:t>
      </w:r>
      <w:r w:rsidR="00ED61D6" w:rsidRPr="00CD7102">
        <w:rPr>
          <w:rFonts w:eastAsia="標楷體"/>
          <w:sz w:val="40"/>
          <w:szCs w:val="40"/>
        </w:rPr>
        <w:t>的</w:t>
      </w:r>
      <w:r w:rsidR="00625855" w:rsidRPr="00CD7102">
        <w:rPr>
          <w:rFonts w:eastAsia="標楷體"/>
          <w:sz w:val="40"/>
          <w:szCs w:val="40"/>
        </w:rPr>
        <w:t>「第</w:t>
      </w:r>
      <w:r w:rsidR="00625855" w:rsidRPr="00CD7102">
        <w:rPr>
          <w:rFonts w:eastAsia="標楷體"/>
          <w:sz w:val="40"/>
          <w:szCs w:val="40"/>
        </w:rPr>
        <w:t>45</w:t>
      </w:r>
      <w:r w:rsidR="00625855" w:rsidRPr="00CD7102">
        <w:rPr>
          <w:rFonts w:eastAsia="標楷體"/>
          <w:sz w:val="40"/>
          <w:szCs w:val="40"/>
        </w:rPr>
        <w:t>屆國際技能競賽」中，</w:t>
      </w:r>
      <w:r w:rsidR="00607240" w:rsidRPr="00CD7102">
        <w:rPr>
          <w:rFonts w:eastAsia="標楷體"/>
          <w:sz w:val="40"/>
          <w:szCs w:val="40"/>
        </w:rPr>
        <w:t>更是</w:t>
      </w:r>
      <w:r w:rsidR="003668DF" w:rsidRPr="00CD7102">
        <w:rPr>
          <w:rFonts w:eastAsia="標楷體"/>
          <w:sz w:val="40"/>
          <w:szCs w:val="40"/>
        </w:rPr>
        <w:t>榮獲佳績</w:t>
      </w:r>
      <w:r w:rsidR="00607240" w:rsidRPr="00CD7102">
        <w:rPr>
          <w:rFonts w:eastAsia="標楷體"/>
          <w:sz w:val="40"/>
          <w:szCs w:val="40"/>
        </w:rPr>
        <w:t>，</w:t>
      </w:r>
      <w:r w:rsidR="00625855" w:rsidRPr="00CD7102">
        <w:rPr>
          <w:rFonts w:eastAsia="標楷體"/>
          <w:sz w:val="40"/>
          <w:szCs w:val="40"/>
        </w:rPr>
        <w:t>不但</w:t>
      </w:r>
      <w:r w:rsidR="009C1E19" w:rsidRPr="00CD7102">
        <w:rPr>
          <w:rFonts w:eastAsia="標楷體"/>
          <w:sz w:val="40"/>
          <w:szCs w:val="40"/>
          <w:lang w:eastAsia="zh-HK"/>
        </w:rPr>
        <w:t>在</w:t>
      </w:r>
      <w:r w:rsidR="00ED61D6" w:rsidRPr="00CD7102">
        <w:rPr>
          <w:rFonts w:eastAsia="標楷體"/>
          <w:sz w:val="40"/>
          <w:szCs w:val="40"/>
        </w:rPr>
        <w:t>青年組拿下</w:t>
      </w:r>
      <w:r w:rsidR="00ED61D6" w:rsidRPr="00CD7102">
        <w:rPr>
          <w:rFonts w:eastAsia="標楷體"/>
          <w:sz w:val="40"/>
          <w:szCs w:val="40"/>
        </w:rPr>
        <w:t>5</w:t>
      </w:r>
      <w:r w:rsidR="00ED61D6" w:rsidRPr="00CD7102">
        <w:rPr>
          <w:rFonts w:eastAsia="標楷體"/>
          <w:sz w:val="40"/>
          <w:szCs w:val="40"/>
        </w:rPr>
        <w:t>金</w:t>
      </w:r>
      <w:r w:rsidR="00ED61D6" w:rsidRPr="00CD7102">
        <w:rPr>
          <w:rFonts w:eastAsia="標楷體"/>
          <w:sz w:val="40"/>
          <w:szCs w:val="40"/>
        </w:rPr>
        <w:t>5</w:t>
      </w:r>
      <w:r w:rsidR="00ED61D6" w:rsidRPr="00CD7102">
        <w:rPr>
          <w:rFonts w:eastAsia="標楷體"/>
          <w:sz w:val="40"/>
          <w:szCs w:val="40"/>
        </w:rPr>
        <w:t>銀</w:t>
      </w:r>
      <w:r w:rsidR="00ED61D6" w:rsidRPr="00CD7102">
        <w:rPr>
          <w:rFonts w:eastAsia="標楷體"/>
          <w:sz w:val="40"/>
          <w:szCs w:val="40"/>
        </w:rPr>
        <w:t>5</w:t>
      </w:r>
      <w:r w:rsidR="00ED61D6" w:rsidRPr="00CD7102">
        <w:rPr>
          <w:rFonts w:eastAsia="標楷體"/>
          <w:sz w:val="40"/>
          <w:szCs w:val="40"/>
        </w:rPr>
        <w:t>銅</w:t>
      </w:r>
      <w:r w:rsidR="00625855" w:rsidRPr="00CD7102">
        <w:rPr>
          <w:rFonts w:eastAsia="標楷體"/>
          <w:sz w:val="40"/>
          <w:szCs w:val="40"/>
        </w:rPr>
        <w:t>，</w:t>
      </w:r>
      <w:r w:rsidR="008569E2" w:rsidRPr="00CD7102">
        <w:rPr>
          <w:rFonts w:eastAsia="標楷體"/>
          <w:sz w:val="40"/>
          <w:szCs w:val="40"/>
        </w:rPr>
        <w:t>在</w:t>
      </w:r>
      <w:r w:rsidR="008569E2" w:rsidRPr="00CD7102">
        <w:rPr>
          <w:rFonts w:eastAsia="標楷體"/>
          <w:sz w:val="40"/>
          <w:szCs w:val="40"/>
        </w:rPr>
        <w:t>63</w:t>
      </w:r>
      <w:r w:rsidR="008569E2" w:rsidRPr="00CD7102">
        <w:rPr>
          <w:rFonts w:eastAsia="標楷體"/>
          <w:sz w:val="40"/>
          <w:szCs w:val="40"/>
        </w:rPr>
        <w:t>個參賽國中名列第</w:t>
      </w:r>
      <w:r w:rsidR="008569E2" w:rsidRPr="00CD7102">
        <w:rPr>
          <w:rFonts w:eastAsia="標楷體"/>
          <w:sz w:val="40"/>
          <w:szCs w:val="40"/>
        </w:rPr>
        <w:t>4</w:t>
      </w:r>
      <w:r w:rsidR="008569E2" w:rsidRPr="00CD7102">
        <w:rPr>
          <w:rFonts w:eastAsia="標楷體"/>
          <w:sz w:val="40"/>
          <w:szCs w:val="40"/>
        </w:rPr>
        <w:t>；另外，</w:t>
      </w:r>
      <w:r w:rsidR="00625855" w:rsidRPr="00CD7102">
        <w:rPr>
          <w:rFonts w:eastAsia="標楷體"/>
          <w:sz w:val="40"/>
          <w:szCs w:val="40"/>
        </w:rPr>
        <w:t>在首次舉辦的</w:t>
      </w:r>
      <w:r w:rsidR="00ED61D6" w:rsidRPr="00CD7102">
        <w:rPr>
          <w:rFonts w:eastAsia="標楷體"/>
          <w:sz w:val="40"/>
          <w:szCs w:val="40"/>
        </w:rPr>
        <w:t>青少年組</w:t>
      </w:r>
      <w:r w:rsidR="009C1E19" w:rsidRPr="00CD7102">
        <w:rPr>
          <w:rFonts w:eastAsia="標楷體"/>
          <w:sz w:val="40"/>
          <w:szCs w:val="40"/>
        </w:rPr>
        <w:t>，</w:t>
      </w:r>
      <w:r w:rsidR="00ED61D6" w:rsidRPr="00CD7102">
        <w:rPr>
          <w:rFonts w:eastAsia="標楷體"/>
          <w:sz w:val="40"/>
          <w:szCs w:val="40"/>
        </w:rPr>
        <w:t>也獲得</w:t>
      </w:r>
      <w:r w:rsidR="00ED61D6" w:rsidRPr="00CD7102">
        <w:rPr>
          <w:rFonts w:eastAsia="標楷體"/>
          <w:sz w:val="40"/>
          <w:szCs w:val="40"/>
        </w:rPr>
        <w:t>4</w:t>
      </w:r>
      <w:r w:rsidR="00ED61D6" w:rsidRPr="00CD7102">
        <w:rPr>
          <w:rFonts w:eastAsia="標楷體"/>
          <w:sz w:val="40"/>
          <w:szCs w:val="40"/>
        </w:rPr>
        <w:t>銀</w:t>
      </w:r>
      <w:r w:rsidR="00ED61D6" w:rsidRPr="00CD7102">
        <w:rPr>
          <w:rFonts w:eastAsia="標楷體"/>
          <w:sz w:val="40"/>
          <w:szCs w:val="40"/>
        </w:rPr>
        <w:t>1</w:t>
      </w:r>
      <w:r w:rsidR="00625855" w:rsidRPr="00CD7102">
        <w:rPr>
          <w:rFonts w:eastAsia="標楷體"/>
          <w:sz w:val="40"/>
          <w:szCs w:val="40"/>
        </w:rPr>
        <w:t>銅的好成績</w:t>
      </w:r>
      <w:r w:rsidR="00ED61D6" w:rsidRPr="00CD7102">
        <w:rPr>
          <w:rFonts w:eastAsia="標楷體"/>
          <w:sz w:val="40"/>
          <w:szCs w:val="40"/>
        </w:rPr>
        <w:t>。</w:t>
      </w:r>
    </w:p>
    <w:p w14:paraId="5E2864A3" w14:textId="71DE881A" w:rsidR="00ED61D6" w:rsidRPr="00CD7102" w:rsidRDefault="00625855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>為持續鼓勵技職發展，全面提供技職選手訓練資源，政府透過前瞻基礎建設計畫</w:t>
      </w:r>
      <w:r w:rsidR="00444C2B" w:rsidRPr="00CD7102">
        <w:rPr>
          <w:rFonts w:eastAsia="標楷體"/>
          <w:sz w:val="40"/>
          <w:szCs w:val="40"/>
        </w:rPr>
        <w:t>，</w:t>
      </w:r>
      <w:r w:rsidRPr="00CD7102">
        <w:rPr>
          <w:rFonts w:eastAsia="標楷體"/>
          <w:sz w:val="40"/>
          <w:szCs w:val="40"/>
        </w:rPr>
        <w:t>推動</w:t>
      </w:r>
      <w:r w:rsidRPr="00CD7102">
        <w:rPr>
          <w:rFonts w:eastAsia="標楷體"/>
          <w:sz w:val="40"/>
          <w:szCs w:val="40"/>
        </w:rPr>
        <w:t>4</w:t>
      </w:r>
      <w:r w:rsidRPr="00CD7102">
        <w:rPr>
          <w:rFonts w:eastAsia="標楷體"/>
          <w:sz w:val="40"/>
          <w:szCs w:val="40"/>
        </w:rPr>
        <w:t>年</w:t>
      </w:r>
      <w:r w:rsidRPr="00CD7102">
        <w:rPr>
          <w:rFonts w:eastAsia="標楷體"/>
          <w:sz w:val="40"/>
          <w:szCs w:val="40"/>
        </w:rPr>
        <w:t>80</w:t>
      </w:r>
      <w:r w:rsidRPr="00CD7102">
        <w:rPr>
          <w:rFonts w:eastAsia="標楷體"/>
          <w:sz w:val="40"/>
          <w:szCs w:val="40"/>
        </w:rPr>
        <w:t>億</w:t>
      </w:r>
      <w:r w:rsidR="008569E2" w:rsidRPr="00CD7102">
        <w:rPr>
          <w:rFonts w:eastAsia="標楷體"/>
          <w:sz w:val="40"/>
          <w:szCs w:val="40"/>
        </w:rPr>
        <w:t>元</w:t>
      </w:r>
      <w:r w:rsidRPr="00CD7102">
        <w:rPr>
          <w:rFonts w:eastAsia="標楷體"/>
          <w:sz w:val="40"/>
          <w:szCs w:val="40"/>
        </w:rPr>
        <w:t>「</w:t>
      </w:r>
      <w:proofErr w:type="gramStart"/>
      <w:r w:rsidRPr="00CD7102">
        <w:rPr>
          <w:rFonts w:eastAsia="標楷體"/>
          <w:sz w:val="40"/>
          <w:szCs w:val="40"/>
        </w:rPr>
        <w:t>優化技</w:t>
      </w:r>
      <w:proofErr w:type="gramEnd"/>
      <w:r w:rsidRPr="00CD7102">
        <w:rPr>
          <w:rFonts w:eastAsia="標楷體"/>
          <w:sz w:val="40"/>
          <w:szCs w:val="40"/>
        </w:rPr>
        <w:t>職校院實作環境計畫」，同時</w:t>
      </w:r>
      <w:r w:rsidR="00444C2B" w:rsidRPr="00CD7102">
        <w:rPr>
          <w:rFonts w:eastAsia="標楷體"/>
          <w:sz w:val="40"/>
          <w:szCs w:val="40"/>
        </w:rPr>
        <w:t>自</w:t>
      </w:r>
      <w:r w:rsidR="00444C2B" w:rsidRPr="00CD7102">
        <w:rPr>
          <w:rFonts w:eastAsia="標楷體"/>
          <w:sz w:val="40"/>
          <w:szCs w:val="40"/>
        </w:rPr>
        <w:lastRenderedPageBreak/>
        <w:t>107</w:t>
      </w:r>
      <w:r w:rsidR="00444C2B" w:rsidRPr="00CD7102">
        <w:rPr>
          <w:rFonts w:eastAsia="標楷體"/>
          <w:sz w:val="40"/>
          <w:szCs w:val="40"/>
        </w:rPr>
        <w:t>年起，</w:t>
      </w:r>
      <w:r w:rsidR="00607240" w:rsidRPr="00CD7102">
        <w:rPr>
          <w:rFonts w:eastAsia="標楷體"/>
          <w:sz w:val="40"/>
          <w:szCs w:val="40"/>
        </w:rPr>
        <w:t>推動「技專校院高等教育深耕計畫」，</w:t>
      </w:r>
      <w:r w:rsidRPr="00CD7102">
        <w:rPr>
          <w:rFonts w:eastAsia="標楷體"/>
          <w:sz w:val="40"/>
          <w:szCs w:val="40"/>
        </w:rPr>
        <w:t>5</w:t>
      </w:r>
      <w:r w:rsidR="00607240" w:rsidRPr="00CD7102">
        <w:rPr>
          <w:rFonts w:eastAsia="標楷體"/>
          <w:sz w:val="40"/>
          <w:szCs w:val="40"/>
        </w:rPr>
        <w:t>年投入超過</w:t>
      </w:r>
      <w:r w:rsidRPr="00CD7102">
        <w:rPr>
          <w:rFonts w:eastAsia="標楷體"/>
          <w:sz w:val="40"/>
          <w:szCs w:val="40"/>
        </w:rPr>
        <w:t>300</w:t>
      </w:r>
      <w:r w:rsidRPr="00CD7102">
        <w:rPr>
          <w:rFonts w:eastAsia="標楷體"/>
          <w:sz w:val="40"/>
          <w:szCs w:val="40"/>
        </w:rPr>
        <w:t>億</w:t>
      </w:r>
      <w:r w:rsidR="008569E2" w:rsidRPr="00CD7102">
        <w:rPr>
          <w:rFonts w:eastAsia="標楷體"/>
          <w:sz w:val="40"/>
          <w:szCs w:val="40"/>
        </w:rPr>
        <w:t>元</w:t>
      </w:r>
      <w:r w:rsidR="007A7B14" w:rsidRPr="00CD7102">
        <w:rPr>
          <w:rFonts w:eastAsia="標楷體"/>
          <w:sz w:val="40"/>
          <w:szCs w:val="40"/>
        </w:rPr>
        <w:t>，改善</w:t>
      </w:r>
      <w:r w:rsidR="00607240" w:rsidRPr="00CD7102">
        <w:rPr>
          <w:rFonts w:eastAsia="標楷體"/>
          <w:sz w:val="40"/>
          <w:szCs w:val="40"/>
        </w:rPr>
        <w:t>技職校院及各大學</w:t>
      </w:r>
      <w:r w:rsidR="00585BC1" w:rsidRPr="00CD7102">
        <w:rPr>
          <w:rFonts w:eastAsia="標楷體"/>
          <w:sz w:val="40"/>
          <w:szCs w:val="40"/>
        </w:rPr>
        <w:t>相關教學設備與實習場域；</w:t>
      </w:r>
      <w:r w:rsidR="009C1E19" w:rsidRPr="00CD7102">
        <w:rPr>
          <w:rFonts w:eastAsia="標楷體"/>
          <w:sz w:val="40"/>
          <w:szCs w:val="40"/>
          <w:lang w:eastAsia="zh-HK"/>
        </w:rPr>
        <w:t>另</w:t>
      </w:r>
      <w:r w:rsidR="00444C2B" w:rsidRPr="00CD7102">
        <w:rPr>
          <w:rFonts w:eastAsia="標楷體"/>
          <w:sz w:val="40"/>
          <w:szCs w:val="40"/>
        </w:rPr>
        <w:t>也提高各種技能競賽獎金</w:t>
      </w:r>
      <w:r w:rsidR="00607240" w:rsidRPr="00CD7102">
        <w:rPr>
          <w:rFonts w:eastAsia="標楷體"/>
          <w:sz w:val="40"/>
          <w:szCs w:val="40"/>
        </w:rPr>
        <w:t>，讓</w:t>
      </w:r>
      <w:r w:rsidR="009C1E19" w:rsidRPr="00CD7102">
        <w:rPr>
          <w:rFonts w:eastAsia="標楷體"/>
          <w:sz w:val="40"/>
          <w:szCs w:val="40"/>
          <w:lang w:eastAsia="zh-HK"/>
        </w:rPr>
        <w:t>行行出狀元的</w:t>
      </w:r>
      <w:r w:rsidR="00B506D0" w:rsidRPr="00CD7102">
        <w:rPr>
          <w:rFonts w:eastAsia="標楷體"/>
          <w:sz w:val="40"/>
          <w:szCs w:val="40"/>
        </w:rPr>
        <w:t>年輕人</w:t>
      </w:r>
      <w:r w:rsidR="007A48DE" w:rsidRPr="00CD7102">
        <w:rPr>
          <w:rFonts w:eastAsia="標楷體"/>
          <w:sz w:val="40"/>
          <w:szCs w:val="40"/>
        </w:rPr>
        <w:t>，</w:t>
      </w:r>
      <w:r w:rsidR="009C1E19" w:rsidRPr="00CD7102">
        <w:rPr>
          <w:rFonts w:eastAsia="標楷體"/>
          <w:sz w:val="40"/>
          <w:szCs w:val="40"/>
          <w:lang w:eastAsia="zh-HK"/>
        </w:rPr>
        <w:t>能</w:t>
      </w:r>
      <w:r w:rsidR="00B506D0" w:rsidRPr="00CD7102">
        <w:rPr>
          <w:rFonts w:eastAsia="標楷體"/>
          <w:sz w:val="40"/>
          <w:szCs w:val="40"/>
        </w:rPr>
        <w:t>站上</w:t>
      </w:r>
      <w:r w:rsidR="009C1E19" w:rsidRPr="00CD7102">
        <w:rPr>
          <w:rFonts w:eastAsia="標楷體"/>
          <w:sz w:val="40"/>
          <w:szCs w:val="40"/>
          <w:lang w:eastAsia="zh-HK"/>
        </w:rPr>
        <w:t>世界</w:t>
      </w:r>
      <w:r w:rsidR="00B506D0" w:rsidRPr="00CD7102">
        <w:rPr>
          <w:rFonts w:eastAsia="標楷體"/>
          <w:sz w:val="40"/>
          <w:szCs w:val="40"/>
        </w:rPr>
        <w:t>舞</w:t>
      </w:r>
      <w:r w:rsidR="00DE75AD" w:rsidRPr="00CD7102">
        <w:rPr>
          <w:rFonts w:eastAsia="標楷體"/>
          <w:sz w:val="40"/>
          <w:szCs w:val="40"/>
        </w:rPr>
        <w:t>臺</w:t>
      </w:r>
      <w:r w:rsidR="00B506D0" w:rsidRPr="00CD7102">
        <w:rPr>
          <w:rFonts w:eastAsia="標楷體"/>
          <w:sz w:val="40"/>
          <w:szCs w:val="40"/>
        </w:rPr>
        <w:t>，</w:t>
      </w:r>
      <w:r w:rsidR="00607240" w:rsidRPr="00CD7102">
        <w:rPr>
          <w:rFonts w:eastAsia="標楷體"/>
          <w:sz w:val="40"/>
          <w:szCs w:val="40"/>
        </w:rPr>
        <w:t>發揮所長</w:t>
      </w:r>
      <w:r w:rsidR="00444C2B" w:rsidRPr="00CD7102">
        <w:rPr>
          <w:rFonts w:eastAsia="標楷體"/>
          <w:sz w:val="40"/>
          <w:szCs w:val="40"/>
        </w:rPr>
        <w:t>，演出精彩</w:t>
      </w:r>
      <w:r w:rsidRPr="00CD7102">
        <w:rPr>
          <w:rFonts w:eastAsia="標楷體"/>
          <w:sz w:val="40"/>
          <w:szCs w:val="40"/>
        </w:rPr>
        <w:t>。</w:t>
      </w:r>
    </w:p>
    <w:p w14:paraId="4EA9BC2C" w14:textId="77777777" w:rsidR="00EF5DC6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EF5DC6" w:rsidRPr="00CD7102">
        <w:rPr>
          <w:rFonts w:eastAsia="標楷體"/>
          <w:sz w:val="40"/>
          <w:szCs w:val="40"/>
        </w:rPr>
        <w:t>今年是人類登月滿</w:t>
      </w:r>
      <w:r w:rsidR="00EF5DC6" w:rsidRPr="00CD7102">
        <w:rPr>
          <w:rFonts w:eastAsia="標楷體"/>
          <w:sz w:val="40"/>
          <w:szCs w:val="40"/>
        </w:rPr>
        <w:t>50</w:t>
      </w:r>
      <w:r w:rsidR="00EF5DC6" w:rsidRPr="00CD7102">
        <w:rPr>
          <w:rFonts w:eastAsia="標楷體"/>
          <w:sz w:val="40"/>
          <w:szCs w:val="40"/>
        </w:rPr>
        <w:t>週年，</w:t>
      </w:r>
      <w:r w:rsidR="00432A94" w:rsidRPr="00CD7102">
        <w:rPr>
          <w:rFonts w:eastAsia="標楷體"/>
          <w:sz w:val="40"/>
          <w:szCs w:val="40"/>
        </w:rPr>
        <w:t>我</w:t>
      </w:r>
      <w:r w:rsidR="00EF5DC6" w:rsidRPr="00CD7102">
        <w:rPr>
          <w:rFonts w:eastAsia="標楷體"/>
          <w:sz w:val="40"/>
          <w:szCs w:val="40"/>
        </w:rPr>
        <w:t>上任後簽署</w:t>
      </w:r>
      <w:r w:rsidR="006C4BC6" w:rsidRPr="00CD7102">
        <w:rPr>
          <w:rFonts w:eastAsia="標楷體"/>
          <w:sz w:val="40"/>
          <w:szCs w:val="40"/>
        </w:rPr>
        <w:t>的第一份公文，就是核定第三期的「國家太空科技發展長程計畫」，</w:t>
      </w:r>
      <w:r w:rsidR="00EF5DC6" w:rsidRPr="00CD7102">
        <w:rPr>
          <w:rFonts w:eastAsia="標楷體"/>
          <w:sz w:val="40"/>
          <w:szCs w:val="40"/>
        </w:rPr>
        <w:t>預計</w:t>
      </w:r>
      <w:r w:rsidR="006C4BC6" w:rsidRPr="00CD7102">
        <w:rPr>
          <w:rFonts w:eastAsia="標楷體"/>
          <w:sz w:val="40"/>
          <w:szCs w:val="40"/>
        </w:rPr>
        <w:t>10</w:t>
      </w:r>
      <w:r w:rsidR="006C4BC6" w:rsidRPr="00CD7102">
        <w:rPr>
          <w:rFonts w:eastAsia="標楷體"/>
          <w:sz w:val="40"/>
          <w:szCs w:val="40"/>
        </w:rPr>
        <w:t>年</w:t>
      </w:r>
      <w:r w:rsidR="00EF5DC6" w:rsidRPr="00CD7102">
        <w:rPr>
          <w:rFonts w:eastAsia="標楷體"/>
          <w:sz w:val="40"/>
          <w:szCs w:val="40"/>
        </w:rPr>
        <w:t>投入</w:t>
      </w:r>
      <w:r w:rsidR="00EF5DC6" w:rsidRPr="00CD7102">
        <w:rPr>
          <w:rFonts w:eastAsia="標楷體"/>
          <w:sz w:val="40"/>
          <w:szCs w:val="40"/>
        </w:rPr>
        <w:t>251</w:t>
      </w:r>
      <w:r w:rsidR="004A7A10" w:rsidRPr="00CD7102">
        <w:rPr>
          <w:rFonts w:eastAsia="標楷體"/>
          <w:sz w:val="40"/>
          <w:szCs w:val="40"/>
        </w:rPr>
        <w:t>億元，期</w:t>
      </w:r>
      <w:r w:rsidR="00EF5DC6" w:rsidRPr="00CD7102">
        <w:rPr>
          <w:rFonts w:eastAsia="標楷體"/>
          <w:sz w:val="40"/>
          <w:szCs w:val="40"/>
        </w:rPr>
        <w:t>達到「尖端技術養成」、「太空人才培育」及「太空產業擴散效益」</w:t>
      </w:r>
      <w:r w:rsidR="00453AFA" w:rsidRPr="00CD7102">
        <w:rPr>
          <w:rFonts w:eastAsia="標楷體"/>
          <w:sz w:val="40"/>
          <w:szCs w:val="40"/>
        </w:rPr>
        <w:t>3</w:t>
      </w:r>
      <w:r w:rsidR="00EF5DC6" w:rsidRPr="00CD7102">
        <w:rPr>
          <w:rFonts w:eastAsia="標楷體"/>
          <w:sz w:val="40"/>
          <w:szCs w:val="40"/>
        </w:rPr>
        <w:t>大目標。</w:t>
      </w:r>
    </w:p>
    <w:p w14:paraId="60A4C098" w14:textId="77777777" w:rsidR="00EF5DC6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CD7102">
        <w:rPr>
          <w:rFonts w:eastAsia="標楷體"/>
          <w:sz w:val="40"/>
          <w:szCs w:val="40"/>
        </w:rPr>
        <w:t xml:space="preserve">　　</w:t>
      </w:r>
      <w:r w:rsidR="00EF5DC6" w:rsidRPr="00CD7102">
        <w:rPr>
          <w:rFonts w:eastAsia="標楷體"/>
          <w:sz w:val="40"/>
          <w:szCs w:val="40"/>
        </w:rPr>
        <w:t>今年</w:t>
      </w:r>
      <w:r w:rsidR="00EF5DC6" w:rsidRPr="00CD7102">
        <w:rPr>
          <w:rFonts w:eastAsia="標楷體"/>
          <w:sz w:val="40"/>
          <w:szCs w:val="40"/>
        </w:rPr>
        <w:t>6</w:t>
      </w:r>
      <w:r w:rsidR="00EF5DC6" w:rsidRPr="00CD7102">
        <w:rPr>
          <w:rFonts w:eastAsia="標楷體"/>
          <w:sz w:val="40"/>
          <w:szCs w:val="40"/>
        </w:rPr>
        <w:t>月</w:t>
      </w:r>
      <w:r w:rsidR="009C1E19" w:rsidRPr="00CD7102">
        <w:rPr>
          <w:rFonts w:eastAsia="標楷體"/>
          <w:sz w:val="40"/>
          <w:szCs w:val="40"/>
        </w:rPr>
        <w:t>，</w:t>
      </w:r>
      <w:r w:rsidR="00EF5DC6" w:rsidRPr="00CD7102">
        <w:rPr>
          <w:rFonts w:eastAsia="標楷體"/>
          <w:sz w:val="40"/>
          <w:szCs w:val="40"/>
        </w:rPr>
        <w:t>「</w:t>
      </w:r>
      <w:proofErr w:type="gramStart"/>
      <w:r w:rsidR="00EF5DC6" w:rsidRPr="00CD7102">
        <w:rPr>
          <w:rFonts w:eastAsia="標楷體"/>
          <w:sz w:val="40"/>
          <w:szCs w:val="40"/>
        </w:rPr>
        <w:t>福衛七號</w:t>
      </w:r>
      <w:proofErr w:type="gramEnd"/>
      <w:r w:rsidR="00EF5DC6" w:rsidRPr="00CD7102">
        <w:rPr>
          <w:rFonts w:eastAsia="標楷體"/>
          <w:sz w:val="40"/>
          <w:szCs w:val="40"/>
        </w:rPr>
        <w:t>」成功升空，</w:t>
      </w:r>
      <w:r w:rsidR="008B3DAF" w:rsidRPr="00CD7102">
        <w:rPr>
          <w:rFonts w:eastAsia="標楷體"/>
          <w:sz w:val="40"/>
          <w:szCs w:val="40"/>
        </w:rPr>
        <w:t>6</w:t>
      </w:r>
      <w:r w:rsidR="008B3DAF" w:rsidRPr="00CD7102">
        <w:rPr>
          <w:rFonts w:eastAsia="標楷體"/>
          <w:sz w:val="40"/>
          <w:szCs w:val="40"/>
        </w:rPr>
        <w:t>枚</w:t>
      </w:r>
      <w:r w:rsidR="008B3DAF" w:rsidRPr="00CD7102">
        <w:rPr>
          <w:rFonts w:eastAsia="標楷體"/>
          <w:sz w:val="40"/>
          <w:szCs w:val="40"/>
          <w:lang w:eastAsia="zh-HK"/>
        </w:rPr>
        <w:t>衛星並全數</w:t>
      </w:r>
      <w:r w:rsidR="008B3DAF" w:rsidRPr="00CD7102">
        <w:rPr>
          <w:rFonts w:eastAsia="標楷體"/>
          <w:sz w:val="40"/>
          <w:szCs w:val="40"/>
        </w:rPr>
        <w:t>與</w:t>
      </w:r>
      <w:r w:rsidR="008B3DAF" w:rsidRPr="00CD7102">
        <w:rPr>
          <w:rFonts w:eastAsia="標楷體"/>
          <w:sz w:val="40"/>
          <w:szCs w:val="40"/>
          <w:lang w:eastAsia="zh-HK"/>
        </w:rPr>
        <w:t>地面完成</w:t>
      </w:r>
      <w:r w:rsidR="008B3DAF" w:rsidRPr="00CD7102">
        <w:rPr>
          <w:rFonts w:eastAsia="標楷體"/>
          <w:sz w:val="40"/>
          <w:szCs w:val="40"/>
        </w:rPr>
        <w:t>通聯，</w:t>
      </w:r>
      <w:r w:rsidR="00EF5DC6" w:rsidRPr="00CD7102">
        <w:rPr>
          <w:rFonts w:eastAsia="標楷體"/>
          <w:sz w:val="40"/>
          <w:szCs w:val="40"/>
        </w:rPr>
        <w:t>這是</w:t>
      </w:r>
      <w:proofErr w:type="gramStart"/>
      <w:r w:rsidR="00EF5DC6" w:rsidRPr="00CD7102">
        <w:rPr>
          <w:rFonts w:eastAsia="標楷體"/>
          <w:sz w:val="40"/>
          <w:szCs w:val="40"/>
        </w:rPr>
        <w:t>臺</w:t>
      </w:r>
      <w:proofErr w:type="gramEnd"/>
      <w:r w:rsidR="008B3DAF" w:rsidRPr="00CD7102">
        <w:rPr>
          <w:rFonts w:eastAsia="標楷體"/>
          <w:sz w:val="40"/>
          <w:szCs w:val="40"/>
        </w:rPr>
        <w:t>美兩國有史以來最大型的科學研究合作計畫。</w:t>
      </w:r>
      <w:r w:rsidR="00EF5DC6" w:rsidRPr="00CD7102">
        <w:rPr>
          <w:rFonts w:eastAsia="標楷體"/>
          <w:sz w:val="40"/>
          <w:szCs w:val="40"/>
        </w:rPr>
        <w:t>「</w:t>
      </w:r>
      <w:proofErr w:type="gramStart"/>
      <w:r w:rsidR="00EF5DC6" w:rsidRPr="00CD7102">
        <w:rPr>
          <w:rFonts w:eastAsia="標楷體"/>
          <w:sz w:val="40"/>
          <w:szCs w:val="40"/>
        </w:rPr>
        <w:t>福衛七號</w:t>
      </w:r>
      <w:proofErr w:type="gramEnd"/>
      <w:r w:rsidR="00EF5DC6" w:rsidRPr="00CD7102">
        <w:rPr>
          <w:rFonts w:eastAsia="標楷體"/>
          <w:sz w:val="40"/>
          <w:szCs w:val="40"/>
        </w:rPr>
        <w:t>」的系統設計、地面操控規劃</w:t>
      </w:r>
      <w:r w:rsidR="00E91E06" w:rsidRPr="00CD7102">
        <w:rPr>
          <w:rFonts w:eastAsia="標楷體"/>
          <w:sz w:val="40"/>
          <w:szCs w:val="40"/>
        </w:rPr>
        <w:t>及</w:t>
      </w:r>
      <w:r w:rsidR="00E85612" w:rsidRPr="00CD7102">
        <w:rPr>
          <w:rFonts w:eastAsia="標楷體"/>
          <w:sz w:val="40"/>
          <w:szCs w:val="40"/>
        </w:rPr>
        <w:t>資料處理都是在臺灣完成，</w:t>
      </w:r>
      <w:r w:rsidR="00BA3909" w:rsidRPr="00CD7102">
        <w:rPr>
          <w:rFonts w:eastAsia="標楷體"/>
          <w:sz w:val="40"/>
          <w:szCs w:val="40"/>
        </w:rPr>
        <w:t>它將協助</w:t>
      </w:r>
      <w:r w:rsidR="00E85612" w:rsidRPr="00CD7102">
        <w:rPr>
          <w:rFonts w:eastAsia="標楷體"/>
          <w:sz w:val="40"/>
          <w:szCs w:val="40"/>
        </w:rPr>
        <w:t>我們更精</w:t>
      </w:r>
      <w:proofErr w:type="gramStart"/>
      <w:r w:rsidR="00E85612" w:rsidRPr="00CD7102">
        <w:rPr>
          <w:rFonts w:eastAsia="標楷體"/>
          <w:sz w:val="40"/>
          <w:szCs w:val="40"/>
        </w:rPr>
        <w:t>準</w:t>
      </w:r>
      <w:proofErr w:type="gramEnd"/>
      <w:r w:rsidR="00E85612" w:rsidRPr="00CD7102">
        <w:rPr>
          <w:rFonts w:eastAsia="標楷體"/>
          <w:sz w:val="40"/>
          <w:szCs w:val="40"/>
        </w:rPr>
        <w:t>地掌握氣象資料</w:t>
      </w:r>
      <w:r w:rsidR="00E54F5A" w:rsidRPr="00CD7102">
        <w:rPr>
          <w:rFonts w:eastAsia="標楷體"/>
          <w:sz w:val="40"/>
          <w:szCs w:val="40"/>
        </w:rPr>
        <w:t>，</w:t>
      </w:r>
      <w:r w:rsidR="009C1E19" w:rsidRPr="00CD7102">
        <w:rPr>
          <w:rFonts w:eastAsia="標楷體"/>
          <w:sz w:val="40"/>
          <w:szCs w:val="40"/>
          <w:lang w:eastAsia="zh-HK"/>
        </w:rPr>
        <w:t>從太空中守護</w:t>
      </w:r>
      <w:r w:rsidR="00E54F5A" w:rsidRPr="00CD7102">
        <w:rPr>
          <w:rFonts w:eastAsia="標楷體"/>
          <w:sz w:val="40"/>
          <w:szCs w:val="40"/>
        </w:rPr>
        <w:t>國人生命財產安全，未來我們</w:t>
      </w:r>
      <w:r w:rsidR="008B3DAF" w:rsidRPr="00CD7102">
        <w:rPr>
          <w:rFonts w:eastAsia="標楷體"/>
          <w:sz w:val="40"/>
          <w:szCs w:val="40"/>
          <w:lang w:eastAsia="zh-HK"/>
        </w:rPr>
        <w:t>也</w:t>
      </w:r>
      <w:r w:rsidR="00E54F5A" w:rsidRPr="00CD7102">
        <w:rPr>
          <w:rFonts w:eastAsia="標楷體"/>
          <w:sz w:val="40"/>
          <w:szCs w:val="40"/>
        </w:rPr>
        <w:t>將</w:t>
      </w:r>
      <w:r w:rsidR="008B3DAF" w:rsidRPr="00CD7102">
        <w:rPr>
          <w:rFonts w:eastAsia="標楷體"/>
          <w:sz w:val="40"/>
          <w:szCs w:val="40"/>
          <w:lang w:eastAsia="zh-HK"/>
        </w:rPr>
        <w:t>持續</w:t>
      </w:r>
      <w:r w:rsidR="00EF5DC6" w:rsidRPr="00CD7102">
        <w:rPr>
          <w:rFonts w:eastAsia="標楷體"/>
          <w:sz w:val="40"/>
          <w:szCs w:val="40"/>
        </w:rPr>
        <w:t>深耕</w:t>
      </w:r>
      <w:r w:rsidR="009C1E19" w:rsidRPr="00CD7102">
        <w:rPr>
          <w:rFonts w:eastAsia="標楷體"/>
          <w:sz w:val="40"/>
          <w:szCs w:val="40"/>
          <w:lang w:eastAsia="zh-HK"/>
        </w:rPr>
        <w:t>研發</w:t>
      </w:r>
      <w:r w:rsidR="00EF5DC6" w:rsidRPr="00CD7102">
        <w:rPr>
          <w:rFonts w:eastAsia="標楷體"/>
          <w:sz w:val="40"/>
          <w:szCs w:val="40"/>
        </w:rPr>
        <w:t>技術，</w:t>
      </w:r>
      <w:r w:rsidR="00ED5313" w:rsidRPr="00CD7102">
        <w:rPr>
          <w:rFonts w:eastAsia="標楷體"/>
          <w:sz w:val="40"/>
          <w:szCs w:val="40"/>
          <w:lang w:eastAsia="zh-HK"/>
        </w:rPr>
        <w:t>壯大</w:t>
      </w:r>
      <w:r w:rsidR="00EF5DC6" w:rsidRPr="00CD7102">
        <w:rPr>
          <w:rFonts w:eastAsia="標楷體"/>
          <w:sz w:val="40"/>
          <w:szCs w:val="40"/>
        </w:rPr>
        <w:t>太空產業。</w:t>
      </w:r>
    </w:p>
    <w:p w14:paraId="2B7D748A" w14:textId="53827190" w:rsidR="00A62799" w:rsidRPr="00CD7102" w:rsidRDefault="00A62799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</w:p>
    <w:p w14:paraId="4E4B83FE" w14:textId="72FC2F14" w:rsidR="00B24F94" w:rsidRDefault="00B24F94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</w:p>
    <w:p w14:paraId="4FA700EF" w14:textId="77777777" w:rsidR="00250BE6" w:rsidRPr="00CD7102" w:rsidRDefault="00250BE6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</w:p>
    <w:p w14:paraId="06ECAC80" w14:textId="1C70DC89" w:rsidR="00C01BE5" w:rsidRPr="00CD7102" w:rsidRDefault="001B59F5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0"/>
          <w:shd w:val="clear" w:color="auto" w:fill="FFFFFF"/>
        </w:rPr>
      </w:pPr>
      <w:r w:rsidRPr="00CD7102">
        <w:rPr>
          <w:rFonts w:eastAsia="標楷體"/>
          <w:b/>
          <w:sz w:val="44"/>
          <w:szCs w:val="40"/>
          <w:shd w:val="clear" w:color="auto" w:fill="FFFFFF"/>
        </w:rPr>
        <w:lastRenderedPageBreak/>
        <w:t>守民主，護價值，落實轉型正義</w:t>
      </w:r>
    </w:p>
    <w:p w14:paraId="40A26039" w14:textId="77777777" w:rsidR="00C310F0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F0605F" w:rsidRPr="00CD7102">
        <w:rPr>
          <w:rFonts w:eastAsia="標楷體"/>
          <w:sz w:val="40"/>
          <w:szCs w:val="40"/>
          <w:shd w:val="clear" w:color="auto" w:fill="FFFFFF"/>
        </w:rPr>
        <w:t>為遏止假訊息</w:t>
      </w:r>
      <w:r w:rsidR="00F0605F" w:rsidRPr="00CD7102">
        <w:rPr>
          <w:rFonts w:eastAsia="標楷體"/>
          <w:sz w:val="40"/>
          <w:szCs w:val="40"/>
          <w:shd w:val="clear" w:color="auto" w:fill="FFFFFF"/>
          <w:lang w:eastAsia="zh-HK"/>
        </w:rPr>
        <w:t>傷害國家人民</w:t>
      </w:r>
      <w:r w:rsidR="00C310F0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C35AFA" w:rsidRPr="00CD7102">
        <w:rPr>
          <w:rFonts w:eastAsia="標楷體"/>
          <w:sz w:val="40"/>
          <w:szCs w:val="40"/>
          <w:shd w:val="clear" w:color="auto" w:fill="FFFFFF"/>
        </w:rPr>
        <w:t>在法制面</w:t>
      </w:r>
      <w:r w:rsidR="008301EB" w:rsidRPr="00CD7102">
        <w:rPr>
          <w:rFonts w:eastAsia="標楷體"/>
          <w:sz w:val="40"/>
          <w:szCs w:val="40"/>
          <w:shd w:val="clear" w:color="auto" w:fill="FFFFFF"/>
        </w:rPr>
        <w:t>上</w:t>
      </w:r>
      <w:r w:rsidR="00C35AFA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7A6153" w:rsidRPr="00CD7102">
        <w:rPr>
          <w:rFonts w:eastAsia="標楷體"/>
          <w:sz w:val="40"/>
          <w:szCs w:val="40"/>
          <w:shd w:val="clear" w:color="auto" w:fill="FFFFFF"/>
        </w:rPr>
        <w:t>除已修正通過「災害防救法」</w:t>
      </w:r>
      <w:r w:rsidR="007C2B1A" w:rsidRPr="00CD7102">
        <w:rPr>
          <w:rFonts w:eastAsia="標楷體"/>
          <w:sz w:val="40"/>
          <w:szCs w:val="40"/>
          <w:shd w:val="clear" w:color="auto" w:fill="FFFFFF"/>
        </w:rPr>
        <w:t>、</w:t>
      </w:r>
      <w:r w:rsidR="004E4C9A" w:rsidRPr="00CD7102">
        <w:rPr>
          <w:rFonts w:eastAsia="標楷體"/>
          <w:sz w:val="40"/>
          <w:szCs w:val="40"/>
          <w:shd w:val="clear" w:color="auto" w:fill="FFFFFF"/>
        </w:rPr>
        <w:t>「食品安全衛生管理法」</w:t>
      </w:r>
      <w:r w:rsidR="00E61CD1" w:rsidRPr="00CD7102">
        <w:rPr>
          <w:rFonts w:eastAsia="標楷體"/>
          <w:sz w:val="40"/>
          <w:szCs w:val="40"/>
          <w:shd w:val="clear" w:color="auto" w:fill="FFFFFF"/>
        </w:rPr>
        <w:t>、「糧食管理法」、「傳染病防治法」</w:t>
      </w:r>
      <w:r w:rsidR="007C2B1A" w:rsidRPr="00CD7102">
        <w:rPr>
          <w:rFonts w:eastAsia="標楷體"/>
          <w:sz w:val="40"/>
          <w:szCs w:val="40"/>
          <w:shd w:val="clear" w:color="auto" w:fill="FFFFFF"/>
        </w:rPr>
        <w:t>等</w:t>
      </w:r>
      <w:r w:rsidR="00F0605F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F0605F" w:rsidRPr="00CD7102">
        <w:rPr>
          <w:rFonts w:eastAsia="標楷體"/>
          <w:sz w:val="40"/>
          <w:szCs w:val="40"/>
          <w:shd w:val="clear" w:color="auto" w:fill="FFFFFF"/>
          <w:lang w:eastAsia="zh-HK"/>
        </w:rPr>
        <w:t>目前</w:t>
      </w:r>
      <w:proofErr w:type="gramStart"/>
      <w:r w:rsidR="00F0605F" w:rsidRPr="00CD7102">
        <w:rPr>
          <w:rFonts w:eastAsia="標楷體"/>
          <w:sz w:val="40"/>
          <w:szCs w:val="40"/>
          <w:shd w:val="clear" w:color="auto" w:fill="FFFFFF"/>
          <w:lang w:eastAsia="zh-HK"/>
        </w:rPr>
        <w:t>尚待</w:t>
      </w:r>
      <w:r w:rsidR="00F0605F" w:rsidRPr="00CD7102">
        <w:rPr>
          <w:rFonts w:eastAsia="標楷體"/>
          <w:sz w:val="40"/>
          <w:szCs w:val="40"/>
          <w:shd w:val="clear" w:color="auto" w:fill="FFFFFF"/>
        </w:rPr>
        <w:t>貴院</w:t>
      </w:r>
      <w:proofErr w:type="gramEnd"/>
      <w:r w:rsidR="00F0605F" w:rsidRPr="00CD7102">
        <w:rPr>
          <w:rFonts w:eastAsia="標楷體"/>
          <w:sz w:val="40"/>
          <w:szCs w:val="40"/>
          <w:shd w:val="clear" w:color="auto" w:fill="FFFFFF"/>
        </w:rPr>
        <w:t>審議</w:t>
      </w:r>
      <w:r w:rsidR="00F0605F" w:rsidRPr="00CD7102">
        <w:rPr>
          <w:rFonts w:eastAsia="標楷體"/>
          <w:sz w:val="40"/>
          <w:szCs w:val="40"/>
          <w:shd w:val="clear" w:color="auto" w:fill="FFFFFF"/>
          <w:lang w:eastAsia="zh-HK"/>
        </w:rPr>
        <w:t>的</w:t>
      </w:r>
      <w:r w:rsidR="00F0605F" w:rsidRPr="00CD7102">
        <w:rPr>
          <w:rFonts w:eastAsia="標楷體"/>
          <w:sz w:val="40"/>
          <w:szCs w:val="40"/>
          <w:shd w:val="clear" w:color="auto" w:fill="FFFFFF"/>
        </w:rPr>
        <w:t>「中華民國刑法」、「陸海空軍刑法」，也請共同支持，確保國家安全。</w:t>
      </w:r>
      <w:r w:rsidR="00E61CD1" w:rsidRPr="00CD7102">
        <w:rPr>
          <w:rFonts w:eastAsia="標楷體"/>
          <w:sz w:val="40"/>
          <w:szCs w:val="40"/>
          <w:shd w:val="clear" w:color="auto" w:fill="FFFFFF"/>
        </w:rPr>
        <w:t>行政院</w:t>
      </w:r>
      <w:r w:rsidR="00F0605F" w:rsidRPr="00CD7102">
        <w:rPr>
          <w:rFonts w:eastAsia="標楷體"/>
          <w:sz w:val="40"/>
          <w:szCs w:val="40"/>
          <w:shd w:val="clear" w:color="auto" w:fill="FFFFFF"/>
          <w:lang w:eastAsia="zh-HK"/>
        </w:rPr>
        <w:t>也</w:t>
      </w:r>
      <w:r w:rsidR="0080159E" w:rsidRPr="00CD7102">
        <w:rPr>
          <w:rFonts w:eastAsia="標楷體"/>
          <w:sz w:val="40"/>
          <w:szCs w:val="40"/>
          <w:shd w:val="clear" w:color="auto" w:fill="FFFFFF"/>
        </w:rPr>
        <w:t>與</w:t>
      </w:r>
      <w:r w:rsidR="000A3A92" w:rsidRPr="00CD7102">
        <w:rPr>
          <w:rFonts w:eastAsia="標楷體"/>
          <w:sz w:val="40"/>
          <w:szCs w:val="40"/>
          <w:shd w:val="clear" w:color="auto" w:fill="FFFFFF"/>
        </w:rPr>
        <w:t>第三方查核組織、</w:t>
      </w:r>
      <w:r w:rsidR="0080159E" w:rsidRPr="00CD7102">
        <w:rPr>
          <w:rFonts w:eastAsia="標楷體"/>
          <w:sz w:val="40"/>
          <w:szCs w:val="40"/>
          <w:shd w:val="clear" w:color="auto" w:fill="FFFFFF"/>
        </w:rPr>
        <w:t>社群通訊軟體</w:t>
      </w:r>
      <w:r w:rsidR="000A3A92" w:rsidRPr="00CD7102">
        <w:rPr>
          <w:rFonts w:eastAsia="標楷體"/>
          <w:sz w:val="40"/>
          <w:szCs w:val="40"/>
          <w:shd w:val="clear" w:color="auto" w:fill="FFFFFF"/>
        </w:rPr>
        <w:t>共同</w:t>
      </w:r>
      <w:r w:rsidR="0080159E" w:rsidRPr="00CD7102">
        <w:rPr>
          <w:rFonts w:eastAsia="標楷體"/>
          <w:sz w:val="40"/>
          <w:szCs w:val="40"/>
          <w:shd w:val="clear" w:color="auto" w:fill="FFFFFF"/>
        </w:rPr>
        <w:t>合作，</w:t>
      </w:r>
      <w:r w:rsidR="00E61CD1" w:rsidRPr="00CD7102">
        <w:rPr>
          <w:rFonts w:eastAsia="標楷體"/>
          <w:sz w:val="40"/>
          <w:szCs w:val="40"/>
          <w:shd w:val="clear" w:color="auto" w:fill="FFFFFF"/>
        </w:rPr>
        <w:t>公私協力，推廣事實查核與即時澄清，迅速提供民眾最</w:t>
      </w:r>
      <w:r w:rsidR="00DF20AD" w:rsidRPr="00CD7102">
        <w:rPr>
          <w:rFonts w:eastAsia="標楷體"/>
          <w:sz w:val="40"/>
          <w:szCs w:val="40"/>
          <w:shd w:val="clear" w:color="auto" w:fill="FFFFFF"/>
        </w:rPr>
        <w:t>正確的資訊。</w:t>
      </w:r>
    </w:p>
    <w:p w14:paraId="30524D9D" w14:textId="77777777" w:rsidR="00A758D3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E95BC8" w:rsidRPr="00CD7102">
        <w:rPr>
          <w:rFonts w:eastAsia="標楷體"/>
          <w:sz w:val="40"/>
          <w:szCs w:val="40"/>
          <w:shd w:val="clear" w:color="auto" w:fill="FFFFFF"/>
        </w:rPr>
        <w:t>為</w:t>
      </w:r>
      <w:r w:rsidR="00985A94" w:rsidRPr="00CD7102">
        <w:rPr>
          <w:rFonts w:eastAsia="標楷體"/>
          <w:sz w:val="40"/>
          <w:szCs w:val="40"/>
          <w:shd w:val="clear" w:color="auto" w:fill="FFFFFF"/>
        </w:rPr>
        <w:t>遵循大法官會議解釋以及</w:t>
      </w:r>
      <w:r w:rsidR="00937C45" w:rsidRPr="00CD7102">
        <w:rPr>
          <w:rFonts w:eastAsia="標楷體"/>
          <w:sz w:val="40"/>
          <w:szCs w:val="40"/>
          <w:shd w:val="clear" w:color="auto" w:fill="FFFFFF"/>
        </w:rPr>
        <w:t>去年</w:t>
      </w:r>
      <w:r w:rsidR="00937C45" w:rsidRPr="00CD7102">
        <w:rPr>
          <w:rFonts w:eastAsia="標楷體"/>
          <w:sz w:val="40"/>
          <w:szCs w:val="40"/>
          <w:shd w:val="clear" w:color="auto" w:fill="FFFFFF"/>
        </w:rPr>
        <w:t>11</w:t>
      </w:r>
      <w:r w:rsidR="00937C45" w:rsidRPr="00CD7102">
        <w:rPr>
          <w:rFonts w:eastAsia="標楷體"/>
          <w:sz w:val="40"/>
          <w:szCs w:val="40"/>
          <w:shd w:val="clear" w:color="auto" w:fill="FFFFFF"/>
        </w:rPr>
        <w:t>月</w:t>
      </w:r>
      <w:r w:rsidR="00937C45" w:rsidRPr="00CD7102">
        <w:rPr>
          <w:rFonts w:eastAsia="標楷體"/>
          <w:sz w:val="40"/>
          <w:szCs w:val="40"/>
          <w:shd w:val="clear" w:color="auto" w:fill="FFFFFF"/>
        </w:rPr>
        <w:t>24</w:t>
      </w:r>
      <w:r w:rsidR="00937C45" w:rsidRPr="00CD7102">
        <w:rPr>
          <w:rFonts w:eastAsia="標楷體"/>
          <w:sz w:val="40"/>
          <w:szCs w:val="40"/>
          <w:shd w:val="clear" w:color="auto" w:fill="FFFFFF"/>
        </w:rPr>
        <w:t>日公民投票結果</w:t>
      </w:r>
      <w:r w:rsidR="009B6FA4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B06ECA" w:rsidRPr="00CD7102">
        <w:rPr>
          <w:rFonts w:eastAsia="標楷體"/>
          <w:sz w:val="40"/>
          <w:szCs w:val="40"/>
          <w:shd w:val="clear" w:color="auto" w:fill="FFFFFF"/>
        </w:rPr>
        <w:t>政府以專法方式提出「司法院釋字第七四八號解釋施行法」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，並於今年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5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月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24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日正式施行，</w:t>
      </w:r>
      <w:r w:rsidR="00925424" w:rsidRPr="00CD7102">
        <w:rPr>
          <w:rFonts w:eastAsia="標楷體"/>
          <w:sz w:val="40"/>
          <w:szCs w:val="40"/>
          <w:shd w:val="clear" w:color="auto" w:fill="FFFFFF"/>
        </w:rPr>
        <w:t>感謝朝野立委與國人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的</w:t>
      </w:r>
      <w:r w:rsidR="00ED5313" w:rsidRPr="00CD7102">
        <w:rPr>
          <w:rFonts w:eastAsia="標楷體"/>
          <w:sz w:val="40"/>
          <w:szCs w:val="40"/>
          <w:shd w:val="clear" w:color="auto" w:fill="FFFFFF"/>
        </w:rPr>
        <w:t>支持</w:t>
      </w:r>
      <w:r w:rsidR="005319B1" w:rsidRPr="00CD7102">
        <w:rPr>
          <w:rFonts w:eastAsia="標楷體"/>
          <w:sz w:val="40"/>
          <w:szCs w:val="40"/>
          <w:shd w:val="clear" w:color="auto" w:fill="FFFFFF"/>
        </w:rPr>
        <w:t>與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包容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5319B1" w:rsidRPr="00CD7102">
        <w:rPr>
          <w:rFonts w:eastAsia="標楷體"/>
          <w:sz w:val="40"/>
          <w:szCs w:val="40"/>
          <w:shd w:val="clear" w:color="auto" w:fill="FFFFFF"/>
        </w:rPr>
        <w:t>共同</w:t>
      </w:r>
      <w:r w:rsidR="005F6AA9" w:rsidRPr="00CD7102">
        <w:rPr>
          <w:rFonts w:eastAsia="標楷體"/>
          <w:sz w:val="40"/>
          <w:szCs w:val="40"/>
          <w:shd w:val="clear" w:color="auto" w:fill="FFFFFF"/>
        </w:rPr>
        <w:t>落實婚姻平權，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使</w:t>
      </w:r>
      <w:r w:rsidR="00DF542D" w:rsidRPr="00CD7102">
        <w:rPr>
          <w:rFonts w:eastAsia="標楷體"/>
          <w:sz w:val="40"/>
          <w:szCs w:val="40"/>
          <w:shd w:val="clear" w:color="auto" w:fill="FFFFFF"/>
        </w:rPr>
        <w:t>相同性別兩人，獲得婚姻自由之平等保護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，讓</w:t>
      </w:r>
      <w:r w:rsidR="00DE75AD" w:rsidRPr="00CD7102">
        <w:rPr>
          <w:rFonts w:eastAsia="標楷體"/>
          <w:sz w:val="40"/>
          <w:szCs w:val="40"/>
          <w:shd w:val="clear" w:color="auto" w:fill="FFFFFF"/>
        </w:rPr>
        <w:t>臺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灣成為相互尊重、彼此友善的國家，</w:t>
      </w:r>
      <w:r w:rsidR="005319B1" w:rsidRPr="00CD7102">
        <w:rPr>
          <w:rFonts w:eastAsia="標楷體"/>
          <w:sz w:val="40"/>
          <w:szCs w:val="40"/>
          <w:shd w:val="clear" w:color="auto" w:fill="FFFFFF"/>
        </w:rPr>
        <w:t>也讓世界看到</w:t>
      </w:r>
      <w:r w:rsidR="00DE75AD" w:rsidRPr="00CD7102">
        <w:rPr>
          <w:rFonts w:eastAsia="標楷體"/>
          <w:sz w:val="40"/>
          <w:szCs w:val="40"/>
          <w:shd w:val="clear" w:color="auto" w:fill="FFFFFF"/>
        </w:rPr>
        <w:t>臺</w:t>
      </w:r>
      <w:r w:rsidR="005319B1" w:rsidRPr="00CD7102">
        <w:rPr>
          <w:rFonts w:eastAsia="標楷體"/>
          <w:sz w:val="40"/>
          <w:szCs w:val="40"/>
          <w:shd w:val="clear" w:color="auto" w:fill="FFFFFF"/>
        </w:rPr>
        <w:t>灣在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人權保障</w:t>
      </w:r>
      <w:r w:rsidR="005319B1" w:rsidRPr="00CD7102">
        <w:rPr>
          <w:rFonts w:eastAsia="標楷體"/>
          <w:sz w:val="40"/>
          <w:szCs w:val="40"/>
          <w:shd w:val="clear" w:color="auto" w:fill="FFFFFF"/>
        </w:rPr>
        <w:t>上的</w:t>
      </w:r>
      <w:r w:rsidR="004A3C94" w:rsidRPr="00CD7102">
        <w:rPr>
          <w:rFonts w:eastAsia="標楷體"/>
          <w:sz w:val="40"/>
          <w:szCs w:val="40"/>
          <w:shd w:val="clear" w:color="auto" w:fill="FFFFFF"/>
        </w:rPr>
        <w:t>邁進</w:t>
      </w:r>
      <w:r w:rsidR="006440A1" w:rsidRPr="00CD7102">
        <w:rPr>
          <w:rFonts w:eastAsia="標楷體"/>
          <w:sz w:val="40"/>
          <w:szCs w:val="40"/>
          <w:shd w:val="clear" w:color="auto" w:fill="FFFFFF"/>
        </w:rPr>
        <w:t>。</w:t>
      </w:r>
    </w:p>
    <w:p w14:paraId="607850E2" w14:textId="77777777" w:rsidR="00D87405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DD5F32" w:rsidRPr="00CD7102">
        <w:rPr>
          <w:rFonts w:eastAsia="標楷體"/>
          <w:sz w:val="40"/>
          <w:szCs w:val="40"/>
          <w:shd w:val="clear" w:color="auto" w:fill="FFFFFF"/>
        </w:rPr>
        <w:t>為</w:t>
      </w:r>
      <w:r w:rsidR="00C67E0C" w:rsidRPr="00CD7102">
        <w:rPr>
          <w:rFonts w:eastAsia="標楷體"/>
          <w:sz w:val="40"/>
          <w:szCs w:val="40"/>
          <w:shd w:val="clear" w:color="auto" w:fill="FFFFFF"/>
        </w:rPr>
        <w:t>落實轉型正義</w:t>
      </w:r>
      <w:r w:rsidR="00C71799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政府已完成第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6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度政治檔案徵集，列入移轉檔案逾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13</w:t>
      </w:r>
      <w:r w:rsidR="00C67E0C" w:rsidRPr="00CD7102">
        <w:rPr>
          <w:rFonts w:eastAsia="標楷體"/>
          <w:sz w:val="40"/>
          <w:szCs w:val="40"/>
          <w:shd w:val="clear" w:color="auto" w:fill="FFFFFF"/>
        </w:rPr>
        <w:t>萬案，預定於今年底前全數完成移轉；「政治檔案條例」已於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7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月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lastRenderedPageBreak/>
        <w:t>公布施行，各機關</w:t>
      </w:r>
      <w:r w:rsidR="00C67E0C" w:rsidRPr="00CD7102">
        <w:rPr>
          <w:rFonts w:eastAsia="標楷體"/>
          <w:sz w:val="40"/>
          <w:szCs w:val="40"/>
          <w:shd w:val="clear" w:color="auto" w:fill="FFFFFF"/>
        </w:rPr>
        <w:t>將</w:t>
      </w:r>
      <w:r w:rsidR="001C10EE" w:rsidRPr="00CD7102">
        <w:rPr>
          <w:rFonts w:eastAsia="標楷體"/>
          <w:sz w:val="40"/>
          <w:szCs w:val="40"/>
          <w:shd w:val="clear" w:color="auto" w:fill="FFFFFF"/>
        </w:rPr>
        <w:t>加速辦理政治檔案的清查、解密、移轉及開放應用等工作</w:t>
      </w:r>
      <w:r w:rsidR="000810B1" w:rsidRPr="00CD7102">
        <w:rPr>
          <w:rFonts w:eastAsia="標楷體"/>
          <w:sz w:val="40"/>
          <w:szCs w:val="40"/>
          <w:shd w:val="clear" w:color="auto" w:fill="FFFFFF"/>
        </w:rPr>
        <w:t>。</w:t>
      </w:r>
      <w:proofErr w:type="gramStart"/>
      <w:r w:rsidR="00C67E0C" w:rsidRPr="00CD7102">
        <w:rPr>
          <w:rFonts w:eastAsia="標楷體"/>
          <w:sz w:val="40"/>
          <w:szCs w:val="40"/>
          <w:shd w:val="clear" w:color="auto" w:fill="FFFFFF"/>
        </w:rPr>
        <w:t>另</w:t>
      </w:r>
      <w:r w:rsidR="009C6309" w:rsidRPr="00CD7102">
        <w:rPr>
          <w:rFonts w:eastAsia="標楷體"/>
          <w:sz w:val="40"/>
          <w:szCs w:val="40"/>
          <w:shd w:val="clear" w:color="auto" w:fill="FFFFFF"/>
        </w:rPr>
        <w:t>促轉</w:t>
      </w:r>
      <w:proofErr w:type="gramEnd"/>
      <w:r w:rsidR="009C6309" w:rsidRPr="00CD7102">
        <w:rPr>
          <w:rFonts w:eastAsia="標楷體"/>
          <w:sz w:val="40"/>
          <w:szCs w:val="40"/>
          <w:shd w:val="clear" w:color="auto" w:fill="FFFFFF"/>
        </w:rPr>
        <w:t>會已公布</w:t>
      </w:r>
      <w:r w:rsidR="00352DA9" w:rsidRPr="00CD7102">
        <w:rPr>
          <w:rFonts w:eastAsia="標楷體"/>
          <w:sz w:val="40"/>
          <w:szCs w:val="40"/>
          <w:shd w:val="clear" w:color="auto" w:fill="FFFFFF"/>
        </w:rPr>
        <w:t>4</w:t>
      </w:r>
      <w:r w:rsidR="00DD5F32" w:rsidRPr="00CD7102">
        <w:rPr>
          <w:rFonts w:eastAsia="標楷體"/>
          <w:sz w:val="40"/>
          <w:szCs w:val="40"/>
          <w:shd w:val="clear" w:color="auto" w:fill="FFFFFF"/>
        </w:rPr>
        <w:t>波撤銷有罪判決名單，</w:t>
      </w:r>
      <w:r w:rsidR="00C67E0C" w:rsidRPr="00CD7102">
        <w:rPr>
          <w:rFonts w:eastAsia="標楷體"/>
          <w:sz w:val="40"/>
          <w:szCs w:val="40"/>
          <w:shd w:val="clear" w:color="auto" w:fill="FFFFFF"/>
        </w:rPr>
        <w:t>將近</w:t>
      </w:r>
      <w:r w:rsidR="00C67E0C" w:rsidRPr="00CD7102">
        <w:rPr>
          <w:rFonts w:eastAsia="標楷體"/>
          <w:sz w:val="40"/>
          <w:szCs w:val="40"/>
          <w:shd w:val="clear" w:color="auto" w:fill="FFFFFF"/>
        </w:rPr>
        <w:t>6,000</w:t>
      </w:r>
      <w:r w:rsidR="009C6309" w:rsidRPr="00CD7102">
        <w:rPr>
          <w:rFonts w:eastAsia="標楷體"/>
          <w:sz w:val="40"/>
          <w:szCs w:val="40"/>
          <w:shd w:val="clear" w:color="auto" w:fill="FFFFFF"/>
        </w:rPr>
        <w:t>件威權統治時期不當的刑事有罪判決，正式公告撤銷</w:t>
      </w:r>
      <w:r w:rsidR="00DD5F32" w:rsidRPr="00CD7102">
        <w:rPr>
          <w:rFonts w:eastAsia="標楷體"/>
          <w:sz w:val="40"/>
          <w:szCs w:val="40"/>
          <w:shd w:val="clear" w:color="auto" w:fill="FFFFFF"/>
        </w:rPr>
        <w:t>。</w:t>
      </w:r>
    </w:p>
    <w:p w14:paraId="61DB8569" w14:textId="48E59425" w:rsidR="00585BC1" w:rsidRPr="00CD7102" w:rsidRDefault="00444F17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>明年</w:t>
      </w:r>
      <w:r w:rsidRPr="00CD7102">
        <w:rPr>
          <w:rFonts w:eastAsia="標楷體"/>
          <w:sz w:val="40"/>
          <w:szCs w:val="40"/>
          <w:shd w:val="clear" w:color="auto" w:fill="FFFFFF"/>
        </w:rPr>
        <w:t>1</w:t>
      </w:r>
      <w:r w:rsidRPr="00CD7102">
        <w:rPr>
          <w:rFonts w:eastAsia="標楷體"/>
          <w:sz w:val="40"/>
          <w:szCs w:val="40"/>
          <w:shd w:val="clear" w:color="auto" w:fill="FFFFFF"/>
        </w:rPr>
        <w:t>月即將舉行第</w:t>
      </w:r>
      <w:r w:rsidRPr="00CD7102">
        <w:rPr>
          <w:rFonts w:eastAsia="標楷體"/>
          <w:sz w:val="40"/>
          <w:szCs w:val="40"/>
          <w:shd w:val="clear" w:color="auto" w:fill="FFFFFF"/>
        </w:rPr>
        <w:t>15</w:t>
      </w:r>
      <w:r w:rsidRPr="00CD7102">
        <w:rPr>
          <w:rFonts w:eastAsia="標楷體"/>
          <w:sz w:val="40"/>
          <w:szCs w:val="40"/>
          <w:shd w:val="clear" w:color="auto" w:fill="FFFFFF"/>
        </w:rPr>
        <w:t>任總統、副總統選舉以及第</w:t>
      </w:r>
      <w:r w:rsidRPr="00CD7102">
        <w:rPr>
          <w:rFonts w:eastAsia="標楷體"/>
          <w:sz w:val="40"/>
          <w:szCs w:val="40"/>
          <w:shd w:val="clear" w:color="auto" w:fill="FFFFFF"/>
        </w:rPr>
        <w:t>10</w:t>
      </w:r>
      <w:r w:rsidR="00D50952" w:rsidRPr="00CD7102">
        <w:rPr>
          <w:rFonts w:eastAsia="標楷體"/>
          <w:sz w:val="40"/>
          <w:szCs w:val="40"/>
          <w:shd w:val="clear" w:color="auto" w:fill="FFFFFF"/>
        </w:rPr>
        <w:t>屆立法委員選舉，為</w:t>
      </w:r>
      <w:r w:rsidRPr="00CD7102">
        <w:rPr>
          <w:rFonts w:eastAsia="標楷體"/>
          <w:sz w:val="40"/>
          <w:szCs w:val="40"/>
          <w:shd w:val="clear" w:color="auto" w:fill="FFFFFF"/>
        </w:rPr>
        <w:t>給人民一場公正、乾淨、平順的選舉，選出好的人才在公職崗位上，讓國家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更</w:t>
      </w:r>
      <w:r w:rsidRPr="00CD7102">
        <w:rPr>
          <w:rFonts w:eastAsia="標楷體"/>
          <w:sz w:val="40"/>
          <w:szCs w:val="40"/>
          <w:shd w:val="clear" w:color="auto" w:fill="FFFFFF"/>
        </w:rPr>
        <w:t>進步、社會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更</w:t>
      </w:r>
      <w:r w:rsidR="00585BC1" w:rsidRPr="00CD7102">
        <w:rPr>
          <w:rFonts w:eastAsia="標楷體"/>
          <w:sz w:val="40"/>
          <w:szCs w:val="40"/>
          <w:shd w:val="clear" w:color="auto" w:fill="FFFFFF"/>
        </w:rPr>
        <w:t>安定，我已嚴格要求各有關部會，務必澈</w:t>
      </w:r>
      <w:r w:rsidRPr="00CD7102">
        <w:rPr>
          <w:rFonts w:eastAsia="標楷體"/>
          <w:sz w:val="40"/>
          <w:szCs w:val="40"/>
          <w:shd w:val="clear" w:color="auto" w:fill="FFFFFF"/>
        </w:rPr>
        <w:t>底落實查察賄選、防制暴力</w:t>
      </w:r>
      <w:r w:rsidR="00D87405" w:rsidRPr="00CD7102">
        <w:rPr>
          <w:rFonts w:eastAsia="標楷體"/>
          <w:sz w:val="40"/>
          <w:szCs w:val="40"/>
          <w:shd w:val="clear" w:color="auto" w:fill="FFFFFF"/>
        </w:rPr>
        <w:t>、嚴防境外勢力介入等</w:t>
      </w:r>
      <w:r w:rsidR="00D50952" w:rsidRPr="00CD7102">
        <w:rPr>
          <w:rFonts w:eastAsia="標楷體"/>
          <w:sz w:val="40"/>
          <w:szCs w:val="40"/>
          <w:shd w:val="clear" w:color="auto" w:fill="FFFFFF"/>
        </w:rPr>
        <w:t>工作，全力維護</w:t>
      </w:r>
      <w:r w:rsidRPr="00CD7102">
        <w:rPr>
          <w:rFonts w:eastAsia="標楷體"/>
          <w:sz w:val="40"/>
          <w:szCs w:val="40"/>
          <w:shd w:val="clear" w:color="auto" w:fill="FFFFFF"/>
        </w:rPr>
        <w:t>選舉公平性</w:t>
      </w:r>
      <w:r w:rsidR="00D50952" w:rsidRPr="00CD7102">
        <w:rPr>
          <w:rFonts w:eastAsia="標楷體"/>
          <w:sz w:val="40"/>
          <w:szCs w:val="40"/>
          <w:shd w:val="clear" w:color="auto" w:fill="FFFFFF"/>
        </w:rPr>
        <w:t>與選</w:t>
      </w:r>
      <w:proofErr w:type="gramStart"/>
      <w:r w:rsidR="00D50952" w:rsidRPr="00CD7102">
        <w:rPr>
          <w:rFonts w:eastAsia="標楷體"/>
          <w:sz w:val="40"/>
          <w:szCs w:val="40"/>
          <w:shd w:val="clear" w:color="auto" w:fill="FFFFFF"/>
        </w:rPr>
        <w:t>務</w:t>
      </w:r>
      <w:proofErr w:type="gramEnd"/>
      <w:r w:rsidR="00D50952" w:rsidRPr="00CD7102">
        <w:rPr>
          <w:rFonts w:eastAsia="標楷體"/>
          <w:sz w:val="40"/>
          <w:szCs w:val="40"/>
          <w:shd w:val="clear" w:color="auto" w:fill="FFFFFF"/>
        </w:rPr>
        <w:t>順利</w:t>
      </w:r>
      <w:r w:rsidRPr="00CD7102">
        <w:rPr>
          <w:rFonts w:eastAsia="標楷體"/>
          <w:sz w:val="40"/>
          <w:szCs w:val="40"/>
          <w:shd w:val="clear" w:color="auto" w:fill="FFFFFF"/>
        </w:rPr>
        <w:t>。</w:t>
      </w:r>
    </w:p>
    <w:p w14:paraId="669500F4" w14:textId="3554D841" w:rsidR="001B59F5" w:rsidRPr="00CD7102" w:rsidRDefault="00703FA8" w:rsidP="00B24F94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bCs/>
          <w:sz w:val="44"/>
          <w:szCs w:val="44"/>
          <w:shd w:val="clear" w:color="auto" w:fill="FFFFFF"/>
        </w:rPr>
      </w:pPr>
      <w:bookmarkStart w:id="4" w:name="_GoBack"/>
      <w:bookmarkEnd w:id="4"/>
      <w:r w:rsidRPr="00CD7102">
        <w:rPr>
          <w:rFonts w:eastAsia="標楷體"/>
          <w:b/>
          <w:bCs/>
          <w:sz w:val="44"/>
          <w:szCs w:val="44"/>
          <w:shd w:val="clear" w:color="auto" w:fill="FFFFFF"/>
        </w:rPr>
        <w:t>顧主權，</w:t>
      </w:r>
      <w:r w:rsidR="00A61DC3" w:rsidRPr="00CD7102">
        <w:rPr>
          <w:rFonts w:eastAsia="標楷體"/>
          <w:b/>
          <w:bCs/>
          <w:sz w:val="44"/>
          <w:szCs w:val="44"/>
          <w:shd w:val="clear" w:color="auto" w:fill="FFFFFF"/>
        </w:rPr>
        <w:t>強國防，</w:t>
      </w:r>
      <w:r w:rsidRPr="00CD7102">
        <w:rPr>
          <w:rFonts w:eastAsia="標楷體"/>
          <w:b/>
          <w:bCs/>
          <w:sz w:val="44"/>
          <w:szCs w:val="44"/>
          <w:shd w:val="clear" w:color="auto" w:fill="FFFFFF"/>
        </w:rPr>
        <w:t>推動</w:t>
      </w:r>
      <w:r w:rsidR="005F44F5" w:rsidRPr="00CD7102">
        <w:rPr>
          <w:rFonts w:eastAsia="標楷體"/>
          <w:b/>
          <w:bCs/>
          <w:sz w:val="44"/>
          <w:szCs w:val="44"/>
          <w:shd w:val="clear" w:color="auto" w:fill="FFFFFF"/>
        </w:rPr>
        <w:t>踏實外交</w:t>
      </w:r>
    </w:p>
    <w:p w14:paraId="5F59F14B" w14:textId="6A5F56E2" w:rsidR="003D505F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6C530A" w:rsidRPr="00CD7102">
        <w:rPr>
          <w:rFonts w:eastAsia="標楷體"/>
          <w:sz w:val="40"/>
          <w:szCs w:val="40"/>
          <w:shd w:val="clear" w:color="auto" w:fill="FFFFFF"/>
        </w:rPr>
        <w:t>為</w:t>
      </w:r>
      <w:r w:rsidR="00137FDE" w:rsidRPr="00CD7102">
        <w:rPr>
          <w:rFonts w:eastAsia="標楷體"/>
          <w:sz w:val="40"/>
          <w:szCs w:val="40"/>
          <w:shd w:val="clear" w:color="auto" w:fill="FFFFFF"/>
        </w:rPr>
        <w:t>提升</w:t>
      </w:r>
      <w:r w:rsidR="00734381" w:rsidRPr="00CD7102">
        <w:rPr>
          <w:rFonts w:eastAsia="標楷體"/>
          <w:sz w:val="40"/>
          <w:szCs w:val="40"/>
          <w:shd w:val="clear" w:color="auto" w:fill="FFFFFF"/>
        </w:rPr>
        <w:t>國防自主</w:t>
      </w:r>
      <w:r w:rsidR="00AC2A8F" w:rsidRPr="00CD7102">
        <w:rPr>
          <w:rFonts w:eastAsia="標楷體"/>
          <w:sz w:val="40"/>
          <w:szCs w:val="40"/>
          <w:shd w:val="clear" w:color="auto" w:fill="FFFFFF"/>
        </w:rPr>
        <w:t>能力</w:t>
      </w:r>
      <w:r w:rsidR="00F14033" w:rsidRPr="00CD7102">
        <w:rPr>
          <w:rFonts w:eastAsia="標楷體"/>
          <w:sz w:val="40"/>
          <w:szCs w:val="40"/>
          <w:shd w:val="clear" w:color="auto" w:fill="FFFFFF"/>
        </w:rPr>
        <w:t>，</w:t>
      </w:r>
      <w:proofErr w:type="gramStart"/>
      <w:r w:rsidR="00F14033" w:rsidRPr="00CD7102">
        <w:rPr>
          <w:rFonts w:eastAsia="標楷體"/>
          <w:sz w:val="40"/>
          <w:szCs w:val="40"/>
          <w:shd w:val="clear" w:color="auto" w:fill="FFFFFF"/>
        </w:rPr>
        <w:t>透過</w:t>
      </w:r>
      <w:r w:rsidR="00F3469D" w:rsidRPr="00CD7102">
        <w:rPr>
          <w:rFonts w:eastAsia="標楷體"/>
          <w:sz w:val="40"/>
          <w:szCs w:val="40"/>
          <w:shd w:val="clear" w:color="auto" w:fill="FFFFFF"/>
        </w:rPr>
        <w:t>國機國</w:t>
      </w:r>
      <w:proofErr w:type="gramEnd"/>
      <w:r w:rsidR="00F3469D" w:rsidRPr="00CD7102">
        <w:rPr>
          <w:rFonts w:eastAsia="標楷體"/>
          <w:sz w:val="40"/>
          <w:szCs w:val="40"/>
          <w:shd w:val="clear" w:color="auto" w:fill="FFFFFF"/>
        </w:rPr>
        <w:t>造、國艦國造，</w:t>
      </w:r>
      <w:r w:rsidR="006C530A" w:rsidRPr="00CD7102">
        <w:rPr>
          <w:rFonts w:eastAsia="標楷體"/>
          <w:sz w:val="40"/>
          <w:szCs w:val="40"/>
          <w:shd w:val="clear" w:color="auto" w:fill="FFFFFF"/>
        </w:rPr>
        <w:t>建立</w:t>
      </w:r>
      <w:r w:rsidR="00AC2A8F" w:rsidRPr="00CD7102">
        <w:rPr>
          <w:rFonts w:eastAsia="標楷體"/>
          <w:sz w:val="40"/>
          <w:szCs w:val="40"/>
          <w:shd w:val="clear" w:color="auto" w:fill="FFFFFF"/>
        </w:rPr>
        <w:t>武器裝備自力研發能量。</w:t>
      </w:r>
      <w:r w:rsidR="00734381" w:rsidRPr="00CD7102">
        <w:rPr>
          <w:rFonts w:eastAsia="標楷體"/>
          <w:sz w:val="40"/>
          <w:szCs w:val="40"/>
          <w:shd w:val="clear" w:color="auto" w:fill="FFFFFF"/>
        </w:rPr>
        <w:t>我</w:t>
      </w:r>
      <w:r w:rsidR="000270A1" w:rsidRPr="00CD7102">
        <w:rPr>
          <w:rFonts w:eastAsia="標楷體"/>
          <w:sz w:val="40"/>
          <w:szCs w:val="40"/>
          <w:shd w:val="clear" w:color="auto" w:fill="FFFFFF"/>
        </w:rPr>
        <w:t>國機國造的高教機，已</w:t>
      </w:r>
      <w:r w:rsidR="00D01345" w:rsidRPr="00CD7102">
        <w:rPr>
          <w:rFonts w:eastAsia="標楷體"/>
          <w:sz w:val="40"/>
          <w:szCs w:val="40"/>
          <w:shd w:val="clear" w:color="auto" w:fill="FFFFFF"/>
        </w:rPr>
        <w:t>準備</w:t>
      </w:r>
      <w:r w:rsidR="000270A1" w:rsidRPr="00CD7102">
        <w:rPr>
          <w:rFonts w:eastAsia="標楷體"/>
          <w:sz w:val="40"/>
          <w:szCs w:val="40"/>
          <w:shd w:val="clear" w:color="auto" w:fill="FFFFFF"/>
        </w:rPr>
        <w:t>明年</w:t>
      </w:r>
      <w:r w:rsidR="00D01345" w:rsidRPr="00CD7102">
        <w:rPr>
          <w:rFonts w:eastAsia="標楷體"/>
          <w:sz w:val="40"/>
          <w:szCs w:val="40"/>
          <w:shd w:val="clear" w:color="auto" w:fill="FFFFFF"/>
        </w:rPr>
        <w:t>升空首飛</w:t>
      </w:r>
      <w:r w:rsidR="006C530A" w:rsidRPr="00CD7102">
        <w:rPr>
          <w:rFonts w:eastAsia="標楷體"/>
          <w:sz w:val="40"/>
          <w:szCs w:val="40"/>
          <w:shd w:val="clear" w:color="auto" w:fill="FFFFFF"/>
        </w:rPr>
        <w:t>，潛艦國造也已</w:t>
      </w:r>
      <w:r w:rsidR="00D01345" w:rsidRPr="00CD7102">
        <w:rPr>
          <w:rFonts w:eastAsia="標楷體"/>
          <w:sz w:val="40"/>
          <w:szCs w:val="40"/>
          <w:shd w:val="clear" w:color="auto" w:fill="FFFFFF"/>
        </w:rPr>
        <w:t>啟動，</w:t>
      </w:r>
      <w:r w:rsidR="00D01345" w:rsidRPr="00CD7102">
        <w:rPr>
          <w:rFonts w:eastAsia="標楷體"/>
          <w:sz w:val="40"/>
          <w:szCs w:val="40"/>
          <w:shd w:val="clear" w:color="auto" w:fill="FFFFFF"/>
        </w:rPr>
        <w:t>2025</w:t>
      </w:r>
      <w:r w:rsidR="00D01345" w:rsidRPr="00CD7102">
        <w:rPr>
          <w:rFonts w:eastAsia="標楷體"/>
          <w:sz w:val="40"/>
          <w:szCs w:val="40"/>
          <w:shd w:val="clear" w:color="auto" w:fill="FFFFFF"/>
        </w:rPr>
        <w:t>年</w:t>
      </w:r>
      <w:r w:rsidR="006C530A" w:rsidRPr="00CD7102">
        <w:rPr>
          <w:rFonts w:eastAsia="標楷體"/>
          <w:sz w:val="40"/>
          <w:szCs w:val="40"/>
          <w:shd w:val="clear" w:color="auto" w:fill="FFFFFF"/>
        </w:rPr>
        <w:t>將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可</w:t>
      </w:r>
      <w:r w:rsidR="003D505F" w:rsidRPr="00CD7102">
        <w:rPr>
          <w:rFonts w:eastAsia="標楷體"/>
          <w:sz w:val="40"/>
          <w:szCs w:val="40"/>
          <w:shd w:val="clear" w:color="auto" w:fill="FFFFFF"/>
        </w:rPr>
        <w:t>正式成軍。</w:t>
      </w:r>
    </w:p>
    <w:p w14:paraId="188AC4E8" w14:textId="77777777" w:rsidR="00821368" w:rsidRPr="00CD7102" w:rsidRDefault="00DE75AD" w:rsidP="006F696C">
      <w:pPr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hd w:val="clear" w:color="auto" w:fill="FFFFFF"/>
        </w:rPr>
      </w:pPr>
      <w:r w:rsidRPr="00CD7102">
        <w:rPr>
          <w:rFonts w:eastAsia="標楷體"/>
          <w:sz w:val="40"/>
          <w:shd w:val="clear" w:color="auto" w:fill="FFFFFF"/>
        </w:rPr>
        <w:t>臺</w:t>
      </w:r>
      <w:r w:rsidR="00963FE0" w:rsidRPr="00CD7102">
        <w:rPr>
          <w:rFonts w:eastAsia="標楷體"/>
          <w:sz w:val="40"/>
          <w:shd w:val="clear" w:color="auto" w:fill="FFFFFF"/>
        </w:rPr>
        <w:t>灣需要先進武器維護自身安全，為提升我國總體防衛作戰能力，以確保</w:t>
      </w:r>
      <w:r w:rsidR="003D505F" w:rsidRPr="00CD7102">
        <w:rPr>
          <w:rFonts w:eastAsia="標楷體"/>
          <w:sz w:val="40"/>
          <w:shd w:val="clear" w:color="auto" w:fill="FFFFFF"/>
        </w:rPr>
        <w:t>國家安全與區域和平穩定，我</w:t>
      </w:r>
      <w:r w:rsidR="00963FE0" w:rsidRPr="00CD7102">
        <w:rPr>
          <w:rFonts w:eastAsia="標楷體"/>
          <w:sz w:val="40"/>
          <w:shd w:val="clear" w:color="auto" w:fill="FFFFFF"/>
        </w:rPr>
        <w:t>國</w:t>
      </w:r>
      <w:r w:rsidR="003D505F" w:rsidRPr="00CD7102">
        <w:rPr>
          <w:rFonts w:eastAsia="標楷體"/>
          <w:sz w:val="40"/>
          <w:shd w:val="clear" w:color="auto" w:fill="FFFFFF"/>
        </w:rPr>
        <w:t>已接連獲</w:t>
      </w:r>
      <w:r w:rsidR="00963FE0" w:rsidRPr="00CD7102">
        <w:rPr>
          <w:rFonts w:eastAsia="標楷體"/>
          <w:sz w:val="40"/>
          <w:shd w:val="clear" w:color="auto" w:fill="FFFFFF"/>
        </w:rPr>
        <w:t>得</w:t>
      </w:r>
      <w:r w:rsidR="003D505F" w:rsidRPr="00CD7102">
        <w:rPr>
          <w:rFonts w:eastAsia="標楷體"/>
          <w:sz w:val="40"/>
          <w:shd w:val="clear" w:color="auto" w:fill="FFFFFF"/>
        </w:rPr>
        <w:t>美國同意對</w:t>
      </w:r>
      <w:proofErr w:type="gramStart"/>
      <w:r w:rsidRPr="00CD7102">
        <w:rPr>
          <w:rFonts w:eastAsia="標楷體"/>
          <w:sz w:val="40"/>
          <w:shd w:val="clear" w:color="auto" w:fill="FFFFFF"/>
        </w:rPr>
        <w:t>臺</w:t>
      </w:r>
      <w:proofErr w:type="gramEnd"/>
      <w:r w:rsidR="00963FE0" w:rsidRPr="00CD7102">
        <w:rPr>
          <w:rFonts w:eastAsia="標楷體"/>
          <w:sz w:val="40"/>
          <w:shd w:val="clear" w:color="auto" w:fill="FFFFFF"/>
        </w:rPr>
        <w:t>軍</w:t>
      </w:r>
      <w:r w:rsidR="003D505F" w:rsidRPr="00CD7102">
        <w:rPr>
          <w:rFonts w:eastAsia="標楷體"/>
          <w:sz w:val="40"/>
          <w:shd w:val="clear" w:color="auto" w:fill="FFFFFF"/>
        </w:rPr>
        <w:t>售，繼</w:t>
      </w:r>
      <w:r w:rsidR="003D505F" w:rsidRPr="00CD7102">
        <w:rPr>
          <w:rFonts w:eastAsia="標楷體"/>
          <w:sz w:val="40"/>
          <w:shd w:val="clear" w:color="auto" w:fill="FFFFFF"/>
        </w:rPr>
        <w:t>M1A2</w:t>
      </w:r>
      <w:r w:rsidR="003D505F" w:rsidRPr="00CD7102">
        <w:rPr>
          <w:rFonts w:eastAsia="標楷體"/>
          <w:sz w:val="40"/>
          <w:shd w:val="clear" w:color="auto" w:fill="FFFFFF"/>
        </w:rPr>
        <w:t>坦克</w:t>
      </w:r>
      <w:r w:rsidR="00B8526F" w:rsidRPr="00CD7102">
        <w:rPr>
          <w:rFonts w:eastAsia="標楷體"/>
          <w:sz w:val="40"/>
          <w:shd w:val="clear" w:color="auto" w:fill="FFFFFF"/>
        </w:rPr>
        <w:t>後</w:t>
      </w:r>
      <w:r w:rsidR="003D505F" w:rsidRPr="00CD7102">
        <w:rPr>
          <w:rFonts w:eastAsia="標楷體"/>
          <w:sz w:val="40"/>
          <w:shd w:val="clear" w:color="auto" w:fill="FFFFFF"/>
        </w:rPr>
        <w:t>，也將採購</w:t>
      </w:r>
      <w:r w:rsidR="003D505F" w:rsidRPr="00CD7102">
        <w:rPr>
          <w:rFonts w:eastAsia="標楷體"/>
          <w:sz w:val="40"/>
          <w:shd w:val="clear" w:color="auto" w:fill="FFFFFF"/>
        </w:rPr>
        <w:t>66</w:t>
      </w:r>
      <w:r w:rsidR="003D505F" w:rsidRPr="00CD7102">
        <w:rPr>
          <w:rFonts w:eastAsia="標楷體"/>
          <w:sz w:val="40"/>
          <w:shd w:val="clear" w:color="auto" w:fill="FFFFFF"/>
        </w:rPr>
        <w:t>架</w:t>
      </w:r>
      <w:r w:rsidR="003D505F" w:rsidRPr="00CD7102">
        <w:rPr>
          <w:rFonts w:eastAsia="標楷體"/>
          <w:sz w:val="40"/>
          <w:shd w:val="clear" w:color="auto" w:fill="FFFFFF"/>
        </w:rPr>
        <w:t>F-16V(BLK70)</w:t>
      </w:r>
      <w:r w:rsidR="003D505F" w:rsidRPr="00CD7102">
        <w:rPr>
          <w:rFonts w:eastAsia="標楷體"/>
          <w:sz w:val="40"/>
          <w:shd w:val="clear" w:color="auto" w:fill="FFFFFF"/>
        </w:rPr>
        <w:t>新</w:t>
      </w:r>
      <w:r w:rsidR="003D505F" w:rsidRPr="00CD7102">
        <w:rPr>
          <w:rFonts w:eastAsia="標楷體"/>
          <w:sz w:val="40"/>
          <w:shd w:val="clear" w:color="auto" w:fill="FFFFFF"/>
        </w:rPr>
        <w:lastRenderedPageBreak/>
        <w:t>型戰機，</w:t>
      </w:r>
      <w:r w:rsidRPr="00CD7102">
        <w:rPr>
          <w:rFonts w:eastAsia="標楷體"/>
          <w:sz w:val="40"/>
          <w:shd w:val="clear" w:color="auto" w:fill="FFFFFF"/>
        </w:rPr>
        <w:t>臺</w:t>
      </w:r>
      <w:r w:rsidR="00B8526F" w:rsidRPr="00CD7102">
        <w:rPr>
          <w:rFonts w:eastAsia="標楷體"/>
          <w:sz w:val="40"/>
          <w:shd w:val="clear" w:color="auto" w:fill="FFFFFF"/>
        </w:rPr>
        <w:t>灣作為國際負責任的一員，</w:t>
      </w:r>
      <w:r w:rsidR="003D505F" w:rsidRPr="00CD7102">
        <w:rPr>
          <w:rFonts w:eastAsia="標楷體"/>
          <w:sz w:val="40"/>
          <w:shd w:val="clear" w:color="auto" w:fill="FFFFFF"/>
        </w:rPr>
        <w:t>將持續提高國防投資。</w:t>
      </w:r>
    </w:p>
    <w:p w14:paraId="1EB0B906" w14:textId="11188230" w:rsidR="00DE2C20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3C6355" w:rsidRPr="00CD7102">
        <w:rPr>
          <w:rFonts w:eastAsia="標楷體"/>
          <w:sz w:val="40"/>
          <w:szCs w:val="40"/>
          <w:shd w:val="clear" w:color="auto" w:fill="FFFFFF"/>
        </w:rPr>
        <w:t>臺</w:t>
      </w:r>
      <w:r w:rsidR="005300D1" w:rsidRPr="00CD7102">
        <w:rPr>
          <w:rFonts w:eastAsia="標楷體"/>
          <w:sz w:val="40"/>
          <w:szCs w:val="40"/>
          <w:shd w:val="clear" w:color="auto" w:fill="FFFFFF"/>
        </w:rPr>
        <w:t>灣外交處境艱困，</w:t>
      </w:r>
      <w:r w:rsidR="005F44F5" w:rsidRPr="00CD7102">
        <w:rPr>
          <w:rFonts w:eastAsia="標楷體"/>
          <w:sz w:val="40"/>
          <w:szCs w:val="40"/>
          <w:shd w:val="clear" w:color="auto" w:fill="FFFFFF"/>
        </w:rPr>
        <w:t>面對中國無時不刻的打壓，</w:t>
      </w:r>
      <w:r w:rsidR="005300D1" w:rsidRPr="00CD7102">
        <w:rPr>
          <w:rFonts w:eastAsia="標楷體"/>
          <w:sz w:val="40"/>
          <w:szCs w:val="40"/>
          <w:shd w:val="clear" w:color="auto" w:fill="FFFFFF"/>
        </w:rPr>
        <w:t>有賴國人團結</w:t>
      </w:r>
      <w:proofErr w:type="gramStart"/>
      <w:r w:rsidR="005300D1" w:rsidRPr="00CD7102">
        <w:rPr>
          <w:rFonts w:eastAsia="標楷體"/>
          <w:sz w:val="40"/>
          <w:szCs w:val="40"/>
          <w:shd w:val="clear" w:color="auto" w:fill="FFFFFF"/>
        </w:rPr>
        <w:t>ㄧ</w:t>
      </w:r>
      <w:proofErr w:type="gramEnd"/>
      <w:r w:rsidR="005300D1" w:rsidRPr="00CD7102">
        <w:rPr>
          <w:rFonts w:eastAsia="標楷體"/>
          <w:sz w:val="40"/>
          <w:szCs w:val="40"/>
          <w:shd w:val="clear" w:color="auto" w:fill="FFFFFF"/>
        </w:rPr>
        <w:t>心，步步踏實，推展對外關係。</w:t>
      </w:r>
      <w:r w:rsidR="00FF2FFB" w:rsidRPr="00CD7102">
        <w:rPr>
          <w:rFonts w:eastAsia="標楷體"/>
          <w:sz w:val="40"/>
          <w:szCs w:val="40"/>
          <w:shd w:val="clear" w:color="auto" w:fill="FFFFFF"/>
        </w:rPr>
        <w:t>今年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7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月總統出訪加勒比海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4</w:t>
      </w:r>
      <w:r w:rsidR="00F31F44" w:rsidRPr="00CD7102">
        <w:rPr>
          <w:rFonts w:eastAsia="標楷體"/>
          <w:sz w:val="40"/>
          <w:szCs w:val="40"/>
          <w:shd w:val="clear" w:color="auto" w:fill="FFFFFF"/>
        </w:rPr>
        <w:t>友邦國家，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與友邦在醫療、農業、教育、財政、交通及治安等面向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，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建立更緊密的交流合作關係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，在</w:t>
      </w:r>
      <w:r w:rsidR="00613727" w:rsidRPr="00CD7102">
        <w:rPr>
          <w:rFonts w:eastAsia="標楷體"/>
          <w:sz w:val="40"/>
          <w:szCs w:val="40"/>
          <w:shd w:val="clear" w:color="auto" w:fill="FFFFFF"/>
        </w:rPr>
        <w:t>過境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美國</w:t>
      </w:r>
      <w:proofErr w:type="gramStart"/>
      <w:r w:rsidR="00B8526F" w:rsidRPr="00CD7102">
        <w:rPr>
          <w:rFonts w:eastAsia="標楷體"/>
          <w:sz w:val="40"/>
          <w:szCs w:val="40"/>
          <w:shd w:val="clear" w:color="auto" w:fill="FFFFFF"/>
        </w:rPr>
        <w:t>期間，</w:t>
      </w:r>
      <w:proofErr w:type="gramEnd"/>
      <w:r w:rsidR="00613727" w:rsidRPr="00CD7102">
        <w:rPr>
          <w:rFonts w:eastAsia="標楷體"/>
          <w:sz w:val="40"/>
          <w:szCs w:val="40"/>
          <w:shd w:val="clear" w:color="auto" w:fill="FFFFFF"/>
        </w:rPr>
        <w:t>也創下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諸多</w:t>
      </w:r>
      <w:r w:rsidR="00613727" w:rsidRPr="00CD7102">
        <w:rPr>
          <w:rFonts w:eastAsia="標楷體"/>
          <w:sz w:val="40"/>
          <w:szCs w:val="40"/>
          <w:shd w:val="clear" w:color="auto" w:fill="FFFFFF"/>
        </w:rPr>
        <w:t>元首外交的良好先</w:t>
      </w:r>
      <w:r w:rsidR="007A48DE" w:rsidRPr="00CD7102">
        <w:rPr>
          <w:rFonts w:eastAsia="標楷體"/>
          <w:sz w:val="40"/>
          <w:szCs w:val="40"/>
          <w:shd w:val="clear" w:color="auto" w:fill="FFFFFF"/>
        </w:rPr>
        <w:t>例。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這不僅是外交上難得的重大突破，更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是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繼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美國陸續通過「</w:t>
      </w:r>
      <w:r w:rsidR="00927743" w:rsidRPr="00CD7102">
        <w:rPr>
          <w:rFonts w:eastAsia="標楷體"/>
          <w:sz w:val="40"/>
          <w:szCs w:val="40"/>
          <w:shd w:val="clear" w:color="auto" w:fill="FFFFFF"/>
        </w:rPr>
        <w:t>臺灣旅行法」、</w:t>
      </w:r>
      <w:r w:rsidR="006D4B18" w:rsidRPr="00CD7102">
        <w:rPr>
          <w:rFonts w:eastAsia="標楷體"/>
          <w:sz w:val="40"/>
          <w:szCs w:val="40"/>
          <w:shd w:val="clear" w:color="auto" w:fill="FFFFFF"/>
        </w:rPr>
        <w:t>「臺灣保證法」與</w:t>
      </w:r>
      <w:r w:rsidR="005300D1" w:rsidRPr="00CD7102">
        <w:rPr>
          <w:rFonts w:eastAsia="標楷體"/>
          <w:sz w:val="40"/>
          <w:szCs w:val="40"/>
          <w:shd w:val="clear" w:color="auto" w:fill="FFFFFF"/>
        </w:rPr>
        <w:t>「國防授權法」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等友</w:t>
      </w:r>
      <w:proofErr w:type="gramStart"/>
      <w:r w:rsidR="005F36C2" w:rsidRPr="00CD7102">
        <w:rPr>
          <w:rFonts w:eastAsia="標楷體"/>
          <w:sz w:val="40"/>
          <w:szCs w:val="40"/>
          <w:shd w:val="clear" w:color="auto" w:fill="FFFFFF"/>
        </w:rPr>
        <w:t>臺</w:t>
      </w:r>
      <w:proofErr w:type="gramEnd"/>
      <w:r w:rsidR="005F36C2" w:rsidRPr="00CD7102">
        <w:rPr>
          <w:rFonts w:eastAsia="標楷體"/>
          <w:sz w:val="40"/>
          <w:szCs w:val="40"/>
          <w:shd w:val="clear" w:color="auto" w:fill="FFFFFF"/>
        </w:rPr>
        <w:t>法案後，</w:t>
      </w:r>
      <w:r w:rsidR="00B8526F" w:rsidRPr="00CD7102">
        <w:rPr>
          <w:rFonts w:eastAsia="標楷體"/>
          <w:sz w:val="40"/>
          <w:szCs w:val="40"/>
          <w:shd w:val="clear" w:color="auto" w:fill="FFFFFF"/>
        </w:rPr>
        <w:t>再次</w:t>
      </w:r>
      <w:r w:rsidR="00613727" w:rsidRPr="00CD7102">
        <w:rPr>
          <w:rFonts w:eastAsia="標楷體"/>
          <w:sz w:val="40"/>
          <w:szCs w:val="40"/>
          <w:shd w:val="clear" w:color="auto" w:fill="FFFFFF"/>
        </w:rPr>
        <w:t>顯現</w:t>
      </w:r>
      <w:proofErr w:type="gramStart"/>
      <w:r w:rsidR="005F36C2" w:rsidRPr="00CD7102">
        <w:rPr>
          <w:rFonts w:eastAsia="標楷體"/>
          <w:sz w:val="40"/>
          <w:szCs w:val="40"/>
          <w:shd w:val="clear" w:color="auto" w:fill="FFFFFF"/>
        </w:rPr>
        <w:t>臺</w:t>
      </w:r>
      <w:proofErr w:type="gramEnd"/>
      <w:r w:rsidR="005F36C2" w:rsidRPr="00CD7102">
        <w:rPr>
          <w:rFonts w:eastAsia="標楷體"/>
          <w:sz w:val="40"/>
          <w:szCs w:val="40"/>
          <w:shd w:val="clear" w:color="auto" w:fill="FFFFFF"/>
        </w:rPr>
        <w:t>美關係</w:t>
      </w:r>
      <w:r w:rsidR="00613727" w:rsidRPr="00CD7102">
        <w:rPr>
          <w:rFonts w:eastAsia="標楷體"/>
          <w:sz w:val="40"/>
          <w:szCs w:val="40"/>
          <w:shd w:val="clear" w:color="auto" w:fill="FFFFFF"/>
        </w:rPr>
        <w:t>持續</w:t>
      </w:r>
      <w:r w:rsidR="000270A1" w:rsidRPr="00CD7102">
        <w:rPr>
          <w:rFonts w:eastAsia="標楷體"/>
          <w:sz w:val="40"/>
          <w:szCs w:val="40"/>
          <w:shd w:val="clear" w:color="auto" w:fill="FFFFFF"/>
        </w:rPr>
        <w:t>穩健發展</w:t>
      </w:r>
      <w:r w:rsidR="005F36C2" w:rsidRPr="00CD7102">
        <w:rPr>
          <w:rFonts w:eastAsia="標楷體"/>
          <w:sz w:val="40"/>
          <w:szCs w:val="40"/>
          <w:shd w:val="clear" w:color="auto" w:fill="FFFFFF"/>
        </w:rPr>
        <w:t>。</w:t>
      </w:r>
    </w:p>
    <w:p w14:paraId="54215EAF" w14:textId="3E7325FC" w:rsidR="00BD5CBC" w:rsidRPr="00CD7102" w:rsidRDefault="003165BD" w:rsidP="006F696C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  <w:shd w:val="clear" w:color="auto" w:fill="FFFFFF"/>
        </w:rPr>
      </w:pPr>
      <w:r w:rsidRPr="00CD7102">
        <w:rPr>
          <w:rFonts w:eastAsia="標楷體"/>
          <w:sz w:val="40"/>
          <w:szCs w:val="40"/>
          <w:shd w:val="clear" w:color="auto" w:fill="FFFFFF"/>
        </w:rPr>
        <w:t xml:space="preserve">　　</w:t>
      </w:r>
      <w:r w:rsidR="00C536AA" w:rsidRPr="00CD7102">
        <w:rPr>
          <w:rFonts w:eastAsia="標楷體"/>
          <w:sz w:val="40"/>
          <w:szCs w:val="40"/>
          <w:shd w:val="clear" w:color="auto" w:fill="FFFFFF"/>
        </w:rPr>
        <w:t>在推動新南向政策方面，今年</w:t>
      </w:r>
      <w:r w:rsidR="009764B3" w:rsidRPr="00CD7102">
        <w:rPr>
          <w:rFonts w:eastAsia="標楷體"/>
          <w:sz w:val="40"/>
          <w:szCs w:val="40"/>
          <w:shd w:val="clear" w:color="auto" w:fill="FFFFFF"/>
        </w:rPr>
        <w:t>上半年我國與新南向國家貿易總額</w:t>
      </w:r>
      <w:r w:rsidR="00DD1838" w:rsidRPr="00CD7102">
        <w:rPr>
          <w:rFonts w:eastAsia="標楷體"/>
          <w:sz w:val="40"/>
          <w:szCs w:val="40"/>
          <w:shd w:val="clear" w:color="auto" w:fill="FFFFFF"/>
        </w:rPr>
        <w:t>約</w:t>
      </w:r>
      <w:r w:rsidR="00DD1838" w:rsidRPr="00CD7102">
        <w:rPr>
          <w:rFonts w:eastAsia="標楷體"/>
          <w:sz w:val="40"/>
          <w:szCs w:val="40"/>
          <w:shd w:val="clear" w:color="auto" w:fill="FFFFFF"/>
        </w:rPr>
        <w:t>542</w:t>
      </w:r>
      <w:r w:rsidR="00C536AA" w:rsidRPr="00CD7102">
        <w:rPr>
          <w:rFonts w:eastAsia="標楷體"/>
          <w:sz w:val="40"/>
          <w:szCs w:val="40"/>
          <w:shd w:val="clear" w:color="auto" w:fill="FFFFFF"/>
        </w:rPr>
        <w:t>億美元，</w:t>
      </w:r>
      <w:r w:rsidR="00585BC1" w:rsidRPr="00CD7102">
        <w:rPr>
          <w:rFonts w:eastAsia="標楷體"/>
          <w:sz w:val="40"/>
          <w:szCs w:val="40"/>
          <w:shd w:val="clear" w:color="auto" w:fill="FFFFFF"/>
        </w:rPr>
        <w:t>其中</w:t>
      </w:r>
      <w:r w:rsidR="004A3C15" w:rsidRPr="00CD7102">
        <w:rPr>
          <w:rFonts w:eastAsia="標楷體"/>
          <w:sz w:val="40"/>
          <w:szCs w:val="40"/>
          <w:shd w:val="clear" w:color="auto" w:fill="FFFFFF"/>
        </w:rPr>
        <w:t>我自新南向國家進口金額為</w:t>
      </w:r>
      <w:r w:rsidR="00BF7DA1" w:rsidRPr="00CD7102">
        <w:rPr>
          <w:rFonts w:eastAsia="標楷體"/>
          <w:sz w:val="40"/>
          <w:szCs w:val="40"/>
          <w:shd w:val="clear" w:color="auto" w:fill="FFFFFF"/>
        </w:rPr>
        <w:t>232</w:t>
      </w:r>
      <w:r w:rsidR="004A3C15" w:rsidRPr="00CD7102">
        <w:rPr>
          <w:rFonts w:eastAsia="標楷體"/>
          <w:sz w:val="40"/>
          <w:szCs w:val="40"/>
          <w:shd w:val="clear" w:color="auto" w:fill="FFFFFF"/>
        </w:rPr>
        <w:t>億美元</w:t>
      </w:r>
      <w:r w:rsidR="00585BC1" w:rsidRPr="00CD7102">
        <w:rPr>
          <w:rFonts w:eastAsia="標楷體"/>
          <w:sz w:val="40"/>
          <w:szCs w:val="40"/>
          <w:shd w:val="clear" w:color="auto" w:fill="FFFFFF"/>
        </w:rPr>
        <w:t>；</w:t>
      </w:r>
      <w:r w:rsidR="00BF7DA1" w:rsidRPr="00CD7102">
        <w:rPr>
          <w:rFonts w:eastAsia="標楷體"/>
          <w:sz w:val="40"/>
          <w:szCs w:val="40"/>
          <w:shd w:val="clear" w:color="auto" w:fill="FFFFFF"/>
        </w:rPr>
        <w:t>上半年新南向國家民眾來</w:t>
      </w:r>
      <w:proofErr w:type="gramStart"/>
      <w:r w:rsidR="00BF7DA1" w:rsidRPr="00CD7102">
        <w:rPr>
          <w:rFonts w:eastAsia="標楷體"/>
          <w:sz w:val="40"/>
          <w:szCs w:val="40"/>
          <w:shd w:val="clear" w:color="auto" w:fill="FFFFFF"/>
        </w:rPr>
        <w:t>臺</w:t>
      </w:r>
      <w:proofErr w:type="gramEnd"/>
      <w:r w:rsidR="00585BC1" w:rsidRPr="00CD7102">
        <w:rPr>
          <w:rFonts w:eastAsia="標楷體"/>
          <w:sz w:val="40"/>
          <w:szCs w:val="40"/>
          <w:shd w:val="clear" w:color="auto" w:fill="FFFFFF"/>
        </w:rPr>
        <w:t>約</w:t>
      </w:r>
      <w:r w:rsidR="001A0819" w:rsidRPr="00CD7102">
        <w:rPr>
          <w:rFonts w:eastAsia="標楷體"/>
          <w:sz w:val="40"/>
          <w:szCs w:val="40"/>
          <w:shd w:val="clear" w:color="auto" w:fill="FFFFFF"/>
        </w:rPr>
        <w:t>136</w:t>
      </w:r>
      <w:r w:rsidR="001A0819" w:rsidRPr="00CD7102">
        <w:rPr>
          <w:rFonts w:eastAsia="標楷體"/>
          <w:sz w:val="40"/>
          <w:szCs w:val="40"/>
          <w:shd w:val="clear" w:color="auto" w:fill="FFFFFF"/>
        </w:rPr>
        <w:t>萬人次，較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去</w:t>
      </w:r>
      <w:r w:rsidR="00BF7DA1" w:rsidRPr="00CD7102">
        <w:rPr>
          <w:rFonts w:eastAsia="標楷體"/>
          <w:sz w:val="40"/>
          <w:szCs w:val="40"/>
          <w:shd w:val="clear" w:color="auto" w:fill="FFFFFF"/>
        </w:rPr>
        <w:t>年</w:t>
      </w:r>
      <w:proofErr w:type="gramStart"/>
      <w:r w:rsidR="00BF7DA1" w:rsidRPr="00CD7102">
        <w:rPr>
          <w:rFonts w:eastAsia="標楷體"/>
          <w:sz w:val="40"/>
          <w:szCs w:val="40"/>
          <w:shd w:val="clear" w:color="auto" w:fill="FFFFFF"/>
        </w:rPr>
        <w:t>同期均有成長</w:t>
      </w:r>
      <w:proofErr w:type="gramEnd"/>
      <w:r w:rsidR="005D62D1" w:rsidRPr="00CD7102">
        <w:rPr>
          <w:rFonts w:eastAsia="標楷體"/>
          <w:sz w:val="40"/>
          <w:szCs w:val="40"/>
          <w:shd w:val="clear" w:color="auto" w:fill="FFFFFF"/>
        </w:rPr>
        <w:t>。</w:t>
      </w:r>
      <w:proofErr w:type="gramStart"/>
      <w:r w:rsidR="00846163" w:rsidRPr="00CD7102">
        <w:rPr>
          <w:rFonts w:eastAsia="標楷體"/>
          <w:sz w:val="40"/>
          <w:szCs w:val="40"/>
          <w:shd w:val="clear" w:color="auto" w:fill="FFFFFF"/>
        </w:rPr>
        <w:t>再者</w:t>
      </w:r>
      <w:r w:rsidR="005D62D1" w:rsidRPr="00CD7102">
        <w:rPr>
          <w:rFonts w:eastAsia="標楷體"/>
          <w:sz w:val="40"/>
          <w:szCs w:val="40"/>
          <w:shd w:val="clear" w:color="auto" w:fill="FFFFFF"/>
        </w:rPr>
        <w:t>，</w:t>
      </w:r>
      <w:proofErr w:type="gramEnd"/>
      <w:r w:rsidR="005300D1" w:rsidRPr="00CD7102">
        <w:rPr>
          <w:rFonts w:eastAsia="標楷體"/>
          <w:sz w:val="40"/>
          <w:szCs w:val="40"/>
          <w:shd w:val="clear" w:color="auto" w:fill="FFFFFF"/>
          <w:lang w:eastAsia="zh-HK"/>
        </w:rPr>
        <w:t>我們</w:t>
      </w:r>
      <w:r w:rsidR="00ED5313" w:rsidRPr="00CD7102">
        <w:rPr>
          <w:rFonts w:eastAsia="標楷體"/>
          <w:sz w:val="40"/>
          <w:szCs w:val="40"/>
          <w:shd w:val="clear" w:color="auto" w:fill="FFFFFF"/>
          <w:lang w:eastAsia="zh-HK"/>
        </w:rPr>
        <w:t>也</w:t>
      </w:r>
      <w:r w:rsidR="00BF7DA1" w:rsidRPr="00CD7102">
        <w:rPr>
          <w:rFonts w:eastAsia="標楷體"/>
          <w:sz w:val="40"/>
          <w:szCs w:val="40"/>
          <w:shd w:val="clear" w:color="auto" w:fill="FFFFFF"/>
        </w:rPr>
        <w:t>運用我在醫療、農業、觀光、科技與文化等方面</w:t>
      </w:r>
      <w:r w:rsidR="00846163" w:rsidRPr="00CD7102">
        <w:rPr>
          <w:rFonts w:eastAsia="標楷體"/>
          <w:sz w:val="40"/>
          <w:szCs w:val="40"/>
          <w:shd w:val="clear" w:color="auto" w:fill="FFFFFF"/>
        </w:rPr>
        <w:t>的</w:t>
      </w:r>
      <w:r w:rsidR="00C536AA" w:rsidRPr="00CD7102">
        <w:rPr>
          <w:rFonts w:eastAsia="標楷體"/>
          <w:sz w:val="40"/>
          <w:szCs w:val="40"/>
          <w:shd w:val="clear" w:color="auto" w:fill="FFFFFF"/>
        </w:rPr>
        <w:t>軟實力，秉持「臺灣協助亞</w:t>
      </w:r>
      <w:r w:rsidR="008F29EA" w:rsidRPr="00CD7102">
        <w:rPr>
          <w:rFonts w:eastAsia="標楷體"/>
          <w:sz w:val="40"/>
          <w:szCs w:val="40"/>
          <w:shd w:val="clear" w:color="auto" w:fill="FFFFFF"/>
        </w:rPr>
        <w:t>洲，亞洲協助臺灣」的精神，透過相關合作機制，回饋國際社會，提升</w:t>
      </w:r>
      <w:r w:rsidR="00C536AA" w:rsidRPr="00CD7102">
        <w:rPr>
          <w:rFonts w:eastAsia="標楷體"/>
          <w:sz w:val="40"/>
          <w:szCs w:val="40"/>
          <w:shd w:val="clear" w:color="auto" w:fill="FFFFFF"/>
        </w:rPr>
        <w:t>國際參與。</w:t>
      </w:r>
    </w:p>
    <w:p w14:paraId="66799A6D" w14:textId="2AE6F57C" w:rsidR="002A42A2" w:rsidRPr="00CD7102" w:rsidRDefault="001B59F5" w:rsidP="00B07F1B">
      <w:pPr>
        <w:overflowPunct w:val="0"/>
        <w:spacing w:beforeLines="50" w:before="180" w:afterLines="50" w:after="180" w:line="640" w:lineRule="exact"/>
        <w:jc w:val="both"/>
        <w:rPr>
          <w:rFonts w:eastAsia="標楷體"/>
          <w:b/>
          <w:sz w:val="44"/>
          <w:szCs w:val="44"/>
        </w:rPr>
      </w:pPr>
      <w:r w:rsidRPr="00CD7102">
        <w:rPr>
          <w:rFonts w:eastAsia="標楷體"/>
          <w:b/>
          <w:sz w:val="44"/>
          <w:szCs w:val="44"/>
        </w:rPr>
        <w:lastRenderedPageBreak/>
        <w:t>繼續</w:t>
      </w:r>
      <w:proofErr w:type="gramStart"/>
      <w:r w:rsidRPr="00CD7102">
        <w:rPr>
          <w:rFonts w:eastAsia="標楷體"/>
          <w:b/>
          <w:sz w:val="44"/>
          <w:szCs w:val="44"/>
        </w:rPr>
        <w:t>衝</w:t>
      </w:r>
      <w:proofErr w:type="gramEnd"/>
      <w:r w:rsidRPr="00CD7102">
        <w:rPr>
          <w:rFonts w:eastAsia="標楷體"/>
          <w:b/>
          <w:sz w:val="44"/>
          <w:szCs w:val="44"/>
        </w:rPr>
        <w:t>，國家繼續向前行</w:t>
      </w:r>
    </w:p>
    <w:p w14:paraId="69347CCF" w14:textId="4966312F" w:rsidR="000606D8" w:rsidRPr="007E1142" w:rsidRDefault="000606D8" w:rsidP="00B07F1B">
      <w:pPr>
        <w:pStyle w:val="af9"/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092828">
        <w:rPr>
          <w:rFonts w:eastAsia="標楷體" w:hint="eastAsia"/>
          <w:sz w:val="40"/>
          <w:szCs w:val="40"/>
        </w:rPr>
        <w:t>各位委員先進，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 w:hint="eastAsia"/>
          <w:sz w:val="40"/>
          <w:szCs w:val="40"/>
          <w:lang w:eastAsia="zh-HK"/>
        </w:rPr>
        <w:t>灣近幾年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人民勤奮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業界打</w:t>
      </w:r>
      <w:proofErr w:type="gramStart"/>
      <w:r w:rsidR="003064D0" w:rsidRPr="007E1142">
        <w:rPr>
          <w:rFonts w:eastAsia="標楷體" w:hint="eastAsia"/>
          <w:sz w:val="40"/>
          <w:szCs w:val="40"/>
        </w:rPr>
        <w:t>拚</w:t>
      </w:r>
      <w:proofErr w:type="gramEnd"/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政府努力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共同造就了各個領域的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 w:hint="eastAsia"/>
          <w:sz w:val="40"/>
          <w:szCs w:val="40"/>
          <w:lang w:eastAsia="zh-HK"/>
        </w:rPr>
        <w:t>灣之光</w:t>
      </w:r>
      <w:r w:rsidRPr="007E1142">
        <w:rPr>
          <w:rFonts w:eastAsia="標楷體" w:hint="eastAsia"/>
          <w:sz w:val="40"/>
          <w:szCs w:val="40"/>
        </w:rPr>
        <w:t>。</w:t>
      </w:r>
      <w:r w:rsidRPr="007E1142">
        <w:rPr>
          <w:rFonts w:eastAsia="標楷體" w:hint="eastAsia"/>
          <w:sz w:val="40"/>
          <w:szCs w:val="40"/>
          <w:lang w:eastAsia="zh-HK"/>
        </w:rPr>
        <w:t>例如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今年</w:t>
      </w:r>
      <w:r w:rsidRPr="007E1142">
        <w:rPr>
          <w:rFonts w:eastAsia="標楷體"/>
          <w:sz w:val="40"/>
          <w:szCs w:val="40"/>
        </w:rPr>
        <w:t>4</w:t>
      </w:r>
      <w:r w:rsidRPr="007E1142">
        <w:rPr>
          <w:rFonts w:eastAsia="標楷體"/>
          <w:sz w:val="40"/>
          <w:szCs w:val="40"/>
        </w:rPr>
        <w:t>月</w:t>
      </w:r>
      <w:r w:rsidRPr="007E1142">
        <w:rPr>
          <w:rFonts w:eastAsia="標楷體"/>
          <w:sz w:val="40"/>
          <w:szCs w:val="40"/>
        </w:rPr>
        <w:t>10</w:t>
      </w:r>
      <w:r w:rsidRPr="007E1142">
        <w:rPr>
          <w:rFonts w:eastAsia="標楷體" w:hint="eastAsia"/>
          <w:sz w:val="40"/>
          <w:szCs w:val="40"/>
          <w:lang w:eastAsia="zh-HK"/>
        </w:rPr>
        <w:t>日</w:t>
      </w:r>
      <w:r w:rsidRPr="007E1142">
        <w:rPr>
          <w:rFonts w:eastAsia="標楷體"/>
          <w:sz w:val="40"/>
          <w:szCs w:val="40"/>
        </w:rPr>
        <w:t>，人類史上第一次拍攝到的黑洞照片</w:t>
      </w:r>
      <w:r w:rsidRPr="007E1142">
        <w:rPr>
          <w:rFonts w:eastAsia="標楷體" w:hint="eastAsia"/>
          <w:sz w:val="40"/>
          <w:szCs w:val="40"/>
        </w:rPr>
        <w:t>，是由世界各地</w:t>
      </w:r>
      <w:r w:rsidRPr="007E1142">
        <w:rPr>
          <w:rFonts w:eastAsia="標楷體" w:hint="eastAsia"/>
          <w:sz w:val="40"/>
          <w:szCs w:val="40"/>
        </w:rPr>
        <w:t>8</w:t>
      </w:r>
      <w:r w:rsidRPr="007E1142">
        <w:rPr>
          <w:rFonts w:eastAsia="標楷體" w:hint="eastAsia"/>
          <w:sz w:val="40"/>
          <w:szCs w:val="40"/>
        </w:rPr>
        <w:t>座電波望遠鏡</w:t>
      </w:r>
      <w:r w:rsidRPr="007E1142">
        <w:rPr>
          <w:rFonts w:eastAsia="標楷體" w:hint="eastAsia"/>
          <w:sz w:val="40"/>
          <w:szCs w:val="40"/>
          <w:lang w:eastAsia="zh-HK"/>
        </w:rPr>
        <w:t>耗時</w:t>
      </w:r>
      <w:r w:rsidRPr="007E1142">
        <w:rPr>
          <w:rFonts w:eastAsia="標楷體" w:hint="eastAsia"/>
          <w:sz w:val="40"/>
          <w:szCs w:val="40"/>
        </w:rPr>
        <w:t>2</w:t>
      </w:r>
      <w:r w:rsidRPr="007E1142">
        <w:rPr>
          <w:rFonts w:eastAsia="標楷體" w:hint="eastAsia"/>
          <w:sz w:val="40"/>
          <w:szCs w:val="40"/>
        </w:rPr>
        <w:t>年分析而成，其中</w:t>
      </w:r>
      <w:r w:rsidRPr="007E1142">
        <w:rPr>
          <w:rFonts w:eastAsia="標楷體" w:hint="eastAsia"/>
          <w:sz w:val="40"/>
          <w:szCs w:val="40"/>
        </w:rPr>
        <w:t>3</w:t>
      </w:r>
      <w:r w:rsidRPr="007E1142">
        <w:rPr>
          <w:rFonts w:eastAsia="標楷體" w:hint="eastAsia"/>
          <w:sz w:val="40"/>
          <w:szCs w:val="40"/>
        </w:rPr>
        <w:t>座</w:t>
      </w:r>
      <w:r w:rsidRPr="007E1142">
        <w:rPr>
          <w:rFonts w:eastAsia="標楷體" w:hint="eastAsia"/>
          <w:sz w:val="40"/>
          <w:szCs w:val="40"/>
          <w:lang w:eastAsia="zh-HK"/>
        </w:rPr>
        <w:t>就</w:t>
      </w:r>
      <w:r w:rsidRPr="007E1142">
        <w:rPr>
          <w:rFonts w:eastAsia="標楷體" w:hint="eastAsia"/>
          <w:sz w:val="40"/>
          <w:szCs w:val="40"/>
        </w:rPr>
        <w:t>是由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 w:hint="eastAsia"/>
          <w:sz w:val="40"/>
          <w:szCs w:val="40"/>
        </w:rPr>
        <w:t>灣團隊負責</w:t>
      </w:r>
      <w:r w:rsidRPr="007E1142">
        <w:rPr>
          <w:rFonts w:eastAsia="標楷體" w:hint="eastAsia"/>
          <w:sz w:val="40"/>
          <w:szCs w:val="40"/>
          <w:lang w:eastAsia="zh-HK"/>
        </w:rPr>
        <w:t>營運或</w:t>
      </w:r>
      <w:r w:rsidRPr="007E1142">
        <w:rPr>
          <w:rFonts w:eastAsia="標楷體" w:hint="eastAsia"/>
          <w:sz w:val="40"/>
          <w:szCs w:val="40"/>
        </w:rPr>
        <w:t>建造</w:t>
      </w:r>
      <w:r w:rsidRPr="007E1142">
        <w:rPr>
          <w:rFonts w:eastAsia="標楷體" w:hint="eastAsia"/>
          <w:sz w:val="40"/>
          <w:szCs w:val="40"/>
          <w:lang w:eastAsia="zh-HK"/>
        </w:rPr>
        <w:t>的</w:t>
      </w:r>
      <w:r w:rsidRPr="007E1142">
        <w:rPr>
          <w:rFonts w:eastAsia="標楷體" w:hint="eastAsia"/>
          <w:sz w:val="40"/>
          <w:szCs w:val="40"/>
        </w:rPr>
        <w:t>；</w:t>
      </w:r>
      <w:r w:rsidRPr="007E1142">
        <w:rPr>
          <w:rFonts w:eastAsia="標楷體" w:hint="eastAsia"/>
          <w:sz w:val="40"/>
          <w:szCs w:val="40"/>
          <w:lang w:eastAsia="zh-HK"/>
        </w:rPr>
        <w:t>政府推動中的</w:t>
      </w:r>
      <w:r w:rsidRPr="007E1142">
        <w:rPr>
          <w:rFonts w:ascii="標楷體" w:eastAsia="標楷體" w:hAnsi="標楷體" w:hint="eastAsia"/>
          <w:sz w:val="40"/>
          <w:szCs w:val="40"/>
          <w:lang w:eastAsia="zh-HK"/>
        </w:rPr>
        <w:t>「</w:t>
      </w:r>
      <w:r w:rsidR="00FF0E2A" w:rsidRPr="007E1142">
        <w:rPr>
          <w:rFonts w:ascii="標楷體" w:eastAsia="標楷體" w:hAnsi="標楷體" w:hint="eastAsia"/>
          <w:sz w:val="40"/>
          <w:szCs w:val="40"/>
        </w:rPr>
        <w:t>臺</w:t>
      </w:r>
      <w:r w:rsidRPr="007E1142">
        <w:rPr>
          <w:rFonts w:eastAsia="標楷體" w:hint="eastAsia"/>
          <w:sz w:val="40"/>
          <w:szCs w:val="40"/>
        </w:rPr>
        <w:t>灣光子源</w:t>
      </w:r>
      <w:r w:rsidRPr="007E1142">
        <w:rPr>
          <w:rFonts w:ascii="標楷體" w:eastAsia="標楷體" w:hAnsi="標楷體" w:hint="eastAsia"/>
          <w:sz w:val="40"/>
          <w:szCs w:val="40"/>
        </w:rPr>
        <w:t>」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如同</w:t>
      </w:r>
      <w:r w:rsidRPr="007E1142">
        <w:rPr>
          <w:rFonts w:eastAsia="標楷體"/>
          <w:sz w:val="40"/>
          <w:szCs w:val="40"/>
        </w:rPr>
        <w:t>「全世界最亮的</w:t>
      </w:r>
      <w:proofErr w:type="gramStart"/>
      <w:r w:rsidRPr="007E1142">
        <w:rPr>
          <w:rFonts w:eastAsia="標楷體"/>
          <w:sz w:val="40"/>
          <w:szCs w:val="40"/>
        </w:rPr>
        <w:t>一</w:t>
      </w:r>
      <w:r w:rsidR="00FF0E2A" w:rsidRPr="007E1142">
        <w:rPr>
          <w:rFonts w:eastAsia="標楷體" w:hint="eastAsia"/>
          <w:sz w:val="40"/>
          <w:szCs w:val="40"/>
        </w:rPr>
        <w:t>臺</w:t>
      </w:r>
      <w:proofErr w:type="gramEnd"/>
      <w:r w:rsidRPr="007E1142">
        <w:rPr>
          <w:rFonts w:eastAsia="標楷體"/>
          <w:sz w:val="40"/>
          <w:szCs w:val="40"/>
        </w:rPr>
        <w:t>顯微鏡」，</w:t>
      </w:r>
      <w:r w:rsidRPr="007E1142">
        <w:rPr>
          <w:rFonts w:eastAsia="標楷體" w:hint="eastAsia"/>
          <w:sz w:val="40"/>
          <w:szCs w:val="40"/>
          <w:lang w:eastAsia="zh-HK"/>
        </w:rPr>
        <w:t>今年我們已</w:t>
      </w:r>
      <w:r w:rsidRPr="007E1142">
        <w:rPr>
          <w:rFonts w:eastAsia="標楷體" w:hint="eastAsia"/>
          <w:sz w:val="40"/>
          <w:szCs w:val="40"/>
        </w:rPr>
        <w:t>全球第一、成功解出「</w:t>
      </w:r>
      <w:proofErr w:type="gramStart"/>
      <w:r w:rsidRPr="007E1142">
        <w:rPr>
          <w:rFonts w:eastAsia="標楷體" w:hint="eastAsia"/>
          <w:sz w:val="40"/>
          <w:szCs w:val="40"/>
        </w:rPr>
        <w:t>蝦白尾症</w:t>
      </w:r>
      <w:proofErr w:type="gramEnd"/>
      <w:r w:rsidRPr="007E1142">
        <w:rPr>
          <w:rFonts w:eastAsia="標楷體" w:hint="eastAsia"/>
          <w:sz w:val="40"/>
          <w:szCs w:val="40"/>
        </w:rPr>
        <w:t>」的病毒結構，</w:t>
      </w:r>
      <w:r w:rsidRPr="007E1142">
        <w:rPr>
          <w:rFonts w:eastAsia="標楷體" w:hint="eastAsia"/>
          <w:sz w:val="40"/>
          <w:szCs w:val="40"/>
          <w:lang w:eastAsia="zh-HK"/>
        </w:rPr>
        <w:t>有助後續疫苗研發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這</w:t>
      </w:r>
      <w:r w:rsidRPr="007E1142">
        <w:rPr>
          <w:rFonts w:eastAsia="標楷體" w:hint="eastAsia"/>
          <w:sz w:val="40"/>
          <w:szCs w:val="40"/>
        </w:rPr>
        <w:t>對全世界養蝦產業防疫</w:t>
      </w:r>
      <w:r w:rsidRPr="007E1142">
        <w:rPr>
          <w:rFonts w:eastAsia="標楷體" w:hint="eastAsia"/>
          <w:sz w:val="40"/>
          <w:szCs w:val="40"/>
          <w:lang w:eastAsia="zh-HK"/>
        </w:rPr>
        <w:t>做出了重</w:t>
      </w:r>
      <w:r w:rsidRPr="007E1142">
        <w:rPr>
          <w:rFonts w:eastAsia="標楷體" w:hint="eastAsia"/>
          <w:sz w:val="40"/>
          <w:szCs w:val="40"/>
        </w:rPr>
        <w:t>大貢獻。</w:t>
      </w:r>
    </w:p>
    <w:p w14:paraId="4A8434A3" w14:textId="3FBD579B" w:rsidR="00E045C6" w:rsidRPr="007E1142" w:rsidRDefault="000606D8" w:rsidP="00B07F1B">
      <w:pPr>
        <w:pStyle w:val="af9"/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7E1142">
        <w:rPr>
          <w:rFonts w:eastAsia="標楷體" w:hint="eastAsia"/>
          <w:sz w:val="40"/>
          <w:szCs w:val="40"/>
          <w:lang w:eastAsia="zh-HK"/>
        </w:rPr>
        <w:t>這些年我們推動智慧機械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業者所生產的四面</w:t>
      </w:r>
      <w:r w:rsidR="00323023">
        <w:rPr>
          <w:rFonts w:eastAsia="標楷體" w:hint="eastAsia"/>
          <w:sz w:val="40"/>
          <w:szCs w:val="40"/>
        </w:rPr>
        <w:t>鉋</w:t>
      </w:r>
      <w:r w:rsidRPr="007E1142">
        <w:rPr>
          <w:rFonts w:eastAsia="標楷體" w:hint="eastAsia"/>
          <w:sz w:val="40"/>
          <w:szCs w:val="40"/>
          <w:lang w:eastAsia="zh-HK"/>
        </w:rPr>
        <w:t>木機</w:t>
      </w:r>
      <w:r w:rsidRPr="007E1142">
        <w:rPr>
          <w:rFonts w:eastAsia="標楷體" w:hint="eastAsia"/>
          <w:sz w:val="40"/>
          <w:szCs w:val="40"/>
        </w:rPr>
        <w:t>、</w:t>
      </w:r>
      <w:r w:rsidRPr="007E1142">
        <w:rPr>
          <w:rFonts w:eastAsia="標楷體" w:hint="eastAsia"/>
          <w:sz w:val="40"/>
          <w:szCs w:val="40"/>
          <w:lang w:eastAsia="zh-HK"/>
        </w:rPr>
        <w:t>螺絲螺帽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好到成為世界名牌</w:t>
      </w:r>
      <w:r w:rsidRPr="007E1142">
        <w:rPr>
          <w:rFonts w:eastAsia="標楷體" w:hint="eastAsia"/>
          <w:sz w:val="40"/>
          <w:szCs w:val="40"/>
        </w:rPr>
        <w:t>，出口量</w:t>
      </w:r>
      <w:r w:rsidRPr="007E1142">
        <w:rPr>
          <w:rFonts w:eastAsia="標楷體" w:hint="eastAsia"/>
          <w:sz w:val="40"/>
          <w:szCs w:val="40"/>
          <w:lang w:eastAsia="zh-HK"/>
        </w:rPr>
        <w:t>更</w:t>
      </w:r>
      <w:r w:rsidRPr="007E1142">
        <w:rPr>
          <w:rFonts w:eastAsia="標楷體" w:hint="eastAsia"/>
          <w:sz w:val="40"/>
          <w:szCs w:val="40"/>
        </w:rPr>
        <w:t>名列</w:t>
      </w:r>
      <w:r w:rsidRPr="007E1142">
        <w:rPr>
          <w:rFonts w:eastAsia="標楷體" w:hint="eastAsia"/>
          <w:sz w:val="40"/>
          <w:szCs w:val="40"/>
          <w:lang w:eastAsia="zh-HK"/>
        </w:rPr>
        <w:t>全球</w:t>
      </w:r>
      <w:r w:rsidRPr="007E1142">
        <w:rPr>
          <w:rFonts w:eastAsia="標楷體" w:hint="eastAsia"/>
          <w:sz w:val="40"/>
          <w:szCs w:val="40"/>
        </w:rPr>
        <w:t>第二；</w:t>
      </w:r>
      <w:r w:rsidRPr="007E1142">
        <w:rPr>
          <w:rFonts w:eastAsia="標楷體" w:hint="eastAsia"/>
          <w:sz w:val="40"/>
          <w:szCs w:val="40"/>
          <w:lang w:eastAsia="zh-HK"/>
        </w:rPr>
        <w:t>另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/>
          <w:sz w:val="40"/>
          <w:szCs w:val="40"/>
        </w:rPr>
        <w:t>依據國際半導體產業協會（</w:t>
      </w:r>
      <w:r w:rsidRPr="007E1142">
        <w:rPr>
          <w:rFonts w:eastAsia="標楷體"/>
          <w:sz w:val="40"/>
          <w:szCs w:val="40"/>
        </w:rPr>
        <w:t>SEMI</w:t>
      </w:r>
      <w:r w:rsidRPr="007E1142">
        <w:rPr>
          <w:rFonts w:eastAsia="標楷體"/>
          <w:sz w:val="40"/>
          <w:szCs w:val="40"/>
        </w:rPr>
        <w:t>）最新的預測，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/>
          <w:sz w:val="40"/>
          <w:szCs w:val="40"/>
        </w:rPr>
        <w:t>灣今年在半導體設備</w:t>
      </w:r>
      <w:r w:rsidRPr="007E1142">
        <w:rPr>
          <w:rFonts w:eastAsia="標楷體" w:hint="eastAsia"/>
          <w:sz w:val="40"/>
          <w:szCs w:val="40"/>
          <w:lang w:eastAsia="zh-HK"/>
        </w:rPr>
        <w:t>的</w:t>
      </w:r>
      <w:r w:rsidRPr="007E1142">
        <w:rPr>
          <w:rFonts w:eastAsia="標楷體"/>
          <w:sz w:val="40"/>
          <w:szCs w:val="40"/>
        </w:rPr>
        <w:t>市場規模及成長率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/>
          <w:sz w:val="40"/>
          <w:szCs w:val="40"/>
        </w:rPr>
        <w:t>都</w:t>
      </w:r>
      <w:r w:rsidRPr="007E1142">
        <w:rPr>
          <w:rFonts w:eastAsia="標楷體" w:hint="eastAsia"/>
          <w:sz w:val="40"/>
          <w:szCs w:val="40"/>
          <w:lang w:eastAsia="zh-HK"/>
        </w:rPr>
        <w:t>將成為</w:t>
      </w:r>
      <w:r w:rsidRPr="007E1142">
        <w:rPr>
          <w:rFonts w:eastAsia="標楷體"/>
          <w:sz w:val="40"/>
          <w:szCs w:val="40"/>
        </w:rPr>
        <w:t>全球第一</w:t>
      </w:r>
      <w:r w:rsidRPr="007E1142">
        <w:rPr>
          <w:rFonts w:eastAsia="標楷體" w:hint="eastAsia"/>
          <w:sz w:val="40"/>
          <w:szCs w:val="40"/>
        </w:rPr>
        <w:t>。</w:t>
      </w:r>
    </w:p>
    <w:p w14:paraId="5DFE8C18" w14:textId="65D08C30" w:rsidR="000606D8" w:rsidRPr="007E1142" w:rsidRDefault="000606D8" w:rsidP="00B07F1B">
      <w:pPr>
        <w:pStyle w:val="af9"/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7E1142">
        <w:rPr>
          <w:rFonts w:eastAsia="標楷體" w:hint="eastAsia"/>
          <w:sz w:val="40"/>
          <w:szCs w:val="40"/>
          <w:lang w:eastAsia="zh-HK"/>
        </w:rPr>
        <w:t>今年</w:t>
      </w:r>
      <w:r w:rsidRPr="007E1142">
        <w:rPr>
          <w:rFonts w:eastAsia="標楷體" w:hint="eastAsia"/>
          <w:sz w:val="40"/>
          <w:szCs w:val="40"/>
        </w:rPr>
        <w:t>2</w:t>
      </w:r>
      <w:r w:rsidRPr="007E1142">
        <w:rPr>
          <w:rFonts w:eastAsia="標楷體" w:hint="eastAsia"/>
          <w:sz w:val="40"/>
          <w:szCs w:val="40"/>
          <w:lang w:eastAsia="zh-HK"/>
        </w:rPr>
        <w:t>月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國際人權組織</w:t>
      </w:r>
      <w:r w:rsidRPr="007E1142">
        <w:rPr>
          <w:rFonts w:ascii="標楷體" w:eastAsia="標楷體" w:hAnsi="標楷體" w:hint="eastAsia"/>
          <w:sz w:val="40"/>
          <w:szCs w:val="40"/>
        </w:rPr>
        <w:t>「</w:t>
      </w:r>
      <w:r w:rsidRPr="007E1142">
        <w:rPr>
          <w:rFonts w:eastAsia="標楷體"/>
          <w:sz w:val="40"/>
          <w:szCs w:val="40"/>
        </w:rPr>
        <w:t>自由之家</w:t>
      </w:r>
      <w:r w:rsidRPr="007E1142">
        <w:rPr>
          <w:rFonts w:ascii="標楷體" w:eastAsia="標楷體" w:hAnsi="標楷體" w:hint="eastAsia"/>
          <w:sz w:val="40"/>
          <w:szCs w:val="40"/>
        </w:rPr>
        <w:t>」</w:t>
      </w:r>
      <w:r w:rsidRPr="007E1142">
        <w:rPr>
          <w:rFonts w:eastAsia="標楷體" w:hint="eastAsia"/>
          <w:sz w:val="40"/>
          <w:szCs w:val="40"/>
        </w:rPr>
        <w:t>(</w:t>
      </w:r>
      <w:r w:rsidRPr="007E1142">
        <w:rPr>
          <w:rFonts w:eastAsia="標楷體"/>
          <w:sz w:val="40"/>
          <w:szCs w:val="40"/>
        </w:rPr>
        <w:t>Freedom House</w:t>
      </w:r>
      <w:r w:rsidRPr="007E1142">
        <w:rPr>
          <w:rFonts w:eastAsia="標楷體" w:hint="eastAsia"/>
          <w:sz w:val="40"/>
          <w:szCs w:val="40"/>
        </w:rPr>
        <w:t>)</w:t>
      </w:r>
      <w:r w:rsidRPr="007E1142">
        <w:rPr>
          <w:rFonts w:eastAsia="標楷體"/>
          <w:sz w:val="40"/>
          <w:szCs w:val="40"/>
        </w:rPr>
        <w:t>發布「</w:t>
      </w:r>
      <w:r w:rsidRPr="007E1142">
        <w:rPr>
          <w:rFonts w:eastAsia="標楷體"/>
          <w:sz w:val="40"/>
          <w:szCs w:val="40"/>
        </w:rPr>
        <w:t>201</w:t>
      </w:r>
      <w:r w:rsidR="006D77DA" w:rsidRPr="007E1142">
        <w:rPr>
          <w:rFonts w:eastAsia="標楷體" w:hint="eastAsia"/>
          <w:sz w:val="40"/>
          <w:szCs w:val="40"/>
        </w:rPr>
        <w:t>9</w:t>
      </w:r>
      <w:r w:rsidRPr="007E1142">
        <w:rPr>
          <w:rFonts w:eastAsia="標楷體"/>
          <w:sz w:val="40"/>
          <w:szCs w:val="40"/>
        </w:rPr>
        <w:t>年世界自由度調查報告」，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/>
          <w:sz w:val="40"/>
          <w:szCs w:val="40"/>
        </w:rPr>
        <w:t>灣</w:t>
      </w:r>
      <w:r w:rsidRPr="007E1142">
        <w:rPr>
          <w:rFonts w:eastAsia="標楷體" w:hint="eastAsia"/>
          <w:sz w:val="40"/>
          <w:szCs w:val="40"/>
          <w:lang w:eastAsia="zh-HK"/>
        </w:rPr>
        <w:t>獲得</w:t>
      </w:r>
      <w:r w:rsidRPr="007E1142">
        <w:rPr>
          <w:rFonts w:eastAsia="標楷體" w:hint="eastAsia"/>
          <w:sz w:val="40"/>
          <w:szCs w:val="40"/>
        </w:rPr>
        <w:t>93</w:t>
      </w:r>
      <w:r w:rsidRPr="007E1142">
        <w:rPr>
          <w:rFonts w:eastAsia="標楷體" w:hint="eastAsia"/>
          <w:sz w:val="40"/>
          <w:szCs w:val="40"/>
          <w:lang w:eastAsia="zh-HK"/>
        </w:rPr>
        <w:t>分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亞</w:t>
      </w:r>
      <w:r w:rsidRPr="007E1142">
        <w:rPr>
          <w:rFonts w:eastAsia="標楷體" w:hint="eastAsia"/>
          <w:sz w:val="40"/>
          <w:szCs w:val="40"/>
        </w:rPr>
        <w:t>洲</w:t>
      </w:r>
      <w:r w:rsidRPr="007E1142">
        <w:rPr>
          <w:rFonts w:eastAsia="標楷體" w:hint="eastAsia"/>
          <w:sz w:val="40"/>
          <w:szCs w:val="40"/>
          <w:lang w:eastAsia="zh-HK"/>
        </w:rPr>
        <w:t>第二</w:t>
      </w:r>
      <w:r w:rsidRPr="007E1142">
        <w:rPr>
          <w:rFonts w:eastAsia="標楷體" w:hint="eastAsia"/>
          <w:sz w:val="40"/>
          <w:szCs w:val="40"/>
        </w:rPr>
        <w:t>，甚</w:t>
      </w:r>
      <w:r w:rsidRPr="007E1142">
        <w:rPr>
          <w:rFonts w:eastAsia="標楷體" w:hint="eastAsia"/>
          <w:sz w:val="40"/>
          <w:szCs w:val="40"/>
          <w:lang w:eastAsia="zh-HK"/>
        </w:rPr>
        <w:t>至優於美</w:t>
      </w:r>
      <w:r w:rsidRPr="007E1142">
        <w:rPr>
          <w:rFonts w:eastAsia="標楷體" w:hint="eastAsia"/>
          <w:sz w:val="40"/>
          <w:szCs w:val="40"/>
        </w:rPr>
        <w:t>、</w:t>
      </w:r>
      <w:r w:rsidRPr="007E1142">
        <w:rPr>
          <w:rFonts w:eastAsia="標楷體" w:hint="eastAsia"/>
          <w:sz w:val="40"/>
          <w:szCs w:val="40"/>
          <w:lang w:eastAsia="zh-HK"/>
        </w:rPr>
        <w:t>法等民主大國</w:t>
      </w:r>
      <w:r w:rsidR="00E045C6" w:rsidRPr="007E1142">
        <w:rPr>
          <w:rFonts w:eastAsia="標楷體" w:hint="eastAsia"/>
          <w:sz w:val="40"/>
          <w:szCs w:val="40"/>
        </w:rPr>
        <w:t>；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今年</w:t>
      </w:r>
      <w:r w:rsidR="00E045C6" w:rsidRPr="007E1142">
        <w:rPr>
          <w:rFonts w:eastAsia="標楷體" w:hint="eastAsia"/>
          <w:sz w:val="40"/>
          <w:szCs w:val="40"/>
        </w:rPr>
        <w:t>8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月</w:t>
      </w:r>
      <w:r w:rsidR="00E045C6" w:rsidRPr="007E1142">
        <w:rPr>
          <w:rFonts w:eastAsia="標楷體" w:hint="eastAsia"/>
          <w:sz w:val="40"/>
          <w:szCs w:val="40"/>
        </w:rPr>
        <w:t>、</w:t>
      </w:r>
      <w:r w:rsidR="00E045C6" w:rsidRPr="007E1142">
        <w:rPr>
          <w:rFonts w:eastAsia="標楷體" w:hint="eastAsia"/>
          <w:sz w:val="40"/>
          <w:szCs w:val="40"/>
        </w:rPr>
        <w:t>9</w:t>
      </w:r>
      <w:r w:rsidR="00E045C6" w:rsidRPr="007E1142">
        <w:rPr>
          <w:rFonts w:eastAsia="標楷體"/>
          <w:sz w:val="40"/>
          <w:szCs w:val="40"/>
          <w:lang w:eastAsia="zh-HK"/>
        </w:rPr>
        <w:t xml:space="preserve"> 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月</w:t>
      </w:r>
      <w:r w:rsidR="00E045C6" w:rsidRPr="007E1142">
        <w:rPr>
          <w:rFonts w:eastAsia="標楷體" w:hint="eastAsia"/>
          <w:sz w:val="40"/>
          <w:szCs w:val="40"/>
        </w:rPr>
        <w:t>，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我們在</w:t>
      </w:r>
      <w:r w:rsidR="00E045C6" w:rsidRPr="007E1142">
        <w:rPr>
          <w:rFonts w:eastAsia="標楷體" w:hint="eastAsia"/>
          <w:sz w:val="40"/>
          <w:szCs w:val="40"/>
        </w:rPr>
        <w:t>U12</w:t>
      </w:r>
      <w:r w:rsidR="00E045C6" w:rsidRPr="007E1142">
        <w:rPr>
          <w:rFonts w:eastAsia="標楷體" w:hint="eastAsia"/>
          <w:sz w:val="40"/>
          <w:szCs w:val="40"/>
        </w:rPr>
        <w:lastRenderedPageBreak/>
        <w:t>少棒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賽及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U1</w:t>
      </w:r>
      <w:r w:rsidR="00E045C6" w:rsidRPr="007E1142">
        <w:rPr>
          <w:rFonts w:eastAsia="標楷體" w:hint="eastAsia"/>
          <w:sz w:val="40"/>
          <w:szCs w:val="40"/>
        </w:rPr>
        <w:t>8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青棒賽</w:t>
      </w:r>
      <w:r w:rsidR="00E045C6" w:rsidRPr="007E1142">
        <w:rPr>
          <w:rFonts w:eastAsia="標楷體" w:hint="eastAsia"/>
          <w:sz w:val="40"/>
          <w:szCs w:val="40"/>
        </w:rPr>
        <w:t>，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也都接連</w:t>
      </w:r>
      <w:r w:rsidR="00E045C6" w:rsidRPr="007E1142">
        <w:rPr>
          <w:rFonts w:eastAsia="標楷體" w:hint="eastAsia"/>
          <w:sz w:val="40"/>
          <w:szCs w:val="40"/>
        </w:rPr>
        <w:t>獲</w:t>
      </w:r>
      <w:r w:rsidR="00E045C6" w:rsidRPr="007E1142">
        <w:rPr>
          <w:rFonts w:eastAsia="標楷體" w:hint="eastAsia"/>
          <w:sz w:val="40"/>
          <w:szCs w:val="40"/>
          <w:lang w:eastAsia="zh-HK"/>
        </w:rPr>
        <w:t>得</w:t>
      </w:r>
      <w:r w:rsidR="00E045C6" w:rsidRPr="007E1142">
        <w:rPr>
          <w:rFonts w:eastAsia="標楷體" w:hint="eastAsia"/>
          <w:sz w:val="40"/>
          <w:szCs w:val="40"/>
        </w:rPr>
        <w:t>世界冠軍。</w:t>
      </w:r>
    </w:p>
    <w:p w14:paraId="09514B1D" w14:textId="279196B1" w:rsidR="000606D8" w:rsidRPr="007E1142" w:rsidRDefault="000606D8" w:rsidP="00B07F1B">
      <w:pPr>
        <w:pStyle w:val="af9"/>
        <w:overflowPunct w:val="0"/>
        <w:spacing w:beforeLines="50" w:before="180" w:afterLines="50" w:after="180" w:line="640" w:lineRule="exact"/>
        <w:ind w:leftChars="50" w:left="120" w:firstLineChars="200" w:firstLine="800"/>
        <w:jc w:val="both"/>
        <w:rPr>
          <w:rFonts w:eastAsia="標楷體"/>
          <w:sz w:val="40"/>
          <w:szCs w:val="40"/>
        </w:rPr>
      </w:pPr>
      <w:r w:rsidRPr="007E1142">
        <w:rPr>
          <w:rFonts w:eastAsia="標楷體" w:hint="eastAsia"/>
          <w:sz w:val="40"/>
          <w:szCs w:val="40"/>
          <w:lang w:eastAsia="zh-HK"/>
        </w:rPr>
        <w:t>可能有很多國人不太知道我們國家擁有非凡且獨特的成就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並且在國際上有一定的影</w:t>
      </w:r>
      <w:r w:rsidRPr="007E1142">
        <w:rPr>
          <w:rFonts w:eastAsia="標楷體" w:hint="eastAsia"/>
          <w:sz w:val="40"/>
          <w:szCs w:val="40"/>
        </w:rPr>
        <w:t>響力，</w:t>
      </w:r>
      <w:r w:rsidRPr="007E1142">
        <w:rPr>
          <w:rFonts w:eastAsia="標楷體" w:hint="eastAsia"/>
          <w:sz w:val="40"/>
          <w:szCs w:val="40"/>
          <w:lang w:eastAsia="zh-HK"/>
        </w:rPr>
        <w:t>而這些都是全體國人</w:t>
      </w:r>
      <w:r w:rsidRPr="007E1142">
        <w:rPr>
          <w:rFonts w:eastAsia="標楷體" w:hint="eastAsia"/>
          <w:sz w:val="40"/>
          <w:szCs w:val="40"/>
        </w:rPr>
        <w:t>、</w:t>
      </w:r>
      <w:r w:rsidRPr="007E1142">
        <w:rPr>
          <w:rFonts w:eastAsia="標楷體" w:hint="eastAsia"/>
          <w:sz w:val="40"/>
          <w:szCs w:val="40"/>
          <w:lang w:eastAsia="zh-HK"/>
        </w:rPr>
        <w:t>各行各業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以及中央與地方政府共同兢</w:t>
      </w:r>
      <w:r w:rsidRPr="007E1142">
        <w:rPr>
          <w:rFonts w:eastAsia="標楷體" w:hint="eastAsia"/>
          <w:sz w:val="40"/>
          <w:szCs w:val="40"/>
        </w:rPr>
        <w:t>兢業業</w:t>
      </w:r>
      <w:r w:rsidRPr="007E1142">
        <w:rPr>
          <w:rFonts w:eastAsia="標楷體" w:hint="eastAsia"/>
          <w:sz w:val="40"/>
          <w:szCs w:val="40"/>
          <w:lang w:eastAsia="zh-HK"/>
        </w:rPr>
        <w:t>打</w:t>
      </w:r>
      <w:proofErr w:type="gramStart"/>
      <w:r w:rsidR="00BB18D0" w:rsidRPr="007E1142">
        <w:rPr>
          <w:rFonts w:eastAsia="標楷體" w:hint="eastAsia"/>
          <w:sz w:val="40"/>
          <w:szCs w:val="40"/>
        </w:rPr>
        <w:t>拚</w:t>
      </w:r>
      <w:proofErr w:type="gramEnd"/>
      <w:r w:rsidRPr="007E1142">
        <w:rPr>
          <w:rFonts w:eastAsia="標楷體" w:hint="eastAsia"/>
          <w:sz w:val="40"/>
          <w:szCs w:val="40"/>
          <w:lang w:eastAsia="zh-HK"/>
        </w:rPr>
        <w:t>下來的成果</w:t>
      </w:r>
      <w:r w:rsidRPr="007E1142">
        <w:rPr>
          <w:rFonts w:eastAsia="標楷體" w:hint="eastAsia"/>
          <w:sz w:val="40"/>
          <w:szCs w:val="40"/>
        </w:rPr>
        <w:t>。</w:t>
      </w:r>
      <w:r w:rsidRPr="007E1142">
        <w:rPr>
          <w:rFonts w:eastAsia="標楷體"/>
          <w:sz w:val="40"/>
          <w:szCs w:val="40"/>
        </w:rPr>
        <w:br/>
      </w:r>
      <w:r w:rsidRPr="007E1142">
        <w:rPr>
          <w:rFonts w:eastAsia="標楷體" w:hint="eastAsia"/>
          <w:sz w:val="40"/>
          <w:szCs w:val="40"/>
        </w:rPr>
        <w:t xml:space="preserve"> </w:t>
      </w:r>
      <w:r w:rsidRPr="007E1142">
        <w:rPr>
          <w:rFonts w:eastAsia="標楷體"/>
          <w:sz w:val="40"/>
          <w:szCs w:val="40"/>
        </w:rPr>
        <w:t xml:space="preserve">   </w:t>
      </w:r>
      <w:r w:rsidRPr="007E1142">
        <w:rPr>
          <w:rFonts w:eastAsia="標楷體"/>
          <w:sz w:val="40"/>
          <w:szCs w:val="40"/>
          <w:lang w:eastAsia="zh-HK"/>
        </w:rPr>
        <w:t>我們是一個國家、一個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/>
          <w:sz w:val="40"/>
          <w:szCs w:val="40"/>
          <w:lang w:eastAsia="zh-HK"/>
        </w:rPr>
        <w:t>灣，</w:t>
      </w:r>
      <w:r w:rsidRPr="007E1142">
        <w:rPr>
          <w:rFonts w:eastAsia="標楷體" w:hint="eastAsia"/>
          <w:sz w:val="40"/>
          <w:szCs w:val="40"/>
          <w:lang w:eastAsia="zh-HK"/>
        </w:rPr>
        <w:t>面臨當前國內外各種挑戰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/>
          <w:sz w:val="40"/>
          <w:szCs w:val="40"/>
          <w:lang w:eastAsia="zh-HK"/>
        </w:rPr>
        <w:t>只</w:t>
      </w:r>
      <w:r w:rsidRPr="007E1142">
        <w:rPr>
          <w:rFonts w:eastAsia="標楷體" w:hint="eastAsia"/>
          <w:sz w:val="40"/>
          <w:szCs w:val="40"/>
          <w:lang w:eastAsia="zh-HK"/>
        </w:rPr>
        <w:t>要</w:t>
      </w:r>
      <w:r w:rsidRPr="007E1142">
        <w:rPr>
          <w:rFonts w:eastAsia="標楷體"/>
          <w:sz w:val="40"/>
          <w:szCs w:val="40"/>
          <w:lang w:eastAsia="zh-HK"/>
        </w:rPr>
        <w:t>大家團結合作，</w:t>
      </w:r>
      <w:r w:rsidRPr="007E1142">
        <w:rPr>
          <w:rFonts w:eastAsia="標楷體" w:hint="eastAsia"/>
          <w:sz w:val="40"/>
          <w:szCs w:val="40"/>
          <w:lang w:eastAsia="zh-HK"/>
        </w:rPr>
        <w:t>集合朝野的力量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/>
          <w:sz w:val="40"/>
          <w:szCs w:val="40"/>
          <w:lang w:eastAsia="zh-HK"/>
        </w:rPr>
        <w:t>集合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/>
          <w:sz w:val="40"/>
          <w:szCs w:val="40"/>
          <w:lang w:eastAsia="zh-HK"/>
        </w:rPr>
        <w:t>灣</w:t>
      </w:r>
      <w:r w:rsidRPr="007E1142">
        <w:rPr>
          <w:rFonts w:eastAsia="標楷體" w:hint="eastAsia"/>
          <w:sz w:val="40"/>
          <w:szCs w:val="40"/>
          <w:lang w:eastAsia="zh-HK"/>
        </w:rPr>
        <w:t>所有</w:t>
      </w:r>
      <w:r w:rsidRPr="007E1142">
        <w:rPr>
          <w:rFonts w:eastAsia="標楷體"/>
          <w:sz w:val="40"/>
          <w:szCs w:val="40"/>
          <w:lang w:eastAsia="zh-HK"/>
        </w:rPr>
        <w:t>的力量，</w:t>
      </w:r>
      <w:r w:rsidRPr="007E1142">
        <w:rPr>
          <w:rFonts w:eastAsia="標楷體" w:hint="eastAsia"/>
          <w:sz w:val="40"/>
          <w:szCs w:val="40"/>
          <w:lang w:eastAsia="zh-HK"/>
        </w:rPr>
        <w:t>共同克服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/>
          <w:sz w:val="40"/>
          <w:szCs w:val="40"/>
          <w:lang w:eastAsia="zh-HK"/>
        </w:rPr>
        <w:t>我們</w:t>
      </w:r>
      <w:r w:rsidRPr="007E1142">
        <w:rPr>
          <w:rFonts w:eastAsia="標楷體" w:hint="eastAsia"/>
          <w:sz w:val="40"/>
          <w:szCs w:val="40"/>
          <w:lang w:eastAsia="zh-HK"/>
        </w:rPr>
        <w:t>的國家就可以</w:t>
      </w:r>
      <w:r w:rsidRPr="007E1142">
        <w:rPr>
          <w:rFonts w:eastAsia="標楷體"/>
          <w:sz w:val="40"/>
          <w:szCs w:val="40"/>
          <w:lang w:eastAsia="zh-HK"/>
        </w:rPr>
        <w:t>一起向上</w:t>
      </w:r>
      <w:r w:rsidRPr="007E1142">
        <w:rPr>
          <w:rFonts w:eastAsia="標楷體" w:hint="eastAsia"/>
          <w:sz w:val="40"/>
          <w:szCs w:val="40"/>
        </w:rPr>
        <w:t>，</w:t>
      </w:r>
      <w:r w:rsidRPr="007E1142">
        <w:rPr>
          <w:rFonts w:eastAsia="標楷體" w:hint="eastAsia"/>
          <w:sz w:val="40"/>
          <w:szCs w:val="40"/>
          <w:lang w:eastAsia="zh-HK"/>
        </w:rPr>
        <w:t>繼續</w:t>
      </w:r>
      <w:r w:rsidRPr="007E1142">
        <w:rPr>
          <w:rFonts w:eastAsia="標楷體"/>
          <w:sz w:val="40"/>
          <w:szCs w:val="40"/>
          <w:lang w:eastAsia="zh-HK"/>
        </w:rPr>
        <w:t>向前</w:t>
      </w:r>
      <w:r w:rsidRPr="007E1142">
        <w:rPr>
          <w:rFonts w:eastAsia="標楷體" w:hint="eastAsia"/>
          <w:sz w:val="40"/>
          <w:szCs w:val="40"/>
          <w:lang w:eastAsia="zh-HK"/>
        </w:rPr>
        <w:t>進</w:t>
      </w:r>
      <w:r w:rsidRPr="007E1142">
        <w:rPr>
          <w:rFonts w:eastAsia="標楷體"/>
          <w:sz w:val="40"/>
          <w:szCs w:val="40"/>
          <w:lang w:eastAsia="zh-HK"/>
        </w:rPr>
        <w:t>。</w:t>
      </w:r>
    </w:p>
    <w:p w14:paraId="4E58DE3C" w14:textId="26614688" w:rsidR="00EE3C58" w:rsidRPr="007E1142" w:rsidRDefault="000606D8" w:rsidP="00B07F1B">
      <w:pPr>
        <w:pStyle w:val="af9"/>
        <w:overflowPunct w:val="0"/>
        <w:spacing w:beforeLines="50" w:before="180" w:afterLines="50" w:after="180" w:line="640" w:lineRule="exact"/>
        <w:ind w:firstLineChars="200" w:firstLine="800"/>
        <w:jc w:val="both"/>
        <w:rPr>
          <w:rFonts w:eastAsia="標楷體"/>
          <w:sz w:val="40"/>
          <w:szCs w:val="40"/>
        </w:rPr>
      </w:pPr>
      <w:r w:rsidRPr="007E1142">
        <w:rPr>
          <w:rFonts w:eastAsia="標楷體" w:hint="eastAsia"/>
          <w:sz w:val="40"/>
          <w:szCs w:val="40"/>
        </w:rPr>
        <w:t>貞昌將持續要求行政團隊，政策規劃要有遠見、決策要有魄力、執行要有效率，力求簡政便民，福國利民，讓社會更公平，經濟更</w:t>
      </w:r>
      <w:proofErr w:type="gramStart"/>
      <w:r w:rsidRPr="007E1142">
        <w:rPr>
          <w:rFonts w:eastAsia="標楷體" w:hint="eastAsia"/>
          <w:sz w:val="40"/>
          <w:szCs w:val="40"/>
        </w:rPr>
        <w:t>繁榮，</w:t>
      </w:r>
      <w:proofErr w:type="gramEnd"/>
      <w:r w:rsidRPr="007E1142">
        <w:rPr>
          <w:rFonts w:eastAsia="標楷體" w:hint="eastAsia"/>
          <w:sz w:val="40"/>
          <w:szCs w:val="40"/>
        </w:rPr>
        <w:t>人民更幸福，</w:t>
      </w:r>
      <w:r w:rsidR="007828DB" w:rsidRPr="007E1142">
        <w:rPr>
          <w:rFonts w:eastAsia="標楷體" w:hint="eastAsia"/>
          <w:sz w:val="40"/>
          <w:szCs w:val="40"/>
          <w:lang w:eastAsia="zh-HK"/>
        </w:rPr>
        <w:t>讓</w:t>
      </w:r>
      <w:r w:rsidR="007828DB" w:rsidRPr="007E1142">
        <w:rPr>
          <w:rFonts w:eastAsia="標楷體" w:hint="eastAsia"/>
          <w:sz w:val="40"/>
          <w:szCs w:val="40"/>
        </w:rPr>
        <w:t>臺</w:t>
      </w:r>
      <w:r w:rsidRPr="007E1142">
        <w:rPr>
          <w:rFonts w:eastAsia="標楷體" w:hint="eastAsia"/>
          <w:sz w:val="40"/>
          <w:szCs w:val="40"/>
          <w:lang w:eastAsia="zh-HK"/>
        </w:rPr>
        <w:t>灣</w:t>
      </w:r>
      <w:r w:rsidRPr="007E1142">
        <w:rPr>
          <w:rFonts w:eastAsia="標楷體" w:hint="eastAsia"/>
          <w:sz w:val="40"/>
          <w:szCs w:val="40"/>
        </w:rPr>
        <w:t>在</w:t>
      </w:r>
      <w:r w:rsidR="00BB18D0" w:rsidRPr="007E1142">
        <w:rPr>
          <w:rFonts w:eastAsia="標楷體"/>
          <w:sz w:val="40"/>
          <w:szCs w:val="40"/>
        </w:rPr>
        <w:t>世界</w:t>
      </w:r>
      <w:r w:rsidR="00BB18D0" w:rsidRPr="007E1142">
        <w:rPr>
          <w:rFonts w:eastAsia="標楷體" w:hint="eastAsia"/>
          <w:sz w:val="40"/>
          <w:szCs w:val="40"/>
        </w:rPr>
        <w:t>占</w:t>
      </w:r>
      <w:r w:rsidRPr="007E1142">
        <w:rPr>
          <w:rFonts w:eastAsia="標楷體"/>
          <w:sz w:val="40"/>
          <w:szCs w:val="40"/>
        </w:rPr>
        <w:t>有一席之地</w:t>
      </w:r>
      <w:r w:rsidRPr="007E1142">
        <w:rPr>
          <w:rFonts w:eastAsia="標楷體" w:hint="eastAsia"/>
          <w:sz w:val="40"/>
          <w:szCs w:val="40"/>
        </w:rPr>
        <w:t>。</w:t>
      </w:r>
    </w:p>
    <w:p w14:paraId="7FF2C756" w14:textId="5F9DA86C" w:rsidR="0003510E" w:rsidRPr="00CD7102" w:rsidRDefault="00EE3C58" w:rsidP="00B07F1B">
      <w:pPr>
        <w:overflowPunct w:val="0"/>
        <w:spacing w:beforeLines="50" w:before="180" w:afterLines="50" w:after="180" w:line="640" w:lineRule="exact"/>
        <w:jc w:val="both"/>
        <w:rPr>
          <w:rFonts w:eastAsia="標楷體"/>
          <w:sz w:val="40"/>
          <w:szCs w:val="40"/>
        </w:rPr>
      </w:pPr>
      <w:r w:rsidRPr="007E1142">
        <w:rPr>
          <w:rFonts w:eastAsia="標楷體" w:hint="eastAsia"/>
          <w:sz w:val="40"/>
          <w:szCs w:val="40"/>
        </w:rPr>
        <w:t xml:space="preserve">    </w:t>
      </w:r>
      <w:r w:rsidR="0029020D" w:rsidRPr="007E1142">
        <w:rPr>
          <w:rFonts w:eastAsia="標楷體" w:hint="eastAsia"/>
          <w:sz w:val="40"/>
          <w:szCs w:val="40"/>
        </w:rPr>
        <w:t>在此，</w:t>
      </w:r>
      <w:r w:rsidR="00C01BE5" w:rsidRPr="007E1142">
        <w:rPr>
          <w:rFonts w:eastAsia="標楷體"/>
          <w:sz w:val="40"/>
          <w:szCs w:val="40"/>
        </w:rPr>
        <w:t>敬請各位委員先進不吝指教，敬祝大家身體健康、事事如意。謝謝</w:t>
      </w:r>
      <w:r w:rsidR="005E103A" w:rsidRPr="007E1142">
        <w:rPr>
          <w:rFonts w:eastAsia="標楷體"/>
          <w:sz w:val="40"/>
          <w:szCs w:val="40"/>
        </w:rPr>
        <w:t>大家</w:t>
      </w:r>
      <w:r w:rsidR="00C01BE5" w:rsidRPr="007E1142">
        <w:rPr>
          <w:rFonts w:eastAsia="標楷體"/>
          <w:sz w:val="40"/>
          <w:szCs w:val="40"/>
        </w:rPr>
        <w:t>！</w:t>
      </w:r>
    </w:p>
    <w:sectPr w:rsidR="0003510E" w:rsidRPr="00CD7102" w:rsidSect="007363BB">
      <w:pgSz w:w="11906" w:h="16838"/>
      <w:pgMar w:top="1440" w:right="1800" w:bottom="1440" w:left="1800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71AB8" w14:textId="77777777" w:rsidR="004B41DA" w:rsidRDefault="004B41DA">
      <w:r>
        <w:separator/>
      </w:r>
    </w:p>
  </w:endnote>
  <w:endnote w:type="continuationSeparator" w:id="0">
    <w:p w14:paraId="64784691" w14:textId="77777777" w:rsidR="004B41DA" w:rsidRDefault="004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1778" w14:textId="4DB022D9" w:rsidR="00ED5313" w:rsidRPr="001F25F3" w:rsidRDefault="00ED5313" w:rsidP="00ED5313">
    <w:pPr>
      <w:pStyle w:val="a3"/>
      <w:jc w:val="center"/>
      <w:rPr>
        <w:rFonts w:ascii="標楷體" w:eastAsia="標楷體" w:hAnsi="標楷體"/>
        <w:sz w:val="22"/>
        <w:szCs w:val="28"/>
      </w:rPr>
    </w:pPr>
    <w:r w:rsidRPr="001F25F3">
      <w:rPr>
        <w:rStyle w:val="a5"/>
        <w:rFonts w:ascii="標楷體" w:eastAsia="標楷體" w:hAnsi="標楷體"/>
        <w:sz w:val="22"/>
        <w:szCs w:val="28"/>
      </w:rPr>
      <w:fldChar w:fldCharType="begin"/>
    </w:r>
    <w:r w:rsidRPr="001F25F3">
      <w:rPr>
        <w:rStyle w:val="a5"/>
        <w:rFonts w:ascii="標楷體" w:eastAsia="標楷體" w:hAnsi="標楷體"/>
        <w:sz w:val="22"/>
        <w:szCs w:val="28"/>
      </w:rPr>
      <w:instrText xml:space="preserve"> PAGE </w:instrText>
    </w:r>
    <w:r w:rsidRPr="001F25F3">
      <w:rPr>
        <w:rStyle w:val="a5"/>
        <w:rFonts w:ascii="標楷體" w:eastAsia="標楷體" w:hAnsi="標楷體"/>
        <w:sz w:val="22"/>
        <w:szCs w:val="28"/>
      </w:rPr>
      <w:fldChar w:fldCharType="separate"/>
    </w:r>
    <w:r w:rsidR="002E4BEA">
      <w:rPr>
        <w:rStyle w:val="a5"/>
        <w:rFonts w:ascii="標楷體" w:eastAsia="標楷體" w:hAnsi="標楷體"/>
        <w:noProof/>
        <w:sz w:val="22"/>
        <w:szCs w:val="28"/>
      </w:rPr>
      <w:t>24</w:t>
    </w:r>
    <w:r w:rsidRPr="001F25F3">
      <w:rPr>
        <w:rStyle w:val="a5"/>
        <w:rFonts w:ascii="標楷體" w:eastAsia="標楷體" w:hAnsi="標楷體"/>
        <w:sz w:val="22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0F82" w14:textId="77777777" w:rsidR="00ED5313" w:rsidRPr="000D406E" w:rsidRDefault="00ED5313">
    <w:pPr>
      <w:pStyle w:val="a3"/>
      <w:jc w:val="center"/>
      <w:rPr>
        <w:sz w:val="24"/>
        <w:szCs w:val="24"/>
      </w:rPr>
    </w:pPr>
  </w:p>
  <w:p w14:paraId="02BAB6C3" w14:textId="77777777" w:rsidR="00ED5313" w:rsidRDefault="00ED53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7821" w14:textId="77777777" w:rsidR="004B41DA" w:rsidRDefault="004B41DA">
      <w:r>
        <w:separator/>
      </w:r>
    </w:p>
  </w:footnote>
  <w:footnote w:type="continuationSeparator" w:id="0">
    <w:p w14:paraId="15532C19" w14:textId="77777777" w:rsidR="004B41DA" w:rsidRDefault="004B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2"/>
    <w:rsid w:val="000009E4"/>
    <w:rsid w:val="00001CFB"/>
    <w:rsid w:val="00002EF1"/>
    <w:rsid w:val="000043C1"/>
    <w:rsid w:val="000114A9"/>
    <w:rsid w:val="000119D9"/>
    <w:rsid w:val="00013303"/>
    <w:rsid w:val="00013E17"/>
    <w:rsid w:val="00014AED"/>
    <w:rsid w:val="00014F37"/>
    <w:rsid w:val="000157E9"/>
    <w:rsid w:val="00016859"/>
    <w:rsid w:val="000174EB"/>
    <w:rsid w:val="000216E6"/>
    <w:rsid w:val="000240F7"/>
    <w:rsid w:val="000242B7"/>
    <w:rsid w:val="000247F9"/>
    <w:rsid w:val="00024ABC"/>
    <w:rsid w:val="000256B2"/>
    <w:rsid w:val="0002663E"/>
    <w:rsid w:val="000270A1"/>
    <w:rsid w:val="00027117"/>
    <w:rsid w:val="00027267"/>
    <w:rsid w:val="00027FCC"/>
    <w:rsid w:val="00031FDB"/>
    <w:rsid w:val="00032A74"/>
    <w:rsid w:val="00033E4F"/>
    <w:rsid w:val="00033E73"/>
    <w:rsid w:val="0003510E"/>
    <w:rsid w:val="00035312"/>
    <w:rsid w:val="00041818"/>
    <w:rsid w:val="00042334"/>
    <w:rsid w:val="000437B0"/>
    <w:rsid w:val="000438BB"/>
    <w:rsid w:val="00046EA2"/>
    <w:rsid w:val="00047412"/>
    <w:rsid w:val="000477DB"/>
    <w:rsid w:val="00047B13"/>
    <w:rsid w:val="00047CCC"/>
    <w:rsid w:val="00047D69"/>
    <w:rsid w:val="00050FD7"/>
    <w:rsid w:val="000511E4"/>
    <w:rsid w:val="000526D5"/>
    <w:rsid w:val="00053203"/>
    <w:rsid w:val="0005355C"/>
    <w:rsid w:val="00057131"/>
    <w:rsid w:val="000606D8"/>
    <w:rsid w:val="00060FA8"/>
    <w:rsid w:val="00061B75"/>
    <w:rsid w:val="00063460"/>
    <w:rsid w:val="00063470"/>
    <w:rsid w:val="00066E41"/>
    <w:rsid w:val="00067D42"/>
    <w:rsid w:val="00067DEA"/>
    <w:rsid w:val="00070E70"/>
    <w:rsid w:val="00071837"/>
    <w:rsid w:val="00071EDE"/>
    <w:rsid w:val="00071EE3"/>
    <w:rsid w:val="00072530"/>
    <w:rsid w:val="00073275"/>
    <w:rsid w:val="00073387"/>
    <w:rsid w:val="00073909"/>
    <w:rsid w:val="00074AF9"/>
    <w:rsid w:val="00075710"/>
    <w:rsid w:val="00075B26"/>
    <w:rsid w:val="00075B76"/>
    <w:rsid w:val="00075BD2"/>
    <w:rsid w:val="00077473"/>
    <w:rsid w:val="00077D50"/>
    <w:rsid w:val="00077E8D"/>
    <w:rsid w:val="00080303"/>
    <w:rsid w:val="00080962"/>
    <w:rsid w:val="000810B1"/>
    <w:rsid w:val="000822BB"/>
    <w:rsid w:val="0008289C"/>
    <w:rsid w:val="00082D7D"/>
    <w:rsid w:val="00083206"/>
    <w:rsid w:val="000834F4"/>
    <w:rsid w:val="00083E99"/>
    <w:rsid w:val="00084063"/>
    <w:rsid w:val="0008437E"/>
    <w:rsid w:val="00084F87"/>
    <w:rsid w:val="00086134"/>
    <w:rsid w:val="0008647D"/>
    <w:rsid w:val="00086522"/>
    <w:rsid w:val="00090E1A"/>
    <w:rsid w:val="0009106B"/>
    <w:rsid w:val="0009132F"/>
    <w:rsid w:val="00091C87"/>
    <w:rsid w:val="00092828"/>
    <w:rsid w:val="0009295E"/>
    <w:rsid w:val="0009307F"/>
    <w:rsid w:val="000931EF"/>
    <w:rsid w:val="00093C91"/>
    <w:rsid w:val="000941DD"/>
    <w:rsid w:val="00094619"/>
    <w:rsid w:val="00095D61"/>
    <w:rsid w:val="00096C59"/>
    <w:rsid w:val="00097E6B"/>
    <w:rsid w:val="000A0556"/>
    <w:rsid w:val="000A18C9"/>
    <w:rsid w:val="000A1B6C"/>
    <w:rsid w:val="000A200F"/>
    <w:rsid w:val="000A3545"/>
    <w:rsid w:val="000A3552"/>
    <w:rsid w:val="000A3A92"/>
    <w:rsid w:val="000A5548"/>
    <w:rsid w:val="000A603B"/>
    <w:rsid w:val="000B1311"/>
    <w:rsid w:val="000B3A7C"/>
    <w:rsid w:val="000B4439"/>
    <w:rsid w:val="000B499C"/>
    <w:rsid w:val="000B6223"/>
    <w:rsid w:val="000B6748"/>
    <w:rsid w:val="000B7A41"/>
    <w:rsid w:val="000B7C63"/>
    <w:rsid w:val="000C0574"/>
    <w:rsid w:val="000C17B7"/>
    <w:rsid w:val="000C3851"/>
    <w:rsid w:val="000C3DBC"/>
    <w:rsid w:val="000C4B5A"/>
    <w:rsid w:val="000C518B"/>
    <w:rsid w:val="000C6342"/>
    <w:rsid w:val="000C68E4"/>
    <w:rsid w:val="000D02BC"/>
    <w:rsid w:val="000D1066"/>
    <w:rsid w:val="000D1199"/>
    <w:rsid w:val="000D12A9"/>
    <w:rsid w:val="000D1666"/>
    <w:rsid w:val="000D2936"/>
    <w:rsid w:val="000D3B0F"/>
    <w:rsid w:val="000D4A47"/>
    <w:rsid w:val="000D4FB7"/>
    <w:rsid w:val="000D5505"/>
    <w:rsid w:val="000D5B9A"/>
    <w:rsid w:val="000D6379"/>
    <w:rsid w:val="000D6716"/>
    <w:rsid w:val="000D6A1B"/>
    <w:rsid w:val="000D6EE5"/>
    <w:rsid w:val="000D7032"/>
    <w:rsid w:val="000E04F4"/>
    <w:rsid w:val="000E0722"/>
    <w:rsid w:val="000E1D2F"/>
    <w:rsid w:val="000E3319"/>
    <w:rsid w:val="000E367F"/>
    <w:rsid w:val="000E6B82"/>
    <w:rsid w:val="000E6F9B"/>
    <w:rsid w:val="000F0460"/>
    <w:rsid w:val="000F07B1"/>
    <w:rsid w:val="000F1964"/>
    <w:rsid w:val="000F1A42"/>
    <w:rsid w:val="000F1BEC"/>
    <w:rsid w:val="000F2804"/>
    <w:rsid w:val="000F2D26"/>
    <w:rsid w:val="000F3318"/>
    <w:rsid w:val="000F352C"/>
    <w:rsid w:val="000F4B6D"/>
    <w:rsid w:val="000F5138"/>
    <w:rsid w:val="000F5367"/>
    <w:rsid w:val="000F624B"/>
    <w:rsid w:val="000F6DA2"/>
    <w:rsid w:val="000F6F32"/>
    <w:rsid w:val="000F6FD7"/>
    <w:rsid w:val="000F701B"/>
    <w:rsid w:val="001007BD"/>
    <w:rsid w:val="0010113C"/>
    <w:rsid w:val="001013DA"/>
    <w:rsid w:val="00102586"/>
    <w:rsid w:val="00104075"/>
    <w:rsid w:val="001053E8"/>
    <w:rsid w:val="00105CDB"/>
    <w:rsid w:val="00106177"/>
    <w:rsid w:val="001069F8"/>
    <w:rsid w:val="001113C7"/>
    <w:rsid w:val="00111762"/>
    <w:rsid w:val="001118BC"/>
    <w:rsid w:val="0011230F"/>
    <w:rsid w:val="00112C33"/>
    <w:rsid w:val="00113DD9"/>
    <w:rsid w:val="00114D04"/>
    <w:rsid w:val="00116D91"/>
    <w:rsid w:val="001175D3"/>
    <w:rsid w:val="00117AC4"/>
    <w:rsid w:val="0012362A"/>
    <w:rsid w:val="00123ED3"/>
    <w:rsid w:val="001246AC"/>
    <w:rsid w:val="00124AD8"/>
    <w:rsid w:val="00130955"/>
    <w:rsid w:val="00132D50"/>
    <w:rsid w:val="00132D83"/>
    <w:rsid w:val="001342D2"/>
    <w:rsid w:val="001345EA"/>
    <w:rsid w:val="0013472F"/>
    <w:rsid w:val="001359D4"/>
    <w:rsid w:val="00137FDE"/>
    <w:rsid w:val="0014000E"/>
    <w:rsid w:val="00140E49"/>
    <w:rsid w:val="001417F2"/>
    <w:rsid w:val="00142053"/>
    <w:rsid w:val="001438C5"/>
    <w:rsid w:val="00143919"/>
    <w:rsid w:val="00145989"/>
    <w:rsid w:val="00145B67"/>
    <w:rsid w:val="00150CB0"/>
    <w:rsid w:val="00150DCB"/>
    <w:rsid w:val="00151414"/>
    <w:rsid w:val="00152E6A"/>
    <w:rsid w:val="001533AF"/>
    <w:rsid w:val="00153B3C"/>
    <w:rsid w:val="0015495C"/>
    <w:rsid w:val="00155B7F"/>
    <w:rsid w:val="00156334"/>
    <w:rsid w:val="00157816"/>
    <w:rsid w:val="0016240B"/>
    <w:rsid w:val="00162BA1"/>
    <w:rsid w:val="00163337"/>
    <w:rsid w:val="00163CD7"/>
    <w:rsid w:val="00166130"/>
    <w:rsid w:val="0016721E"/>
    <w:rsid w:val="00172AAE"/>
    <w:rsid w:val="00172E30"/>
    <w:rsid w:val="001732A2"/>
    <w:rsid w:val="001732BB"/>
    <w:rsid w:val="001732F2"/>
    <w:rsid w:val="00173AF1"/>
    <w:rsid w:val="0017411A"/>
    <w:rsid w:val="00174AA1"/>
    <w:rsid w:val="001759E5"/>
    <w:rsid w:val="00177DB0"/>
    <w:rsid w:val="00180BA3"/>
    <w:rsid w:val="00180D7B"/>
    <w:rsid w:val="00181862"/>
    <w:rsid w:val="00181CA6"/>
    <w:rsid w:val="00184997"/>
    <w:rsid w:val="00185786"/>
    <w:rsid w:val="001858DE"/>
    <w:rsid w:val="00187C20"/>
    <w:rsid w:val="0019002F"/>
    <w:rsid w:val="001939B0"/>
    <w:rsid w:val="001939CE"/>
    <w:rsid w:val="0019595B"/>
    <w:rsid w:val="001A0819"/>
    <w:rsid w:val="001A1A8F"/>
    <w:rsid w:val="001A232B"/>
    <w:rsid w:val="001A24E1"/>
    <w:rsid w:val="001A259C"/>
    <w:rsid w:val="001A2D8D"/>
    <w:rsid w:val="001A3A6B"/>
    <w:rsid w:val="001A3D3F"/>
    <w:rsid w:val="001A4E5D"/>
    <w:rsid w:val="001A6317"/>
    <w:rsid w:val="001A636F"/>
    <w:rsid w:val="001A6397"/>
    <w:rsid w:val="001A6706"/>
    <w:rsid w:val="001A6B77"/>
    <w:rsid w:val="001A6E1D"/>
    <w:rsid w:val="001B0959"/>
    <w:rsid w:val="001B230F"/>
    <w:rsid w:val="001B2D13"/>
    <w:rsid w:val="001B2DA5"/>
    <w:rsid w:val="001B2DE1"/>
    <w:rsid w:val="001B3624"/>
    <w:rsid w:val="001B3981"/>
    <w:rsid w:val="001B59F5"/>
    <w:rsid w:val="001C0155"/>
    <w:rsid w:val="001C0FA1"/>
    <w:rsid w:val="001C10EE"/>
    <w:rsid w:val="001C149B"/>
    <w:rsid w:val="001C2248"/>
    <w:rsid w:val="001C351C"/>
    <w:rsid w:val="001C5BC3"/>
    <w:rsid w:val="001D00E4"/>
    <w:rsid w:val="001D0294"/>
    <w:rsid w:val="001D0732"/>
    <w:rsid w:val="001D1D0A"/>
    <w:rsid w:val="001D20FE"/>
    <w:rsid w:val="001D30E5"/>
    <w:rsid w:val="001D343E"/>
    <w:rsid w:val="001D415D"/>
    <w:rsid w:val="001D456C"/>
    <w:rsid w:val="001D4618"/>
    <w:rsid w:val="001D51A9"/>
    <w:rsid w:val="001E3347"/>
    <w:rsid w:val="001E4102"/>
    <w:rsid w:val="001E41BA"/>
    <w:rsid w:val="001E564F"/>
    <w:rsid w:val="001E79F3"/>
    <w:rsid w:val="001E7B28"/>
    <w:rsid w:val="001F074C"/>
    <w:rsid w:val="001F25F3"/>
    <w:rsid w:val="001F2E8E"/>
    <w:rsid w:val="001F3883"/>
    <w:rsid w:val="001F38E6"/>
    <w:rsid w:val="001F3ADF"/>
    <w:rsid w:val="001F4AB7"/>
    <w:rsid w:val="001F4DA3"/>
    <w:rsid w:val="001F67D4"/>
    <w:rsid w:val="001F6A14"/>
    <w:rsid w:val="001F704E"/>
    <w:rsid w:val="001F7DE8"/>
    <w:rsid w:val="00200F13"/>
    <w:rsid w:val="002026B4"/>
    <w:rsid w:val="00202C62"/>
    <w:rsid w:val="00202DFE"/>
    <w:rsid w:val="00203258"/>
    <w:rsid w:val="00203C02"/>
    <w:rsid w:val="00204EA9"/>
    <w:rsid w:val="002051D5"/>
    <w:rsid w:val="00205645"/>
    <w:rsid w:val="00205ACB"/>
    <w:rsid w:val="00206E40"/>
    <w:rsid w:val="00206F37"/>
    <w:rsid w:val="0021142D"/>
    <w:rsid w:val="0021176C"/>
    <w:rsid w:val="00212BC4"/>
    <w:rsid w:val="002140E4"/>
    <w:rsid w:val="00214129"/>
    <w:rsid w:val="00214927"/>
    <w:rsid w:val="00214E3E"/>
    <w:rsid w:val="0021513A"/>
    <w:rsid w:val="00216466"/>
    <w:rsid w:val="00216600"/>
    <w:rsid w:val="00216758"/>
    <w:rsid w:val="00216F67"/>
    <w:rsid w:val="00217363"/>
    <w:rsid w:val="002202AB"/>
    <w:rsid w:val="002208D7"/>
    <w:rsid w:val="00220949"/>
    <w:rsid w:val="00220DA7"/>
    <w:rsid w:val="0022184F"/>
    <w:rsid w:val="0022488B"/>
    <w:rsid w:val="00225903"/>
    <w:rsid w:val="00225912"/>
    <w:rsid w:val="002325C4"/>
    <w:rsid w:val="00233113"/>
    <w:rsid w:val="0023367A"/>
    <w:rsid w:val="00234C16"/>
    <w:rsid w:val="00234DC5"/>
    <w:rsid w:val="00235DF5"/>
    <w:rsid w:val="002369D1"/>
    <w:rsid w:val="002378F4"/>
    <w:rsid w:val="00237C85"/>
    <w:rsid w:val="002421A5"/>
    <w:rsid w:val="00242F11"/>
    <w:rsid w:val="00243075"/>
    <w:rsid w:val="00244CC4"/>
    <w:rsid w:val="00246030"/>
    <w:rsid w:val="00246781"/>
    <w:rsid w:val="00246918"/>
    <w:rsid w:val="00247ECF"/>
    <w:rsid w:val="00250AC0"/>
    <w:rsid w:val="00250AD2"/>
    <w:rsid w:val="00250BE6"/>
    <w:rsid w:val="0025178F"/>
    <w:rsid w:val="00254862"/>
    <w:rsid w:val="00255B5B"/>
    <w:rsid w:val="00256490"/>
    <w:rsid w:val="0025675A"/>
    <w:rsid w:val="00256BA3"/>
    <w:rsid w:val="0025717A"/>
    <w:rsid w:val="0025724E"/>
    <w:rsid w:val="002600FE"/>
    <w:rsid w:val="002601EA"/>
    <w:rsid w:val="00260F42"/>
    <w:rsid w:val="002622E5"/>
    <w:rsid w:val="00262788"/>
    <w:rsid w:val="002631E8"/>
    <w:rsid w:val="00263FCF"/>
    <w:rsid w:val="00265680"/>
    <w:rsid w:val="002658CE"/>
    <w:rsid w:val="0026600E"/>
    <w:rsid w:val="002667C9"/>
    <w:rsid w:val="002713E8"/>
    <w:rsid w:val="0027191F"/>
    <w:rsid w:val="0027471E"/>
    <w:rsid w:val="0027637D"/>
    <w:rsid w:val="00276509"/>
    <w:rsid w:val="002768F6"/>
    <w:rsid w:val="00277D6E"/>
    <w:rsid w:val="002820BB"/>
    <w:rsid w:val="002827DD"/>
    <w:rsid w:val="0028365A"/>
    <w:rsid w:val="00283815"/>
    <w:rsid w:val="002838AD"/>
    <w:rsid w:val="00283F06"/>
    <w:rsid w:val="00285021"/>
    <w:rsid w:val="00285C22"/>
    <w:rsid w:val="00285E69"/>
    <w:rsid w:val="00286088"/>
    <w:rsid w:val="002862CC"/>
    <w:rsid w:val="00287C31"/>
    <w:rsid w:val="0029020D"/>
    <w:rsid w:val="00290EEC"/>
    <w:rsid w:val="00291AC6"/>
    <w:rsid w:val="002923CC"/>
    <w:rsid w:val="0029293D"/>
    <w:rsid w:val="00292A33"/>
    <w:rsid w:val="0029337E"/>
    <w:rsid w:val="0029366E"/>
    <w:rsid w:val="002939A1"/>
    <w:rsid w:val="00295E0F"/>
    <w:rsid w:val="00296356"/>
    <w:rsid w:val="002963CB"/>
    <w:rsid w:val="00296E40"/>
    <w:rsid w:val="00297BD3"/>
    <w:rsid w:val="002A01C9"/>
    <w:rsid w:val="002A0BE3"/>
    <w:rsid w:val="002A0CF2"/>
    <w:rsid w:val="002A0F40"/>
    <w:rsid w:val="002A42A2"/>
    <w:rsid w:val="002A4B99"/>
    <w:rsid w:val="002A4E55"/>
    <w:rsid w:val="002A6D74"/>
    <w:rsid w:val="002B0510"/>
    <w:rsid w:val="002B072E"/>
    <w:rsid w:val="002B1A64"/>
    <w:rsid w:val="002B2393"/>
    <w:rsid w:val="002B2910"/>
    <w:rsid w:val="002B4135"/>
    <w:rsid w:val="002B4A31"/>
    <w:rsid w:val="002B4AA7"/>
    <w:rsid w:val="002B500E"/>
    <w:rsid w:val="002B6EC0"/>
    <w:rsid w:val="002B77B9"/>
    <w:rsid w:val="002B7BB2"/>
    <w:rsid w:val="002C2049"/>
    <w:rsid w:val="002C21A5"/>
    <w:rsid w:val="002C3072"/>
    <w:rsid w:val="002C487F"/>
    <w:rsid w:val="002C4A49"/>
    <w:rsid w:val="002C520E"/>
    <w:rsid w:val="002C58FE"/>
    <w:rsid w:val="002D0D9E"/>
    <w:rsid w:val="002D187C"/>
    <w:rsid w:val="002D29BB"/>
    <w:rsid w:val="002D3898"/>
    <w:rsid w:val="002D48C0"/>
    <w:rsid w:val="002D4B2B"/>
    <w:rsid w:val="002D4C78"/>
    <w:rsid w:val="002D52C7"/>
    <w:rsid w:val="002E0D6D"/>
    <w:rsid w:val="002E2C13"/>
    <w:rsid w:val="002E3761"/>
    <w:rsid w:val="002E3903"/>
    <w:rsid w:val="002E4BEA"/>
    <w:rsid w:val="002E6252"/>
    <w:rsid w:val="002E6C99"/>
    <w:rsid w:val="002E6F12"/>
    <w:rsid w:val="002E7131"/>
    <w:rsid w:val="002E785A"/>
    <w:rsid w:val="002E796A"/>
    <w:rsid w:val="002F2153"/>
    <w:rsid w:val="002F2E7E"/>
    <w:rsid w:val="002F50C0"/>
    <w:rsid w:val="002F7E34"/>
    <w:rsid w:val="003002C1"/>
    <w:rsid w:val="003003BE"/>
    <w:rsid w:val="00300C63"/>
    <w:rsid w:val="0030227C"/>
    <w:rsid w:val="00302917"/>
    <w:rsid w:val="00304149"/>
    <w:rsid w:val="003047D6"/>
    <w:rsid w:val="00305D94"/>
    <w:rsid w:val="00305FB0"/>
    <w:rsid w:val="003064D0"/>
    <w:rsid w:val="0030720D"/>
    <w:rsid w:val="00307BC8"/>
    <w:rsid w:val="00310D1D"/>
    <w:rsid w:val="003113BB"/>
    <w:rsid w:val="00312BC2"/>
    <w:rsid w:val="00312FE4"/>
    <w:rsid w:val="00313363"/>
    <w:rsid w:val="00313DCF"/>
    <w:rsid w:val="00314CB7"/>
    <w:rsid w:val="003161C5"/>
    <w:rsid w:val="003165BD"/>
    <w:rsid w:val="00316A49"/>
    <w:rsid w:val="00317094"/>
    <w:rsid w:val="003217BB"/>
    <w:rsid w:val="00321DB7"/>
    <w:rsid w:val="00322148"/>
    <w:rsid w:val="00322310"/>
    <w:rsid w:val="00323023"/>
    <w:rsid w:val="00324355"/>
    <w:rsid w:val="00324435"/>
    <w:rsid w:val="00324DA1"/>
    <w:rsid w:val="00326951"/>
    <w:rsid w:val="0033004A"/>
    <w:rsid w:val="00330105"/>
    <w:rsid w:val="00330ABC"/>
    <w:rsid w:val="003315C7"/>
    <w:rsid w:val="0033178F"/>
    <w:rsid w:val="00331FDB"/>
    <w:rsid w:val="003326DA"/>
    <w:rsid w:val="003335DD"/>
    <w:rsid w:val="003337B9"/>
    <w:rsid w:val="00333B60"/>
    <w:rsid w:val="00333D04"/>
    <w:rsid w:val="003349D9"/>
    <w:rsid w:val="00334C42"/>
    <w:rsid w:val="003352FF"/>
    <w:rsid w:val="003358BD"/>
    <w:rsid w:val="003378FB"/>
    <w:rsid w:val="00337D26"/>
    <w:rsid w:val="00340EB6"/>
    <w:rsid w:val="003411E6"/>
    <w:rsid w:val="003413F8"/>
    <w:rsid w:val="0034342B"/>
    <w:rsid w:val="00344073"/>
    <w:rsid w:val="003445A7"/>
    <w:rsid w:val="003462A4"/>
    <w:rsid w:val="00346612"/>
    <w:rsid w:val="00346DB8"/>
    <w:rsid w:val="003503BB"/>
    <w:rsid w:val="0035090C"/>
    <w:rsid w:val="00350D83"/>
    <w:rsid w:val="0035136E"/>
    <w:rsid w:val="00351C7C"/>
    <w:rsid w:val="003524A8"/>
    <w:rsid w:val="003525A7"/>
    <w:rsid w:val="00352DA9"/>
    <w:rsid w:val="00352F95"/>
    <w:rsid w:val="003538D9"/>
    <w:rsid w:val="00353E16"/>
    <w:rsid w:val="0035551F"/>
    <w:rsid w:val="00355EF6"/>
    <w:rsid w:val="00356189"/>
    <w:rsid w:val="00356DC9"/>
    <w:rsid w:val="00357863"/>
    <w:rsid w:val="00357F88"/>
    <w:rsid w:val="003612D2"/>
    <w:rsid w:val="00361569"/>
    <w:rsid w:val="003626A4"/>
    <w:rsid w:val="003629FF"/>
    <w:rsid w:val="00362B48"/>
    <w:rsid w:val="00362D16"/>
    <w:rsid w:val="00365295"/>
    <w:rsid w:val="003668DF"/>
    <w:rsid w:val="00367130"/>
    <w:rsid w:val="003706B9"/>
    <w:rsid w:val="00371EB0"/>
    <w:rsid w:val="003739DC"/>
    <w:rsid w:val="00374F28"/>
    <w:rsid w:val="00375C57"/>
    <w:rsid w:val="00376924"/>
    <w:rsid w:val="00380AE6"/>
    <w:rsid w:val="00382FC0"/>
    <w:rsid w:val="003833EF"/>
    <w:rsid w:val="00383481"/>
    <w:rsid w:val="0038373D"/>
    <w:rsid w:val="00383778"/>
    <w:rsid w:val="00383AB1"/>
    <w:rsid w:val="00383F87"/>
    <w:rsid w:val="00383FC6"/>
    <w:rsid w:val="0038538A"/>
    <w:rsid w:val="003878F9"/>
    <w:rsid w:val="003903F4"/>
    <w:rsid w:val="00390523"/>
    <w:rsid w:val="00391E99"/>
    <w:rsid w:val="00392B83"/>
    <w:rsid w:val="00393D5C"/>
    <w:rsid w:val="00394536"/>
    <w:rsid w:val="003947ED"/>
    <w:rsid w:val="003A0259"/>
    <w:rsid w:val="003A18FE"/>
    <w:rsid w:val="003A3926"/>
    <w:rsid w:val="003A3B4D"/>
    <w:rsid w:val="003A42DA"/>
    <w:rsid w:val="003A4BF4"/>
    <w:rsid w:val="003A4E70"/>
    <w:rsid w:val="003A5820"/>
    <w:rsid w:val="003A653C"/>
    <w:rsid w:val="003A73A2"/>
    <w:rsid w:val="003B17DB"/>
    <w:rsid w:val="003B2610"/>
    <w:rsid w:val="003B30DD"/>
    <w:rsid w:val="003B330D"/>
    <w:rsid w:val="003B3C10"/>
    <w:rsid w:val="003B49CA"/>
    <w:rsid w:val="003B63F4"/>
    <w:rsid w:val="003B65DA"/>
    <w:rsid w:val="003B66A7"/>
    <w:rsid w:val="003C1D48"/>
    <w:rsid w:val="003C34FA"/>
    <w:rsid w:val="003C408F"/>
    <w:rsid w:val="003C4BD6"/>
    <w:rsid w:val="003C4F8E"/>
    <w:rsid w:val="003C5222"/>
    <w:rsid w:val="003C52B8"/>
    <w:rsid w:val="003C5612"/>
    <w:rsid w:val="003C601B"/>
    <w:rsid w:val="003C6355"/>
    <w:rsid w:val="003C721C"/>
    <w:rsid w:val="003C7360"/>
    <w:rsid w:val="003C7671"/>
    <w:rsid w:val="003D03EF"/>
    <w:rsid w:val="003D0EED"/>
    <w:rsid w:val="003D4367"/>
    <w:rsid w:val="003D505F"/>
    <w:rsid w:val="003D5460"/>
    <w:rsid w:val="003D6522"/>
    <w:rsid w:val="003D7A38"/>
    <w:rsid w:val="003D7A3B"/>
    <w:rsid w:val="003E01AA"/>
    <w:rsid w:val="003E0C89"/>
    <w:rsid w:val="003E481E"/>
    <w:rsid w:val="003E5C5B"/>
    <w:rsid w:val="003E5F72"/>
    <w:rsid w:val="003E65E6"/>
    <w:rsid w:val="003E7BBF"/>
    <w:rsid w:val="003F1055"/>
    <w:rsid w:val="003F1E0A"/>
    <w:rsid w:val="003F1FD8"/>
    <w:rsid w:val="003F2A1B"/>
    <w:rsid w:val="003F323B"/>
    <w:rsid w:val="003F41D9"/>
    <w:rsid w:val="003F42E5"/>
    <w:rsid w:val="003F447C"/>
    <w:rsid w:val="003F5C9D"/>
    <w:rsid w:val="003F607E"/>
    <w:rsid w:val="003F68A3"/>
    <w:rsid w:val="00400F19"/>
    <w:rsid w:val="00401348"/>
    <w:rsid w:val="00402754"/>
    <w:rsid w:val="0040341E"/>
    <w:rsid w:val="004051B3"/>
    <w:rsid w:val="00406587"/>
    <w:rsid w:val="00406A06"/>
    <w:rsid w:val="004071D2"/>
    <w:rsid w:val="00407350"/>
    <w:rsid w:val="004117AC"/>
    <w:rsid w:val="0041249A"/>
    <w:rsid w:val="0041277D"/>
    <w:rsid w:val="00414FF8"/>
    <w:rsid w:val="00415107"/>
    <w:rsid w:val="004156D7"/>
    <w:rsid w:val="004157A7"/>
    <w:rsid w:val="00416F2C"/>
    <w:rsid w:val="00420C8B"/>
    <w:rsid w:val="00421E94"/>
    <w:rsid w:val="0042297F"/>
    <w:rsid w:val="00422CAA"/>
    <w:rsid w:val="004230B6"/>
    <w:rsid w:val="0042353B"/>
    <w:rsid w:val="00423806"/>
    <w:rsid w:val="00424BBF"/>
    <w:rsid w:val="0042541B"/>
    <w:rsid w:val="00425CCE"/>
    <w:rsid w:val="00426C6F"/>
    <w:rsid w:val="00427DEF"/>
    <w:rsid w:val="00430293"/>
    <w:rsid w:val="00430478"/>
    <w:rsid w:val="004309AB"/>
    <w:rsid w:val="00431BAA"/>
    <w:rsid w:val="00432646"/>
    <w:rsid w:val="004328F4"/>
    <w:rsid w:val="00432A94"/>
    <w:rsid w:val="00432B13"/>
    <w:rsid w:val="004333DD"/>
    <w:rsid w:val="00433FEE"/>
    <w:rsid w:val="004346B7"/>
    <w:rsid w:val="0043541D"/>
    <w:rsid w:val="00435CD1"/>
    <w:rsid w:val="00440736"/>
    <w:rsid w:val="0044182F"/>
    <w:rsid w:val="00441CA9"/>
    <w:rsid w:val="004439D8"/>
    <w:rsid w:val="00443D96"/>
    <w:rsid w:val="00443EA2"/>
    <w:rsid w:val="00444122"/>
    <w:rsid w:val="0044419E"/>
    <w:rsid w:val="00444C2B"/>
    <w:rsid w:val="00444F17"/>
    <w:rsid w:val="0044561A"/>
    <w:rsid w:val="004456B2"/>
    <w:rsid w:val="004464A1"/>
    <w:rsid w:val="0045061C"/>
    <w:rsid w:val="00450B6E"/>
    <w:rsid w:val="00450BA9"/>
    <w:rsid w:val="00450D59"/>
    <w:rsid w:val="00452321"/>
    <w:rsid w:val="00452A97"/>
    <w:rsid w:val="0045344C"/>
    <w:rsid w:val="00453AFA"/>
    <w:rsid w:val="00453E4A"/>
    <w:rsid w:val="004544E0"/>
    <w:rsid w:val="00454FE5"/>
    <w:rsid w:val="00455066"/>
    <w:rsid w:val="004606C5"/>
    <w:rsid w:val="00461996"/>
    <w:rsid w:val="00461AA9"/>
    <w:rsid w:val="00462126"/>
    <w:rsid w:val="00463707"/>
    <w:rsid w:val="004639EA"/>
    <w:rsid w:val="004645CF"/>
    <w:rsid w:val="00464AD6"/>
    <w:rsid w:val="00465C65"/>
    <w:rsid w:val="00466466"/>
    <w:rsid w:val="004670BB"/>
    <w:rsid w:val="004702DE"/>
    <w:rsid w:val="0047140B"/>
    <w:rsid w:val="00472EE4"/>
    <w:rsid w:val="00474191"/>
    <w:rsid w:val="00474A08"/>
    <w:rsid w:val="00474A7D"/>
    <w:rsid w:val="0047534F"/>
    <w:rsid w:val="0047641B"/>
    <w:rsid w:val="00477538"/>
    <w:rsid w:val="004802D9"/>
    <w:rsid w:val="00480462"/>
    <w:rsid w:val="00480A58"/>
    <w:rsid w:val="00481256"/>
    <w:rsid w:val="00481299"/>
    <w:rsid w:val="004825EC"/>
    <w:rsid w:val="00482F0D"/>
    <w:rsid w:val="00483D56"/>
    <w:rsid w:val="00484D0B"/>
    <w:rsid w:val="004864D0"/>
    <w:rsid w:val="004865BD"/>
    <w:rsid w:val="00486F51"/>
    <w:rsid w:val="004905CA"/>
    <w:rsid w:val="00495F1A"/>
    <w:rsid w:val="004964B9"/>
    <w:rsid w:val="004A104F"/>
    <w:rsid w:val="004A1759"/>
    <w:rsid w:val="004A3342"/>
    <w:rsid w:val="004A3C15"/>
    <w:rsid w:val="004A3C94"/>
    <w:rsid w:val="004A42A8"/>
    <w:rsid w:val="004A4C73"/>
    <w:rsid w:val="004A4F59"/>
    <w:rsid w:val="004A72C4"/>
    <w:rsid w:val="004A7825"/>
    <w:rsid w:val="004A7A10"/>
    <w:rsid w:val="004B0398"/>
    <w:rsid w:val="004B06AA"/>
    <w:rsid w:val="004B1A4F"/>
    <w:rsid w:val="004B2AA4"/>
    <w:rsid w:val="004B2D78"/>
    <w:rsid w:val="004B41DA"/>
    <w:rsid w:val="004B4B88"/>
    <w:rsid w:val="004B694C"/>
    <w:rsid w:val="004C0B9A"/>
    <w:rsid w:val="004C11C1"/>
    <w:rsid w:val="004C1752"/>
    <w:rsid w:val="004C25A9"/>
    <w:rsid w:val="004C3438"/>
    <w:rsid w:val="004C4B32"/>
    <w:rsid w:val="004C52E7"/>
    <w:rsid w:val="004C679A"/>
    <w:rsid w:val="004D0814"/>
    <w:rsid w:val="004D1092"/>
    <w:rsid w:val="004D1FCF"/>
    <w:rsid w:val="004D21E1"/>
    <w:rsid w:val="004D2302"/>
    <w:rsid w:val="004D261F"/>
    <w:rsid w:val="004D28A3"/>
    <w:rsid w:val="004D2D24"/>
    <w:rsid w:val="004D43F2"/>
    <w:rsid w:val="004D4686"/>
    <w:rsid w:val="004D50FA"/>
    <w:rsid w:val="004D6A6F"/>
    <w:rsid w:val="004D7D9C"/>
    <w:rsid w:val="004E0925"/>
    <w:rsid w:val="004E1745"/>
    <w:rsid w:val="004E2067"/>
    <w:rsid w:val="004E28F7"/>
    <w:rsid w:val="004E2C62"/>
    <w:rsid w:val="004E2D84"/>
    <w:rsid w:val="004E2FF0"/>
    <w:rsid w:val="004E3D21"/>
    <w:rsid w:val="004E4C9A"/>
    <w:rsid w:val="004E5200"/>
    <w:rsid w:val="004E52BC"/>
    <w:rsid w:val="004E5873"/>
    <w:rsid w:val="004F0D54"/>
    <w:rsid w:val="004F1264"/>
    <w:rsid w:val="004F2000"/>
    <w:rsid w:val="004F2757"/>
    <w:rsid w:val="004F303A"/>
    <w:rsid w:val="004F4A8C"/>
    <w:rsid w:val="004F5D48"/>
    <w:rsid w:val="004F6E2A"/>
    <w:rsid w:val="00500AA9"/>
    <w:rsid w:val="00501212"/>
    <w:rsid w:val="005039E9"/>
    <w:rsid w:val="00504F99"/>
    <w:rsid w:val="00505A30"/>
    <w:rsid w:val="00505EAD"/>
    <w:rsid w:val="005063C6"/>
    <w:rsid w:val="005069A8"/>
    <w:rsid w:val="00507E9B"/>
    <w:rsid w:val="005101BB"/>
    <w:rsid w:val="0051286D"/>
    <w:rsid w:val="00512955"/>
    <w:rsid w:val="0051334C"/>
    <w:rsid w:val="005151BC"/>
    <w:rsid w:val="005156DC"/>
    <w:rsid w:val="00515BC2"/>
    <w:rsid w:val="00515F7D"/>
    <w:rsid w:val="00516834"/>
    <w:rsid w:val="00520ACC"/>
    <w:rsid w:val="005219CF"/>
    <w:rsid w:val="00521D4D"/>
    <w:rsid w:val="00521F11"/>
    <w:rsid w:val="00522013"/>
    <w:rsid w:val="00522A7B"/>
    <w:rsid w:val="00522D21"/>
    <w:rsid w:val="005230D6"/>
    <w:rsid w:val="00525077"/>
    <w:rsid w:val="005251BF"/>
    <w:rsid w:val="005300AB"/>
    <w:rsid w:val="005300D1"/>
    <w:rsid w:val="00530B56"/>
    <w:rsid w:val="00530C1A"/>
    <w:rsid w:val="005319B1"/>
    <w:rsid w:val="00532272"/>
    <w:rsid w:val="00532E10"/>
    <w:rsid w:val="005331CF"/>
    <w:rsid w:val="005332AA"/>
    <w:rsid w:val="0053354D"/>
    <w:rsid w:val="0053576F"/>
    <w:rsid w:val="00535BE0"/>
    <w:rsid w:val="0053711E"/>
    <w:rsid w:val="005372E8"/>
    <w:rsid w:val="005412F3"/>
    <w:rsid w:val="00545761"/>
    <w:rsid w:val="00545B1C"/>
    <w:rsid w:val="00546215"/>
    <w:rsid w:val="00546357"/>
    <w:rsid w:val="005464AB"/>
    <w:rsid w:val="005465E3"/>
    <w:rsid w:val="005475C9"/>
    <w:rsid w:val="00550174"/>
    <w:rsid w:val="00552798"/>
    <w:rsid w:val="00552977"/>
    <w:rsid w:val="0055332A"/>
    <w:rsid w:val="00553E73"/>
    <w:rsid w:val="00553EFA"/>
    <w:rsid w:val="005543AD"/>
    <w:rsid w:val="005552E1"/>
    <w:rsid w:val="00556618"/>
    <w:rsid w:val="00562292"/>
    <w:rsid w:val="005625DC"/>
    <w:rsid w:val="00562EEF"/>
    <w:rsid w:val="00562FA7"/>
    <w:rsid w:val="0056694F"/>
    <w:rsid w:val="00570A91"/>
    <w:rsid w:val="00571B22"/>
    <w:rsid w:val="00574140"/>
    <w:rsid w:val="00574BF2"/>
    <w:rsid w:val="0057572F"/>
    <w:rsid w:val="005760DA"/>
    <w:rsid w:val="005771FE"/>
    <w:rsid w:val="00577B80"/>
    <w:rsid w:val="00581FA9"/>
    <w:rsid w:val="00583ED8"/>
    <w:rsid w:val="00585BC1"/>
    <w:rsid w:val="005878B5"/>
    <w:rsid w:val="00587E2F"/>
    <w:rsid w:val="005906C5"/>
    <w:rsid w:val="00591288"/>
    <w:rsid w:val="005914BC"/>
    <w:rsid w:val="0059320A"/>
    <w:rsid w:val="0059336F"/>
    <w:rsid w:val="0059353A"/>
    <w:rsid w:val="00594818"/>
    <w:rsid w:val="00596527"/>
    <w:rsid w:val="0059764D"/>
    <w:rsid w:val="005A0E9A"/>
    <w:rsid w:val="005A11DB"/>
    <w:rsid w:val="005A161F"/>
    <w:rsid w:val="005A1897"/>
    <w:rsid w:val="005A1CB2"/>
    <w:rsid w:val="005A1E3C"/>
    <w:rsid w:val="005A20C4"/>
    <w:rsid w:val="005A24BE"/>
    <w:rsid w:val="005A34C4"/>
    <w:rsid w:val="005A35FE"/>
    <w:rsid w:val="005A3928"/>
    <w:rsid w:val="005A41A1"/>
    <w:rsid w:val="005A4C62"/>
    <w:rsid w:val="005A542F"/>
    <w:rsid w:val="005A5541"/>
    <w:rsid w:val="005B0079"/>
    <w:rsid w:val="005B0F19"/>
    <w:rsid w:val="005B1077"/>
    <w:rsid w:val="005B1ADB"/>
    <w:rsid w:val="005B2562"/>
    <w:rsid w:val="005B3858"/>
    <w:rsid w:val="005B58FD"/>
    <w:rsid w:val="005B5ED3"/>
    <w:rsid w:val="005B617C"/>
    <w:rsid w:val="005B6801"/>
    <w:rsid w:val="005B7116"/>
    <w:rsid w:val="005C0CA7"/>
    <w:rsid w:val="005C0FFD"/>
    <w:rsid w:val="005C1B1D"/>
    <w:rsid w:val="005C23F6"/>
    <w:rsid w:val="005C3B41"/>
    <w:rsid w:val="005C48DE"/>
    <w:rsid w:val="005C68F5"/>
    <w:rsid w:val="005C7262"/>
    <w:rsid w:val="005D118A"/>
    <w:rsid w:val="005D1FC5"/>
    <w:rsid w:val="005D2A5D"/>
    <w:rsid w:val="005D4E45"/>
    <w:rsid w:val="005D5CC5"/>
    <w:rsid w:val="005D62D1"/>
    <w:rsid w:val="005D7173"/>
    <w:rsid w:val="005D736B"/>
    <w:rsid w:val="005D7BE9"/>
    <w:rsid w:val="005E103A"/>
    <w:rsid w:val="005E12E6"/>
    <w:rsid w:val="005E4525"/>
    <w:rsid w:val="005E4947"/>
    <w:rsid w:val="005E4DE8"/>
    <w:rsid w:val="005E66D2"/>
    <w:rsid w:val="005E72A9"/>
    <w:rsid w:val="005E78C8"/>
    <w:rsid w:val="005F0D5E"/>
    <w:rsid w:val="005F159D"/>
    <w:rsid w:val="005F2051"/>
    <w:rsid w:val="005F2755"/>
    <w:rsid w:val="005F36C2"/>
    <w:rsid w:val="005F44F5"/>
    <w:rsid w:val="005F516D"/>
    <w:rsid w:val="005F589E"/>
    <w:rsid w:val="005F5A9D"/>
    <w:rsid w:val="005F5CA1"/>
    <w:rsid w:val="005F6AA9"/>
    <w:rsid w:val="006016F7"/>
    <w:rsid w:val="0060494B"/>
    <w:rsid w:val="00605F39"/>
    <w:rsid w:val="00606F56"/>
    <w:rsid w:val="00607240"/>
    <w:rsid w:val="00607CD8"/>
    <w:rsid w:val="00611DE2"/>
    <w:rsid w:val="00613727"/>
    <w:rsid w:val="00615ED1"/>
    <w:rsid w:val="00615F11"/>
    <w:rsid w:val="00616FC8"/>
    <w:rsid w:val="00621599"/>
    <w:rsid w:val="00621C64"/>
    <w:rsid w:val="006236F4"/>
    <w:rsid w:val="00623FF7"/>
    <w:rsid w:val="006249AE"/>
    <w:rsid w:val="00625600"/>
    <w:rsid w:val="006257AF"/>
    <w:rsid w:val="00625855"/>
    <w:rsid w:val="00625F03"/>
    <w:rsid w:val="00626889"/>
    <w:rsid w:val="00627EB4"/>
    <w:rsid w:val="0063011E"/>
    <w:rsid w:val="006312A6"/>
    <w:rsid w:val="006317DB"/>
    <w:rsid w:val="00631950"/>
    <w:rsid w:val="006321BE"/>
    <w:rsid w:val="00633AAC"/>
    <w:rsid w:val="0063482F"/>
    <w:rsid w:val="0063536D"/>
    <w:rsid w:val="00635743"/>
    <w:rsid w:val="006375A3"/>
    <w:rsid w:val="006415E9"/>
    <w:rsid w:val="0064198B"/>
    <w:rsid w:val="00642355"/>
    <w:rsid w:val="0064247C"/>
    <w:rsid w:val="00642F86"/>
    <w:rsid w:val="006431A2"/>
    <w:rsid w:val="006440A1"/>
    <w:rsid w:val="006442C7"/>
    <w:rsid w:val="0064436D"/>
    <w:rsid w:val="00645959"/>
    <w:rsid w:val="006464A1"/>
    <w:rsid w:val="006467DB"/>
    <w:rsid w:val="00647A06"/>
    <w:rsid w:val="006505EA"/>
    <w:rsid w:val="006510CE"/>
    <w:rsid w:val="006512F5"/>
    <w:rsid w:val="0065180A"/>
    <w:rsid w:val="00651A1B"/>
    <w:rsid w:val="00651E78"/>
    <w:rsid w:val="006525BA"/>
    <w:rsid w:val="00652E13"/>
    <w:rsid w:val="00652E2E"/>
    <w:rsid w:val="0065348F"/>
    <w:rsid w:val="0065477D"/>
    <w:rsid w:val="00655519"/>
    <w:rsid w:val="0066005C"/>
    <w:rsid w:val="00662170"/>
    <w:rsid w:val="00662CAE"/>
    <w:rsid w:val="00665325"/>
    <w:rsid w:val="006662F5"/>
    <w:rsid w:val="006673A4"/>
    <w:rsid w:val="00667AA3"/>
    <w:rsid w:val="00667B1C"/>
    <w:rsid w:val="00670255"/>
    <w:rsid w:val="00670C4E"/>
    <w:rsid w:val="00671F47"/>
    <w:rsid w:val="00672946"/>
    <w:rsid w:val="00673404"/>
    <w:rsid w:val="00673AB0"/>
    <w:rsid w:val="00674356"/>
    <w:rsid w:val="006748EF"/>
    <w:rsid w:val="00674B86"/>
    <w:rsid w:val="00674CC8"/>
    <w:rsid w:val="00677281"/>
    <w:rsid w:val="006818D0"/>
    <w:rsid w:val="00681BBA"/>
    <w:rsid w:val="00681E7C"/>
    <w:rsid w:val="00682422"/>
    <w:rsid w:val="006908F5"/>
    <w:rsid w:val="00690C9B"/>
    <w:rsid w:val="00691B22"/>
    <w:rsid w:val="00691E77"/>
    <w:rsid w:val="00691ED7"/>
    <w:rsid w:val="0069221C"/>
    <w:rsid w:val="00692473"/>
    <w:rsid w:val="00692FE4"/>
    <w:rsid w:val="0069332A"/>
    <w:rsid w:val="0069348D"/>
    <w:rsid w:val="006934EF"/>
    <w:rsid w:val="0069369E"/>
    <w:rsid w:val="0069540D"/>
    <w:rsid w:val="00695B03"/>
    <w:rsid w:val="0069642D"/>
    <w:rsid w:val="0069796C"/>
    <w:rsid w:val="00697D7D"/>
    <w:rsid w:val="006A1AC2"/>
    <w:rsid w:val="006A4AE6"/>
    <w:rsid w:val="006A609C"/>
    <w:rsid w:val="006A613D"/>
    <w:rsid w:val="006A645A"/>
    <w:rsid w:val="006A648B"/>
    <w:rsid w:val="006A669F"/>
    <w:rsid w:val="006B068A"/>
    <w:rsid w:val="006B17BE"/>
    <w:rsid w:val="006B17E1"/>
    <w:rsid w:val="006B22AF"/>
    <w:rsid w:val="006B261B"/>
    <w:rsid w:val="006B293F"/>
    <w:rsid w:val="006B2E21"/>
    <w:rsid w:val="006B3980"/>
    <w:rsid w:val="006B4850"/>
    <w:rsid w:val="006B6FEB"/>
    <w:rsid w:val="006B73E7"/>
    <w:rsid w:val="006B7721"/>
    <w:rsid w:val="006B77D5"/>
    <w:rsid w:val="006C05A5"/>
    <w:rsid w:val="006C30AE"/>
    <w:rsid w:val="006C30F3"/>
    <w:rsid w:val="006C406B"/>
    <w:rsid w:val="006C4B46"/>
    <w:rsid w:val="006C4BC6"/>
    <w:rsid w:val="006C4EAD"/>
    <w:rsid w:val="006C530A"/>
    <w:rsid w:val="006C5527"/>
    <w:rsid w:val="006C5DF6"/>
    <w:rsid w:val="006C6A83"/>
    <w:rsid w:val="006C7509"/>
    <w:rsid w:val="006C7900"/>
    <w:rsid w:val="006D1302"/>
    <w:rsid w:val="006D132A"/>
    <w:rsid w:val="006D14A8"/>
    <w:rsid w:val="006D2180"/>
    <w:rsid w:val="006D243E"/>
    <w:rsid w:val="006D4B18"/>
    <w:rsid w:val="006D5230"/>
    <w:rsid w:val="006D5896"/>
    <w:rsid w:val="006D6103"/>
    <w:rsid w:val="006D6BD4"/>
    <w:rsid w:val="006D7140"/>
    <w:rsid w:val="006D77DA"/>
    <w:rsid w:val="006D7C78"/>
    <w:rsid w:val="006E0008"/>
    <w:rsid w:val="006E0FE7"/>
    <w:rsid w:val="006E156F"/>
    <w:rsid w:val="006E391C"/>
    <w:rsid w:val="006E4519"/>
    <w:rsid w:val="006E451D"/>
    <w:rsid w:val="006E50ED"/>
    <w:rsid w:val="006E6BDE"/>
    <w:rsid w:val="006E7BF2"/>
    <w:rsid w:val="006F0252"/>
    <w:rsid w:val="006F296F"/>
    <w:rsid w:val="006F2F6E"/>
    <w:rsid w:val="006F33C4"/>
    <w:rsid w:val="006F4122"/>
    <w:rsid w:val="006F5537"/>
    <w:rsid w:val="006F696C"/>
    <w:rsid w:val="006F7629"/>
    <w:rsid w:val="00700AB4"/>
    <w:rsid w:val="00700BD3"/>
    <w:rsid w:val="00701757"/>
    <w:rsid w:val="00701A7A"/>
    <w:rsid w:val="00703144"/>
    <w:rsid w:val="007032FF"/>
    <w:rsid w:val="00703FA8"/>
    <w:rsid w:val="00705D44"/>
    <w:rsid w:val="00707C44"/>
    <w:rsid w:val="00707D2D"/>
    <w:rsid w:val="007112DC"/>
    <w:rsid w:val="00711629"/>
    <w:rsid w:val="0071347D"/>
    <w:rsid w:val="00713BBE"/>
    <w:rsid w:val="00714012"/>
    <w:rsid w:val="00714052"/>
    <w:rsid w:val="0071546F"/>
    <w:rsid w:val="0071580E"/>
    <w:rsid w:val="0071622D"/>
    <w:rsid w:val="00716778"/>
    <w:rsid w:val="00716856"/>
    <w:rsid w:val="00716DB0"/>
    <w:rsid w:val="0071795E"/>
    <w:rsid w:val="00717B69"/>
    <w:rsid w:val="00717C44"/>
    <w:rsid w:val="00717FB8"/>
    <w:rsid w:val="0072247C"/>
    <w:rsid w:val="007248FC"/>
    <w:rsid w:val="00724A8B"/>
    <w:rsid w:val="007254E0"/>
    <w:rsid w:val="007311CA"/>
    <w:rsid w:val="00731D08"/>
    <w:rsid w:val="007321BB"/>
    <w:rsid w:val="007328ED"/>
    <w:rsid w:val="00734381"/>
    <w:rsid w:val="00734850"/>
    <w:rsid w:val="00735438"/>
    <w:rsid w:val="007356A9"/>
    <w:rsid w:val="00735BA0"/>
    <w:rsid w:val="00735CEC"/>
    <w:rsid w:val="007363BB"/>
    <w:rsid w:val="007367C1"/>
    <w:rsid w:val="007402C8"/>
    <w:rsid w:val="00740320"/>
    <w:rsid w:val="007404DB"/>
    <w:rsid w:val="007413AC"/>
    <w:rsid w:val="00742195"/>
    <w:rsid w:val="00742B5E"/>
    <w:rsid w:val="00743596"/>
    <w:rsid w:val="0074394E"/>
    <w:rsid w:val="00745484"/>
    <w:rsid w:val="00745DB9"/>
    <w:rsid w:val="00746EAD"/>
    <w:rsid w:val="00747132"/>
    <w:rsid w:val="007505C2"/>
    <w:rsid w:val="00750A4A"/>
    <w:rsid w:val="0075121A"/>
    <w:rsid w:val="007522D1"/>
    <w:rsid w:val="0075315A"/>
    <w:rsid w:val="007552A1"/>
    <w:rsid w:val="00755B02"/>
    <w:rsid w:val="0075685A"/>
    <w:rsid w:val="00756989"/>
    <w:rsid w:val="00757869"/>
    <w:rsid w:val="007603CC"/>
    <w:rsid w:val="00761AD6"/>
    <w:rsid w:val="007628EE"/>
    <w:rsid w:val="00763719"/>
    <w:rsid w:val="00763832"/>
    <w:rsid w:val="007638EF"/>
    <w:rsid w:val="007643A2"/>
    <w:rsid w:val="007648D7"/>
    <w:rsid w:val="00764C8D"/>
    <w:rsid w:val="00765510"/>
    <w:rsid w:val="00766251"/>
    <w:rsid w:val="007667F1"/>
    <w:rsid w:val="007707DC"/>
    <w:rsid w:val="00771455"/>
    <w:rsid w:val="007745BE"/>
    <w:rsid w:val="00774E91"/>
    <w:rsid w:val="00775F10"/>
    <w:rsid w:val="00775FF2"/>
    <w:rsid w:val="007767BF"/>
    <w:rsid w:val="00776CEC"/>
    <w:rsid w:val="00780C8A"/>
    <w:rsid w:val="007810BA"/>
    <w:rsid w:val="007810FA"/>
    <w:rsid w:val="0078256A"/>
    <w:rsid w:val="007828DB"/>
    <w:rsid w:val="007829C6"/>
    <w:rsid w:val="00782D90"/>
    <w:rsid w:val="0078571F"/>
    <w:rsid w:val="00786BD8"/>
    <w:rsid w:val="007906B5"/>
    <w:rsid w:val="00790F3F"/>
    <w:rsid w:val="0079131F"/>
    <w:rsid w:val="007921FA"/>
    <w:rsid w:val="00792236"/>
    <w:rsid w:val="00792542"/>
    <w:rsid w:val="00792BF0"/>
    <w:rsid w:val="00793584"/>
    <w:rsid w:val="007940EC"/>
    <w:rsid w:val="007963DC"/>
    <w:rsid w:val="0079663A"/>
    <w:rsid w:val="0079675B"/>
    <w:rsid w:val="007968F5"/>
    <w:rsid w:val="00797A01"/>
    <w:rsid w:val="00797A10"/>
    <w:rsid w:val="00797A65"/>
    <w:rsid w:val="00797D99"/>
    <w:rsid w:val="007A0278"/>
    <w:rsid w:val="007A244C"/>
    <w:rsid w:val="007A29F7"/>
    <w:rsid w:val="007A3C17"/>
    <w:rsid w:val="007A48DE"/>
    <w:rsid w:val="007A5936"/>
    <w:rsid w:val="007A6005"/>
    <w:rsid w:val="007A6153"/>
    <w:rsid w:val="007A654C"/>
    <w:rsid w:val="007A7B14"/>
    <w:rsid w:val="007B65C6"/>
    <w:rsid w:val="007B75D5"/>
    <w:rsid w:val="007B76A4"/>
    <w:rsid w:val="007B77A5"/>
    <w:rsid w:val="007C0C0E"/>
    <w:rsid w:val="007C1BC2"/>
    <w:rsid w:val="007C2B1A"/>
    <w:rsid w:val="007C2B6E"/>
    <w:rsid w:val="007C4457"/>
    <w:rsid w:val="007C476B"/>
    <w:rsid w:val="007C52BD"/>
    <w:rsid w:val="007C645C"/>
    <w:rsid w:val="007D0EB3"/>
    <w:rsid w:val="007D19A8"/>
    <w:rsid w:val="007D203F"/>
    <w:rsid w:val="007D231C"/>
    <w:rsid w:val="007D2ABE"/>
    <w:rsid w:val="007D3ED4"/>
    <w:rsid w:val="007D4806"/>
    <w:rsid w:val="007D5307"/>
    <w:rsid w:val="007D624F"/>
    <w:rsid w:val="007E1142"/>
    <w:rsid w:val="007E1529"/>
    <w:rsid w:val="007E1ECD"/>
    <w:rsid w:val="007E2148"/>
    <w:rsid w:val="007E30D4"/>
    <w:rsid w:val="007E3BF0"/>
    <w:rsid w:val="007E55D8"/>
    <w:rsid w:val="007E5668"/>
    <w:rsid w:val="007E6A9F"/>
    <w:rsid w:val="007E729E"/>
    <w:rsid w:val="007F00E9"/>
    <w:rsid w:val="007F23C6"/>
    <w:rsid w:val="007F28D1"/>
    <w:rsid w:val="007F335F"/>
    <w:rsid w:val="007F3802"/>
    <w:rsid w:val="007F3B00"/>
    <w:rsid w:val="007F3D35"/>
    <w:rsid w:val="007F41F9"/>
    <w:rsid w:val="007F421C"/>
    <w:rsid w:val="007F4953"/>
    <w:rsid w:val="007F4C7E"/>
    <w:rsid w:val="007F50DB"/>
    <w:rsid w:val="007F5842"/>
    <w:rsid w:val="0080032B"/>
    <w:rsid w:val="00800D98"/>
    <w:rsid w:val="00801185"/>
    <w:rsid w:val="008012A2"/>
    <w:rsid w:val="0080159E"/>
    <w:rsid w:val="00801F5F"/>
    <w:rsid w:val="008021EC"/>
    <w:rsid w:val="008025E9"/>
    <w:rsid w:val="00802703"/>
    <w:rsid w:val="00802770"/>
    <w:rsid w:val="00802DF1"/>
    <w:rsid w:val="008037D0"/>
    <w:rsid w:val="0080683F"/>
    <w:rsid w:val="00806E99"/>
    <w:rsid w:val="0081162B"/>
    <w:rsid w:val="00812696"/>
    <w:rsid w:val="00812F6F"/>
    <w:rsid w:val="008134DA"/>
    <w:rsid w:val="00813665"/>
    <w:rsid w:val="00813EF5"/>
    <w:rsid w:val="008177D8"/>
    <w:rsid w:val="00817A75"/>
    <w:rsid w:val="008202CC"/>
    <w:rsid w:val="008203A0"/>
    <w:rsid w:val="00821368"/>
    <w:rsid w:val="00823D05"/>
    <w:rsid w:val="008252B2"/>
    <w:rsid w:val="00825824"/>
    <w:rsid w:val="00826EC5"/>
    <w:rsid w:val="00827840"/>
    <w:rsid w:val="008301EB"/>
    <w:rsid w:val="0083041F"/>
    <w:rsid w:val="008306AA"/>
    <w:rsid w:val="008308B4"/>
    <w:rsid w:val="0083153F"/>
    <w:rsid w:val="0083191F"/>
    <w:rsid w:val="00831EBF"/>
    <w:rsid w:val="00833038"/>
    <w:rsid w:val="00833365"/>
    <w:rsid w:val="00833901"/>
    <w:rsid w:val="00836CDC"/>
    <w:rsid w:val="00837212"/>
    <w:rsid w:val="00837833"/>
    <w:rsid w:val="008409EB"/>
    <w:rsid w:val="0084107A"/>
    <w:rsid w:val="0084148C"/>
    <w:rsid w:val="00841B61"/>
    <w:rsid w:val="00843AC3"/>
    <w:rsid w:val="00844E0E"/>
    <w:rsid w:val="00845785"/>
    <w:rsid w:val="0084588B"/>
    <w:rsid w:val="00846163"/>
    <w:rsid w:val="0084719F"/>
    <w:rsid w:val="00851DDD"/>
    <w:rsid w:val="0085392A"/>
    <w:rsid w:val="00853A9B"/>
    <w:rsid w:val="008545A2"/>
    <w:rsid w:val="0085488C"/>
    <w:rsid w:val="008553DC"/>
    <w:rsid w:val="008569A8"/>
    <w:rsid w:val="008569E2"/>
    <w:rsid w:val="00856DA3"/>
    <w:rsid w:val="0085704B"/>
    <w:rsid w:val="008604DE"/>
    <w:rsid w:val="008611FA"/>
    <w:rsid w:val="008617BA"/>
    <w:rsid w:val="008638A5"/>
    <w:rsid w:val="00864866"/>
    <w:rsid w:val="00864BDD"/>
    <w:rsid w:val="00864D7D"/>
    <w:rsid w:val="0087037C"/>
    <w:rsid w:val="00870C66"/>
    <w:rsid w:val="0087352A"/>
    <w:rsid w:val="00877077"/>
    <w:rsid w:val="00877200"/>
    <w:rsid w:val="00877B13"/>
    <w:rsid w:val="00877BBA"/>
    <w:rsid w:val="00880D99"/>
    <w:rsid w:val="00881E85"/>
    <w:rsid w:val="00883E18"/>
    <w:rsid w:val="0088492E"/>
    <w:rsid w:val="00884B47"/>
    <w:rsid w:val="00885A25"/>
    <w:rsid w:val="00887A7E"/>
    <w:rsid w:val="00887DCE"/>
    <w:rsid w:val="00890A1D"/>
    <w:rsid w:val="0089134B"/>
    <w:rsid w:val="0089254B"/>
    <w:rsid w:val="00893775"/>
    <w:rsid w:val="00893A46"/>
    <w:rsid w:val="00893F3D"/>
    <w:rsid w:val="00894187"/>
    <w:rsid w:val="00894B6F"/>
    <w:rsid w:val="008950BE"/>
    <w:rsid w:val="008969BE"/>
    <w:rsid w:val="00897586"/>
    <w:rsid w:val="00897902"/>
    <w:rsid w:val="008A0591"/>
    <w:rsid w:val="008A0DC3"/>
    <w:rsid w:val="008A312E"/>
    <w:rsid w:val="008A4C88"/>
    <w:rsid w:val="008A4E75"/>
    <w:rsid w:val="008A7BFF"/>
    <w:rsid w:val="008B0B1F"/>
    <w:rsid w:val="008B1E3A"/>
    <w:rsid w:val="008B338E"/>
    <w:rsid w:val="008B360A"/>
    <w:rsid w:val="008B3DAF"/>
    <w:rsid w:val="008B539F"/>
    <w:rsid w:val="008B6801"/>
    <w:rsid w:val="008B6903"/>
    <w:rsid w:val="008B6F10"/>
    <w:rsid w:val="008B7324"/>
    <w:rsid w:val="008B7B7F"/>
    <w:rsid w:val="008B7C7C"/>
    <w:rsid w:val="008B7DAD"/>
    <w:rsid w:val="008C05C2"/>
    <w:rsid w:val="008C1E28"/>
    <w:rsid w:val="008C1F0A"/>
    <w:rsid w:val="008C24B9"/>
    <w:rsid w:val="008C2951"/>
    <w:rsid w:val="008C3D28"/>
    <w:rsid w:val="008C3FE7"/>
    <w:rsid w:val="008C7DF7"/>
    <w:rsid w:val="008D07F1"/>
    <w:rsid w:val="008D0C5D"/>
    <w:rsid w:val="008D0CEB"/>
    <w:rsid w:val="008D2646"/>
    <w:rsid w:val="008D3685"/>
    <w:rsid w:val="008D5478"/>
    <w:rsid w:val="008D5479"/>
    <w:rsid w:val="008D6257"/>
    <w:rsid w:val="008D757B"/>
    <w:rsid w:val="008D7BF2"/>
    <w:rsid w:val="008E0941"/>
    <w:rsid w:val="008E16D9"/>
    <w:rsid w:val="008E1FF1"/>
    <w:rsid w:val="008E3005"/>
    <w:rsid w:val="008E46A9"/>
    <w:rsid w:val="008E473A"/>
    <w:rsid w:val="008E4F2C"/>
    <w:rsid w:val="008E5E1F"/>
    <w:rsid w:val="008E66A5"/>
    <w:rsid w:val="008F0334"/>
    <w:rsid w:val="008F0935"/>
    <w:rsid w:val="008F12DE"/>
    <w:rsid w:val="008F1650"/>
    <w:rsid w:val="008F1A88"/>
    <w:rsid w:val="008F29EA"/>
    <w:rsid w:val="008F2E2F"/>
    <w:rsid w:val="008F3353"/>
    <w:rsid w:val="008F44CA"/>
    <w:rsid w:val="008F4C72"/>
    <w:rsid w:val="008F6524"/>
    <w:rsid w:val="00901098"/>
    <w:rsid w:val="009010EC"/>
    <w:rsid w:val="00901B83"/>
    <w:rsid w:val="00901CA2"/>
    <w:rsid w:val="00902939"/>
    <w:rsid w:val="009032F3"/>
    <w:rsid w:val="00903837"/>
    <w:rsid w:val="00903931"/>
    <w:rsid w:val="00904144"/>
    <w:rsid w:val="009046EC"/>
    <w:rsid w:val="00904A25"/>
    <w:rsid w:val="009051EE"/>
    <w:rsid w:val="00905296"/>
    <w:rsid w:val="00906020"/>
    <w:rsid w:val="00907F18"/>
    <w:rsid w:val="00910F12"/>
    <w:rsid w:val="00911323"/>
    <w:rsid w:val="0091278E"/>
    <w:rsid w:val="00913935"/>
    <w:rsid w:val="00913996"/>
    <w:rsid w:val="0091473B"/>
    <w:rsid w:val="00914990"/>
    <w:rsid w:val="00915EAE"/>
    <w:rsid w:val="0091628D"/>
    <w:rsid w:val="00916B04"/>
    <w:rsid w:val="009204F2"/>
    <w:rsid w:val="0092066D"/>
    <w:rsid w:val="00922889"/>
    <w:rsid w:val="00922B5F"/>
    <w:rsid w:val="00925268"/>
    <w:rsid w:val="00925424"/>
    <w:rsid w:val="009254A4"/>
    <w:rsid w:val="0092593F"/>
    <w:rsid w:val="009260E4"/>
    <w:rsid w:val="0092665D"/>
    <w:rsid w:val="00926CE3"/>
    <w:rsid w:val="009275C7"/>
    <w:rsid w:val="0092771C"/>
    <w:rsid w:val="00927743"/>
    <w:rsid w:val="00927C3B"/>
    <w:rsid w:val="009309AC"/>
    <w:rsid w:val="00930B72"/>
    <w:rsid w:val="009312D8"/>
    <w:rsid w:val="009317AE"/>
    <w:rsid w:val="00932B9B"/>
    <w:rsid w:val="00933D4F"/>
    <w:rsid w:val="00934F73"/>
    <w:rsid w:val="00935868"/>
    <w:rsid w:val="00937A59"/>
    <w:rsid w:val="00937C45"/>
    <w:rsid w:val="00937E8C"/>
    <w:rsid w:val="009403DE"/>
    <w:rsid w:val="009407C0"/>
    <w:rsid w:val="00940FB1"/>
    <w:rsid w:val="00940FD8"/>
    <w:rsid w:val="00941B80"/>
    <w:rsid w:val="009423DE"/>
    <w:rsid w:val="0094274E"/>
    <w:rsid w:val="00943017"/>
    <w:rsid w:val="00943457"/>
    <w:rsid w:val="009438D0"/>
    <w:rsid w:val="00943BAC"/>
    <w:rsid w:val="00944100"/>
    <w:rsid w:val="00944249"/>
    <w:rsid w:val="0094538A"/>
    <w:rsid w:val="0094590A"/>
    <w:rsid w:val="009464F3"/>
    <w:rsid w:val="009471E0"/>
    <w:rsid w:val="00947993"/>
    <w:rsid w:val="00947D94"/>
    <w:rsid w:val="009506C1"/>
    <w:rsid w:val="0095083A"/>
    <w:rsid w:val="0095098D"/>
    <w:rsid w:val="00953041"/>
    <w:rsid w:val="009531EA"/>
    <w:rsid w:val="00953D39"/>
    <w:rsid w:val="00954810"/>
    <w:rsid w:val="00955218"/>
    <w:rsid w:val="00956797"/>
    <w:rsid w:val="00956B34"/>
    <w:rsid w:val="00960639"/>
    <w:rsid w:val="009610CC"/>
    <w:rsid w:val="00961A15"/>
    <w:rsid w:val="00961ECF"/>
    <w:rsid w:val="00961FF0"/>
    <w:rsid w:val="00963715"/>
    <w:rsid w:val="00963FE0"/>
    <w:rsid w:val="0096500C"/>
    <w:rsid w:val="00966B78"/>
    <w:rsid w:val="00966F2B"/>
    <w:rsid w:val="009721FE"/>
    <w:rsid w:val="00972EEB"/>
    <w:rsid w:val="009764B3"/>
    <w:rsid w:val="00976AE0"/>
    <w:rsid w:val="00976CCA"/>
    <w:rsid w:val="00977A93"/>
    <w:rsid w:val="00981528"/>
    <w:rsid w:val="0098239B"/>
    <w:rsid w:val="00982B4E"/>
    <w:rsid w:val="00983CBB"/>
    <w:rsid w:val="00984510"/>
    <w:rsid w:val="009845CF"/>
    <w:rsid w:val="00985A94"/>
    <w:rsid w:val="00985BCB"/>
    <w:rsid w:val="009916D3"/>
    <w:rsid w:val="0099171B"/>
    <w:rsid w:val="00993808"/>
    <w:rsid w:val="00993E07"/>
    <w:rsid w:val="009943B8"/>
    <w:rsid w:val="00995CEB"/>
    <w:rsid w:val="00995FEA"/>
    <w:rsid w:val="00997D92"/>
    <w:rsid w:val="009A0146"/>
    <w:rsid w:val="009A0185"/>
    <w:rsid w:val="009A0348"/>
    <w:rsid w:val="009A0637"/>
    <w:rsid w:val="009A11AA"/>
    <w:rsid w:val="009A3ACF"/>
    <w:rsid w:val="009A694A"/>
    <w:rsid w:val="009A6C91"/>
    <w:rsid w:val="009B0C57"/>
    <w:rsid w:val="009B0C95"/>
    <w:rsid w:val="009B3CC7"/>
    <w:rsid w:val="009B46E3"/>
    <w:rsid w:val="009B5397"/>
    <w:rsid w:val="009B6FA4"/>
    <w:rsid w:val="009B750D"/>
    <w:rsid w:val="009B7B80"/>
    <w:rsid w:val="009C0807"/>
    <w:rsid w:val="009C15E5"/>
    <w:rsid w:val="009C1E19"/>
    <w:rsid w:val="009C2B6B"/>
    <w:rsid w:val="009C2C7D"/>
    <w:rsid w:val="009C4551"/>
    <w:rsid w:val="009C6309"/>
    <w:rsid w:val="009C7090"/>
    <w:rsid w:val="009D0415"/>
    <w:rsid w:val="009D077F"/>
    <w:rsid w:val="009D09C2"/>
    <w:rsid w:val="009D0AA9"/>
    <w:rsid w:val="009D2189"/>
    <w:rsid w:val="009D21C1"/>
    <w:rsid w:val="009D24D2"/>
    <w:rsid w:val="009D2A2B"/>
    <w:rsid w:val="009D34E4"/>
    <w:rsid w:val="009D3A9A"/>
    <w:rsid w:val="009D6838"/>
    <w:rsid w:val="009D71F2"/>
    <w:rsid w:val="009D7F38"/>
    <w:rsid w:val="009E093F"/>
    <w:rsid w:val="009E246C"/>
    <w:rsid w:val="009E28E1"/>
    <w:rsid w:val="009E3E20"/>
    <w:rsid w:val="009E4BD0"/>
    <w:rsid w:val="009E676E"/>
    <w:rsid w:val="009E6CF8"/>
    <w:rsid w:val="009E732E"/>
    <w:rsid w:val="009E7D04"/>
    <w:rsid w:val="009F18A4"/>
    <w:rsid w:val="009F33F9"/>
    <w:rsid w:val="009F3F1E"/>
    <w:rsid w:val="009F6284"/>
    <w:rsid w:val="009F62CF"/>
    <w:rsid w:val="009F6B52"/>
    <w:rsid w:val="009F75C8"/>
    <w:rsid w:val="00A0014C"/>
    <w:rsid w:val="00A0138C"/>
    <w:rsid w:val="00A01A1B"/>
    <w:rsid w:val="00A01D75"/>
    <w:rsid w:val="00A02C03"/>
    <w:rsid w:val="00A031BC"/>
    <w:rsid w:val="00A03C18"/>
    <w:rsid w:val="00A05FE5"/>
    <w:rsid w:val="00A065DB"/>
    <w:rsid w:val="00A07D90"/>
    <w:rsid w:val="00A07EF3"/>
    <w:rsid w:val="00A10EF0"/>
    <w:rsid w:val="00A1119D"/>
    <w:rsid w:val="00A117F0"/>
    <w:rsid w:val="00A11DB9"/>
    <w:rsid w:val="00A125BC"/>
    <w:rsid w:val="00A12612"/>
    <w:rsid w:val="00A12912"/>
    <w:rsid w:val="00A12B60"/>
    <w:rsid w:val="00A13841"/>
    <w:rsid w:val="00A13A93"/>
    <w:rsid w:val="00A14760"/>
    <w:rsid w:val="00A17858"/>
    <w:rsid w:val="00A20CDC"/>
    <w:rsid w:val="00A2117E"/>
    <w:rsid w:val="00A23126"/>
    <w:rsid w:val="00A2398B"/>
    <w:rsid w:val="00A23FB4"/>
    <w:rsid w:val="00A25A09"/>
    <w:rsid w:val="00A2760B"/>
    <w:rsid w:val="00A27655"/>
    <w:rsid w:val="00A27755"/>
    <w:rsid w:val="00A27C49"/>
    <w:rsid w:val="00A301A6"/>
    <w:rsid w:val="00A3161D"/>
    <w:rsid w:val="00A33B0A"/>
    <w:rsid w:val="00A35084"/>
    <w:rsid w:val="00A35EE9"/>
    <w:rsid w:val="00A364D2"/>
    <w:rsid w:val="00A36CC8"/>
    <w:rsid w:val="00A3798E"/>
    <w:rsid w:val="00A37D71"/>
    <w:rsid w:val="00A419FC"/>
    <w:rsid w:val="00A41E56"/>
    <w:rsid w:val="00A42E03"/>
    <w:rsid w:val="00A4364C"/>
    <w:rsid w:val="00A43F63"/>
    <w:rsid w:val="00A44628"/>
    <w:rsid w:val="00A4467F"/>
    <w:rsid w:val="00A44A6C"/>
    <w:rsid w:val="00A451D3"/>
    <w:rsid w:val="00A45884"/>
    <w:rsid w:val="00A45E83"/>
    <w:rsid w:val="00A468F1"/>
    <w:rsid w:val="00A469DD"/>
    <w:rsid w:val="00A476D7"/>
    <w:rsid w:val="00A47EB6"/>
    <w:rsid w:val="00A50A26"/>
    <w:rsid w:val="00A50B68"/>
    <w:rsid w:val="00A51A01"/>
    <w:rsid w:val="00A51DA3"/>
    <w:rsid w:val="00A5315D"/>
    <w:rsid w:val="00A532AC"/>
    <w:rsid w:val="00A54153"/>
    <w:rsid w:val="00A544CB"/>
    <w:rsid w:val="00A55CA3"/>
    <w:rsid w:val="00A55E07"/>
    <w:rsid w:val="00A55FC1"/>
    <w:rsid w:val="00A565CB"/>
    <w:rsid w:val="00A60DE6"/>
    <w:rsid w:val="00A612EF"/>
    <w:rsid w:val="00A615BF"/>
    <w:rsid w:val="00A61DC3"/>
    <w:rsid w:val="00A62799"/>
    <w:rsid w:val="00A6357C"/>
    <w:rsid w:val="00A635A5"/>
    <w:rsid w:val="00A63B5F"/>
    <w:rsid w:val="00A63DCC"/>
    <w:rsid w:val="00A64392"/>
    <w:rsid w:val="00A644AF"/>
    <w:rsid w:val="00A6503F"/>
    <w:rsid w:val="00A650C7"/>
    <w:rsid w:val="00A65E38"/>
    <w:rsid w:val="00A6733E"/>
    <w:rsid w:val="00A67ACF"/>
    <w:rsid w:val="00A702EC"/>
    <w:rsid w:val="00A70B78"/>
    <w:rsid w:val="00A7267F"/>
    <w:rsid w:val="00A72C8C"/>
    <w:rsid w:val="00A737C4"/>
    <w:rsid w:val="00A7465E"/>
    <w:rsid w:val="00A74840"/>
    <w:rsid w:val="00A74A4E"/>
    <w:rsid w:val="00A758D3"/>
    <w:rsid w:val="00A77570"/>
    <w:rsid w:val="00A81E42"/>
    <w:rsid w:val="00A81E58"/>
    <w:rsid w:val="00A827CB"/>
    <w:rsid w:val="00A8552E"/>
    <w:rsid w:val="00A86DDC"/>
    <w:rsid w:val="00A87379"/>
    <w:rsid w:val="00A91209"/>
    <w:rsid w:val="00A9156C"/>
    <w:rsid w:val="00A91833"/>
    <w:rsid w:val="00A927FA"/>
    <w:rsid w:val="00A932F0"/>
    <w:rsid w:val="00A94373"/>
    <w:rsid w:val="00A946AC"/>
    <w:rsid w:val="00A94AE1"/>
    <w:rsid w:val="00A94BE9"/>
    <w:rsid w:val="00A94ECF"/>
    <w:rsid w:val="00A95851"/>
    <w:rsid w:val="00A97003"/>
    <w:rsid w:val="00A97272"/>
    <w:rsid w:val="00AA0748"/>
    <w:rsid w:val="00AA28F1"/>
    <w:rsid w:val="00AA389B"/>
    <w:rsid w:val="00AA4A11"/>
    <w:rsid w:val="00AA5F83"/>
    <w:rsid w:val="00AA6147"/>
    <w:rsid w:val="00AA616F"/>
    <w:rsid w:val="00AA6334"/>
    <w:rsid w:val="00AA6C61"/>
    <w:rsid w:val="00AA7E32"/>
    <w:rsid w:val="00AB038E"/>
    <w:rsid w:val="00AB114B"/>
    <w:rsid w:val="00AB2526"/>
    <w:rsid w:val="00AB2888"/>
    <w:rsid w:val="00AB362B"/>
    <w:rsid w:val="00AB3FB5"/>
    <w:rsid w:val="00AB4EE8"/>
    <w:rsid w:val="00AB55CB"/>
    <w:rsid w:val="00AB5AA8"/>
    <w:rsid w:val="00AB61DF"/>
    <w:rsid w:val="00AB6BD9"/>
    <w:rsid w:val="00AB7BA2"/>
    <w:rsid w:val="00AB7CAA"/>
    <w:rsid w:val="00AB7FCF"/>
    <w:rsid w:val="00AC0F53"/>
    <w:rsid w:val="00AC143D"/>
    <w:rsid w:val="00AC162E"/>
    <w:rsid w:val="00AC2375"/>
    <w:rsid w:val="00AC2A8F"/>
    <w:rsid w:val="00AC3C01"/>
    <w:rsid w:val="00AC4E7B"/>
    <w:rsid w:val="00AC62FA"/>
    <w:rsid w:val="00AC7CE1"/>
    <w:rsid w:val="00AD00E3"/>
    <w:rsid w:val="00AD1D4A"/>
    <w:rsid w:val="00AD24CC"/>
    <w:rsid w:val="00AD2ABE"/>
    <w:rsid w:val="00AD6C8B"/>
    <w:rsid w:val="00AD7789"/>
    <w:rsid w:val="00AD7F98"/>
    <w:rsid w:val="00AE0755"/>
    <w:rsid w:val="00AE0DA2"/>
    <w:rsid w:val="00AE1351"/>
    <w:rsid w:val="00AE17D8"/>
    <w:rsid w:val="00AE6614"/>
    <w:rsid w:val="00AE6A3C"/>
    <w:rsid w:val="00AF0053"/>
    <w:rsid w:val="00AF0AA0"/>
    <w:rsid w:val="00AF1B44"/>
    <w:rsid w:val="00AF27E3"/>
    <w:rsid w:val="00AF42AE"/>
    <w:rsid w:val="00AF5665"/>
    <w:rsid w:val="00AF6141"/>
    <w:rsid w:val="00B009DD"/>
    <w:rsid w:val="00B01165"/>
    <w:rsid w:val="00B01EA5"/>
    <w:rsid w:val="00B02625"/>
    <w:rsid w:val="00B0265F"/>
    <w:rsid w:val="00B02B03"/>
    <w:rsid w:val="00B03818"/>
    <w:rsid w:val="00B048E2"/>
    <w:rsid w:val="00B06ECA"/>
    <w:rsid w:val="00B0791E"/>
    <w:rsid w:val="00B07F1B"/>
    <w:rsid w:val="00B10E53"/>
    <w:rsid w:val="00B11399"/>
    <w:rsid w:val="00B132FD"/>
    <w:rsid w:val="00B133C4"/>
    <w:rsid w:val="00B13BF3"/>
    <w:rsid w:val="00B13CA9"/>
    <w:rsid w:val="00B13DFD"/>
    <w:rsid w:val="00B13E42"/>
    <w:rsid w:val="00B14650"/>
    <w:rsid w:val="00B14792"/>
    <w:rsid w:val="00B153AF"/>
    <w:rsid w:val="00B1615F"/>
    <w:rsid w:val="00B16CBF"/>
    <w:rsid w:val="00B17866"/>
    <w:rsid w:val="00B219B6"/>
    <w:rsid w:val="00B2272C"/>
    <w:rsid w:val="00B24487"/>
    <w:rsid w:val="00B24C00"/>
    <w:rsid w:val="00B24F94"/>
    <w:rsid w:val="00B250F9"/>
    <w:rsid w:val="00B262F1"/>
    <w:rsid w:val="00B30528"/>
    <w:rsid w:val="00B30B9C"/>
    <w:rsid w:val="00B312FE"/>
    <w:rsid w:val="00B314D8"/>
    <w:rsid w:val="00B3168C"/>
    <w:rsid w:val="00B32289"/>
    <w:rsid w:val="00B3343D"/>
    <w:rsid w:val="00B3364E"/>
    <w:rsid w:val="00B339C6"/>
    <w:rsid w:val="00B3471A"/>
    <w:rsid w:val="00B34BF9"/>
    <w:rsid w:val="00B35C9E"/>
    <w:rsid w:val="00B360F4"/>
    <w:rsid w:val="00B3610F"/>
    <w:rsid w:val="00B36F31"/>
    <w:rsid w:val="00B37519"/>
    <w:rsid w:val="00B3783A"/>
    <w:rsid w:val="00B37E49"/>
    <w:rsid w:val="00B40619"/>
    <w:rsid w:val="00B40A59"/>
    <w:rsid w:val="00B40B70"/>
    <w:rsid w:val="00B41168"/>
    <w:rsid w:val="00B42B06"/>
    <w:rsid w:val="00B445DD"/>
    <w:rsid w:val="00B4500C"/>
    <w:rsid w:val="00B45649"/>
    <w:rsid w:val="00B458F9"/>
    <w:rsid w:val="00B45EA9"/>
    <w:rsid w:val="00B47192"/>
    <w:rsid w:val="00B47717"/>
    <w:rsid w:val="00B47C0D"/>
    <w:rsid w:val="00B506D0"/>
    <w:rsid w:val="00B53DAC"/>
    <w:rsid w:val="00B540F1"/>
    <w:rsid w:val="00B54872"/>
    <w:rsid w:val="00B54F12"/>
    <w:rsid w:val="00B557CF"/>
    <w:rsid w:val="00B55972"/>
    <w:rsid w:val="00B55AF7"/>
    <w:rsid w:val="00B5642E"/>
    <w:rsid w:val="00B56471"/>
    <w:rsid w:val="00B576DA"/>
    <w:rsid w:val="00B57971"/>
    <w:rsid w:val="00B607CB"/>
    <w:rsid w:val="00B61938"/>
    <w:rsid w:val="00B619DE"/>
    <w:rsid w:val="00B62061"/>
    <w:rsid w:val="00B63600"/>
    <w:rsid w:val="00B636A9"/>
    <w:rsid w:val="00B6384D"/>
    <w:rsid w:val="00B6699A"/>
    <w:rsid w:val="00B67D11"/>
    <w:rsid w:val="00B72EA1"/>
    <w:rsid w:val="00B7302C"/>
    <w:rsid w:val="00B73892"/>
    <w:rsid w:val="00B7438D"/>
    <w:rsid w:val="00B75F40"/>
    <w:rsid w:val="00B80769"/>
    <w:rsid w:val="00B8218A"/>
    <w:rsid w:val="00B82545"/>
    <w:rsid w:val="00B84206"/>
    <w:rsid w:val="00B8526F"/>
    <w:rsid w:val="00B864FF"/>
    <w:rsid w:val="00B8758A"/>
    <w:rsid w:val="00B90246"/>
    <w:rsid w:val="00B90AAE"/>
    <w:rsid w:val="00B90B3C"/>
    <w:rsid w:val="00B927E4"/>
    <w:rsid w:val="00B9323B"/>
    <w:rsid w:val="00B9361E"/>
    <w:rsid w:val="00B937F2"/>
    <w:rsid w:val="00B93B0B"/>
    <w:rsid w:val="00B946D8"/>
    <w:rsid w:val="00B949EC"/>
    <w:rsid w:val="00B96040"/>
    <w:rsid w:val="00B968EE"/>
    <w:rsid w:val="00BA1F13"/>
    <w:rsid w:val="00BA3521"/>
    <w:rsid w:val="00BA3909"/>
    <w:rsid w:val="00BA39FD"/>
    <w:rsid w:val="00BA4439"/>
    <w:rsid w:val="00BA7102"/>
    <w:rsid w:val="00BA7289"/>
    <w:rsid w:val="00BB078A"/>
    <w:rsid w:val="00BB14D1"/>
    <w:rsid w:val="00BB18D0"/>
    <w:rsid w:val="00BB1B2F"/>
    <w:rsid w:val="00BB2191"/>
    <w:rsid w:val="00BB4E69"/>
    <w:rsid w:val="00BB6584"/>
    <w:rsid w:val="00BB7435"/>
    <w:rsid w:val="00BB7582"/>
    <w:rsid w:val="00BC12BD"/>
    <w:rsid w:val="00BC2DF7"/>
    <w:rsid w:val="00BC370C"/>
    <w:rsid w:val="00BC3866"/>
    <w:rsid w:val="00BC3FB4"/>
    <w:rsid w:val="00BC61D4"/>
    <w:rsid w:val="00BC6AAE"/>
    <w:rsid w:val="00BC7222"/>
    <w:rsid w:val="00BC76EE"/>
    <w:rsid w:val="00BD0004"/>
    <w:rsid w:val="00BD0A9A"/>
    <w:rsid w:val="00BD1084"/>
    <w:rsid w:val="00BD1C09"/>
    <w:rsid w:val="00BD23F3"/>
    <w:rsid w:val="00BD2513"/>
    <w:rsid w:val="00BD2B0A"/>
    <w:rsid w:val="00BD5690"/>
    <w:rsid w:val="00BD59C3"/>
    <w:rsid w:val="00BD5CBC"/>
    <w:rsid w:val="00BD6163"/>
    <w:rsid w:val="00BD6185"/>
    <w:rsid w:val="00BD6A56"/>
    <w:rsid w:val="00BD6CC1"/>
    <w:rsid w:val="00BD7766"/>
    <w:rsid w:val="00BD7892"/>
    <w:rsid w:val="00BE03E5"/>
    <w:rsid w:val="00BE1087"/>
    <w:rsid w:val="00BE321C"/>
    <w:rsid w:val="00BE3984"/>
    <w:rsid w:val="00BE51EB"/>
    <w:rsid w:val="00BE72D1"/>
    <w:rsid w:val="00BE7589"/>
    <w:rsid w:val="00BF4214"/>
    <w:rsid w:val="00BF50E9"/>
    <w:rsid w:val="00BF5C3D"/>
    <w:rsid w:val="00BF5F7E"/>
    <w:rsid w:val="00BF7667"/>
    <w:rsid w:val="00BF7762"/>
    <w:rsid w:val="00BF7DA1"/>
    <w:rsid w:val="00C01BE5"/>
    <w:rsid w:val="00C02A27"/>
    <w:rsid w:val="00C03750"/>
    <w:rsid w:val="00C03E1C"/>
    <w:rsid w:val="00C0421C"/>
    <w:rsid w:val="00C05EC2"/>
    <w:rsid w:val="00C06614"/>
    <w:rsid w:val="00C06986"/>
    <w:rsid w:val="00C06DCD"/>
    <w:rsid w:val="00C118B3"/>
    <w:rsid w:val="00C1344E"/>
    <w:rsid w:val="00C13451"/>
    <w:rsid w:val="00C15509"/>
    <w:rsid w:val="00C160E3"/>
    <w:rsid w:val="00C2082C"/>
    <w:rsid w:val="00C22A60"/>
    <w:rsid w:val="00C22AB8"/>
    <w:rsid w:val="00C231DC"/>
    <w:rsid w:val="00C23DD3"/>
    <w:rsid w:val="00C245A5"/>
    <w:rsid w:val="00C24B85"/>
    <w:rsid w:val="00C24CA2"/>
    <w:rsid w:val="00C24FD8"/>
    <w:rsid w:val="00C26181"/>
    <w:rsid w:val="00C27003"/>
    <w:rsid w:val="00C279AD"/>
    <w:rsid w:val="00C27A51"/>
    <w:rsid w:val="00C310F0"/>
    <w:rsid w:val="00C313E0"/>
    <w:rsid w:val="00C318A3"/>
    <w:rsid w:val="00C32DF0"/>
    <w:rsid w:val="00C3574D"/>
    <w:rsid w:val="00C35AFA"/>
    <w:rsid w:val="00C36025"/>
    <w:rsid w:val="00C3745B"/>
    <w:rsid w:val="00C4023E"/>
    <w:rsid w:val="00C4376D"/>
    <w:rsid w:val="00C43BBB"/>
    <w:rsid w:val="00C4418A"/>
    <w:rsid w:val="00C44C60"/>
    <w:rsid w:val="00C44E7F"/>
    <w:rsid w:val="00C451AF"/>
    <w:rsid w:val="00C4534D"/>
    <w:rsid w:val="00C466BA"/>
    <w:rsid w:val="00C4796A"/>
    <w:rsid w:val="00C47E7D"/>
    <w:rsid w:val="00C5120F"/>
    <w:rsid w:val="00C51B5A"/>
    <w:rsid w:val="00C53341"/>
    <w:rsid w:val="00C536AA"/>
    <w:rsid w:val="00C53FC2"/>
    <w:rsid w:val="00C54023"/>
    <w:rsid w:val="00C57E4A"/>
    <w:rsid w:val="00C601CC"/>
    <w:rsid w:val="00C6122F"/>
    <w:rsid w:val="00C619B4"/>
    <w:rsid w:val="00C61E72"/>
    <w:rsid w:val="00C63497"/>
    <w:rsid w:val="00C63B0B"/>
    <w:rsid w:val="00C642A8"/>
    <w:rsid w:val="00C6438C"/>
    <w:rsid w:val="00C6507A"/>
    <w:rsid w:val="00C6565A"/>
    <w:rsid w:val="00C6603A"/>
    <w:rsid w:val="00C668C3"/>
    <w:rsid w:val="00C66918"/>
    <w:rsid w:val="00C66E82"/>
    <w:rsid w:val="00C67254"/>
    <w:rsid w:val="00C67E0C"/>
    <w:rsid w:val="00C67EE0"/>
    <w:rsid w:val="00C71799"/>
    <w:rsid w:val="00C72EBF"/>
    <w:rsid w:val="00C743AC"/>
    <w:rsid w:val="00C7460F"/>
    <w:rsid w:val="00C75373"/>
    <w:rsid w:val="00C75ED8"/>
    <w:rsid w:val="00C77979"/>
    <w:rsid w:val="00C8047B"/>
    <w:rsid w:val="00C805EF"/>
    <w:rsid w:val="00C82F07"/>
    <w:rsid w:val="00C83E4A"/>
    <w:rsid w:val="00C85610"/>
    <w:rsid w:val="00C868AC"/>
    <w:rsid w:val="00C86E3A"/>
    <w:rsid w:val="00C87F02"/>
    <w:rsid w:val="00C93344"/>
    <w:rsid w:val="00C93BA4"/>
    <w:rsid w:val="00C94307"/>
    <w:rsid w:val="00C94A00"/>
    <w:rsid w:val="00C94C9B"/>
    <w:rsid w:val="00C94FEE"/>
    <w:rsid w:val="00C9501E"/>
    <w:rsid w:val="00C95241"/>
    <w:rsid w:val="00C96038"/>
    <w:rsid w:val="00C97327"/>
    <w:rsid w:val="00CA1422"/>
    <w:rsid w:val="00CA153A"/>
    <w:rsid w:val="00CA1E94"/>
    <w:rsid w:val="00CA2CEC"/>
    <w:rsid w:val="00CA443F"/>
    <w:rsid w:val="00CA608D"/>
    <w:rsid w:val="00CA624F"/>
    <w:rsid w:val="00CA6419"/>
    <w:rsid w:val="00CA64D6"/>
    <w:rsid w:val="00CA6A68"/>
    <w:rsid w:val="00CA7164"/>
    <w:rsid w:val="00CA7EDD"/>
    <w:rsid w:val="00CB2087"/>
    <w:rsid w:val="00CB64A2"/>
    <w:rsid w:val="00CB6504"/>
    <w:rsid w:val="00CC02AC"/>
    <w:rsid w:val="00CC045A"/>
    <w:rsid w:val="00CC08E5"/>
    <w:rsid w:val="00CC0B25"/>
    <w:rsid w:val="00CC0DE2"/>
    <w:rsid w:val="00CC23E3"/>
    <w:rsid w:val="00CC2FB9"/>
    <w:rsid w:val="00CC3303"/>
    <w:rsid w:val="00CC491E"/>
    <w:rsid w:val="00CC6A03"/>
    <w:rsid w:val="00CC6C86"/>
    <w:rsid w:val="00CC7D1B"/>
    <w:rsid w:val="00CC7FC4"/>
    <w:rsid w:val="00CD02E2"/>
    <w:rsid w:val="00CD0F29"/>
    <w:rsid w:val="00CD2163"/>
    <w:rsid w:val="00CD2494"/>
    <w:rsid w:val="00CD2C58"/>
    <w:rsid w:val="00CD2E1C"/>
    <w:rsid w:val="00CD3F40"/>
    <w:rsid w:val="00CD3F5F"/>
    <w:rsid w:val="00CD5231"/>
    <w:rsid w:val="00CD5F1E"/>
    <w:rsid w:val="00CD64B7"/>
    <w:rsid w:val="00CD661E"/>
    <w:rsid w:val="00CD7102"/>
    <w:rsid w:val="00CD7FFB"/>
    <w:rsid w:val="00CE0418"/>
    <w:rsid w:val="00CE0560"/>
    <w:rsid w:val="00CE0633"/>
    <w:rsid w:val="00CE07DE"/>
    <w:rsid w:val="00CE093A"/>
    <w:rsid w:val="00CE22A2"/>
    <w:rsid w:val="00CE4018"/>
    <w:rsid w:val="00CE4A01"/>
    <w:rsid w:val="00CE53DA"/>
    <w:rsid w:val="00CE69DF"/>
    <w:rsid w:val="00CE6AFE"/>
    <w:rsid w:val="00CE73F2"/>
    <w:rsid w:val="00CF2831"/>
    <w:rsid w:val="00CF57B7"/>
    <w:rsid w:val="00CF7B20"/>
    <w:rsid w:val="00D00869"/>
    <w:rsid w:val="00D01345"/>
    <w:rsid w:val="00D04A64"/>
    <w:rsid w:val="00D054BC"/>
    <w:rsid w:val="00D058C7"/>
    <w:rsid w:val="00D05AC7"/>
    <w:rsid w:val="00D060D8"/>
    <w:rsid w:val="00D06322"/>
    <w:rsid w:val="00D110DB"/>
    <w:rsid w:val="00D11A75"/>
    <w:rsid w:val="00D13EEC"/>
    <w:rsid w:val="00D15008"/>
    <w:rsid w:val="00D15F51"/>
    <w:rsid w:val="00D1625B"/>
    <w:rsid w:val="00D17AF2"/>
    <w:rsid w:val="00D17D58"/>
    <w:rsid w:val="00D218DE"/>
    <w:rsid w:val="00D21A98"/>
    <w:rsid w:val="00D23A7D"/>
    <w:rsid w:val="00D26822"/>
    <w:rsid w:val="00D321FB"/>
    <w:rsid w:val="00D32BA4"/>
    <w:rsid w:val="00D33E6F"/>
    <w:rsid w:val="00D34A68"/>
    <w:rsid w:val="00D3545F"/>
    <w:rsid w:val="00D35FFB"/>
    <w:rsid w:val="00D3739C"/>
    <w:rsid w:val="00D40188"/>
    <w:rsid w:val="00D41914"/>
    <w:rsid w:val="00D43721"/>
    <w:rsid w:val="00D449DE"/>
    <w:rsid w:val="00D44C43"/>
    <w:rsid w:val="00D4585C"/>
    <w:rsid w:val="00D4599A"/>
    <w:rsid w:val="00D45A11"/>
    <w:rsid w:val="00D4723C"/>
    <w:rsid w:val="00D47363"/>
    <w:rsid w:val="00D47C17"/>
    <w:rsid w:val="00D50260"/>
    <w:rsid w:val="00D50952"/>
    <w:rsid w:val="00D517B1"/>
    <w:rsid w:val="00D529CA"/>
    <w:rsid w:val="00D57CE9"/>
    <w:rsid w:val="00D60047"/>
    <w:rsid w:val="00D6018D"/>
    <w:rsid w:val="00D62643"/>
    <w:rsid w:val="00D63533"/>
    <w:rsid w:val="00D63776"/>
    <w:rsid w:val="00D63AA3"/>
    <w:rsid w:val="00D6487F"/>
    <w:rsid w:val="00D64BE9"/>
    <w:rsid w:val="00D64E29"/>
    <w:rsid w:val="00D64EC5"/>
    <w:rsid w:val="00D6502B"/>
    <w:rsid w:val="00D65512"/>
    <w:rsid w:val="00D66BF1"/>
    <w:rsid w:val="00D66D44"/>
    <w:rsid w:val="00D67280"/>
    <w:rsid w:val="00D70DC3"/>
    <w:rsid w:val="00D738A6"/>
    <w:rsid w:val="00D73B87"/>
    <w:rsid w:val="00D73D30"/>
    <w:rsid w:val="00D73E75"/>
    <w:rsid w:val="00D74C2F"/>
    <w:rsid w:val="00D752DE"/>
    <w:rsid w:val="00D75772"/>
    <w:rsid w:val="00D75FB3"/>
    <w:rsid w:val="00D7663D"/>
    <w:rsid w:val="00D76C6D"/>
    <w:rsid w:val="00D8094F"/>
    <w:rsid w:val="00D815FA"/>
    <w:rsid w:val="00D82574"/>
    <w:rsid w:val="00D837DE"/>
    <w:rsid w:val="00D84125"/>
    <w:rsid w:val="00D86D23"/>
    <w:rsid w:val="00D87405"/>
    <w:rsid w:val="00D87B7B"/>
    <w:rsid w:val="00D91295"/>
    <w:rsid w:val="00D93FB2"/>
    <w:rsid w:val="00D943E8"/>
    <w:rsid w:val="00D94AB8"/>
    <w:rsid w:val="00D96875"/>
    <w:rsid w:val="00D96CB6"/>
    <w:rsid w:val="00D97065"/>
    <w:rsid w:val="00D97882"/>
    <w:rsid w:val="00DA12F4"/>
    <w:rsid w:val="00DA216F"/>
    <w:rsid w:val="00DA24DE"/>
    <w:rsid w:val="00DA2CAD"/>
    <w:rsid w:val="00DA319C"/>
    <w:rsid w:val="00DA46E8"/>
    <w:rsid w:val="00DA4C15"/>
    <w:rsid w:val="00DA5181"/>
    <w:rsid w:val="00DA533F"/>
    <w:rsid w:val="00DA5808"/>
    <w:rsid w:val="00DA5D14"/>
    <w:rsid w:val="00DA66DB"/>
    <w:rsid w:val="00DA7914"/>
    <w:rsid w:val="00DA7942"/>
    <w:rsid w:val="00DA7DF7"/>
    <w:rsid w:val="00DB07C3"/>
    <w:rsid w:val="00DB2A08"/>
    <w:rsid w:val="00DB2D47"/>
    <w:rsid w:val="00DB3D5A"/>
    <w:rsid w:val="00DB466F"/>
    <w:rsid w:val="00DB5740"/>
    <w:rsid w:val="00DB5D62"/>
    <w:rsid w:val="00DB6529"/>
    <w:rsid w:val="00DB66B1"/>
    <w:rsid w:val="00DB7F73"/>
    <w:rsid w:val="00DC1078"/>
    <w:rsid w:val="00DC2641"/>
    <w:rsid w:val="00DC2F83"/>
    <w:rsid w:val="00DC397C"/>
    <w:rsid w:val="00DC4F96"/>
    <w:rsid w:val="00DD0668"/>
    <w:rsid w:val="00DD1122"/>
    <w:rsid w:val="00DD117E"/>
    <w:rsid w:val="00DD1838"/>
    <w:rsid w:val="00DD2863"/>
    <w:rsid w:val="00DD4080"/>
    <w:rsid w:val="00DD45ED"/>
    <w:rsid w:val="00DD5AB6"/>
    <w:rsid w:val="00DD5C0F"/>
    <w:rsid w:val="00DD5DF2"/>
    <w:rsid w:val="00DD5E03"/>
    <w:rsid w:val="00DD5F32"/>
    <w:rsid w:val="00DE2C20"/>
    <w:rsid w:val="00DE2DB4"/>
    <w:rsid w:val="00DE33CF"/>
    <w:rsid w:val="00DE3B0D"/>
    <w:rsid w:val="00DE75AD"/>
    <w:rsid w:val="00DE7EAC"/>
    <w:rsid w:val="00DF0362"/>
    <w:rsid w:val="00DF11D5"/>
    <w:rsid w:val="00DF20AD"/>
    <w:rsid w:val="00DF23B8"/>
    <w:rsid w:val="00DF2524"/>
    <w:rsid w:val="00DF4264"/>
    <w:rsid w:val="00DF4269"/>
    <w:rsid w:val="00DF461C"/>
    <w:rsid w:val="00DF4C8F"/>
    <w:rsid w:val="00DF542D"/>
    <w:rsid w:val="00DF56B9"/>
    <w:rsid w:val="00DF5F8A"/>
    <w:rsid w:val="00DF603F"/>
    <w:rsid w:val="00DF679D"/>
    <w:rsid w:val="00DF6CB3"/>
    <w:rsid w:val="00DF7ED2"/>
    <w:rsid w:val="00E00B61"/>
    <w:rsid w:val="00E00F05"/>
    <w:rsid w:val="00E01517"/>
    <w:rsid w:val="00E020AE"/>
    <w:rsid w:val="00E0264A"/>
    <w:rsid w:val="00E02A39"/>
    <w:rsid w:val="00E04094"/>
    <w:rsid w:val="00E045C6"/>
    <w:rsid w:val="00E046FA"/>
    <w:rsid w:val="00E04B05"/>
    <w:rsid w:val="00E04C0B"/>
    <w:rsid w:val="00E10CB9"/>
    <w:rsid w:val="00E10DE0"/>
    <w:rsid w:val="00E10FFA"/>
    <w:rsid w:val="00E120FF"/>
    <w:rsid w:val="00E1302E"/>
    <w:rsid w:val="00E14408"/>
    <w:rsid w:val="00E1490E"/>
    <w:rsid w:val="00E14A22"/>
    <w:rsid w:val="00E15CF7"/>
    <w:rsid w:val="00E161AB"/>
    <w:rsid w:val="00E17817"/>
    <w:rsid w:val="00E202B4"/>
    <w:rsid w:val="00E209A4"/>
    <w:rsid w:val="00E22478"/>
    <w:rsid w:val="00E22654"/>
    <w:rsid w:val="00E241F2"/>
    <w:rsid w:val="00E24B6C"/>
    <w:rsid w:val="00E25187"/>
    <w:rsid w:val="00E257C2"/>
    <w:rsid w:val="00E26F50"/>
    <w:rsid w:val="00E2791C"/>
    <w:rsid w:val="00E316D2"/>
    <w:rsid w:val="00E325BD"/>
    <w:rsid w:val="00E32A83"/>
    <w:rsid w:val="00E33503"/>
    <w:rsid w:val="00E3368A"/>
    <w:rsid w:val="00E33A50"/>
    <w:rsid w:val="00E34044"/>
    <w:rsid w:val="00E34AD3"/>
    <w:rsid w:val="00E354CF"/>
    <w:rsid w:val="00E35543"/>
    <w:rsid w:val="00E35AAE"/>
    <w:rsid w:val="00E35C1C"/>
    <w:rsid w:val="00E4060F"/>
    <w:rsid w:val="00E415B6"/>
    <w:rsid w:val="00E426AE"/>
    <w:rsid w:val="00E43540"/>
    <w:rsid w:val="00E4388B"/>
    <w:rsid w:val="00E44D3B"/>
    <w:rsid w:val="00E45726"/>
    <w:rsid w:val="00E45A5C"/>
    <w:rsid w:val="00E4666A"/>
    <w:rsid w:val="00E46F9C"/>
    <w:rsid w:val="00E50EE1"/>
    <w:rsid w:val="00E52462"/>
    <w:rsid w:val="00E536C6"/>
    <w:rsid w:val="00E54F5A"/>
    <w:rsid w:val="00E55C44"/>
    <w:rsid w:val="00E55F69"/>
    <w:rsid w:val="00E5668F"/>
    <w:rsid w:val="00E57119"/>
    <w:rsid w:val="00E57BCB"/>
    <w:rsid w:val="00E601E7"/>
    <w:rsid w:val="00E602B9"/>
    <w:rsid w:val="00E60494"/>
    <w:rsid w:val="00E606C4"/>
    <w:rsid w:val="00E608B5"/>
    <w:rsid w:val="00E60BAB"/>
    <w:rsid w:val="00E61CD1"/>
    <w:rsid w:val="00E61D3A"/>
    <w:rsid w:val="00E61ED9"/>
    <w:rsid w:val="00E64485"/>
    <w:rsid w:val="00E6452C"/>
    <w:rsid w:val="00E64F16"/>
    <w:rsid w:val="00E652C4"/>
    <w:rsid w:val="00E66E61"/>
    <w:rsid w:val="00E67E33"/>
    <w:rsid w:val="00E70E37"/>
    <w:rsid w:val="00E721E3"/>
    <w:rsid w:val="00E730B1"/>
    <w:rsid w:val="00E735C3"/>
    <w:rsid w:val="00E7442A"/>
    <w:rsid w:val="00E75219"/>
    <w:rsid w:val="00E7598B"/>
    <w:rsid w:val="00E765E4"/>
    <w:rsid w:val="00E77376"/>
    <w:rsid w:val="00E806E4"/>
    <w:rsid w:val="00E81A73"/>
    <w:rsid w:val="00E8253D"/>
    <w:rsid w:val="00E83D34"/>
    <w:rsid w:val="00E842E5"/>
    <w:rsid w:val="00E84EBF"/>
    <w:rsid w:val="00E8520F"/>
    <w:rsid w:val="00E85612"/>
    <w:rsid w:val="00E85ED6"/>
    <w:rsid w:val="00E865E7"/>
    <w:rsid w:val="00E8755A"/>
    <w:rsid w:val="00E8785C"/>
    <w:rsid w:val="00E87D8A"/>
    <w:rsid w:val="00E914A8"/>
    <w:rsid w:val="00E9170D"/>
    <w:rsid w:val="00E91E06"/>
    <w:rsid w:val="00E9435F"/>
    <w:rsid w:val="00E95BC8"/>
    <w:rsid w:val="00E96D88"/>
    <w:rsid w:val="00EA01A7"/>
    <w:rsid w:val="00EA05D0"/>
    <w:rsid w:val="00EA18F7"/>
    <w:rsid w:val="00EA1DC8"/>
    <w:rsid w:val="00EA276C"/>
    <w:rsid w:val="00EA2AB5"/>
    <w:rsid w:val="00EA3754"/>
    <w:rsid w:val="00EA39D1"/>
    <w:rsid w:val="00EA3B27"/>
    <w:rsid w:val="00EA43F1"/>
    <w:rsid w:val="00EA5604"/>
    <w:rsid w:val="00EA6040"/>
    <w:rsid w:val="00EA72F5"/>
    <w:rsid w:val="00EA7613"/>
    <w:rsid w:val="00EB0C8D"/>
    <w:rsid w:val="00EB2B9C"/>
    <w:rsid w:val="00EB313A"/>
    <w:rsid w:val="00EB3792"/>
    <w:rsid w:val="00EB472F"/>
    <w:rsid w:val="00EB5A2C"/>
    <w:rsid w:val="00EB6C28"/>
    <w:rsid w:val="00EB6F64"/>
    <w:rsid w:val="00EC07B8"/>
    <w:rsid w:val="00EC0D9A"/>
    <w:rsid w:val="00EC13A9"/>
    <w:rsid w:val="00EC1D7C"/>
    <w:rsid w:val="00EC2734"/>
    <w:rsid w:val="00EC2ACC"/>
    <w:rsid w:val="00EC345E"/>
    <w:rsid w:val="00EC34FC"/>
    <w:rsid w:val="00EC382F"/>
    <w:rsid w:val="00EC3849"/>
    <w:rsid w:val="00EC3989"/>
    <w:rsid w:val="00EC5801"/>
    <w:rsid w:val="00EC589A"/>
    <w:rsid w:val="00EC64EC"/>
    <w:rsid w:val="00EC66A3"/>
    <w:rsid w:val="00EC6C50"/>
    <w:rsid w:val="00EC710B"/>
    <w:rsid w:val="00EC73D6"/>
    <w:rsid w:val="00ED0F81"/>
    <w:rsid w:val="00ED2929"/>
    <w:rsid w:val="00ED2A4A"/>
    <w:rsid w:val="00ED376B"/>
    <w:rsid w:val="00ED3D21"/>
    <w:rsid w:val="00ED5313"/>
    <w:rsid w:val="00ED566F"/>
    <w:rsid w:val="00ED61D6"/>
    <w:rsid w:val="00EE0858"/>
    <w:rsid w:val="00EE1239"/>
    <w:rsid w:val="00EE3C58"/>
    <w:rsid w:val="00EE4B8F"/>
    <w:rsid w:val="00EE551F"/>
    <w:rsid w:val="00EE583F"/>
    <w:rsid w:val="00EE63A8"/>
    <w:rsid w:val="00EE6F81"/>
    <w:rsid w:val="00EF09B4"/>
    <w:rsid w:val="00EF0A3A"/>
    <w:rsid w:val="00EF1C9B"/>
    <w:rsid w:val="00EF1F99"/>
    <w:rsid w:val="00EF2075"/>
    <w:rsid w:val="00EF20C9"/>
    <w:rsid w:val="00EF29DE"/>
    <w:rsid w:val="00EF361A"/>
    <w:rsid w:val="00EF50FB"/>
    <w:rsid w:val="00EF5DC6"/>
    <w:rsid w:val="00EF6DA3"/>
    <w:rsid w:val="00EF707D"/>
    <w:rsid w:val="00EF7312"/>
    <w:rsid w:val="00EF7747"/>
    <w:rsid w:val="00EF7889"/>
    <w:rsid w:val="00F00AEF"/>
    <w:rsid w:val="00F00C86"/>
    <w:rsid w:val="00F0244F"/>
    <w:rsid w:val="00F04890"/>
    <w:rsid w:val="00F0605F"/>
    <w:rsid w:val="00F10044"/>
    <w:rsid w:val="00F103B2"/>
    <w:rsid w:val="00F10FA5"/>
    <w:rsid w:val="00F11DED"/>
    <w:rsid w:val="00F120FB"/>
    <w:rsid w:val="00F1221D"/>
    <w:rsid w:val="00F12830"/>
    <w:rsid w:val="00F13F62"/>
    <w:rsid w:val="00F14033"/>
    <w:rsid w:val="00F14B0A"/>
    <w:rsid w:val="00F15190"/>
    <w:rsid w:val="00F15326"/>
    <w:rsid w:val="00F20EE5"/>
    <w:rsid w:val="00F225E8"/>
    <w:rsid w:val="00F23195"/>
    <w:rsid w:val="00F233FC"/>
    <w:rsid w:val="00F245CD"/>
    <w:rsid w:val="00F25C42"/>
    <w:rsid w:val="00F26BA7"/>
    <w:rsid w:val="00F275C2"/>
    <w:rsid w:val="00F30502"/>
    <w:rsid w:val="00F30EF5"/>
    <w:rsid w:val="00F311A2"/>
    <w:rsid w:val="00F31F44"/>
    <w:rsid w:val="00F33A0C"/>
    <w:rsid w:val="00F3469D"/>
    <w:rsid w:val="00F36D29"/>
    <w:rsid w:val="00F372C7"/>
    <w:rsid w:val="00F401BC"/>
    <w:rsid w:val="00F414BA"/>
    <w:rsid w:val="00F41510"/>
    <w:rsid w:val="00F418D6"/>
    <w:rsid w:val="00F44D59"/>
    <w:rsid w:val="00F44EC4"/>
    <w:rsid w:val="00F44F5F"/>
    <w:rsid w:val="00F45086"/>
    <w:rsid w:val="00F4626D"/>
    <w:rsid w:val="00F4691F"/>
    <w:rsid w:val="00F46B48"/>
    <w:rsid w:val="00F471A6"/>
    <w:rsid w:val="00F47CAF"/>
    <w:rsid w:val="00F5004F"/>
    <w:rsid w:val="00F50E0A"/>
    <w:rsid w:val="00F5289C"/>
    <w:rsid w:val="00F538E8"/>
    <w:rsid w:val="00F53978"/>
    <w:rsid w:val="00F54336"/>
    <w:rsid w:val="00F55350"/>
    <w:rsid w:val="00F556B0"/>
    <w:rsid w:val="00F62880"/>
    <w:rsid w:val="00F6414D"/>
    <w:rsid w:val="00F65F1E"/>
    <w:rsid w:val="00F6653B"/>
    <w:rsid w:val="00F6697A"/>
    <w:rsid w:val="00F674D1"/>
    <w:rsid w:val="00F71504"/>
    <w:rsid w:val="00F71A2C"/>
    <w:rsid w:val="00F71CBC"/>
    <w:rsid w:val="00F72703"/>
    <w:rsid w:val="00F72DD1"/>
    <w:rsid w:val="00F73854"/>
    <w:rsid w:val="00F73CF3"/>
    <w:rsid w:val="00F742F7"/>
    <w:rsid w:val="00F7503B"/>
    <w:rsid w:val="00F75B24"/>
    <w:rsid w:val="00F77DA6"/>
    <w:rsid w:val="00F77F0C"/>
    <w:rsid w:val="00F808BB"/>
    <w:rsid w:val="00F815D8"/>
    <w:rsid w:val="00F81869"/>
    <w:rsid w:val="00F83469"/>
    <w:rsid w:val="00F84B92"/>
    <w:rsid w:val="00F84F4E"/>
    <w:rsid w:val="00F8518D"/>
    <w:rsid w:val="00F85A2B"/>
    <w:rsid w:val="00F85C08"/>
    <w:rsid w:val="00F861D8"/>
    <w:rsid w:val="00F869E8"/>
    <w:rsid w:val="00F87992"/>
    <w:rsid w:val="00F90BE8"/>
    <w:rsid w:val="00F9122F"/>
    <w:rsid w:val="00F91831"/>
    <w:rsid w:val="00F91F5E"/>
    <w:rsid w:val="00F929A8"/>
    <w:rsid w:val="00F93537"/>
    <w:rsid w:val="00F93F69"/>
    <w:rsid w:val="00F93FF5"/>
    <w:rsid w:val="00F9434A"/>
    <w:rsid w:val="00F94C1F"/>
    <w:rsid w:val="00F94ED5"/>
    <w:rsid w:val="00F955A9"/>
    <w:rsid w:val="00F958A4"/>
    <w:rsid w:val="00F961FB"/>
    <w:rsid w:val="00F9772B"/>
    <w:rsid w:val="00FA02A6"/>
    <w:rsid w:val="00FA1181"/>
    <w:rsid w:val="00FA20B4"/>
    <w:rsid w:val="00FA26C7"/>
    <w:rsid w:val="00FA4339"/>
    <w:rsid w:val="00FA4930"/>
    <w:rsid w:val="00FA6DB0"/>
    <w:rsid w:val="00FA7917"/>
    <w:rsid w:val="00FA7AB9"/>
    <w:rsid w:val="00FA7FC6"/>
    <w:rsid w:val="00FB198F"/>
    <w:rsid w:val="00FB3A4F"/>
    <w:rsid w:val="00FB3FD6"/>
    <w:rsid w:val="00FB48FC"/>
    <w:rsid w:val="00FB5037"/>
    <w:rsid w:val="00FB6103"/>
    <w:rsid w:val="00FB620C"/>
    <w:rsid w:val="00FB67F3"/>
    <w:rsid w:val="00FC18AA"/>
    <w:rsid w:val="00FC194B"/>
    <w:rsid w:val="00FC260A"/>
    <w:rsid w:val="00FC32EE"/>
    <w:rsid w:val="00FC46F8"/>
    <w:rsid w:val="00FC4ECE"/>
    <w:rsid w:val="00FC69FE"/>
    <w:rsid w:val="00FC7216"/>
    <w:rsid w:val="00FC74DC"/>
    <w:rsid w:val="00FC7D5B"/>
    <w:rsid w:val="00FC7DAB"/>
    <w:rsid w:val="00FD1B79"/>
    <w:rsid w:val="00FD2646"/>
    <w:rsid w:val="00FD3139"/>
    <w:rsid w:val="00FD353E"/>
    <w:rsid w:val="00FD3E71"/>
    <w:rsid w:val="00FD7955"/>
    <w:rsid w:val="00FD7F3B"/>
    <w:rsid w:val="00FE15A6"/>
    <w:rsid w:val="00FE1A2C"/>
    <w:rsid w:val="00FE2B5D"/>
    <w:rsid w:val="00FE2C3E"/>
    <w:rsid w:val="00FE2E50"/>
    <w:rsid w:val="00FE33F6"/>
    <w:rsid w:val="00FE3859"/>
    <w:rsid w:val="00FE4417"/>
    <w:rsid w:val="00FE624B"/>
    <w:rsid w:val="00FE7A61"/>
    <w:rsid w:val="00FF0E2A"/>
    <w:rsid w:val="00FF107A"/>
    <w:rsid w:val="00FF1858"/>
    <w:rsid w:val="00FF1A9F"/>
    <w:rsid w:val="00FF2149"/>
    <w:rsid w:val="00FF2FFB"/>
    <w:rsid w:val="00FF499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409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E3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1BE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1BE5"/>
  </w:style>
  <w:style w:type="paragraph" w:styleId="a6">
    <w:name w:val="Date"/>
    <w:basedOn w:val="a"/>
    <w:next w:val="a"/>
    <w:link w:val="a7"/>
    <w:rsid w:val="00C01BE5"/>
    <w:pPr>
      <w:jc w:val="right"/>
    </w:pPr>
  </w:style>
  <w:style w:type="character" w:customStyle="1" w:styleId="a7">
    <w:name w:val="日期 字元"/>
    <w:basedOn w:val="a0"/>
    <w:link w:val="a6"/>
    <w:rsid w:val="00C01BE5"/>
    <w:rPr>
      <w:rFonts w:ascii="Times New Roman" w:eastAsia="新細明體" w:hAnsi="Times New Roman" w:cs="Times New Roman"/>
      <w:szCs w:val="24"/>
    </w:rPr>
  </w:style>
  <w:style w:type="paragraph" w:styleId="a8">
    <w:name w:val="Body Text"/>
    <w:basedOn w:val="a"/>
    <w:link w:val="a9"/>
    <w:rsid w:val="00C01BE5"/>
    <w:pPr>
      <w:snapToGrid w:val="0"/>
      <w:jc w:val="center"/>
    </w:pPr>
    <w:rPr>
      <w:rFonts w:ascii="標楷體" w:eastAsia="標楷體" w:hAnsi="標楷體"/>
      <w:sz w:val="96"/>
    </w:rPr>
  </w:style>
  <w:style w:type="character" w:customStyle="1" w:styleId="a9">
    <w:name w:val="本文 字元"/>
    <w:basedOn w:val="a0"/>
    <w:link w:val="a8"/>
    <w:rsid w:val="00C01BE5"/>
    <w:rPr>
      <w:rFonts w:ascii="標楷體" w:eastAsia="標楷體" w:hAnsi="標楷體" w:cs="Times New Roman"/>
      <w:sz w:val="96"/>
      <w:szCs w:val="24"/>
    </w:rPr>
  </w:style>
  <w:style w:type="paragraph" w:customStyle="1" w:styleId="aa">
    <w:name w:val="方針標題"/>
    <w:rsid w:val="00C01BE5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 w:hAnsi="MS Serif" w:cs="Times New Roman"/>
      <w:b/>
      <w:bCs/>
      <w:kern w:val="0"/>
      <w:sz w:val="48"/>
      <w:szCs w:val="20"/>
    </w:rPr>
  </w:style>
  <w:style w:type="paragraph" w:styleId="ab">
    <w:name w:val="header"/>
    <w:basedOn w:val="a"/>
    <w:link w:val="ac"/>
    <w:uiPriority w:val="99"/>
    <w:unhideWhenUsed/>
    <w:rsid w:val="001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25F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12F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8373D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3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67F"/>
  </w:style>
  <w:style w:type="character" w:customStyle="1" w:styleId="af2">
    <w:name w:val="註解文字 字元"/>
    <w:basedOn w:val="a0"/>
    <w:link w:val="af1"/>
    <w:uiPriority w:val="99"/>
    <w:semiHidden/>
    <w:rsid w:val="000E3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E367F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E367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0E367F"/>
    <w:rPr>
      <w:rFonts w:ascii="Times New Roman" w:eastAsia="新細明體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E367F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7829C6"/>
    <w:rPr>
      <w:color w:val="954F72" w:themeColor="followedHyperlink"/>
      <w:u w:val="single"/>
    </w:rPr>
  </w:style>
  <w:style w:type="paragraph" w:styleId="af9">
    <w:name w:val="No Spacing"/>
    <w:uiPriority w:val="1"/>
    <w:qFormat/>
    <w:rsid w:val="00C2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70B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F7E34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E3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1BE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1BE5"/>
  </w:style>
  <w:style w:type="paragraph" w:styleId="a6">
    <w:name w:val="Date"/>
    <w:basedOn w:val="a"/>
    <w:next w:val="a"/>
    <w:link w:val="a7"/>
    <w:rsid w:val="00C01BE5"/>
    <w:pPr>
      <w:jc w:val="right"/>
    </w:pPr>
  </w:style>
  <w:style w:type="character" w:customStyle="1" w:styleId="a7">
    <w:name w:val="日期 字元"/>
    <w:basedOn w:val="a0"/>
    <w:link w:val="a6"/>
    <w:rsid w:val="00C01BE5"/>
    <w:rPr>
      <w:rFonts w:ascii="Times New Roman" w:eastAsia="新細明體" w:hAnsi="Times New Roman" w:cs="Times New Roman"/>
      <w:szCs w:val="24"/>
    </w:rPr>
  </w:style>
  <w:style w:type="paragraph" w:styleId="a8">
    <w:name w:val="Body Text"/>
    <w:basedOn w:val="a"/>
    <w:link w:val="a9"/>
    <w:rsid w:val="00C01BE5"/>
    <w:pPr>
      <w:snapToGrid w:val="0"/>
      <w:jc w:val="center"/>
    </w:pPr>
    <w:rPr>
      <w:rFonts w:ascii="標楷體" w:eastAsia="標楷體" w:hAnsi="標楷體"/>
      <w:sz w:val="96"/>
    </w:rPr>
  </w:style>
  <w:style w:type="character" w:customStyle="1" w:styleId="a9">
    <w:name w:val="本文 字元"/>
    <w:basedOn w:val="a0"/>
    <w:link w:val="a8"/>
    <w:rsid w:val="00C01BE5"/>
    <w:rPr>
      <w:rFonts w:ascii="標楷體" w:eastAsia="標楷體" w:hAnsi="標楷體" w:cs="Times New Roman"/>
      <w:sz w:val="96"/>
      <w:szCs w:val="24"/>
    </w:rPr>
  </w:style>
  <w:style w:type="paragraph" w:customStyle="1" w:styleId="aa">
    <w:name w:val="方針標題"/>
    <w:rsid w:val="00C01BE5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 w:hAnsi="MS Serif" w:cs="Times New Roman"/>
      <w:b/>
      <w:bCs/>
      <w:kern w:val="0"/>
      <w:sz w:val="48"/>
      <w:szCs w:val="20"/>
    </w:rPr>
  </w:style>
  <w:style w:type="paragraph" w:styleId="ab">
    <w:name w:val="header"/>
    <w:basedOn w:val="a"/>
    <w:link w:val="ac"/>
    <w:uiPriority w:val="99"/>
    <w:unhideWhenUsed/>
    <w:rsid w:val="001F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25F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12F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8373D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3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67F"/>
  </w:style>
  <w:style w:type="character" w:customStyle="1" w:styleId="af2">
    <w:name w:val="註解文字 字元"/>
    <w:basedOn w:val="a0"/>
    <w:link w:val="af1"/>
    <w:uiPriority w:val="99"/>
    <w:semiHidden/>
    <w:rsid w:val="000E3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E367F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E367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0E367F"/>
    <w:rPr>
      <w:rFonts w:ascii="Times New Roman" w:eastAsia="新細明體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E367F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7829C6"/>
    <w:rPr>
      <w:color w:val="954F72" w:themeColor="followedHyperlink"/>
      <w:u w:val="single"/>
    </w:rPr>
  </w:style>
  <w:style w:type="paragraph" w:styleId="af9">
    <w:name w:val="No Spacing"/>
    <w:uiPriority w:val="1"/>
    <w:qFormat/>
    <w:rsid w:val="00C22A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70B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F7E34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FA26-2F2B-4B31-A504-149AAF69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9010</Words>
  <Characters>442</Characters>
  <Application>Microsoft Office Word</Application>
  <DocSecurity>0</DocSecurity>
  <Lines>3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eymeet</dc:creator>
  <cp:keywords/>
  <dc:description/>
  <cp:lastModifiedBy>李政達</cp:lastModifiedBy>
  <cp:revision>3</cp:revision>
  <cp:lastPrinted>2019-09-16T12:09:00Z</cp:lastPrinted>
  <dcterms:created xsi:type="dcterms:W3CDTF">2019-10-01T02:11:00Z</dcterms:created>
  <dcterms:modified xsi:type="dcterms:W3CDTF">2019-10-01T06:43:00Z</dcterms:modified>
</cp:coreProperties>
</file>