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4D" w:rsidRPr="00270177" w:rsidRDefault="007345E6" w:rsidP="000C4E86">
      <w:pPr>
        <w:jc w:val="center"/>
        <w:rPr>
          <w:rFonts w:ascii="標楷體" w:eastAsia="標楷體" w:hAnsi="標楷體"/>
          <w:b/>
          <w:sz w:val="28"/>
          <w:szCs w:val="28"/>
        </w:rPr>
      </w:pPr>
      <w:r w:rsidRPr="007345E6">
        <w:rPr>
          <w:rFonts w:ascii="標楷體" w:eastAsia="標楷體" w:hAnsi="標楷體" w:hint="eastAsia"/>
          <w:b/>
          <w:sz w:val="28"/>
          <w:szCs w:val="28"/>
        </w:rPr>
        <w:t>10</w:t>
      </w:r>
      <w:r w:rsidR="00496974">
        <w:rPr>
          <w:rFonts w:ascii="標楷體" w:eastAsia="標楷體" w:hAnsi="標楷體" w:hint="eastAsia"/>
          <w:b/>
          <w:sz w:val="28"/>
          <w:szCs w:val="28"/>
        </w:rPr>
        <w:t>4</w:t>
      </w:r>
      <w:r w:rsidRPr="007345E6">
        <w:rPr>
          <w:rFonts w:ascii="標楷體" w:eastAsia="標楷體" w:hAnsi="標楷體" w:hint="eastAsia"/>
          <w:b/>
          <w:sz w:val="28"/>
          <w:szCs w:val="28"/>
        </w:rPr>
        <w:t>年</w:t>
      </w:r>
      <w:r w:rsidR="000871A7">
        <w:rPr>
          <w:rFonts w:ascii="標楷體" w:eastAsia="標楷體" w:hAnsi="標楷體" w:hint="eastAsia"/>
          <w:b/>
          <w:sz w:val="28"/>
          <w:szCs w:val="28"/>
        </w:rPr>
        <w:t>1月</w:t>
      </w:r>
      <w:r w:rsidR="003F5D78" w:rsidRPr="00496974">
        <w:rPr>
          <w:rFonts w:ascii="標楷體" w:eastAsia="標楷體" w:hAnsi="標楷體" w:hint="eastAsia"/>
          <w:b/>
          <w:sz w:val="28"/>
          <w:szCs w:val="28"/>
        </w:rPr>
        <w:t>國發會</w:t>
      </w:r>
      <w:r w:rsidR="000C4E86" w:rsidRPr="00270177">
        <w:rPr>
          <w:rFonts w:ascii="標楷體" w:eastAsia="標楷體" w:hAnsi="標楷體" w:hint="eastAsia"/>
          <w:b/>
          <w:sz w:val="28"/>
          <w:szCs w:val="28"/>
        </w:rPr>
        <w:t>於平面媒體、網路媒體、廣播媒體及電視媒體辦理政策宣導相關</w:t>
      </w:r>
      <w:r w:rsidR="00496974" w:rsidRPr="00270177">
        <w:rPr>
          <w:rFonts w:ascii="標楷體" w:eastAsia="標楷體" w:hAnsi="標楷體" w:hint="eastAsia"/>
          <w:b/>
          <w:sz w:val="28"/>
          <w:szCs w:val="28"/>
        </w:rPr>
        <w:t>之</w:t>
      </w:r>
      <w:r w:rsidR="000C4E86" w:rsidRPr="00270177">
        <w:rPr>
          <w:rFonts w:ascii="標楷體" w:eastAsia="標楷體" w:hAnsi="標楷體" w:hint="eastAsia"/>
          <w:b/>
          <w:sz w:val="28"/>
          <w:szCs w:val="28"/>
        </w:rPr>
        <w:t>廣告彙整表</w:t>
      </w:r>
    </w:p>
    <w:tbl>
      <w:tblPr>
        <w:tblW w:w="510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4"/>
        <w:gridCol w:w="3937"/>
        <w:gridCol w:w="2453"/>
        <w:gridCol w:w="2071"/>
        <w:gridCol w:w="3015"/>
      </w:tblGrid>
      <w:tr w:rsidR="00D114CB" w:rsidRPr="004E102D" w:rsidTr="00441806">
        <w:trPr>
          <w:tblHeader/>
          <w:jc w:val="center"/>
        </w:trPr>
        <w:tc>
          <w:tcPr>
            <w:tcW w:w="1037" w:type="pct"/>
            <w:shd w:val="clear" w:color="auto" w:fill="auto"/>
            <w:vAlign w:val="center"/>
          </w:tcPr>
          <w:p w:rsidR="000471CD" w:rsidRPr="004E102D" w:rsidRDefault="000471CD" w:rsidP="004E102D">
            <w:pPr>
              <w:jc w:val="center"/>
              <w:rPr>
                <w:rFonts w:ascii="標楷體" w:eastAsia="標楷體" w:hAnsi="標楷體"/>
                <w:szCs w:val="24"/>
              </w:rPr>
            </w:pPr>
            <w:r w:rsidRPr="004E102D">
              <w:rPr>
                <w:rFonts w:ascii="標楷體" w:eastAsia="標楷體" w:hAnsi="標楷體" w:hint="eastAsia"/>
                <w:szCs w:val="24"/>
              </w:rPr>
              <w:t>廣告項目</w:t>
            </w:r>
          </w:p>
        </w:tc>
        <w:tc>
          <w:tcPr>
            <w:tcW w:w="1359" w:type="pct"/>
            <w:shd w:val="clear" w:color="auto" w:fill="auto"/>
            <w:vAlign w:val="center"/>
          </w:tcPr>
          <w:p w:rsidR="000471CD" w:rsidRPr="004E102D" w:rsidRDefault="000471CD" w:rsidP="00C43038">
            <w:pPr>
              <w:jc w:val="center"/>
              <w:rPr>
                <w:rFonts w:ascii="標楷體" w:eastAsia="標楷體" w:hAnsi="標楷體"/>
                <w:szCs w:val="24"/>
              </w:rPr>
            </w:pPr>
            <w:r w:rsidRPr="004E102D">
              <w:rPr>
                <w:rFonts w:ascii="標楷體" w:eastAsia="標楷體" w:hAnsi="標楷體" w:hint="eastAsia"/>
                <w:szCs w:val="24"/>
              </w:rPr>
              <w:t>刊登或</w:t>
            </w:r>
            <w:proofErr w:type="gramStart"/>
            <w:r w:rsidRPr="004E102D">
              <w:rPr>
                <w:rFonts w:ascii="標楷體" w:eastAsia="標楷體" w:hAnsi="標楷體" w:hint="eastAsia"/>
                <w:szCs w:val="24"/>
              </w:rPr>
              <w:t>託</w:t>
            </w:r>
            <w:proofErr w:type="gramEnd"/>
            <w:r w:rsidRPr="004E102D">
              <w:rPr>
                <w:rFonts w:ascii="標楷體" w:eastAsia="標楷體" w:hAnsi="標楷體" w:hint="eastAsia"/>
                <w:szCs w:val="24"/>
              </w:rPr>
              <w:t>播對象</w:t>
            </w:r>
          </w:p>
        </w:tc>
        <w:tc>
          <w:tcPr>
            <w:tcW w:w="847" w:type="pct"/>
            <w:shd w:val="clear" w:color="auto" w:fill="auto"/>
            <w:vAlign w:val="center"/>
          </w:tcPr>
          <w:p w:rsidR="000471CD" w:rsidRPr="004E102D" w:rsidRDefault="000471CD" w:rsidP="00181F37">
            <w:pPr>
              <w:jc w:val="center"/>
              <w:rPr>
                <w:rFonts w:ascii="標楷體" w:eastAsia="標楷體" w:hAnsi="標楷體"/>
                <w:szCs w:val="24"/>
              </w:rPr>
            </w:pPr>
            <w:r w:rsidRPr="004E102D">
              <w:rPr>
                <w:rFonts w:ascii="標楷體" w:eastAsia="標楷體" w:hAnsi="標楷體" w:hint="eastAsia"/>
                <w:szCs w:val="24"/>
              </w:rPr>
              <w:t>刊登或播出時間</w:t>
            </w:r>
          </w:p>
        </w:tc>
        <w:tc>
          <w:tcPr>
            <w:tcW w:w="715" w:type="pct"/>
            <w:shd w:val="clear" w:color="auto" w:fill="auto"/>
            <w:vAlign w:val="center"/>
          </w:tcPr>
          <w:p w:rsidR="000471CD" w:rsidRPr="004E102D" w:rsidRDefault="000471CD" w:rsidP="00C43038">
            <w:pPr>
              <w:jc w:val="center"/>
              <w:rPr>
                <w:rFonts w:ascii="標楷體" w:eastAsia="標楷體" w:hAnsi="標楷體"/>
                <w:szCs w:val="24"/>
              </w:rPr>
            </w:pPr>
            <w:r w:rsidRPr="004E102D">
              <w:rPr>
                <w:rFonts w:ascii="標楷體" w:eastAsia="標楷體" w:hAnsi="標楷體" w:hint="eastAsia"/>
                <w:szCs w:val="24"/>
              </w:rPr>
              <w:t>刊登或</w:t>
            </w:r>
            <w:proofErr w:type="gramStart"/>
            <w:r w:rsidRPr="004E102D">
              <w:rPr>
                <w:rFonts w:ascii="標楷體" w:eastAsia="標楷體" w:hAnsi="標楷體" w:hint="eastAsia"/>
                <w:szCs w:val="24"/>
              </w:rPr>
              <w:t>託</w:t>
            </w:r>
            <w:proofErr w:type="gramEnd"/>
            <w:r w:rsidRPr="004E102D">
              <w:rPr>
                <w:rFonts w:ascii="標楷體" w:eastAsia="標楷體" w:hAnsi="標楷體" w:hint="eastAsia"/>
                <w:szCs w:val="24"/>
              </w:rPr>
              <w:t>播金額</w:t>
            </w:r>
          </w:p>
          <w:p w:rsidR="000471CD" w:rsidRPr="004E102D" w:rsidRDefault="000471CD" w:rsidP="00C43038">
            <w:pPr>
              <w:jc w:val="center"/>
              <w:rPr>
                <w:rFonts w:ascii="標楷體" w:eastAsia="標楷體" w:hAnsi="標楷體"/>
                <w:szCs w:val="24"/>
              </w:rPr>
            </w:pPr>
            <w:r w:rsidRPr="004E102D">
              <w:rPr>
                <w:rFonts w:ascii="標楷體" w:eastAsia="標楷體" w:hAnsi="標楷體" w:hint="eastAsia"/>
                <w:szCs w:val="24"/>
              </w:rPr>
              <w:t>(單位：新台幣元)</w:t>
            </w:r>
          </w:p>
        </w:tc>
        <w:tc>
          <w:tcPr>
            <w:tcW w:w="1041" w:type="pct"/>
            <w:shd w:val="clear" w:color="auto" w:fill="auto"/>
            <w:vAlign w:val="center"/>
          </w:tcPr>
          <w:p w:rsidR="000471CD" w:rsidRPr="004E102D" w:rsidRDefault="000471CD" w:rsidP="00181844">
            <w:pPr>
              <w:jc w:val="center"/>
              <w:rPr>
                <w:rFonts w:ascii="標楷體" w:eastAsia="標楷體" w:hAnsi="標楷體"/>
                <w:szCs w:val="24"/>
              </w:rPr>
            </w:pPr>
            <w:r w:rsidRPr="004E102D">
              <w:rPr>
                <w:rFonts w:ascii="標楷體" w:eastAsia="標楷體" w:hAnsi="標楷體" w:hint="eastAsia"/>
                <w:szCs w:val="24"/>
              </w:rPr>
              <w:t>備註</w:t>
            </w:r>
          </w:p>
        </w:tc>
      </w:tr>
      <w:tr w:rsidR="00B91CD0" w:rsidRPr="003C741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Default="00B91CD0" w:rsidP="00B91CD0">
            <w:pPr>
              <w:jc w:val="center"/>
              <w:rPr>
                <w:rFonts w:ascii="標楷體" w:eastAsia="標楷體" w:hAnsi="標楷體"/>
                <w:szCs w:val="24"/>
              </w:rPr>
            </w:pPr>
            <w:r>
              <w:rPr>
                <w:rFonts w:ascii="標楷體" w:eastAsia="標楷體" w:hAnsi="標楷體" w:hint="eastAsia"/>
                <w:szCs w:val="24"/>
              </w:rPr>
              <w:t>「創新創業工作坊及高峰論壇」活動訊息</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Default="00B91CD0" w:rsidP="00B91CD0">
            <w:pPr>
              <w:jc w:val="center"/>
              <w:rPr>
                <w:rFonts w:ascii="標楷體" w:eastAsia="標楷體" w:hAnsi="標楷體"/>
                <w:szCs w:val="24"/>
              </w:rPr>
            </w:pPr>
            <w:proofErr w:type="spellStart"/>
            <w:r>
              <w:rPr>
                <w:rFonts w:ascii="標楷體" w:eastAsia="標楷體" w:hAnsi="標楷體" w:hint="eastAsia"/>
                <w:szCs w:val="24"/>
              </w:rPr>
              <w:t>Punnode</w:t>
            </w:r>
            <w:proofErr w:type="spellEnd"/>
            <w:r>
              <w:rPr>
                <w:rFonts w:ascii="標楷體" w:eastAsia="標楷體" w:hAnsi="標楷體" w:hint="eastAsia"/>
                <w:szCs w:val="24"/>
              </w:rPr>
              <w:t>(網路媒體) FB粉絲頁</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Default="00B91CD0" w:rsidP="009A7C6A">
            <w:pPr>
              <w:jc w:val="center"/>
              <w:rPr>
                <w:rFonts w:ascii="標楷體" w:eastAsia="標楷體" w:hAnsi="標楷體"/>
                <w:szCs w:val="24"/>
              </w:rPr>
            </w:pPr>
            <w:r>
              <w:rPr>
                <w:rFonts w:ascii="標楷體" w:eastAsia="標楷體" w:hAnsi="標楷體" w:hint="eastAsia"/>
                <w:szCs w:val="24"/>
              </w:rPr>
              <w:t>103.12至104.1中旬</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Default="00B91CD0" w:rsidP="009A7C6A">
            <w:pPr>
              <w:jc w:val="center"/>
              <w:rPr>
                <w:rFonts w:ascii="標楷體" w:eastAsia="標楷體" w:hAnsi="標楷體"/>
                <w:szCs w:val="24"/>
              </w:rPr>
            </w:pPr>
            <w:r>
              <w:rPr>
                <w:rFonts w:ascii="標楷體" w:eastAsia="標楷體" w:hAnsi="標楷體" w:hint="eastAsia"/>
                <w:szCs w:val="24"/>
              </w:rPr>
              <w:t>0</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p>
        </w:tc>
      </w:tr>
      <w:tr w:rsidR="00B91CD0" w:rsidRPr="003C741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國發會粉絲團按</w:t>
            </w:r>
            <w:proofErr w:type="gramStart"/>
            <w:r>
              <w:rPr>
                <w:rFonts w:ascii="標楷體" w:eastAsia="標楷體" w:hAnsi="標楷體" w:hint="eastAsia"/>
                <w:szCs w:val="24"/>
              </w:rPr>
              <w:t>讚</w:t>
            </w:r>
            <w:proofErr w:type="gramEnd"/>
            <w:r>
              <w:rPr>
                <w:rFonts w:ascii="標楷體" w:eastAsia="標楷體" w:hAnsi="標楷體" w:hint="eastAsia"/>
                <w:szCs w:val="24"/>
              </w:rPr>
              <w:t>廣告1</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B91CD0">
            <w:pPr>
              <w:jc w:val="center"/>
              <w:rPr>
                <w:rFonts w:ascii="標楷體" w:eastAsia="標楷體" w:hAnsi="標楷體"/>
                <w:szCs w:val="24"/>
              </w:rPr>
            </w:pPr>
            <w:r>
              <w:rPr>
                <w:rFonts w:ascii="標楷體" w:eastAsia="標楷體" w:hAnsi="標楷體"/>
                <w:szCs w:val="24"/>
              </w:rPr>
              <w:t>F</w:t>
            </w:r>
            <w:r>
              <w:rPr>
                <w:rFonts w:ascii="標楷體" w:eastAsia="標楷體" w:hAnsi="標楷體" w:hint="eastAsia"/>
                <w:szCs w:val="24"/>
              </w:rPr>
              <w:t>acebook</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104.1.7-1.11</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26,136元</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p>
        </w:tc>
      </w:tr>
      <w:tr w:rsidR="00B91CD0" w:rsidRPr="004E102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國發會粉絲</w:t>
            </w:r>
            <w:proofErr w:type="gramStart"/>
            <w:r>
              <w:rPr>
                <w:rFonts w:ascii="標楷體" w:eastAsia="標楷體" w:hAnsi="標楷體" w:hint="eastAsia"/>
                <w:szCs w:val="24"/>
              </w:rPr>
              <w:t>團貼文</w:t>
            </w:r>
            <w:proofErr w:type="gramEnd"/>
            <w:r>
              <w:rPr>
                <w:rFonts w:ascii="標楷體" w:eastAsia="標楷體" w:hAnsi="標楷體" w:hint="eastAsia"/>
                <w:szCs w:val="24"/>
              </w:rPr>
              <w:t>廣告1</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B91CD0">
            <w:pPr>
              <w:jc w:val="center"/>
              <w:rPr>
                <w:rFonts w:ascii="標楷體" w:eastAsia="標楷體" w:hAnsi="標楷體"/>
                <w:szCs w:val="24"/>
              </w:rPr>
            </w:pPr>
            <w:r>
              <w:rPr>
                <w:rFonts w:ascii="標楷體" w:eastAsia="標楷體" w:hAnsi="標楷體"/>
                <w:szCs w:val="24"/>
              </w:rPr>
              <w:t>F</w:t>
            </w:r>
            <w:r>
              <w:rPr>
                <w:rFonts w:ascii="標楷體" w:eastAsia="標楷體" w:hAnsi="標楷體" w:hint="eastAsia"/>
                <w:szCs w:val="24"/>
              </w:rPr>
              <w:t>acebook</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104.1.21-1.27</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4,725元</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p>
        </w:tc>
      </w:tr>
      <w:tr w:rsidR="00B91CD0" w:rsidRPr="004E102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85705" w:rsidRDefault="00B91CD0" w:rsidP="009A7C6A">
            <w:pPr>
              <w:jc w:val="center"/>
              <w:rPr>
                <w:rFonts w:ascii="標楷體" w:eastAsia="標楷體" w:hAnsi="標楷體"/>
                <w:szCs w:val="24"/>
              </w:rPr>
            </w:pPr>
            <w:r w:rsidRPr="00485705">
              <w:rPr>
                <w:rFonts w:ascii="標楷體" w:eastAsia="標楷體" w:hAnsi="標楷體" w:hint="eastAsia"/>
                <w:szCs w:val="24"/>
              </w:rPr>
              <w:t>國發會粉絲團按</w:t>
            </w:r>
            <w:proofErr w:type="gramStart"/>
            <w:r w:rsidRPr="00485705">
              <w:rPr>
                <w:rFonts w:ascii="標楷體" w:eastAsia="標楷體" w:hAnsi="標楷體" w:hint="eastAsia"/>
                <w:szCs w:val="24"/>
              </w:rPr>
              <w:t>讚</w:t>
            </w:r>
            <w:proofErr w:type="gramEnd"/>
            <w:r w:rsidRPr="00485705">
              <w:rPr>
                <w:rFonts w:ascii="標楷體" w:eastAsia="標楷體" w:hAnsi="標楷體" w:hint="eastAsia"/>
                <w:szCs w:val="24"/>
              </w:rPr>
              <w:t>廣告2</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85705" w:rsidRDefault="00B91CD0" w:rsidP="00B91CD0">
            <w:pPr>
              <w:jc w:val="center"/>
              <w:rPr>
                <w:rFonts w:ascii="標楷體" w:eastAsia="標楷體" w:hAnsi="標楷體"/>
                <w:szCs w:val="24"/>
              </w:rPr>
            </w:pPr>
            <w:r w:rsidRPr="00485705">
              <w:rPr>
                <w:rFonts w:ascii="標楷體" w:eastAsia="標楷體" w:hAnsi="標楷體"/>
                <w:szCs w:val="24"/>
              </w:rPr>
              <w:t>F</w:t>
            </w:r>
            <w:r w:rsidRPr="00485705">
              <w:rPr>
                <w:rFonts w:ascii="標楷體" w:eastAsia="標楷體" w:hAnsi="標楷體" w:hint="eastAsia"/>
                <w:szCs w:val="24"/>
              </w:rPr>
              <w:t>acebook</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85705" w:rsidRDefault="00B91CD0" w:rsidP="009A7C6A">
            <w:pPr>
              <w:jc w:val="center"/>
              <w:rPr>
                <w:rFonts w:ascii="標楷體" w:eastAsia="標楷體" w:hAnsi="標楷體"/>
                <w:szCs w:val="24"/>
              </w:rPr>
            </w:pPr>
            <w:r w:rsidRPr="00485705">
              <w:rPr>
                <w:rFonts w:ascii="標楷體" w:eastAsia="標楷體" w:hAnsi="標楷體" w:hint="eastAsia"/>
                <w:szCs w:val="24"/>
              </w:rPr>
              <w:t>104</w:t>
            </w:r>
            <w:r>
              <w:rPr>
                <w:rFonts w:ascii="標楷體" w:eastAsia="標楷體" w:hAnsi="標楷體" w:hint="eastAsia"/>
                <w:szCs w:val="24"/>
              </w:rPr>
              <w:t>.</w:t>
            </w:r>
            <w:r w:rsidRPr="00485705">
              <w:rPr>
                <w:rFonts w:ascii="標楷體" w:eastAsia="標楷體" w:hAnsi="標楷體" w:hint="eastAsia"/>
                <w:szCs w:val="24"/>
              </w:rPr>
              <w:t>1</w:t>
            </w:r>
            <w:r>
              <w:rPr>
                <w:rFonts w:ascii="標楷體" w:eastAsia="標楷體" w:hAnsi="標楷體" w:hint="eastAsia"/>
                <w:szCs w:val="24"/>
              </w:rPr>
              <w:t>.</w:t>
            </w:r>
            <w:r w:rsidRPr="00485705">
              <w:rPr>
                <w:rFonts w:ascii="標楷體" w:eastAsia="標楷體" w:hAnsi="標楷體" w:hint="eastAsia"/>
                <w:szCs w:val="24"/>
              </w:rPr>
              <w:t>15-1</w:t>
            </w:r>
            <w:r>
              <w:rPr>
                <w:rFonts w:ascii="標楷體" w:eastAsia="標楷體" w:hAnsi="標楷體" w:hint="eastAsia"/>
                <w:szCs w:val="24"/>
              </w:rPr>
              <w:t>.</w:t>
            </w:r>
            <w:r w:rsidRPr="00485705">
              <w:rPr>
                <w:rFonts w:ascii="標楷體" w:eastAsia="標楷體" w:hAnsi="標楷體" w:hint="eastAsia"/>
                <w:szCs w:val="24"/>
              </w:rPr>
              <w:t>21</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85705" w:rsidRDefault="00B91CD0" w:rsidP="009A7C6A">
            <w:pPr>
              <w:jc w:val="center"/>
              <w:rPr>
                <w:rFonts w:ascii="標楷體" w:eastAsia="標楷體" w:hAnsi="標楷體"/>
                <w:szCs w:val="24"/>
              </w:rPr>
            </w:pPr>
            <w:r w:rsidRPr="00485705">
              <w:rPr>
                <w:rFonts w:ascii="標楷體" w:eastAsia="標楷體" w:hAnsi="標楷體" w:hint="eastAsia"/>
                <w:szCs w:val="24"/>
              </w:rPr>
              <w:t>26,136元</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85705" w:rsidRDefault="00B91CD0" w:rsidP="009A7C6A">
            <w:pPr>
              <w:jc w:val="center"/>
              <w:rPr>
                <w:rFonts w:ascii="標楷體" w:eastAsia="標楷體" w:hAnsi="標楷體"/>
                <w:szCs w:val="24"/>
              </w:rPr>
            </w:pPr>
          </w:p>
        </w:tc>
      </w:tr>
      <w:tr w:rsidR="00B91CD0" w:rsidRPr="004E102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國發會粉絲</w:t>
            </w:r>
            <w:proofErr w:type="gramStart"/>
            <w:r>
              <w:rPr>
                <w:rFonts w:ascii="標楷體" w:eastAsia="標楷體" w:hAnsi="標楷體" w:hint="eastAsia"/>
                <w:szCs w:val="24"/>
              </w:rPr>
              <w:t>團貼文</w:t>
            </w:r>
            <w:proofErr w:type="gramEnd"/>
            <w:r>
              <w:rPr>
                <w:rFonts w:ascii="標楷體" w:eastAsia="標楷體" w:hAnsi="標楷體" w:hint="eastAsia"/>
                <w:szCs w:val="24"/>
              </w:rPr>
              <w:t>廣告2</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B91CD0">
            <w:pPr>
              <w:jc w:val="center"/>
              <w:rPr>
                <w:rFonts w:ascii="標楷體" w:eastAsia="標楷體" w:hAnsi="標楷體"/>
                <w:szCs w:val="24"/>
              </w:rPr>
            </w:pPr>
            <w:r>
              <w:rPr>
                <w:rFonts w:ascii="標楷體" w:eastAsia="標楷體" w:hAnsi="標楷體"/>
                <w:szCs w:val="24"/>
              </w:rPr>
              <w:t>F</w:t>
            </w:r>
            <w:r>
              <w:rPr>
                <w:rFonts w:ascii="標楷體" w:eastAsia="標楷體" w:hAnsi="標楷體" w:hint="eastAsia"/>
                <w:szCs w:val="24"/>
              </w:rPr>
              <w:t>acebook</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104.1.28-2.3</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12,936元</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p>
        </w:tc>
      </w:tr>
      <w:tr w:rsidR="00B91CD0" w:rsidRPr="004E102D" w:rsidTr="00B91CD0">
        <w:trPr>
          <w:tblHeader/>
          <w:jc w:val="center"/>
        </w:trPr>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國發會粉絲團按</w:t>
            </w:r>
            <w:proofErr w:type="gramStart"/>
            <w:r>
              <w:rPr>
                <w:rFonts w:ascii="標楷體" w:eastAsia="標楷體" w:hAnsi="標楷體" w:hint="eastAsia"/>
                <w:szCs w:val="24"/>
              </w:rPr>
              <w:t>讚</w:t>
            </w:r>
            <w:proofErr w:type="gramEnd"/>
            <w:r>
              <w:rPr>
                <w:rFonts w:ascii="標楷體" w:eastAsia="標楷體" w:hAnsi="標楷體" w:hint="eastAsia"/>
                <w:szCs w:val="24"/>
              </w:rPr>
              <w:t>廣告3</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B91CD0">
            <w:pPr>
              <w:jc w:val="center"/>
              <w:rPr>
                <w:rFonts w:ascii="標楷體" w:eastAsia="標楷體" w:hAnsi="標楷體"/>
                <w:szCs w:val="24"/>
              </w:rPr>
            </w:pPr>
            <w:r>
              <w:rPr>
                <w:rFonts w:ascii="標楷體" w:eastAsia="標楷體" w:hAnsi="標楷體"/>
                <w:szCs w:val="24"/>
              </w:rPr>
              <w:t>F</w:t>
            </w:r>
            <w:r>
              <w:rPr>
                <w:rFonts w:ascii="標楷體" w:eastAsia="標楷體" w:hAnsi="標楷體" w:hint="eastAsia"/>
                <w:szCs w:val="24"/>
              </w:rPr>
              <w:t>acebook</w:t>
            </w: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104.1.28-2.16</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r>
              <w:rPr>
                <w:rFonts w:ascii="標楷體" w:eastAsia="標楷體" w:hAnsi="標楷體" w:hint="eastAsia"/>
                <w:szCs w:val="24"/>
              </w:rPr>
              <w:t>12,936元</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91CD0" w:rsidRPr="004E102D" w:rsidRDefault="00B91CD0" w:rsidP="009A7C6A">
            <w:pPr>
              <w:jc w:val="center"/>
              <w:rPr>
                <w:rFonts w:ascii="標楷體" w:eastAsia="標楷體" w:hAnsi="標楷體"/>
                <w:szCs w:val="24"/>
              </w:rPr>
            </w:pPr>
          </w:p>
        </w:tc>
      </w:tr>
      <w:tr w:rsidR="00ED3407" w:rsidRPr="003C741D" w:rsidTr="00CA24AF">
        <w:trPr>
          <w:trHeight w:val="406"/>
          <w:jc w:val="center"/>
        </w:trPr>
        <w:tc>
          <w:tcPr>
            <w:tcW w:w="1037" w:type="pct"/>
            <w:shd w:val="clear" w:color="auto" w:fill="auto"/>
            <w:vAlign w:val="center"/>
          </w:tcPr>
          <w:p w:rsidR="00ED3407" w:rsidRPr="004E102D" w:rsidRDefault="00ED3407" w:rsidP="006535D8">
            <w:pPr>
              <w:jc w:val="both"/>
              <w:rPr>
                <w:rFonts w:ascii="標楷體" w:eastAsia="標楷體" w:hAnsi="標楷體"/>
                <w:szCs w:val="24"/>
              </w:rPr>
            </w:pPr>
            <w:bookmarkStart w:id="0" w:name="_GoBack"/>
            <w:bookmarkEnd w:id="0"/>
            <w:r w:rsidRPr="00B30731">
              <w:rPr>
                <w:rFonts w:ascii="標楷體" w:eastAsia="標楷體" w:hAnsi="標楷體" w:hint="eastAsia"/>
                <w:szCs w:val="24"/>
              </w:rPr>
              <w:t>「全球創新創業風潮下-台灣的機會與挑戰」影音製作</w:t>
            </w:r>
          </w:p>
        </w:tc>
        <w:tc>
          <w:tcPr>
            <w:tcW w:w="1359" w:type="pct"/>
            <w:shd w:val="clear" w:color="auto" w:fill="auto"/>
            <w:vAlign w:val="center"/>
          </w:tcPr>
          <w:p w:rsidR="00ED3407" w:rsidRPr="001874C8" w:rsidRDefault="00ED3407" w:rsidP="00403FA3">
            <w:pPr>
              <w:pStyle w:val="ad"/>
              <w:numPr>
                <w:ilvl w:val="0"/>
                <w:numId w:val="4"/>
              </w:numPr>
              <w:ind w:leftChars="0"/>
              <w:jc w:val="both"/>
              <w:rPr>
                <w:rFonts w:ascii="標楷體" w:eastAsia="標楷體" w:hAnsi="標楷體"/>
                <w:szCs w:val="24"/>
              </w:rPr>
            </w:pPr>
            <w:r w:rsidRPr="001874C8">
              <w:rPr>
                <w:rFonts w:ascii="標楷體" w:eastAsia="標楷體" w:hAnsi="標楷體" w:hint="eastAsia"/>
                <w:szCs w:val="24"/>
              </w:rPr>
              <w:t>於</w:t>
            </w:r>
            <w:r w:rsidRPr="00403FA3">
              <w:rPr>
                <w:rFonts w:ascii="標楷體" w:eastAsia="標楷體" w:hAnsi="標楷體" w:hint="eastAsia"/>
                <w:szCs w:val="24"/>
              </w:rPr>
              <w:t>104年1月14日「創新創業工作坊及高峰論壇」</w:t>
            </w:r>
            <w:r w:rsidRPr="001874C8">
              <w:rPr>
                <w:rFonts w:ascii="標楷體" w:eastAsia="標楷體" w:hAnsi="標楷體" w:hint="eastAsia"/>
                <w:szCs w:val="24"/>
              </w:rPr>
              <w:t>公開播放</w:t>
            </w:r>
          </w:p>
          <w:p w:rsidR="00ED3407" w:rsidRPr="001874C8" w:rsidRDefault="00ED3407" w:rsidP="006535D8">
            <w:pPr>
              <w:pStyle w:val="ad"/>
              <w:numPr>
                <w:ilvl w:val="0"/>
                <w:numId w:val="4"/>
              </w:numPr>
              <w:ind w:leftChars="0"/>
              <w:jc w:val="both"/>
              <w:rPr>
                <w:rFonts w:ascii="標楷體" w:eastAsia="標楷體" w:hAnsi="標楷體"/>
                <w:szCs w:val="24"/>
              </w:rPr>
            </w:pPr>
            <w:r>
              <w:rPr>
                <w:rFonts w:ascii="標楷體" w:eastAsia="標楷體" w:hAnsi="標楷體" w:hint="eastAsia"/>
                <w:szCs w:val="24"/>
              </w:rPr>
              <w:t>YouT</w:t>
            </w:r>
            <w:r w:rsidRPr="001874C8">
              <w:rPr>
                <w:rFonts w:ascii="標楷體" w:eastAsia="標楷體" w:hAnsi="標楷體" w:hint="eastAsia"/>
                <w:szCs w:val="24"/>
              </w:rPr>
              <w:t>ube本會</w:t>
            </w:r>
            <w:r>
              <w:rPr>
                <w:rFonts w:ascii="標楷體" w:eastAsia="標楷體" w:hAnsi="標楷體" w:hint="eastAsia"/>
                <w:szCs w:val="24"/>
              </w:rPr>
              <w:t>平台</w:t>
            </w:r>
          </w:p>
        </w:tc>
        <w:tc>
          <w:tcPr>
            <w:tcW w:w="847" w:type="pct"/>
            <w:shd w:val="clear" w:color="auto" w:fill="auto"/>
            <w:vAlign w:val="center"/>
          </w:tcPr>
          <w:p w:rsidR="00ED3407" w:rsidRPr="004E102D" w:rsidRDefault="00ED3407" w:rsidP="00181F37">
            <w:pPr>
              <w:jc w:val="center"/>
              <w:rPr>
                <w:rFonts w:ascii="標楷體" w:eastAsia="標楷體" w:hAnsi="標楷體"/>
                <w:szCs w:val="24"/>
              </w:rPr>
            </w:pPr>
            <w:r>
              <w:rPr>
                <w:rFonts w:ascii="標楷體" w:eastAsia="標楷體" w:hAnsi="標楷體" w:hint="eastAsia"/>
                <w:szCs w:val="24"/>
              </w:rPr>
              <w:t>104</w:t>
            </w:r>
            <w:r w:rsidR="00181F37">
              <w:rPr>
                <w:rFonts w:ascii="標楷體" w:eastAsia="標楷體" w:hAnsi="標楷體" w:hint="eastAsia"/>
                <w:szCs w:val="24"/>
              </w:rPr>
              <w:t>.1.14</w:t>
            </w:r>
          </w:p>
        </w:tc>
        <w:tc>
          <w:tcPr>
            <w:tcW w:w="715" w:type="pct"/>
            <w:shd w:val="clear" w:color="auto" w:fill="auto"/>
            <w:vAlign w:val="center"/>
          </w:tcPr>
          <w:p w:rsidR="00ED3407" w:rsidRPr="004E102D" w:rsidRDefault="00ED3407" w:rsidP="005550A5">
            <w:pPr>
              <w:jc w:val="center"/>
              <w:rPr>
                <w:rFonts w:ascii="標楷體" w:eastAsia="標楷體" w:hAnsi="標楷體"/>
                <w:szCs w:val="24"/>
              </w:rPr>
            </w:pPr>
            <w:r>
              <w:rPr>
                <w:rFonts w:ascii="標楷體" w:eastAsia="標楷體" w:hAnsi="標楷體" w:hint="eastAsia"/>
                <w:szCs w:val="24"/>
              </w:rPr>
              <w:t>0</w:t>
            </w:r>
          </w:p>
        </w:tc>
        <w:tc>
          <w:tcPr>
            <w:tcW w:w="1041" w:type="pct"/>
            <w:shd w:val="clear" w:color="auto" w:fill="auto"/>
            <w:vAlign w:val="center"/>
          </w:tcPr>
          <w:p w:rsidR="00ED3407" w:rsidRDefault="00ED3407" w:rsidP="0031118C">
            <w:pPr>
              <w:jc w:val="both"/>
              <w:rPr>
                <w:rFonts w:ascii="標楷體" w:eastAsia="標楷體" w:hAnsi="標楷體"/>
                <w:szCs w:val="24"/>
              </w:rPr>
            </w:pPr>
          </w:p>
        </w:tc>
      </w:tr>
      <w:tr w:rsidR="00ED3407" w:rsidRPr="003C741D" w:rsidTr="00441806">
        <w:trPr>
          <w:trHeight w:val="406"/>
          <w:jc w:val="center"/>
        </w:trPr>
        <w:tc>
          <w:tcPr>
            <w:tcW w:w="1037" w:type="pct"/>
            <w:shd w:val="clear" w:color="auto" w:fill="auto"/>
          </w:tcPr>
          <w:p w:rsidR="00ED3407" w:rsidRPr="004E102D" w:rsidRDefault="00ED3407" w:rsidP="00D65BD1">
            <w:pPr>
              <w:jc w:val="both"/>
              <w:rPr>
                <w:rFonts w:ascii="標楷體" w:eastAsia="標楷體" w:hAnsi="標楷體"/>
                <w:szCs w:val="24"/>
              </w:rPr>
            </w:pPr>
            <w:r w:rsidRPr="00B30731">
              <w:rPr>
                <w:rFonts w:ascii="標楷體" w:eastAsia="標楷體" w:hAnsi="標楷體" w:hint="eastAsia"/>
                <w:szCs w:val="24"/>
              </w:rPr>
              <w:t>首長與青年朋友對談影片</w:t>
            </w:r>
          </w:p>
        </w:tc>
        <w:tc>
          <w:tcPr>
            <w:tcW w:w="1359" w:type="pct"/>
            <w:shd w:val="clear" w:color="auto" w:fill="auto"/>
          </w:tcPr>
          <w:p w:rsidR="00ED3407" w:rsidRPr="004E102D" w:rsidRDefault="00ED3407" w:rsidP="00D65BD1">
            <w:pPr>
              <w:jc w:val="both"/>
              <w:rPr>
                <w:rFonts w:ascii="標楷體" w:eastAsia="標楷體" w:hAnsi="標楷體"/>
                <w:szCs w:val="24"/>
              </w:rPr>
            </w:pPr>
            <w:r>
              <w:rPr>
                <w:rFonts w:ascii="標楷體" w:eastAsia="標楷體" w:hAnsi="標楷體" w:hint="eastAsia"/>
                <w:szCs w:val="24"/>
              </w:rPr>
              <w:t>置於本會FB</w:t>
            </w:r>
            <w:r w:rsidRPr="00EA3AC3">
              <w:rPr>
                <w:rFonts w:ascii="標楷體" w:eastAsia="標楷體" w:hAnsi="標楷體" w:hint="eastAsia"/>
                <w:szCs w:val="24"/>
              </w:rPr>
              <w:t>粉絲</w:t>
            </w:r>
            <w:r>
              <w:rPr>
                <w:rFonts w:ascii="標楷體" w:eastAsia="標楷體" w:hAnsi="標楷體" w:hint="eastAsia"/>
                <w:szCs w:val="24"/>
              </w:rPr>
              <w:t>專</w:t>
            </w:r>
            <w:r w:rsidRPr="00EA3AC3">
              <w:rPr>
                <w:rFonts w:ascii="標楷體" w:eastAsia="標楷體" w:hAnsi="標楷體" w:hint="eastAsia"/>
                <w:szCs w:val="24"/>
              </w:rPr>
              <w:t>頁</w:t>
            </w:r>
          </w:p>
        </w:tc>
        <w:tc>
          <w:tcPr>
            <w:tcW w:w="847" w:type="pct"/>
            <w:shd w:val="clear" w:color="auto" w:fill="auto"/>
          </w:tcPr>
          <w:p w:rsidR="00ED3407" w:rsidRPr="004E102D" w:rsidRDefault="00ED3407" w:rsidP="00181F37">
            <w:pPr>
              <w:jc w:val="center"/>
              <w:rPr>
                <w:rFonts w:ascii="標楷體" w:eastAsia="標楷體" w:hAnsi="標楷體"/>
                <w:szCs w:val="24"/>
              </w:rPr>
            </w:pPr>
            <w:r w:rsidRPr="00EA3AC3">
              <w:rPr>
                <w:rFonts w:ascii="標楷體" w:eastAsia="標楷體" w:hAnsi="標楷體" w:hint="eastAsia"/>
                <w:szCs w:val="24"/>
              </w:rPr>
              <w:t>104</w:t>
            </w:r>
            <w:r w:rsidR="00181F37">
              <w:rPr>
                <w:rFonts w:ascii="標楷體" w:eastAsia="標楷體" w:hAnsi="標楷體" w:hint="eastAsia"/>
                <w:szCs w:val="24"/>
              </w:rPr>
              <w:t>.1.20</w:t>
            </w:r>
          </w:p>
        </w:tc>
        <w:tc>
          <w:tcPr>
            <w:tcW w:w="715" w:type="pct"/>
            <w:shd w:val="clear" w:color="auto" w:fill="auto"/>
            <w:vAlign w:val="center"/>
          </w:tcPr>
          <w:p w:rsidR="00ED3407" w:rsidRPr="004E102D" w:rsidRDefault="00ED3407" w:rsidP="00D65BD1">
            <w:pPr>
              <w:jc w:val="center"/>
              <w:rPr>
                <w:rFonts w:ascii="標楷體" w:eastAsia="標楷體" w:hAnsi="標楷體"/>
                <w:szCs w:val="24"/>
              </w:rPr>
            </w:pPr>
            <w:r>
              <w:rPr>
                <w:rFonts w:ascii="標楷體" w:eastAsia="標楷體" w:hAnsi="標楷體" w:hint="eastAsia"/>
                <w:szCs w:val="24"/>
              </w:rPr>
              <w:t>0</w:t>
            </w:r>
          </w:p>
        </w:tc>
        <w:tc>
          <w:tcPr>
            <w:tcW w:w="1041" w:type="pct"/>
            <w:shd w:val="clear" w:color="auto" w:fill="auto"/>
            <w:vAlign w:val="center"/>
          </w:tcPr>
          <w:p w:rsidR="00ED3407" w:rsidRDefault="00ED3407" w:rsidP="0031118C">
            <w:pPr>
              <w:jc w:val="both"/>
              <w:rPr>
                <w:rFonts w:ascii="標楷體" w:eastAsia="標楷體" w:hAnsi="標楷體"/>
                <w:szCs w:val="24"/>
              </w:rPr>
            </w:pPr>
          </w:p>
        </w:tc>
      </w:tr>
      <w:tr w:rsidR="00ED3407" w:rsidRPr="003C741D" w:rsidTr="00441806">
        <w:trPr>
          <w:trHeight w:val="406"/>
          <w:jc w:val="center"/>
        </w:trPr>
        <w:tc>
          <w:tcPr>
            <w:tcW w:w="1037" w:type="pct"/>
            <w:shd w:val="clear" w:color="auto" w:fill="auto"/>
            <w:vAlign w:val="center"/>
          </w:tcPr>
          <w:p w:rsidR="00ED3407" w:rsidRPr="00DF6D78" w:rsidRDefault="00ED3407" w:rsidP="001874C8">
            <w:pPr>
              <w:rPr>
                <w:rFonts w:ascii="標楷體" w:eastAsia="標楷體" w:hAnsi="標楷體"/>
                <w:szCs w:val="24"/>
              </w:rPr>
            </w:pPr>
            <w:r>
              <w:rPr>
                <w:rFonts w:ascii="標楷體" w:eastAsia="標楷體" w:hAnsi="標楷體" w:hint="eastAsia"/>
                <w:szCs w:val="24"/>
              </w:rPr>
              <w:t>「</w:t>
            </w:r>
            <w:r w:rsidRPr="00B30731">
              <w:rPr>
                <w:rFonts w:ascii="標楷體" w:eastAsia="標楷體" w:hAnsi="標楷體" w:hint="eastAsia"/>
                <w:szCs w:val="24"/>
              </w:rPr>
              <w:t>創新創業工作坊及高峰論壇</w:t>
            </w:r>
            <w:r>
              <w:rPr>
                <w:rFonts w:ascii="標楷體" w:eastAsia="標楷體" w:hAnsi="標楷體" w:hint="eastAsia"/>
                <w:szCs w:val="24"/>
              </w:rPr>
              <w:t>」活動訊息</w:t>
            </w:r>
          </w:p>
        </w:tc>
        <w:tc>
          <w:tcPr>
            <w:tcW w:w="1359" w:type="pct"/>
            <w:shd w:val="clear" w:color="auto" w:fill="auto"/>
            <w:vAlign w:val="center"/>
          </w:tcPr>
          <w:p w:rsidR="00ED3407" w:rsidRPr="00DF6D78" w:rsidRDefault="00ED3407" w:rsidP="00DF6D78">
            <w:pPr>
              <w:rPr>
                <w:rFonts w:ascii="標楷體" w:eastAsia="標楷體" w:hAnsi="標楷體"/>
                <w:szCs w:val="24"/>
              </w:rPr>
            </w:pPr>
            <w:r>
              <w:rPr>
                <w:rFonts w:ascii="標楷體" w:eastAsia="標楷體" w:hAnsi="標楷體" w:hint="eastAsia"/>
                <w:szCs w:val="24"/>
              </w:rPr>
              <w:t>數位時代雜誌2月號</w:t>
            </w:r>
          </w:p>
        </w:tc>
        <w:tc>
          <w:tcPr>
            <w:tcW w:w="847" w:type="pct"/>
            <w:shd w:val="clear" w:color="auto" w:fill="auto"/>
            <w:vAlign w:val="center"/>
          </w:tcPr>
          <w:p w:rsidR="00ED3407" w:rsidRDefault="00ED3407" w:rsidP="00181F37">
            <w:pPr>
              <w:jc w:val="center"/>
              <w:rPr>
                <w:rFonts w:ascii="標楷體" w:eastAsia="標楷體" w:hAnsi="標楷體"/>
                <w:szCs w:val="24"/>
              </w:rPr>
            </w:pPr>
            <w:r>
              <w:rPr>
                <w:rFonts w:ascii="標楷體" w:eastAsia="標楷體" w:hAnsi="標楷體" w:hint="eastAsia"/>
                <w:szCs w:val="24"/>
              </w:rPr>
              <w:t>104</w:t>
            </w:r>
            <w:r w:rsidR="00181F37">
              <w:rPr>
                <w:rFonts w:ascii="標楷體" w:eastAsia="標楷體" w:hAnsi="標楷體" w:hint="eastAsia"/>
                <w:szCs w:val="24"/>
              </w:rPr>
              <w:t>.1.29</w:t>
            </w:r>
          </w:p>
        </w:tc>
        <w:tc>
          <w:tcPr>
            <w:tcW w:w="715" w:type="pct"/>
            <w:shd w:val="clear" w:color="auto" w:fill="auto"/>
            <w:vAlign w:val="center"/>
          </w:tcPr>
          <w:p w:rsidR="00ED3407" w:rsidRDefault="00ED3407" w:rsidP="005550A5">
            <w:pPr>
              <w:jc w:val="center"/>
              <w:rPr>
                <w:rFonts w:ascii="標楷體" w:eastAsia="標楷體" w:hAnsi="標楷體"/>
                <w:szCs w:val="24"/>
              </w:rPr>
            </w:pPr>
            <w:r>
              <w:rPr>
                <w:rFonts w:ascii="標楷體" w:eastAsia="標楷體" w:hAnsi="標楷體" w:hint="eastAsia"/>
                <w:szCs w:val="24"/>
              </w:rPr>
              <w:t>0</w:t>
            </w:r>
          </w:p>
        </w:tc>
        <w:tc>
          <w:tcPr>
            <w:tcW w:w="1041" w:type="pct"/>
            <w:shd w:val="clear" w:color="auto" w:fill="auto"/>
            <w:vAlign w:val="center"/>
          </w:tcPr>
          <w:p w:rsidR="00ED3407" w:rsidRPr="004E102D" w:rsidRDefault="00ED3407" w:rsidP="0031118C">
            <w:pPr>
              <w:jc w:val="both"/>
              <w:rPr>
                <w:rFonts w:ascii="標楷體" w:eastAsia="標楷體" w:hAnsi="標楷體"/>
                <w:szCs w:val="24"/>
              </w:rPr>
            </w:pPr>
            <w:r>
              <w:rPr>
                <w:rFonts w:ascii="標楷體" w:eastAsia="標楷體" w:hAnsi="標楷體" w:hint="eastAsia"/>
                <w:szCs w:val="24"/>
              </w:rPr>
              <w:t>本次活動相關報導係由本案受託單位社團法人台灣數位文化協會協力廠商數位時代協助，刊登活動訊息並</w:t>
            </w:r>
            <w:r w:rsidR="0013401C">
              <w:rPr>
                <w:rFonts w:ascii="標楷體" w:eastAsia="標楷體" w:hAnsi="標楷體" w:hint="eastAsia"/>
                <w:szCs w:val="24"/>
              </w:rPr>
              <w:t>無廣告</w:t>
            </w:r>
            <w:r w:rsidR="0013401C" w:rsidRPr="006E753F">
              <w:rPr>
                <w:rFonts w:ascii="標楷體" w:eastAsia="標楷體" w:hAnsi="標楷體" w:hint="eastAsia"/>
                <w:szCs w:val="24"/>
              </w:rPr>
              <w:t>費用</w:t>
            </w:r>
            <w:r>
              <w:rPr>
                <w:rFonts w:ascii="標楷體" w:eastAsia="標楷體" w:hAnsi="標楷體" w:hint="eastAsia"/>
                <w:szCs w:val="24"/>
              </w:rPr>
              <w:t>。</w:t>
            </w:r>
          </w:p>
        </w:tc>
      </w:tr>
    </w:tbl>
    <w:p w:rsidR="00C52B0F" w:rsidRPr="0057799A" w:rsidRDefault="00C52B0F" w:rsidP="0067270F">
      <w:pPr>
        <w:rPr>
          <w:rFonts w:ascii="標楷體" w:eastAsia="標楷體" w:hAnsi="標楷體"/>
          <w:sz w:val="28"/>
          <w:szCs w:val="28"/>
        </w:rPr>
      </w:pPr>
    </w:p>
    <w:sectPr w:rsidR="00C52B0F" w:rsidRPr="0057799A" w:rsidSect="00557252">
      <w:footerReference w:type="default" r:id="rId8"/>
      <w:pgSz w:w="16838" w:h="11906" w:orient="landscape"/>
      <w:pgMar w:top="993"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32" w:rsidRDefault="000E6532" w:rsidP="00F12280">
      <w:r>
        <w:separator/>
      </w:r>
    </w:p>
  </w:endnote>
  <w:endnote w:type="continuationSeparator" w:id="0">
    <w:p w:rsidR="000E6532" w:rsidRDefault="000E6532" w:rsidP="00F1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74" w:rsidRDefault="00927074">
    <w:pPr>
      <w:pStyle w:val="a6"/>
      <w:jc w:val="center"/>
    </w:pPr>
    <w:r>
      <w:fldChar w:fldCharType="begin"/>
    </w:r>
    <w:r>
      <w:instrText>PAGE   \* MERGEFORMAT</w:instrText>
    </w:r>
    <w:r>
      <w:fldChar w:fldCharType="separate"/>
    </w:r>
    <w:r w:rsidR="00B91CD0" w:rsidRPr="00B91CD0">
      <w:rPr>
        <w:noProof/>
        <w:lang w:val="zh-TW"/>
      </w:rPr>
      <w:t>1</w:t>
    </w:r>
    <w:r>
      <w:fldChar w:fldCharType="end"/>
    </w:r>
  </w:p>
  <w:p w:rsidR="00927074" w:rsidRDefault="009270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32" w:rsidRDefault="000E6532" w:rsidP="00F12280">
      <w:r>
        <w:separator/>
      </w:r>
    </w:p>
  </w:footnote>
  <w:footnote w:type="continuationSeparator" w:id="0">
    <w:p w:rsidR="000E6532" w:rsidRDefault="000E6532" w:rsidP="00F12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8024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01B24"/>
    <w:multiLevelType w:val="hybridMultilevel"/>
    <w:tmpl w:val="3FFC2BA6"/>
    <w:lvl w:ilvl="0" w:tplc="47F03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96772C"/>
    <w:multiLevelType w:val="hybridMultilevel"/>
    <w:tmpl w:val="C4D47708"/>
    <w:lvl w:ilvl="0" w:tplc="F2F89AB8">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223337"/>
    <w:multiLevelType w:val="hybridMultilevel"/>
    <w:tmpl w:val="ED9E8C72"/>
    <w:lvl w:ilvl="0" w:tplc="0409000F">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80"/>
    <w:rsid w:val="00016E27"/>
    <w:rsid w:val="000371CE"/>
    <w:rsid w:val="000471CD"/>
    <w:rsid w:val="00055CDF"/>
    <w:rsid w:val="00061E39"/>
    <w:rsid w:val="00083868"/>
    <w:rsid w:val="000871A7"/>
    <w:rsid w:val="000A4297"/>
    <w:rsid w:val="000A5FFB"/>
    <w:rsid w:val="000B1781"/>
    <w:rsid w:val="000B6AD3"/>
    <w:rsid w:val="000C0BCE"/>
    <w:rsid w:val="000C1C29"/>
    <w:rsid w:val="000C4E86"/>
    <w:rsid w:val="000E6532"/>
    <w:rsid w:val="00103F2F"/>
    <w:rsid w:val="00106B30"/>
    <w:rsid w:val="00121454"/>
    <w:rsid w:val="00131B82"/>
    <w:rsid w:val="0013401C"/>
    <w:rsid w:val="00181844"/>
    <w:rsid w:val="00181F37"/>
    <w:rsid w:val="00186747"/>
    <w:rsid w:val="001874C8"/>
    <w:rsid w:val="00191B2E"/>
    <w:rsid w:val="00193288"/>
    <w:rsid w:val="001C14A7"/>
    <w:rsid w:val="001C77F4"/>
    <w:rsid w:val="001D20E1"/>
    <w:rsid w:val="001D4BE3"/>
    <w:rsid w:val="001E19D9"/>
    <w:rsid w:val="001F2201"/>
    <w:rsid w:val="00201890"/>
    <w:rsid w:val="00201A95"/>
    <w:rsid w:val="0022281B"/>
    <w:rsid w:val="00264462"/>
    <w:rsid w:val="00264D3F"/>
    <w:rsid w:val="00270177"/>
    <w:rsid w:val="00286095"/>
    <w:rsid w:val="00296FB0"/>
    <w:rsid w:val="002A28DB"/>
    <w:rsid w:val="002C641A"/>
    <w:rsid w:val="002D6518"/>
    <w:rsid w:val="0031118C"/>
    <w:rsid w:val="00320F3F"/>
    <w:rsid w:val="00325F81"/>
    <w:rsid w:val="0033277D"/>
    <w:rsid w:val="003456E2"/>
    <w:rsid w:val="00352762"/>
    <w:rsid w:val="003768FB"/>
    <w:rsid w:val="003B0486"/>
    <w:rsid w:val="003C1553"/>
    <w:rsid w:val="003C741D"/>
    <w:rsid w:val="003F09D0"/>
    <w:rsid w:val="003F5D78"/>
    <w:rsid w:val="00403FA3"/>
    <w:rsid w:val="00411706"/>
    <w:rsid w:val="00417D83"/>
    <w:rsid w:val="00441806"/>
    <w:rsid w:val="00485705"/>
    <w:rsid w:val="00494637"/>
    <w:rsid w:val="00496974"/>
    <w:rsid w:val="004A7B71"/>
    <w:rsid w:val="004D306D"/>
    <w:rsid w:val="004D7C94"/>
    <w:rsid w:val="004E102D"/>
    <w:rsid w:val="004E4274"/>
    <w:rsid w:val="005064F3"/>
    <w:rsid w:val="005070DF"/>
    <w:rsid w:val="005145A9"/>
    <w:rsid w:val="00531C9C"/>
    <w:rsid w:val="00542279"/>
    <w:rsid w:val="005550A5"/>
    <w:rsid w:val="00557252"/>
    <w:rsid w:val="00563845"/>
    <w:rsid w:val="0057799A"/>
    <w:rsid w:val="00581461"/>
    <w:rsid w:val="005A4B26"/>
    <w:rsid w:val="005A6F9E"/>
    <w:rsid w:val="005B70BD"/>
    <w:rsid w:val="005E7FE8"/>
    <w:rsid w:val="006129D7"/>
    <w:rsid w:val="00617957"/>
    <w:rsid w:val="00626DBC"/>
    <w:rsid w:val="00640610"/>
    <w:rsid w:val="006536C7"/>
    <w:rsid w:val="0067270F"/>
    <w:rsid w:val="006D0A4C"/>
    <w:rsid w:val="006D18BE"/>
    <w:rsid w:val="006D4EE9"/>
    <w:rsid w:val="006E3CDF"/>
    <w:rsid w:val="006F3BBC"/>
    <w:rsid w:val="006F3E71"/>
    <w:rsid w:val="0070564B"/>
    <w:rsid w:val="00706B09"/>
    <w:rsid w:val="0071301E"/>
    <w:rsid w:val="00723E8D"/>
    <w:rsid w:val="007345E6"/>
    <w:rsid w:val="007450A0"/>
    <w:rsid w:val="00750F2F"/>
    <w:rsid w:val="00752800"/>
    <w:rsid w:val="00761ACB"/>
    <w:rsid w:val="00782119"/>
    <w:rsid w:val="00786218"/>
    <w:rsid w:val="007B039F"/>
    <w:rsid w:val="007B4F7E"/>
    <w:rsid w:val="007C7F4A"/>
    <w:rsid w:val="007D6D50"/>
    <w:rsid w:val="007D79A4"/>
    <w:rsid w:val="007E36EB"/>
    <w:rsid w:val="00815934"/>
    <w:rsid w:val="00846C75"/>
    <w:rsid w:val="00846E8D"/>
    <w:rsid w:val="0084767C"/>
    <w:rsid w:val="008516CB"/>
    <w:rsid w:val="00891EB0"/>
    <w:rsid w:val="00893D47"/>
    <w:rsid w:val="008A751E"/>
    <w:rsid w:val="008B0892"/>
    <w:rsid w:val="008B124D"/>
    <w:rsid w:val="008D626C"/>
    <w:rsid w:val="008E795E"/>
    <w:rsid w:val="008F4256"/>
    <w:rsid w:val="00901657"/>
    <w:rsid w:val="00920040"/>
    <w:rsid w:val="00927074"/>
    <w:rsid w:val="00943BE3"/>
    <w:rsid w:val="00951995"/>
    <w:rsid w:val="0097201E"/>
    <w:rsid w:val="0098609F"/>
    <w:rsid w:val="009935DB"/>
    <w:rsid w:val="009F635E"/>
    <w:rsid w:val="00A033B4"/>
    <w:rsid w:val="00A26EE3"/>
    <w:rsid w:val="00A34262"/>
    <w:rsid w:val="00A400B2"/>
    <w:rsid w:val="00A50E81"/>
    <w:rsid w:val="00A510A4"/>
    <w:rsid w:val="00A56E45"/>
    <w:rsid w:val="00A7070A"/>
    <w:rsid w:val="00A71743"/>
    <w:rsid w:val="00A84B78"/>
    <w:rsid w:val="00AE2438"/>
    <w:rsid w:val="00AF260E"/>
    <w:rsid w:val="00B033BD"/>
    <w:rsid w:val="00B039C3"/>
    <w:rsid w:val="00B30731"/>
    <w:rsid w:val="00B52643"/>
    <w:rsid w:val="00B912E3"/>
    <w:rsid w:val="00B91CD0"/>
    <w:rsid w:val="00B96572"/>
    <w:rsid w:val="00BE573E"/>
    <w:rsid w:val="00C05380"/>
    <w:rsid w:val="00C27B2D"/>
    <w:rsid w:val="00C32AA5"/>
    <w:rsid w:val="00C43038"/>
    <w:rsid w:val="00C44D28"/>
    <w:rsid w:val="00C52B0F"/>
    <w:rsid w:val="00CA24AF"/>
    <w:rsid w:val="00CA6C1B"/>
    <w:rsid w:val="00CB3540"/>
    <w:rsid w:val="00CD4D0F"/>
    <w:rsid w:val="00CE4AEE"/>
    <w:rsid w:val="00D07484"/>
    <w:rsid w:val="00D114CB"/>
    <w:rsid w:val="00D1413D"/>
    <w:rsid w:val="00D44D20"/>
    <w:rsid w:val="00D541FB"/>
    <w:rsid w:val="00D84EA2"/>
    <w:rsid w:val="00DB083C"/>
    <w:rsid w:val="00DC732A"/>
    <w:rsid w:val="00DE194D"/>
    <w:rsid w:val="00DF6D78"/>
    <w:rsid w:val="00E11119"/>
    <w:rsid w:val="00E567CA"/>
    <w:rsid w:val="00E848EC"/>
    <w:rsid w:val="00E975DA"/>
    <w:rsid w:val="00EB04C1"/>
    <w:rsid w:val="00EB7C51"/>
    <w:rsid w:val="00ED3407"/>
    <w:rsid w:val="00ED34F8"/>
    <w:rsid w:val="00EE61A7"/>
    <w:rsid w:val="00F07172"/>
    <w:rsid w:val="00F12280"/>
    <w:rsid w:val="00F157B9"/>
    <w:rsid w:val="00F27107"/>
    <w:rsid w:val="00FA2D79"/>
    <w:rsid w:val="00FA347D"/>
    <w:rsid w:val="00FB00A2"/>
    <w:rsid w:val="00FC0FBE"/>
    <w:rsid w:val="00FC549E"/>
    <w:rsid w:val="00FF6D4F"/>
    <w:rsid w:val="00FF7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280"/>
    <w:pPr>
      <w:tabs>
        <w:tab w:val="center" w:pos="4153"/>
        <w:tab w:val="right" w:pos="8306"/>
      </w:tabs>
      <w:snapToGrid w:val="0"/>
    </w:pPr>
    <w:rPr>
      <w:sz w:val="20"/>
      <w:szCs w:val="20"/>
    </w:rPr>
  </w:style>
  <w:style w:type="character" w:customStyle="1" w:styleId="a5">
    <w:name w:val="頁首 字元"/>
    <w:link w:val="a4"/>
    <w:uiPriority w:val="99"/>
    <w:rsid w:val="00F12280"/>
    <w:rPr>
      <w:sz w:val="20"/>
      <w:szCs w:val="20"/>
    </w:rPr>
  </w:style>
  <w:style w:type="paragraph" w:styleId="a6">
    <w:name w:val="footer"/>
    <w:basedOn w:val="a"/>
    <w:link w:val="a7"/>
    <w:uiPriority w:val="99"/>
    <w:unhideWhenUsed/>
    <w:rsid w:val="00F12280"/>
    <w:pPr>
      <w:tabs>
        <w:tab w:val="center" w:pos="4153"/>
        <w:tab w:val="right" w:pos="8306"/>
      </w:tabs>
      <w:snapToGrid w:val="0"/>
    </w:pPr>
    <w:rPr>
      <w:sz w:val="20"/>
      <w:szCs w:val="20"/>
    </w:rPr>
  </w:style>
  <w:style w:type="character" w:customStyle="1" w:styleId="a7">
    <w:name w:val="頁尾 字元"/>
    <w:link w:val="a6"/>
    <w:uiPriority w:val="99"/>
    <w:rsid w:val="00F12280"/>
    <w:rPr>
      <w:sz w:val="20"/>
      <w:szCs w:val="20"/>
    </w:rPr>
  </w:style>
  <w:style w:type="paragraph" w:customStyle="1" w:styleId="a8">
    <w:name w:val="字元 字元 字元"/>
    <w:basedOn w:val="a"/>
    <w:autoRedefine/>
    <w:rsid w:val="00E567CA"/>
    <w:pPr>
      <w:snapToGrid w:val="0"/>
      <w:spacing w:line="280" w:lineRule="exact"/>
      <w:ind w:left="504" w:hangingChars="200" w:hanging="504"/>
      <w:jc w:val="both"/>
    </w:pPr>
    <w:rPr>
      <w:rFonts w:ascii="Times New Roman" w:eastAsia="標楷體" w:hAnsi="標楷體"/>
      <w:bCs/>
      <w:spacing w:val="6"/>
      <w:szCs w:val="24"/>
    </w:rPr>
  </w:style>
  <w:style w:type="paragraph" w:styleId="a9">
    <w:name w:val="Note Heading"/>
    <w:basedOn w:val="a"/>
    <w:next w:val="a"/>
    <w:link w:val="aa"/>
    <w:uiPriority w:val="99"/>
    <w:unhideWhenUsed/>
    <w:rsid w:val="00B30731"/>
    <w:pPr>
      <w:jc w:val="center"/>
    </w:pPr>
    <w:rPr>
      <w:rFonts w:ascii="標楷體" w:eastAsia="標楷體" w:hAnsi="標楷體"/>
      <w:szCs w:val="24"/>
    </w:rPr>
  </w:style>
  <w:style w:type="character" w:customStyle="1" w:styleId="aa">
    <w:name w:val="註釋標題 字元"/>
    <w:basedOn w:val="a0"/>
    <w:link w:val="a9"/>
    <w:uiPriority w:val="99"/>
    <w:rsid w:val="00B30731"/>
    <w:rPr>
      <w:rFonts w:ascii="標楷體" w:eastAsia="標楷體" w:hAnsi="標楷體"/>
      <w:kern w:val="2"/>
      <w:sz w:val="24"/>
      <w:szCs w:val="24"/>
    </w:rPr>
  </w:style>
  <w:style w:type="paragraph" w:styleId="ab">
    <w:name w:val="Closing"/>
    <w:basedOn w:val="a"/>
    <w:link w:val="ac"/>
    <w:uiPriority w:val="99"/>
    <w:unhideWhenUsed/>
    <w:rsid w:val="00B30731"/>
    <w:pPr>
      <w:ind w:leftChars="1800" w:left="100"/>
    </w:pPr>
    <w:rPr>
      <w:rFonts w:ascii="標楷體" w:eastAsia="標楷體" w:hAnsi="標楷體"/>
      <w:szCs w:val="24"/>
    </w:rPr>
  </w:style>
  <w:style w:type="character" w:customStyle="1" w:styleId="ac">
    <w:name w:val="結語 字元"/>
    <w:basedOn w:val="a0"/>
    <w:link w:val="ab"/>
    <w:uiPriority w:val="99"/>
    <w:rsid w:val="00B30731"/>
    <w:rPr>
      <w:rFonts w:ascii="標楷體" w:eastAsia="標楷體" w:hAnsi="標楷體"/>
      <w:kern w:val="2"/>
      <w:sz w:val="24"/>
      <w:szCs w:val="24"/>
    </w:rPr>
  </w:style>
  <w:style w:type="paragraph" w:styleId="ad">
    <w:name w:val="List Paragraph"/>
    <w:basedOn w:val="a"/>
    <w:uiPriority w:val="34"/>
    <w:qFormat/>
    <w:rsid w:val="001874C8"/>
    <w:pPr>
      <w:ind w:leftChars="200" w:left="480"/>
    </w:pPr>
  </w:style>
  <w:style w:type="character" w:styleId="ae">
    <w:name w:val="Hyperlink"/>
    <w:basedOn w:val="a0"/>
    <w:uiPriority w:val="99"/>
    <w:unhideWhenUsed/>
    <w:rsid w:val="00D114CB"/>
    <w:rPr>
      <w:color w:val="0000FF" w:themeColor="hyperlink"/>
      <w:u w:val="single"/>
    </w:rPr>
  </w:style>
  <w:style w:type="paragraph" w:styleId="af">
    <w:name w:val="Balloon Text"/>
    <w:basedOn w:val="a"/>
    <w:link w:val="af0"/>
    <w:uiPriority w:val="99"/>
    <w:semiHidden/>
    <w:unhideWhenUsed/>
    <w:rsid w:val="00CA24A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A24A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280"/>
    <w:pPr>
      <w:tabs>
        <w:tab w:val="center" w:pos="4153"/>
        <w:tab w:val="right" w:pos="8306"/>
      </w:tabs>
      <w:snapToGrid w:val="0"/>
    </w:pPr>
    <w:rPr>
      <w:sz w:val="20"/>
      <w:szCs w:val="20"/>
    </w:rPr>
  </w:style>
  <w:style w:type="character" w:customStyle="1" w:styleId="a5">
    <w:name w:val="頁首 字元"/>
    <w:link w:val="a4"/>
    <w:uiPriority w:val="99"/>
    <w:rsid w:val="00F12280"/>
    <w:rPr>
      <w:sz w:val="20"/>
      <w:szCs w:val="20"/>
    </w:rPr>
  </w:style>
  <w:style w:type="paragraph" w:styleId="a6">
    <w:name w:val="footer"/>
    <w:basedOn w:val="a"/>
    <w:link w:val="a7"/>
    <w:uiPriority w:val="99"/>
    <w:unhideWhenUsed/>
    <w:rsid w:val="00F12280"/>
    <w:pPr>
      <w:tabs>
        <w:tab w:val="center" w:pos="4153"/>
        <w:tab w:val="right" w:pos="8306"/>
      </w:tabs>
      <w:snapToGrid w:val="0"/>
    </w:pPr>
    <w:rPr>
      <w:sz w:val="20"/>
      <w:szCs w:val="20"/>
    </w:rPr>
  </w:style>
  <w:style w:type="character" w:customStyle="1" w:styleId="a7">
    <w:name w:val="頁尾 字元"/>
    <w:link w:val="a6"/>
    <w:uiPriority w:val="99"/>
    <w:rsid w:val="00F12280"/>
    <w:rPr>
      <w:sz w:val="20"/>
      <w:szCs w:val="20"/>
    </w:rPr>
  </w:style>
  <w:style w:type="paragraph" w:customStyle="1" w:styleId="a8">
    <w:name w:val="字元 字元 字元"/>
    <w:basedOn w:val="a"/>
    <w:autoRedefine/>
    <w:rsid w:val="00E567CA"/>
    <w:pPr>
      <w:snapToGrid w:val="0"/>
      <w:spacing w:line="280" w:lineRule="exact"/>
      <w:ind w:left="504" w:hangingChars="200" w:hanging="504"/>
      <w:jc w:val="both"/>
    </w:pPr>
    <w:rPr>
      <w:rFonts w:ascii="Times New Roman" w:eastAsia="標楷體" w:hAnsi="標楷體"/>
      <w:bCs/>
      <w:spacing w:val="6"/>
      <w:szCs w:val="24"/>
    </w:rPr>
  </w:style>
  <w:style w:type="paragraph" w:styleId="a9">
    <w:name w:val="Note Heading"/>
    <w:basedOn w:val="a"/>
    <w:next w:val="a"/>
    <w:link w:val="aa"/>
    <w:uiPriority w:val="99"/>
    <w:unhideWhenUsed/>
    <w:rsid w:val="00B30731"/>
    <w:pPr>
      <w:jc w:val="center"/>
    </w:pPr>
    <w:rPr>
      <w:rFonts w:ascii="標楷體" w:eastAsia="標楷體" w:hAnsi="標楷體"/>
      <w:szCs w:val="24"/>
    </w:rPr>
  </w:style>
  <w:style w:type="character" w:customStyle="1" w:styleId="aa">
    <w:name w:val="註釋標題 字元"/>
    <w:basedOn w:val="a0"/>
    <w:link w:val="a9"/>
    <w:uiPriority w:val="99"/>
    <w:rsid w:val="00B30731"/>
    <w:rPr>
      <w:rFonts w:ascii="標楷體" w:eastAsia="標楷體" w:hAnsi="標楷體"/>
      <w:kern w:val="2"/>
      <w:sz w:val="24"/>
      <w:szCs w:val="24"/>
    </w:rPr>
  </w:style>
  <w:style w:type="paragraph" w:styleId="ab">
    <w:name w:val="Closing"/>
    <w:basedOn w:val="a"/>
    <w:link w:val="ac"/>
    <w:uiPriority w:val="99"/>
    <w:unhideWhenUsed/>
    <w:rsid w:val="00B30731"/>
    <w:pPr>
      <w:ind w:leftChars="1800" w:left="100"/>
    </w:pPr>
    <w:rPr>
      <w:rFonts w:ascii="標楷體" w:eastAsia="標楷體" w:hAnsi="標楷體"/>
      <w:szCs w:val="24"/>
    </w:rPr>
  </w:style>
  <w:style w:type="character" w:customStyle="1" w:styleId="ac">
    <w:name w:val="結語 字元"/>
    <w:basedOn w:val="a0"/>
    <w:link w:val="ab"/>
    <w:uiPriority w:val="99"/>
    <w:rsid w:val="00B30731"/>
    <w:rPr>
      <w:rFonts w:ascii="標楷體" w:eastAsia="標楷體" w:hAnsi="標楷體"/>
      <w:kern w:val="2"/>
      <w:sz w:val="24"/>
      <w:szCs w:val="24"/>
    </w:rPr>
  </w:style>
  <w:style w:type="paragraph" w:styleId="ad">
    <w:name w:val="List Paragraph"/>
    <w:basedOn w:val="a"/>
    <w:uiPriority w:val="34"/>
    <w:qFormat/>
    <w:rsid w:val="001874C8"/>
    <w:pPr>
      <w:ind w:leftChars="200" w:left="480"/>
    </w:pPr>
  </w:style>
  <w:style w:type="character" w:styleId="ae">
    <w:name w:val="Hyperlink"/>
    <w:basedOn w:val="a0"/>
    <w:uiPriority w:val="99"/>
    <w:unhideWhenUsed/>
    <w:rsid w:val="00D114CB"/>
    <w:rPr>
      <w:color w:val="0000FF" w:themeColor="hyperlink"/>
      <w:u w:val="single"/>
    </w:rPr>
  </w:style>
  <w:style w:type="paragraph" w:styleId="af">
    <w:name w:val="Balloon Text"/>
    <w:basedOn w:val="a"/>
    <w:link w:val="af0"/>
    <w:uiPriority w:val="99"/>
    <w:semiHidden/>
    <w:unhideWhenUsed/>
    <w:rsid w:val="00CA24A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A24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6284">
      <w:bodyDiv w:val="1"/>
      <w:marLeft w:val="0"/>
      <w:marRight w:val="0"/>
      <w:marTop w:val="0"/>
      <w:marBottom w:val="0"/>
      <w:divBdr>
        <w:top w:val="none" w:sz="0" w:space="0" w:color="auto"/>
        <w:left w:val="none" w:sz="0" w:space="0" w:color="auto"/>
        <w:bottom w:val="none" w:sz="0" w:space="0" w:color="auto"/>
        <w:right w:val="none" w:sz="0" w:space="0" w:color="auto"/>
      </w:divBdr>
    </w:div>
    <w:div w:id="266666941">
      <w:bodyDiv w:val="1"/>
      <w:marLeft w:val="0"/>
      <w:marRight w:val="0"/>
      <w:marTop w:val="0"/>
      <w:marBottom w:val="0"/>
      <w:divBdr>
        <w:top w:val="none" w:sz="0" w:space="0" w:color="auto"/>
        <w:left w:val="none" w:sz="0" w:space="0" w:color="auto"/>
        <w:bottom w:val="none" w:sz="0" w:space="0" w:color="auto"/>
        <w:right w:val="none" w:sz="0" w:space="0" w:color="auto"/>
      </w:divBdr>
    </w:div>
    <w:div w:id="748846535">
      <w:bodyDiv w:val="1"/>
      <w:marLeft w:val="0"/>
      <w:marRight w:val="0"/>
      <w:marTop w:val="0"/>
      <w:marBottom w:val="0"/>
      <w:divBdr>
        <w:top w:val="none" w:sz="0" w:space="0" w:color="auto"/>
        <w:left w:val="none" w:sz="0" w:space="0" w:color="auto"/>
        <w:bottom w:val="none" w:sz="0" w:space="0" w:color="auto"/>
        <w:right w:val="none" w:sz="0" w:space="0" w:color="auto"/>
      </w:divBdr>
    </w:div>
    <w:div w:id="18242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國發會於平面媒體、網路媒體、廣播媒體及電視媒體辦理政策宣導之相關廣告彙整表</dc:title>
  <dc:creator>林家瑋</dc:creator>
  <cp:lastModifiedBy>user</cp:lastModifiedBy>
  <cp:revision>5</cp:revision>
  <cp:lastPrinted>2015-09-23T01:23:00Z</cp:lastPrinted>
  <dcterms:created xsi:type="dcterms:W3CDTF">2015-09-23T01:33:00Z</dcterms:created>
  <dcterms:modified xsi:type="dcterms:W3CDTF">2015-09-23T03:35:00Z</dcterms:modified>
</cp:coreProperties>
</file>