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496974">
        <w:rPr>
          <w:rFonts w:ascii="標楷體" w:eastAsia="標楷體" w:hAnsi="標楷體" w:hint="eastAsia"/>
          <w:b/>
          <w:sz w:val="28"/>
          <w:szCs w:val="28"/>
        </w:rPr>
        <w:t>4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83026E">
        <w:rPr>
          <w:rFonts w:ascii="標楷體" w:eastAsia="標楷體" w:hAnsi="標楷體" w:hint="eastAsia"/>
          <w:b/>
          <w:sz w:val="28"/>
          <w:szCs w:val="28"/>
        </w:rPr>
        <w:t>6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108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02"/>
        <w:gridCol w:w="3936"/>
        <w:gridCol w:w="2453"/>
        <w:gridCol w:w="2071"/>
        <w:gridCol w:w="3018"/>
      </w:tblGrid>
      <w:tr w:rsidR="00D114CB" w:rsidRPr="004E102D" w:rsidTr="0010215A">
        <w:trPr>
          <w:tblHeader/>
          <w:jc w:val="center"/>
        </w:trPr>
        <w:tc>
          <w:tcPr>
            <w:tcW w:w="1037" w:type="pct"/>
            <w:shd w:val="clear" w:color="auto" w:fill="auto"/>
            <w:vAlign w:val="center"/>
          </w:tcPr>
          <w:p w:rsidR="000471CD" w:rsidRPr="004E102D" w:rsidRDefault="000471CD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359" w:type="pct"/>
            <w:shd w:val="clear" w:color="auto" w:fill="auto"/>
            <w:vAlign w:val="center"/>
          </w:tcPr>
          <w:p w:rsidR="000471CD" w:rsidRPr="004E102D" w:rsidRDefault="000471C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刊登或託播對象</w:t>
            </w:r>
          </w:p>
        </w:tc>
        <w:tc>
          <w:tcPr>
            <w:tcW w:w="847" w:type="pct"/>
            <w:shd w:val="clear" w:color="auto" w:fill="auto"/>
            <w:vAlign w:val="center"/>
          </w:tcPr>
          <w:p w:rsidR="000471CD" w:rsidRPr="004E102D" w:rsidRDefault="000471CD" w:rsidP="00181F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刊登或播出時間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0471CD" w:rsidRPr="004E102D" w:rsidRDefault="000471C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刊登或託播金額</w:t>
            </w:r>
          </w:p>
          <w:p w:rsidR="000471CD" w:rsidRPr="004E102D" w:rsidRDefault="000471CD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1042" w:type="pct"/>
            <w:shd w:val="clear" w:color="auto" w:fill="auto"/>
            <w:vAlign w:val="center"/>
          </w:tcPr>
          <w:p w:rsidR="000471CD" w:rsidRPr="004E102D" w:rsidRDefault="000471CD" w:rsidP="001818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D93F1A" w:rsidRPr="004E102D" w:rsidTr="00D93F1A">
        <w:trPr>
          <w:tblHeader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F1A" w:rsidRDefault="00D93F1A" w:rsidP="00D93F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國發會粉絲團貼文廣告18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F1A" w:rsidRDefault="00D93F1A" w:rsidP="00D93F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F1A" w:rsidRDefault="00D93F1A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104.6.04-6.19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F1A" w:rsidRDefault="00D93F1A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31,500元</w:t>
            </w: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F1A" w:rsidRPr="004E102D" w:rsidRDefault="00D93F1A" w:rsidP="00D93F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3F1A" w:rsidRPr="004E102D" w:rsidTr="00D93F1A">
        <w:trPr>
          <w:tblHeader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F1A" w:rsidRDefault="00D93F1A" w:rsidP="00D93F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國發會粉絲團貼文廣告19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F1A" w:rsidRDefault="00D93F1A" w:rsidP="00D93F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F1A" w:rsidRDefault="00D93F1A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104.6.16-6.30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F1A" w:rsidRDefault="00D93F1A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31,500元</w:t>
            </w: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F1A" w:rsidRPr="004E102D" w:rsidRDefault="00D93F1A" w:rsidP="00D93F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93F1A" w:rsidRPr="004E102D" w:rsidTr="00D93F1A">
        <w:trPr>
          <w:tblHeader/>
          <w:jc w:val="center"/>
        </w:trPr>
        <w:tc>
          <w:tcPr>
            <w:tcW w:w="10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F1A" w:rsidRDefault="00D93F1A" w:rsidP="00D93F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國發會粉絲團貼文廣告20</w:t>
            </w:r>
          </w:p>
        </w:tc>
        <w:tc>
          <w:tcPr>
            <w:tcW w:w="13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F1A" w:rsidRDefault="00D93F1A" w:rsidP="00D93F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F</w:t>
            </w:r>
            <w:r>
              <w:rPr>
                <w:rFonts w:ascii="標楷體" w:eastAsia="標楷體" w:hAnsi="標楷體" w:hint="eastAsia"/>
                <w:szCs w:val="24"/>
              </w:rPr>
              <w:t>acebook</w:t>
            </w:r>
          </w:p>
        </w:tc>
        <w:tc>
          <w:tcPr>
            <w:tcW w:w="8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F1A" w:rsidRDefault="00D93F1A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104.6.29-7.05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F1A" w:rsidRDefault="00D93F1A" w:rsidP="007B09B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31,500元</w:t>
            </w: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3F1A" w:rsidRPr="004E102D" w:rsidRDefault="00D93F1A" w:rsidP="00D93F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52B0F" w:rsidRPr="0057799A" w:rsidRDefault="00C52B0F" w:rsidP="0067270F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C52B0F" w:rsidRPr="0057799A" w:rsidSect="00557252">
      <w:footerReference w:type="default" r:id="rId7"/>
      <w:pgSz w:w="16838" w:h="11906" w:orient="landscape"/>
      <w:pgMar w:top="993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ED" w:rsidRDefault="00F73CED" w:rsidP="00F12280">
      <w:r>
        <w:separator/>
      </w:r>
    </w:p>
  </w:endnote>
  <w:endnote w:type="continuationSeparator" w:id="0">
    <w:p w:rsidR="00F73CED" w:rsidRDefault="00F73CED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9658D" w:rsidRPr="0069658D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ED" w:rsidRDefault="00F73CED" w:rsidP="00F12280">
      <w:r>
        <w:separator/>
      </w:r>
    </w:p>
  </w:footnote>
  <w:footnote w:type="continuationSeparator" w:id="0">
    <w:p w:rsidR="00F73CED" w:rsidRDefault="00F73CED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01B24"/>
    <w:multiLevelType w:val="hybridMultilevel"/>
    <w:tmpl w:val="3FFC2BA6"/>
    <w:lvl w:ilvl="0" w:tplc="47F03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96772C"/>
    <w:multiLevelType w:val="hybridMultilevel"/>
    <w:tmpl w:val="C4D47708"/>
    <w:lvl w:ilvl="0" w:tplc="F2F89AB8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223337"/>
    <w:multiLevelType w:val="hybridMultilevel"/>
    <w:tmpl w:val="ED9E8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16E27"/>
    <w:rsid w:val="000371CE"/>
    <w:rsid w:val="000471CD"/>
    <w:rsid w:val="00055CDF"/>
    <w:rsid w:val="00061E39"/>
    <w:rsid w:val="00083868"/>
    <w:rsid w:val="000871A7"/>
    <w:rsid w:val="000A4297"/>
    <w:rsid w:val="000A5FFB"/>
    <w:rsid w:val="000B1781"/>
    <w:rsid w:val="000B6AD3"/>
    <w:rsid w:val="000C0BCE"/>
    <w:rsid w:val="000C1C29"/>
    <w:rsid w:val="000C4E86"/>
    <w:rsid w:val="000E6532"/>
    <w:rsid w:val="0010215A"/>
    <w:rsid w:val="00103F2F"/>
    <w:rsid w:val="00106B30"/>
    <w:rsid w:val="00121454"/>
    <w:rsid w:val="00131B82"/>
    <w:rsid w:val="0013401C"/>
    <w:rsid w:val="00181844"/>
    <w:rsid w:val="00181F37"/>
    <w:rsid w:val="00186747"/>
    <w:rsid w:val="001874C8"/>
    <w:rsid w:val="00191B2E"/>
    <w:rsid w:val="00193288"/>
    <w:rsid w:val="001C14A7"/>
    <w:rsid w:val="001C77F4"/>
    <w:rsid w:val="001D20E1"/>
    <w:rsid w:val="001D4BE3"/>
    <w:rsid w:val="001E19D9"/>
    <w:rsid w:val="001F2201"/>
    <w:rsid w:val="00201890"/>
    <w:rsid w:val="00201A95"/>
    <w:rsid w:val="0022281B"/>
    <w:rsid w:val="00264462"/>
    <w:rsid w:val="00264D3F"/>
    <w:rsid w:val="00270177"/>
    <w:rsid w:val="00296FB0"/>
    <w:rsid w:val="002A28DB"/>
    <w:rsid w:val="002C641A"/>
    <w:rsid w:val="002D6518"/>
    <w:rsid w:val="0031118C"/>
    <w:rsid w:val="00320F3F"/>
    <w:rsid w:val="00325F81"/>
    <w:rsid w:val="0033277D"/>
    <w:rsid w:val="003456E2"/>
    <w:rsid w:val="00352762"/>
    <w:rsid w:val="003768FB"/>
    <w:rsid w:val="003B0486"/>
    <w:rsid w:val="003C1553"/>
    <w:rsid w:val="003C741D"/>
    <w:rsid w:val="003F09D0"/>
    <w:rsid w:val="003F5D78"/>
    <w:rsid w:val="00403FA3"/>
    <w:rsid w:val="00411706"/>
    <w:rsid w:val="00417D83"/>
    <w:rsid w:val="00441806"/>
    <w:rsid w:val="00485705"/>
    <w:rsid w:val="00494637"/>
    <w:rsid w:val="00496974"/>
    <w:rsid w:val="004A7B71"/>
    <w:rsid w:val="004D306D"/>
    <w:rsid w:val="004D7C94"/>
    <w:rsid w:val="004E102D"/>
    <w:rsid w:val="004E4274"/>
    <w:rsid w:val="005064F3"/>
    <w:rsid w:val="005070DF"/>
    <w:rsid w:val="005145A9"/>
    <w:rsid w:val="00531C9C"/>
    <w:rsid w:val="00542279"/>
    <w:rsid w:val="005550A5"/>
    <w:rsid w:val="00557252"/>
    <w:rsid w:val="00563845"/>
    <w:rsid w:val="0057799A"/>
    <w:rsid w:val="00581461"/>
    <w:rsid w:val="005A4B26"/>
    <w:rsid w:val="005A6F9E"/>
    <w:rsid w:val="005B70BD"/>
    <w:rsid w:val="005E7FE8"/>
    <w:rsid w:val="006129D7"/>
    <w:rsid w:val="00617957"/>
    <w:rsid w:val="00626DBC"/>
    <w:rsid w:val="00640610"/>
    <w:rsid w:val="006536C7"/>
    <w:rsid w:val="0067270F"/>
    <w:rsid w:val="0069658D"/>
    <w:rsid w:val="006D0A4C"/>
    <w:rsid w:val="006D18BE"/>
    <w:rsid w:val="006D4EE9"/>
    <w:rsid w:val="006E3CDF"/>
    <w:rsid w:val="006F3BBC"/>
    <w:rsid w:val="006F3E71"/>
    <w:rsid w:val="0070564B"/>
    <w:rsid w:val="00706B09"/>
    <w:rsid w:val="0071301E"/>
    <w:rsid w:val="00723E8D"/>
    <w:rsid w:val="007345E6"/>
    <w:rsid w:val="007450A0"/>
    <w:rsid w:val="00750F2F"/>
    <w:rsid w:val="00752800"/>
    <w:rsid w:val="00761ACB"/>
    <w:rsid w:val="00774B74"/>
    <w:rsid w:val="00782119"/>
    <w:rsid w:val="00786218"/>
    <w:rsid w:val="007B039F"/>
    <w:rsid w:val="007B4F7E"/>
    <w:rsid w:val="007C7F4A"/>
    <w:rsid w:val="007D6D50"/>
    <w:rsid w:val="007D79A4"/>
    <w:rsid w:val="007E36EB"/>
    <w:rsid w:val="00815934"/>
    <w:rsid w:val="0083026E"/>
    <w:rsid w:val="00846C75"/>
    <w:rsid w:val="00846E8D"/>
    <w:rsid w:val="0084767C"/>
    <w:rsid w:val="008516CB"/>
    <w:rsid w:val="00870BD6"/>
    <w:rsid w:val="00891EB0"/>
    <w:rsid w:val="00893D47"/>
    <w:rsid w:val="008A751E"/>
    <w:rsid w:val="008B0892"/>
    <w:rsid w:val="008B124D"/>
    <w:rsid w:val="008D626C"/>
    <w:rsid w:val="008E795E"/>
    <w:rsid w:val="008F4256"/>
    <w:rsid w:val="00901657"/>
    <w:rsid w:val="00920040"/>
    <w:rsid w:val="00927074"/>
    <w:rsid w:val="00943BE3"/>
    <w:rsid w:val="0097201E"/>
    <w:rsid w:val="0098609F"/>
    <w:rsid w:val="009935DB"/>
    <w:rsid w:val="009F635E"/>
    <w:rsid w:val="00A033B4"/>
    <w:rsid w:val="00A26EE3"/>
    <w:rsid w:val="00A34262"/>
    <w:rsid w:val="00A400B2"/>
    <w:rsid w:val="00A50E81"/>
    <w:rsid w:val="00A510A4"/>
    <w:rsid w:val="00A56E45"/>
    <w:rsid w:val="00A7070A"/>
    <w:rsid w:val="00A71743"/>
    <w:rsid w:val="00A84B78"/>
    <w:rsid w:val="00AE2438"/>
    <w:rsid w:val="00AF260E"/>
    <w:rsid w:val="00B033BD"/>
    <w:rsid w:val="00B039C3"/>
    <w:rsid w:val="00B30731"/>
    <w:rsid w:val="00B52643"/>
    <w:rsid w:val="00B912E3"/>
    <w:rsid w:val="00B96572"/>
    <w:rsid w:val="00BE573E"/>
    <w:rsid w:val="00C05380"/>
    <w:rsid w:val="00C27B2D"/>
    <w:rsid w:val="00C32AA5"/>
    <w:rsid w:val="00C43038"/>
    <w:rsid w:val="00C44D28"/>
    <w:rsid w:val="00C52B0F"/>
    <w:rsid w:val="00CA24AF"/>
    <w:rsid w:val="00CA6C1B"/>
    <w:rsid w:val="00CB3540"/>
    <w:rsid w:val="00CD4D0F"/>
    <w:rsid w:val="00CE4AEE"/>
    <w:rsid w:val="00D07484"/>
    <w:rsid w:val="00D114CB"/>
    <w:rsid w:val="00D1413D"/>
    <w:rsid w:val="00D44D20"/>
    <w:rsid w:val="00D541FB"/>
    <w:rsid w:val="00D84EA2"/>
    <w:rsid w:val="00D93F1A"/>
    <w:rsid w:val="00DB083C"/>
    <w:rsid w:val="00DC732A"/>
    <w:rsid w:val="00DE194D"/>
    <w:rsid w:val="00DF6D78"/>
    <w:rsid w:val="00E11119"/>
    <w:rsid w:val="00E567CA"/>
    <w:rsid w:val="00E848EC"/>
    <w:rsid w:val="00E975DA"/>
    <w:rsid w:val="00EB04C1"/>
    <w:rsid w:val="00EB7C51"/>
    <w:rsid w:val="00ED3407"/>
    <w:rsid w:val="00ED34F8"/>
    <w:rsid w:val="00F07172"/>
    <w:rsid w:val="00F12280"/>
    <w:rsid w:val="00F157B9"/>
    <w:rsid w:val="00F27107"/>
    <w:rsid w:val="00F73CED"/>
    <w:rsid w:val="00FA2D79"/>
    <w:rsid w:val="00FA347D"/>
    <w:rsid w:val="00FB00A2"/>
    <w:rsid w:val="00FC0FBE"/>
    <w:rsid w:val="00FC549E"/>
    <w:rsid w:val="00FF6D4F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86E175-CDB2-41A1-9B92-C1714189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B30731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B30731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30731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B30731"/>
    <w:rPr>
      <w:rFonts w:ascii="標楷體" w:eastAsia="標楷體" w:hAnsi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1874C8"/>
    <w:pPr>
      <w:ind w:leftChars="200" w:left="480"/>
    </w:pPr>
  </w:style>
  <w:style w:type="character" w:styleId="ae">
    <w:name w:val="Hyperlink"/>
    <w:basedOn w:val="a0"/>
    <w:uiPriority w:val="99"/>
    <w:unhideWhenUsed/>
    <w:rsid w:val="00D114CB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A2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A24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詹秀峰</cp:lastModifiedBy>
  <cp:revision>5</cp:revision>
  <cp:lastPrinted>2015-09-21T02:48:00Z</cp:lastPrinted>
  <dcterms:created xsi:type="dcterms:W3CDTF">2015-09-23T01:37:00Z</dcterms:created>
  <dcterms:modified xsi:type="dcterms:W3CDTF">2019-09-11T09:32:00Z</dcterms:modified>
</cp:coreProperties>
</file>