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886A1E" w:rsidP="00C24C33">
      <w:pPr>
        <w:spacing w:before="200" w:line="320" w:lineRule="exact"/>
        <w:jc w:val="both"/>
        <w:rPr>
          <w:rFonts w:ascii="新細明體" w:eastAsia="新細明體" w:hAnsi="新細明體" w:cs="新細明體"/>
          <w:b/>
          <w:sz w:val="28"/>
          <w:lang w:eastAsia="zh-TW"/>
        </w:rPr>
      </w:pPr>
      <w:r>
        <w:rPr>
          <w:rFonts w:ascii="新細明體" w:eastAsia="新細明體" w:hAnsi="新細明體" w:cs="新細明體"/>
          <w:b/>
          <w:sz w:val="28"/>
          <w:lang w:eastAsia="zh-TW"/>
        </w:rPr>
        <w:t>原住民族委員會</w:t>
      </w:r>
      <w:proofErr w:type="gramStart"/>
      <w:r>
        <w:rPr>
          <w:rFonts w:ascii="新細明體" w:eastAsia="新細明體" w:hAnsi="新細明體" w:cs="新細明體"/>
          <w:b/>
          <w:sz w:val="28"/>
          <w:lang w:eastAsia="zh-TW"/>
        </w:rPr>
        <w:t>111</w:t>
      </w:r>
      <w:proofErr w:type="gramEnd"/>
      <w:r>
        <w:rPr>
          <w:rFonts w:ascii="新細明體" w:eastAsia="新細明體" w:hAnsi="新細明體" w:cs="新細明體"/>
          <w:b/>
          <w:sz w:val="28"/>
          <w:lang w:eastAsia="zh-TW"/>
        </w:rPr>
        <w:t>年度施政計畫</w:t>
      </w:r>
    </w:p>
    <w:p w:rsidR="00A77B3E" w:rsidRDefault="00A77B3E" w:rsidP="00C24C33">
      <w:pPr>
        <w:spacing w:line="320" w:lineRule="exact"/>
        <w:jc w:val="both"/>
        <w:rPr>
          <w:rFonts w:ascii="新細明體" w:eastAsia="新細明體" w:hAnsi="新細明體" w:cs="新細明體"/>
          <w:color w:val="000000"/>
          <w:lang w:eastAsia="zh-TW"/>
        </w:rPr>
      </w:pPr>
    </w:p>
    <w:p w:rsidR="00A77B3E" w:rsidRDefault="00CC64EB" w:rsidP="00C24C3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hint="eastAsia"/>
          <w:color w:val="000000"/>
          <w:lang w:eastAsia="zh-TW"/>
        </w:rPr>
        <w:t>本會主管全國原住民族事務，業務涵蓋原住民族之法政及自治制度、國際交流、教育文化、衛生福利、工作權保障、住宅輔導、公共建設、經濟產業發展、土地規劃管理利用等廣闊面向，原住民族政策推動，必須兼顧「個人與群體、傳承與創新、保育與發展、公平與正義」的需求，整合中央、地方政府及民間團體的能量，共同達成憲政法制保障原住民族權利的目標，並落實多元文化的精神。</w:t>
      </w:r>
    </w:p>
    <w:p w:rsidR="00A77B3E" w:rsidRDefault="00886A1E" w:rsidP="00C24C33">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111</w:t>
      </w:r>
      <w:proofErr w:type="gramEnd"/>
      <w:r>
        <w:rPr>
          <w:rFonts w:ascii="新細明體" w:eastAsia="新細明體" w:hAnsi="新細明體" w:cs="新細明體"/>
          <w:color w:val="000000"/>
          <w:lang w:eastAsia="zh-TW"/>
        </w:rPr>
        <w:t>年度施政計畫。</w:t>
      </w:r>
    </w:p>
    <w:p w:rsidR="00A77B3E" w:rsidRDefault="00A77B3E" w:rsidP="00C24C33">
      <w:pPr>
        <w:spacing w:line="320" w:lineRule="exact"/>
        <w:jc w:val="both"/>
        <w:rPr>
          <w:rFonts w:ascii="新細明體" w:eastAsia="新細明體" w:hAnsi="新細明體" w:cs="新細明體"/>
          <w:color w:val="000000"/>
          <w:lang w:eastAsia="zh-TW"/>
        </w:rPr>
      </w:pPr>
    </w:p>
    <w:p w:rsidR="00A77B3E" w:rsidRDefault="00886A1E" w:rsidP="00C24C33">
      <w:pPr>
        <w:spacing w:before="200" w:line="320" w:lineRule="exact"/>
        <w:jc w:val="both"/>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續推動原住民族權益與保障，擴大原住民族國際合作與交流</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（一）持續落實原住民族基本法配套法規管制機制，深入並推廣原住民族歷史正義與轉型正義相關結果，強化涉及原住民族權利保障之法制體系。</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（二）具體落實現行法制中保障原住民族自治之相關制度，加強宣導原住民族部落會議相關事宜，針對推動原住民族基本權利及自治事務之原住民族團體提供經費補助。</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（三）落實「都市原住民族發展方案」，整合政府相關部會之資源與措施，提升計畫運用之綜效。</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（四）強化原住民族地區部落無線寬頻</w:t>
      </w:r>
      <w:proofErr w:type="gramStart"/>
      <w:r>
        <w:rPr>
          <w:rFonts w:ascii="新細明體" w:eastAsia="新細明體" w:hAnsi="新細明體" w:cs="新細明體"/>
          <w:color w:val="000000"/>
          <w:lang w:eastAsia="zh-TW"/>
        </w:rPr>
        <w:t>建設及維運</w:t>
      </w:r>
      <w:proofErr w:type="gramEnd"/>
      <w:r>
        <w:rPr>
          <w:rFonts w:ascii="新細明體" w:eastAsia="新細明體" w:hAnsi="新細明體" w:cs="新細明體"/>
          <w:color w:val="000000"/>
          <w:lang w:eastAsia="zh-TW"/>
        </w:rPr>
        <w:t>，落實政府關懷原住民之政策，進而提升原住民族地區數位人權。</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（五）連結國際原住民族政策之脈動，強化臺灣原住民族於國際事務之參與；落實執行南島民族論壇六年計畫，</w:t>
      </w:r>
      <w:proofErr w:type="gramStart"/>
      <w:r>
        <w:rPr>
          <w:rFonts w:ascii="新細明體" w:eastAsia="新細明體" w:hAnsi="新細明體" w:cs="新細明體"/>
          <w:color w:val="000000"/>
          <w:lang w:eastAsia="zh-TW"/>
        </w:rPr>
        <w:t>建構南島</w:t>
      </w:r>
      <w:proofErr w:type="gramEnd"/>
      <w:r>
        <w:rPr>
          <w:rFonts w:ascii="新細明體" w:eastAsia="新細明體" w:hAnsi="新細明體" w:cs="新細明體"/>
          <w:color w:val="000000"/>
          <w:lang w:eastAsia="zh-TW"/>
        </w:rPr>
        <w:t>文化圈認同並促進區域共榮發展。</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二、建構民族知識體系，推動原住民族語言、教育、文化與媒體</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（一）完備原住民族語言發展法令及規範，推動原住民族語言研究與發展，</w:t>
      </w:r>
      <w:proofErr w:type="gramStart"/>
      <w:r>
        <w:rPr>
          <w:rFonts w:ascii="新細明體" w:eastAsia="新細明體" w:hAnsi="新細明體" w:cs="新細明體"/>
          <w:color w:val="000000"/>
          <w:lang w:eastAsia="zh-TW"/>
        </w:rPr>
        <w:t>推展族語</w:t>
      </w:r>
      <w:proofErr w:type="gramEnd"/>
      <w:r>
        <w:rPr>
          <w:rFonts w:ascii="新細明體" w:eastAsia="新細明體" w:hAnsi="新細明體" w:cs="新細明體"/>
          <w:color w:val="000000"/>
          <w:lang w:eastAsia="zh-TW"/>
        </w:rPr>
        <w:t>學習，營造族語友善環境，創造族語使用需求，深化族語國際合作。</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（二）建構原住民族知識體系基礎工程，研發民族教育課程模組，促進在地</w:t>
      </w:r>
      <w:proofErr w:type="gramStart"/>
      <w:r>
        <w:rPr>
          <w:rFonts w:ascii="新細明體" w:eastAsia="新細明體" w:hAnsi="新細明體" w:cs="新細明體"/>
          <w:color w:val="000000"/>
          <w:lang w:eastAsia="zh-TW"/>
        </w:rPr>
        <w:t>知識復振與</w:t>
      </w:r>
      <w:proofErr w:type="gramEnd"/>
      <w:r>
        <w:rPr>
          <w:rFonts w:ascii="新細明體" w:eastAsia="新細明體" w:hAnsi="新細明體" w:cs="新細明體"/>
          <w:color w:val="000000"/>
          <w:lang w:eastAsia="zh-TW"/>
        </w:rPr>
        <w:t>實踐，培育原住民族知識體系人才，開發雲端應用服務。</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（三）傳承族群文化精神，創造永續發展機會，凝聚族群文化意識，營造民族文化環境，推動族群文史研究，構築原住民族史觀，因應科技時代潮流，建構文化媒體平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三、保存、傳承、推廣原住民族文化藝術，提昇文化園區整體服務品質</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（一）持續充實原住民族文化館專業人才職能，強化與中央各部會、地方政府府及基層之溝通</w:t>
      </w:r>
      <w:r w:rsidRPr="00CC64EB">
        <w:rPr>
          <w:rFonts w:ascii="新細明體" w:eastAsia="新細明體" w:hAnsi="新細明體" w:cs="新細明體"/>
          <w:color w:val="000000"/>
          <w:lang w:eastAsia="zh-TW"/>
        </w:rPr>
        <w:t>平</w:t>
      </w:r>
      <w:proofErr w:type="gramStart"/>
      <w:r w:rsidR="00F8568E" w:rsidRPr="00CC64EB">
        <w:rPr>
          <w:rFonts w:ascii="新細明體" w:eastAsia="新細明體" w:hAnsi="新細明體" w:cs="新細明體" w:hint="eastAsia"/>
          <w:color w:val="000000"/>
          <w:lang w:eastAsia="zh-TW"/>
        </w:rPr>
        <w:t>臺</w:t>
      </w:r>
      <w:proofErr w:type="gramEnd"/>
      <w:r w:rsidRPr="00CC64EB">
        <w:rPr>
          <w:rFonts w:ascii="新細明體" w:eastAsia="新細明體" w:hAnsi="新細明體" w:cs="新細明體"/>
          <w:color w:val="000000"/>
          <w:lang w:eastAsia="zh-TW"/>
        </w:rPr>
        <w:t>，</w:t>
      </w:r>
      <w:r>
        <w:rPr>
          <w:rFonts w:ascii="新細明體" w:eastAsia="新細明體" w:hAnsi="新細明體" w:cs="新細明體"/>
          <w:color w:val="000000"/>
          <w:lang w:eastAsia="zh-TW"/>
        </w:rPr>
        <w:t>協助館所發展與定位並引</w:t>
      </w:r>
      <w:proofErr w:type="gramStart"/>
      <w:r>
        <w:rPr>
          <w:rFonts w:ascii="新細明體" w:eastAsia="新細明體" w:hAnsi="新細明體" w:cs="新細明體"/>
          <w:color w:val="000000"/>
          <w:lang w:eastAsia="zh-TW"/>
        </w:rPr>
        <w:t>介</w:t>
      </w:r>
      <w:proofErr w:type="gramEnd"/>
      <w:r>
        <w:rPr>
          <w:rFonts w:ascii="新細明體" w:eastAsia="新細明體" w:hAnsi="新細明體" w:cs="新細明體"/>
          <w:color w:val="000000"/>
          <w:lang w:eastAsia="zh-TW"/>
        </w:rPr>
        <w:t>資源</w:t>
      </w:r>
      <w:proofErr w:type="gramStart"/>
      <w:r>
        <w:rPr>
          <w:rFonts w:ascii="新細明體" w:eastAsia="新細明體" w:hAnsi="新細明體" w:cs="新細明體"/>
          <w:color w:val="000000"/>
          <w:lang w:eastAsia="zh-TW"/>
        </w:rPr>
        <w:t>挹</w:t>
      </w:r>
      <w:proofErr w:type="gramEnd"/>
      <w:r>
        <w:rPr>
          <w:rFonts w:ascii="新細明體" w:eastAsia="新細明體" w:hAnsi="新細明體" w:cs="新細明體"/>
          <w:color w:val="000000"/>
          <w:lang w:eastAsia="zh-TW"/>
        </w:rPr>
        <w:t>注，促進全國29座原文館多元發展。</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推動綠珠雕琢</w:t>
      </w:r>
      <w:proofErr w:type="gramEnd"/>
      <w:r>
        <w:rPr>
          <w:rFonts w:ascii="新細明體" w:eastAsia="新細明體" w:hAnsi="新細明體" w:cs="新細明體"/>
          <w:color w:val="000000"/>
          <w:lang w:eastAsia="zh-TW"/>
        </w:rPr>
        <w:t>中長程計畫，整建歌舞館作為未來國家級原住民族樂舞展演場所，持續改善臺灣原住民族文化園區老舊展示館舍，建構民眾舒適友善之文化體驗</w:t>
      </w:r>
      <w:r w:rsidRPr="00CC64EB">
        <w:rPr>
          <w:rFonts w:ascii="新細明體" w:eastAsia="新細明體" w:hAnsi="新細明體" w:cs="新細明體"/>
          <w:color w:val="000000"/>
          <w:lang w:eastAsia="zh-TW"/>
        </w:rPr>
        <w:t>環境</w:t>
      </w:r>
      <w:r w:rsidR="009F0ADD" w:rsidRPr="00CC64EB">
        <w:rPr>
          <w:rFonts w:ascii="新細明體" w:eastAsia="新細明體" w:hAnsi="新細明體" w:cs="新細明體"/>
          <w:color w:val="000000"/>
          <w:lang w:eastAsia="zh-TW"/>
        </w:rPr>
        <w:t>。</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四、建構原住民族社會安全網絡，保障原住民族健康權益，創造原住民族穩定就業機會</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（一）保障原住民族社會福利權利，建立跨體系家庭支持網絡服務體系，積極推動原住民族社會救助措施，促進原住民族福利服務輸送效能。</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（二）強化跨部會合作機制並整合原住民族長期照顧服務，培植在地族人擔任照顧</w:t>
      </w:r>
      <w:proofErr w:type="gramStart"/>
      <w:r>
        <w:rPr>
          <w:rFonts w:ascii="新細明體" w:eastAsia="新細明體" w:hAnsi="新細明體" w:cs="新細明體"/>
          <w:color w:val="000000"/>
          <w:lang w:eastAsia="zh-TW"/>
        </w:rPr>
        <w:t>服務員並精進</w:t>
      </w:r>
      <w:proofErr w:type="gramEnd"/>
      <w:r>
        <w:rPr>
          <w:rFonts w:ascii="新細明體" w:eastAsia="新細明體" w:hAnsi="新細明體" w:cs="新細明體"/>
          <w:color w:val="000000"/>
          <w:lang w:eastAsia="zh-TW"/>
        </w:rPr>
        <w:t>其專業知能，提升原住民族部落健康照護設施，提供經濟弱勢原住民族全民健保保險費之補助，推動原住民族傳統醫療</w:t>
      </w:r>
      <w:proofErr w:type="gramStart"/>
      <w:r>
        <w:rPr>
          <w:rFonts w:ascii="新細明體" w:eastAsia="新細明體" w:hAnsi="新細明體" w:cs="新細明體"/>
          <w:color w:val="000000"/>
          <w:lang w:eastAsia="zh-TW"/>
        </w:rPr>
        <w:t>知識復振</w:t>
      </w:r>
      <w:proofErr w:type="gramEnd"/>
      <w:r>
        <w:rPr>
          <w:rFonts w:ascii="新細明體" w:eastAsia="新細明體" w:hAnsi="新細明體" w:cs="新細明體"/>
          <w:color w:val="000000"/>
          <w:lang w:eastAsia="zh-TW"/>
        </w:rPr>
        <w:t>。</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（三）精進職</w:t>
      </w:r>
      <w:proofErr w:type="gramStart"/>
      <w:r>
        <w:rPr>
          <w:rFonts w:ascii="新細明體" w:eastAsia="新細明體" w:hAnsi="新細明體" w:cs="新細明體"/>
          <w:color w:val="000000"/>
          <w:lang w:eastAsia="zh-TW"/>
        </w:rPr>
        <w:t>涯</w:t>
      </w:r>
      <w:proofErr w:type="gramEnd"/>
      <w:r>
        <w:rPr>
          <w:rFonts w:ascii="新細明體" w:eastAsia="新細明體" w:hAnsi="新細明體" w:cs="新細明體"/>
          <w:color w:val="000000"/>
          <w:lang w:eastAsia="zh-TW"/>
        </w:rPr>
        <w:t>輔導工作，推</w:t>
      </w:r>
      <w:proofErr w:type="gramStart"/>
      <w:r>
        <w:rPr>
          <w:rFonts w:ascii="新細明體" w:eastAsia="新細明體" w:hAnsi="新細明體" w:cs="新細明體"/>
          <w:color w:val="000000"/>
          <w:lang w:eastAsia="zh-TW"/>
        </w:rPr>
        <w:t>動產學建教</w:t>
      </w:r>
      <w:proofErr w:type="gramEnd"/>
      <w:r>
        <w:rPr>
          <w:rFonts w:ascii="新細明體" w:eastAsia="新細明體" w:hAnsi="新細明體" w:cs="新細明體"/>
          <w:color w:val="000000"/>
          <w:lang w:eastAsia="zh-TW"/>
        </w:rPr>
        <w:t>合作；促進專業職能向上，強化多元職業訓練；完善就業服務功能，媒合族人工作機會；創造長期穩定就業。</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五、因應國內外經濟產業發展趨勢，推升</w:t>
      </w:r>
      <w:proofErr w:type="gramStart"/>
      <w:r>
        <w:rPr>
          <w:rFonts w:ascii="新細明體" w:eastAsia="新細明體" w:hAnsi="新細明體" w:cs="新細明體"/>
          <w:color w:val="000000"/>
          <w:lang w:eastAsia="zh-TW"/>
        </w:rPr>
        <w:t>原住民族亮點</w:t>
      </w:r>
      <w:proofErr w:type="gramEnd"/>
      <w:r>
        <w:rPr>
          <w:rFonts w:ascii="新細明體" w:eastAsia="新細明體" w:hAnsi="新細明體" w:cs="新細明體"/>
          <w:color w:val="000000"/>
          <w:lang w:eastAsia="zh-TW"/>
        </w:rPr>
        <w:t>產業</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（一）因應後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情時代產業環境變化，善用原住民族特色產業優勢，以群聚、鏈結、永續為核心，並運用科技注入亮點產業，以銜接國家推動產業創新方針。</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（二）優化創新創業輔導體系，推動企業數位應用、智慧升級，透過融資服務及系統性的輔導，提升原住民族產業</w:t>
      </w:r>
      <w:proofErr w:type="gramStart"/>
      <w:r>
        <w:rPr>
          <w:rFonts w:ascii="新細明體" w:eastAsia="新細明體" w:hAnsi="新細明體" w:cs="新細明體"/>
          <w:color w:val="000000"/>
          <w:lang w:eastAsia="zh-TW"/>
        </w:rPr>
        <w:t>能量並精進</w:t>
      </w:r>
      <w:proofErr w:type="gramEnd"/>
      <w:r>
        <w:rPr>
          <w:rFonts w:ascii="新細明體" w:eastAsia="新細明體" w:hAnsi="新細明體" w:cs="新細明體"/>
          <w:color w:val="000000"/>
          <w:lang w:eastAsia="zh-TW"/>
        </w:rPr>
        <w:t>產業核心競爭力。</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（三）深化原住民族產業人才的資本，並建立多元夥伴關係，協力促進共創、共生、</w:t>
      </w:r>
      <w:proofErr w:type="gramStart"/>
      <w:r>
        <w:rPr>
          <w:rFonts w:ascii="新細明體" w:eastAsia="新細明體" w:hAnsi="新細明體" w:cs="新細明體"/>
          <w:color w:val="000000"/>
          <w:lang w:eastAsia="zh-TW"/>
        </w:rPr>
        <w:t>共好的</w:t>
      </w:r>
      <w:proofErr w:type="gramEnd"/>
      <w:r>
        <w:rPr>
          <w:rFonts w:ascii="新細明體" w:eastAsia="新細明體" w:hAnsi="新細明體" w:cs="新細明體"/>
          <w:color w:val="000000"/>
          <w:lang w:eastAsia="zh-TW"/>
        </w:rPr>
        <w:t>願景。</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（四）讓原住民族本質之文化內容附著於產品或服務，透過數位加值及具主題性之整合行銷網絡，開發多元通路管道。</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六、建設優質生活環境，營造安居家園</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（一）辦理特色道路或橋梁改善，維護原住民族部落道路完整與</w:t>
      </w:r>
      <w:proofErr w:type="gramStart"/>
      <w:r>
        <w:rPr>
          <w:rFonts w:ascii="新細明體" w:eastAsia="新細明體" w:hAnsi="新細明體" w:cs="新細明體"/>
          <w:color w:val="000000"/>
          <w:lang w:eastAsia="zh-TW"/>
        </w:rPr>
        <w:t>暢通，</w:t>
      </w:r>
      <w:proofErr w:type="gramEnd"/>
      <w:r>
        <w:rPr>
          <w:rFonts w:ascii="新細明體" w:eastAsia="新細明體" w:hAnsi="新細明體" w:cs="新細明體"/>
          <w:color w:val="000000"/>
          <w:lang w:eastAsia="zh-TW"/>
        </w:rPr>
        <w:t>促進</w:t>
      </w:r>
      <w:proofErr w:type="gramStart"/>
      <w:r>
        <w:rPr>
          <w:rFonts w:ascii="新細明體" w:eastAsia="新細明體" w:hAnsi="新細明體" w:cs="新細明體"/>
          <w:color w:val="000000"/>
          <w:lang w:eastAsia="zh-TW"/>
        </w:rPr>
        <w:t>部落創生</w:t>
      </w:r>
      <w:proofErr w:type="gramEnd"/>
      <w:r>
        <w:rPr>
          <w:rFonts w:ascii="新細明體" w:eastAsia="新細明體" w:hAnsi="新細明體" w:cs="新細明體"/>
          <w:color w:val="000000"/>
          <w:lang w:eastAsia="zh-TW"/>
        </w:rPr>
        <w:t>，鼓勵興建部落聚會所，改善原住民族部落基礎設施。</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（二）推動宜居部落建設，規劃部落永續建設藍圖，建構部落安居環境，打造結合文化、美學及景觀之生活空間，發揮整體建設效益。</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（三）照顧原住民族居住權益，補助經濟弱勢家戶建購及修繕住宅，建立都市</w:t>
      </w:r>
      <w:proofErr w:type="gramStart"/>
      <w:r>
        <w:rPr>
          <w:rFonts w:ascii="新細明體" w:eastAsia="新細明體" w:hAnsi="新細明體" w:cs="新細明體"/>
          <w:color w:val="000000"/>
          <w:lang w:eastAsia="zh-TW"/>
        </w:rPr>
        <w:t>原住民族永續</w:t>
      </w:r>
      <w:proofErr w:type="gramEnd"/>
      <w:r>
        <w:rPr>
          <w:rFonts w:ascii="新細明體" w:eastAsia="新細明體" w:hAnsi="新細明體" w:cs="新細明體"/>
          <w:color w:val="000000"/>
          <w:lang w:eastAsia="zh-TW"/>
        </w:rPr>
        <w:t>家園，促進原住民族部落建築合法化，提供多元居住協助。</w:t>
      </w:r>
    </w:p>
    <w:p w:rsidR="00A77B3E" w:rsidRDefault="00886A1E" w:rsidP="00C24C3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七、保障原住民族土地權益、落實原住民族土地正義</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（一）推動原住民族土地權利回復及管理利用等原住民族土地相關法案，保障原住民族土地權益。</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保留地暨</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丈分割工作計畫」，協助原住民族回復祖先傳統居住、使用之土地權益。</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（三）持續辦理「原住民保留地權利回復計畫」，</w:t>
      </w:r>
      <w:proofErr w:type="gramStart"/>
      <w:r>
        <w:rPr>
          <w:rFonts w:ascii="新細明體" w:eastAsia="新細明體" w:hAnsi="新細明體" w:cs="新細明體"/>
          <w:color w:val="000000"/>
          <w:lang w:eastAsia="zh-TW"/>
        </w:rPr>
        <w:t>並督同</w:t>
      </w:r>
      <w:proofErr w:type="gramEnd"/>
      <w:r>
        <w:rPr>
          <w:rFonts w:ascii="新細明體" w:eastAsia="新細明體" w:hAnsi="新細明體" w:cs="新細明體"/>
          <w:color w:val="000000"/>
          <w:lang w:eastAsia="zh-TW"/>
        </w:rPr>
        <w:t>地方政府積極輔導原住民無償取得土地所有權，以確保族人權益。</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綜整歷年</w:t>
      </w:r>
      <w:proofErr w:type="gramEnd"/>
      <w:r>
        <w:rPr>
          <w:rFonts w:ascii="新細明體" w:eastAsia="新細明體" w:hAnsi="新細明體" w:cs="新細明體"/>
          <w:color w:val="000000"/>
          <w:lang w:eastAsia="zh-TW"/>
        </w:rPr>
        <w:t>調查、劃設原住民族傳統領域土地成果，並以數位方式進行保存，落實原住民族傳統領域土地權益。</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（五）促進國土保育及土地永續經營和利用，查報原住民保留地違規利用及濫墾濫建情事，並積極排除非法占用國有原住民保留地，以落實原住民族土地正義並保障生命財產安全。</w:t>
      </w:r>
    </w:p>
    <w:p w:rsidR="00A77B3E" w:rsidRDefault="00886A1E" w:rsidP="00C24C33">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（六）持續辦理原住民族部落範圍內之國土空間規劃及專屬國土功能分區劃設作業，解決建地、耕地及殯葬用地不足問題，並制定原住民族土地使用管制相關機制，尊重原住民族土地傳統使用模式。</w:t>
      </w:r>
    </w:p>
    <w:p w:rsidR="00A77B3E" w:rsidRDefault="00A77B3E">
      <w:pPr>
        <w:spacing w:line="320" w:lineRule="exact"/>
        <w:jc w:val="both"/>
        <w:rPr>
          <w:rFonts w:ascii="新細明體" w:eastAsia="新細明體" w:hAnsi="新細明體" w:cs="新細明體"/>
          <w:color w:val="000000"/>
          <w:lang w:eastAsia="zh-TW"/>
        </w:rPr>
      </w:pPr>
    </w:p>
    <w:p w:rsidR="00A77B3E" w:rsidRDefault="00886A1E">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9C5085">
        <w:trPr>
          <w:trHeight w:val="159"/>
          <w:tblHeader/>
        </w:trPr>
        <w:tc>
          <w:tcPr>
            <w:tcW w:w="750" w:type="pct"/>
            <w:shd w:val="clear" w:color="FFFFFF" w:fill="FFFFFF"/>
            <w:tcMar>
              <w:top w:w="0" w:type="dxa"/>
              <w:left w:w="0" w:type="dxa"/>
              <w:bottom w:w="0" w:type="dxa"/>
              <w:right w:w="0" w:type="dxa"/>
            </w:tcMar>
            <w:vAlign w:val="cente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9C5085">
        <w:trPr>
          <w:trHeight w:val="159"/>
        </w:trPr>
        <w:tc>
          <w:tcPr>
            <w:tcW w:w="750" w:type="pct"/>
            <w:vMerge w:val="restar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健全原住民族法制</w:t>
            </w:r>
            <w:proofErr w:type="spellEnd"/>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一、辦理原住民族轉型正義、落實原住民族基本法。</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二、落實原住民族自治現行制度、辦理身分認定與族群關係。</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三、建構原住民族法學。</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推動國際原住民族交流</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w:t>
            </w:r>
            <w:proofErr w:type="gramStart"/>
            <w:r>
              <w:rPr>
                <w:rFonts w:ascii="新細明體" w:eastAsia="新細明體" w:hAnsi="新細明體" w:cs="新細明體"/>
                <w:color w:val="000000"/>
                <w:lang w:eastAsia="zh-TW"/>
              </w:rPr>
              <w:t>臺紐</w:t>
            </w:r>
            <w:proofErr w:type="gramEnd"/>
            <w:r>
              <w:rPr>
                <w:rFonts w:ascii="新細明體" w:eastAsia="新細明體" w:hAnsi="新細明體" w:cs="新細明體"/>
                <w:color w:val="000000"/>
                <w:lang w:eastAsia="zh-TW"/>
              </w:rPr>
              <w:t>經濟合作協</w:t>
            </w:r>
            <w:r w:rsidRPr="00CC64EB">
              <w:rPr>
                <w:rFonts w:ascii="新細明體" w:eastAsia="新細明體" w:hAnsi="新細明體" w:cs="新細明體"/>
                <w:color w:val="000000"/>
                <w:lang w:eastAsia="zh-TW"/>
              </w:rPr>
              <w:t>定</w:t>
            </w:r>
            <w:r w:rsidR="00FE1140"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ANZTEC</w:t>
            </w:r>
            <w:r w:rsidR="00FE1140"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原住民族合作專章各項合作交流事務。</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二、獎助原住民族團體或個人參與國際原住民族重要會議及活動。</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三、爭取我國加入國際重要組織，提升臺灣原住民族於國際社群之能見度。</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四、辦理外賓接待、部落參訪、合作交流、協定簽署及駐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使節聯繫等相關國際交流事務。</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5E078E" w:rsidRPr="00347E32" w:rsidRDefault="00886A1E" w:rsidP="005E078E">
            <w:pPr>
              <w:spacing w:line="320" w:lineRule="exact"/>
              <w:jc w:val="both"/>
              <w:rPr>
                <w:rFonts w:ascii="新細明體" w:eastAsia="新細明體" w:hAnsi="新細明體" w:cs="新細明體"/>
                <w:color w:val="000000"/>
                <w:lang w:eastAsia="zh-TW"/>
              </w:rPr>
            </w:pPr>
            <w:r w:rsidRPr="00347E32">
              <w:rPr>
                <w:rFonts w:ascii="新細明體" w:eastAsia="新細明體" w:hAnsi="新細明體" w:cs="新細明體"/>
                <w:color w:val="000000"/>
                <w:lang w:eastAsia="zh-TW"/>
              </w:rPr>
              <w:t>南島民族論壇六年計畫</w:t>
            </w:r>
            <w:r w:rsidR="005E078E" w:rsidRPr="00CC64EB">
              <w:rPr>
                <w:rFonts w:ascii="新細明體" w:eastAsia="新細明體" w:hAnsi="新細明體" w:cs="新細明體"/>
                <w:color w:val="000000"/>
                <w:spacing w:val="-2"/>
                <w:lang w:eastAsia="zh-TW"/>
              </w:rPr>
              <w:t>（1</w:t>
            </w:r>
            <w:r w:rsidR="005E078E">
              <w:rPr>
                <w:rFonts w:ascii="新細明體" w:eastAsia="新細明體" w:hAnsi="新細明體" w:cs="新細明體" w:hint="eastAsia"/>
                <w:color w:val="000000"/>
                <w:spacing w:val="-2"/>
                <w:lang w:eastAsia="zh-TW"/>
              </w:rPr>
              <w:t>09</w:t>
            </w:r>
            <w:r w:rsidR="005E078E" w:rsidRPr="00CC64EB">
              <w:rPr>
                <w:rFonts w:ascii="新細明體" w:eastAsia="新細明體" w:hAnsi="新細明體" w:cs="新細明體"/>
                <w:color w:val="000000"/>
                <w:spacing w:val="-2"/>
                <w:lang w:eastAsia="zh-TW"/>
              </w:rPr>
              <w:t>-11</w:t>
            </w:r>
            <w:r w:rsidR="005E078E">
              <w:rPr>
                <w:rFonts w:ascii="新細明體" w:eastAsia="新細明體" w:hAnsi="新細明體" w:cs="新細明體" w:hint="eastAsia"/>
                <w:color w:val="000000"/>
                <w:spacing w:val="-2"/>
                <w:lang w:eastAsia="zh-TW"/>
              </w:rPr>
              <w:t>4</w:t>
            </w:r>
            <w:r w:rsidR="005E078E" w:rsidRPr="00CC64EB">
              <w:rPr>
                <w:rFonts w:ascii="新細明體" w:eastAsia="新細明體" w:hAnsi="新細明體" w:cs="新細明體"/>
                <w:color w:val="000000"/>
                <w:spacing w:val="-2"/>
                <w:lang w:eastAsia="zh-TW"/>
              </w:rPr>
              <w:t>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一、辦理南島民族論壇總部及秘書處維運工作。</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二、辦理2022年南島民族論壇大會及執行委員會議。</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三、辦理南島青年國際事務人才培訓。</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四、辦理南島民族現況與比較政策研究、翻譯出版及資料庫維運等業務。</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五、鼓勵我國及南島民族論壇會員所屬之原住民族團體、部落社區或非政府組織締結合作關係。</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綜合規劃發展</w:t>
            </w:r>
            <w:proofErr w:type="spellEnd"/>
          </w:p>
        </w:tc>
        <w:tc>
          <w:tcPr>
            <w:tcW w:w="750" w:type="pct"/>
            <w:shd w:val="clear" w:color="FFFFFF" w:fill="FFFFFF"/>
            <w:tcMar>
              <w:top w:w="0" w:type="dxa"/>
              <w:left w:w="0" w:type="dxa"/>
              <w:bottom w:w="0" w:type="dxa"/>
              <w:right w:w="0" w:type="dxa"/>
            </w:tcMar>
          </w:tcPr>
          <w:p w:rsidR="00A77B3E" w:rsidRPr="00CC64EB" w:rsidRDefault="00886A1E" w:rsidP="00FE1140">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建構原住民族智慧治理計畫</w:t>
            </w:r>
            <w:r w:rsidRPr="00CC64EB">
              <w:rPr>
                <w:rFonts w:ascii="新細明體" w:eastAsia="新細明體" w:hAnsi="新細明體" w:cs="新細明體"/>
                <w:color w:val="000000"/>
                <w:spacing w:val="-2"/>
                <w:lang w:eastAsia="zh-TW"/>
              </w:rPr>
              <w:t>（110</w:t>
            </w:r>
            <w:r w:rsidR="00FE1140" w:rsidRPr="00CC64EB">
              <w:rPr>
                <w:rFonts w:ascii="新細明體" w:eastAsia="新細明體" w:hAnsi="新細明體" w:cs="新細明體"/>
                <w:color w:val="000000"/>
                <w:spacing w:val="-2"/>
                <w:lang w:eastAsia="zh-TW"/>
              </w:rPr>
              <w:t>-</w:t>
            </w:r>
            <w:r w:rsidRPr="00CC64EB">
              <w:rPr>
                <w:rFonts w:ascii="新細明體" w:eastAsia="新細明體" w:hAnsi="新細明體" w:cs="新細明體"/>
                <w:color w:val="000000"/>
                <w:spacing w:val="-2"/>
                <w:lang w:eastAsia="zh-TW"/>
              </w:rPr>
              <w:t>113年）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一、滾動調整原住民族智慧治理機制。</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二、維運知識平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 xml:space="preserve">架構系統。 </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 xml:space="preserve">三、維運原住民族基礎資料庫。 </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四、優化原住民族行政決策。</w:t>
            </w:r>
          </w:p>
        </w:tc>
      </w:tr>
      <w:tr w:rsidR="009C5085">
        <w:trPr>
          <w:trHeight w:val="159"/>
        </w:trPr>
        <w:tc>
          <w:tcPr>
            <w:tcW w:w="750" w:type="pct"/>
            <w:vMerge w:val="restar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Pr="00CC64EB" w:rsidRDefault="00886A1E">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原住民族教育協調與發展</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一、推動民族教育。</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二、培育原住民族人才。</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三、持續推廣原住民族社會教育及終身學習。</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Pr="00CC64EB" w:rsidRDefault="00886A1E" w:rsidP="006770C1">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智慧原</w:t>
            </w:r>
            <w:proofErr w:type="gramStart"/>
            <w:r w:rsidRPr="00CC64EB">
              <w:rPr>
                <w:rFonts w:ascii="新細明體" w:eastAsia="新細明體" w:hAnsi="新細明體" w:cs="新細明體"/>
                <w:color w:val="000000"/>
                <w:lang w:eastAsia="zh-TW"/>
              </w:rPr>
              <w:t>鄉跨域</w:t>
            </w:r>
            <w:proofErr w:type="gramEnd"/>
            <w:r w:rsidRPr="00CC64EB">
              <w:rPr>
                <w:rFonts w:ascii="新細明體" w:eastAsia="新細明體" w:hAnsi="新細明體" w:cs="新細明體"/>
                <w:color w:val="000000"/>
                <w:lang w:eastAsia="zh-TW"/>
              </w:rPr>
              <w:t>行動實踐計畫</w:t>
            </w:r>
            <w:r w:rsidRPr="00CC64EB">
              <w:rPr>
                <w:rFonts w:ascii="新細明體" w:eastAsia="新細明體" w:hAnsi="新細明體" w:cs="新細明體"/>
                <w:color w:val="000000"/>
                <w:spacing w:val="-2"/>
                <w:lang w:eastAsia="zh-TW"/>
              </w:rPr>
              <w:t>（109</w:t>
            </w:r>
            <w:r w:rsidR="006770C1" w:rsidRPr="00CC64EB">
              <w:rPr>
                <w:rFonts w:ascii="新細明體" w:eastAsia="新細明體" w:hAnsi="新細明體" w:cs="新細明體" w:hint="eastAsia"/>
                <w:color w:val="000000"/>
                <w:spacing w:val="-2"/>
                <w:lang w:eastAsia="zh-TW"/>
              </w:rPr>
              <w:t>-</w:t>
            </w:r>
            <w:r w:rsidRPr="00CC64EB">
              <w:rPr>
                <w:rFonts w:ascii="新細明體" w:eastAsia="新細明體" w:hAnsi="新細明體" w:cs="新細明體"/>
                <w:color w:val="000000"/>
                <w:spacing w:val="-2"/>
                <w:lang w:eastAsia="zh-TW"/>
              </w:rPr>
              <w:t>112年）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一、原住民資訊素養暨數位</w:t>
            </w:r>
            <w:proofErr w:type="gramStart"/>
            <w:r>
              <w:rPr>
                <w:rFonts w:ascii="新細明體" w:eastAsia="新細明體" w:hAnsi="新細明體" w:cs="新細明體"/>
                <w:color w:val="000000"/>
                <w:lang w:eastAsia="zh-TW"/>
              </w:rPr>
              <w:t>技能雙育計畫</w:t>
            </w:r>
            <w:proofErr w:type="gramEnd"/>
            <w:r>
              <w:rPr>
                <w:rFonts w:ascii="新細明體" w:eastAsia="新細明體" w:hAnsi="新細明體" w:cs="新細明體"/>
                <w:color w:val="000000"/>
                <w:lang w:eastAsia="zh-TW"/>
              </w:rPr>
              <w:t>。</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二、原住民族部落學童遠距伴讀。</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Pr="00CC64EB" w:rsidRDefault="00886A1E" w:rsidP="003E157C">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建構原住民族教育文化知識體系中長程計畫</w:t>
            </w:r>
            <w:r w:rsidRPr="00CC64EB">
              <w:rPr>
                <w:rFonts w:ascii="新細明體" w:eastAsia="新細明體" w:hAnsi="新細明體" w:cs="新細明體"/>
                <w:color w:val="000000"/>
                <w:spacing w:val="-2"/>
                <w:lang w:eastAsia="zh-TW"/>
              </w:rPr>
              <w:t>（110</w:t>
            </w:r>
            <w:r w:rsidR="006770C1" w:rsidRPr="00CC64EB">
              <w:rPr>
                <w:rFonts w:ascii="新細明體" w:eastAsia="新細明體" w:hAnsi="新細明體" w:cs="新細明體"/>
                <w:color w:val="000000"/>
                <w:spacing w:val="-2"/>
                <w:lang w:eastAsia="zh-TW"/>
              </w:rPr>
              <w:t>-</w:t>
            </w:r>
            <w:r w:rsidRPr="00CC64EB">
              <w:rPr>
                <w:rFonts w:ascii="新細明體" w:eastAsia="新細明體" w:hAnsi="新細明體" w:cs="新細明體"/>
                <w:color w:val="000000"/>
                <w:spacing w:val="-2"/>
                <w:lang w:eastAsia="zh-TW"/>
              </w:rPr>
              <w:t>114年）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一、建構臺灣原住民族知識體系及內容。</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二、促進在地原住民族</w:t>
            </w:r>
            <w:proofErr w:type="gramStart"/>
            <w:r>
              <w:rPr>
                <w:rFonts w:ascii="新細明體" w:eastAsia="新細明體" w:hAnsi="新細明體" w:cs="新細明體"/>
                <w:color w:val="000000"/>
                <w:lang w:eastAsia="zh-TW"/>
              </w:rPr>
              <w:t>知識復振與</w:t>
            </w:r>
            <w:proofErr w:type="gramEnd"/>
            <w:r>
              <w:rPr>
                <w:rFonts w:ascii="新細明體" w:eastAsia="新細明體" w:hAnsi="新細明體" w:cs="新細明體"/>
                <w:color w:val="000000"/>
                <w:lang w:eastAsia="zh-TW"/>
              </w:rPr>
              <w:t>實踐、原住民族教育實踐。</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三、開發雲端應用服務平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原住民族文化保存推廣2年（110至111年度）計畫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一、原住民族文化保存與維護。</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二、建構原住民族史觀。</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三、原住民族文化藝術厚植與國際文化交流。</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四、營造原住民族文化。</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原住民族語言發展計畫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Pr="00CC64EB"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一、培育族語專業人才推動族語</w:t>
            </w:r>
            <w:r w:rsidRPr="00CC64EB">
              <w:rPr>
                <w:rFonts w:ascii="新細明體" w:eastAsia="新細明體" w:hAnsi="新細明體" w:cs="新細明體"/>
                <w:color w:val="000000"/>
                <w:lang w:eastAsia="zh-TW"/>
              </w:rPr>
              <w:t>傳習</w:t>
            </w:r>
            <w:r w:rsidR="006770C1"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二、推動族語研究及保存</w:t>
            </w:r>
            <w:r w:rsidR="006770C1"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三、推廣族語及搶救瀕危語言</w:t>
            </w:r>
            <w:r w:rsidR="006770C1"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四、優化原住民族語言能力分級認證</w:t>
            </w:r>
            <w:r w:rsidR="006770C1" w:rsidRPr="00CC64EB">
              <w:rPr>
                <w:rFonts w:ascii="新細明體" w:eastAsia="新細明體" w:hAnsi="新細明體" w:cs="新細明體"/>
                <w:color w:val="000000"/>
                <w:lang w:eastAsia="zh-TW"/>
              </w:rPr>
              <w:t>。</w:t>
            </w:r>
          </w:p>
          <w:p w:rsidR="00A77B3E"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五、營造中央及地方族語友善環境</w:t>
            </w:r>
            <w:r w:rsidR="00347E32" w:rsidRPr="00CC64EB">
              <w:rPr>
                <w:rFonts w:ascii="新細明體" w:eastAsia="新細明體" w:hAnsi="新細明體" w:cs="新細明體"/>
                <w:color w:val="000000"/>
                <w:lang w:eastAsia="zh-TW"/>
              </w:rPr>
              <w:t>。</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原住民教育推展</w:t>
            </w:r>
            <w:proofErr w:type="spellEnd"/>
          </w:p>
        </w:tc>
        <w:tc>
          <w:tcPr>
            <w:tcW w:w="750" w:type="pct"/>
            <w:shd w:val="clear" w:color="FFFFFF" w:fill="FFFFFF"/>
            <w:tcMar>
              <w:top w:w="0" w:type="dxa"/>
              <w:left w:w="0" w:type="dxa"/>
              <w:bottom w:w="0" w:type="dxa"/>
              <w:right w:w="0" w:type="dxa"/>
            </w:tcMar>
          </w:tcPr>
          <w:p w:rsidR="00A77B3E" w:rsidRDefault="00886A1E" w:rsidP="005115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國立原住民族博物館興建計畫</w:t>
            </w:r>
            <w:r w:rsidRPr="00347E32">
              <w:rPr>
                <w:rFonts w:ascii="新細明體" w:eastAsia="新細明體" w:hAnsi="新細明體" w:cs="新細明體"/>
                <w:color w:val="000000"/>
                <w:lang w:eastAsia="zh-TW"/>
              </w:rPr>
              <w:t>（</w:t>
            </w:r>
            <w:r w:rsidRPr="00CC64EB">
              <w:rPr>
                <w:rFonts w:ascii="新細明體" w:eastAsia="新細明體" w:hAnsi="新細明體" w:cs="新細明體"/>
                <w:color w:val="000000"/>
                <w:lang w:eastAsia="zh-TW"/>
              </w:rPr>
              <w:t>110</w:t>
            </w:r>
            <w:r w:rsidR="00511593" w:rsidRPr="00CC64EB">
              <w:rPr>
                <w:rFonts w:ascii="新細明體" w:eastAsia="新細明體" w:hAnsi="新細明體" w:cs="新細明體"/>
                <w:color w:val="000000"/>
                <w:lang w:eastAsia="zh-TW"/>
              </w:rPr>
              <w:t>-</w:t>
            </w:r>
            <w:r w:rsidRPr="00CC64EB">
              <w:rPr>
                <w:rFonts w:ascii="新細明體" w:eastAsia="新細明體" w:hAnsi="新細明體" w:cs="新細明體"/>
                <w:color w:val="000000"/>
                <w:lang w:eastAsia="zh-TW"/>
              </w:rPr>
              <w:t>1</w:t>
            </w:r>
            <w:r w:rsidRPr="00347E32">
              <w:rPr>
                <w:rFonts w:ascii="新細明體" w:eastAsia="新細明體" w:hAnsi="新細明體" w:cs="新細明體"/>
                <w:color w:val="000000"/>
                <w:lang w:eastAsia="zh-TW"/>
              </w:rPr>
              <w:t>16年）</w:t>
            </w:r>
            <w:bookmarkStart w:id="0" w:name="_GoBack"/>
            <w:bookmarkEnd w:id="0"/>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一、籌備處設置及執行。</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二、工程專案管理與競圖。</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三、選址園區土地撥用及管理維護。</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四、文物典藏調查研究計畫。</w:t>
            </w:r>
          </w:p>
          <w:p w:rsidR="00A77B3E" w:rsidRDefault="00886A1E">
            <w:pPr>
              <w:spacing w:line="320" w:lineRule="exact"/>
              <w:ind w:left="480" w:hanging="480"/>
              <w:jc w:val="both"/>
              <w:rPr>
                <w:rFonts w:ascii="新細明體" w:eastAsia="新細明體" w:hAnsi="新細明體" w:cs="新細明體"/>
                <w:color w:val="000000"/>
              </w:rPr>
            </w:pPr>
            <w:proofErr w:type="spellStart"/>
            <w:r>
              <w:rPr>
                <w:rFonts w:ascii="新細明體" w:eastAsia="新細明體" w:hAnsi="新細明體" w:cs="新細明體"/>
                <w:color w:val="000000"/>
              </w:rPr>
              <w:t>五、展示規劃研究</w:t>
            </w:r>
            <w:proofErr w:type="spellEnd"/>
            <w:r>
              <w:rPr>
                <w:rFonts w:ascii="新細明體" w:eastAsia="新細明體" w:hAnsi="新細明體" w:cs="新細明體"/>
                <w:color w:val="000000"/>
              </w:rPr>
              <w:t>。</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886A1E" w:rsidP="00DA78BA">
            <w:pPr>
              <w:spacing w:line="320" w:lineRule="exact"/>
              <w:jc w:val="both"/>
              <w:rPr>
                <w:rFonts w:ascii="新細明體" w:eastAsia="新細明體" w:hAnsi="新細明體" w:cs="新細明體"/>
                <w:color w:val="000000"/>
                <w:lang w:eastAsia="zh-TW"/>
              </w:rPr>
            </w:pPr>
            <w:r w:rsidRPr="00E257DC">
              <w:rPr>
                <w:rFonts w:ascii="新細明體" w:eastAsia="新細明體" w:hAnsi="新細明體" w:cs="新細明體"/>
                <w:color w:val="000000"/>
                <w:lang w:eastAsia="zh-TW"/>
              </w:rPr>
              <w:t>原住民族廣播電臺設置第二期</w:t>
            </w:r>
            <w:r w:rsidRPr="00511593">
              <w:rPr>
                <w:rFonts w:ascii="新細明體" w:eastAsia="新細明體" w:hAnsi="新細明體" w:cs="新細明體"/>
                <w:color w:val="000000"/>
                <w:lang w:eastAsia="zh-TW"/>
              </w:rPr>
              <w:t>（1</w:t>
            </w:r>
            <w:r w:rsidRPr="00CC64EB">
              <w:rPr>
                <w:rFonts w:ascii="新細明體" w:eastAsia="新細明體" w:hAnsi="新細明體" w:cs="新細明體"/>
                <w:color w:val="000000"/>
                <w:lang w:eastAsia="zh-TW"/>
              </w:rPr>
              <w:t>10</w:t>
            </w:r>
            <w:r w:rsidR="00DA78BA" w:rsidRPr="00CC64EB">
              <w:rPr>
                <w:rFonts w:ascii="新細明體" w:eastAsia="新細明體" w:hAnsi="新細明體" w:cs="新細明體"/>
                <w:color w:val="000000"/>
                <w:lang w:eastAsia="zh-TW"/>
              </w:rPr>
              <w:t>-</w:t>
            </w:r>
            <w:r w:rsidRPr="00CC64EB">
              <w:rPr>
                <w:rFonts w:ascii="新細明體" w:eastAsia="新細明體" w:hAnsi="新細明體" w:cs="新細明體"/>
                <w:color w:val="000000"/>
                <w:lang w:eastAsia="zh-TW"/>
              </w:rPr>
              <w:t>11</w:t>
            </w:r>
            <w:r w:rsidRPr="00511593">
              <w:rPr>
                <w:rFonts w:ascii="新細明體" w:eastAsia="新細明體" w:hAnsi="新細明體" w:cs="新細明體"/>
                <w:color w:val="000000"/>
                <w:lang w:eastAsia="zh-TW"/>
              </w:rPr>
              <w:t>3年）計畫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一、建置原住民族廣播電臺，</w:t>
            </w:r>
            <w:proofErr w:type="gramStart"/>
            <w:r>
              <w:rPr>
                <w:rFonts w:ascii="新細明體" w:eastAsia="新細明體" w:hAnsi="新細明體" w:cs="新細明體"/>
                <w:color w:val="000000"/>
                <w:lang w:eastAsia="zh-TW"/>
              </w:rPr>
              <w:t>評估補隙轉播站</w:t>
            </w:r>
            <w:proofErr w:type="gramEnd"/>
            <w:r>
              <w:rPr>
                <w:rFonts w:ascii="新細明體" w:eastAsia="新細明體" w:hAnsi="新細明體" w:cs="新細明體"/>
                <w:color w:val="000000"/>
                <w:lang w:eastAsia="zh-TW"/>
              </w:rPr>
              <w:t>點設置計22站。</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二、推展廣播</w:t>
            </w:r>
            <w:r w:rsidRPr="00CC64EB">
              <w:rPr>
                <w:rFonts w:ascii="新細明體" w:eastAsia="新細明體" w:hAnsi="新細明體" w:cs="新細明體"/>
                <w:color w:val="000000"/>
                <w:lang w:eastAsia="zh-TW"/>
              </w:rPr>
              <w:t>媒體傳播節目播出每年8,760小時。</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三、發揚族群語言與文化節目播出時數4,993小時</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四年平均</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四、族語節目製播比例最終達58%</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四年平均</w:t>
            </w:r>
            <w:r w:rsidR="00DA78BA" w:rsidRPr="00CC64EB">
              <w:rPr>
                <w:rFonts w:ascii="新細明體" w:eastAsia="新細明體" w:hAnsi="新細明體" w:cs="新細明體" w:hint="eastAsia"/>
                <w:color w:val="000000"/>
                <w:lang w:eastAsia="zh-TW"/>
              </w:rPr>
              <w:t>）</w:t>
            </w:r>
            <w:r w:rsidR="00347E32"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五、教育訓練時數（廣播人才培訓）每年60小時。</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六、廣播製播人才培訓</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每兩年辦一次</w:t>
            </w:r>
            <w:r w:rsidR="00DA78BA" w:rsidRPr="00CC64EB">
              <w:rPr>
                <w:rFonts w:ascii="新細明體" w:eastAsia="新細明體" w:hAnsi="新細明體" w:cs="新細明體" w:hint="eastAsia"/>
                <w:color w:val="000000"/>
                <w:lang w:eastAsia="zh-TW"/>
              </w:rPr>
              <w:t>）</w:t>
            </w:r>
            <w:r w:rsidR="00DA78BA"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七、族語廣播人才</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每兩年舉辦一次</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八、部落人口覆蓋率達82%</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四年平均</w:t>
            </w:r>
            <w:r w:rsidR="00DA78BA"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九、分</w:t>
            </w:r>
            <w:proofErr w:type="gramStart"/>
            <w:r w:rsidRPr="00CC64EB">
              <w:rPr>
                <w:rFonts w:ascii="新細明體" w:eastAsia="新細明體" w:hAnsi="新細明體" w:cs="新細明體"/>
                <w:color w:val="000000"/>
                <w:lang w:eastAsia="zh-TW"/>
              </w:rPr>
              <w:t>臺</w:t>
            </w:r>
            <w:proofErr w:type="gramEnd"/>
            <w:r w:rsidRPr="00CC64EB">
              <w:rPr>
                <w:rFonts w:ascii="新細明體" w:eastAsia="新細明體" w:hAnsi="新細明體" w:cs="新細明體"/>
                <w:color w:val="000000"/>
                <w:lang w:eastAsia="zh-TW"/>
              </w:rPr>
              <w:t>節目製播量產製3,105小時。</w:t>
            </w:r>
          </w:p>
          <w:p w:rsidR="00A77B3E"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十、收聽行為滿意度達80%</w:t>
            </w:r>
            <w:r w:rsidR="00DA78BA" w:rsidRPr="00CC64EB">
              <w:rPr>
                <w:rFonts w:ascii="新細明體" w:eastAsia="新細明體" w:hAnsi="新細明體" w:cs="新細明體"/>
                <w:color w:val="000000"/>
                <w:lang w:eastAsia="zh-TW"/>
              </w:rPr>
              <w:t>。</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原住民教育推展</w:t>
            </w:r>
            <w:proofErr w:type="spellEnd"/>
          </w:p>
        </w:tc>
        <w:tc>
          <w:tcPr>
            <w:tcW w:w="750" w:type="pct"/>
            <w:shd w:val="clear" w:color="FFFFFF" w:fill="FFFFFF"/>
            <w:tcMar>
              <w:top w:w="0" w:type="dxa"/>
              <w:left w:w="0" w:type="dxa"/>
              <w:bottom w:w="0" w:type="dxa"/>
              <w:right w:w="0" w:type="dxa"/>
            </w:tcMar>
          </w:tcPr>
          <w:p w:rsidR="00A77B3E" w:rsidRDefault="00886A1E" w:rsidP="00E257DC">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財團法人原住民族文化事業基金會暨財團法人原住民族語言研究發展基金會之永久會址興建計畫</w:t>
            </w:r>
            <w:r w:rsidRPr="00E257DC">
              <w:rPr>
                <w:rFonts w:ascii="新細明體" w:eastAsia="新細明體" w:hAnsi="新細明體" w:cs="新細明體"/>
                <w:color w:val="000000"/>
                <w:spacing w:val="-4"/>
                <w:lang w:eastAsia="zh-TW"/>
              </w:rPr>
              <w:t>（1</w:t>
            </w:r>
            <w:r w:rsidRPr="00CC64EB">
              <w:rPr>
                <w:rFonts w:ascii="新細明體" w:eastAsia="新細明體" w:hAnsi="新細明體" w:cs="新細明體"/>
                <w:color w:val="000000"/>
                <w:spacing w:val="-4"/>
                <w:lang w:eastAsia="zh-TW"/>
              </w:rPr>
              <w:t>10</w:t>
            </w:r>
            <w:r w:rsidR="00E257DC" w:rsidRPr="00CC64EB">
              <w:rPr>
                <w:rFonts w:ascii="新細明體" w:eastAsia="新細明體" w:hAnsi="新細明體" w:cs="新細明體"/>
                <w:color w:val="000000"/>
                <w:spacing w:val="-4"/>
                <w:lang w:eastAsia="zh-TW"/>
              </w:rPr>
              <w:t>-</w:t>
            </w:r>
            <w:r w:rsidRPr="00CC64EB">
              <w:rPr>
                <w:rFonts w:ascii="新細明體" w:eastAsia="新細明體" w:hAnsi="新細明體" w:cs="新細明體"/>
                <w:color w:val="000000"/>
                <w:spacing w:val="-4"/>
                <w:lang w:eastAsia="zh-TW"/>
              </w:rPr>
              <w:t>113</w:t>
            </w:r>
            <w:r w:rsidRPr="00E257DC">
              <w:rPr>
                <w:rFonts w:ascii="新細明體" w:eastAsia="新細明體" w:hAnsi="新細明體" w:cs="新細明體"/>
                <w:color w:val="000000"/>
                <w:spacing w:val="-4"/>
                <w:lang w:eastAsia="zh-TW"/>
              </w:rPr>
              <w:t>年）</w:t>
            </w:r>
          </w:p>
        </w:tc>
        <w:tc>
          <w:tcPr>
            <w:tcW w:w="275" w:type="pct"/>
            <w:shd w:val="clear" w:color="FFFFFF" w:fill="FFFFFF"/>
            <w:tcMar>
              <w:top w:w="0" w:type="dxa"/>
              <w:left w:w="0" w:type="dxa"/>
              <w:bottom w:w="0" w:type="dxa"/>
              <w:right w:w="0" w:type="dxa"/>
            </w:tcMar>
          </w:tcPr>
          <w:p w:rsidR="00A77B3E" w:rsidRDefault="005A5DEF">
            <w:pPr>
              <w:spacing w:line="320" w:lineRule="exact"/>
              <w:jc w:val="center"/>
              <w:rPr>
                <w:rFonts w:ascii="新細明體" w:eastAsia="新細明體" w:hAnsi="新細明體" w:cs="新細明體"/>
                <w:color w:val="000000"/>
              </w:rPr>
            </w:pPr>
            <w:r>
              <w:rPr>
                <w:rFonts w:ascii="新細明體" w:eastAsia="新細明體" w:hAnsi="新細明體" w:cs="新細明體"/>
                <w:color w:val="000000"/>
              </w:rPr>
              <w:t>其他</w:t>
            </w:r>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一、編列經費捐補助2基金會辦理興建。</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二、委託桃園市政府代辦新建工程。</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三、督導2基金會執行及辦理興建計畫作業。</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四、協助完備用地程序作業。</w:t>
            </w:r>
          </w:p>
        </w:tc>
      </w:tr>
      <w:tr w:rsidR="009C5085">
        <w:trPr>
          <w:trHeight w:val="159"/>
        </w:trPr>
        <w:tc>
          <w:tcPr>
            <w:tcW w:w="750" w:type="pct"/>
            <w:vMerge w:val="restar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社會服務推展</w:t>
            </w:r>
            <w:proofErr w:type="spellEnd"/>
          </w:p>
        </w:tc>
        <w:tc>
          <w:tcPr>
            <w:tcW w:w="750" w:type="pct"/>
            <w:shd w:val="clear" w:color="FFFFFF" w:fill="FFFFFF"/>
            <w:tcMar>
              <w:top w:w="0" w:type="dxa"/>
              <w:left w:w="0" w:type="dxa"/>
              <w:bottom w:w="0" w:type="dxa"/>
              <w:right w:w="0" w:type="dxa"/>
            </w:tcMar>
          </w:tcPr>
          <w:p w:rsidR="00A77B3E" w:rsidRDefault="00886A1E" w:rsidP="00511593">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原住民族社會安全發展計畫</w:t>
            </w:r>
            <w:r w:rsidRPr="00511593">
              <w:rPr>
                <w:rFonts w:ascii="新細明體" w:eastAsia="新細明體" w:hAnsi="新細明體" w:cs="新細明體"/>
                <w:color w:val="000000"/>
                <w:spacing w:val="-2"/>
                <w:lang w:eastAsia="zh-TW"/>
              </w:rPr>
              <w:t>第</w:t>
            </w:r>
            <w:r w:rsidRPr="00CC64EB">
              <w:rPr>
                <w:rFonts w:ascii="新細明體" w:eastAsia="新細明體" w:hAnsi="新細明體" w:cs="新細明體"/>
                <w:color w:val="000000"/>
                <w:spacing w:val="-2"/>
                <w:lang w:eastAsia="zh-TW"/>
              </w:rPr>
              <w:t>4期4年（110</w:t>
            </w:r>
            <w:r w:rsidR="00511593" w:rsidRPr="00CC64EB">
              <w:rPr>
                <w:rFonts w:ascii="新細明體" w:eastAsia="新細明體" w:hAnsi="新細明體" w:cs="新細明體"/>
                <w:color w:val="000000"/>
                <w:spacing w:val="-2"/>
                <w:lang w:eastAsia="zh-TW"/>
              </w:rPr>
              <w:t>-</w:t>
            </w:r>
            <w:r w:rsidRPr="00CC64EB">
              <w:rPr>
                <w:rFonts w:ascii="新細明體" w:eastAsia="新細明體" w:hAnsi="新細明體" w:cs="新細明體"/>
                <w:color w:val="000000"/>
                <w:spacing w:val="-2"/>
                <w:lang w:eastAsia="zh-TW"/>
              </w:rPr>
              <w:t>113</w:t>
            </w:r>
            <w:r w:rsidRPr="00511593">
              <w:rPr>
                <w:rFonts w:ascii="新細明體" w:eastAsia="新細明體" w:hAnsi="新細明體" w:cs="新細明體"/>
                <w:color w:val="000000"/>
                <w:spacing w:val="-2"/>
                <w:lang w:eastAsia="zh-TW"/>
              </w:rPr>
              <w:t>年）計畫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一、辦理原住民族長者假牙補助、急難救助、身障生活資材等社會救助工作。</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二、補助設置原住民族家庭服務中心，進用原住民族社工人力。</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三、委託辦理原住民族法律服務工作，保障族人司法程序之集體權益。</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四、推動設置部落文化健康站，進用在地照顧服務員，及推動健康部落工作。</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五、補助經濟弱勢原住民團體意外保險及結核病患完治獎金。</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六、僱用原住民族就業服務員，創造穩定工作機會。</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七、強化原住民族職業訓練，提升就業競爭力。</w:t>
            </w:r>
          </w:p>
        </w:tc>
      </w:tr>
      <w:tr w:rsidR="009C5085">
        <w:trPr>
          <w:trHeight w:val="159"/>
        </w:trPr>
        <w:tc>
          <w:tcPr>
            <w:tcW w:w="750" w:type="pct"/>
            <w:vMerge w:val="restar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經濟發展業務</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原住民族亮點</w:t>
            </w:r>
            <w:proofErr w:type="gramEnd"/>
            <w:r>
              <w:rPr>
                <w:rFonts w:ascii="新細明體" w:eastAsia="新細明體" w:hAnsi="新細明體" w:cs="新細明體"/>
                <w:color w:val="000000"/>
                <w:lang w:eastAsia="zh-TW"/>
              </w:rPr>
              <w:t>產業推升4年計畫（111年至114年）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一、辦理原住民族經濟狀況調查。</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二、提供事業貸款、微型貸款等融資服務。</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三、輔導成立新創企業，提供企業體質診斷，並獎勵企業創新研發。</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四、辦理企業領袖班及國際經濟發展論壇。</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五、媒合旅行社及部落旅遊經營單位開發旅遊商品。</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六、辦理創意設計競賽，遴選設計新品。</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七、獎勵音樂產業人才產學合作計畫，扶持影視音樂作品，並</w:t>
            </w:r>
            <w:r w:rsidRPr="00CC64EB">
              <w:rPr>
                <w:rFonts w:ascii="新細明體" w:eastAsia="新細明體" w:hAnsi="新細明體" w:cs="新細明體"/>
                <w:color w:val="000000"/>
                <w:lang w:eastAsia="zh-TW"/>
              </w:rPr>
              <w:lastRenderedPageBreak/>
              <w:t>藉由PASIWALI音樂節提供展演平</w:t>
            </w:r>
            <w:proofErr w:type="gramStart"/>
            <w:r w:rsidR="00754649" w:rsidRPr="00CC64EB">
              <w:rPr>
                <w:rFonts w:ascii="新細明體" w:eastAsia="新細明體" w:hAnsi="新細明體" w:cs="新細明體" w:hint="eastAsia"/>
                <w:color w:val="000000"/>
                <w:lang w:eastAsia="zh-TW"/>
              </w:rPr>
              <w:t>臺</w:t>
            </w:r>
            <w:proofErr w:type="gramEnd"/>
            <w:r w:rsidRPr="00CC64EB">
              <w:rPr>
                <w:rFonts w:ascii="新細明體" w:eastAsia="新細明體" w:hAnsi="新細明體" w:cs="新細明體"/>
                <w:color w:val="000000"/>
                <w:lang w:eastAsia="zh-TW"/>
              </w:rPr>
              <w:t>。</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經濟發展業務</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推動原住民族多元產業發展2.0計畫（110年至114年）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一、遴選優質案源，辦理部落產業升級先期規劃及推動計畫。</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二、補助地方政府優化通路據點。</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三、建置原住民族商品電子商務平</w:t>
            </w:r>
            <w:proofErr w:type="gramStart"/>
            <w:r w:rsidR="00754649" w:rsidRPr="00CC64EB">
              <w:rPr>
                <w:rFonts w:ascii="新細明體" w:eastAsia="新細明體" w:hAnsi="新細明體" w:cs="新細明體" w:hint="eastAsia"/>
                <w:color w:val="000000"/>
                <w:lang w:eastAsia="zh-TW"/>
              </w:rPr>
              <w:t>臺</w:t>
            </w:r>
            <w:proofErr w:type="gramEnd"/>
            <w:r w:rsidRPr="00CC64EB">
              <w:rPr>
                <w:rFonts w:ascii="新細明體" w:eastAsia="新細明體" w:hAnsi="新細明體" w:cs="新細明體"/>
                <w:color w:val="000000"/>
                <w:lang w:eastAsia="zh-TW"/>
              </w:rPr>
              <w:t>。</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四、舉辦原住民族產業品牌推廣活動。</w:t>
            </w:r>
          </w:p>
        </w:tc>
      </w:tr>
      <w:tr w:rsidR="009C5085">
        <w:trPr>
          <w:trHeight w:val="159"/>
        </w:trPr>
        <w:tc>
          <w:tcPr>
            <w:tcW w:w="750" w:type="pct"/>
            <w:vMerge w:val="restar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原住民住宅四年二期計畫</w:t>
            </w:r>
            <w:r w:rsidRPr="00AA7612">
              <w:rPr>
                <w:rFonts w:ascii="新細明體" w:eastAsia="新細明體" w:hAnsi="新細明體" w:cs="新細明體"/>
                <w:color w:val="000000"/>
                <w:lang w:eastAsia="zh-TW"/>
              </w:rPr>
              <w:t>（110至113年）</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一、整合原住民族住宅資源。</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二、增進部落住宅韌性強度。</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三、維護原住民族居住文化。</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四、強化都市原住民族居住協助。</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五、提供多元化居住協助。</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rsidR="00A77B3E" w:rsidRPr="00CC64EB" w:rsidRDefault="00886A1E" w:rsidP="004B194E">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原住民族部落特色道路改善計畫（111</w:t>
            </w:r>
            <w:r w:rsidR="004B194E" w:rsidRPr="00CC64EB">
              <w:rPr>
                <w:rFonts w:ascii="新細明體" w:eastAsia="新細明體" w:hAnsi="新細明體" w:cs="新細明體"/>
                <w:color w:val="000000"/>
                <w:lang w:eastAsia="zh-TW"/>
              </w:rPr>
              <w:t>-</w:t>
            </w:r>
            <w:r w:rsidRPr="00CC64EB">
              <w:rPr>
                <w:rFonts w:ascii="新細明體" w:eastAsia="新細明體" w:hAnsi="新細明體" w:cs="新細明體"/>
                <w:color w:val="000000"/>
                <w:lang w:eastAsia="zh-TW"/>
              </w:rPr>
              <w:t>114年）</w:t>
            </w:r>
          </w:p>
        </w:tc>
        <w:tc>
          <w:tcPr>
            <w:tcW w:w="275" w:type="pct"/>
            <w:shd w:val="clear" w:color="FFFFFF" w:fill="FFFFFF"/>
            <w:tcMar>
              <w:top w:w="0" w:type="dxa"/>
              <w:left w:w="0" w:type="dxa"/>
              <w:bottom w:w="0" w:type="dxa"/>
              <w:right w:w="0" w:type="dxa"/>
            </w:tcMar>
          </w:tcPr>
          <w:p w:rsidR="00A77B3E" w:rsidRPr="00CC64EB" w:rsidRDefault="00886A1E">
            <w:pPr>
              <w:spacing w:line="320" w:lineRule="exact"/>
              <w:jc w:val="center"/>
              <w:rPr>
                <w:rFonts w:ascii="新細明體" w:eastAsia="新細明體" w:hAnsi="新細明體" w:cs="新細明體"/>
                <w:color w:val="000000"/>
              </w:rPr>
            </w:pPr>
            <w:proofErr w:type="spellStart"/>
            <w:r w:rsidRPr="00CC64EB">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一、改善原住民族部落特色道路及橋梁。</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二、辦理政策研究發展、進度督導及品質考核等業務。</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公共建設業務</w:t>
            </w:r>
            <w:proofErr w:type="spellEnd"/>
          </w:p>
        </w:tc>
        <w:tc>
          <w:tcPr>
            <w:tcW w:w="750" w:type="pct"/>
            <w:shd w:val="clear" w:color="FFFFFF" w:fill="FFFFFF"/>
            <w:tcMar>
              <w:top w:w="0" w:type="dxa"/>
              <w:left w:w="0" w:type="dxa"/>
              <w:bottom w:w="0" w:type="dxa"/>
              <w:right w:w="0" w:type="dxa"/>
            </w:tcMar>
          </w:tcPr>
          <w:p w:rsidR="00A77B3E" w:rsidRPr="00CC64EB" w:rsidRDefault="00886A1E">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宜居部落建設計畫（111至114年）</w:t>
            </w:r>
          </w:p>
        </w:tc>
        <w:tc>
          <w:tcPr>
            <w:tcW w:w="275" w:type="pct"/>
            <w:shd w:val="clear" w:color="FFFFFF" w:fill="FFFFFF"/>
            <w:tcMar>
              <w:top w:w="0" w:type="dxa"/>
              <w:left w:w="0" w:type="dxa"/>
              <w:bottom w:w="0" w:type="dxa"/>
              <w:right w:w="0" w:type="dxa"/>
            </w:tcMar>
          </w:tcPr>
          <w:p w:rsidR="00A77B3E" w:rsidRPr="00CC64EB" w:rsidRDefault="00886A1E">
            <w:pPr>
              <w:spacing w:line="320" w:lineRule="exact"/>
              <w:jc w:val="center"/>
              <w:rPr>
                <w:rFonts w:ascii="新細明體" w:eastAsia="新細明體" w:hAnsi="新細明體" w:cs="新細明體"/>
                <w:color w:val="000000"/>
              </w:rPr>
            </w:pPr>
            <w:proofErr w:type="spellStart"/>
            <w:r w:rsidRPr="00CC64EB">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一、規劃原住民族部落建設藍圖。</w:t>
            </w:r>
          </w:p>
          <w:p w:rsidR="00A77B3E" w:rsidRPr="00CC64EB" w:rsidRDefault="00886A1E">
            <w:pPr>
              <w:spacing w:line="320" w:lineRule="exact"/>
              <w:ind w:left="480" w:hanging="480"/>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二、辦理強化部落安全防</w:t>
            </w:r>
            <w:r w:rsidR="004B194E"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減</w:t>
            </w:r>
            <w:r w:rsidR="004B194E" w:rsidRPr="00CC64EB">
              <w:rPr>
                <w:rFonts w:ascii="新細明體" w:eastAsia="新細明體" w:hAnsi="新細明體" w:cs="新細明體" w:hint="eastAsia"/>
                <w:color w:val="000000"/>
                <w:lang w:eastAsia="zh-TW"/>
              </w:rPr>
              <w:t>）</w:t>
            </w:r>
            <w:r w:rsidRPr="00CC64EB">
              <w:rPr>
                <w:rFonts w:ascii="新細明體" w:eastAsia="新細明體" w:hAnsi="新細明體" w:cs="新細明體"/>
                <w:color w:val="000000"/>
                <w:lang w:eastAsia="zh-TW"/>
              </w:rPr>
              <w:t>災機能或提升部落居住環境品質等業務。</w:t>
            </w:r>
          </w:p>
        </w:tc>
      </w:tr>
      <w:tr w:rsidR="009C5085">
        <w:trPr>
          <w:trHeight w:val="159"/>
        </w:trPr>
        <w:tc>
          <w:tcPr>
            <w:tcW w:w="750" w:type="pct"/>
            <w:vMerge w:val="restar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保留地暨</w:t>
            </w:r>
            <w:proofErr w:type="gramStart"/>
            <w:r>
              <w:rPr>
                <w:rFonts w:ascii="新細明體" w:eastAsia="新細明體" w:hAnsi="新細明體" w:cs="新細明體"/>
                <w:color w:val="000000"/>
                <w:lang w:eastAsia="zh-TW"/>
              </w:rPr>
              <w:t>複</w:t>
            </w:r>
            <w:proofErr w:type="gramEnd"/>
            <w:r>
              <w:rPr>
                <w:rFonts w:ascii="新細明體" w:eastAsia="新細明體" w:hAnsi="新細明體" w:cs="新細明體"/>
                <w:color w:val="000000"/>
                <w:lang w:eastAsia="zh-TW"/>
              </w:rPr>
              <w:t>丈分割工作計畫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一、補助地方政府及協辦機關辦理</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保留地相關土地會</w:t>
            </w:r>
            <w:proofErr w:type="gramStart"/>
            <w:r>
              <w:rPr>
                <w:rFonts w:ascii="新細明體" w:eastAsia="新細明體" w:hAnsi="新細明體" w:cs="新細明體"/>
                <w:color w:val="000000"/>
                <w:lang w:eastAsia="zh-TW"/>
              </w:rPr>
              <w:t>勘</w:t>
            </w:r>
            <w:proofErr w:type="gramEnd"/>
            <w:r>
              <w:rPr>
                <w:rFonts w:ascii="新細明體" w:eastAsia="新細明體" w:hAnsi="新細明體" w:cs="新細明體"/>
                <w:color w:val="000000"/>
                <w:lang w:eastAsia="zh-TW"/>
              </w:rPr>
              <w:t>、分割及登記等作業所需人事費、業務費及分割費。</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二、輔導原住民使用之公有土地</w:t>
            </w:r>
            <w:proofErr w:type="gramStart"/>
            <w:r>
              <w:rPr>
                <w:rFonts w:ascii="新細明體" w:eastAsia="新細明體" w:hAnsi="新細明體" w:cs="新細明體"/>
                <w:color w:val="000000"/>
                <w:lang w:eastAsia="zh-TW"/>
              </w:rPr>
              <w:t>增劃編為</w:t>
            </w:r>
            <w:proofErr w:type="gramEnd"/>
            <w:r>
              <w:rPr>
                <w:rFonts w:ascii="新細明體" w:eastAsia="新細明體" w:hAnsi="新細明體" w:cs="新細明體"/>
                <w:color w:val="000000"/>
                <w:lang w:eastAsia="zh-TW"/>
              </w:rPr>
              <w:t>原住民保留地，並取得土地權利。</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原住民保留地權利回復計畫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一、補助地方政府辦理原住民保留地權利回復之所有權移轉登記作業費。</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二、補助地方政府僱用地政業務管理臨時人員薪資費用。</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三、補助地方政府辦理原住民保留地之</w:t>
            </w:r>
            <w:proofErr w:type="gramStart"/>
            <w:r>
              <w:rPr>
                <w:rFonts w:ascii="新細明體" w:eastAsia="新細明體" w:hAnsi="新細明體" w:cs="新細明體"/>
                <w:color w:val="000000"/>
                <w:lang w:eastAsia="zh-TW"/>
              </w:rPr>
              <w:t>複丈分</w:t>
            </w:r>
            <w:proofErr w:type="gramEnd"/>
            <w:r>
              <w:rPr>
                <w:rFonts w:ascii="新細明體" w:eastAsia="新細明體" w:hAnsi="新細明體" w:cs="新細明體"/>
                <w:color w:val="000000"/>
                <w:lang w:eastAsia="zh-TW"/>
              </w:rPr>
              <w:t>割地籍整理工作。</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原住民保留地違規利用處理計畫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一、查報國有原住民保留地違規利用情形。</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二、輔導原住民取得合法使用權及改正造林工作。</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三、排除占用國有原住民保留地違規利用，依法收回土地。</w:t>
            </w:r>
          </w:p>
        </w:tc>
      </w:tr>
      <w:tr w:rsidR="009C5085">
        <w:trPr>
          <w:trHeight w:val="159"/>
        </w:trPr>
        <w:tc>
          <w:tcPr>
            <w:tcW w:w="750" w:type="pct"/>
            <w:vMerge/>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土地規劃管理利用業務</w:t>
            </w:r>
          </w:p>
        </w:tc>
        <w:tc>
          <w:tcPr>
            <w:tcW w:w="750" w:type="pct"/>
            <w:shd w:val="clear" w:color="FFFFFF" w:fill="FFFFFF"/>
            <w:tcMar>
              <w:top w:w="0" w:type="dxa"/>
              <w:left w:w="0" w:type="dxa"/>
              <w:bottom w:w="0" w:type="dxa"/>
              <w:right w:w="0" w:type="dxa"/>
            </w:tcMar>
          </w:tcPr>
          <w:p w:rsidR="00A77B3E" w:rsidRPr="00CC64EB" w:rsidRDefault="00886A1E" w:rsidP="004B194E">
            <w:pPr>
              <w:spacing w:line="320" w:lineRule="exact"/>
              <w:jc w:val="both"/>
              <w:rPr>
                <w:rFonts w:ascii="新細明體" w:eastAsia="新細明體" w:hAnsi="新細明體" w:cs="新細明體"/>
                <w:color w:val="000000"/>
                <w:lang w:eastAsia="zh-TW"/>
              </w:rPr>
            </w:pPr>
            <w:r w:rsidRPr="00CC64EB">
              <w:rPr>
                <w:rFonts w:ascii="新細明體" w:eastAsia="新細明體" w:hAnsi="新細明體" w:cs="新細明體"/>
                <w:color w:val="000000"/>
                <w:lang w:eastAsia="zh-TW"/>
              </w:rPr>
              <w:t>原住民族土地調查及劃設實施計畫（108</w:t>
            </w:r>
            <w:r w:rsidR="004B194E" w:rsidRPr="00CC64EB">
              <w:rPr>
                <w:rFonts w:ascii="新細明體" w:eastAsia="新細明體" w:hAnsi="新細明體" w:cs="新細明體"/>
                <w:color w:val="000000"/>
                <w:lang w:eastAsia="zh-TW"/>
              </w:rPr>
              <w:t>-</w:t>
            </w:r>
            <w:r w:rsidRPr="00CC64EB">
              <w:rPr>
                <w:rFonts w:ascii="新細明體" w:eastAsia="新細明體" w:hAnsi="新細明體" w:cs="新細明體"/>
                <w:color w:val="000000"/>
                <w:lang w:eastAsia="zh-TW"/>
              </w:rPr>
              <w:t>112年）</w:t>
            </w:r>
          </w:p>
        </w:tc>
        <w:tc>
          <w:tcPr>
            <w:tcW w:w="275" w:type="pct"/>
            <w:shd w:val="clear" w:color="FFFFFF" w:fill="FFFFFF"/>
            <w:tcMar>
              <w:top w:w="0" w:type="dxa"/>
              <w:left w:w="0" w:type="dxa"/>
              <w:bottom w:w="0" w:type="dxa"/>
              <w:right w:w="0" w:type="dxa"/>
            </w:tcMar>
          </w:tcPr>
          <w:p w:rsidR="00A77B3E" w:rsidRPr="00CC64EB" w:rsidRDefault="00886A1E">
            <w:pPr>
              <w:spacing w:line="320" w:lineRule="exact"/>
              <w:jc w:val="center"/>
              <w:rPr>
                <w:rFonts w:ascii="新細明體" w:eastAsia="新細明體" w:hAnsi="新細明體" w:cs="新細明體"/>
                <w:color w:val="000000"/>
              </w:rPr>
            </w:pPr>
            <w:proofErr w:type="spellStart"/>
            <w:r w:rsidRPr="00CC64EB">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一、進行原住民族土地調查作業。</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二、輔導培育在地傳統領域土地管理專才。</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三、補辦</w:t>
            </w:r>
            <w:proofErr w:type="gramStart"/>
            <w:r>
              <w:rPr>
                <w:rFonts w:ascii="新細明體" w:eastAsia="新細明體" w:hAnsi="新細明體" w:cs="新細明體"/>
                <w:color w:val="000000"/>
                <w:lang w:eastAsia="zh-TW"/>
              </w:rPr>
              <w:t>增劃編原住民</w:t>
            </w:r>
            <w:proofErr w:type="gramEnd"/>
            <w:r>
              <w:rPr>
                <w:rFonts w:ascii="新細明體" w:eastAsia="新細明體" w:hAnsi="新細明體" w:cs="新細明體"/>
                <w:color w:val="000000"/>
                <w:lang w:eastAsia="zh-TW"/>
              </w:rPr>
              <w:t>保留地。</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四、建置原住民族土地資料庫。</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五、已設定他項權利之權利回復。</w:t>
            </w:r>
          </w:p>
        </w:tc>
      </w:tr>
      <w:tr w:rsidR="009C5085">
        <w:trPr>
          <w:trHeight w:val="159"/>
        </w:trPr>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原住民族文化發展中心</w:t>
            </w:r>
          </w:p>
        </w:tc>
        <w:tc>
          <w:tcPr>
            <w:tcW w:w="750" w:type="pct"/>
            <w:shd w:val="clear" w:color="FFFFFF" w:fill="FFFFFF"/>
            <w:tcMar>
              <w:top w:w="0" w:type="dxa"/>
              <w:left w:w="0" w:type="dxa"/>
              <w:bottom w:w="0" w:type="dxa"/>
              <w:right w:w="0" w:type="dxa"/>
            </w:tcMar>
          </w:tcPr>
          <w:p w:rsidR="00A77B3E" w:rsidRDefault="00886A1E">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臺灣原住民族文化</w:t>
            </w:r>
            <w:proofErr w:type="gramStart"/>
            <w:r>
              <w:rPr>
                <w:rFonts w:ascii="新細明體" w:eastAsia="新細明體" w:hAnsi="新細明體" w:cs="新細明體"/>
                <w:color w:val="000000"/>
                <w:lang w:eastAsia="zh-TW"/>
              </w:rPr>
              <w:t>園區綠珠雕琢</w:t>
            </w:r>
            <w:proofErr w:type="gramEnd"/>
            <w:r>
              <w:rPr>
                <w:rFonts w:ascii="新細明體" w:eastAsia="新細明體" w:hAnsi="新細明體" w:cs="新細明體"/>
                <w:color w:val="000000"/>
                <w:lang w:eastAsia="zh-TW"/>
              </w:rPr>
              <w:t>再造6年（106至111年度）中長程計畫</w:t>
            </w:r>
          </w:p>
        </w:tc>
        <w:tc>
          <w:tcPr>
            <w:tcW w:w="275" w:type="pct"/>
            <w:shd w:val="clear" w:color="FFFFFF" w:fill="FFFFFF"/>
            <w:tcMar>
              <w:top w:w="0" w:type="dxa"/>
              <w:left w:w="0" w:type="dxa"/>
              <w:bottom w:w="0" w:type="dxa"/>
              <w:right w:w="0" w:type="dxa"/>
            </w:tcMar>
          </w:tcPr>
          <w:p w:rsidR="00A77B3E" w:rsidRDefault="00886A1E">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一、文化園區服務設施升級營運管理。</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二、原住民族文化與歷史之保存維護。</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三、發展文化園區委託研究策略。</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四、推展傳統藝術之保存與傳承。</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五、輔導升級原住民族地方文化（物）館發展。</w:t>
            </w:r>
          </w:p>
          <w:p w:rsidR="00A77B3E" w:rsidRDefault="00886A1E">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六、推展原住民族文化教育及宣傳。</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061" w:rsidRDefault="00054061">
      <w:r>
        <w:separator/>
      </w:r>
    </w:p>
  </w:endnote>
  <w:endnote w:type="continuationSeparator" w:id="0">
    <w:p w:rsidR="00054061" w:rsidRDefault="0005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85" w:rsidRDefault="00886A1E">
    <w:pPr>
      <w:jc w:val="center"/>
      <w:rPr>
        <w:rFonts w:ascii="新細明體" w:eastAsia="新細明體" w:hAnsi="新細明體" w:cs="新細明體"/>
      </w:rPr>
    </w:pPr>
    <w:r>
      <w:rPr>
        <w:rFonts w:ascii="新細明體" w:eastAsia="新細明體" w:hAnsi="新細明體" w:cs="新細明體"/>
        <w:sz w:val="20"/>
      </w:rPr>
      <w:t>28-</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3E157C">
      <w:rPr>
        <w:rFonts w:ascii="新細明體" w:eastAsia="新細明體" w:hAnsi="新細明體" w:cs="新細明體"/>
        <w:noProof/>
        <w:sz w:val="20"/>
      </w:rPr>
      <w:t>4</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061" w:rsidRDefault="00054061">
      <w:r>
        <w:separator/>
      </w:r>
    </w:p>
  </w:footnote>
  <w:footnote w:type="continuationSeparator" w:id="0">
    <w:p w:rsidR="00054061" w:rsidRDefault="00054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4061"/>
    <w:rsid w:val="0019116C"/>
    <w:rsid w:val="003471ED"/>
    <w:rsid w:val="00347E32"/>
    <w:rsid w:val="00367CF5"/>
    <w:rsid w:val="003E157C"/>
    <w:rsid w:val="004B194E"/>
    <w:rsid w:val="00511593"/>
    <w:rsid w:val="005A5DEF"/>
    <w:rsid w:val="005E078E"/>
    <w:rsid w:val="006770C1"/>
    <w:rsid w:val="00754649"/>
    <w:rsid w:val="0079020B"/>
    <w:rsid w:val="007B7DA6"/>
    <w:rsid w:val="00886A1E"/>
    <w:rsid w:val="008F3E84"/>
    <w:rsid w:val="00921313"/>
    <w:rsid w:val="009C5085"/>
    <w:rsid w:val="009F0ADD"/>
    <w:rsid w:val="009F34C1"/>
    <w:rsid w:val="00A77B3E"/>
    <w:rsid w:val="00AA7612"/>
    <w:rsid w:val="00AF4EED"/>
    <w:rsid w:val="00B7529D"/>
    <w:rsid w:val="00C1670A"/>
    <w:rsid w:val="00C24C33"/>
    <w:rsid w:val="00CA2A55"/>
    <w:rsid w:val="00CC64EB"/>
    <w:rsid w:val="00DA78BA"/>
    <w:rsid w:val="00DF7B54"/>
    <w:rsid w:val="00E257DC"/>
    <w:rsid w:val="00F8568E"/>
    <w:rsid w:val="00FE11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6A1E"/>
    <w:pPr>
      <w:tabs>
        <w:tab w:val="center" w:pos="4153"/>
        <w:tab w:val="right" w:pos="8306"/>
      </w:tabs>
      <w:snapToGrid w:val="0"/>
    </w:pPr>
    <w:rPr>
      <w:sz w:val="20"/>
      <w:szCs w:val="20"/>
    </w:rPr>
  </w:style>
  <w:style w:type="character" w:customStyle="1" w:styleId="a4">
    <w:name w:val="頁首 字元"/>
    <w:basedOn w:val="a0"/>
    <w:link w:val="a3"/>
    <w:rsid w:val="00886A1E"/>
  </w:style>
  <w:style w:type="paragraph" w:styleId="a5">
    <w:name w:val="footer"/>
    <w:basedOn w:val="a"/>
    <w:link w:val="a6"/>
    <w:rsid w:val="00886A1E"/>
    <w:pPr>
      <w:tabs>
        <w:tab w:val="center" w:pos="4153"/>
        <w:tab w:val="right" w:pos="8306"/>
      </w:tabs>
      <w:snapToGrid w:val="0"/>
    </w:pPr>
    <w:rPr>
      <w:sz w:val="20"/>
      <w:szCs w:val="20"/>
    </w:rPr>
  </w:style>
  <w:style w:type="character" w:customStyle="1" w:styleId="a6">
    <w:name w:val="頁尾 字元"/>
    <w:basedOn w:val="a0"/>
    <w:link w:val="a5"/>
    <w:rsid w:val="00886A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6A1E"/>
    <w:pPr>
      <w:tabs>
        <w:tab w:val="center" w:pos="4153"/>
        <w:tab w:val="right" w:pos="8306"/>
      </w:tabs>
      <w:snapToGrid w:val="0"/>
    </w:pPr>
    <w:rPr>
      <w:sz w:val="20"/>
      <w:szCs w:val="20"/>
    </w:rPr>
  </w:style>
  <w:style w:type="character" w:customStyle="1" w:styleId="a4">
    <w:name w:val="頁首 字元"/>
    <w:basedOn w:val="a0"/>
    <w:link w:val="a3"/>
    <w:rsid w:val="00886A1E"/>
  </w:style>
  <w:style w:type="paragraph" w:styleId="a5">
    <w:name w:val="footer"/>
    <w:basedOn w:val="a"/>
    <w:link w:val="a6"/>
    <w:rsid w:val="00886A1E"/>
    <w:pPr>
      <w:tabs>
        <w:tab w:val="center" w:pos="4153"/>
        <w:tab w:val="right" w:pos="8306"/>
      </w:tabs>
      <w:snapToGrid w:val="0"/>
    </w:pPr>
    <w:rPr>
      <w:sz w:val="20"/>
      <w:szCs w:val="20"/>
    </w:rPr>
  </w:style>
  <w:style w:type="character" w:customStyle="1" w:styleId="a6">
    <w:name w:val="頁尾 字元"/>
    <w:basedOn w:val="a0"/>
    <w:link w:val="a5"/>
    <w:rsid w:val="0088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4778</Words>
  <Characters>369</Characters>
  <Application>Microsoft Office Word</Application>
  <DocSecurity>0</DocSecurity>
  <Lines>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曾偌豪</cp:lastModifiedBy>
  <cp:revision>5</cp:revision>
  <dcterms:created xsi:type="dcterms:W3CDTF">2021-07-27T08:52:00Z</dcterms:created>
  <dcterms:modified xsi:type="dcterms:W3CDTF">2021-08-12T07:14:00Z</dcterms:modified>
</cp:coreProperties>
</file>