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416A" w14:textId="77777777" w:rsidR="00A77B3E" w:rsidRDefault="00D77661">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原住民族委員會</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03DB5E72" w14:textId="77777777" w:rsidR="00A77B3E" w:rsidRDefault="00A77B3E">
      <w:pPr>
        <w:spacing w:line="320" w:lineRule="exact"/>
        <w:jc w:val="both"/>
        <w:rPr>
          <w:rFonts w:ascii="新細明體" w:eastAsia="新細明體" w:hAnsi="新細明體" w:cs="新細明體"/>
          <w:color w:val="000000"/>
          <w:lang w:eastAsia="zh-TW"/>
        </w:rPr>
      </w:pPr>
    </w:p>
    <w:p w14:paraId="11C2F436" w14:textId="77777777" w:rsidR="00A77B3E" w:rsidRDefault="00D77661" w:rsidP="00D15629">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主管全國原住民族事務，業務涵蓋原住民族之法政及自治制度、國際交流、教育文化、衛生福利、工作權保障、住宅輔導、公共建設、經濟產業發展、土地規劃管理利用等廣闊面向，原住民族政策推動，必須兼顧「個人與群體、傳承與創新、保育與發展、公平與正義」的需求，整合中央、地方政府及民間團體的能量，共同達成憲政法制保障原住民族權利的目標，並落實多元文化的精神。</w:t>
      </w:r>
    </w:p>
    <w:p w14:paraId="7F1F8950" w14:textId="77777777" w:rsidR="00A77B3E" w:rsidRDefault="00D77661" w:rsidP="00D15629">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79B44472" w14:textId="77777777" w:rsidR="00A77B3E" w:rsidRDefault="00A77B3E" w:rsidP="00D15629">
      <w:pPr>
        <w:overflowPunct w:val="0"/>
        <w:spacing w:line="320" w:lineRule="exact"/>
        <w:jc w:val="both"/>
        <w:rPr>
          <w:rFonts w:ascii="新細明體" w:eastAsia="新細明體" w:hAnsi="新細明體" w:cs="新細明體"/>
          <w:color w:val="000000"/>
          <w:lang w:eastAsia="zh-TW"/>
        </w:rPr>
      </w:pPr>
    </w:p>
    <w:p w14:paraId="13B2CE1D" w14:textId="77777777" w:rsidR="00A77B3E" w:rsidRDefault="00D77661" w:rsidP="00D15629">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4D99FC63" w14:textId="77777777" w:rsidR="00A77B3E" w:rsidRDefault="00D77661" w:rsidP="00D1562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一、建構完善之原住民族權益法制體系，擴大原住民族國際合作與交流</w:t>
      </w:r>
    </w:p>
    <w:p w14:paraId="2774313E"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（一）積極完善原住民身分法規體系，執行原住民族基本法配套法規管制機制，</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續實踐原住民族歷史正義與轉型正義，與各部會機關共同建置強化原住民族權利相關之法制體系。</w:t>
      </w:r>
    </w:p>
    <w:p w14:paraId="2F91D1BE"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（二）規劃推動原住民族自治相關計畫，保障原住民族自治現行相關制度，宣廣輔導原住民族部落會議相關法令措施，辦理部落核定並設計鼓勵回復原住民族傳統名字之政策，以及建構原住民族法學系統。</w:t>
      </w:r>
    </w:p>
    <w:p w14:paraId="08284509"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（三）完備都市原民族發展相關法規，持續強化都市原住民族政策，建立城鄉連結，整合各部會資源，保障都市原住民族各項權利。</w:t>
      </w:r>
    </w:p>
    <w:p w14:paraId="0BED2A09" w14:textId="0DCC2C72"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（四）推動原住民族智慧治理，統合現有數據以建構決策</w:t>
      </w:r>
      <w:r w:rsidRPr="00E02A05">
        <w:rPr>
          <w:rFonts w:ascii="新細明體" w:eastAsia="新細明體" w:hAnsi="新細明體" w:cs="新細明體"/>
          <w:color w:val="000000"/>
          <w:lang w:eastAsia="zh-TW"/>
        </w:rPr>
        <w:t>平</w:t>
      </w:r>
      <w:proofErr w:type="gramStart"/>
      <w:r w:rsidR="008F399C" w:rsidRPr="00E02A05">
        <w:rPr>
          <w:rFonts w:ascii="新細明體" w:eastAsia="新細明體" w:hAnsi="新細明體" w:cs="新細明體" w:hint="eastAsia"/>
          <w:color w:val="000000"/>
          <w:lang w:eastAsia="zh-TW"/>
        </w:rPr>
        <w:t>臺</w:t>
      </w:r>
      <w:proofErr w:type="gramEnd"/>
      <w:r w:rsidRPr="00E02A05">
        <w:rPr>
          <w:rFonts w:ascii="新細明體" w:eastAsia="新細明體" w:hAnsi="新細明體" w:cs="新細明體"/>
          <w:color w:val="000000"/>
          <w:lang w:eastAsia="zh-TW"/>
        </w:rPr>
        <w:t>，</w:t>
      </w:r>
      <w:proofErr w:type="gramStart"/>
      <w:r w:rsidRPr="00E02A05">
        <w:rPr>
          <w:rFonts w:ascii="新細明體" w:eastAsia="新細明體" w:hAnsi="新細明體" w:cs="新細明體"/>
          <w:color w:val="000000"/>
          <w:lang w:eastAsia="zh-TW"/>
        </w:rPr>
        <w:t>俾</w:t>
      </w:r>
      <w:proofErr w:type="gramEnd"/>
      <w:r w:rsidRPr="00E02A05">
        <w:rPr>
          <w:rFonts w:ascii="新細明體" w:eastAsia="新細明體" w:hAnsi="新細明體" w:cs="新細明體"/>
          <w:color w:val="000000"/>
          <w:lang w:eastAsia="zh-TW"/>
        </w:rPr>
        <w:t>提</w:t>
      </w:r>
      <w:r>
        <w:rPr>
          <w:rFonts w:ascii="新細明體" w:eastAsia="新細明體" w:hAnsi="新細明體" w:cs="新細明體"/>
          <w:color w:val="000000"/>
          <w:lang w:eastAsia="zh-TW"/>
        </w:rPr>
        <w:t>升原住民族施政內涵。</w:t>
      </w:r>
    </w:p>
    <w:p w14:paraId="247264DA"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（五）連結國際原住民族政策之脈動，強化臺灣原住民族於國際事務及經貿合作平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之參與；落實執行南島民族論壇六年計畫，</w:t>
      </w:r>
      <w:proofErr w:type="gramStart"/>
      <w:r>
        <w:rPr>
          <w:rFonts w:ascii="新細明體" w:eastAsia="新細明體" w:hAnsi="新細明體" w:cs="新細明體"/>
          <w:color w:val="000000"/>
          <w:lang w:eastAsia="zh-TW"/>
        </w:rPr>
        <w:t>建構南島</w:t>
      </w:r>
      <w:proofErr w:type="gramEnd"/>
      <w:r>
        <w:rPr>
          <w:rFonts w:ascii="新細明體" w:eastAsia="新細明體" w:hAnsi="新細明體" w:cs="新細明體"/>
          <w:color w:val="000000"/>
          <w:lang w:eastAsia="zh-TW"/>
        </w:rPr>
        <w:t>文化圈認同並促進區域共榮發展。</w:t>
      </w:r>
    </w:p>
    <w:p w14:paraId="5393C0E8" w14:textId="77777777" w:rsidR="00A77B3E" w:rsidRDefault="00D77661" w:rsidP="00D1562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二、建構民族知識體系，推動原住民族語言、教育、文化與媒體</w:t>
      </w:r>
    </w:p>
    <w:p w14:paraId="665C6995"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（一）強化族語研究發展量能、推廣營造友善族語環境、結合數位科技完備族語傳習管道、營造族語家庭化、部落化及生活化學習環境、提升族語意識以增加族語使用人數。</w:t>
      </w:r>
    </w:p>
    <w:p w14:paraId="024B6927"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（二）建構原住民族知識體系架構及內容，填補原住民族知識缺口，提升在地</w:t>
      </w:r>
      <w:proofErr w:type="gramStart"/>
      <w:r>
        <w:rPr>
          <w:rFonts w:ascii="新細明體" w:eastAsia="新細明體" w:hAnsi="新細明體" w:cs="新細明體"/>
          <w:color w:val="000000"/>
          <w:lang w:eastAsia="zh-TW"/>
        </w:rPr>
        <w:t>知識復振與</w:t>
      </w:r>
      <w:proofErr w:type="gramEnd"/>
      <w:r>
        <w:rPr>
          <w:rFonts w:ascii="新細明體" w:eastAsia="新細明體" w:hAnsi="新細明體" w:cs="新細明體"/>
          <w:color w:val="000000"/>
          <w:lang w:eastAsia="zh-TW"/>
        </w:rPr>
        <w:t>實踐量能，研發原住民族教育課程模組，培植原住民族知識體系建構及實踐人才，發展雲端應用服務。</w:t>
      </w:r>
    </w:p>
    <w:p w14:paraId="220D9F7D"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傳承族群文化精神，永續保存文化資產，推動族群文史研究，構築原住民族史觀，加強族群文化交流，彰顯國際識別價值，凝聚族群文化意識，營造民族文化環境，因應科技時代潮流，建構原住民族文化媒體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7FAC393A" w14:textId="77777777" w:rsidR="00A77B3E" w:rsidRDefault="00D77661" w:rsidP="00D1562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三、加強原住民族文化藝術傳承及發展，建置文化園區友善觀光環境</w:t>
      </w:r>
    </w:p>
    <w:p w14:paraId="0D1C6D78"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（一）提升全國原住民族文化館文化實踐、傳播與專業服務品質，整合運用各級政府資源，充實原住民族文化館專門領域人才，永續原住民族文化智慧之傳承與推廣。</w:t>
      </w:r>
    </w:p>
    <w:p w14:paraId="16A050C4"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辦理綠珠雕琢</w:t>
      </w:r>
      <w:proofErr w:type="gramEnd"/>
      <w:r>
        <w:rPr>
          <w:rFonts w:ascii="新細明體" w:eastAsia="新細明體" w:hAnsi="新細明體" w:cs="新細明體"/>
          <w:color w:val="000000"/>
          <w:lang w:eastAsia="zh-TW"/>
        </w:rPr>
        <w:t>中長程計畫，執行文化園區各棟服務設施改善工作，以全新面貌呈現展覽（演）內容，建置文化園區友善觀光環境。</w:t>
      </w:r>
    </w:p>
    <w:p w14:paraId="1F471D36"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（三）籌辦「</w:t>
      </w:r>
      <w:proofErr w:type="gramStart"/>
      <w:r>
        <w:rPr>
          <w:rFonts w:ascii="新細明體" w:eastAsia="新細明體" w:hAnsi="新細明體" w:cs="新細明體"/>
          <w:color w:val="000000"/>
          <w:lang w:eastAsia="zh-TW"/>
        </w:rPr>
        <w:t>第一屆南島</w:t>
      </w:r>
      <w:proofErr w:type="gramEnd"/>
      <w:r>
        <w:rPr>
          <w:rFonts w:ascii="新細明體" w:eastAsia="新細明體" w:hAnsi="新細明體" w:cs="新細明體"/>
          <w:color w:val="000000"/>
          <w:lang w:eastAsia="zh-TW"/>
        </w:rPr>
        <w:t>藝術三年展」，建置臺灣原住民族與南島族群的當代藝術發展關係史料，探究全球</w:t>
      </w:r>
      <w:proofErr w:type="gramStart"/>
      <w:r>
        <w:rPr>
          <w:rFonts w:ascii="新細明體" w:eastAsia="新細明體" w:hAnsi="新細明體" w:cs="新細明體"/>
          <w:color w:val="000000"/>
          <w:lang w:eastAsia="zh-TW"/>
        </w:rPr>
        <w:t>原住民族永續</w:t>
      </w:r>
      <w:proofErr w:type="gramEnd"/>
      <w:r>
        <w:rPr>
          <w:rFonts w:ascii="新細明體" w:eastAsia="新細明體" w:hAnsi="新細明體" w:cs="新細明體"/>
          <w:color w:val="000000"/>
          <w:lang w:eastAsia="zh-TW"/>
        </w:rPr>
        <w:t>發展及「原民藝術之當代性」等議題。</w:t>
      </w:r>
    </w:p>
    <w:p w14:paraId="06386854" w14:textId="77777777" w:rsidR="00A77B3E" w:rsidRDefault="00D77661" w:rsidP="00D1562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四、強化原住民族社會安全網，保障原住民族健康權益，創造原住民族穩定就業機會</w:t>
      </w:r>
    </w:p>
    <w:p w14:paraId="3D070B79"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（一）強化原住民族社會安全網，建構具原住民族文化主體性之福利支持系統，整合跨體系社會福利服務資源，穩健構築原住民族社會福利支持網絡。</w:t>
      </w:r>
    </w:p>
    <w:p w14:paraId="524FFA32"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（二）強化各部會合作機制及優化原住民族長照資源，培植原住民族人提供因族因地制宜之專業照顧服務，促進健康設施，補助經濟弱勢全民健保費，積極推動傳統醫療</w:t>
      </w:r>
      <w:proofErr w:type="gramStart"/>
      <w:r>
        <w:rPr>
          <w:rFonts w:ascii="新細明體" w:eastAsia="新細明體" w:hAnsi="新細明體" w:cs="新細明體"/>
          <w:color w:val="000000"/>
          <w:lang w:eastAsia="zh-TW"/>
        </w:rPr>
        <w:t>知識復振</w:t>
      </w:r>
      <w:proofErr w:type="gramEnd"/>
      <w:r>
        <w:rPr>
          <w:rFonts w:ascii="新細明體" w:eastAsia="新細明體" w:hAnsi="新細明體" w:cs="新細明體"/>
          <w:color w:val="000000"/>
          <w:lang w:eastAsia="zh-TW"/>
        </w:rPr>
        <w:t>。</w:t>
      </w:r>
    </w:p>
    <w:p w14:paraId="613E36D0"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（三）積極推動職業訓練，提昇職場就業競爭力；獎勵取得專業證照，培育不同專業人才；增加僱用獎勵津貼，創造穩定就業工作，提升原住民族勞動參與率。</w:t>
      </w:r>
    </w:p>
    <w:p w14:paraId="2AC9C3EC" w14:textId="77777777" w:rsidR="00A77B3E" w:rsidRDefault="00D77661" w:rsidP="00D1562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五、善用數位轉型驅動引領產業升級，建構完善產業生態圈</w:t>
      </w:r>
    </w:p>
    <w:p w14:paraId="196DFFF7"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（一）以「產業群聚」為核心，為產業注入數位化的創新活力，銜接當前國家推動產業升級，以永續原住民族產業的發展。</w:t>
      </w:r>
    </w:p>
    <w:p w14:paraId="2C01684B"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（二）持續投資及輔導原住民族新創產業，並輔以企業融資服務及數位轉型政策，充裕企業經營量能及提升企業數位力，打造原住民族企業升級轉型新契機。</w:t>
      </w:r>
    </w:p>
    <w:p w14:paraId="4D0ADC9D"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（三）建構原住民族商品線上線下全通路管道，優化產品質量及服務效能，有效提升原住民族產業市場能見度及消費力。</w:t>
      </w:r>
    </w:p>
    <w:p w14:paraId="34BE44EF" w14:textId="77777777" w:rsidR="00A77B3E" w:rsidRDefault="00D77661" w:rsidP="00D1562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六、建設宜居部落，營造安居家園</w:t>
      </w:r>
    </w:p>
    <w:p w14:paraId="02674CC2"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（一）提升部落環境品質，改善部落道路及橋梁，推動興建部落聚會所，營造部落文化及景觀風貌及更新公共設施，促進</w:t>
      </w:r>
      <w:proofErr w:type="gramStart"/>
      <w:r>
        <w:rPr>
          <w:rFonts w:ascii="新細明體" w:eastAsia="新細明體" w:hAnsi="新細明體" w:cs="新細明體"/>
          <w:color w:val="000000"/>
          <w:lang w:eastAsia="zh-TW"/>
        </w:rPr>
        <w:t>部落創生</w:t>
      </w:r>
      <w:proofErr w:type="gramEnd"/>
      <w:r>
        <w:rPr>
          <w:rFonts w:ascii="新細明體" w:eastAsia="新細明體" w:hAnsi="新細明體" w:cs="新細明體"/>
          <w:color w:val="000000"/>
          <w:lang w:eastAsia="zh-TW"/>
        </w:rPr>
        <w:t>。</w:t>
      </w:r>
    </w:p>
    <w:p w14:paraId="4FF87056"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（二）強化部落</w:t>
      </w:r>
      <w:proofErr w:type="gramStart"/>
      <w:r>
        <w:rPr>
          <w:rFonts w:ascii="新細明體" w:eastAsia="新細明體" w:hAnsi="新細明體" w:cs="新細明體"/>
          <w:color w:val="000000"/>
          <w:lang w:eastAsia="zh-TW"/>
        </w:rPr>
        <w:t>安全防減災</w:t>
      </w:r>
      <w:proofErr w:type="gramEnd"/>
      <w:r>
        <w:rPr>
          <w:rFonts w:ascii="新細明體" w:eastAsia="新細明體" w:hAnsi="新細明體" w:cs="新細明體"/>
          <w:color w:val="000000"/>
          <w:lang w:eastAsia="zh-TW"/>
        </w:rPr>
        <w:t>機能，建設部落基礎維生、</w:t>
      </w:r>
      <w:proofErr w:type="gramStart"/>
      <w:r>
        <w:rPr>
          <w:rFonts w:ascii="新細明體" w:eastAsia="新細明體" w:hAnsi="新細明體" w:cs="新細明體"/>
          <w:color w:val="000000"/>
          <w:lang w:eastAsia="zh-TW"/>
        </w:rPr>
        <w:t>防減災及</w:t>
      </w:r>
      <w:proofErr w:type="gramEnd"/>
      <w:r>
        <w:rPr>
          <w:rFonts w:ascii="新細明體" w:eastAsia="新細明體" w:hAnsi="新細明體" w:cs="新細明體"/>
          <w:color w:val="000000"/>
          <w:lang w:eastAsia="zh-TW"/>
        </w:rPr>
        <w:t>多功能防災設施，結合軟體防災應變機制，提升因應環境風險之能力。</w:t>
      </w:r>
    </w:p>
    <w:p w14:paraId="08FA867D"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（三）減輕居住負擔，補助經濟弱勢家戶建購及修繕住宅，結合部會資源提供多元居住協助，建立都市</w:t>
      </w:r>
      <w:proofErr w:type="gramStart"/>
      <w:r>
        <w:rPr>
          <w:rFonts w:ascii="新細明體" w:eastAsia="新細明體" w:hAnsi="新細明體" w:cs="新細明體"/>
          <w:color w:val="000000"/>
          <w:lang w:eastAsia="zh-TW"/>
        </w:rPr>
        <w:t>原住民族永續</w:t>
      </w:r>
      <w:proofErr w:type="gramEnd"/>
      <w:r>
        <w:rPr>
          <w:rFonts w:ascii="新細明體" w:eastAsia="新細明體" w:hAnsi="新細明體" w:cs="新細明體"/>
          <w:color w:val="000000"/>
          <w:lang w:eastAsia="zh-TW"/>
        </w:rPr>
        <w:t>家園。</w:t>
      </w:r>
    </w:p>
    <w:p w14:paraId="0E061B77" w14:textId="77777777" w:rsidR="00A77B3E" w:rsidRDefault="00D77661" w:rsidP="00D1562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七、保障原住民族土地權益、落實原住民族土地正義</w:t>
      </w:r>
    </w:p>
    <w:p w14:paraId="1B586499"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（一）推動原住民族土地相關法案，落實原住民保留地管理作業，維護原住民族土地權益。</w:t>
      </w:r>
    </w:p>
    <w:p w14:paraId="2917F62F"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（二）辦理「補辦</w:t>
      </w:r>
      <w:proofErr w:type="gramStart"/>
      <w:r>
        <w:rPr>
          <w:rFonts w:ascii="新細明體" w:eastAsia="新細明體" w:hAnsi="新細明體" w:cs="新細明體"/>
          <w:color w:val="000000"/>
          <w:lang w:eastAsia="zh-TW"/>
        </w:rPr>
        <w:t>增劃編原住民</w:t>
      </w:r>
      <w:proofErr w:type="gramEnd"/>
      <w:r>
        <w:rPr>
          <w:rFonts w:ascii="新細明體" w:eastAsia="新細明體" w:hAnsi="新細明體" w:cs="新細明體"/>
          <w:color w:val="000000"/>
          <w:lang w:eastAsia="zh-TW"/>
        </w:rPr>
        <w:t>保留地暨</w:t>
      </w:r>
      <w:proofErr w:type="gramStart"/>
      <w:r>
        <w:rPr>
          <w:rFonts w:ascii="新細明體" w:eastAsia="新細明體" w:hAnsi="新細明體" w:cs="新細明體"/>
          <w:color w:val="000000"/>
          <w:lang w:eastAsia="zh-TW"/>
        </w:rPr>
        <w:t>複</w:t>
      </w:r>
      <w:proofErr w:type="gramEnd"/>
      <w:r>
        <w:rPr>
          <w:rFonts w:ascii="新細明體" w:eastAsia="新細明體" w:hAnsi="新細明體" w:cs="新細明體"/>
          <w:color w:val="000000"/>
          <w:lang w:eastAsia="zh-TW"/>
        </w:rPr>
        <w:t>丈分割工作計畫」，協助原住民族回復祖先傳統居住、使用之土地權益。</w:t>
      </w:r>
    </w:p>
    <w:p w14:paraId="174C302F"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（三）辦理「原住民保留地權利回復計畫」，</w:t>
      </w:r>
      <w:proofErr w:type="gramStart"/>
      <w:r>
        <w:rPr>
          <w:rFonts w:ascii="新細明體" w:eastAsia="新細明體" w:hAnsi="新細明體" w:cs="新細明體"/>
          <w:color w:val="000000"/>
          <w:lang w:eastAsia="zh-TW"/>
        </w:rPr>
        <w:t>並督同</w:t>
      </w:r>
      <w:proofErr w:type="gramEnd"/>
      <w:r>
        <w:rPr>
          <w:rFonts w:ascii="新細明體" w:eastAsia="新細明體" w:hAnsi="新細明體" w:cs="新細明體"/>
          <w:color w:val="000000"/>
          <w:lang w:eastAsia="zh-TW"/>
        </w:rPr>
        <w:t>地方政府積極輔導原住民無償取得土地所有權，以維土地權益。</w:t>
      </w:r>
    </w:p>
    <w:p w14:paraId="60E13D02"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原住民保留地超限利用處理計畫」，加速查報原住民保留地超限違規利用並積極排除非法占用國有原住民保留地，以落實國土保安、強化集水區維護及土地永續經營利用並保障原住民族生命財產安全。</w:t>
      </w:r>
    </w:p>
    <w:p w14:paraId="3BEE6FEF"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（五）協助審議原住民族部落範圍內之國土空間規劃及國土功能分區分類劃設結果，並制定原住民族土地使用管制相關機制，尊重原住民族生活型態及土地使用模式，解決原住民族土地使用問題。</w:t>
      </w:r>
    </w:p>
    <w:p w14:paraId="4549077B" w14:textId="77777777" w:rsidR="00A77B3E" w:rsidRDefault="00D77661" w:rsidP="00D15629">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（六）辦理原住民族土地流失歷史真相調查，彙整他國原住民族土地治理政策，落實原住民族歷史正義與轉型正義，促進社會溝通及族群主流化。</w:t>
      </w:r>
    </w:p>
    <w:p w14:paraId="1DB0C37E" w14:textId="77777777" w:rsidR="00A77B3E" w:rsidRDefault="00A77B3E">
      <w:pPr>
        <w:spacing w:line="320" w:lineRule="exact"/>
        <w:jc w:val="both"/>
        <w:rPr>
          <w:rFonts w:ascii="新細明體" w:eastAsia="新細明體" w:hAnsi="新細明體" w:cs="新細明體"/>
          <w:color w:val="000000"/>
          <w:lang w:eastAsia="zh-TW"/>
        </w:rPr>
      </w:pPr>
    </w:p>
    <w:p w14:paraId="21486908" w14:textId="77777777" w:rsidR="00A77B3E" w:rsidRDefault="00D77661">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427DA3" w14:paraId="63C9A2EE" w14:textId="77777777">
        <w:trPr>
          <w:trHeight w:val="159"/>
          <w:tblHeader/>
        </w:trPr>
        <w:tc>
          <w:tcPr>
            <w:tcW w:w="750" w:type="pct"/>
            <w:shd w:val="clear" w:color="FFFFFF" w:fill="FFFFFF"/>
            <w:tcMar>
              <w:top w:w="0" w:type="dxa"/>
              <w:left w:w="0" w:type="dxa"/>
              <w:bottom w:w="0" w:type="dxa"/>
              <w:right w:w="0" w:type="dxa"/>
            </w:tcMar>
            <w:vAlign w:val="center"/>
          </w:tcPr>
          <w:p w14:paraId="71F20A7B"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6D8901D3"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3C17E048"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7B0401E5"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427DA3" w14:paraId="3F97CDC4" w14:textId="77777777">
        <w:trPr>
          <w:trHeight w:val="159"/>
        </w:trPr>
        <w:tc>
          <w:tcPr>
            <w:tcW w:w="750" w:type="pct"/>
            <w:vMerge w:val="restart"/>
            <w:shd w:val="clear" w:color="FFFFFF" w:fill="FFFFFF"/>
            <w:tcMar>
              <w:top w:w="0" w:type="dxa"/>
              <w:left w:w="0" w:type="dxa"/>
              <w:bottom w:w="0" w:type="dxa"/>
              <w:right w:w="0" w:type="dxa"/>
            </w:tcMar>
          </w:tcPr>
          <w:p w14:paraId="497C5E4D"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14:paraId="433A81A5"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健全原住民族法制</w:t>
            </w:r>
            <w:proofErr w:type="spellEnd"/>
          </w:p>
        </w:tc>
        <w:tc>
          <w:tcPr>
            <w:tcW w:w="275" w:type="pct"/>
            <w:shd w:val="clear" w:color="FFFFFF" w:fill="FFFFFF"/>
            <w:tcMar>
              <w:top w:w="0" w:type="dxa"/>
              <w:left w:w="0" w:type="dxa"/>
              <w:bottom w:w="0" w:type="dxa"/>
              <w:right w:w="0" w:type="dxa"/>
            </w:tcMar>
          </w:tcPr>
          <w:p w14:paraId="368C7055"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4BE3B1B"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一、積極完善原住民身分法規體系、規劃推動原住民族自治相關計畫。</w:t>
            </w:r>
          </w:p>
          <w:p w14:paraId="50EE468F"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二、執行原住民族基本法配套法規管制機制，</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續實踐原住民族歷史正義與轉型正義。</w:t>
            </w:r>
          </w:p>
          <w:p w14:paraId="6015CE4A"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三、辦理部落核定並設計鼓勵回復原住民族傳統名字之政策、建構原住民族法學系統。</w:t>
            </w:r>
          </w:p>
        </w:tc>
      </w:tr>
      <w:tr w:rsidR="00427DA3" w14:paraId="49A049C5" w14:textId="77777777">
        <w:trPr>
          <w:trHeight w:val="159"/>
        </w:trPr>
        <w:tc>
          <w:tcPr>
            <w:tcW w:w="750" w:type="pct"/>
            <w:vMerge/>
            <w:shd w:val="clear" w:color="FFFFFF" w:fill="FFFFFF"/>
            <w:tcMar>
              <w:top w:w="0" w:type="dxa"/>
              <w:left w:w="0" w:type="dxa"/>
              <w:bottom w:w="0" w:type="dxa"/>
              <w:right w:w="0" w:type="dxa"/>
            </w:tcMar>
          </w:tcPr>
          <w:p w14:paraId="3DBDACB9"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14:paraId="30980ADA" w14:textId="7777777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推動國際原住民族交流</w:t>
            </w:r>
          </w:p>
        </w:tc>
        <w:tc>
          <w:tcPr>
            <w:tcW w:w="275" w:type="pct"/>
            <w:shd w:val="clear" w:color="FFFFFF" w:fill="FFFFFF"/>
            <w:tcMar>
              <w:top w:w="0" w:type="dxa"/>
              <w:left w:w="0" w:type="dxa"/>
              <w:bottom w:w="0" w:type="dxa"/>
              <w:right w:w="0" w:type="dxa"/>
            </w:tcMar>
          </w:tcPr>
          <w:p w14:paraId="53E51846"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6E10F6C" w14:textId="479C4EBD"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w:t>
            </w:r>
            <w:proofErr w:type="gramStart"/>
            <w:r>
              <w:rPr>
                <w:rFonts w:ascii="新細明體" w:eastAsia="新細明體" w:hAnsi="新細明體" w:cs="新細明體"/>
                <w:color w:val="000000"/>
                <w:lang w:eastAsia="zh-TW"/>
              </w:rPr>
              <w:t>臺紐</w:t>
            </w:r>
            <w:proofErr w:type="gramEnd"/>
            <w:r>
              <w:rPr>
                <w:rFonts w:ascii="新細明體" w:eastAsia="新細明體" w:hAnsi="新細明體" w:cs="新細明體"/>
                <w:color w:val="000000"/>
                <w:lang w:eastAsia="zh-TW"/>
              </w:rPr>
              <w:t>經濟合作協定</w:t>
            </w:r>
            <w:r w:rsidR="002246D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ANZTEC</w:t>
            </w:r>
            <w:r w:rsidR="002246D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 xml:space="preserve">原住民族合作專章各項合作交流事務。 </w:t>
            </w:r>
          </w:p>
          <w:p w14:paraId="53195B7B" w14:textId="03C15B88"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二、推動原住民族經濟貿易合作協議</w:t>
            </w:r>
            <w:r w:rsidR="002246D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IPETCA</w:t>
            </w:r>
            <w:r w:rsidR="002246D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各項交流事務暨建立多邊政府經貿合作平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0ED74ED6"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三、補捐助國內外原住民族團體或個人參與或主辦國際原住民族重要會議及活動。 </w:t>
            </w:r>
          </w:p>
          <w:p w14:paraId="74F8105A"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三、爭取我國加入國際重要組織，提升臺灣原住民族於國際社群之能見度。 </w:t>
            </w:r>
          </w:p>
          <w:p w14:paraId="6B9837C4"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四、辦理外賓接待、部落參訪、合作交流、協定簽署及駐</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使節聯繫等相關國際交流事務。</w:t>
            </w:r>
          </w:p>
        </w:tc>
      </w:tr>
      <w:tr w:rsidR="00427DA3" w14:paraId="23D5FBF7" w14:textId="77777777">
        <w:trPr>
          <w:trHeight w:val="159"/>
        </w:trPr>
        <w:tc>
          <w:tcPr>
            <w:tcW w:w="750" w:type="pct"/>
            <w:vMerge/>
            <w:shd w:val="clear" w:color="FFFFFF" w:fill="FFFFFF"/>
            <w:tcMar>
              <w:top w:w="0" w:type="dxa"/>
              <w:left w:w="0" w:type="dxa"/>
              <w:bottom w:w="0" w:type="dxa"/>
              <w:right w:w="0" w:type="dxa"/>
            </w:tcMar>
          </w:tcPr>
          <w:p w14:paraId="253AF63E"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14:paraId="62055CAC" w14:textId="7777777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南島民族論壇六年計畫（109年-114年）</w:t>
            </w:r>
          </w:p>
        </w:tc>
        <w:tc>
          <w:tcPr>
            <w:tcW w:w="275" w:type="pct"/>
            <w:shd w:val="clear" w:color="FFFFFF" w:fill="FFFFFF"/>
            <w:tcMar>
              <w:top w:w="0" w:type="dxa"/>
              <w:left w:w="0" w:type="dxa"/>
              <w:bottom w:w="0" w:type="dxa"/>
              <w:right w:w="0" w:type="dxa"/>
            </w:tcMar>
          </w:tcPr>
          <w:p w14:paraId="02C11C83"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56F81E4"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一、辦理南島民族論壇總部及秘書處維運工作。</w:t>
            </w:r>
          </w:p>
          <w:p w14:paraId="61D6D96D"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二、辦理2023年南島民族論壇大會及執行委員會議。</w:t>
            </w:r>
          </w:p>
          <w:p w14:paraId="0A601406"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三、辦理南島青年國際事務人才培訓。</w:t>
            </w:r>
          </w:p>
          <w:p w14:paraId="22ECF376"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四、辦理南島民族現況與比較政策研究、翻譯出版及資料庫維運等業務。</w:t>
            </w:r>
          </w:p>
          <w:p w14:paraId="7744C211"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五、鼓勵我國及南島民族論壇會員所屬之原住民族團體、部落社區或非政府組織締結合作關係。</w:t>
            </w:r>
          </w:p>
        </w:tc>
      </w:tr>
      <w:tr w:rsidR="00427DA3" w14:paraId="3795436C" w14:textId="77777777">
        <w:trPr>
          <w:trHeight w:val="159"/>
        </w:trPr>
        <w:tc>
          <w:tcPr>
            <w:tcW w:w="750" w:type="pct"/>
            <w:vMerge/>
            <w:shd w:val="clear" w:color="FFFFFF" w:fill="FFFFFF"/>
            <w:tcMar>
              <w:top w:w="0" w:type="dxa"/>
              <w:left w:w="0" w:type="dxa"/>
              <w:bottom w:w="0" w:type="dxa"/>
              <w:right w:w="0" w:type="dxa"/>
            </w:tcMar>
          </w:tcPr>
          <w:p w14:paraId="632FFAE2"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14:paraId="42B8AD3B" w14:textId="2860F950"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w:t>
            </w:r>
            <w:r w:rsidRPr="00E02A05">
              <w:rPr>
                <w:rFonts w:ascii="新細明體" w:eastAsia="新細明體" w:hAnsi="新細明體" w:cs="新細明體"/>
                <w:color w:val="000000"/>
                <w:lang w:eastAsia="zh-TW"/>
              </w:rPr>
              <w:t>原住民族智慧治理計畫（110</w:t>
            </w:r>
            <w:r w:rsidR="00702B52" w:rsidRPr="00E02A05">
              <w:rPr>
                <w:rFonts w:ascii="新細明體" w:eastAsia="新細明體" w:hAnsi="新細明體" w:cs="新細明體"/>
                <w:color w:val="000000"/>
                <w:lang w:eastAsia="zh-TW"/>
              </w:rPr>
              <w:t>-</w:t>
            </w:r>
            <w:r w:rsidRPr="00E02A05">
              <w:rPr>
                <w:rFonts w:ascii="新細明體" w:eastAsia="新細明體" w:hAnsi="新細明體" w:cs="新細明體"/>
                <w:color w:val="000000"/>
                <w:lang w:eastAsia="zh-TW"/>
              </w:rPr>
              <w:t>11</w:t>
            </w:r>
            <w:r>
              <w:rPr>
                <w:rFonts w:ascii="新細明體" w:eastAsia="新細明體" w:hAnsi="新細明體" w:cs="新細明體"/>
                <w:color w:val="000000"/>
                <w:lang w:eastAsia="zh-TW"/>
              </w:rPr>
              <w:t>3年）</w:t>
            </w:r>
          </w:p>
        </w:tc>
        <w:tc>
          <w:tcPr>
            <w:tcW w:w="275" w:type="pct"/>
            <w:shd w:val="clear" w:color="FFFFFF" w:fill="FFFFFF"/>
            <w:tcMar>
              <w:top w:w="0" w:type="dxa"/>
              <w:left w:w="0" w:type="dxa"/>
              <w:bottom w:w="0" w:type="dxa"/>
              <w:right w:w="0" w:type="dxa"/>
            </w:tcMar>
          </w:tcPr>
          <w:p w14:paraId="41DA974F"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9EB9A98"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一、滾動調整原住民族智慧治理機制。</w:t>
            </w:r>
          </w:p>
          <w:p w14:paraId="5E96C4CF"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二、維運知識平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 xml:space="preserve">架構系統。 </w:t>
            </w:r>
          </w:p>
          <w:p w14:paraId="59092253"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三、維運原住民族基礎資料庫。 </w:t>
            </w:r>
          </w:p>
          <w:p w14:paraId="4E769DEC"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四、優化原住民族行政決策。</w:t>
            </w:r>
          </w:p>
        </w:tc>
      </w:tr>
      <w:tr w:rsidR="00427DA3" w14:paraId="779058E9" w14:textId="77777777">
        <w:trPr>
          <w:trHeight w:val="159"/>
        </w:trPr>
        <w:tc>
          <w:tcPr>
            <w:tcW w:w="750" w:type="pct"/>
            <w:vMerge w:val="restart"/>
            <w:shd w:val="clear" w:color="FFFFFF" w:fill="FFFFFF"/>
            <w:tcMar>
              <w:top w:w="0" w:type="dxa"/>
              <w:left w:w="0" w:type="dxa"/>
              <w:bottom w:w="0" w:type="dxa"/>
              <w:right w:w="0" w:type="dxa"/>
            </w:tcMar>
          </w:tcPr>
          <w:p w14:paraId="74485428"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14:paraId="15D17F24" w14:textId="7777777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原住民族教育協調與發展</w:t>
            </w:r>
          </w:p>
        </w:tc>
        <w:tc>
          <w:tcPr>
            <w:tcW w:w="275" w:type="pct"/>
            <w:shd w:val="clear" w:color="FFFFFF" w:fill="FFFFFF"/>
            <w:tcMar>
              <w:top w:w="0" w:type="dxa"/>
              <w:left w:w="0" w:type="dxa"/>
              <w:bottom w:w="0" w:type="dxa"/>
              <w:right w:w="0" w:type="dxa"/>
            </w:tcMar>
          </w:tcPr>
          <w:p w14:paraId="21073E41"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DEC039A"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一、推動民族教育。</w:t>
            </w:r>
          </w:p>
          <w:p w14:paraId="5253096E"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二、培育原住民族人才。</w:t>
            </w:r>
          </w:p>
          <w:p w14:paraId="569D9CAC"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三、持續推廣原住民族社會教育及終身學習。</w:t>
            </w:r>
          </w:p>
        </w:tc>
      </w:tr>
      <w:tr w:rsidR="00427DA3" w14:paraId="38390551" w14:textId="77777777">
        <w:trPr>
          <w:trHeight w:val="159"/>
        </w:trPr>
        <w:tc>
          <w:tcPr>
            <w:tcW w:w="750" w:type="pct"/>
            <w:vMerge/>
            <w:shd w:val="clear" w:color="FFFFFF" w:fill="FFFFFF"/>
            <w:tcMar>
              <w:top w:w="0" w:type="dxa"/>
              <w:left w:w="0" w:type="dxa"/>
              <w:bottom w:w="0" w:type="dxa"/>
              <w:right w:w="0" w:type="dxa"/>
            </w:tcMar>
          </w:tcPr>
          <w:p w14:paraId="77AFC818"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14:paraId="2D9C3ED3" w14:textId="35CF3025" w:rsidR="00A77B3E" w:rsidRPr="00E02A05" w:rsidRDefault="00D77661">
            <w:pPr>
              <w:spacing w:line="320" w:lineRule="exact"/>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智慧原</w:t>
            </w:r>
            <w:proofErr w:type="gramStart"/>
            <w:r w:rsidRPr="00E02A05">
              <w:rPr>
                <w:rFonts w:ascii="新細明體" w:eastAsia="新細明體" w:hAnsi="新細明體" w:cs="新細明體"/>
                <w:color w:val="000000"/>
                <w:lang w:eastAsia="zh-TW"/>
              </w:rPr>
              <w:t>鄉跨域</w:t>
            </w:r>
            <w:proofErr w:type="gramEnd"/>
            <w:r w:rsidRPr="00E02A05">
              <w:rPr>
                <w:rFonts w:ascii="新細明體" w:eastAsia="新細明體" w:hAnsi="新細明體" w:cs="新細明體"/>
                <w:color w:val="000000"/>
                <w:lang w:eastAsia="zh-TW"/>
              </w:rPr>
              <w:t>行動實踐計畫（109</w:t>
            </w:r>
            <w:r w:rsidR="00702B52" w:rsidRPr="00E02A05">
              <w:rPr>
                <w:rFonts w:ascii="新細明體" w:eastAsia="新細明體" w:hAnsi="新細明體" w:cs="新細明體" w:hint="eastAsia"/>
                <w:color w:val="000000"/>
                <w:lang w:eastAsia="zh-TW"/>
              </w:rPr>
              <w:t>-</w:t>
            </w:r>
            <w:r w:rsidRPr="00E02A05">
              <w:rPr>
                <w:rFonts w:ascii="新細明體" w:eastAsia="新細明體" w:hAnsi="新細明體" w:cs="新細明體"/>
                <w:color w:val="000000"/>
                <w:lang w:eastAsia="zh-TW"/>
              </w:rPr>
              <w:t>112年）</w:t>
            </w:r>
          </w:p>
        </w:tc>
        <w:tc>
          <w:tcPr>
            <w:tcW w:w="275" w:type="pct"/>
            <w:shd w:val="clear" w:color="FFFFFF" w:fill="FFFFFF"/>
            <w:tcMar>
              <w:top w:w="0" w:type="dxa"/>
              <w:left w:w="0" w:type="dxa"/>
              <w:bottom w:w="0" w:type="dxa"/>
              <w:right w:w="0" w:type="dxa"/>
            </w:tcMar>
          </w:tcPr>
          <w:p w14:paraId="5E22F31A"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DD50D19"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一、原住民資訊素養暨數位</w:t>
            </w:r>
            <w:proofErr w:type="gramStart"/>
            <w:r>
              <w:rPr>
                <w:rFonts w:ascii="新細明體" w:eastAsia="新細明體" w:hAnsi="新細明體" w:cs="新細明體"/>
                <w:color w:val="000000"/>
                <w:lang w:eastAsia="zh-TW"/>
              </w:rPr>
              <w:t>技能雙育計畫</w:t>
            </w:r>
            <w:proofErr w:type="gramEnd"/>
            <w:r>
              <w:rPr>
                <w:rFonts w:ascii="新細明體" w:eastAsia="新細明體" w:hAnsi="新細明體" w:cs="新細明體"/>
                <w:color w:val="000000"/>
                <w:lang w:eastAsia="zh-TW"/>
              </w:rPr>
              <w:t>。</w:t>
            </w:r>
          </w:p>
          <w:p w14:paraId="7164846C"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二、原住民族部落學童遠距伴讀。</w:t>
            </w:r>
          </w:p>
        </w:tc>
      </w:tr>
      <w:tr w:rsidR="00463EE1" w14:paraId="5D06DAA9" w14:textId="77777777" w:rsidTr="00CC42E4">
        <w:trPr>
          <w:trHeight w:val="1600"/>
        </w:trPr>
        <w:tc>
          <w:tcPr>
            <w:tcW w:w="750" w:type="pct"/>
            <w:vMerge/>
            <w:shd w:val="clear" w:color="FFFFFF" w:fill="FFFFFF"/>
            <w:tcMar>
              <w:top w:w="0" w:type="dxa"/>
              <w:left w:w="0" w:type="dxa"/>
              <w:bottom w:w="0" w:type="dxa"/>
              <w:right w:w="0" w:type="dxa"/>
            </w:tcMar>
          </w:tcPr>
          <w:p w14:paraId="7E8DC56B" w14:textId="77777777" w:rsidR="00463EE1" w:rsidRDefault="00463EE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14:paraId="1FDBA7A3" w14:textId="2DB96CAE" w:rsidR="00463EE1" w:rsidRPr="00E02A05" w:rsidRDefault="00463EE1">
            <w:pPr>
              <w:spacing w:line="320" w:lineRule="exact"/>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建構原住民族教育文化知識體系中長程計畫（110年-114年）</w:t>
            </w:r>
          </w:p>
        </w:tc>
        <w:tc>
          <w:tcPr>
            <w:tcW w:w="275" w:type="pct"/>
            <w:shd w:val="clear" w:color="FFFFFF" w:fill="FFFFFF"/>
            <w:tcMar>
              <w:top w:w="0" w:type="dxa"/>
              <w:left w:w="0" w:type="dxa"/>
              <w:bottom w:w="0" w:type="dxa"/>
              <w:right w:w="0" w:type="dxa"/>
            </w:tcMar>
          </w:tcPr>
          <w:p w14:paraId="48BAE52A" w14:textId="77777777" w:rsidR="00463EE1" w:rsidRDefault="00463EE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4F66B00" w14:textId="77777777" w:rsidR="00463EE1" w:rsidRDefault="00463EE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一、建構臺灣原住民族知識體系及內容。</w:t>
            </w:r>
          </w:p>
          <w:p w14:paraId="3C73CAAC" w14:textId="77777777" w:rsidR="00463EE1" w:rsidRDefault="00463EE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二、促進在地原住民族</w:t>
            </w:r>
            <w:proofErr w:type="gramStart"/>
            <w:r>
              <w:rPr>
                <w:rFonts w:ascii="新細明體" w:eastAsia="新細明體" w:hAnsi="新細明體" w:cs="新細明體"/>
                <w:color w:val="000000"/>
                <w:lang w:eastAsia="zh-TW"/>
              </w:rPr>
              <w:t>知識復振與</w:t>
            </w:r>
            <w:proofErr w:type="gramEnd"/>
            <w:r>
              <w:rPr>
                <w:rFonts w:ascii="新細明體" w:eastAsia="新細明體" w:hAnsi="新細明體" w:cs="新細明體"/>
                <w:color w:val="000000"/>
                <w:lang w:eastAsia="zh-TW"/>
              </w:rPr>
              <w:t>實踐、原住民族教育實踐。</w:t>
            </w:r>
          </w:p>
          <w:p w14:paraId="413302FF" w14:textId="77777777" w:rsidR="00463EE1" w:rsidRDefault="00463EE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三、開發雲端應用服務平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tc>
      </w:tr>
      <w:tr w:rsidR="00427DA3" w14:paraId="4B73D969" w14:textId="77777777">
        <w:trPr>
          <w:trHeight w:val="159"/>
        </w:trPr>
        <w:tc>
          <w:tcPr>
            <w:tcW w:w="750" w:type="pct"/>
            <w:vMerge/>
            <w:shd w:val="clear" w:color="FFFFFF" w:fill="FFFFFF"/>
            <w:tcMar>
              <w:top w:w="0" w:type="dxa"/>
              <w:left w:w="0" w:type="dxa"/>
              <w:bottom w:w="0" w:type="dxa"/>
              <w:right w:w="0" w:type="dxa"/>
            </w:tcMar>
          </w:tcPr>
          <w:p w14:paraId="17EEE918"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14:paraId="4370EB20" w14:textId="7777777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原住民族語言發展計畫</w:t>
            </w:r>
          </w:p>
        </w:tc>
        <w:tc>
          <w:tcPr>
            <w:tcW w:w="275" w:type="pct"/>
            <w:shd w:val="clear" w:color="FFFFFF" w:fill="FFFFFF"/>
            <w:tcMar>
              <w:top w:w="0" w:type="dxa"/>
              <w:left w:w="0" w:type="dxa"/>
              <w:bottom w:w="0" w:type="dxa"/>
              <w:right w:w="0" w:type="dxa"/>
            </w:tcMar>
          </w:tcPr>
          <w:p w14:paraId="5DF9074F"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59A55FD"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一、厚植原住民族語言研究與發展基礎。</w:t>
            </w:r>
          </w:p>
          <w:p w14:paraId="7CE1A126"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二、建構原住民族語言生活化之多元傳習管道。</w:t>
            </w:r>
          </w:p>
          <w:p w14:paraId="76F031A0"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三、應用數位科技推動族語傳習。</w:t>
            </w:r>
          </w:p>
          <w:p w14:paraId="77ACCD05"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四、擴大推廣族語使用。</w:t>
            </w:r>
          </w:p>
          <w:p w14:paraId="3B42296F"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五、營造族語使用環境。</w:t>
            </w:r>
          </w:p>
          <w:p w14:paraId="743C6176"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六、</w:t>
            </w:r>
            <w:proofErr w:type="gramStart"/>
            <w:r>
              <w:rPr>
                <w:rFonts w:ascii="新細明體" w:eastAsia="新細明體" w:hAnsi="新細明體" w:cs="新細明體"/>
                <w:color w:val="000000"/>
                <w:lang w:eastAsia="zh-TW"/>
              </w:rPr>
              <w:t>優化族</w:t>
            </w:r>
            <w:proofErr w:type="gramEnd"/>
            <w:r>
              <w:rPr>
                <w:rFonts w:ascii="新細明體" w:eastAsia="新細明體" w:hAnsi="新細明體" w:cs="新細明體"/>
                <w:color w:val="000000"/>
                <w:lang w:eastAsia="zh-TW"/>
              </w:rPr>
              <w:t>語能力分級認證。</w:t>
            </w:r>
          </w:p>
        </w:tc>
      </w:tr>
      <w:tr w:rsidR="00427DA3" w14:paraId="55274D6F" w14:textId="77777777">
        <w:trPr>
          <w:trHeight w:val="159"/>
        </w:trPr>
        <w:tc>
          <w:tcPr>
            <w:tcW w:w="750" w:type="pct"/>
            <w:vMerge/>
            <w:shd w:val="clear" w:color="FFFFFF" w:fill="FFFFFF"/>
            <w:tcMar>
              <w:top w:w="0" w:type="dxa"/>
              <w:left w:w="0" w:type="dxa"/>
              <w:bottom w:w="0" w:type="dxa"/>
              <w:right w:w="0" w:type="dxa"/>
            </w:tcMar>
          </w:tcPr>
          <w:p w14:paraId="36688090"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原住民教育推展</w:t>
            </w:r>
            <w:proofErr w:type="spellEnd"/>
          </w:p>
        </w:tc>
        <w:tc>
          <w:tcPr>
            <w:tcW w:w="750" w:type="pct"/>
            <w:shd w:val="clear" w:color="FFFFFF" w:fill="FFFFFF"/>
            <w:tcMar>
              <w:top w:w="0" w:type="dxa"/>
              <w:left w:w="0" w:type="dxa"/>
              <w:bottom w:w="0" w:type="dxa"/>
              <w:right w:w="0" w:type="dxa"/>
            </w:tcMar>
          </w:tcPr>
          <w:p w14:paraId="6218F1F9" w14:textId="325E3D2C" w:rsidR="00A77B3E" w:rsidRPr="00E02A05" w:rsidRDefault="00D77661">
            <w:pPr>
              <w:spacing w:line="320" w:lineRule="exact"/>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國立原住民族博物館興建計畫（110</w:t>
            </w:r>
            <w:r w:rsidR="002246D8" w:rsidRPr="00E02A05">
              <w:rPr>
                <w:rFonts w:ascii="新細明體" w:eastAsia="新細明體" w:hAnsi="新細明體" w:cs="新細明體"/>
                <w:color w:val="000000"/>
                <w:lang w:eastAsia="zh-TW"/>
              </w:rPr>
              <w:t>-</w:t>
            </w:r>
            <w:r w:rsidRPr="00E02A05">
              <w:rPr>
                <w:rFonts w:ascii="新細明體" w:eastAsia="新細明體" w:hAnsi="新細明體" w:cs="新細明體"/>
                <w:color w:val="000000"/>
                <w:lang w:eastAsia="zh-TW"/>
              </w:rPr>
              <w:t>116年）</w:t>
            </w:r>
          </w:p>
        </w:tc>
        <w:tc>
          <w:tcPr>
            <w:tcW w:w="275" w:type="pct"/>
            <w:shd w:val="clear" w:color="FFFFFF" w:fill="FFFFFF"/>
            <w:tcMar>
              <w:top w:w="0" w:type="dxa"/>
              <w:left w:w="0" w:type="dxa"/>
              <w:bottom w:w="0" w:type="dxa"/>
              <w:right w:w="0" w:type="dxa"/>
            </w:tcMar>
          </w:tcPr>
          <w:p w14:paraId="7207B93E"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D5A6CEC"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一、設置專責籌備處。 </w:t>
            </w:r>
          </w:p>
          <w:p w14:paraId="011154B5"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二、辦理興建計畫競圖作業。</w:t>
            </w:r>
          </w:p>
          <w:p w14:paraId="10EB555C"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三、土地撥用及園區管理維護。 </w:t>
            </w:r>
          </w:p>
          <w:p w14:paraId="2F366757"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四、文物典藏調查研究暨展示規劃計畫。</w:t>
            </w:r>
          </w:p>
        </w:tc>
      </w:tr>
      <w:tr w:rsidR="00427DA3" w14:paraId="552DC4E3" w14:textId="77777777">
        <w:trPr>
          <w:trHeight w:val="159"/>
        </w:trPr>
        <w:tc>
          <w:tcPr>
            <w:tcW w:w="750" w:type="pct"/>
            <w:vMerge/>
            <w:shd w:val="clear" w:color="FFFFFF" w:fill="FFFFFF"/>
            <w:tcMar>
              <w:top w:w="0" w:type="dxa"/>
              <w:left w:w="0" w:type="dxa"/>
              <w:bottom w:w="0" w:type="dxa"/>
              <w:right w:w="0" w:type="dxa"/>
            </w:tcMar>
          </w:tcPr>
          <w:p w14:paraId="5FD26ED5"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14:paraId="26F2B8E6" w14:textId="7122133B" w:rsidR="00A77B3E" w:rsidRPr="00E02A05" w:rsidRDefault="00D77661">
            <w:pPr>
              <w:spacing w:line="320" w:lineRule="exact"/>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原住民族廣播電臺設置第二期（110</w:t>
            </w:r>
            <w:r w:rsidR="002246D8" w:rsidRPr="00E02A05">
              <w:rPr>
                <w:rFonts w:ascii="新細明體" w:eastAsia="新細明體" w:hAnsi="新細明體" w:cs="新細明體"/>
                <w:color w:val="000000"/>
                <w:lang w:eastAsia="zh-TW"/>
              </w:rPr>
              <w:t>-</w:t>
            </w:r>
            <w:r w:rsidRPr="00E02A05">
              <w:rPr>
                <w:rFonts w:ascii="新細明體" w:eastAsia="新細明體" w:hAnsi="新細明體" w:cs="新細明體"/>
                <w:color w:val="000000"/>
                <w:lang w:eastAsia="zh-TW"/>
              </w:rPr>
              <w:t>113年）計畫</w:t>
            </w:r>
          </w:p>
        </w:tc>
        <w:tc>
          <w:tcPr>
            <w:tcW w:w="275" w:type="pct"/>
            <w:shd w:val="clear" w:color="FFFFFF" w:fill="FFFFFF"/>
            <w:tcMar>
              <w:top w:w="0" w:type="dxa"/>
              <w:left w:w="0" w:type="dxa"/>
              <w:bottom w:w="0" w:type="dxa"/>
              <w:right w:w="0" w:type="dxa"/>
            </w:tcMar>
          </w:tcPr>
          <w:p w14:paraId="48AC0906"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AE3113C"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一、建置原住民族廣播電臺，</w:t>
            </w:r>
            <w:proofErr w:type="gramStart"/>
            <w:r>
              <w:rPr>
                <w:rFonts w:ascii="新細明體" w:eastAsia="新細明體" w:hAnsi="新細明體" w:cs="新細明體"/>
                <w:color w:val="000000"/>
                <w:lang w:eastAsia="zh-TW"/>
              </w:rPr>
              <w:t>評估補隙轉播站</w:t>
            </w:r>
            <w:proofErr w:type="gramEnd"/>
            <w:r>
              <w:rPr>
                <w:rFonts w:ascii="新細明體" w:eastAsia="新細明體" w:hAnsi="新細明體" w:cs="新細明體"/>
                <w:color w:val="000000"/>
                <w:lang w:eastAsia="zh-TW"/>
              </w:rPr>
              <w:t>點設置計22站。</w:t>
            </w:r>
          </w:p>
          <w:p w14:paraId="4418ED69"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二、推展廣播媒體傳播節目播出每年8,760小時。</w:t>
            </w:r>
          </w:p>
          <w:p w14:paraId="0B589AFB" w14:textId="48FF26DC"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三、發揚族群語言與文化節目播出時數4,993小時</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四年平均</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14:paraId="613E4DBF" w14:textId="315F315C"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四、族語節目製播比例最終達58%</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四年平均</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14:paraId="2E398BED"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五、教育訓練時數（廣播人才培訓）每年60小時。</w:t>
            </w:r>
          </w:p>
          <w:p w14:paraId="70B9E061" w14:textId="113E0405"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六、廣播製播人才培訓</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每兩年辦一次</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14:paraId="25E1EEEA" w14:textId="08D64E06"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七、族語廣播人才</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每兩年舉辦一次</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14:paraId="67973C48" w14:textId="78B9F6CD"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八、部落人口覆蓋率達82%</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四年平均</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14:paraId="2FF0759E"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節目製播量產製3,105小時。</w:t>
            </w:r>
          </w:p>
          <w:p w14:paraId="36DCF19C"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十、收聽行為滿意度達80%。</w:t>
            </w:r>
          </w:p>
        </w:tc>
      </w:tr>
      <w:tr w:rsidR="00427DA3" w14:paraId="709E53D7" w14:textId="77777777" w:rsidTr="00E02A05">
        <w:trPr>
          <w:trHeight w:val="159"/>
        </w:trPr>
        <w:tc>
          <w:tcPr>
            <w:tcW w:w="750" w:type="pct"/>
            <w:vMerge/>
            <w:shd w:val="clear" w:color="FFFFFF" w:fill="FFFFFF"/>
            <w:tcMar>
              <w:top w:w="0" w:type="dxa"/>
              <w:left w:w="0" w:type="dxa"/>
              <w:bottom w:w="0" w:type="dxa"/>
              <w:right w:w="0" w:type="dxa"/>
            </w:tcMar>
          </w:tcPr>
          <w:p w14:paraId="57E722C9"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auto" w:fill="auto"/>
            <w:tcMar>
              <w:top w:w="0" w:type="dxa"/>
              <w:left w:w="0" w:type="dxa"/>
              <w:bottom w:w="0" w:type="dxa"/>
              <w:right w:w="0" w:type="dxa"/>
            </w:tcMar>
          </w:tcPr>
          <w:p w14:paraId="592E6F8E" w14:textId="4E6ACD25" w:rsidR="00A77B3E" w:rsidRPr="00E02A05" w:rsidRDefault="00D77661">
            <w:pPr>
              <w:spacing w:line="320" w:lineRule="exact"/>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財團法人原住民族文化事業基金會暨財團法人原住民族語言研究發展基金會之永久會址興建計畫（110</w:t>
            </w:r>
            <w:r w:rsidR="002246D8" w:rsidRPr="00E02A05">
              <w:rPr>
                <w:rFonts w:ascii="新細明體" w:eastAsia="新細明體" w:hAnsi="新細明體" w:cs="新細明體"/>
                <w:color w:val="000000"/>
                <w:lang w:eastAsia="zh-TW"/>
              </w:rPr>
              <w:t>-</w:t>
            </w:r>
            <w:r w:rsidRPr="00E02A05">
              <w:rPr>
                <w:rFonts w:ascii="新細明體" w:eastAsia="新細明體" w:hAnsi="新細明體" w:cs="新細明體"/>
                <w:color w:val="000000"/>
                <w:lang w:eastAsia="zh-TW"/>
              </w:rPr>
              <w:t>113年）</w:t>
            </w:r>
          </w:p>
        </w:tc>
        <w:tc>
          <w:tcPr>
            <w:tcW w:w="275" w:type="pct"/>
            <w:shd w:val="clear" w:color="FFFFFF" w:fill="FFFFFF"/>
            <w:tcMar>
              <w:top w:w="0" w:type="dxa"/>
              <w:left w:w="0" w:type="dxa"/>
              <w:bottom w:w="0" w:type="dxa"/>
              <w:right w:w="0" w:type="dxa"/>
            </w:tcMar>
          </w:tcPr>
          <w:p w14:paraId="657A820F"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7DC73BC"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一、編列經費捐補助2基金會辦理興建。</w:t>
            </w:r>
          </w:p>
          <w:p w14:paraId="4F50B78E"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二、委託桃園市政府代辦新建工程。</w:t>
            </w:r>
          </w:p>
          <w:p w14:paraId="669EAEA1"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三、督導2基金會執行及辦理興建計畫作業。</w:t>
            </w:r>
          </w:p>
        </w:tc>
      </w:tr>
      <w:tr w:rsidR="00427DA3" w14:paraId="2856AFF9" w14:textId="77777777" w:rsidTr="00E02A05">
        <w:trPr>
          <w:trHeight w:val="159"/>
        </w:trPr>
        <w:tc>
          <w:tcPr>
            <w:tcW w:w="750" w:type="pct"/>
            <w:vMerge w:val="restart"/>
            <w:shd w:val="clear" w:color="FFFFFF" w:fill="FFFFFF"/>
            <w:tcMar>
              <w:top w:w="0" w:type="dxa"/>
              <w:left w:w="0" w:type="dxa"/>
              <w:bottom w:w="0" w:type="dxa"/>
              <w:right w:w="0" w:type="dxa"/>
            </w:tcMar>
          </w:tcPr>
          <w:p w14:paraId="05035AE4"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社會服務推展</w:t>
            </w:r>
            <w:proofErr w:type="spellEnd"/>
          </w:p>
        </w:tc>
        <w:tc>
          <w:tcPr>
            <w:tcW w:w="750" w:type="pct"/>
            <w:shd w:val="clear" w:color="auto" w:fill="auto"/>
            <w:tcMar>
              <w:top w:w="0" w:type="dxa"/>
              <w:left w:w="0" w:type="dxa"/>
              <w:bottom w:w="0" w:type="dxa"/>
              <w:right w:w="0" w:type="dxa"/>
            </w:tcMar>
          </w:tcPr>
          <w:p w14:paraId="6CC29300" w14:textId="1D6F48CC" w:rsidR="00A77B3E" w:rsidRPr="00E02A05" w:rsidRDefault="00D77661">
            <w:pPr>
              <w:spacing w:line="320" w:lineRule="exact"/>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原住民族社會安全發展計畫第4期4年（110</w:t>
            </w:r>
            <w:r w:rsidR="002246D8" w:rsidRPr="00E02A05">
              <w:rPr>
                <w:rFonts w:ascii="新細明體" w:eastAsia="新細明體" w:hAnsi="新細明體" w:cs="新細明體"/>
                <w:color w:val="000000"/>
                <w:lang w:eastAsia="zh-TW"/>
              </w:rPr>
              <w:t>-</w:t>
            </w:r>
            <w:r w:rsidRPr="00E02A05">
              <w:rPr>
                <w:rFonts w:ascii="新細明體" w:eastAsia="新細明體" w:hAnsi="新細明體" w:cs="新細明體"/>
                <w:color w:val="000000"/>
                <w:lang w:eastAsia="zh-TW"/>
              </w:rPr>
              <w:t>113年）計畫</w:t>
            </w:r>
          </w:p>
        </w:tc>
        <w:tc>
          <w:tcPr>
            <w:tcW w:w="275" w:type="pct"/>
            <w:shd w:val="clear" w:color="FFFFFF" w:fill="FFFFFF"/>
            <w:tcMar>
              <w:top w:w="0" w:type="dxa"/>
              <w:left w:w="0" w:type="dxa"/>
              <w:bottom w:w="0" w:type="dxa"/>
              <w:right w:w="0" w:type="dxa"/>
            </w:tcMar>
          </w:tcPr>
          <w:p w14:paraId="7F8E4D59"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13A5455"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一、辦理原住民族長者假牙補助、急難救助、身障生活資材等社會救助工作。</w:t>
            </w:r>
          </w:p>
          <w:p w14:paraId="05C2043E"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二、補助設置原住民族家庭服務中心，進用原住民族社工人力。</w:t>
            </w:r>
          </w:p>
          <w:p w14:paraId="7F297D4F"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三、委託辦理原住民族法律服務工作，保障族人司法程序之集體權益。</w:t>
            </w:r>
          </w:p>
          <w:p w14:paraId="75B94824"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四、推動設置文化健康站，進用在地族人擔任照顧服務員，並推動因族因地制宜之健康照顧服務。</w:t>
            </w:r>
          </w:p>
          <w:p w14:paraId="60118470"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五、補助經濟弱勢原住民團體意外保險及結核病患完治獎金。</w:t>
            </w:r>
          </w:p>
          <w:p w14:paraId="1B12A42B"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六、辦理原住民族青年職場各項職前準備，協助順利銜接職場就業。</w:t>
            </w:r>
          </w:p>
          <w:p w14:paraId="3530B32E"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七、鼓勵原住民族人考取專業證照，提供獎勵津貼。</w:t>
            </w:r>
          </w:p>
        </w:tc>
      </w:tr>
      <w:tr w:rsidR="00427DA3" w14:paraId="691C8C5B" w14:textId="77777777">
        <w:trPr>
          <w:trHeight w:val="159"/>
        </w:trPr>
        <w:tc>
          <w:tcPr>
            <w:tcW w:w="750" w:type="pct"/>
            <w:vMerge w:val="restart"/>
            <w:shd w:val="clear" w:color="FFFFFF" w:fill="FFFFFF"/>
            <w:tcMar>
              <w:top w:w="0" w:type="dxa"/>
              <w:left w:w="0" w:type="dxa"/>
              <w:bottom w:w="0" w:type="dxa"/>
              <w:right w:w="0" w:type="dxa"/>
            </w:tcMar>
          </w:tcPr>
          <w:p w14:paraId="20A9A925"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經濟發展業務</w:t>
            </w:r>
            <w:proofErr w:type="spellEnd"/>
          </w:p>
        </w:tc>
        <w:tc>
          <w:tcPr>
            <w:tcW w:w="750" w:type="pct"/>
            <w:shd w:val="clear" w:color="FFFFFF" w:fill="FFFFFF"/>
            <w:tcMar>
              <w:top w:w="0" w:type="dxa"/>
              <w:left w:w="0" w:type="dxa"/>
              <w:bottom w:w="0" w:type="dxa"/>
              <w:right w:w="0" w:type="dxa"/>
            </w:tcMar>
          </w:tcPr>
          <w:p w14:paraId="27CAA112" w14:textId="77777777" w:rsidR="00A77B3E" w:rsidRDefault="00D77661">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原住民族亮點</w:t>
            </w:r>
            <w:proofErr w:type="gramEnd"/>
            <w:r>
              <w:rPr>
                <w:rFonts w:ascii="新細明體" w:eastAsia="新細明體" w:hAnsi="新細明體" w:cs="新細明體"/>
                <w:color w:val="000000"/>
                <w:lang w:eastAsia="zh-TW"/>
              </w:rPr>
              <w:t>產業推升4年計畫（111年至114年）</w:t>
            </w:r>
          </w:p>
        </w:tc>
        <w:tc>
          <w:tcPr>
            <w:tcW w:w="275" w:type="pct"/>
            <w:shd w:val="clear" w:color="FFFFFF" w:fill="FFFFFF"/>
            <w:tcMar>
              <w:top w:w="0" w:type="dxa"/>
              <w:left w:w="0" w:type="dxa"/>
              <w:bottom w:w="0" w:type="dxa"/>
              <w:right w:w="0" w:type="dxa"/>
            </w:tcMar>
          </w:tcPr>
          <w:p w14:paraId="239204F6"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3D5078B" w14:textId="77777777" w:rsidR="00A77B3E" w:rsidRPr="00E02A05" w:rsidRDefault="00D77661">
            <w:pPr>
              <w:spacing w:line="320" w:lineRule="exact"/>
              <w:ind w:left="480" w:hanging="480"/>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一、辦理原住民族經濟狀況調查。</w:t>
            </w:r>
          </w:p>
          <w:p w14:paraId="0E8F1F7D" w14:textId="77777777" w:rsidR="00A77B3E" w:rsidRPr="00E02A05" w:rsidRDefault="00D77661">
            <w:pPr>
              <w:spacing w:line="320" w:lineRule="exact"/>
              <w:ind w:left="480" w:hanging="480"/>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二、提供事業貸款、微型貸款等融資服務。</w:t>
            </w:r>
          </w:p>
          <w:p w14:paraId="23B7B689" w14:textId="77777777" w:rsidR="00A77B3E" w:rsidRPr="00E02A05" w:rsidRDefault="00D77661">
            <w:pPr>
              <w:spacing w:line="320" w:lineRule="exact"/>
              <w:ind w:left="480" w:hanging="480"/>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三、輔導成立新創企業，提供企業體質診斷，並獎勵企業創新研發。</w:t>
            </w:r>
          </w:p>
          <w:p w14:paraId="59E25B1E" w14:textId="77777777" w:rsidR="00A77B3E" w:rsidRPr="00E02A05" w:rsidRDefault="00D77661">
            <w:pPr>
              <w:spacing w:line="320" w:lineRule="exact"/>
              <w:ind w:left="480" w:hanging="480"/>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四、辦理企業領袖班及國際經濟發展論壇。</w:t>
            </w:r>
          </w:p>
          <w:p w14:paraId="5BCE7453" w14:textId="77777777" w:rsidR="00A77B3E" w:rsidRPr="00E02A05" w:rsidRDefault="00D77661">
            <w:pPr>
              <w:spacing w:line="320" w:lineRule="exact"/>
              <w:ind w:left="480" w:hanging="480"/>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五、媒合旅行社及部落旅遊經營單位開發旅遊商品。</w:t>
            </w:r>
          </w:p>
          <w:p w14:paraId="1A51799C" w14:textId="77777777" w:rsidR="00A77B3E" w:rsidRPr="00E02A05" w:rsidRDefault="00D77661">
            <w:pPr>
              <w:spacing w:line="320" w:lineRule="exact"/>
              <w:ind w:left="480" w:hanging="480"/>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六、辦理創意設計競賽，遴選設計新品。</w:t>
            </w:r>
          </w:p>
          <w:p w14:paraId="42B306E6" w14:textId="3DEB8FEA" w:rsidR="00A77B3E" w:rsidRPr="00E02A05" w:rsidRDefault="00D77661">
            <w:pPr>
              <w:spacing w:line="320" w:lineRule="exact"/>
              <w:ind w:left="480" w:hanging="480"/>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lastRenderedPageBreak/>
              <w:t>七、獎勵音樂產業人才產學合作計畫，扶持影視音樂作品，並藉由PASIWALI音樂節提供展演平</w:t>
            </w:r>
            <w:proofErr w:type="gramStart"/>
            <w:r w:rsidR="008F399C" w:rsidRPr="00E02A05">
              <w:rPr>
                <w:rFonts w:ascii="新細明體" w:eastAsia="新細明體" w:hAnsi="新細明體" w:cs="新細明體" w:hint="eastAsia"/>
                <w:color w:val="000000"/>
                <w:lang w:eastAsia="zh-TW"/>
              </w:rPr>
              <w:t>臺</w:t>
            </w:r>
            <w:proofErr w:type="gramEnd"/>
            <w:r w:rsidRPr="00E02A05">
              <w:rPr>
                <w:rFonts w:ascii="新細明體" w:eastAsia="新細明體" w:hAnsi="新細明體" w:cs="新細明體"/>
                <w:color w:val="000000"/>
                <w:lang w:eastAsia="zh-TW"/>
              </w:rPr>
              <w:t>。</w:t>
            </w:r>
          </w:p>
        </w:tc>
      </w:tr>
      <w:tr w:rsidR="00427DA3" w14:paraId="72B2F224" w14:textId="77777777">
        <w:trPr>
          <w:trHeight w:val="159"/>
        </w:trPr>
        <w:tc>
          <w:tcPr>
            <w:tcW w:w="750" w:type="pct"/>
            <w:vMerge/>
            <w:shd w:val="clear" w:color="FFFFFF" w:fill="FFFFFF"/>
            <w:tcMar>
              <w:top w:w="0" w:type="dxa"/>
              <w:left w:w="0" w:type="dxa"/>
              <w:bottom w:w="0" w:type="dxa"/>
              <w:right w:w="0" w:type="dxa"/>
            </w:tcMar>
          </w:tcPr>
          <w:p w14:paraId="074160FE"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經濟發展業務</w:t>
            </w:r>
            <w:proofErr w:type="spellEnd"/>
          </w:p>
        </w:tc>
        <w:tc>
          <w:tcPr>
            <w:tcW w:w="750" w:type="pct"/>
            <w:shd w:val="clear" w:color="FFFFFF" w:fill="FFFFFF"/>
            <w:tcMar>
              <w:top w:w="0" w:type="dxa"/>
              <w:left w:w="0" w:type="dxa"/>
              <w:bottom w:w="0" w:type="dxa"/>
              <w:right w:w="0" w:type="dxa"/>
            </w:tcMar>
          </w:tcPr>
          <w:p w14:paraId="7232B342" w14:textId="7777777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推動原住民族多元產業發展2.0計畫（110年至114年）</w:t>
            </w:r>
          </w:p>
        </w:tc>
        <w:tc>
          <w:tcPr>
            <w:tcW w:w="275" w:type="pct"/>
            <w:shd w:val="clear" w:color="FFFFFF" w:fill="FFFFFF"/>
            <w:tcMar>
              <w:top w:w="0" w:type="dxa"/>
              <w:left w:w="0" w:type="dxa"/>
              <w:bottom w:w="0" w:type="dxa"/>
              <w:right w:w="0" w:type="dxa"/>
            </w:tcMar>
          </w:tcPr>
          <w:p w14:paraId="1E13D3A7"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9AB7E10" w14:textId="77777777" w:rsidR="00A77B3E" w:rsidRPr="00E02A05" w:rsidRDefault="00D77661">
            <w:pPr>
              <w:spacing w:line="320" w:lineRule="exact"/>
              <w:ind w:left="480" w:hanging="480"/>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一、補助地方政府辦理人才及組織培訓。</w:t>
            </w:r>
          </w:p>
          <w:p w14:paraId="43102832" w14:textId="77777777" w:rsidR="00A77B3E" w:rsidRPr="00E02A05" w:rsidRDefault="00D77661">
            <w:pPr>
              <w:spacing w:line="320" w:lineRule="exact"/>
              <w:ind w:left="480" w:hanging="480"/>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二、遴選優質案源，辦理部落產業升級先期規劃及推動計畫。</w:t>
            </w:r>
          </w:p>
          <w:p w14:paraId="5DE2CDB8" w14:textId="77777777" w:rsidR="00A77B3E" w:rsidRPr="00E02A05" w:rsidRDefault="00D77661">
            <w:pPr>
              <w:spacing w:line="320" w:lineRule="exact"/>
              <w:ind w:left="480" w:hanging="480"/>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三、補助地方政府優化通路據點。</w:t>
            </w:r>
          </w:p>
          <w:p w14:paraId="60FAF797" w14:textId="519EFACF" w:rsidR="00A77B3E" w:rsidRPr="00E02A05" w:rsidRDefault="00D77661">
            <w:pPr>
              <w:spacing w:line="320" w:lineRule="exact"/>
              <w:ind w:left="480" w:hanging="480"/>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四、建置原住民族商品電子商務平</w:t>
            </w:r>
            <w:proofErr w:type="gramStart"/>
            <w:r w:rsidR="008F399C" w:rsidRPr="00E02A05">
              <w:rPr>
                <w:rFonts w:ascii="新細明體" w:eastAsia="新細明體" w:hAnsi="新細明體" w:cs="新細明體" w:hint="eastAsia"/>
                <w:color w:val="000000"/>
                <w:lang w:eastAsia="zh-TW"/>
              </w:rPr>
              <w:t>臺</w:t>
            </w:r>
            <w:proofErr w:type="gramEnd"/>
            <w:r w:rsidRPr="00E02A05">
              <w:rPr>
                <w:rFonts w:ascii="新細明體" w:eastAsia="新細明體" w:hAnsi="新細明體" w:cs="新細明體"/>
                <w:color w:val="000000"/>
                <w:lang w:eastAsia="zh-TW"/>
              </w:rPr>
              <w:t>。</w:t>
            </w:r>
          </w:p>
          <w:p w14:paraId="16F93D57" w14:textId="77777777" w:rsidR="00A77B3E" w:rsidRPr="00E02A05" w:rsidRDefault="00D77661">
            <w:pPr>
              <w:spacing w:line="320" w:lineRule="exact"/>
              <w:ind w:left="480" w:hanging="480"/>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五、舉辦原住民族產業品牌推廣活動。</w:t>
            </w:r>
          </w:p>
        </w:tc>
      </w:tr>
      <w:tr w:rsidR="00427DA3" w14:paraId="600D2A22" w14:textId="77777777">
        <w:trPr>
          <w:trHeight w:val="159"/>
        </w:trPr>
        <w:tc>
          <w:tcPr>
            <w:tcW w:w="750" w:type="pct"/>
            <w:vMerge w:val="restart"/>
            <w:shd w:val="clear" w:color="FFFFFF" w:fill="FFFFFF"/>
            <w:tcMar>
              <w:top w:w="0" w:type="dxa"/>
              <w:left w:w="0" w:type="dxa"/>
              <w:bottom w:w="0" w:type="dxa"/>
              <w:right w:w="0" w:type="dxa"/>
            </w:tcMar>
          </w:tcPr>
          <w:p w14:paraId="5600507A"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公共建設業務</w:t>
            </w:r>
            <w:proofErr w:type="spellEnd"/>
          </w:p>
        </w:tc>
        <w:tc>
          <w:tcPr>
            <w:tcW w:w="750" w:type="pct"/>
            <w:shd w:val="clear" w:color="FFFFFF" w:fill="FFFFFF"/>
            <w:tcMar>
              <w:top w:w="0" w:type="dxa"/>
              <w:left w:w="0" w:type="dxa"/>
              <w:bottom w:w="0" w:type="dxa"/>
              <w:right w:w="0" w:type="dxa"/>
            </w:tcMar>
          </w:tcPr>
          <w:p w14:paraId="651C4CD5" w14:textId="7777777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原住民住宅四年二期計畫（110至113年）</w:t>
            </w:r>
          </w:p>
        </w:tc>
        <w:tc>
          <w:tcPr>
            <w:tcW w:w="275" w:type="pct"/>
            <w:shd w:val="clear" w:color="FFFFFF" w:fill="FFFFFF"/>
            <w:tcMar>
              <w:top w:w="0" w:type="dxa"/>
              <w:left w:w="0" w:type="dxa"/>
              <w:bottom w:w="0" w:type="dxa"/>
              <w:right w:w="0" w:type="dxa"/>
            </w:tcMar>
          </w:tcPr>
          <w:p w14:paraId="09BC7288"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D827525"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一、整合原住民族住宅資源。</w:t>
            </w:r>
          </w:p>
          <w:p w14:paraId="30D4C696"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二、增進部落住宅韌性強度。</w:t>
            </w:r>
          </w:p>
          <w:p w14:paraId="6DD34088"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三、維護原住民族居住文化。</w:t>
            </w:r>
          </w:p>
          <w:p w14:paraId="5C5F8BA7"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四、強化都市原住民族居住協助。</w:t>
            </w:r>
          </w:p>
          <w:p w14:paraId="587D7563"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五、提供多元化居住協助。</w:t>
            </w:r>
          </w:p>
        </w:tc>
      </w:tr>
      <w:tr w:rsidR="00427DA3" w14:paraId="7D935E9D" w14:textId="77777777">
        <w:trPr>
          <w:trHeight w:val="159"/>
        </w:trPr>
        <w:tc>
          <w:tcPr>
            <w:tcW w:w="750" w:type="pct"/>
            <w:vMerge/>
            <w:shd w:val="clear" w:color="FFFFFF" w:fill="FFFFFF"/>
            <w:tcMar>
              <w:top w:w="0" w:type="dxa"/>
              <w:left w:w="0" w:type="dxa"/>
              <w:bottom w:w="0" w:type="dxa"/>
              <w:right w:w="0" w:type="dxa"/>
            </w:tcMar>
          </w:tcPr>
          <w:p w14:paraId="74164C04"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公共建設業務</w:t>
            </w:r>
            <w:proofErr w:type="spellEnd"/>
          </w:p>
        </w:tc>
        <w:tc>
          <w:tcPr>
            <w:tcW w:w="750" w:type="pct"/>
            <w:shd w:val="clear" w:color="FFFFFF" w:fill="FFFFFF"/>
            <w:tcMar>
              <w:top w:w="0" w:type="dxa"/>
              <w:left w:w="0" w:type="dxa"/>
              <w:bottom w:w="0" w:type="dxa"/>
              <w:right w:w="0" w:type="dxa"/>
            </w:tcMar>
          </w:tcPr>
          <w:p w14:paraId="166F245A" w14:textId="3BB034D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w:t>
            </w:r>
            <w:r w:rsidRPr="00E02A05">
              <w:rPr>
                <w:rFonts w:ascii="新細明體" w:eastAsia="新細明體" w:hAnsi="新細明體" w:cs="新細明體"/>
                <w:color w:val="000000"/>
                <w:lang w:eastAsia="zh-TW"/>
              </w:rPr>
              <w:t>族部落特色道路改善計畫（111</w:t>
            </w:r>
            <w:r w:rsidR="002246D8" w:rsidRPr="00E02A05">
              <w:rPr>
                <w:rFonts w:ascii="新細明體" w:eastAsia="新細明體" w:hAnsi="新細明體" w:cs="新細明體"/>
                <w:color w:val="000000"/>
                <w:lang w:eastAsia="zh-TW"/>
              </w:rPr>
              <w:t>-</w:t>
            </w:r>
            <w:r w:rsidRPr="00E02A05">
              <w:rPr>
                <w:rFonts w:ascii="新細明體" w:eastAsia="新細明體" w:hAnsi="新細明體" w:cs="新細明體"/>
                <w:color w:val="000000"/>
                <w:lang w:eastAsia="zh-TW"/>
              </w:rPr>
              <w:t>1</w:t>
            </w:r>
            <w:r>
              <w:rPr>
                <w:rFonts w:ascii="新細明體" w:eastAsia="新細明體" w:hAnsi="新細明體" w:cs="新細明體"/>
                <w:color w:val="000000"/>
                <w:lang w:eastAsia="zh-TW"/>
              </w:rPr>
              <w:t>14年）</w:t>
            </w:r>
          </w:p>
        </w:tc>
        <w:tc>
          <w:tcPr>
            <w:tcW w:w="275" w:type="pct"/>
            <w:shd w:val="clear" w:color="FFFFFF" w:fill="FFFFFF"/>
            <w:tcMar>
              <w:top w:w="0" w:type="dxa"/>
              <w:left w:w="0" w:type="dxa"/>
              <w:bottom w:w="0" w:type="dxa"/>
              <w:right w:w="0" w:type="dxa"/>
            </w:tcMar>
          </w:tcPr>
          <w:p w14:paraId="40D23D94"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C912909"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一、改善原住民族部落特色道路及橋梁。</w:t>
            </w:r>
          </w:p>
          <w:p w14:paraId="47E0290B"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二、辦理政策研究發展、進度督導及品質考核等業務。</w:t>
            </w:r>
          </w:p>
        </w:tc>
      </w:tr>
      <w:tr w:rsidR="00427DA3" w14:paraId="3B3A4BB2" w14:textId="77777777">
        <w:trPr>
          <w:trHeight w:val="159"/>
        </w:trPr>
        <w:tc>
          <w:tcPr>
            <w:tcW w:w="750" w:type="pct"/>
            <w:vMerge/>
            <w:shd w:val="clear" w:color="FFFFFF" w:fill="FFFFFF"/>
            <w:tcMar>
              <w:top w:w="0" w:type="dxa"/>
              <w:left w:w="0" w:type="dxa"/>
              <w:bottom w:w="0" w:type="dxa"/>
              <w:right w:w="0" w:type="dxa"/>
            </w:tcMar>
          </w:tcPr>
          <w:p w14:paraId="19A1A227" w14:textId="77777777" w:rsidR="00A77B3E" w:rsidRDefault="00D7766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公共建設業務</w:t>
            </w:r>
            <w:proofErr w:type="spellEnd"/>
          </w:p>
        </w:tc>
        <w:tc>
          <w:tcPr>
            <w:tcW w:w="750" w:type="pct"/>
            <w:shd w:val="clear" w:color="FFFFFF" w:fill="FFFFFF"/>
            <w:tcMar>
              <w:top w:w="0" w:type="dxa"/>
              <w:left w:w="0" w:type="dxa"/>
              <w:bottom w:w="0" w:type="dxa"/>
              <w:right w:w="0" w:type="dxa"/>
            </w:tcMar>
          </w:tcPr>
          <w:p w14:paraId="68D6620C" w14:textId="7777777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宜居部落建設計畫（111至114年）</w:t>
            </w:r>
          </w:p>
        </w:tc>
        <w:tc>
          <w:tcPr>
            <w:tcW w:w="275" w:type="pct"/>
            <w:shd w:val="clear" w:color="FFFFFF" w:fill="FFFFFF"/>
            <w:tcMar>
              <w:top w:w="0" w:type="dxa"/>
              <w:left w:w="0" w:type="dxa"/>
              <w:bottom w:w="0" w:type="dxa"/>
              <w:right w:w="0" w:type="dxa"/>
            </w:tcMar>
          </w:tcPr>
          <w:p w14:paraId="037C42D3"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11C51AC"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一、規劃原住民族部落建設藍圖。</w:t>
            </w:r>
          </w:p>
          <w:p w14:paraId="46761617" w14:textId="276B92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二、辦理強化部落安全防</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減</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災機能或提升部落居住環境品質等業務。</w:t>
            </w:r>
          </w:p>
        </w:tc>
      </w:tr>
      <w:tr w:rsidR="00427DA3" w14:paraId="5265EA38" w14:textId="77777777">
        <w:trPr>
          <w:trHeight w:val="159"/>
        </w:trPr>
        <w:tc>
          <w:tcPr>
            <w:tcW w:w="750" w:type="pct"/>
            <w:vMerge w:val="restart"/>
            <w:shd w:val="clear" w:color="FFFFFF" w:fill="FFFFFF"/>
            <w:tcMar>
              <w:top w:w="0" w:type="dxa"/>
              <w:left w:w="0" w:type="dxa"/>
              <w:bottom w:w="0" w:type="dxa"/>
              <w:right w:w="0" w:type="dxa"/>
            </w:tcMar>
          </w:tcPr>
          <w:p w14:paraId="4676AF40" w14:textId="7777777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土地規劃管理利用業務</w:t>
            </w:r>
          </w:p>
        </w:tc>
        <w:tc>
          <w:tcPr>
            <w:tcW w:w="750" w:type="pct"/>
            <w:shd w:val="clear" w:color="FFFFFF" w:fill="FFFFFF"/>
            <w:tcMar>
              <w:top w:w="0" w:type="dxa"/>
              <w:left w:w="0" w:type="dxa"/>
              <w:bottom w:w="0" w:type="dxa"/>
              <w:right w:w="0" w:type="dxa"/>
            </w:tcMar>
          </w:tcPr>
          <w:p w14:paraId="522DFDF2" w14:textId="7777777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補辦</w:t>
            </w:r>
            <w:proofErr w:type="gramStart"/>
            <w:r>
              <w:rPr>
                <w:rFonts w:ascii="新細明體" w:eastAsia="新細明體" w:hAnsi="新細明體" w:cs="新細明體"/>
                <w:color w:val="000000"/>
                <w:lang w:eastAsia="zh-TW"/>
              </w:rPr>
              <w:t>增劃編原住民</w:t>
            </w:r>
            <w:proofErr w:type="gramEnd"/>
            <w:r>
              <w:rPr>
                <w:rFonts w:ascii="新細明體" w:eastAsia="新細明體" w:hAnsi="新細明體" w:cs="新細明體"/>
                <w:color w:val="000000"/>
                <w:lang w:eastAsia="zh-TW"/>
              </w:rPr>
              <w:t>保留地暨</w:t>
            </w:r>
            <w:proofErr w:type="gramStart"/>
            <w:r>
              <w:rPr>
                <w:rFonts w:ascii="新細明體" w:eastAsia="新細明體" w:hAnsi="新細明體" w:cs="新細明體"/>
                <w:color w:val="000000"/>
                <w:lang w:eastAsia="zh-TW"/>
              </w:rPr>
              <w:t>複</w:t>
            </w:r>
            <w:proofErr w:type="gramEnd"/>
            <w:r>
              <w:rPr>
                <w:rFonts w:ascii="新細明體" w:eastAsia="新細明體" w:hAnsi="新細明體" w:cs="新細明體"/>
                <w:color w:val="000000"/>
                <w:lang w:eastAsia="zh-TW"/>
              </w:rPr>
              <w:t>丈分割工作計畫</w:t>
            </w:r>
          </w:p>
        </w:tc>
        <w:tc>
          <w:tcPr>
            <w:tcW w:w="275" w:type="pct"/>
            <w:shd w:val="clear" w:color="FFFFFF" w:fill="FFFFFF"/>
            <w:tcMar>
              <w:top w:w="0" w:type="dxa"/>
              <w:left w:w="0" w:type="dxa"/>
              <w:bottom w:w="0" w:type="dxa"/>
              <w:right w:w="0" w:type="dxa"/>
            </w:tcMar>
          </w:tcPr>
          <w:p w14:paraId="497402A2"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295D2E7"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一、補助地方政府及協辦機關辦理</w:t>
            </w:r>
            <w:proofErr w:type="gramStart"/>
            <w:r>
              <w:rPr>
                <w:rFonts w:ascii="新細明體" w:eastAsia="新細明體" w:hAnsi="新細明體" w:cs="新細明體"/>
                <w:color w:val="000000"/>
                <w:lang w:eastAsia="zh-TW"/>
              </w:rPr>
              <w:t>增劃編原住民</w:t>
            </w:r>
            <w:proofErr w:type="gramEnd"/>
            <w:r>
              <w:rPr>
                <w:rFonts w:ascii="新細明體" w:eastAsia="新細明體" w:hAnsi="新細明體" w:cs="新細明體"/>
                <w:color w:val="000000"/>
                <w:lang w:eastAsia="zh-TW"/>
              </w:rPr>
              <w:t>保留地相關土地會</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 xml:space="preserve">、分割及登記等作業所需人事費、業務費及分割費。 </w:t>
            </w:r>
          </w:p>
          <w:p w14:paraId="48C8976C"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二、輔導原住民使用之公有土地</w:t>
            </w:r>
            <w:proofErr w:type="gramStart"/>
            <w:r>
              <w:rPr>
                <w:rFonts w:ascii="新細明體" w:eastAsia="新細明體" w:hAnsi="新細明體" w:cs="新細明體"/>
                <w:color w:val="000000"/>
                <w:lang w:eastAsia="zh-TW"/>
              </w:rPr>
              <w:t>增劃編為</w:t>
            </w:r>
            <w:proofErr w:type="gramEnd"/>
            <w:r>
              <w:rPr>
                <w:rFonts w:ascii="新細明體" w:eastAsia="新細明體" w:hAnsi="新細明體" w:cs="新細明體"/>
                <w:color w:val="000000"/>
                <w:lang w:eastAsia="zh-TW"/>
              </w:rPr>
              <w:t>原住民保留地，並取得土地權利。</w:t>
            </w:r>
          </w:p>
        </w:tc>
      </w:tr>
      <w:tr w:rsidR="00427DA3" w14:paraId="4715933A" w14:textId="77777777">
        <w:trPr>
          <w:trHeight w:val="159"/>
        </w:trPr>
        <w:tc>
          <w:tcPr>
            <w:tcW w:w="750" w:type="pct"/>
            <w:vMerge/>
            <w:shd w:val="clear" w:color="FFFFFF" w:fill="FFFFFF"/>
            <w:tcMar>
              <w:top w:w="0" w:type="dxa"/>
              <w:left w:w="0" w:type="dxa"/>
              <w:bottom w:w="0" w:type="dxa"/>
              <w:right w:w="0" w:type="dxa"/>
            </w:tcMar>
          </w:tcPr>
          <w:p w14:paraId="2AD74AF9" w14:textId="7777777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土地規劃管理利用業務</w:t>
            </w:r>
          </w:p>
        </w:tc>
        <w:tc>
          <w:tcPr>
            <w:tcW w:w="750" w:type="pct"/>
            <w:shd w:val="clear" w:color="FFFFFF" w:fill="FFFFFF"/>
            <w:tcMar>
              <w:top w:w="0" w:type="dxa"/>
              <w:left w:w="0" w:type="dxa"/>
              <w:bottom w:w="0" w:type="dxa"/>
              <w:right w:w="0" w:type="dxa"/>
            </w:tcMar>
          </w:tcPr>
          <w:p w14:paraId="20640A20" w14:textId="7777777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原住民保留地權利回復計畫</w:t>
            </w:r>
          </w:p>
        </w:tc>
        <w:tc>
          <w:tcPr>
            <w:tcW w:w="275" w:type="pct"/>
            <w:shd w:val="clear" w:color="FFFFFF" w:fill="FFFFFF"/>
            <w:tcMar>
              <w:top w:w="0" w:type="dxa"/>
              <w:left w:w="0" w:type="dxa"/>
              <w:bottom w:w="0" w:type="dxa"/>
              <w:right w:w="0" w:type="dxa"/>
            </w:tcMar>
          </w:tcPr>
          <w:p w14:paraId="38E53508"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C3051B7"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一、補助地方政府辦理原住民保留地權利回復之所有權移轉登記作業費。 </w:t>
            </w:r>
          </w:p>
          <w:p w14:paraId="74BBC334"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二、補助地方政府僱用地政業務管理臨時人員薪資費用。 </w:t>
            </w:r>
          </w:p>
          <w:p w14:paraId="623C870B"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三、補助地方政府辦理原住民保留地之</w:t>
            </w:r>
            <w:proofErr w:type="gramStart"/>
            <w:r>
              <w:rPr>
                <w:rFonts w:ascii="新細明體" w:eastAsia="新細明體" w:hAnsi="新細明體" w:cs="新細明體"/>
                <w:color w:val="000000"/>
                <w:lang w:eastAsia="zh-TW"/>
              </w:rPr>
              <w:t>複丈分</w:t>
            </w:r>
            <w:proofErr w:type="gramEnd"/>
            <w:r>
              <w:rPr>
                <w:rFonts w:ascii="新細明體" w:eastAsia="新細明體" w:hAnsi="新細明體" w:cs="新細明體"/>
                <w:color w:val="000000"/>
                <w:lang w:eastAsia="zh-TW"/>
              </w:rPr>
              <w:t>割地籍整理工作。</w:t>
            </w:r>
          </w:p>
        </w:tc>
      </w:tr>
      <w:tr w:rsidR="00427DA3" w14:paraId="4AAEAC3D" w14:textId="77777777">
        <w:trPr>
          <w:trHeight w:val="159"/>
        </w:trPr>
        <w:tc>
          <w:tcPr>
            <w:tcW w:w="750" w:type="pct"/>
            <w:vMerge/>
            <w:shd w:val="clear" w:color="FFFFFF" w:fill="FFFFFF"/>
            <w:tcMar>
              <w:top w:w="0" w:type="dxa"/>
              <w:left w:w="0" w:type="dxa"/>
              <w:bottom w:w="0" w:type="dxa"/>
              <w:right w:w="0" w:type="dxa"/>
            </w:tcMar>
          </w:tcPr>
          <w:p w14:paraId="21BDF6EF" w14:textId="7777777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土地規劃管理利用業務</w:t>
            </w:r>
          </w:p>
        </w:tc>
        <w:tc>
          <w:tcPr>
            <w:tcW w:w="750" w:type="pct"/>
            <w:shd w:val="clear" w:color="FFFFFF" w:fill="FFFFFF"/>
            <w:tcMar>
              <w:top w:w="0" w:type="dxa"/>
              <w:left w:w="0" w:type="dxa"/>
              <w:bottom w:w="0" w:type="dxa"/>
              <w:right w:w="0" w:type="dxa"/>
            </w:tcMar>
          </w:tcPr>
          <w:p w14:paraId="0FB6E0A8" w14:textId="77777777" w:rsidR="00A77B3E" w:rsidRPr="00E02A05" w:rsidRDefault="00D77661">
            <w:pPr>
              <w:spacing w:line="320" w:lineRule="exact"/>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原住民保留地超限利用處理計畫</w:t>
            </w:r>
          </w:p>
        </w:tc>
        <w:tc>
          <w:tcPr>
            <w:tcW w:w="275" w:type="pct"/>
            <w:shd w:val="clear" w:color="FFFFFF" w:fill="FFFFFF"/>
            <w:tcMar>
              <w:top w:w="0" w:type="dxa"/>
              <w:left w:w="0" w:type="dxa"/>
              <w:bottom w:w="0" w:type="dxa"/>
              <w:right w:w="0" w:type="dxa"/>
            </w:tcMar>
          </w:tcPr>
          <w:p w14:paraId="75D5387D" w14:textId="77777777" w:rsidR="00A77B3E" w:rsidRPr="00E02A05" w:rsidRDefault="00D77661">
            <w:pPr>
              <w:spacing w:line="320" w:lineRule="exact"/>
              <w:jc w:val="center"/>
              <w:rPr>
                <w:rFonts w:ascii="新細明體" w:eastAsia="新細明體" w:hAnsi="新細明體" w:cs="新細明體"/>
                <w:color w:val="000000"/>
              </w:rPr>
            </w:pPr>
            <w:proofErr w:type="spellStart"/>
            <w:r w:rsidRPr="00E02A05">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FE4FABD"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一、查報國有原住民保留地超限利用情形。 </w:t>
            </w:r>
          </w:p>
          <w:p w14:paraId="5E73EAB7"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二、輔導原住民取得合法使用權及改正造林工作。 </w:t>
            </w:r>
          </w:p>
          <w:p w14:paraId="20006851"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三、排除違規占用國有原住民保留地，依法收回土地。</w:t>
            </w:r>
          </w:p>
        </w:tc>
      </w:tr>
      <w:tr w:rsidR="00427DA3" w14:paraId="00B2BBAC" w14:textId="77777777">
        <w:trPr>
          <w:trHeight w:val="159"/>
        </w:trPr>
        <w:tc>
          <w:tcPr>
            <w:tcW w:w="750" w:type="pct"/>
            <w:vMerge/>
            <w:shd w:val="clear" w:color="FFFFFF" w:fill="FFFFFF"/>
            <w:tcMar>
              <w:top w:w="0" w:type="dxa"/>
              <w:left w:w="0" w:type="dxa"/>
              <w:bottom w:w="0" w:type="dxa"/>
              <w:right w:w="0" w:type="dxa"/>
            </w:tcMar>
          </w:tcPr>
          <w:p w14:paraId="2A127E92" w14:textId="7777777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土地規劃管理利用業務</w:t>
            </w:r>
          </w:p>
        </w:tc>
        <w:tc>
          <w:tcPr>
            <w:tcW w:w="750" w:type="pct"/>
            <w:shd w:val="clear" w:color="FFFFFF" w:fill="FFFFFF"/>
            <w:tcMar>
              <w:top w:w="0" w:type="dxa"/>
              <w:left w:w="0" w:type="dxa"/>
              <w:bottom w:w="0" w:type="dxa"/>
              <w:right w:w="0" w:type="dxa"/>
            </w:tcMar>
          </w:tcPr>
          <w:p w14:paraId="228E7BC9" w14:textId="22FC7E4E" w:rsidR="00A77B3E" w:rsidRPr="00E02A05" w:rsidRDefault="00D77661">
            <w:pPr>
              <w:spacing w:line="320" w:lineRule="exact"/>
              <w:jc w:val="both"/>
              <w:rPr>
                <w:rFonts w:ascii="新細明體" w:eastAsia="新細明體" w:hAnsi="新細明體" w:cs="新細明體"/>
                <w:color w:val="000000"/>
                <w:lang w:eastAsia="zh-TW"/>
              </w:rPr>
            </w:pPr>
            <w:r w:rsidRPr="00E02A05">
              <w:rPr>
                <w:rFonts w:ascii="新細明體" w:eastAsia="新細明體" w:hAnsi="新細明體" w:cs="新細明體"/>
                <w:color w:val="000000"/>
                <w:lang w:eastAsia="zh-TW"/>
              </w:rPr>
              <w:t>原住民族土地調查及劃設實施計畫（108</w:t>
            </w:r>
            <w:r w:rsidR="002246D8" w:rsidRPr="00E02A05">
              <w:rPr>
                <w:rFonts w:ascii="新細明體" w:eastAsia="新細明體" w:hAnsi="新細明體" w:cs="新細明體"/>
                <w:color w:val="000000"/>
                <w:lang w:eastAsia="zh-TW"/>
              </w:rPr>
              <w:t>-</w:t>
            </w:r>
            <w:r w:rsidRPr="00E02A05">
              <w:rPr>
                <w:rFonts w:ascii="新細明體" w:eastAsia="新細明體" w:hAnsi="新細明體" w:cs="新細明體"/>
                <w:color w:val="000000"/>
                <w:lang w:eastAsia="zh-TW"/>
              </w:rPr>
              <w:t>112年）</w:t>
            </w:r>
          </w:p>
        </w:tc>
        <w:tc>
          <w:tcPr>
            <w:tcW w:w="275" w:type="pct"/>
            <w:shd w:val="clear" w:color="FFFFFF" w:fill="FFFFFF"/>
            <w:tcMar>
              <w:top w:w="0" w:type="dxa"/>
              <w:left w:w="0" w:type="dxa"/>
              <w:bottom w:w="0" w:type="dxa"/>
              <w:right w:w="0" w:type="dxa"/>
            </w:tcMar>
          </w:tcPr>
          <w:p w14:paraId="4F2F9234" w14:textId="77777777" w:rsidR="00A77B3E" w:rsidRPr="00E02A05" w:rsidRDefault="00D77661">
            <w:pPr>
              <w:spacing w:line="320" w:lineRule="exact"/>
              <w:jc w:val="center"/>
              <w:rPr>
                <w:rFonts w:ascii="新細明體" w:eastAsia="新細明體" w:hAnsi="新細明體" w:cs="新細明體"/>
                <w:color w:val="000000"/>
              </w:rPr>
            </w:pPr>
            <w:proofErr w:type="spellStart"/>
            <w:r w:rsidRPr="00E02A05">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F08B9F7"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一、進行原住民族土地調查作業。 </w:t>
            </w:r>
          </w:p>
          <w:p w14:paraId="3CD33A35"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二、輔導培育在地傳統領域土地管理專才。 </w:t>
            </w:r>
          </w:p>
          <w:p w14:paraId="0E6CD84D"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三、建置原住民族土地資料庫。</w:t>
            </w:r>
          </w:p>
        </w:tc>
      </w:tr>
      <w:tr w:rsidR="00427DA3" w14:paraId="1A820EE6" w14:textId="77777777">
        <w:trPr>
          <w:trHeight w:val="159"/>
        </w:trPr>
        <w:tc>
          <w:tcPr>
            <w:tcW w:w="750" w:type="pct"/>
            <w:shd w:val="clear" w:color="FFFFFF" w:fill="FFFFFF"/>
            <w:tcMar>
              <w:top w:w="0" w:type="dxa"/>
              <w:left w:w="0" w:type="dxa"/>
              <w:bottom w:w="0" w:type="dxa"/>
              <w:right w:w="0" w:type="dxa"/>
            </w:tcMar>
          </w:tcPr>
          <w:p w14:paraId="63D663B7" w14:textId="7777777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原住民族文化發展中心</w:t>
            </w:r>
          </w:p>
        </w:tc>
        <w:tc>
          <w:tcPr>
            <w:tcW w:w="750" w:type="pct"/>
            <w:shd w:val="clear" w:color="FFFFFF" w:fill="FFFFFF"/>
            <w:tcMar>
              <w:top w:w="0" w:type="dxa"/>
              <w:left w:w="0" w:type="dxa"/>
              <w:bottom w:w="0" w:type="dxa"/>
              <w:right w:w="0" w:type="dxa"/>
            </w:tcMar>
          </w:tcPr>
          <w:p w14:paraId="32BC4018" w14:textId="77777777" w:rsidR="00A77B3E" w:rsidRDefault="00D776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臺灣原住民族文化</w:t>
            </w:r>
            <w:proofErr w:type="gramStart"/>
            <w:r>
              <w:rPr>
                <w:rFonts w:ascii="新細明體" w:eastAsia="新細明體" w:hAnsi="新細明體" w:cs="新細明體"/>
                <w:color w:val="000000"/>
                <w:lang w:eastAsia="zh-TW"/>
              </w:rPr>
              <w:t>園區綠珠雕琢</w:t>
            </w:r>
            <w:proofErr w:type="gramEnd"/>
            <w:r>
              <w:rPr>
                <w:rFonts w:ascii="新細明體" w:eastAsia="新細明體" w:hAnsi="新細明體" w:cs="新細明體"/>
                <w:color w:val="000000"/>
                <w:lang w:eastAsia="zh-TW"/>
              </w:rPr>
              <w:t>再造6年（106至111年度）中長程計畫</w:t>
            </w:r>
          </w:p>
        </w:tc>
        <w:tc>
          <w:tcPr>
            <w:tcW w:w="275" w:type="pct"/>
            <w:shd w:val="clear" w:color="FFFFFF" w:fill="FFFFFF"/>
            <w:tcMar>
              <w:top w:w="0" w:type="dxa"/>
              <w:left w:w="0" w:type="dxa"/>
              <w:bottom w:w="0" w:type="dxa"/>
              <w:right w:w="0" w:type="dxa"/>
            </w:tcMar>
          </w:tcPr>
          <w:p w14:paraId="7AF3AB23" w14:textId="77777777" w:rsidR="00A77B3E" w:rsidRDefault="00D776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0F9566C"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一、文化園區服務設施升級營運管理。</w:t>
            </w:r>
          </w:p>
          <w:p w14:paraId="28755F0D"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二、原住民族文化與歷史之保存維護。</w:t>
            </w:r>
          </w:p>
          <w:p w14:paraId="39CC4C44"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三、發展文化園區委託研究策略。</w:t>
            </w:r>
          </w:p>
          <w:p w14:paraId="6D969EAC"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四、推展傳統藝術之保存與傳承。</w:t>
            </w:r>
          </w:p>
          <w:p w14:paraId="465221BF"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五、輔導升級原住民族地方文化（物）館發展。</w:t>
            </w:r>
          </w:p>
          <w:p w14:paraId="57E58091" w14:textId="77777777" w:rsidR="00A77B3E" w:rsidRDefault="00D7766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六、推展原住民族文化教育及宣傳。</w:t>
            </w:r>
          </w:p>
        </w:tc>
      </w:tr>
    </w:tbl>
    <w:p w14:paraId="0A824754" w14:textId="77777777" w:rsidR="00A77B3E" w:rsidRDefault="00A77B3E">
      <w:pPr>
        <w:spacing w:line="320" w:lineRule="exact"/>
        <w:jc w:val="both"/>
        <w:rPr>
          <w:rFonts w:ascii="新細明體" w:eastAsia="新細明體" w:hAnsi="新細明體" w:cs="新細明體"/>
          <w:color w:val="000000"/>
          <w:lang w:eastAsia="zh-TW"/>
        </w:rPr>
      </w:pPr>
    </w:p>
    <w:p w14:paraId="42F716B7"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EF01" w14:textId="77777777" w:rsidR="00CE5879" w:rsidRDefault="00D77661">
      <w:r>
        <w:separator/>
      </w:r>
    </w:p>
  </w:endnote>
  <w:endnote w:type="continuationSeparator" w:id="0">
    <w:p w14:paraId="0317D17A" w14:textId="77777777" w:rsidR="00CE5879" w:rsidRDefault="00D7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C3A4" w14:textId="77777777" w:rsidR="00427DA3" w:rsidRDefault="00D77661">
    <w:pPr>
      <w:jc w:val="center"/>
      <w:rPr>
        <w:rFonts w:ascii="新細明體" w:eastAsia="新細明體" w:hAnsi="新細明體" w:cs="新細明體"/>
      </w:rPr>
    </w:pPr>
    <w:r>
      <w:rPr>
        <w:rFonts w:ascii="新細明體" w:eastAsia="新細明體" w:hAnsi="新細明體" w:cs="新細明體"/>
        <w:sz w:val="20"/>
      </w:rPr>
      <w:t>29-</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2B7CBE">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42F9" w14:textId="77777777" w:rsidR="00CE5879" w:rsidRDefault="00D77661">
      <w:r>
        <w:separator/>
      </w:r>
    </w:p>
  </w:footnote>
  <w:footnote w:type="continuationSeparator" w:id="0">
    <w:p w14:paraId="2E9C493A" w14:textId="77777777" w:rsidR="00CE5879" w:rsidRDefault="00D77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0C79"/>
    <w:rsid w:val="002246D8"/>
    <w:rsid w:val="002B7CBE"/>
    <w:rsid w:val="00427DA3"/>
    <w:rsid w:val="00463EE1"/>
    <w:rsid w:val="004763B2"/>
    <w:rsid w:val="00576A08"/>
    <w:rsid w:val="00702B52"/>
    <w:rsid w:val="008F399C"/>
    <w:rsid w:val="00A77B3E"/>
    <w:rsid w:val="00CA2A55"/>
    <w:rsid w:val="00CE5879"/>
    <w:rsid w:val="00D15629"/>
    <w:rsid w:val="00D77661"/>
    <w:rsid w:val="00E02A05"/>
    <w:rsid w:val="00FA7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299B4E"/>
  <w15:docId w15:val="{EAE6ED16-B094-4C81-9BC8-1C06630F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7A25"/>
    <w:pPr>
      <w:tabs>
        <w:tab w:val="center" w:pos="4153"/>
        <w:tab w:val="right" w:pos="8306"/>
      </w:tabs>
      <w:snapToGrid w:val="0"/>
    </w:pPr>
    <w:rPr>
      <w:sz w:val="20"/>
      <w:szCs w:val="20"/>
    </w:rPr>
  </w:style>
  <w:style w:type="character" w:customStyle="1" w:styleId="a4">
    <w:name w:val="頁首 字元"/>
    <w:basedOn w:val="a0"/>
    <w:link w:val="a3"/>
    <w:rsid w:val="00FA7A25"/>
  </w:style>
  <w:style w:type="paragraph" w:styleId="a5">
    <w:name w:val="footer"/>
    <w:basedOn w:val="a"/>
    <w:link w:val="a6"/>
    <w:unhideWhenUsed/>
    <w:rsid w:val="00FA7A25"/>
    <w:pPr>
      <w:tabs>
        <w:tab w:val="center" w:pos="4153"/>
        <w:tab w:val="right" w:pos="8306"/>
      </w:tabs>
      <w:snapToGrid w:val="0"/>
    </w:pPr>
    <w:rPr>
      <w:sz w:val="20"/>
      <w:szCs w:val="20"/>
    </w:rPr>
  </w:style>
  <w:style w:type="character" w:customStyle="1" w:styleId="a6">
    <w:name w:val="頁尾 字元"/>
    <w:basedOn w:val="a0"/>
    <w:link w:val="a5"/>
    <w:rsid w:val="00FA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4875</Words>
  <Characters>370</Characters>
  <Application>Microsoft Office Word</Application>
  <DocSecurity>0</DocSecurity>
  <Lines>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曾偌豪</cp:lastModifiedBy>
  <cp:revision>2</cp:revision>
  <cp:lastPrinted>2022-07-20T02:58:00Z</cp:lastPrinted>
  <dcterms:created xsi:type="dcterms:W3CDTF">2022-07-27T01:19:00Z</dcterms:created>
  <dcterms:modified xsi:type="dcterms:W3CDTF">2022-07-27T01:19:00Z</dcterms:modified>
</cp:coreProperties>
</file>