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99B7" w14:textId="77777777" w:rsidR="00A77B3E" w:rsidRDefault="00EC5F5C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海洋委員會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39A4CA6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01F507B1" w14:textId="77777777" w:rsidR="00A77B3E" w:rsidRDefault="00EC5F5C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海洋委員會係我國海洋專責機關，負責綜理海洋總體政策與基本法令之統合規劃、推動、協調及審議等海洋事務。藉維護國家海洋權益，守護海洋安全，提升國民海洋科學知識，深化多元海洋文化，以應全球氣候變遷衝擊，創造及維護健康海洋環境，落實聯合國永續發展目標中之第</w:t>
      </w:r>
      <w:r>
        <w:rPr>
          <w:rFonts w:ascii="新細明體" w:eastAsia="新細明體" w:hAnsi="新細明體" w:cs="新細明體"/>
          <w:color w:val="000000"/>
          <w:lang w:eastAsia="zh-TW"/>
        </w:rPr>
        <w:t>14</w:t>
      </w:r>
      <w:r>
        <w:rPr>
          <w:rFonts w:ascii="新細明體" w:eastAsia="新細明體" w:hAnsi="新細明體" w:cs="新細明體"/>
          <w:color w:val="000000"/>
          <w:lang w:eastAsia="zh-TW"/>
        </w:rPr>
        <w:t>項目標：「保育與永續利用海洋及海洋資源以確保永續發展」。</w:t>
      </w:r>
    </w:p>
    <w:p w14:paraId="3034CEF8" w14:textId="77777777" w:rsidR="00A77B3E" w:rsidRDefault="00EC5F5C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致力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海洋整體施政藍圖，完善海洋法令，扎根國民海洋教育，厚植國人海洋文化內涵；鏈結國際合作。依組織法及海洋基本法賦予之任務與使命，統合海洋政策與法令，秉持永續合作之精神，與各級政府加強合作，打造生態、</w:t>
      </w:r>
      <w:r>
        <w:rPr>
          <w:rFonts w:ascii="新細明體" w:eastAsia="新細明體" w:hAnsi="新細明體" w:cs="新細明體"/>
          <w:color w:val="000000"/>
          <w:lang w:eastAsia="zh-TW"/>
        </w:rPr>
        <w:t>安全、繁榮之優質海洋國家。</w:t>
      </w:r>
    </w:p>
    <w:p w14:paraId="74F4C660" w14:textId="77777777" w:rsidR="00A77B3E" w:rsidRDefault="00EC5F5C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6D6B5040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8F29F5C" w14:textId="77777777" w:rsidR="00A77B3E" w:rsidRDefault="00EC5F5C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1ED86CDB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一、實踐海洋願景，完備海洋法制</w:t>
      </w:r>
    </w:p>
    <w:p w14:paraId="6FD4DEA1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（一）實踐海洋基本法之國家海洋政策與願景，引導我海洋國家海洋活動與利用，並就海洋事務，進行總體性之政策規劃與法律制定。</w:t>
      </w:r>
    </w:p>
    <w:p w14:paraId="546DB4DB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（二）落實國家海洋政策白皮書政策目標，統合協調並推動海洋政策法令，達到永續、安全與繁榮海洋國家。</w:t>
      </w:r>
    </w:p>
    <w:p w14:paraId="0FC024D5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（三）推動向海致敬，依「淨海（清淨海洋）、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知海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（知道海洋）、近海（親近海洋）及進海（進入海洋</w:t>
      </w:r>
      <w:r>
        <w:rPr>
          <w:rFonts w:ascii="新細明體" w:eastAsia="新細明體" w:hAnsi="新細明體" w:cs="新細明體"/>
          <w:color w:val="000000"/>
          <w:lang w:eastAsia="zh-TW"/>
        </w:rPr>
        <w:t>）」政策內涵及「開放、透明、服務、教育及責任」五大主軸推動相關工作，持續強化國民充分運用、善用屬於臺灣廣大海洋資源，並使國民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親海愛海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5951A8BD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（四）持續推動海洋產業發展條例（草案）、海洋保育法（草案）、海域管理法（草案）及相關子法規立法作業，以完善海洋法令與機制。</w:t>
      </w:r>
    </w:p>
    <w:p w14:paraId="2CC33EB1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二、防治海洋污染，維護海域環境</w:t>
      </w:r>
    </w:p>
    <w:p w14:paraId="5948D295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（一）推動建構臺灣本土海洋健康指數，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析近年變化情形及提出改善策略，強化海洋環境管理效能，提升整體海洋環境品質。</w:t>
      </w:r>
    </w:p>
    <w:p w14:paraId="59C38681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（二）修正海洋污染防治法規，強化海洋環境管理效能，保護海洋環境，確保永續發展。</w:t>
      </w:r>
    </w:p>
    <w:p w14:paraId="3D0BDDAD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（三）定期監測海域環境水質</w:t>
      </w:r>
      <w:r>
        <w:rPr>
          <w:rFonts w:ascii="新細明體" w:eastAsia="新細明體" w:hAnsi="新細明體" w:cs="新細明體"/>
          <w:color w:val="000000"/>
          <w:lang w:eastAsia="zh-TW"/>
        </w:rPr>
        <w:t>，彙整統計評估指標；透過衛星等工具監控海洋污染，提供海洋污染應變決策使用。</w:t>
      </w:r>
    </w:p>
    <w:p w14:paraId="0B441563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（四）執行海上污染聯合查緝，預防船舶廢棄物與廢油污水非法排放，提升船舶事故污染緊急應變能量；協助地方政府強化海洋污染防治能力，進行緊急應變研習及演練，提升應處效能，降低海洋污染風險。</w:t>
      </w:r>
    </w:p>
    <w:p w14:paraId="4DF51AC8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（五）監測海洋廢棄物密度與熱點；推廣環保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艦隊及潛海戰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將，合力清理海洋廢棄物，試辦海洋廢棄物回收再利用機制，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暢通海廢末端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處理管道。</w:t>
      </w:r>
    </w:p>
    <w:p w14:paraId="4F113DC0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三、復育生物資源，守護海洋生態</w:t>
      </w:r>
    </w:p>
    <w:p w14:paraId="637AD972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（一）統合相關部會落實我國永續發展核心目標</w:t>
      </w:r>
      <w:r>
        <w:rPr>
          <w:rFonts w:ascii="新細明體" w:eastAsia="新細明體" w:hAnsi="新細明體" w:cs="新細明體"/>
          <w:color w:val="000000"/>
          <w:lang w:eastAsia="zh-TW"/>
        </w:rPr>
        <w:t>14</w:t>
      </w:r>
      <w:r>
        <w:rPr>
          <w:rFonts w:ascii="新細明體" w:eastAsia="新細明體" w:hAnsi="新細明體" w:cs="新細明體"/>
          <w:color w:val="000000"/>
          <w:lang w:eastAsia="zh-TW"/>
        </w:rPr>
        <w:t>「保育及永續利用海洋生態系，以確保生物多樣性</w:t>
      </w:r>
      <w:r>
        <w:rPr>
          <w:rFonts w:ascii="新細明體" w:eastAsia="新細明體" w:hAnsi="新細明體" w:cs="新細明體"/>
          <w:color w:val="000000"/>
          <w:lang w:eastAsia="zh-TW"/>
        </w:rPr>
        <w:t>，並防止海洋環境的劣化。」各項年度指標。</w:t>
      </w:r>
    </w:p>
    <w:p w14:paraId="7AF4DD6D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（二）調查與評估海洋生物資源，辦理海洋野生動物保育與管理，推動白海豚等物種保（復）育計畫；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續查緝違法，完善海洋野生動物輸出入審查，防止海洋外來種入侵，維護海洋生物多樣性。</w:t>
      </w:r>
    </w:p>
    <w:p w14:paraId="1EDF97D6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（三）落實海洋保育管理復育，健全海洋保育類野生動物救援組織網；監督海域開發案件之開發單位承諾事項，執行離岸風機鯨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豚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觀察員制度。</w:t>
      </w:r>
    </w:p>
    <w:p w14:paraId="02D09C53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續推動「友善釣魚行動方案」，增設安全清潔設施，提供國人友善親海環境；試辦釣魚證或垂釣認同卡管理計畫，以建置友善釣魚秩序。</w:t>
      </w:r>
    </w:p>
    <w:p w14:paraId="1809DCBE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（五）與中央各部會機關、在地縣市政府、</w:t>
      </w:r>
      <w:r>
        <w:rPr>
          <w:rFonts w:ascii="新細明體" w:eastAsia="新細明體" w:hAnsi="新細明體" w:cs="新細明體"/>
          <w:color w:val="000000"/>
          <w:lang w:eastAsia="zh-TW"/>
        </w:rPr>
        <w:t>各區漁會、民間團體及相關業者合作推動友善海洋生物觀念，提升大眾保育海洋生物及生態環境意識。</w:t>
      </w:r>
    </w:p>
    <w:p w14:paraId="4D662E88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（六）推動「海洋遊憩活動生態永續管理指引」，與各海洋遊憩相關單位滾動式檢討海洋遊憩活動各項管理措施，以兼顧遊憩品質與保護海洋生態資源。</w:t>
      </w:r>
    </w:p>
    <w:p w14:paraId="6413E927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（七）持續擴充海洋保育網資料庫，落實海洋保護區管理及監測，發掘潛在海洋保護區及生態熱點，維護及健全海洋生態系；建立區域海洋保育教育中心，推動海洋保育在地守護計畫，達成公私協力合作。</w:t>
      </w:r>
    </w:p>
    <w:p w14:paraId="6AE45D86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四、加強邊境管制，維護海域秩序</w:t>
      </w:r>
    </w:p>
    <w:p w14:paraId="55E4CE25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（一）廣拓情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網絡，運用科技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偵查輔勤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，強化偵緝能力，有效打擊跨境重大犯罪，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防制槍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、毒犯罪及非法入出國活動，並與有關機關密切合作，加強取締越界捕魚及盜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海砂行為。</w:t>
      </w:r>
    </w:p>
    <w:p w14:paraId="45C55402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（二）嚴密邊境控管，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防杜農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、漁、畜產（製）品及活體動物走私，並與邊境管制單位共同執行防檢疫工作，阻絕疫病入侵，保障國人健康，共維我國海域</w:t>
      </w:r>
      <w:r>
        <w:rPr>
          <w:rFonts w:ascii="新細明體" w:eastAsia="新細明體" w:hAnsi="新細明體" w:cs="新細明體"/>
          <w:color w:val="000000"/>
          <w:lang w:eastAsia="zh-TW"/>
        </w:rPr>
        <w:t>（岸）秩序。</w:t>
      </w:r>
    </w:p>
    <w:p w14:paraId="3E34A027" w14:textId="3A38C098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（三）鏈結國際執法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機關情資交換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平</w:t>
      </w:r>
      <w:proofErr w:type="gramStart"/>
      <w:r w:rsidR="00E824E0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，強化合作聯繫機制，提升跨境查緝及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國際情資通報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處理能量，有效打擊跨國組織犯罪。</w:t>
      </w:r>
    </w:p>
    <w:p w14:paraId="03F0C054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（四）遵循國艦國造政策，持續執行「籌建海巡艦艇發展計畫」，提升海上巡防能量，落實執法作為，維護我國海洋權益。</w:t>
      </w:r>
    </w:p>
    <w:p w14:paraId="460F06EB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（五）強化專屬經濟海域護漁工作與公海漁業巡護任務，強化護漁政策及保障漁權，並視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情推動海巡外交。</w:t>
      </w:r>
    </w:p>
    <w:p w14:paraId="49894C3F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五、精進救生救難，保障民眾安全</w:t>
      </w:r>
    </w:p>
    <w:p w14:paraId="333EF5CA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續推動落實南海人道救援中心與運補基地之政策，強化太平島救援能量，實現人道救援之普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價值。</w:t>
      </w:r>
    </w:p>
    <w:p w14:paraId="11680540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（二）完善區域搜救合作網絡，培育海難救援專業人力，充實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海上災防能量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，提升海難救助效率，保障民眾生命財產安全。</w:t>
      </w:r>
    </w:p>
    <w:p w14:paraId="5E9E2AEF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（三）藉公私協力方式，結合縣市政府及民間資源，強化地方救生救難能量，推廣海域遊憩安全知識，確保民眾生命財產安全。</w:t>
      </w:r>
    </w:p>
    <w:p w14:paraId="74E205FC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六、健全產業環境，推動地方創生</w:t>
      </w:r>
    </w:p>
    <w:p w14:paraId="1E0C9BB8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（一）適時與相關海洋產業團體及地方政府座談，發揮統合協調功能，解決產業發展之課題及提供產業發展所需之各種協助。</w:t>
      </w:r>
    </w:p>
    <w:p w14:paraId="64BEAF65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（二）透過補助計畫引導地方政府善用海洋資源，多</w:t>
      </w:r>
      <w:r>
        <w:rPr>
          <w:rFonts w:ascii="新細明體" w:eastAsia="新細明體" w:hAnsi="新細明體" w:cs="新細明體"/>
          <w:color w:val="000000"/>
          <w:lang w:eastAsia="zh-TW"/>
        </w:rPr>
        <w:t>元發展海洋運動、海洋觀光遊憩及海洋文化等，活絡我國相關藍色經濟產業。</w:t>
      </w:r>
    </w:p>
    <w:p w14:paraId="025B8F76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（三）籌組專業輔導團隊，深入在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地蹲點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，發掘、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形塑或優化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具地方特色之海洋產業，促進地方創生，振興地方經濟及創造就業。</w:t>
      </w:r>
    </w:p>
    <w:p w14:paraId="0D9B4636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（四）健全海域使用協調機制，以利海洋多目標使用、營造海洋空間特色，提升使用及管理效能，促進海洋永續發展。</w:t>
      </w:r>
    </w:p>
    <w:p w14:paraId="18E13CC5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七、掌握海域研究，研發海洋技術</w:t>
      </w:r>
    </w:p>
    <w:p w14:paraId="13E5100F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（一）為有效掌握臺灣海域海洋科學研究船及工作船動態，積極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蒐整暨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建置相關研究船資料，並依據法規執行國內外研究船審核，落實工作船動態通報機制，掌握海洋科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之執行。</w:t>
      </w:r>
    </w:p>
    <w:p w14:paraId="55A5D5A8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配合淨零排放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等重大施政</w:t>
      </w:r>
      <w:r>
        <w:rPr>
          <w:rFonts w:ascii="新細明體" w:eastAsia="新細明體" w:hAnsi="新細明體" w:cs="新細明體"/>
          <w:color w:val="000000"/>
          <w:lang w:eastAsia="zh-TW"/>
        </w:rPr>
        <w:t>，持續推動洋流能發電機組之實海域測試、防腐蝕生物附著及避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等技術開發，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賡續精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進深海海事工程技術，以訂定建置海洋能測試場所需規範。</w:t>
      </w:r>
    </w:p>
    <w:p w14:paraId="56026F70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續整合國內海洋科學資料，持續建構健全之全國海洋資料庫。另整合國內海洋資料及精進海洋觀測能量，辦理國家全海域水文、生態及地形地質基礎調查，以協助海洋政策推動、海洋科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與產業發展等，建構智慧海洋。</w:t>
      </w:r>
    </w:p>
    <w:p w14:paraId="3679FA9F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（四）擘畫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國家船模實驗室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（方形水槽、迴旋臂水槽），以配合國艦國造計畫進展，填補國防自主之「國防船艦」規劃、設計、建造等過程之技術空檔，亦可提供國內造船相關產學</w:t>
      </w: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應用，如精進民船設計、</w:t>
      </w:r>
      <w:r>
        <w:rPr>
          <w:rFonts w:ascii="新細明體" w:eastAsia="新細明體" w:hAnsi="新細明體" w:cs="新細明體"/>
          <w:color w:val="000000"/>
          <w:lang w:eastAsia="zh-TW"/>
        </w:rPr>
        <w:t>海事模擬重現與離岸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風電浮式風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機研發等，提升海洋產業國際競爭力。</w:t>
      </w:r>
    </w:p>
    <w:p w14:paraId="009084ED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八、統合科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量能，培育海洋專才</w:t>
      </w:r>
    </w:p>
    <w:p w14:paraId="43481F6F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（一）持續推動建置合作實驗室、簽署合作備忘錄，促進國內外專家學者之跨領域合作。</w:t>
      </w:r>
    </w:p>
    <w:p w14:paraId="40EACD07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續推動建置國家海洋研究試驗場地與關鍵設施，提昇我國自主研究量能。</w:t>
      </w:r>
    </w:p>
    <w:p w14:paraId="0AC85379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續編製海洋專業教材，辦理海洋研究、科普教育與產業發展所需的訓練課程。</w:t>
      </w:r>
    </w:p>
    <w:p w14:paraId="4236F8D6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九、推廣海洋意識，普及海洋教育</w:t>
      </w:r>
    </w:p>
    <w:p w14:paraId="51F50634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（一）持續鼓勵師生參與海洋研習、體驗活動，培養海洋思維，促進向海發展之熱忱。</w:t>
      </w:r>
    </w:p>
    <w:p w14:paraId="3FFBD846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（二）持續將海洋知識融入公務人員培訓，深化公務人員海洋意識。</w:t>
      </w:r>
    </w:p>
    <w:p w14:paraId="3BA4D809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（三）與教育部暨所屬機關、社教館所合作，並結合海巡署</w:t>
      </w:r>
      <w:r>
        <w:rPr>
          <w:rFonts w:ascii="新細明體" w:eastAsia="新細明體" w:hAnsi="新細明體" w:cs="新細明體"/>
          <w:color w:val="000000"/>
          <w:lang w:eastAsia="zh-TW"/>
        </w:rPr>
        <w:t>12</w:t>
      </w:r>
      <w:r>
        <w:rPr>
          <w:rFonts w:ascii="新細明體" w:eastAsia="新細明體" w:hAnsi="新細明體" w:cs="新細明體"/>
          <w:color w:val="000000"/>
          <w:lang w:eastAsia="zh-TW"/>
        </w:rPr>
        <w:t>處海洋驛站，以行動教育理念，多元推廣大眾海洋教育，促進民眾親近海洋、認識海洋、愛護海洋。</w:t>
      </w:r>
    </w:p>
    <w:p w14:paraId="3E00AC9C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（四）鼓勵學校及民間團體（如</w:t>
      </w:r>
      <w:r>
        <w:rPr>
          <w:rFonts w:ascii="新細明體" w:eastAsia="新細明體" w:hAnsi="新細明體" w:cs="新細明體"/>
          <w:color w:val="000000"/>
          <w:lang w:eastAsia="zh-TW"/>
        </w:rPr>
        <w:t>NGO</w:t>
      </w:r>
      <w:r>
        <w:rPr>
          <w:rFonts w:ascii="新細明體" w:eastAsia="新細明體" w:hAnsi="新細明體" w:cs="新細明體"/>
          <w:color w:val="000000"/>
          <w:lang w:eastAsia="zh-TW"/>
        </w:rPr>
        <w:t>等）參與海洋教育推廣工作，增進公私協力，豐富海洋教育。</w:t>
      </w:r>
    </w:p>
    <w:p w14:paraId="3AEAA042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十、傳揚海洋文化，保護文化資產</w:t>
      </w:r>
    </w:p>
    <w:p w14:paraId="5612D7AC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（一）培育公民海洋文化素養，推展海洋歷史社會教育，提升國人海洋認知及文化意識。</w:t>
      </w:r>
    </w:p>
    <w:p w14:paraId="2BE8B734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（二）鼓勵辦理及參與各項海洋文化傳統民俗祭儀與多元體驗活動，尊重原民用海智慧與權益，透過知識分享及經驗</w:t>
      </w:r>
      <w:r>
        <w:rPr>
          <w:rFonts w:ascii="新細明體" w:eastAsia="新細明體" w:hAnsi="新細明體" w:cs="新細明體"/>
          <w:color w:val="000000"/>
          <w:lang w:eastAsia="zh-TW"/>
        </w:rPr>
        <w:t>傳承，連結不同世代的族群，深耕多元海洋文化。</w:t>
      </w:r>
    </w:p>
    <w:p w14:paraId="19C917F1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（三）持續進行渉海文化資產盤點，辦理海洋文化調查研究，並與文化部、原民會等部會協力合作，辦理水下文化資產保存、傳揚國家海洋文化、聚落創生、藝術文化推展等工作。</w:t>
      </w:r>
    </w:p>
    <w:p w14:paraId="52A8280E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十一、厚植多邊合作，深化國際交流</w:t>
      </w:r>
    </w:p>
    <w:p w14:paraId="18158112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（一）藉由與第三方或國合機構合作，突破既有雙邊合作現況，多元提升國際海洋事務參與面向及廣度，深化國際參與及交流，同時促成我國海洋科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人才與國際接軌，汲取國際經驗，強化我國海洋科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能量，提升國際能見度。</w:t>
      </w:r>
    </w:p>
    <w:p w14:paraId="0C055D2B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（二）擔任我國國際合作統合窗口，積極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擬海洋國際事務推動策略方向，整合</w:t>
      </w:r>
      <w:r>
        <w:rPr>
          <w:rFonts w:ascii="新細明體" w:eastAsia="新細明體" w:hAnsi="新細明體" w:cs="新細明體"/>
          <w:color w:val="000000"/>
          <w:lang w:eastAsia="zh-TW"/>
        </w:rPr>
        <w:t>相關部會針對我國優勢領域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提倡議，建立海洋議題主導地位，強化國際實質影響力，掌握國際話語權，樹立海洋國家形象，成為海洋價值典範。</w:t>
      </w:r>
    </w:p>
    <w:p w14:paraId="44D3F4FE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積極參與國際大型高階海洋視訊會議，針對重要議題推動倡議、深化既有參與海洋國際組織活動，加強與各國全方位關係，提升我國參與各海洋國際組織之地位與權益；逐步參與尚未加入但具發展性及重要性之海洋國際組織，爭取國際友我動能支持。</w:t>
      </w:r>
    </w:p>
    <w:p w14:paraId="126A7ADC" w14:textId="68A46B02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（四）辦理大型國際視訊研討會或論壇，主動引領海洋議題交流討論，邀請友我國家公私部門代表共同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商對策。鼓勵國際青年學子關懷海洋，循多元管道，藉由</w:t>
      </w:r>
      <w:r w:rsidR="00E824E0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r>
        <w:rPr>
          <w:rFonts w:ascii="新細明體" w:eastAsia="新細明體" w:hAnsi="新細明體" w:cs="新細明體"/>
          <w:color w:val="000000"/>
          <w:lang w:eastAsia="zh-TW"/>
        </w:rPr>
        <w:t>灣海洋國際</w:t>
      </w:r>
      <w:r>
        <w:rPr>
          <w:rFonts w:ascii="新細明體" w:eastAsia="新細明體" w:hAnsi="新細明體" w:cs="新細明體"/>
          <w:color w:val="000000"/>
          <w:lang w:eastAsia="zh-TW"/>
        </w:rPr>
        <w:t>青年諮詢小組之推動，擇優代表參加海洋國際會議，透過國際事務之實質參與，培植國際海洋相關領域人才。</w:t>
      </w:r>
    </w:p>
    <w:p w14:paraId="19F80172" w14:textId="77777777" w:rsidR="00A77B3E" w:rsidRDefault="00EC5F5C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十二、健全組織功能，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落實資安政策</w:t>
      </w:r>
      <w:proofErr w:type="gramEnd"/>
    </w:p>
    <w:p w14:paraId="5A5C3CBE" w14:textId="77777777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續依行政院員額評鑑相關規定，盤點各項業務，以預籌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劃後續員額需求。另以多元方式規劃辦理核心職能訓練，以強化所屬人員專業素養。</w:t>
      </w:r>
    </w:p>
    <w:p w14:paraId="1F93260F" w14:textId="6DCB4FFC" w:rsidR="00A77B3E" w:rsidRDefault="00EC5F5C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落實資安政策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，厚植自我防護能量，結合資源培育所需資訊人才，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將資安專業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訓練導入海洋核心業務，打造友善及安全作業平</w:t>
      </w:r>
      <w:proofErr w:type="gramStart"/>
      <w:r w:rsidR="00E824E0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6B27C98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06BA6E5" w14:textId="77777777" w:rsidR="00A77B3E" w:rsidRDefault="00EC5F5C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F1274D" w14:paraId="491C529D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9174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0F7F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3475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44A0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F1274D" w14:paraId="6E295C2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3C7B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26A7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海洋委員會、海洋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保育署暨國家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海洋研究院合署辦公廳舍新建工程計畫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CB0F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B19F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一、辦理海洋委員會、海洋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保育署暨國家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海洋研究院合署辦公廳舍新建工程。</w:t>
            </w:r>
          </w:p>
          <w:p w14:paraId="45172349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二、辦理公共藝術設置。</w:t>
            </w:r>
          </w:p>
          <w:p w14:paraId="23B1918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三、辦理新建工程室內裝修、辦公設備及搬遷復舊等工程。</w:t>
            </w:r>
          </w:p>
        </w:tc>
      </w:tr>
      <w:tr w:rsidR="00F1274D" w14:paraId="5445ECB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1627E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4E44" w14:textId="178B33C1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國家船模實驗室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多功能水槽建置計畫</w:t>
            </w:r>
            <w:r w:rsidRPr="0034172E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（</w:t>
            </w:r>
            <w:r w:rsidRPr="0034172E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111</w:t>
            </w:r>
            <w:r w:rsidR="0034172E" w:rsidRPr="0034172E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-</w:t>
            </w:r>
            <w:r w:rsidRPr="0034172E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114</w:t>
            </w:r>
            <w:r w:rsidRPr="0034172E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年）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8662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24DD" w14:textId="5D29EEAB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一、於興達港海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機關用地興建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國家船模實驗室</w:t>
            </w:r>
            <w:proofErr w:type="gramEnd"/>
            <w:r w:rsidR="0034172E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方形水槽、迴旋臂水槽</w:t>
            </w:r>
            <w:r w:rsidR="0034172E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42DDDBC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船模試驗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操作、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船模裝備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與實驗儀器維護、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船模製造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等各專業領域之人才培訓。</w:t>
            </w:r>
          </w:p>
        </w:tc>
      </w:tr>
      <w:tr w:rsidR="00F1274D" w14:paraId="647D1A5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E686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6571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結合地方政府及民間團體加強維護海域遊憩活動安全工作計畫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73D1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1BFA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推動提升區域救生救難量能。</w:t>
            </w:r>
          </w:p>
          <w:p w14:paraId="4EB413D2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精進海難緊急應變機制。</w:t>
            </w:r>
          </w:p>
          <w:p w14:paraId="6D693C7F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推動辦理海域安全事務相關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研析暨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建議。</w:t>
            </w:r>
          </w:p>
          <w:p w14:paraId="7942D2D6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推動辦理海洋資源環境相關調查。</w:t>
            </w:r>
          </w:p>
          <w:p w14:paraId="139F61F1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推動盤點區域救生救難資源。</w:t>
            </w:r>
          </w:p>
        </w:tc>
      </w:tr>
      <w:tr w:rsidR="00F1274D" w14:paraId="2E4B00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5F02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9170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洋流能關鍵技術開發與推動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5AFF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8BEE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一、進行數十與數百瓦千發電機組之實海域測試、防腐蝕生物附著及避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等技術開發。</w:t>
            </w:r>
          </w:p>
          <w:p w14:paraId="6CB3F22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二、探討深海錨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系統於實海域試驗以驗證防腐蝕與生物附著，並持續深海海事工程技術研究。</w:t>
            </w:r>
          </w:p>
          <w:p w14:paraId="4E5D3EA5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三、結合長期海域環境觀測資料，進一步檢修前期評估結果，據以擬訂洋流能測試場相關所需規範。</w:t>
            </w:r>
          </w:p>
          <w:p w14:paraId="6A392B9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四、藉由實海域測試結果評估測試場營運成本與建置所需經費。</w:t>
            </w:r>
          </w:p>
        </w:tc>
      </w:tr>
      <w:tr w:rsidR="00F1274D" w14:paraId="3E9A5F1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E4E3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8CC4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臺灣及南海海域資料收集調查與資料庫精進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0CCD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E6E5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一、蒐集相關涉海監測單位之海氣象及海域地形地貌資料，並持續增加與國內相關政府單位資料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接，持續辦理全國海洋資料庫與展示平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建置、擴充與維運。</w:t>
            </w:r>
          </w:p>
          <w:p w14:paraId="228BB18A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二、針對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接或現場調查之數據進行品質管控，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研議品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管標準流程與資料分級制度。</w:t>
            </w:r>
          </w:p>
          <w:p w14:paraId="6426C682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三、統合國家級海洋數據資料，針對海域水文、生態及地形較缺乏處進行現場調查，並導入模式予以驗證，健全預報模式。</w:t>
            </w:r>
          </w:p>
        </w:tc>
      </w:tr>
      <w:tr w:rsidR="00F1274D" w14:paraId="684C0A60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C47B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7554" w14:textId="512915BF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向海致敬</w:t>
            </w:r>
            <w:r w:rsidR="0034172E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臺灣海域生態環境守護計畫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FEC4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8A9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一、復育海洋生態</w:t>
            </w:r>
          </w:p>
          <w:p w14:paraId="476046D4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（一）復育保育類海洋野生動物。</w:t>
            </w:r>
          </w:p>
          <w:p w14:paraId="5389FE9E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（二）推動中華白海豚保（復）育計畫。</w:t>
            </w:r>
          </w:p>
          <w:p w14:paraId="6FF9D7CD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（三）研究降低漁業混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獲忌避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措施。</w:t>
            </w:r>
          </w:p>
          <w:p w14:paraId="5ED8BC98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（四）提升救傷量能。</w:t>
            </w:r>
          </w:p>
          <w:p w14:paraId="3BC80D6D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二、強化棲地保護</w:t>
            </w:r>
          </w:p>
          <w:p w14:paraId="04B7F242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（一）落實海洋保護區管理及監測。</w:t>
            </w:r>
          </w:p>
          <w:p w14:paraId="1FD5716C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（二）友善釣魚管理。</w:t>
            </w:r>
          </w:p>
          <w:p w14:paraId="5A6CEC7D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（三）完備法制。</w:t>
            </w:r>
          </w:p>
          <w:p w14:paraId="1FB9505A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三、深耕民力參與</w:t>
            </w:r>
          </w:p>
          <w:p w14:paraId="234C577A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（一）建立區域海洋保育教育中心。</w:t>
            </w:r>
          </w:p>
          <w:p w14:paraId="42C4A170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（二）海洋保育志工培訓及平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0C720F6C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（三）民間參與海洋保育。</w:t>
            </w:r>
          </w:p>
          <w:p w14:paraId="0EC64B86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（四）建構人力網絡。</w:t>
            </w:r>
          </w:p>
        </w:tc>
      </w:tr>
      <w:tr w:rsidR="00F1274D" w14:paraId="5F05698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F5A4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7C93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海洋污染監測與應處計畫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181A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6B4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一、完備海域水質環境監測網</w:t>
            </w:r>
          </w:p>
          <w:p w14:paraId="6F6011E2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（一）辦理海域環境品質管理及海域水質監測。</w:t>
            </w:r>
          </w:p>
          <w:p w14:paraId="539AEBAF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（二）完備監測項目、檢測方法。</w:t>
            </w:r>
          </w:p>
          <w:p w14:paraId="795077A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二、監測海洋廢棄物</w:t>
            </w:r>
          </w:p>
          <w:p w14:paraId="1F0B5521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（一）海洋廢棄物調查。</w:t>
            </w:r>
          </w:p>
          <w:p w14:paraId="10CD9873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（二）海洋微塑膠調查。</w:t>
            </w:r>
          </w:p>
          <w:p w14:paraId="3A5E35DD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（三）海底廢棄物堆積分布調查。</w:t>
            </w:r>
          </w:p>
          <w:p w14:paraId="4B454111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三、清理海洋廢棄物</w:t>
            </w:r>
          </w:p>
          <w:p w14:paraId="3ADE0497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（一）補助地方政府清理海洋廢棄物。</w:t>
            </w:r>
          </w:p>
          <w:p w14:paraId="7262DF68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（二）召募環保艦隊、潛海戰將清理海洋廢棄物。</w:t>
            </w:r>
          </w:p>
          <w:p w14:paraId="56218EB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四、落實海洋污染應變機制</w:t>
            </w:r>
          </w:p>
          <w:p w14:paraId="606CFF16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（一）補助地方政府購置海上油污染等應變能量。</w:t>
            </w:r>
          </w:p>
          <w:p w14:paraId="5082CB74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（二）船舶油污染緊急應變管理。</w:t>
            </w:r>
          </w:p>
          <w:p w14:paraId="44C40086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（三）緊急事件及特定污染區域之水質調查監控。</w:t>
            </w:r>
          </w:p>
          <w:p w14:paraId="2E54F749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（四）落實船舶廢棄物與廢油污水管制。</w:t>
            </w:r>
          </w:p>
          <w:p w14:paraId="0C9F86DC" w14:textId="77777777" w:rsidR="00A77B3E" w:rsidRDefault="00EC5F5C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（五）執行海上非法油污染查緝。</w:t>
            </w:r>
          </w:p>
        </w:tc>
      </w:tr>
      <w:tr w:rsidR="00F1274D" w14:paraId="18510C1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73EB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FA74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海岸清潔維護計畫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0631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354E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一、海洋廢棄物調查及海洋污染監控與預防。</w:t>
            </w:r>
          </w:p>
          <w:p w14:paraId="3A2CD152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二、補助或委託地方進行海洋廢棄物清理。</w:t>
            </w:r>
          </w:p>
          <w:p w14:paraId="6467046A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三、主動清除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海漂底廢棄物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5F21373D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四、海洋廢棄物回收再利用及認證</w:t>
            </w:r>
          </w:p>
        </w:tc>
      </w:tr>
      <w:tr w:rsidR="00F1274D" w14:paraId="609843DE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45B1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海巡規劃及管理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87FE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資通訊安全防護監控系統、網路傳輸及終端軟、硬體設施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FC4F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1ECB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資安防護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管理中心（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SOC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）基礎環境設施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換建置。</w:t>
            </w:r>
          </w:p>
          <w:p w14:paraId="330B1F26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換及籌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補資安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監控（防護）系統軟、硬體設備。</w:t>
            </w:r>
          </w:p>
          <w:p w14:paraId="4CB6C0A2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換骨幹寬頻網路交換設備。</w:t>
            </w:r>
          </w:p>
          <w:p w14:paraId="1A08D9CD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汰換逾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11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年之伺服器、電腦及相關軟體授權。</w:t>
            </w:r>
          </w:p>
        </w:tc>
      </w:tr>
      <w:tr w:rsidR="00F1274D" w14:paraId="79C0BB51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96E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146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海巡編裝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9042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E97A" w14:textId="77777777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強化海域巡防能量，維護國家海洋權益，捍衛漁權，辦理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換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救難艇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28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F1274D" w14:paraId="2D1D90A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15FF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D65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籌建海巡艦艇發展計畫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770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59BD" w14:textId="599717F9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4</w:t>
            </w:r>
            <w:r w:rsidR="0034172E">
              <w:rPr>
                <w:rFonts w:ascii="新細明體" w:eastAsia="新細明體" w:hAnsi="新細明體" w:cs="新細明體"/>
                <w:color w:val="000000"/>
                <w:lang w:eastAsia="zh-TW"/>
              </w:rPr>
              <w:t>,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000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噸級巡防艦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</w:t>
            </w:r>
            <w:r w:rsidR="0034172E">
              <w:rPr>
                <w:rFonts w:ascii="新細明體" w:eastAsia="新細明體" w:hAnsi="新細明體" w:cs="新細明體"/>
                <w:color w:val="000000"/>
                <w:lang w:eastAsia="zh-TW"/>
              </w:rPr>
              <w:t>,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000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噸級巡防艦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600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噸級巡防艦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12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噸級巡防艇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17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35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噸級巡防艇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52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艘、沿岸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多功能艇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50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艘。</w:t>
            </w:r>
          </w:p>
        </w:tc>
      </w:tr>
      <w:tr w:rsidR="00F1274D" w14:paraId="71AD690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830C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484A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南沙太平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島港側浚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深及碼頭整建工程計畫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0C10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78BB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噸級巡防艇避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強化工程</w:t>
            </w:r>
          </w:p>
          <w:p w14:paraId="7277A39A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4,000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噸級巡防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艦港側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航道加深工程</w:t>
            </w:r>
          </w:p>
          <w:p w14:paraId="72CC4CF1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三、碼頭附屬設施強化工程</w:t>
            </w:r>
          </w:p>
          <w:p w14:paraId="22B0BF73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四、其它配合設施工程</w:t>
            </w:r>
          </w:p>
        </w:tc>
      </w:tr>
      <w:tr w:rsidR="00F1274D" w14:paraId="764340C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31F9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DDD3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東沙島環礁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既有航道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助航泊靠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設施及海岸線強固工程計畫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9C41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30B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一、建置巡防艇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泊設施</w:t>
            </w:r>
          </w:p>
          <w:p w14:paraId="4C6EEB25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二、碼頭、助航等附屬設施強化工程</w:t>
            </w:r>
          </w:p>
          <w:p w14:paraId="563FBE49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三、聯絡道路設置工程</w:t>
            </w:r>
          </w:p>
          <w:p w14:paraId="6673DA2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湖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潮口及迴船池清淤</w:t>
            </w:r>
            <w:proofErr w:type="gramEnd"/>
          </w:p>
          <w:p w14:paraId="0585BA2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五、海岸復原工程</w:t>
            </w:r>
            <w:proofErr w:type="spellEnd"/>
          </w:p>
        </w:tc>
      </w:tr>
      <w:tr w:rsidR="00F1274D" w14:paraId="550E761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37F6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A339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籌建海巡遠洋巡護船發展計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86CA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DF5B" w14:textId="147F9F26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建造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2</w:t>
            </w:r>
            <w:r w:rsidR="0034172E">
              <w:rPr>
                <w:rFonts w:ascii="新細明體" w:eastAsia="新細明體" w:hAnsi="新細明體" w:cs="新細明體"/>
                <w:color w:val="000000"/>
                <w:lang w:eastAsia="zh-TW"/>
              </w:rPr>
              <w:t>,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000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噸級遠洋巡護船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6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艘，落實國際協定、持續打擊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IUU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漁業、落實國艦國造政策。</w:t>
            </w:r>
          </w:p>
        </w:tc>
      </w:tr>
      <w:tr w:rsidR="00F1274D" w14:paraId="09B5083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DD2C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96C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海巡艦艇碼頭強化計畫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6087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0E23" w14:textId="77777777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強化海巡艦艇碼頭，打造南部海巡基地、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完成岸電設施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整建、強化碼頭後勤能量。</w:t>
            </w:r>
          </w:p>
        </w:tc>
      </w:tr>
      <w:tr w:rsidR="00F1274D" w14:paraId="741AC2B9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117B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3F57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海巡艦艇遠距智慧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指管暨碼頭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C8E0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F069" w14:textId="77777777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建置海巡艦艇遠距智慧指管系統、船位回報系統、料件庫房管理系統、維修保養管理資料庫，並籌購數據資訊管理系統伺服器，滿足系統運作需求，定期辦理教育訓練。</w:t>
            </w:r>
          </w:p>
        </w:tc>
      </w:tr>
      <w:tr w:rsidR="00F1274D" w14:paraId="610235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1BCF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9D8E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東、南部及外離島地區雷達監控系統換裝計畫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923C1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94C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汰換逾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年之岸際雷達站系統軟、硬體設備。</w:t>
            </w:r>
          </w:p>
          <w:p w14:paraId="40218543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二、建置雷達與光電設備整合站、區域彌補雷達站、雷達操作系統、船舶自動辨識系統及機動雷達車。</w:t>
            </w:r>
          </w:p>
        </w:tc>
      </w:tr>
      <w:tr w:rsidR="00F1274D" w14:paraId="6D489517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56BD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5571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車船軌跡走私犯罪分析系統建置計畫案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C684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7018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一、透過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接、整合及運用資料，打造船舶軌跡航行監控分析系統。</w:t>
            </w:r>
          </w:p>
          <w:p w14:paraId="08B84721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二、為達到及時圍堵不法犯罪，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建構港區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及聯外道路車牌辨識系統。</w:t>
            </w:r>
          </w:p>
          <w:p w14:paraId="208D718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三、建置新世代海巡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防業務整合系統，提升海巡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防業務工作效率。</w:t>
            </w:r>
          </w:p>
        </w:tc>
      </w:tr>
      <w:tr w:rsidR="00F1274D" w14:paraId="3CF9D49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7FC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C8D6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特勤隊武器裝備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載具精進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改善中程計畫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A7E2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89E7" w14:textId="1C5E4CB5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一、針對海域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岸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安全維護工作及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海上反恐訓練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規劃課程，積極爭取國際交流。</w:t>
            </w:r>
          </w:p>
          <w:p w14:paraId="454B460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二、採購各類別新式裝備，規劃訓練課程。</w:t>
            </w:r>
          </w:p>
          <w:p w14:paraId="73CB201C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三、擬定我國重大港口、船舶偵查計畫、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縮短反恐應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處時間，提升反制能量。</w:t>
            </w:r>
          </w:p>
          <w:p w14:paraId="529BC5A3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四、增加特定地點實兵演練、強化友軍單位協調默契。</w:t>
            </w:r>
          </w:p>
        </w:tc>
      </w:tr>
      <w:tr w:rsidR="00F1274D" w14:paraId="30773C4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28B5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7EE5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艦隊分署第十（馬祖）海巡隊廳舍新建工程中長程個案計畫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FA8C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A128" w14:textId="77777777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新建廳舍改善勤務、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人員住用環境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F1274D" w14:paraId="4648344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FA81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261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恆春海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巡隊營舍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2A88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65A4" w14:textId="77777777" w:rsidR="00A77B3E" w:rsidRDefault="00EC5F5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新建廳舍改善勤務、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人員住用環境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F1274D" w14:paraId="16D71DC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1AC7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35F5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關鍵基礎設施電磁脈衝防護建置計畫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E6E5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D8CD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一、建置岸際雷達站及巡防區指揮部勤務指揮中心電磁脈衝防護設施。</w:t>
            </w:r>
          </w:p>
          <w:p w14:paraId="50D502BE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二、建置巡防區指揮部衛星備援通訊設備。</w:t>
            </w:r>
          </w:p>
        </w:tc>
      </w:tr>
      <w:tr w:rsidR="00F1274D" w14:paraId="2DE3172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EEBA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4AAF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科技監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系統及船舶影像分析平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F1BE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DB8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一、建構犯罪網絡演算預測分析技術。</w:t>
            </w:r>
          </w:p>
          <w:p w14:paraId="35623A75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二、建置船舶影像辨識分析系統。</w:t>
            </w:r>
          </w:p>
          <w:p w14:paraId="14697CBD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三、建構動態車牌辨識影像服務數據。</w:t>
            </w:r>
          </w:p>
        </w:tc>
      </w:tr>
      <w:tr w:rsidR="00F1274D" w14:paraId="4535569B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31B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5808" w14:textId="77777777" w:rsidR="00A77B3E" w:rsidRDefault="00EC5F5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海洋研究發展與人才培育計畫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EBDF" w14:textId="77777777" w:rsidR="00A77B3E" w:rsidRDefault="00EC5F5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8FFF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一、海洋政策與文化研究。</w:t>
            </w:r>
          </w:p>
          <w:p w14:paraId="4372F623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二、離岸風電場生態保育環境監測研究。</w:t>
            </w:r>
          </w:p>
          <w:p w14:paraId="2C59880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三、臺灣海洋能源產業發展策略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析。</w:t>
            </w:r>
          </w:p>
          <w:p w14:paraId="01C3B921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四、智慧化海域環境監測系統建置之研究。</w:t>
            </w:r>
          </w:p>
          <w:p w14:paraId="4CA1D8E4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五、外傘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頂洲侵退防治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技術開發與策略建構計畫。</w:t>
            </w:r>
          </w:p>
          <w:p w14:paraId="780A7B9E" w14:textId="77777777" w:rsidR="00A77B3E" w:rsidRDefault="00EC5F5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六、海洋廢棄物偵測與追蹤技術研發。</w:t>
            </w:r>
          </w:p>
        </w:tc>
      </w:tr>
    </w:tbl>
    <w:p w14:paraId="2A485C0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4FFBC68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0257" w14:textId="77777777" w:rsidR="00000000" w:rsidRDefault="00EC5F5C">
      <w:r>
        <w:separator/>
      </w:r>
    </w:p>
  </w:endnote>
  <w:endnote w:type="continuationSeparator" w:id="0">
    <w:p w14:paraId="43F5DB95" w14:textId="77777777" w:rsidR="00000000" w:rsidRDefault="00E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BBB6" w14:textId="77777777" w:rsidR="00F1274D" w:rsidRDefault="00EC5F5C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19-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E824E0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B447" w14:textId="77777777" w:rsidR="00000000" w:rsidRDefault="00EC5F5C">
      <w:r>
        <w:separator/>
      </w:r>
    </w:p>
  </w:footnote>
  <w:footnote w:type="continuationSeparator" w:id="0">
    <w:p w14:paraId="111BB66F" w14:textId="77777777" w:rsidR="00000000" w:rsidRDefault="00EC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172E"/>
    <w:rsid w:val="00A77B3E"/>
    <w:rsid w:val="00CA2A55"/>
    <w:rsid w:val="00E824E0"/>
    <w:rsid w:val="00EC5F5C"/>
    <w:rsid w:val="00F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32440"/>
  <w15:docId w15:val="{FFD3083F-3542-46F0-AF44-99D859A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824E0"/>
  </w:style>
  <w:style w:type="paragraph" w:styleId="a5">
    <w:name w:val="footer"/>
    <w:basedOn w:val="a"/>
    <w:link w:val="a6"/>
    <w:unhideWhenUsed/>
    <w:rsid w:val="00E82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8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4</cp:revision>
  <cp:lastPrinted>2022-03-01T08:48:00Z</cp:lastPrinted>
  <dcterms:created xsi:type="dcterms:W3CDTF">2022-03-01T08:48:00Z</dcterms:created>
  <dcterms:modified xsi:type="dcterms:W3CDTF">2022-03-01T08:58:00Z</dcterms:modified>
</cp:coreProperties>
</file>