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A22" w:rsidRDefault="00E42C3E" w:rsidP="00ED652A">
      <w:pPr>
        <w:pStyle w:val="Web"/>
        <w:spacing w:beforeLines="1" w:before="2" w:beforeAutospacing="0" w:after="0" w:afterAutospacing="0" w:line="400" w:lineRule="exact"/>
        <w:divId w:val="1814521135"/>
      </w:pPr>
      <w:r>
        <w:rPr>
          <w:rFonts w:hint="eastAsia"/>
          <w:b/>
          <w:bCs/>
          <w:sz w:val="28"/>
          <w:szCs w:val="28"/>
        </w:rPr>
        <w:t>科技部</w:t>
      </w:r>
      <w:proofErr w:type="gramStart"/>
      <w:r>
        <w:rPr>
          <w:rFonts w:hint="eastAsia"/>
          <w:b/>
          <w:bCs/>
          <w:sz w:val="28"/>
          <w:szCs w:val="28"/>
        </w:rPr>
        <w:t>109</w:t>
      </w:r>
      <w:proofErr w:type="gramEnd"/>
      <w:r>
        <w:rPr>
          <w:rFonts w:hint="eastAsia"/>
          <w:b/>
          <w:bCs/>
          <w:sz w:val="28"/>
          <w:szCs w:val="28"/>
        </w:rPr>
        <w:t>年度施政計畫</w:t>
      </w:r>
    </w:p>
    <w:p w:rsidR="00ED652A" w:rsidRDefault="00ED652A" w:rsidP="00BE4A22">
      <w:pPr>
        <w:pStyle w:val="Web"/>
        <w:overflowPunct w:val="0"/>
        <w:spacing w:before="0" w:beforeAutospacing="0" w:after="0" w:afterAutospacing="0"/>
        <w:ind w:firstLine="480"/>
        <w:divId w:val="1814521135"/>
        <w:rPr>
          <w:rFonts w:hint="eastAsia"/>
        </w:rPr>
      </w:pPr>
    </w:p>
    <w:p w:rsidR="00B35178" w:rsidRDefault="00E42C3E" w:rsidP="00ED652A">
      <w:pPr>
        <w:pStyle w:val="Web"/>
        <w:overflowPunct w:val="0"/>
        <w:spacing w:before="0" w:beforeAutospacing="0" w:after="0" w:afterAutospacing="0"/>
        <w:ind w:firstLine="480"/>
        <w:divId w:val="1814521135"/>
      </w:pPr>
      <w:r>
        <w:t>科技創新為提升綜合國力的主要動能，本部施政重點包含規劃國家科技發展政策、政府科技發展計畫之規劃、評量考核及科技預算之審議，支援學術研究並推動基礎及應用科技研究、強化學</w:t>
      </w:r>
      <w:proofErr w:type="gramStart"/>
      <w:r>
        <w:t>研</w:t>
      </w:r>
      <w:proofErr w:type="gramEnd"/>
      <w:r>
        <w:t>界之創新研發能量、建構優質研發環境、培育科技人才、加強</w:t>
      </w:r>
      <w:proofErr w:type="gramStart"/>
      <w:r>
        <w:t>產學鏈結</w:t>
      </w:r>
      <w:proofErr w:type="gramEnd"/>
      <w:r>
        <w:t>、創新園區發展動能等，放大臺灣既有科技優勢，同時增進研發成果對於學術卓越、產業升級、經濟發展、環境永續與社會民生福祉之效益。</w:t>
      </w:r>
    </w:p>
    <w:p w:rsidR="00B35178" w:rsidRDefault="00E42C3E" w:rsidP="00ED652A">
      <w:pPr>
        <w:pStyle w:val="Web"/>
        <w:overflowPunct w:val="0"/>
        <w:spacing w:before="0" w:beforeAutospacing="0" w:after="0" w:afterAutospacing="0" w:line="320" w:lineRule="exact"/>
        <w:divId w:val="1814521135"/>
      </w:pPr>
      <w:r>
        <w:rPr>
          <w:rFonts w:hint="eastAsia"/>
        </w:rPr>
        <w:t xml:space="preserve">　　本部依據行政院</w:t>
      </w:r>
      <w:proofErr w:type="gramStart"/>
      <w:r>
        <w:rPr>
          <w:rFonts w:hint="eastAsia"/>
        </w:rPr>
        <w:t>109</w:t>
      </w:r>
      <w:proofErr w:type="gramEnd"/>
      <w:r>
        <w:rPr>
          <w:rFonts w:hint="eastAsia"/>
        </w:rPr>
        <w:t>年度施政方針，配合中程施政計畫及核定預算額度，並針對經社情勢變化及本部未來發展需要，編定</w:t>
      </w:r>
      <w:proofErr w:type="gramStart"/>
      <w:r>
        <w:rPr>
          <w:rFonts w:hint="eastAsia"/>
        </w:rPr>
        <w:t>109</w:t>
      </w:r>
      <w:proofErr w:type="gramEnd"/>
      <w:r>
        <w:rPr>
          <w:rFonts w:hint="eastAsia"/>
        </w:rPr>
        <w:t>年度施政計畫。</w:t>
      </w:r>
    </w:p>
    <w:p w:rsidR="00B35178" w:rsidRDefault="00B35178" w:rsidP="00ED652A">
      <w:pPr>
        <w:overflowPunct w:val="0"/>
        <w:jc w:val="both"/>
        <w:divId w:val="1814521135"/>
      </w:pPr>
    </w:p>
    <w:p w:rsidR="00B35178" w:rsidRDefault="00E42C3E" w:rsidP="00ED652A">
      <w:pPr>
        <w:pStyle w:val="Web"/>
        <w:overflowPunct w:val="0"/>
        <w:spacing w:beforeLines="1" w:before="2" w:beforeAutospacing="0" w:after="0" w:afterAutospacing="0" w:line="400" w:lineRule="exact"/>
        <w:divId w:val="1814521135"/>
        <w:rPr>
          <w:sz w:val="28"/>
          <w:szCs w:val="28"/>
        </w:rPr>
      </w:pPr>
      <w:r>
        <w:rPr>
          <w:rFonts w:hint="eastAsia"/>
          <w:b/>
          <w:bCs/>
          <w:sz w:val="28"/>
          <w:szCs w:val="28"/>
        </w:rPr>
        <w:t>壹、年度施政目標及策略</w:t>
      </w:r>
    </w:p>
    <w:p w:rsidR="00B35178" w:rsidRDefault="00E42C3E" w:rsidP="00ED652A">
      <w:pPr>
        <w:overflowPunct w:val="0"/>
        <w:jc w:val="both"/>
        <w:divId w:val="1814521135"/>
      </w:pPr>
      <w:r>
        <w:t>一、</w:t>
      </w:r>
      <w:proofErr w:type="gramStart"/>
      <w:r>
        <w:t>擘</w:t>
      </w:r>
      <w:proofErr w:type="gramEnd"/>
      <w:r>
        <w:t>劃臺灣科技藍圖，推動重點科技發展計畫</w:t>
      </w:r>
    </w:p>
    <w:p w:rsidR="00B35178" w:rsidRDefault="00AC0A33" w:rsidP="00ED652A">
      <w:pPr>
        <w:pStyle w:val="Web"/>
        <w:overflowPunct w:val="0"/>
        <w:spacing w:before="0" w:beforeAutospacing="0" w:after="0" w:afterAutospacing="0"/>
        <w:ind w:left="720" w:hangingChars="300" w:hanging="720"/>
        <w:divId w:val="1814521135"/>
      </w:pPr>
      <w:r>
        <w:t>（一）</w:t>
      </w:r>
      <w:r w:rsidR="00E42C3E">
        <w:t>廣泛徵集各界對國家科技發展政策規劃之建言，依循著「以終為始」的理念規劃籌辦第十一次全國科學技術會議，展現科技福國利民的終極目標，迎接第四次工業革命的大變動，邁向智慧未來。另將依會議結論</w:t>
      </w:r>
      <w:proofErr w:type="gramStart"/>
      <w:r w:rsidR="00E42C3E">
        <w:t>研</w:t>
      </w:r>
      <w:proofErr w:type="gramEnd"/>
      <w:r w:rsidR="00E42C3E">
        <w:t>擬國家科學技術發展計畫，以</w:t>
      </w:r>
      <w:proofErr w:type="gramStart"/>
      <w:r w:rsidR="00E42C3E">
        <w:t>擘</w:t>
      </w:r>
      <w:proofErr w:type="gramEnd"/>
      <w:r w:rsidR="00E42C3E">
        <w:t>劃我國中長期科技發展願景、總體目標與策略，並作為全國各界科技發展推進之戰略。</w:t>
      </w:r>
    </w:p>
    <w:p w:rsidR="00B35178" w:rsidRDefault="00AC0A33" w:rsidP="00ED652A">
      <w:pPr>
        <w:pStyle w:val="Web"/>
        <w:overflowPunct w:val="0"/>
        <w:spacing w:before="0" w:beforeAutospacing="0" w:after="0" w:afterAutospacing="0"/>
        <w:ind w:left="720" w:hangingChars="300" w:hanging="720"/>
        <w:divId w:val="1814521135"/>
      </w:pPr>
      <w:r>
        <w:t>（二）</w:t>
      </w:r>
      <w:r w:rsidR="00E42C3E">
        <w:t>人工智慧（AI）係當前全球關切的科技發展重點，本部以領先全球的ICT產業優勢為基礎，從研發服務、創新加值、創意實踐、產業領航及社會參與等面向，持續推動AI科</w:t>
      </w:r>
      <w:proofErr w:type="gramStart"/>
      <w:r w:rsidR="00E42C3E">
        <w:t>研</w:t>
      </w:r>
      <w:proofErr w:type="gramEnd"/>
      <w:r w:rsidR="00E42C3E">
        <w:t>戰略，打造由人才、技術、場域及產業構築而成的AI創新生態圈；加速提升臺灣AI研發能量與基礎環境，布局扎根關鍵核心技術，並透過國際鏈結與產業應用之強化，激發創新解決方案，進而提升我國科</w:t>
      </w:r>
      <w:proofErr w:type="gramStart"/>
      <w:r w:rsidR="00E42C3E">
        <w:t>研</w:t>
      </w:r>
      <w:proofErr w:type="gramEnd"/>
      <w:r w:rsidR="00E42C3E">
        <w:t>優勢與競爭力。</w:t>
      </w:r>
      <w:bookmarkStart w:id="0" w:name="_GoBack"/>
      <w:bookmarkEnd w:id="0"/>
    </w:p>
    <w:p w:rsidR="00B35178" w:rsidRDefault="00AC0A33" w:rsidP="00ED652A">
      <w:pPr>
        <w:pStyle w:val="Web"/>
        <w:overflowPunct w:val="0"/>
        <w:spacing w:before="0" w:beforeAutospacing="0" w:after="0" w:afterAutospacing="0"/>
        <w:ind w:left="720" w:hangingChars="300" w:hanging="720"/>
        <w:divId w:val="1814521135"/>
      </w:pPr>
      <w:r>
        <w:t>（三）</w:t>
      </w:r>
      <w:r w:rsidR="00E42C3E">
        <w:t>太空科技為世界各先進國家科技發展重要項目之一，期以衍生之衛星科技應用來帶動相關產業、學術研究、民生應用之發展。第三期國家太空科技發展長程計畫</w:t>
      </w:r>
      <w:r w:rsidR="00E42C3E" w:rsidRPr="00ED652A">
        <w:t>（108</w:t>
      </w:r>
      <w:r w:rsidR="00152261" w:rsidRPr="00ED652A">
        <w:rPr>
          <w:rFonts w:hint="eastAsia"/>
        </w:rPr>
        <w:t>至</w:t>
      </w:r>
      <w:r w:rsidR="00E42C3E" w:rsidRPr="00ED652A">
        <w:t>117年）</w:t>
      </w:r>
      <w:r w:rsidR="00E42C3E">
        <w:t>於108年1月16日經行政院核定，包含先導型高解析度光學遙測衛星星系整合測試審查、</w:t>
      </w:r>
      <w:proofErr w:type="gramStart"/>
      <w:r w:rsidR="00E42C3E">
        <w:t>次米級酬</w:t>
      </w:r>
      <w:proofErr w:type="gramEnd"/>
      <w:r w:rsidR="00E42C3E">
        <w:t>載關鍵技術研發、規劃合成孔徑雷達衛星星系系統、及持續精進多功能衛星維運平台等工作，以達成尖端技術養成、太空人才培育及產業擴散效益之策略目標。</w:t>
      </w:r>
    </w:p>
    <w:p w:rsidR="00B35178" w:rsidRDefault="00E42C3E" w:rsidP="00ED652A">
      <w:pPr>
        <w:overflowPunct w:val="0"/>
        <w:jc w:val="both"/>
        <w:divId w:val="1814521135"/>
      </w:pPr>
      <w:r>
        <w:t>二、打造科學研究自由探索環境，厚植科技立國能量</w:t>
      </w:r>
    </w:p>
    <w:p w:rsidR="00B35178" w:rsidRDefault="00AC0A33" w:rsidP="00ED652A">
      <w:pPr>
        <w:pStyle w:val="Web"/>
        <w:overflowPunct w:val="0"/>
        <w:spacing w:before="0" w:beforeAutospacing="0" w:after="0" w:afterAutospacing="0"/>
        <w:ind w:left="720" w:hangingChars="300" w:hanging="720"/>
        <w:divId w:val="1814521135"/>
      </w:pPr>
      <w:r>
        <w:t>（一）</w:t>
      </w:r>
      <w:r w:rsidR="00E42C3E">
        <w:t>面對科學與技術的發展的具體挑戰，臺灣更需要從強化自由探索研究著力，並尋求整體性的突破解方。在無預設研究主題或特定應用項目下，鼓勵自由創新之科學探索，提供從事冒險性研究之環境，支持學者專家與國際研究社群連結，培育我國長期科學研究活力與能量。藉由強化學術攻頂研究計畫、卓越領航研究計畫、尖端科學研究計畫等科學研究計畫，鼓勵傑出學者進行有系統而且深入之科學研究，強調研究主題之原創性，與重視研究目標之產出成果效益，增加自由探索研究之深度與廣度。</w:t>
      </w:r>
    </w:p>
    <w:p w:rsidR="00B35178" w:rsidRDefault="00AC0A33" w:rsidP="00ED652A">
      <w:pPr>
        <w:pStyle w:val="Web"/>
        <w:overflowPunct w:val="0"/>
        <w:spacing w:before="0" w:beforeAutospacing="0" w:after="0" w:afterAutospacing="0"/>
        <w:ind w:left="720" w:hangingChars="300" w:hanging="720"/>
        <w:divId w:val="1814521135"/>
      </w:pPr>
      <w:r>
        <w:t>（二）</w:t>
      </w:r>
      <w:r w:rsidR="00E42C3E">
        <w:t>「科技創新」對長期經濟發展有重大之影響，而自由探索研究是「科技創新」的養分來源。強化自由探索研究資源與所需之建設，鼓勵學者除了追求學術卓越研究為目標之外，並可以面對社會需求的挑戰，進行長期有系統而且深入的跨領域科學研究，厚植長期自由探索研究發展之能量，由此衍生學術創新與累積困難複雜問題的全方位解方。</w:t>
      </w:r>
    </w:p>
    <w:p w:rsidR="00B35178" w:rsidRDefault="00E42C3E" w:rsidP="00ED652A">
      <w:pPr>
        <w:overflowPunct w:val="0"/>
        <w:jc w:val="both"/>
        <w:divId w:val="1814521135"/>
      </w:pPr>
      <w:r>
        <w:t>三、調和多元人文價值推動科技發展，創造科</w:t>
      </w:r>
      <w:proofErr w:type="gramStart"/>
      <w:r>
        <w:t>研</w:t>
      </w:r>
      <w:proofErr w:type="gramEnd"/>
      <w:r>
        <w:t>成果社會應用價值</w:t>
      </w:r>
    </w:p>
    <w:p w:rsidR="00B35178" w:rsidRDefault="00AC0A33" w:rsidP="00ED652A">
      <w:pPr>
        <w:pStyle w:val="Web"/>
        <w:overflowPunct w:val="0"/>
        <w:spacing w:before="0" w:beforeAutospacing="0" w:after="0" w:afterAutospacing="0"/>
        <w:ind w:left="720" w:hangingChars="300" w:hanging="720"/>
        <w:divId w:val="1814521135"/>
      </w:pPr>
      <w:r>
        <w:t>（一）</w:t>
      </w:r>
      <w:r w:rsidR="00E42C3E">
        <w:t>社會民生方面：針對臺灣當前面臨的重大社會問題，如高齡社會、多元族群、新興感染病症等重要社會民生議題，規劃推動臺灣重要新興感染症及以高齡社會需求等為導向之具實用價值的專案研究計畫；另發掘社會潛在需求，轉</w:t>
      </w:r>
      <w:proofErr w:type="gramStart"/>
      <w:r w:rsidR="00E42C3E">
        <w:t>譯並媒</w:t>
      </w:r>
      <w:proofErr w:type="gramEnd"/>
      <w:r w:rsidR="00E42C3E">
        <w:t>合社會需求端及科技供給端，促成不同領域科</w:t>
      </w:r>
      <w:proofErr w:type="gramStart"/>
      <w:r w:rsidR="00E42C3E">
        <w:t>研</w:t>
      </w:r>
      <w:proofErr w:type="gramEnd"/>
      <w:r w:rsidR="00E42C3E">
        <w:t>成果之整合。</w:t>
      </w:r>
    </w:p>
    <w:p w:rsidR="00B35178" w:rsidRDefault="00AC0A33" w:rsidP="00ED652A">
      <w:pPr>
        <w:pStyle w:val="Web"/>
        <w:overflowPunct w:val="0"/>
        <w:spacing w:before="0" w:beforeAutospacing="0" w:after="0" w:afterAutospacing="0"/>
        <w:ind w:left="720" w:hangingChars="300" w:hanging="720"/>
        <w:divId w:val="1814521135"/>
      </w:pPr>
      <w:r>
        <w:t>（二）</w:t>
      </w:r>
      <w:r w:rsidR="00E42C3E">
        <w:t>產業應用方面：為回應臺灣經濟發展之需求，結合在地特色產業能量，導入人文社會管理、媒體溝通等專業領域，並推動智慧製造、數位經濟、循環材料高值化及精</w:t>
      </w:r>
      <w:proofErr w:type="gramStart"/>
      <w:r w:rsidR="00E42C3E">
        <w:t>準</w:t>
      </w:r>
      <w:proofErr w:type="gramEnd"/>
      <w:r w:rsidR="00E42C3E">
        <w:t>運動科學研究等創新科技研發，進而帶動產業發展。</w:t>
      </w:r>
    </w:p>
    <w:p w:rsidR="00B35178" w:rsidRDefault="00AC0A33" w:rsidP="00ED652A">
      <w:pPr>
        <w:pStyle w:val="Web"/>
        <w:overflowPunct w:val="0"/>
        <w:spacing w:before="0" w:beforeAutospacing="0" w:after="0" w:afterAutospacing="0"/>
        <w:ind w:left="720" w:hangingChars="300" w:hanging="720"/>
        <w:divId w:val="1814521135"/>
      </w:pPr>
      <w:r>
        <w:lastRenderedPageBreak/>
        <w:t>（三）</w:t>
      </w:r>
      <w:r w:rsidR="00E42C3E">
        <w:t>環境安全方面：考量氣候變遷所造成對環境與社會衝擊，推動氣候科學研究並提供氣候推估資料服務與強化氣候調適研究之可應用性，發展極端氣候下防災因應及其他各關鍵調適領域之氣候變遷風險評估與調適的研究能量，進而連接相關部會有利實務應用。</w:t>
      </w:r>
    </w:p>
    <w:p w:rsidR="00B35178" w:rsidRDefault="00AC0A33" w:rsidP="00ED652A">
      <w:pPr>
        <w:pStyle w:val="Web"/>
        <w:overflowPunct w:val="0"/>
        <w:spacing w:before="0" w:beforeAutospacing="0" w:after="0" w:afterAutospacing="0"/>
        <w:ind w:left="720" w:hangingChars="300" w:hanging="720"/>
        <w:divId w:val="1814521135"/>
      </w:pPr>
      <w:r>
        <w:t>（四）</w:t>
      </w:r>
      <w:r w:rsidR="00E42C3E">
        <w:t>數位社會人倫建設方面：結合科技發展趨勢，探討數位智慧化社會下的人本發展，對於新興科技對社會所形成的衝擊與影響，建立風險管控、責任規範及價值反思。</w:t>
      </w:r>
    </w:p>
    <w:p w:rsidR="00B35178" w:rsidRDefault="00E42C3E" w:rsidP="00ED652A">
      <w:pPr>
        <w:overflowPunct w:val="0"/>
        <w:jc w:val="both"/>
        <w:divId w:val="1814521135"/>
      </w:pPr>
      <w:r>
        <w:t>四、全方位培育及延攬、留用科</w:t>
      </w:r>
      <w:proofErr w:type="gramStart"/>
      <w:r>
        <w:t>研</w:t>
      </w:r>
      <w:proofErr w:type="gramEnd"/>
      <w:r>
        <w:t>人才，規劃高階科</w:t>
      </w:r>
      <w:proofErr w:type="gramStart"/>
      <w:r>
        <w:t>研</w:t>
      </w:r>
      <w:proofErr w:type="gramEnd"/>
      <w:r>
        <w:t>人才多元發展策略</w:t>
      </w:r>
    </w:p>
    <w:p w:rsidR="00B35178" w:rsidRDefault="00AC0A33" w:rsidP="00ED652A">
      <w:pPr>
        <w:pStyle w:val="Web"/>
        <w:overflowPunct w:val="0"/>
        <w:spacing w:before="0" w:beforeAutospacing="0" w:after="0" w:afterAutospacing="0"/>
        <w:ind w:left="720" w:hangingChars="300" w:hanging="720"/>
        <w:divId w:val="1814521135"/>
      </w:pPr>
      <w:r>
        <w:t>（一）</w:t>
      </w:r>
      <w:r w:rsidR="00E42C3E">
        <w:t>推動延攬及培育人才業務，提供常態性補助管道，加強我國研究人員國際合作交流經驗；協助延攬國內外優秀科</w:t>
      </w:r>
      <w:proofErr w:type="gramStart"/>
      <w:r w:rsidR="00E42C3E">
        <w:t>研</w:t>
      </w:r>
      <w:proofErr w:type="gramEnd"/>
      <w:r w:rsidR="00E42C3E">
        <w:t>人士來</w:t>
      </w:r>
      <w:proofErr w:type="gramStart"/>
      <w:r w:rsidR="00E42C3E">
        <w:t>臺</w:t>
      </w:r>
      <w:proofErr w:type="gramEnd"/>
      <w:r w:rsidR="00E42C3E">
        <w:t>參與研究，以充實大專校院及學</w:t>
      </w:r>
      <w:proofErr w:type="gramStart"/>
      <w:r w:rsidR="00E42C3E">
        <w:t>研</w:t>
      </w:r>
      <w:proofErr w:type="gramEnd"/>
      <w:r w:rsidR="00E42C3E">
        <w:t>機構之研發能量。</w:t>
      </w:r>
    </w:p>
    <w:p w:rsidR="00B35178" w:rsidRDefault="00AC0A33" w:rsidP="00ED652A">
      <w:pPr>
        <w:pStyle w:val="Web"/>
        <w:overflowPunct w:val="0"/>
        <w:spacing w:before="0" w:beforeAutospacing="0" w:after="0" w:afterAutospacing="0"/>
        <w:ind w:left="720" w:hangingChars="300" w:hanging="720"/>
        <w:divId w:val="1814521135"/>
      </w:pPr>
      <w:r>
        <w:t>（二）</w:t>
      </w:r>
      <w:r w:rsidR="00E42C3E">
        <w:t>活絡高階科</w:t>
      </w:r>
      <w:proofErr w:type="gramStart"/>
      <w:r w:rsidR="00E42C3E">
        <w:t>研</w:t>
      </w:r>
      <w:proofErr w:type="gramEnd"/>
      <w:r w:rsidR="00E42C3E">
        <w:t>人才多元發展，推動博士卓越提升試辦方案，以培育具專業研究素養、國際視野、跨領域整合、團隊統合及創新研發等技能之卓越人才。</w:t>
      </w:r>
    </w:p>
    <w:p w:rsidR="00B35178" w:rsidRDefault="00E42C3E" w:rsidP="00ED652A">
      <w:pPr>
        <w:overflowPunct w:val="0"/>
        <w:jc w:val="both"/>
        <w:divId w:val="1814521135"/>
      </w:pPr>
      <w:r>
        <w:t>五、傳播優質科普資源，啟迪全民創新思維</w:t>
      </w:r>
    </w:p>
    <w:p w:rsidR="00B35178" w:rsidRDefault="00AC0A33" w:rsidP="00ED652A">
      <w:pPr>
        <w:pStyle w:val="Web"/>
        <w:overflowPunct w:val="0"/>
        <w:spacing w:before="0" w:beforeAutospacing="0" w:after="0" w:afterAutospacing="0"/>
        <w:ind w:left="720" w:hangingChars="300" w:hanging="720"/>
        <w:divId w:val="1814521135"/>
      </w:pPr>
      <w:r>
        <w:t>（一）</w:t>
      </w:r>
      <w:r w:rsidR="00E42C3E">
        <w:t>推動科學知識之</w:t>
      </w:r>
      <w:proofErr w:type="gramStart"/>
      <w:r w:rsidR="00E42C3E">
        <w:t>轉譯和傳播</w:t>
      </w:r>
      <w:proofErr w:type="gramEnd"/>
      <w:r w:rsidR="00E42C3E">
        <w:t>，分啟發科學探索、提升科學理解、探究科學本質、促進科學溝通及科學社會責任培力等五大面向並進，藉由多元管道啟迪全民理性思維及創新能力。</w:t>
      </w:r>
    </w:p>
    <w:p w:rsidR="00B35178" w:rsidRDefault="00AC0A33" w:rsidP="00ED652A">
      <w:pPr>
        <w:pStyle w:val="Web"/>
        <w:overflowPunct w:val="0"/>
        <w:spacing w:before="0" w:beforeAutospacing="0" w:after="0" w:afterAutospacing="0"/>
        <w:ind w:left="720" w:hangingChars="300" w:hanging="720"/>
        <w:divId w:val="1814521135"/>
      </w:pPr>
      <w:r>
        <w:t>（二）</w:t>
      </w:r>
      <w:r w:rsidR="00E42C3E">
        <w:t>鼓勵產學合作，</w:t>
      </w:r>
      <w:proofErr w:type="gramStart"/>
      <w:r w:rsidR="00E42C3E">
        <w:t>運用高端技術</w:t>
      </w:r>
      <w:proofErr w:type="gramEnd"/>
      <w:r w:rsidR="00E42C3E">
        <w:t>產製優質科普資源，導入創意製播能量，開創科普展演新貌，引領國人自不同視角探索科學奧秘，並關注全球科技研發趨勢。</w:t>
      </w:r>
    </w:p>
    <w:p w:rsidR="00B35178" w:rsidRDefault="00E42C3E" w:rsidP="00ED652A">
      <w:pPr>
        <w:overflowPunct w:val="0"/>
        <w:jc w:val="both"/>
        <w:divId w:val="1814521135"/>
      </w:pPr>
      <w:r>
        <w:t>六、布局國際科</w:t>
      </w:r>
      <w:proofErr w:type="gramStart"/>
      <w:r>
        <w:t>研</w:t>
      </w:r>
      <w:proofErr w:type="gramEnd"/>
      <w:r>
        <w:t>合作，以科技結盟全球</w:t>
      </w:r>
    </w:p>
    <w:p w:rsidR="00B35178" w:rsidRDefault="00AC0A33" w:rsidP="00ED652A">
      <w:pPr>
        <w:pStyle w:val="Web"/>
        <w:overflowPunct w:val="0"/>
        <w:spacing w:before="0" w:beforeAutospacing="0" w:after="0" w:afterAutospacing="0"/>
        <w:ind w:left="720" w:hangingChars="300" w:hanging="720"/>
        <w:divId w:val="1814521135"/>
      </w:pPr>
      <w:r>
        <w:t>（一）</w:t>
      </w:r>
      <w:r w:rsidR="00E42C3E">
        <w:t>掌握自身優勢及國際科技發展趨勢，選擇聚集重點領域，因應不同國家、地域或國際組織，設定資源配比，促使合作層面自科學研究，進展至具產業效益或尖端科技貢獻。</w:t>
      </w:r>
    </w:p>
    <w:p w:rsidR="00B35178" w:rsidRDefault="00AC0A33" w:rsidP="00ED652A">
      <w:pPr>
        <w:pStyle w:val="Web"/>
        <w:overflowPunct w:val="0"/>
        <w:spacing w:before="0" w:beforeAutospacing="0" w:after="0" w:afterAutospacing="0"/>
        <w:ind w:left="720" w:hangingChars="300" w:hanging="720"/>
        <w:divId w:val="1814521135"/>
      </w:pPr>
      <w:r>
        <w:t>（二）</w:t>
      </w:r>
      <w:r w:rsidR="00E42C3E">
        <w:t>透過國際合作平台，組建跨單位團隊，整合部內外資源，以槓桿國際夥伴資源與能量，培育科技人才國際鏈結。</w:t>
      </w:r>
    </w:p>
    <w:p w:rsidR="00B35178" w:rsidRDefault="00E42C3E" w:rsidP="00ED652A">
      <w:pPr>
        <w:overflowPunct w:val="0"/>
        <w:jc w:val="both"/>
        <w:divId w:val="1814521135"/>
      </w:pPr>
      <w:r>
        <w:t>七、推動產學</w:t>
      </w:r>
      <w:proofErr w:type="gramStart"/>
      <w:r>
        <w:t>研</w:t>
      </w:r>
      <w:proofErr w:type="gramEnd"/>
      <w:r>
        <w:t>聯合研發機制，建置產學合作生態圈，共創雙贏</w:t>
      </w:r>
    </w:p>
    <w:p w:rsidR="00B35178" w:rsidRDefault="00AC0A33" w:rsidP="00ED652A">
      <w:pPr>
        <w:pStyle w:val="Web"/>
        <w:overflowPunct w:val="0"/>
        <w:spacing w:before="0" w:beforeAutospacing="0" w:after="0" w:afterAutospacing="0"/>
        <w:ind w:left="720" w:hangingChars="300" w:hanging="720"/>
        <w:divId w:val="1814521135"/>
      </w:pPr>
      <w:r>
        <w:t>（一）</w:t>
      </w:r>
      <w:r w:rsidR="00E42C3E">
        <w:t>推動產業需求導向之產學合作，鼓勵國內企業與學</w:t>
      </w:r>
      <w:proofErr w:type="gramStart"/>
      <w:r w:rsidR="00E42C3E">
        <w:t>研</w:t>
      </w:r>
      <w:proofErr w:type="gramEnd"/>
      <w:r w:rsidR="00E42C3E">
        <w:t>界共同投入前瞻技術研發；推動不同形式之</w:t>
      </w:r>
      <w:proofErr w:type="gramStart"/>
      <w:r w:rsidR="00E42C3E">
        <w:t>主題式產學</w:t>
      </w:r>
      <w:proofErr w:type="gramEnd"/>
      <w:r w:rsidR="00E42C3E">
        <w:t>合作或相關措施，如AI、半導體、創新營運模式與國際鏈結等特定主題，提出相關措施以培育與扶持相關領域之人才、科</w:t>
      </w:r>
      <w:proofErr w:type="gramStart"/>
      <w:r w:rsidR="00E42C3E">
        <w:t>研</w:t>
      </w:r>
      <w:proofErr w:type="gramEnd"/>
      <w:r w:rsidR="00E42C3E">
        <w:t>成果產業化、鏈結國際團隊進駐生</w:t>
      </w:r>
      <w:proofErr w:type="gramStart"/>
      <w:r w:rsidR="00E42C3E">
        <w:t>醫</w:t>
      </w:r>
      <w:proofErr w:type="gramEnd"/>
      <w:r w:rsidR="00E42C3E">
        <w:t>園區。</w:t>
      </w:r>
    </w:p>
    <w:p w:rsidR="00B35178" w:rsidRDefault="00AC0A33" w:rsidP="00ED652A">
      <w:pPr>
        <w:pStyle w:val="Web"/>
        <w:overflowPunct w:val="0"/>
        <w:spacing w:before="0" w:beforeAutospacing="0" w:after="0" w:afterAutospacing="0"/>
        <w:ind w:left="720" w:hangingChars="300" w:hanging="720"/>
        <w:divId w:val="1814521135"/>
      </w:pPr>
      <w:r>
        <w:t>（二）</w:t>
      </w:r>
      <w:r w:rsidR="00E42C3E">
        <w:t>依科技基本法及其子法架構，滾動式修正研發成果管理運用之相關行政規範，同時透過科技部研發成果法制支援機制，強化科</w:t>
      </w:r>
      <w:proofErr w:type="gramStart"/>
      <w:r w:rsidR="00E42C3E">
        <w:t>研</w:t>
      </w:r>
      <w:proofErr w:type="gramEnd"/>
      <w:r w:rsidR="00E42C3E">
        <w:t>法規宣導、評估修法影響與效益；辦理學</w:t>
      </w:r>
      <w:proofErr w:type="gramStart"/>
      <w:r w:rsidR="00E42C3E">
        <w:t>研</w:t>
      </w:r>
      <w:proofErr w:type="gramEnd"/>
      <w:r w:rsidR="00E42C3E">
        <w:t>成果加值推廣，協助產業聯盟或科學園區廠商所需之核心技術，精</w:t>
      </w:r>
      <w:proofErr w:type="gramStart"/>
      <w:r w:rsidR="00E42C3E">
        <w:t>準</w:t>
      </w:r>
      <w:proofErr w:type="gramEnd"/>
      <w:r w:rsidR="00E42C3E">
        <w:t>引</w:t>
      </w:r>
      <w:proofErr w:type="gramStart"/>
      <w:r w:rsidR="00E42C3E">
        <w:t>介</w:t>
      </w:r>
      <w:proofErr w:type="gramEnd"/>
      <w:r w:rsidR="00E42C3E">
        <w:t>學</w:t>
      </w:r>
      <w:proofErr w:type="gramStart"/>
      <w:r w:rsidR="00E42C3E">
        <w:t>研</w:t>
      </w:r>
      <w:proofErr w:type="gramEnd"/>
      <w:r w:rsidR="00E42C3E">
        <w:t>界提供其研發成果與服務。</w:t>
      </w:r>
    </w:p>
    <w:p w:rsidR="00B35178" w:rsidRDefault="00AC0A33" w:rsidP="00ED652A">
      <w:pPr>
        <w:pStyle w:val="Web"/>
        <w:overflowPunct w:val="0"/>
        <w:spacing w:before="0" w:beforeAutospacing="0" w:after="0" w:afterAutospacing="0"/>
        <w:ind w:left="720" w:hangingChars="300" w:hanging="720"/>
        <w:divId w:val="1814521135"/>
      </w:pPr>
      <w:r>
        <w:t>（三）</w:t>
      </w:r>
      <w:r w:rsidR="00E42C3E">
        <w:t>協助學界研發成果技術加值，連結前瞻與創新技術產業媒合，加速推動產學連結與合作，接軌產業需求，為產業提供技術與人才，活絡產學</w:t>
      </w:r>
      <w:proofErr w:type="gramStart"/>
      <w:r w:rsidR="00E42C3E">
        <w:t>研</w:t>
      </w:r>
      <w:proofErr w:type="gramEnd"/>
      <w:r w:rsidR="00E42C3E">
        <w:t>創新合作生態。</w:t>
      </w:r>
    </w:p>
    <w:p w:rsidR="00B35178" w:rsidRDefault="00AC0A33" w:rsidP="00ED652A">
      <w:pPr>
        <w:pStyle w:val="Web"/>
        <w:overflowPunct w:val="0"/>
        <w:spacing w:before="0" w:beforeAutospacing="0" w:after="0" w:afterAutospacing="0"/>
        <w:ind w:left="720" w:hangingChars="300" w:hanging="720"/>
        <w:divId w:val="1814521135"/>
      </w:pPr>
      <w:r>
        <w:t>（四）</w:t>
      </w:r>
      <w:r w:rsidR="00E42C3E">
        <w:t>為激勵園區廠商從事創新技術之研究發展，科學園區管理局推動各項產學合作補助計畫，以廠商需求為導向，鼓勵廠商引進學術界研發能量，整合產學資源，相對投入研發經費共同進行具市場潛力價值之創新產品與技術開發，同時培育國內優秀研發人才，提升產業競爭力。</w:t>
      </w:r>
    </w:p>
    <w:p w:rsidR="00B35178" w:rsidRDefault="00E42C3E" w:rsidP="00ED652A">
      <w:pPr>
        <w:overflowPunct w:val="0"/>
        <w:jc w:val="both"/>
        <w:divId w:val="1814521135"/>
      </w:pPr>
      <w:r>
        <w:t>八、鏈結生</w:t>
      </w:r>
      <w:proofErr w:type="gramStart"/>
      <w:r>
        <w:t>醫</w:t>
      </w:r>
      <w:proofErr w:type="gramEnd"/>
      <w:r>
        <w:t>產學</w:t>
      </w:r>
      <w:proofErr w:type="gramStart"/>
      <w:r>
        <w:t>研</w:t>
      </w:r>
      <w:proofErr w:type="gramEnd"/>
      <w:r>
        <w:t>生態系統，加速國家生醫科</w:t>
      </w:r>
      <w:proofErr w:type="gramStart"/>
      <w:r>
        <w:t>研</w:t>
      </w:r>
      <w:proofErr w:type="gramEnd"/>
      <w:r>
        <w:t>創新體系綜效</w:t>
      </w:r>
    </w:p>
    <w:p w:rsidR="00B35178" w:rsidRDefault="00AC0A33" w:rsidP="00ED652A">
      <w:pPr>
        <w:pStyle w:val="Web"/>
        <w:overflowPunct w:val="0"/>
        <w:spacing w:before="0" w:beforeAutospacing="0" w:after="0" w:afterAutospacing="0"/>
        <w:ind w:left="720" w:hangingChars="300" w:hanging="720"/>
        <w:divId w:val="1814521135"/>
      </w:pPr>
      <w:r>
        <w:t>（一）</w:t>
      </w:r>
      <w:r w:rsidR="00E42C3E">
        <w:t>依據「生</w:t>
      </w:r>
      <w:proofErr w:type="gramStart"/>
      <w:r w:rsidR="00E42C3E">
        <w:t>醫</w:t>
      </w:r>
      <w:proofErr w:type="gramEnd"/>
      <w:r w:rsidR="00E42C3E">
        <w:t>產業創新推動方案」之「完善生態體系」行動方案，透過強化人才、資金、智財、法規、資源、選題六大構面，提升生</w:t>
      </w:r>
      <w:proofErr w:type="gramStart"/>
      <w:r w:rsidR="00E42C3E">
        <w:t>醫</w:t>
      </w:r>
      <w:proofErr w:type="gramEnd"/>
      <w:r w:rsidR="00E42C3E">
        <w:t>產業創新效能。</w:t>
      </w:r>
    </w:p>
    <w:p w:rsidR="00B35178" w:rsidRDefault="00AC0A33" w:rsidP="00ED652A">
      <w:pPr>
        <w:pStyle w:val="Web"/>
        <w:overflowPunct w:val="0"/>
        <w:spacing w:before="0" w:beforeAutospacing="0" w:after="0" w:afterAutospacing="0"/>
        <w:ind w:left="720" w:hangingChars="300" w:hanging="720"/>
        <w:divId w:val="1814521135"/>
      </w:pPr>
      <w:r>
        <w:t>（二）</w:t>
      </w:r>
      <w:r w:rsidR="00E42C3E">
        <w:t>透過商品化中心整合國內現有機制與工具，強化整合育成，協助篩選國內外案源，進行智財分析輔導布局、橋接串聯、快速試製、臨床前及臨床法規諮詢與市場加值等事項，加速生</w:t>
      </w:r>
      <w:proofErr w:type="gramStart"/>
      <w:r w:rsidR="00E42C3E">
        <w:t>醫</w:t>
      </w:r>
      <w:proofErr w:type="gramEnd"/>
      <w:r w:rsidR="00E42C3E">
        <w:t>之技術商品化。</w:t>
      </w:r>
    </w:p>
    <w:p w:rsidR="00B35178" w:rsidRDefault="00E42C3E" w:rsidP="00ED652A">
      <w:pPr>
        <w:overflowPunct w:val="0"/>
        <w:jc w:val="both"/>
        <w:divId w:val="1814521135"/>
      </w:pPr>
      <w:r>
        <w:t>九、協助科技研發成果產業化，衍生新創事業創造社會效益</w:t>
      </w:r>
    </w:p>
    <w:p w:rsidR="00B35178" w:rsidRDefault="00AC0A33" w:rsidP="00ED652A">
      <w:pPr>
        <w:pStyle w:val="Web"/>
        <w:overflowPunct w:val="0"/>
        <w:spacing w:before="0" w:beforeAutospacing="0" w:after="0" w:afterAutospacing="0"/>
        <w:ind w:left="720" w:hangingChars="300" w:hanging="720"/>
        <w:divId w:val="1814521135"/>
      </w:pPr>
      <w:r>
        <w:t>（一）</w:t>
      </w:r>
      <w:r w:rsidR="00E42C3E">
        <w:t>轉化潛力科</w:t>
      </w:r>
      <w:proofErr w:type="gramStart"/>
      <w:r w:rsidR="00E42C3E">
        <w:t>研</w:t>
      </w:r>
      <w:proofErr w:type="gramEnd"/>
      <w:r w:rsidR="00E42C3E">
        <w:t>成果商業化成立新創事業，結合產學</w:t>
      </w:r>
      <w:proofErr w:type="gramStart"/>
      <w:r w:rsidR="00E42C3E">
        <w:t>研</w:t>
      </w:r>
      <w:proofErr w:type="gramEnd"/>
      <w:r w:rsidR="00E42C3E">
        <w:t>能量與業師輔導，協助學</w:t>
      </w:r>
      <w:proofErr w:type="gramStart"/>
      <w:r w:rsidR="00E42C3E">
        <w:t>研</w:t>
      </w:r>
      <w:proofErr w:type="gramEnd"/>
      <w:r w:rsidR="00E42C3E">
        <w:t>創業團隊提升商業估值。為推升學</w:t>
      </w:r>
      <w:proofErr w:type="gramStart"/>
      <w:r w:rsidR="00E42C3E">
        <w:t>研</w:t>
      </w:r>
      <w:proofErr w:type="gramEnd"/>
      <w:r w:rsidR="00E42C3E">
        <w:t>成果產業化，挖掘學校具產業潛力研發成果，鼓勵教授將具潛力科</w:t>
      </w:r>
      <w:proofErr w:type="gramStart"/>
      <w:r w:rsidR="00E42C3E">
        <w:t>研</w:t>
      </w:r>
      <w:proofErr w:type="gramEnd"/>
      <w:r w:rsidR="00E42C3E">
        <w:t>成果商業化並成立新創事業，加速創新至創業之進程，結合產學</w:t>
      </w:r>
      <w:proofErr w:type="gramStart"/>
      <w:r w:rsidR="00E42C3E">
        <w:t>研</w:t>
      </w:r>
      <w:proofErr w:type="gramEnd"/>
      <w:r w:rsidR="00E42C3E">
        <w:t>能量與業師輔導，協助學</w:t>
      </w:r>
      <w:proofErr w:type="gramStart"/>
      <w:r w:rsidR="00E42C3E">
        <w:t>研</w:t>
      </w:r>
      <w:proofErr w:type="gramEnd"/>
      <w:r w:rsidR="00E42C3E">
        <w:t>創業團隊提升商業估值，為國內新創厚植科技實力。</w:t>
      </w:r>
    </w:p>
    <w:p w:rsidR="00B35178" w:rsidRDefault="00AC0A33" w:rsidP="00ED652A">
      <w:pPr>
        <w:pStyle w:val="Web"/>
        <w:overflowPunct w:val="0"/>
        <w:spacing w:before="0" w:beforeAutospacing="0" w:after="0" w:afterAutospacing="0"/>
        <w:ind w:left="720" w:hangingChars="300" w:hanging="720"/>
        <w:divId w:val="1814521135"/>
      </w:pPr>
      <w:r>
        <w:lastRenderedPageBreak/>
        <w:t>（二）</w:t>
      </w:r>
      <w:r w:rsidR="00E42C3E">
        <w:t>推動創新創業國際鏈結，扶植創業團隊進行商業發展規劃與概念驗證，並</w:t>
      </w:r>
      <w:proofErr w:type="gramStart"/>
      <w:r w:rsidR="00E42C3E">
        <w:t>鏈結多項</w:t>
      </w:r>
      <w:proofErr w:type="gramEnd"/>
      <w:r w:rsidR="00E42C3E">
        <w:t>矽谷資源及國內外資金，引進國際知名加速器共同打造臺灣國際級創新創業聚落，輔導新創團隊並鏈結國際生態系，為產業注入創新能量與活化經濟，促進產業升級轉型。</w:t>
      </w:r>
    </w:p>
    <w:p w:rsidR="00B35178" w:rsidRDefault="00E42C3E" w:rsidP="00ED652A">
      <w:pPr>
        <w:overflowPunct w:val="0"/>
        <w:jc w:val="both"/>
        <w:divId w:val="1814521135"/>
      </w:pPr>
      <w:r>
        <w:t>十、擴大科</w:t>
      </w:r>
      <w:proofErr w:type="gramStart"/>
      <w:r>
        <w:t>研</w:t>
      </w:r>
      <w:proofErr w:type="gramEnd"/>
      <w:r>
        <w:t>服務能量，提升研究資源管理及運用效能</w:t>
      </w:r>
    </w:p>
    <w:p w:rsidR="00B35178" w:rsidRDefault="00AC0A33" w:rsidP="00ED652A">
      <w:pPr>
        <w:pStyle w:val="Web"/>
        <w:overflowPunct w:val="0"/>
        <w:spacing w:before="0" w:beforeAutospacing="0" w:after="0" w:afterAutospacing="0"/>
        <w:ind w:left="720" w:hangingChars="300" w:hanging="720"/>
        <w:divId w:val="1814521135"/>
      </w:pPr>
      <w:r>
        <w:t>（一）</w:t>
      </w:r>
      <w:r w:rsidR="00E42C3E">
        <w:t>建置「貴重儀器開放共同管理平台」，</w:t>
      </w:r>
      <w:proofErr w:type="gramStart"/>
      <w:r w:rsidR="00E42C3E">
        <w:t>彙整跨</w:t>
      </w:r>
      <w:proofErr w:type="gramEnd"/>
      <w:r w:rsidR="00E42C3E">
        <w:t>6部會所補助購置及</w:t>
      </w:r>
      <w:proofErr w:type="gramStart"/>
      <w:r w:rsidR="00E42C3E">
        <w:t>國研院儀科中心</w:t>
      </w:r>
      <w:proofErr w:type="gramEnd"/>
      <w:r w:rsidR="00E42C3E">
        <w:t>「全國儀器設備資訊系統」中，單價超過500萬元以上且有提供對外服務之儀器或研究設施設備相關資訊於此平台，開放並持續更新以提供國內各研究單位、學術單位或產業界查詢使用，有效協助學術卓越與產業升級。</w:t>
      </w:r>
    </w:p>
    <w:p w:rsidR="00B35178" w:rsidRDefault="00AC0A33" w:rsidP="00ED652A">
      <w:pPr>
        <w:pStyle w:val="Web"/>
        <w:overflowPunct w:val="0"/>
        <w:spacing w:before="0" w:beforeAutospacing="0" w:after="0" w:afterAutospacing="0"/>
        <w:ind w:left="720" w:hangingChars="300" w:hanging="720"/>
        <w:divId w:val="1814521135"/>
      </w:pPr>
      <w:r>
        <w:t>（二）</w:t>
      </w:r>
      <w:r w:rsidR="00E42C3E">
        <w:t>維運生技醫藥核心設施平台，建構優質研發環境，支援產業創新研發，完善生態體系，考量全國生技領域產、學、</w:t>
      </w:r>
      <w:proofErr w:type="gramStart"/>
      <w:r w:rsidR="00E42C3E">
        <w:t>醫</w:t>
      </w:r>
      <w:proofErr w:type="gramEnd"/>
      <w:r w:rsidR="00E42C3E">
        <w:t>、</w:t>
      </w:r>
      <w:proofErr w:type="gramStart"/>
      <w:r w:rsidR="00E42C3E">
        <w:t>研</w:t>
      </w:r>
      <w:proofErr w:type="gramEnd"/>
      <w:r w:rsidR="00E42C3E">
        <w:t>界整體需求，提供專業高階之服務及諮詢，</w:t>
      </w:r>
      <w:proofErr w:type="gramStart"/>
      <w:r w:rsidR="00E42C3E">
        <w:t>完整串</w:t>
      </w:r>
      <w:proofErr w:type="gramEnd"/>
      <w:r w:rsidR="00E42C3E">
        <w:t>接生技領域及醫藥產業發展，以推動創新轉譯、臨床前加值及臨床試驗，促進研發成果產業化及商品化。</w:t>
      </w:r>
    </w:p>
    <w:p w:rsidR="00B35178" w:rsidRDefault="00AC0A33" w:rsidP="00ED652A">
      <w:pPr>
        <w:pStyle w:val="Web"/>
        <w:overflowPunct w:val="0"/>
        <w:spacing w:before="0" w:beforeAutospacing="0" w:after="0" w:afterAutospacing="0"/>
        <w:ind w:left="720" w:hangingChars="300" w:hanging="720"/>
        <w:divId w:val="1814521135"/>
      </w:pPr>
      <w:r>
        <w:t>（三）</w:t>
      </w:r>
      <w:r w:rsidR="00E42C3E">
        <w:t>鏈結法人大型科</w:t>
      </w:r>
      <w:proofErr w:type="gramStart"/>
      <w:r w:rsidR="00E42C3E">
        <w:t>研</w:t>
      </w:r>
      <w:proofErr w:type="gramEnd"/>
      <w:r w:rsidR="00E42C3E">
        <w:t>設施之核心服務，因應學</w:t>
      </w:r>
      <w:proofErr w:type="gramStart"/>
      <w:r w:rsidR="00E42C3E">
        <w:t>研界前</w:t>
      </w:r>
      <w:proofErr w:type="gramEnd"/>
      <w:r w:rsidR="00E42C3E">
        <w:t>瞻研究之特殊需求，提供高穩定性及高精度之實驗研究服務，以培育我國優質科</w:t>
      </w:r>
      <w:proofErr w:type="gramStart"/>
      <w:r w:rsidR="00E42C3E">
        <w:t>研</w:t>
      </w:r>
      <w:proofErr w:type="gramEnd"/>
      <w:r w:rsidR="00E42C3E">
        <w:t>所需之創新人才，厚植本土軟實力，締造創新性與關鍵性之前</w:t>
      </w:r>
      <w:proofErr w:type="gramStart"/>
      <w:r w:rsidR="00E42C3E">
        <w:t>膽</w:t>
      </w:r>
      <w:proofErr w:type="gramEnd"/>
      <w:r w:rsidR="00E42C3E">
        <w:t>科技，持續提升我國之國際競爭力。</w:t>
      </w:r>
    </w:p>
    <w:p w:rsidR="00B35178" w:rsidRDefault="00AC0A33" w:rsidP="00ED652A">
      <w:pPr>
        <w:pStyle w:val="Web"/>
        <w:overflowPunct w:val="0"/>
        <w:spacing w:before="0" w:beforeAutospacing="0" w:after="0" w:afterAutospacing="0"/>
        <w:ind w:left="720" w:hangingChars="300" w:hanging="720"/>
        <w:divId w:val="1814521135"/>
      </w:pPr>
      <w:r>
        <w:t>（四）</w:t>
      </w:r>
      <w:r w:rsidR="00E42C3E">
        <w:t>提供優質研究環境與服務品質，以培育新一代同步輻射科學與技術的人才，並利用同步加速器光源特性與光束線實驗設施，開創嶄新前瞻性實驗技術及進行關鍵性技術突破，期能藉此發揮臺灣光子源之優勢與效益，躋身</w:t>
      </w:r>
      <w:proofErr w:type="gramStart"/>
      <w:r w:rsidR="00E42C3E">
        <w:t>國際級跨領域</w:t>
      </w:r>
      <w:proofErr w:type="gramEnd"/>
      <w:r w:rsidR="00E42C3E">
        <w:t>先進科技平台。</w:t>
      </w:r>
    </w:p>
    <w:p w:rsidR="00B35178" w:rsidRDefault="00E42C3E" w:rsidP="00ED652A">
      <w:pPr>
        <w:overflowPunct w:val="0"/>
        <w:jc w:val="both"/>
        <w:divId w:val="1814521135"/>
      </w:pPr>
      <w:r>
        <w:t>十一、創新園區發展動能，打造下世代創新產業智慧的科學園區</w:t>
      </w:r>
    </w:p>
    <w:p w:rsidR="00B35178" w:rsidRDefault="00AC0A33" w:rsidP="00ED652A">
      <w:pPr>
        <w:pStyle w:val="Web"/>
        <w:overflowPunct w:val="0"/>
        <w:spacing w:before="0" w:beforeAutospacing="0" w:after="0" w:afterAutospacing="0"/>
        <w:ind w:left="720" w:hangingChars="300" w:hanging="720"/>
        <w:divId w:val="1814521135"/>
      </w:pPr>
      <w:r>
        <w:t>（一）</w:t>
      </w:r>
      <w:r w:rsidR="00E42C3E">
        <w:t>以科學園區為區域創新樞紐，鏈結在地產學</w:t>
      </w:r>
      <w:proofErr w:type="gramStart"/>
      <w:r w:rsidR="00E42C3E">
        <w:t>研醫</w:t>
      </w:r>
      <w:proofErr w:type="gramEnd"/>
      <w:r w:rsidR="00E42C3E">
        <w:t>能量，辦理生</w:t>
      </w:r>
      <w:proofErr w:type="gramStart"/>
      <w:r w:rsidR="00E42C3E">
        <w:t>醫</w:t>
      </w:r>
      <w:proofErr w:type="gramEnd"/>
      <w:r w:rsidR="00E42C3E">
        <w:t>園區二期大樓計畫，維</w:t>
      </w:r>
      <w:proofErr w:type="gramStart"/>
      <w:r w:rsidR="00E42C3E">
        <w:t>運創價醫</w:t>
      </w:r>
      <w:proofErr w:type="gramEnd"/>
      <w:r w:rsidR="00E42C3E">
        <w:t>材加速器平台，推動新南向計畫，並引進各類創新研發事業進駐園區，使技術根留園區，打造園區成為下世代創新產業的實踐場域，促進科學園區創新轉型。</w:t>
      </w:r>
    </w:p>
    <w:p w:rsidR="00B35178" w:rsidRDefault="00AC0A33" w:rsidP="00ED652A">
      <w:pPr>
        <w:pStyle w:val="Web"/>
        <w:overflowPunct w:val="0"/>
        <w:spacing w:before="0" w:beforeAutospacing="0" w:after="0" w:afterAutospacing="0"/>
        <w:ind w:left="720" w:hangingChars="300" w:hanging="720"/>
        <w:divId w:val="1814521135"/>
      </w:pPr>
      <w:r>
        <w:t>（二）</w:t>
      </w:r>
      <w:r w:rsidR="00E42C3E">
        <w:t>提供優質投資環境，完善園區生活機能，推動「穩定供水供電」、「友善公共服務設施」與「便捷交通」措施，塑造優質園區環境，吸引廠商及人才進駐，創造經濟產值及民眾就業機會，達到園區永續營運之願景。</w:t>
      </w:r>
    </w:p>
    <w:p w:rsidR="00B35178" w:rsidRDefault="00AC0A33" w:rsidP="00ED652A">
      <w:pPr>
        <w:pStyle w:val="Web"/>
        <w:overflowPunct w:val="0"/>
        <w:spacing w:before="0" w:beforeAutospacing="0" w:after="0" w:afterAutospacing="0"/>
        <w:ind w:left="720" w:hangingChars="300" w:hanging="720"/>
        <w:divId w:val="1814521135"/>
      </w:pPr>
      <w:r>
        <w:t>（三）</w:t>
      </w:r>
      <w:r w:rsidR="00E42C3E">
        <w:t>運用科學園區具備產業群聚、外溢效果、先進技術、人才集中之優勢，鏈結優勢產業，透過創新技術或創新創業論壇、產業或</w:t>
      </w:r>
      <w:proofErr w:type="gramStart"/>
      <w:r w:rsidR="00E42C3E">
        <w:t>產學媒合</w:t>
      </w:r>
      <w:proofErr w:type="gramEnd"/>
      <w:r w:rsidR="00E42C3E">
        <w:t>交流會及產官學</w:t>
      </w:r>
      <w:proofErr w:type="gramStart"/>
      <w:r w:rsidR="00E42C3E">
        <w:t>研</w:t>
      </w:r>
      <w:proofErr w:type="gramEnd"/>
      <w:r w:rsidR="00E42C3E">
        <w:t>交流會議，積極推動</w:t>
      </w:r>
      <w:proofErr w:type="gramStart"/>
      <w:r w:rsidR="00E42C3E">
        <w:t>跨域產</w:t>
      </w:r>
      <w:proofErr w:type="gramEnd"/>
      <w:r w:rsidR="00E42C3E">
        <w:t>官學</w:t>
      </w:r>
      <w:proofErr w:type="gramStart"/>
      <w:r w:rsidR="00E42C3E">
        <w:t>研</w:t>
      </w:r>
      <w:proofErr w:type="gramEnd"/>
      <w:r w:rsidR="00E42C3E">
        <w:t>各界的合作，激發產業研發新動能，搶攻新興科技市場。另協助廠商布建海外行銷通路，以臺灣優勢補足全球產業鏈缺口，透過各層面的合作，提升我國產品跨入國際市場的競爭力。</w:t>
      </w:r>
    </w:p>
    <w:p w:rsidR="00B35178" w:rsidRDefault="00AC0A33" w:rsidP="00ED652A">
      <w:pPr>
        <w:pStyle w:val="Web"/>
        <w:overflowPunct w:val="0"/>
        <w:spacing w:before="0" w:beforeAutospacing="0" w:after="0" w:afterAutospacing="0"/>
        <w:ind w:left="720" w:hangingChars="300" w:hanging="720"/>
        <w:divId w:val="1814521135"/>
      </w:pPr>
      <w:r>
        <w:t>（四）</w:t>
      </w:r>
      <w:r w:rsidR="00E42C3E">
        <w:t>辦理園區各項公共建設工程及設施維護，建構完善基礎建設，並結合運用智慧園區技術與網絡，強化園區從業員工優質就業環境。</w:t>
      </w:r>
    </w:p>
    <w:p w:rsidR="00B35178" w:rsidRDefault="00E42C3E" w:rsidP="00ED652A">
      <w:pPr>
        <w:overflowPunct w:val="0"/>
        <w:jc w:val="both"/>
        <w:divId w:val="1814521135"/>
      </w:pPr>
      <w:r>
        <w:t>十二、提升災害防救先期研發技術，以</w:t>
      </w:r>
      <w:proofErr w:type="gramStart"/>
      <w:r>
        <w:t>智慧災防強化</w:t>
      </w:r>
      <w:proofErr w:type="gramEnd"/>
      <w:r>
        <w:t>社會</w:t>
      </w:r>
      <w:proofErr w:type="gramStart"/>
      <w:r>
        <w:t>抗災力與</w:t>
      </w:r>
      <w:proofErr w:type="gramEnd"/>
      <w:r>
        <w:t>韌性</w:t>
      </w:r>
    </w:p>
    <w:p w:rsidR="00B35178" w:rsidRDefault="00AC0A33" w:rsidP="00ED652A">
      <w:pPr>
        <w:pStyle w:val="Web"/>
        <w:overflowPunct w:val="0"/>
        <w:spacing w:before="0" w:beforeAutospacing="0" w:after="0" w:afterAutospacing="0"/>
        <w:ind w:left="720" w:hangingChars="300" w:hanging="720"/>
        <w:divId w:val="1814521135"/>
      </w:pPr>
      <w:r>
        <w:t>（一）</w:t>
      </w:r>
      <w:proofErr w:type="gramStart"/>
      <w:r w:rsidR="00E42C3E">
        <w:t>以災防</w:t>
      </w:r>
      <w:proofErr w:type="gramEnd"/>
      <w:r w:rsidR="00E42C3E">
        <w:t>科技精進持續研發為主軸，致力於建置災害決策輔助系統，推動「氣象領域災害防救科技研究」、「坡地監測與防治技術研發與整合」、「劇烈天氣導致旱澇之因應方法技術與對策」、「地震研究與地震工程技術精進」及「災害防救落實於社會經濟」等5大領域整合研究。</w:t>
      </w:r>
    </w:p>
    <w:p w:rsidR="00B35178" w:rsidRDefault="00AC0A33" w:rsidP="00ED652A">
      <w:pPr>
        <w:pStyle w:val="Web"/>
        <w:overflowPunct w:val="0"/>
        <w:spacing w:before="0" w:beforeAutospacing="0" w:after="0" w:afterAutospacing="0"/>
        <w:ind w:left="720" w:hangingChars="300" w:hanging="720"/>
        <w:divId w:val="1814521135"/>
      </w:pPr>
      <w:r>
        <w:t>（二）</w:t>
      </w:r>
      <w:r w:rsidR="00E42C3E">
        <w:t>配合</w:t>
      </w:r>
      <w:proofErr w:type="gramStart"/>
      <w:r w:rsidR="00E42C3E">
        <w:t>行政院災防科技</w:t>
      </w:r>
      <w:proofErr w:type="gramEnd"/>
      <w:r w:rsidR="00E42C3E">
        <w:t>創新服務方案，主要包括整合防災公共資訊服務、推動防災產業鏈結、強化防災社會服務機制、精進防災科</w:t>
      </w:r>
      <w:proofErr w:type="gramStart"/>
      <w:r w:rsidR="00E42C3E">
        <w:t>研</w:t>
      </w:r>
      <w:proofErr w:type="gramEnd"/>
      <w:r w:rsidR="00E42C3E">
        <w:t>技術等課題。為因應我國災害防救需求，提出具體可行且具應用性之研究計畫，進行有系統地探討，以期災害防救科技研究成果能迅速呈現其應用價值並落實</w:t>
      </w:r>
      <w:proofErr w:type="gramStart"/>
      <w:r w:rsidR="00E42C3E">
        <w:t>至災防</w:t>
      </w:r>
      <w:proofErr w:type="gramEnd"/>
      <w:r w:rsidR="00E42C3E">
        <w:t>實務。</w:t>
      </w:r>
    </w:p>
    <w:p w:rsidR="00B35178" w:rsidRDefault="00AC0A33" w:rsidP="00ED652A">
      <w:pPr>
        <w:pStyle w:val="Web"/>
        <w:overflowPunct w:val="0"/>
        <w:spacing w:before="0" w:beforeAutospacing="0" w:after="0" w:afterAutospacing="0"/>
        <w:ind w:left="720" w:hangingChars="300" w:hanging="720"/>
        <w:divId w:val="1814521135"/>
      </w:pPr>
      <w:r>
        <w:t>（三）</w:t>
      </w:r>
      <w:r w:rsidR="00E42C3E">
        <w:t>引進最新資訊科技，充分運用</w:t>
      </w:r>
      <w:proofErr w:type="gramStart"/>
      <w:r w:rsidR="00E42C3E">
        <w:t>災防巨</w:t>
      </w:r>
      <w:proofErr w:type="gramEnd"/>
      <w:r w:rsidR="00E42C3E">
        <w:t>量資料、網路社群災害資訊</w:t>
      </w:r>
      <w:proofErr w:type="gramStart"/>
      <w:r w:rsidR="00E42C3E">
        <w:t>蒐</w:t>
      </w:r>
      <w:proofErr w:type="gramEnd"/>
      <w:r w:rsidR="00E42C3E">
        <w:t>整</w:t>
      </w:r>
      <w:proofErr w:type="gramStart"/>
      <w:r w:rsidR="00E42C3E">
        <w:t>與物聯網</w:t>
      </w:r>
      <w:proofErr w:type="gramEnd"/>
      <w:r w:rsidR="00E42C3E">
        <w:t>等數據來源，進一步開發網路應用模式技術，強化多重管道訊息通報，以深化國家「災害</w:t>
      </w:r>
      <w:proofErr w:type="gramStart"/>
      <w:r w:rsidR="00E42C3E">
        <w:t>情資網</w:t>
      </w:r>
      <w:proofErr w:type="gramEnd"/>
      <w:r w:rsidR="00E42C3E">
        <w:t>」之功能，並將防救災資訊技術從中央推動至地方，期能有效提升全國防災一體作業與效能。</w:t>
      </w:r>
    </w:p>
    <w:p w:rsidR="00B35178" w:rsidRDefault="00E42C3E" w:rsidP="00194CB2">
      <w:pPr>
        <w:pStyle w:val="Web"/>
        <w:spacing w:beforeLines="1" w:before="2" w:beforeAutospacing="0" w:after="0" w:afterAutospacing="0" w:line="400" w:lineRule="exact"/>
        <w:divId w:val="1814521135"/>
        <w:rPr>
          <w:sz w:val="28"/>
          <w:szCs w:val="28"/>
        </w:rPr>
      </w:pPr>
      <w:r>
        <w:br w:type="page"/>
      </w:r>
      <w:r>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B35178">
        <w:trPr>
          <w:divId w:val="181452113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B35178" w:rsidRDefault="00E42C3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35178" w:rsidRDefault="00E42C3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35178" w:rsidRDefault="00E42C3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35178" w:rsidRDefault="00E42C3E">
            <w:pPr>
              <w:wordWrap w:val="0"/>
              <w:spacing w:line="320" w:lineRule="exact"/>
              <w:jc w:val="center"/>
            </w:pPr>
            <w:r>
              <w:rPr>
                <w:rFonts w:hint="eastAsia"/>
              </w:rPr>
              <w:t>實施內容</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科技部</w:t>
            </w:r>
            <w:r w:rsidR="00EF4A05">
              <w:rPr>
                <w:rFonts w:hint="eastAsia"/>
              </w:rPr>
              <w:t>（</w:t>
            </w:r>
            <w:r>
              <w:rPr>
                <w:rFonts w:hint="eastAsia"/>
              </w:rPr>
              <w:t>本部各單位</w:t>
            </w:r>
            <w:r w:rsidR="00EF4A0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基礎科學研究計畫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本計畫就各司長期探索、發掘及深耕之科</w:t>
            </w:r>
            <w:proofErr w:type="gramStart"/>
            <w:r>
              <w:rPr>
                <w:rFonts w:hint="eastAsia"/>
              </w:rPr>
              <w:t>研</w:t>
            </w:r>
            <w:proofErr w:type="gramEnd"/>
            <w:r>
              <w:rPr>
                <w:rFonts w:hint="eastAsia"/>
              </w:rPr>
              <w:t>領域目標，整合其中有關基礎科學研究之部分，並參酌OECD定義，於</w:t>
            </w:r>
            <w:proofErr w:type="gramStart"/>
            <w:r>
              <w:rPr>
                <w:rFonts w:hint="eastAsia"/>
              </w:rPr>
              <w:t>109</w:t>
            </w:r>
            <w:proofErr w:type="gramEnd"/>
            <w:r>
              <w:rPr>
                <w:rFonts w:hint="eastAsia"/>
              </w:rPr>
              <w:t>年度統整為一件基礎科學研究計畫，規劃為長期延續性推動之科技計畫，其範圍包括：「好奇探索型（學門）」、「導向型（專案）」、「共用資源及核心設施」及「科</w:t>
            </w:r>
            <w:proofErr w:type="gramStart"/>
            <w:r>
              <w:rPr>
                <w:rFonts w:hint="eastAsia"/>
              </w:rPr>
              <w:t>研</w:t>
            </w:r>
            <w:proofErr w:type="gramEnd"/>
            <w:r>
              <w:rPr>
                <w:rFonts w:hint="eastAsia"/>
              </w:rPr>
              <w:t>人才國際交流及獎勵」四類。概述如下：</w:t>
            </w:r>
          </w:p>
          <w:p w:rsidR="00B35178" w:rsidRDefault="00E42C3E">
            <w:pPr>
              <w:pStyle w:val="Web"/>
              <w:wordWrap w:val="0"/>
              <w:spacing w:before="0" w:beforeAutospacing="0" w:after="0" w:afterAutospacing="0" w:line="320" w:lineRule="exact"/>
              <w:ind w:left="480" w:hanging="480"/>
            </w:pPr>
            <w:r>
              <w:rPr>
                <w:rFonts w:hint="eastAsia"/>
              </w:rPr>
              <w:t>一、</w:t>
            </w:r>
            <w:r w:rsidRPr="00EF4A05">
              <w:rPr>
                <w:rFonts w:hint="eastAsia"/>
                <w:spacing w:val="-4"/>
              </w:rPr>
              <w:t>好奇探索型（學門）：探索未知領域，主要推動研究領域</w:t>
            </w:r>
            <w:proofErr w:type="gramStart"/>
            <w:r w:rsidRPr="00EF4A05">
              <w:rPr>
                <w:rFonts w:hint="eastAsia"/>
                <w:spacing w:val="-4"/>
              </w:rPr>
              <w:t>不</w:t>
            </w:r>
            <w:proofErr w:type="gramEnd"/>
            <w:r w:rsidRPr="00EF4A05">
              <w:rPr>
                <w:rFonts w:hint="eastAsia"/>
                <w:spacing w:val="-4"/>
              </w:rPr>
              <w:t>設限，由研究學者自行</w:t>
            </w:r>
            <w:proofErr w:type="gramStart"/>
            <w:r w:rsidRPr="00EF4A05">
              <w:rPr>
                <w:rFonts w:hint="eastAsia"/>
                <w:spacing w:val="-4"/>
              </w:rPr>
              <w:t>研</w:t>
            </w:r>
            <w:proofErr w:type="gramEnd"/>
            <w:r w:rsidRPr="00EF4A05">
              <w:rPr>
                <w:rFonts w:hint="eastAsia"/>
                <w:spacing w:val="-4"/>
              </w:rPr>
              <w:t>提由下而上（bottom-up）的好奇探索型研究計畫，強調研究之自由度（freedom）與彈性（flexibility）</w:t>
            </w:r>
            <w:r>
              <w:rPr>
                <w:rFonts w:hint="eastAsia"/>
              </w:rPr>
              <w:t>，可鼓勵研究人員創新與突破並增加人才培育的深度與廣度。包括自然科學研究發展、工程技術領域研究發展、生物、</w:t>
            </w:r>
            <w:proofErr w:type="gramStart"/>
            <w:r>
              <w:rPr>
                <w:rFonts w:hint="eastAsia"/>
              </w:rPr>
              <w:t>醫</w:t>
            </w:r>
            <w:proofErr w:type="gramEnd"/>
            <w:r>
              <w:rPr>
                <w:rFonts w:hint="eastAsia"/>
              </w:rPr>
              <w:t>、農科學研究發展、人文與社會科學研究等領域之補助研究，以及國際科</w:t>
            </w:r>
            <w:proofErr w:type="gramStart"/>
            <w:r>
              <w:rPr>
                <w:rFonts w:hint="eastAsia"/>
              </w:rPr>
              <w:t>研</w:t>
            </w:r>
            <w:proofErr w:type="gramEnd"/>
            <w:r>
              <w:rPr>
                <w:rFonts w:hint="eastAsia"/>
              </w:rPr>
              <w:t>合作及研究職</w:t>
            </w:r>
            <w:proofErr w:type="gramStart"/>
            <w:r>
              <w:rPr>
                <w:rFonts w:hint="eastAsia"/>
              </w:rPr>
              <w:t>涯</w:t>
            </w:r>
            <w:proofErr w:type="gramEnd"/>
            <w:r>
              <w:rPr>
                <w:rFonts w:hint="eastAsia"/>
              </w:rPr>
              <w:t>發展補助資源等。</w:t>
            </w:r>
          </w:p>
          <w:p w:rsidR="00B35178" w:rsidRDefault="00E42C3E">
            <w:pPr>
              <w:pStyle w:val="Web"/>
              <w:wordWrap w:val="0"/>
              <w:spacing w:before="0" w:beforeAutospacing="0" w:after="0" w:afterAutospacing="0" w:line="320" w:lineRule="exact"/>
              <w:ind w:left="480" w:hanging="480"/>
            </w:pPr>
            <w:r>
              <w:rPr>
                <w:rFonts w:hint="eastAsia"/>
              </w:rPr>
              <w:t>二、導向型（專案）：著眼國內外研究趨勢及現況，推動由上而下（top-down）的重點主題計畫，聚焦優勢領域，整合跨領域研究，強化研究成果產出，透過深度與廣度的策略運用，創造以小搏大的整合綜效。例如補助研究主題涵蓋各領域之相關計畫，推動範疇含</w:t>
            </w:r>
            <w:proofErr w:type="gramStart"/>
            <w:r>
              <w:rPr>
                <w:rFonts w:hint="eastAsia"/>
              </w:rPr>
              <w:t>括</w:t>
            </w:r>
            <w:proofErr w:type="gramEnd"/>
            <w:r>
              <w:rPr>
                <w:rFonts w:hint="eastAsia"/>
              </w:rPr>
              <w:t>自然科學、工程技術、生物</w:t>
            </w:r>
            <w:proofErr w:type="gramStart"/>
            <w:r>
              <w:rPr>
                <w:rFonts w:hint="eastAsia"/>
              </w:rPr>
              <w:t>醫</w:t>
            </w:r>
            <w:proofErr w:type="gramEnd"/>
            <w:r>
              <w:rPr>
                <w:rFonts w:hint="eastAsia"/>
              </w:rPr>
              <w:t>農、人文社會等領域，以及跨領域整合型研究、鼓勵技專校院從事實務型研究等主題研究。</w:t>
            </w:r>
          </w:p>
          <w:p w:rsidR="00B35178" w:rsidRDefault="00E42C3E">
            <w:pPr>
              <w:pStyle w:val="Web"/>
              <w:wordWrap w:val="0"/>
              <w:spacing w:before="0" w:beforeAutospacing="0" w:after="0" w:afterAutospacing="0" w:line="320" w:lineRule="exact"/>
              <w:ind w:left="480" w:hanging="480"/>
            </w:pPr>
            <w:r>
              <w:rPr>
                <w:rFonts w:hint="eastAsia"/>
              </w:rPr>
              <w:t>三、核心設施及共用資源：</w:t>
            </w:r>
            <w:proofErr w:type="gramStart"/>
            <w:r>
              <w:rPr>
                <w:rFonts w:hint="eastAsia"/>
              </w:rPr>
              <w:t>強</w:t>
            </w:r>
            <w:proofErr w:type="gramEnd"/>
            <w:r>
              <w:rPr>
                <w:rFonts w:hint="eastAsia"/>
              </w:rPr>
              <w:t>化學</w:t>
            </w:r>
            <w:proofErr w:type="gramStart"/>
            <w:r>
              <w:rPr>
                <w:rFonts w:hint="eastAsia"/>
              </w:rPr>
              <w:t>研</w:t>
            </w:r>
            <w:proofErr w:type="gramEnd"/>
            <w:r>
              <w:rPr>
                <w:rFonts w:hint="eastAsia"/>
              </w:rPr>
              <w:t>界服務量能，主要藉由建置國家級實驗設施、共用貴重儀器與開放核心設施平台，支援尖端基礎科學研究，以提高學術研究成果的應用效益，使國家整體資源做最有效益之運用。例如</w:t>
            </w:r>
            <w:proofErr w:type="gramStart"/>
            <w:r>
              <w:rPr>
                <w:rFonts w:hint="eastAsia"/>
              </w:rPr>
              <w:t>科技部及法人</w:t>
            </w:r>
            <w:proofErr w:type="gramEnd"/>
            <w:r>
              <w:rPr>
                <w:rFonts w:hint="eastAsia"/>
              </w:rPr>
              <w:t>核心研究設施、資料庫、圖書、推廣服務等共用性資源。</w:t>
            </w:r>
          </w:p>
          <w:p w:rsidR="00B35178" w:rsidRDefault="00E42C3E">
            <w:pPr>
              <w:pStyle w:val="Web"/>
              <w:wordWrap w:val="0"/>
              <w:spacing w:before="0" w:beforeAutospacing="0" w:after="0" w:afterAutospacing="0" w:line="320" w:lineRule="exact"/>
              <w:ind w:left="480" w:hanging="480"/>
            </w:pPr>
            <w:r>
              <w:rPr>
                <w:rFonts w:hint="eastAsia"/>
              </w:rPr>
              <w:t>四、科</w:t>
            </w:r>
            <w:proofErr w:type="gramStart"/>
            <w:r>
              <w:rPr>
                <w:rFonts w:hint="eastAsia"/>
              </w:rPr>
              <w:t>研</w:t>
            </w:r>
            <w:proofErr w:type="gramEnd"/>
            <w:r>
              <w:rPr>
                <w:rFonts w:hint="eastAsia"/>
              </w:rPr>
              <w:t>人才及國際交流：槓桿國際資源，主要推動科</w:t>
            </w:r>
            <w:proofErr w:type="gramStart"/>
            <w:r>
              <w:rPr>
                <w:rFonts w:hint="eastAsia"/>
              </w:rPr>
              <w:t>研</w:t>
            </w:r>
            <w:proofErr w:type="gramEnd"/>
            <w:r>
              <w:rPr>
                <w:rFonts w:hint="eastAsia"/>
              </w:rPr>
              <w:t>人才長短期國際交流合作及研究獎勵相關計畫，以擴大科</w:t>
            </w:r>
            <w:proofErr w:type="gramStart"/>
            <w:r>
              <w:rPr>
                <w:rFonts w:hint="eastAsia"/>
              </w:rPr>
              <w:t>研</w:t>
            </w:r>
            <w:proofErr w:type="gramEnd"/>
            <w:r>
              <w:rPr>
                <w:rFonts w:hint="eastAsia"/>
              </w:rPr>
              <w:t>人才培育力道，建構完整的計畫補助鏈，促進人才培育國際化，強化具科學創新能力種子人員的長期補助機制，激發年輕學子參與基礎科學研究行列的理想與熱情。</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全方位災害防救資訊</w:t>
            </w:r>
            <w:proofErr w:type="gramStart"/>
            <w:r>
              <w:rPr>
                <w:rFonts w:hint="eastAsia"/>
              </w:rPr>
              <w:t>蒐</w:t>
            </w:r>
            <w:proofErr w:type="gramEnd"/>
            <w:r>
              <w:rPr>
                <w:rFonts w:hint="eastAsia"/>
              </w:rPr>
              <w:t>整與研判技術提升旗艦計畫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一、藉由結合中央與地方政府、學</w:t>
            </w:r>
            <w:proofErr w:type="gramStart"/>
            <w:r>
              <w:rPr>
                <w:rFonts w:hint="eastAsia"/>
              </w:rPr>
              <w:t>研</w:t>
            </w:r>
            <w:proofErr w:type="gramEnd"/>
            <w:r>
              <w:rPr>
                <w:rFonts w:hint="eastAsia"/>
              </w:rPr>
              <w:t>機構與民間產業之產官學</w:t>
            </w:r>
            <w:proofErr w:type="gramStart"/>
            <w:r>
              <w:rPr>
                <w:rFonts w:hint="eastAsia"/>
              </w:rPr>
              <w:t>研</w:t>
            </w:r>
            <w:proofErr w:type="gramEnd"/>
            <w:r>
              <w:rPr>
                <w:rFonts w:hint="eastAsia"/>
              </w:rPr>
              <w:t>能量，精</w:t>
            </w:r>
            <w:proofErr w:type="gramStart"/>
            <w:r>
              <w:rPr>
                <w:rFonts w:hint="eastAsia"/>
              </w:rPr>
              <w:t>進災防</w:t>
            </w:r>
            <w:proofErr w:type="gramEnd"/>
            <w:r>
              <w:rPr>
                <w:rFonts w:hint="eastAsia"/>
              </w:rPr>
              <w:t>與環境大數據分析技術，</w:t>
            </w:r>
            <w:proofErr w:type="gramStart"/>
            <w:r>
              <w:rPr>
                <w:rFonts w:hint="eastAsia"/>
              </w:rPr>
              <w:t>完備災防垂直</w:t>
            </w:r>
            <w:proofErr w:type="gramEnd"/>
            <w:r>
              <w:rPr>
                <w:rFonts w:hint="eastAsia"/>
              </w:rPr>
              <w:t>與橫向</w:t>
            </w:r>
            <w:proofErr w:type="gramStart"/>
            <w:r>
              <w:rPr>
                <w:rFonts w:hint="eastAsia"/>
              </w:rPr>
              <w:t>災害情資整合</w:t>
            </w:r>
            <w:proofErr w:type="gramEnd"/>
            <w:r>
              <w:rPr>
                <w:rFonts w:hint="eastAsia"/>
              </w:rPr>
              <w:t>及即時</w:t>
            </w:r>
            <w:proofErr w:type="gramStart"/>
            <w:r>
              <w:rPr>
                <w:rFonts w:hint="eastAsia"/>
              </w:rPr>
              <w:t>災害情資分析</w:t>
            </w:r>
            <w:proofErr w:type="gramEnd"/>
            <w:r>
              <w:rPr>
                <w:rFonts w:hint="eastAsia"/>
              </w:rPr>
              <w:t>研判與展示，以提升各級政府與民間之災害預警、降低災害風險與明確應變作為之能量。</w:t>
            </w:r>
          </w:p>
          <w:p w:rsidR="00B35178" w:rsidRDefault="00E42C3E">
            <w:pPr>
              <w:pStyle w:val="Web"/>
              <w:wordWrap w:val="0"/>
              <w:spacing w:before="0" w:beforeAutospacing="0" w:after="0" w:afterAutospacing="0" w:line="320" w:lineRule="exact"/>
              <w:ind w:left="480" w:hanging="480"/>
            </w:pPr>
            <w:r>
              <w:rPr>
                <w:rFonts w:hint="eastAsia"/>
              </w:rPr>
              <w:t>二、</w:t>
            </w:r>
            <w:r w:rsidRPr="00EF4A05">
              <w:rPr>
                <w:rFonts w:hint="eastAsia"/>
                <w:spacing w:val="-2"/>
              </w:rPr>
              <w:t>針對各地方災害特性，結合學</w:t>
            </w:r>
            <w:proofErr w:type="gramStart"/>
            <w:r w:rsidRPr="00EF4A05">
              <w:rPr>
                <w:rFonts w:hint="eastAsia"/>
                <w:spacing w:val="-2"/>
              </w:rPr>
              <w:t>研</w:t>
            </w:r>
            <w:proofErr w:type="gramEnd"/>
            <w:r w:rsidRPr="00EF4A05">
              <w:rPr>
                <w:rFonts w:hint="eastAsia"/>
                <w:spacing w:val="-2"/>
              </w:rPr>
              <w:t>機構專長，對地方政府迫切需要進行在地化</w:t>
            </w:r>
            <w:proofErr w:type="gramStart"/>
            <w:r w:rsidRPr="00EF4A05">
              <w:rPr>
                <w:rFonts w:hint="eastAsia"/>
                <w:spacing w:val="-2"/>
              </w:rPr>
              <w:t>災害防減災</w:t>
            </w:r>
            <w:proofErr w:type="gramEnd"/>
            <w:r w:rsidRPr="00EF4A05">
              <w:rPr>
                <w:rFonts w:hint="eastAsia"/>
                <w:spacing w:val="-2"/>
              </w:rPr>
              <w:t>科</w:t>
            </w:r>
            <w:proofErr w:type="gramStart"/>
            <w:r w:rsidRPr="00EF4A05">
              <w:rPr>
                <w:rFonts w:hint="eastAsia"/>
                <w:spacing w:val="-2"/>
              </w:rPr>
              <w:t>研</w:t>
            </w:r>
            <w:proofErr w:type="gramEnd"/>
            <w:r w:rsidRPr="00EF4A05">
              <w:rPr>
                <w:rFonts w:hint="eastAsia"/>
                <w:spacing w:val="-2"/>
              </w:rPr>
              <w:t>技術開發，並撰寫在地</w:t>
            </w:r>
            <w:proofErr w:type="gramStart"/>
            <w:r w:rsidRPr="00EF4A05">
              <w:rPr>
                <w:rFonts w:hint="eastAsia"/>
                <w:spacing w:val="-2"/>
              </w:rPr>
              <w:t>化災防科研</w:t>
            </w:r>
            <w:proofErr w:type="gramEnd"/>
            <w:r w:rsidRPr="00EF4A05">
              <w:rPr>
                <w:rFonts w:hint="eastAsia"/>
                <w:spacing w:val="-2"/>
              </w:rPr>
              <w:t>技術建立及使用的手冊，完成在地</w:t>
            </w:r>
            <w:proofErr w:type="gramStart"/>
            <w:r w:rsidRPr="00EF4A05">
              <w:rPr>
                <w:rFonts w:hint="eastAsia"/>
                <w:spacing w:val="-2"/>
              </w:rPr>
              <w:t>化災防科研</w:t>
            </w:r>
            <w:proofErr w:type="gramEnd"/>
            <w:r w:rsidRPr="00EF4A05">
              <w:rPr>
                <w:rFonts w:hint="eastAsia"/>
                <w:spacing w:val="-2"/>
              </w:rPr>
              <w:t>模組套件化以利技轉及推廣至各地方政府。</w:t>
            </w:r>
          </w:p>
          <w:p w:rsidR="00B35178" w:rsidRDefault="00E42C3E">
            <w:pPr>
              <w:pStyle w:val="Web"/>
              <w:wordWrap w:val="0"/>
              <w:spacing w:before="0" w:beforeAutospacing="0" w:after="0" w:afterAutospacing="0" w:line="320" w:lineRule="exact"/>
              <w:ind w:left="480" w:hanging="480"/>
            </w:pPr>
            <w:r>
              <w:rPr>
                <w:rFonts w:hint="eastAsia"/>
              </w:rPr>
              <w:lastRenderedPageBreak/>
              <w:t>三、運用建立的地方災情回報功能之災情影像，整合實際災情操作回饋，建立災害大數據資料庫，建置地方災情大數據模組化，以利地方政府掌握各地災害狀況。</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proofErr w:type="gramStart"/>
            <w:r>
              <w:rPr>
                <w:rFonts w:hint="eastAsia"/>
              </w:rPr>
              <w:t>智慧災防新</w:t>
            </w:r>
            <w:proofErr w:type="gramEnd"/>
            <w:r>
              <w:rPr>
                <w:rFonts w:hint="eastAsia"/>
              </w:rPr>
              <w:t>南向</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一、配合政府新南向政策，藉由我國在南海相關地球科學研究之優勢，以臺灣的先進科技技術深化加值，提出各國所殷盼合作的相關地質災害的研究與評估，強化實質研究課題，培育科</w:t>
            </w:r>
            <w:proofErr w:type="gramStart"/>
            <w:r>
              <w:rPr>
                <w:rFonts w:hint="eastAsia"/>
              </w:rPr>
              <w:t>研</w:t>
            </w:r>
            <w:proofErr w:type="gramEnd"/>
            <w:r>
              <w:rPr>
                <w:rFonts w:hint="eastAsia"/>
              </w:rPr>
              <w:t>人才厚植夥伴關係影響力，以突破現有合作範疇，配合新南向國家需求，實質深化科學量能。藉由技術和人才串聯，從點</w:t>
            </w:r>
            <w:proofErr w:type="gramStart"/>
            <w:r>
              <w:rPr>
                <w:rFonts w:hint="eastAsia"/>
              </w:rPr>
              <w:t>擴大至面</w:t>
            </w:r>
            <w:proofErr w:type="gramEnd"/>
            <w:r>
              <w:rPr>
                <w:rFonts w:hint="eastAsia"/>
              </w:rPr>
              <w:t>，雙邊到多國，以研究成果鏈結國際。</w:t>
            </w:r>
          </w:p>
          <w:p w:rsidR="00B35178" w:rsidRDefault="00E42C3E">
            <w:pPr>
              <w:pStyle w:val="Web"/>
              <w:wordWrap w:val="0"/>
              <w:spacing w:before="0" w:beforeAutospacing="0" w:after="0" w:afterAutospacing="0" w:line="320" w:lineRule="exact"/>
              <w:ind w:left="480" w:hanging="480"/>
            </w:pPr>
            <w:r>
              <w:rPr>
                <w:rFonts w:hint="eastAsia"/>
              </w:rPr>
              <w:t>二、藉由海島國際科學設施的建置與維運，提供具有東亞和東南亞特色的科學觀測支援與即時監測資料，經由臺灣現有研究</w:t>
            </w:r>
            <w:proofErr w:type="gramStart"/>
            <w:r>
              <w:rPr>
                <w:rFonts w:hint="eastAsia"/>
              </w:rPr>
              <w:t>船串起雙島</w:t>
            </w:r>
            <w:proofErr w:type="gramEnd"/>
            <w:r>
              <w:rPr>
                <w:rFonts w:hint="eastAsia"/>
              </w:rPr>
              <w:t>島嶼的觀測點形成南北觀測線，提供加強此區域研究之工作平台，並運用科學會議連結南海周邊科學家，充分發揮各個國家地區優勢，形成整體影響力。</w:t>
            </w:r>
          </w:p>
          <w:p w:rsidR="00B35178" w:rsidRDefault="00E42C3E">
            <w:pPr>
              <w:pStyle w:val="Web"/>
              <w:wordWrap w:val="0"/>
              <w:spacing w:before="0" w:beforeAutospacing="0" w:after="0" w:afterAutospacing="0" w:line="320" w:lineRule="exact"/>
              <w:ind w:left="480" w:hanging="480"/>
            </w:pPr>
            <w:r>
              <w:rPr>
                <w:rFonts w:hint="eastAsia"/>
              </w:rPr>
              <w:t>三、</w:t>
            </w:r>
            <w:proofErr w:type="gramStart"/>
            <w:r>
              <w:rPr>
                <w:rFonts w:hint="eastAsia"/>
              </w:rPr>
              <w:t>佈</w:t>
            </w:r>
            <w:proofErr w:type="gramEnd"/>
            <w:r>
              <w:rPr>
                <w:rFonts w:hint="eastAsia"/>
              </w:rPr>
              <w:t>建新南向國家防災警</w:t>
            </w:r>
            <w:proofErr w:type="gramStart"/>
            <w:r>
              <w:rPr>
                <w:rFonts w:hint="eastAsia"/>
              </w:rPr>
              <w:t>示情資系統</w:t>
            </w:r>
            <w:proofErr w:type="gramEnd"/>
            <w:r>
              <w:rPr>
                <w:rFonts w:hint="eastAsia"/>
              </w:rPr>
              <w:t>平台，以跨國防災科學研究為基礎，配合臺灣特有的防災經驗與管理知識，建立整體防災輸出環境，透過監測系統建置、設計整合式</w:t>
            </w:r>
            <w:proofErr w:type="gramStart"/>
            <w:r>
              <w:rPr>
                <w:rFonts w:hint="eastAsia"/>
              </w:rPr>
              <w:t>災害情資決策</w:t>
            </w:r>
            <w:proofErr w:type="gramEnd"/>
            <w:r>
              <w:rPr>
                <w:rFonts w:hint="eastAsia"/>
              </w:rPr>
              <w:t>系統與智慧防震技術輸出，實質輸出臺灣歷年在防災上之知識、經驗與產品，發展與東協、南亞及</w:t>
            </w:r>
            <w:proofErr w:type="gramStart"/>
            <w:r>
              <w:rPr>
                <w:rFonts w:hint="eastAsia"/>
              </w:rPr>
              <w:t>紐</w:t>
            </w:r>
            <w:proofErr w:type="gramEnd"/>
            <w:r>
              <w:rPr>
                <w:rFonts w:hint="eastAsia"/>
              </w:rPr>
              <w:t>澳等國家的關係，促進區域交流發展與合作。未來規劃進一步加強在地地震特性與建設需求的連結，輸出</w:t>
            </w:r>
            <w:proofErr w:type="gramStart"/>
            <w:r>
              <w:rPr>
                <w:rFonts w:hint="eastAsia"/>
              </w:rPr>
              <w:t>臺灣隔震</w:t>
            </w:r>
            <w:proofErr w:type="gramEnd"/>
            <w:r>
              <w:rPr>
                <w:rFonts w:hint="eastAsia"/>
              </w:rPr>
              <w:t>、減震</w:t>
            </w:r>
            <w:proofErr w:type="gramStart"/>
            <w:r>
              <w:rPr>
                <w:rFonts w:hint="eastAsia"/>
              </w:rPr>
              <w:t>與制震之</w:t>
            </w:r>
            <w:proofErr w:type="gramEnd"/>
            <w:r>
              <w:rPr>
                <w:rFonts w:hint="eastAsia"/>
              </w:rPr>
              <w:t>技術及整合式結構安全監測系統。</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時空資訊雲落實智慧國土計畫</w:t>
            </w:r>
            <w:r w:rsidR="00BB3F8F">
              <w:rPr>
                <w:rFonts w:hint="eastAsia"/>
              </w:rPr>
              <w:t>－</w:t>
            </w:r>
            <w:r>
              <w:rPr>
                <w:rFonts w:hint="eastAsia"/>
              </w:rPr>
              <w:t>科技部</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一、運用資訊新技術，與災害防救結合，持續精進</w:t>
            </w:r>
            <w:proofErr w:type="gramStart"/>
            <w:r>
              <w:rPr>
                <w:rFonts w:hint="eastAsia"/>
              </w:rPr>
              <w:t>智慧災防應用</w:t>
            </w:r>
            <w:proofErr w:type="gramEnd"/>
            <w:r>
              <w:rPr>
                <w:rFonts w:hint="eastAsia"/>
              </w:rPr>
              <w:t>。針對坡地災害虛擬實境模組，強化坡地災害的災害應變能力。</w:t>
            </w:r>
          </w:p>
          <w:p w:rsidR="00B35178" w:rsidRDefault="00E42C3E">
            <w:pPr>
              <w:pStyle w:val="Web"/>
              <w:wordWrap w:val="0"/>
              <w:spacing w:before="0" w:beforeAutospacing="0" w:after="0" w:afterAutospacing="0" w:line="320" w:lineRule="exact"/>
              <w:ind w:left="480" w:hanging="480"/>
            </w:pPr>
            <w:r>
              <w:rPr>
                <w:rFonts w:hint="eastAsia"/>
              </w:rPr>
              <w:t>二、透過DTM資料及歷史地震災情資訊開發地震災害</w:t>
            </w:r>
            <w:proofErr w:type="gramStart"/>
            <w:r>
              <w:rPr>
                <w:rFonts w:hint="eastAsia"/>
              </w:rPr>
              <w:t>兵棋台</w:t>
            </w:r>
            <w:proofErr w:type="gramEnd"/>
            <w:r>
              <w:rPr>
                <w:rFonts w:hint="eastAsia"/>
              </w:rPr>
              <w:t>，運用視覺化呈現地震災害可能的災損境況，強化地震災害管理之目標。</w:t>
            </w:r>
          </w:p>
          <w:p w:rsidR="00B35178" w:rsidRDefault="00E42C3E">
            <w:pPr>
              <w:pStyle w:val="Web"/>
              <w:wordWrap w:val="0"/>
              <w:spacing w:before="0" w:beforeAutospacing="0" w:after="0" w:afterAutospacing="0" w:line="320" w:lineRule="exact"/>
              <w:ind w:left="480" w:hanging="480"/>
            </w:pPr>
            <w:r>
              <w:rPr>
                <w:rFonts w:hint="eastAsia"/>
              </w:rPr>
              <w:t>三、方便防災資訊之供應與應用，應用網際網路服務及</w:t>
            </w:r>
            <w:proofErr w:type="gramStart"/>
            <w:r>
              <w:rPr>
                <w:rFonts w:hint="eastAsia"/>
              </w:rPr>
              <w:t>共用圖台服務</w:t>
            </w:r>
            <w:proofErr w:type="gramEnd"/>
            <w:r>
              <w:rPr>
                <w:rFonts w:hint="eastAsia"/>
              </w:rPr>
              <w:t>能量，運用各種網路服務介面及</w:t>
            </w:r>
            <w:proofErr w:type="gramStart"/>
            <w:r>
              <w:rPr>
                <w:rFonts w:hint="eastAsia"/>
              </w:rPr>
              <w:t>地理圖資技術</w:t>
            </w:r>
            <w:proofErr w:type="gramEnd"/>
            <w:r>
              <w:rPr>
                <w:rFonts w:hint="eastAsia"/>
              </w:rPr>
              <w:t>，建立自動串聯決策分析所需資料，讓中央與地方災害應變人員乃至學</w:t>
            </w:r>
            <w:proofErr w:type="gramStart"/>
            <w:r>
              <w:rPr>
                <w:rFonts w:hint="eastAsia"/>
              </w:rPr>
              <w:t>研</w:t>
            </w:r>
            <w:proofErr w:type="gramEnd"/>
            <w:r>
              <w:rPr>
                <w:rFonts w:hint="eastAsia"/>
              </w:rPr>
              <w:t>單位能同步取得各類</w:t>
            </w:r>
            <w:proofErr w:type="gramStart"/>
            <w:r>
              <w:rPr>
                <w:rFonts w:hint="eastAsia"/>
              </w:rPr>
              <w:t>災害情資</w:t>
            </w:r>
            <w:proofErr w:type="gramEnd"/>
            <w:r>
              <w:rPr>
                <w:rFonts w:hint="eastAsia"/>
              </w:rPr>
              <w:t>，以因應各類災害衝擊，持續</w:t>
            </w:r>
            <w:proofErr w:type="gramStart"/>
            <w:r>
              <w:rPr>
                <w:rFonts w:hint="eastAsia"/>
              </w:rPr>
              <w:t>暢通情資共享</w:t>
            </w:r>
            <w:proofErr w:type="gramEnd"/>
            <w:r>
              <w:rPr>
                <w:rFonts w:hint="eastAsia"/>
              </w:rPr>
              <w:t>機制。</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智慧製造關鍵技術之創新科技研發與應用計畫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針對國內未來產業發展，以數位製造與設計和高值化先進製造整合為主，以跨領域高質化與高值化製造技術為重點。</w:t>
            </w:r>
          </w:p>
          <w:p w:rsidR="00B35178" w:rsidRDefault="00E42C3E">
            <w:pPr>
              <w:pStyle w:val="Web"/>
              <w:wordWrap w:val="0"/>
              <w:spacing w:before="0" w:beforeAutospacing="0" w:after="0" w:afterAutospacing="0" w:line="320" w:lineRule="exact"/>
              <w:ind w:left="480" w:hanging="480"/>
            </w:pPr>
            <w:r>
              <w:rPr>
                <w:rFonts w:hint="eastAsia"/>
              </w:rPr>
              <w:t>一、數位製造與設計：透過數位製造、設計與製程模擬，在實體製造中，掌握數位控制核心與優化技術，達到品質與良率的確保，並大幅地縮短生產時間。</w:t>
            </w:r>
          </w:p>
          <w:p w:rsidR="00B35178" w:rsidRDefault="00E42C3E">
            <w:pPr>
              <w:pStyle w:val="Web"/>
              <w:wordWrap w:val="0"/>
              <w:spacing w:before="0" w:beforeAutospacing="0" w:after="0" w:afterAutospacing="0" w:line="320" w:lineRule="exact"/>
              <w:ind w:left="480" w:hanging="480"/>
            </w:pPr>
            <w:r>
              <w:rPr>
                <w:rFonts w:hint="eastAsia"/>
              </w:rPr>
              <w:t>二、高值化先進製造整合：高值化先進感測、加工、檢測及網路監控是目前發展整廠智慧製造系統以提高機台</w:t>
            </w:r>
            <w:r>
              <w:rPr>
                <w:rFonts w:hint="eastAsia"/>
              </w:rPr>
              <w:lastRenderedPageBreak/>
              <w:t>各類精度的重要趨勢，透過整合最新技術</w:t>
            </w:r>
            <w:proofErr w:type="gramStart"/>
            <w:r>
              <w:rPr>
                <w:rFonts w:hint="eastAsia"/>
              </w:rPr>
              <w:t>（</w:t>
            </w:r>
            <w:proofErr w:type="gramEnd"/>
            <w:r>
              <w:rPr>
                <w:rFonts w:hint="eastAsia"/>
              </w:rPr>
              <w:t>如即時多訊號、物聯網</w:t>
            </w:r>
            <w:proofErr w:type="gramStart"/>
            <w:r>
              <w:rPr>
                <w:rFonts w:hint="eastAsia"/>
              </w:rPr>
              <w:t>（</w:t>
            </w:r>
            <w:proofErr w:type="gramEnd"/>
            <w:r>
              <w:rPr>
                <w:rFonts w:hint="eastAsia"/>
              </w:rPr>
              <w:t>IOT</w:t>
            </w:r>
            <w:proofErr w:type="gramStart"/>
            <w:r>
              <w:rPr>
                <w:rFonts w:hint="eastAsia"/>
              </w:rPr>
              <w:t>）</w:t>
            </w:r>
            <w:proofErr w:type="gramEnd"/>
            <w:r>
              <w:rPr>
                <w:rFonts w:hint="eastAsia"/>
              </w:rPr>
              <w:t>等</w:t>
            </w:r>
            <w:proofErr w:type="gramStart"/>
            <w:r>
              <w:rPr>
                <w:rFonts w:hint="eastAsia"/>
              </w:rPr>
              <w:t>）</w:t>
            </w:r>
            <w:proofErr w:type="gramEnd"/>
            <w:r>
              <w:rPr>
                <w:rFonts w:hint="eastAsia"/>
              </w:rPr>
              <w:t>，達到目標並增加產品價值。</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智慧積層製造</w:t>
            </w:r>
            <w:r w:rsidR="00EF4A05">
              <w:rPr>
                <w:rFonts w:hint="eastAsia"/>
              </w:rPr>
              <w:t>（</w:t>
            </w:r>
            <w:r>
              <w:rPr>
                <w:rFonts w:hint="eastAsia"/>
              </w:rPr>
              <w:t>3D列印</w:t>
            </w:r>
            <w:r w:rsidR="00EF4A05">
              <w:rPr>
                <w:rFonts w:hint="eastAsia"/>
              </w:rPr>
              <w:t>）</w:t>
            </w:r>
            <w:r>
              <w:rPr>
                <w:rFonts w:hint="eastAsia"/>
              </w:rPr>
              <w:t>跨領域研究計畫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以國內學術研發成果為基礎，運用積層製造之</w:t>
            </w:r>
            <w:proofErr w:type="gramStart"/>
            <w:r>
              <w:rPr>
                <w:rFonts w:hint="eastAsia"/>
              </w:rPr>
              <w:t>空孔輕</w:t>
            </w:r>
            <w:proofErr w:type="gramEnd"/>
            <w:r>
              <w:rPr>
                <w:rFonts w:hint="eastAsia"/>
              </w:rPr>
              <w:t>量化、客製化、高彈性自動化等優勢，發展積層製造應用、設備、材料、軟體及關鍵零組件，發揮積層製造資源利用最大效益。</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創新醫療器材計畫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本計畫共有五個面向：學界研發、試製服務、</w:t>
            </w:r>
            <w:proofErr w:type="gramStart"/>
            <w:r>
              <w:rPr>
                <w:rFonts w:hint="eastAsia"/>
              </w:rPr>
              <w:t>產學鏈結</w:t>
            </w:r>
            <w:proofErr w:type="gramEnd"/>
            <w:r>
              <w:rPr>
                <w:rFonts w:hint="eastAsia"/>
              </w:rPr>
              <w:t>、商品化服務、新創公司輔導及育成等面向，結合學界研發團隊、法人單位、科學園區廠商等產學</w:t>
            </w:r>
            <w:proofErr w:type="gramStart"/>
            <w:r>
              <w:rPr>
                <w:rFonts w:hint="eastAsia"/>
              </w:rPr>
              <w:t>研</w:t>
            </w:r>
            <w:proofErr w:type="gramEnd"/>
            <w:r>
              <w:rPr>
                <w:rFonts w:hint="eastAsia"/>
              </w:rPr>
              <w:t>能量，建構出我國創新醫療器材商品或服務，從跨領域技術研發階段發展到市場實用階段的完整協作體系，帶動臺灣醫療器材產業之發展。</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循環材料之高值化</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一、以新材料循環為目標，整合學界與經濟部所屬財團法人的資源與研發人才，並鏈結產業發展需求，共同推動循環經濟之高值材料的研究。</w:t>
            </w:r>
          </w:p>
          <w:p w:rsidR="00B35178" w:rsidRDefault="00E42C3E">
            <w:pPr>
              <w:pStyle w:val="Web"/>
              <w:wordWrap w:val="0"/>
              <w:spacing w:before="0" w:beforeAutospacing="0" w:after="0" w:afterAutospacing="0" w:line="320" w:lineRule="exact"/>
              <w:ind w:left="480" w:hanging="480"/>
            </w:pPr>
            <w:r>
              <w:rPr>
                <w:rFonts w:hint="eastAsia"/>
              </w:rPr>
              <w:t>二、鼓勵國內學界投入循環經濟相關的前瞻性研究，且與經濟部所屬財團法人合作並分享其長期深耕業界之經驗，掌握目前業界之技術瓶頸，使研發標的合乎產業界之需求。</w:t>
            </w:r>
          </w:p>
          <w:p w:rsidR="00B35178" w:rsidRDefault="00E42C3E">
            <w:pPr>
              <w:pStyle w:val="Web"/>
              <w:wordWrap w:val="0"/>
              <w:spacing w:before="0" w:beforeAutospacing="0" w:after="0" w:afterAutospacing="0" w:line="320" w:lineRule="exact"/>
              <w:ind w:left="480" w:hanging="480"/>
            </w:pPr>
            <w:r>
              <w:rPr>
                <w:rFonts w:hint="eastAsia"/>
              </w:rPr>
              <w:t>三、每年進行審議並提交年度里程碑成果及驗證依據，且執行期間需與業界廠商有實質性的合作關係，並鼓勵團隊能積極拓展專利布局及技術轉移。</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數位經濟技術創新研發與應用</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一、臺灣業已具備</w:t>
            </w:r>
            <w:proofErr w:type="gramStart"/>
            <w:r>
              <w:rPr>
                <w:rFonts w:hint="eastAsia"/>
              </w:rPr>
              <w:t>國際級資通訊</w:t>
            </w:r>
            <w:proofErr w:type="gramEnd"/>
            <w:r>
              <w:rPr>
                <w:rFonts w:hint="eastAsia"/>
              </w:rPr>
              <w:t>基礎建設，在世界經濟論壇的網路整備指標評比中常年維持著全球排名前20名，且近年來國內網路與電商經驗累積逐漸成熟，已完全具備發展前瞻數位經濟的技術能力。本規劃案植基於我國硬體設計能力的根基，將建構軟硬整合、虛實融合的數位經濟新趨勢，帶動臺灣產業之轉型與提升。</w:t>
            </w:r>
          </w:p>
          <w:p w:rsidR="00B35178" w:rsidRDefault="00E42C3E">
            <w:pPr>
              <w:pStyle w:val="Web"/>
              <w:wordWrap w:val="0"/>
              <w:spacing w:before="0" w:beforeAutospacing="0" w:after="0" w:afterAutospacing="0" w:line="320" w:lineRule="exact"/>
              <w:ind w:left="480" w:hanging="480"/>
            </w:pPr>
            <w:r>
              <w:rPr>
                <w:rFonts w:hint="eastAsia"/>
              </w:rPr>
              <w:t>二、本計畫開發數位經濟的關鍵技術，補強業界的關鍵技術缺口，以建立臺灣長期之競爭優勢，共規劃4個技術研發重點項目包含：（1）大數據（2）人工智慧（3）金融科技與</w:t>
            </w:r>
            <w:proofErr w:type="gramStart"/>
            <w:r>
              <w:rPr>
                <w:rFonts w:hint="eastAsia"/>
              </w:rPr>
              <w:t>區塊鏈</w:t>
            </w:r>
            <w:proofErr w:type="gramEnd"/>
            <w:r>
              <w:rPr>
                <w:rFonts w:hint="eastAsia"/>
              </w:rPr>
              <w:t>（4）虛擬實境與</w:t>
            </w:r>
            <w:proofErr w:type="gramStart"/>
            <w:r>
              <w:rPr>
                <w:rFonts w:hint="eastAsia"/>
              </w:rPr>
              <w:t>擴增實境</w:t>
            </w:r>
            <w:proofErr w:type="gramEnd"/>
            <w:r>
              <w:rPr>
                <w:rFonts w:hint="eastAsia"/>
              </w:rPr>
              <w:t>。</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5G/B5G無線通訊網路技術研發計畫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5G系統之技術與產業發展是促進國家數位經濟，提高GDP的關鍵動力，世界各國積極展開5G各項技術開發與產業發展的策略規劃。</w:t>
            </w:r>
            <w:r w:rsidRPr="00172269">
              <w:rPr>
                <w:rFonts w:hint="eastAsia"/>
                <w:spacing w:val="8"/>
              </w:rPr>
              <w:t>本計畫依據國際5G研發時程，進行5G、B5G</w:t>
            </w:r>
            <w:r>
              <w:rPr>
                <w:rFonts w:hint="eastAsia"/>
              </w:rPr>
              <w:t>及6G前瞻技術研發，計畫推動方式為：</w:t>
            </w:r>
          </w:p>
          <w:p w:rsidR="00B35178" w:rsidRDefault="00E42C3E">
            <w:pPr>
              <w:pStyle w:val="Web"/>
              <w:wordWrap w:val="0"/>
              <w:spacing w:before="0" w:beforeAutospacing="0" w:after="0" w:afterAutospacing="0" w:line="320" w:lineRule="exact"/>
              <w:ind w:left="480" w:hanging="480"/>
            </w:pPr>
            <w:r>
              <w:rPr>
                <w:rFonts w:hint="eastAsia"/>
              </w:rPr>
              <w:t>一、</w:t>
            </w:r>
            <w:r w:rsidRPr="00172269">
              <w:rPr>
                <w:rFonts w:hint="eastAsia"/>
                <w:spacing w:val="6"/>
              </w:rPr>
              <w:t>B5G/6G前瞻技術研發：由學界組成研究團隊，進行B5G/6G</w:t>
            </w:r>
            <w:r>
              <w:rPr>
                <w:rFonts w:hint="eastAsia"/>
              </w:rPr>
              <w:t>前瞻技術研發，並須有業界參與執行，議題包含晶片技術、實體層技術，及智慧多型態網路技術等，並與國際前瞻研發單位進行前瞻研究合作，補足經驗缺口，完備產學界能量。</w:t>
            </w:r>
          </w:p>
          <w:p w:rsidR="00B35178" w:rsidRDefault="00E42C3E">
            <w:pPr>
              <w:pStyle w:val="Web"/>
              <w:wordWrap w:val="0"/>
              <w:spacing w:before="0" w:beforeAutospacing="0" w:after="0" w:afterAutospacing="0" w:line="320" w:lineRule="exact"/>
              <w:ind w:left="480" w:hanging="480"/>
            </w:pPr>
            <w:r>
              <w:rPr>
                <w:rFonts w:hint="eastAsia"/>
              </w:rPr>
              <w:t>二、學</w:t>
            </w:r>
            <w:proofErr w:type="gramStart"/>
            <w:r>
              <w:rPr>
                <w:rFonts w:hint="eastAsia"/>
              </w:rPr>
              <w:t>研</w:t>
            </w:r>
            <w:proofErr w:type="gramEnd"/>
            <w:r>
              <w:rPr>
                <w:rFonts w:hint="eastAsia"/>
              </w:rPr>
              <w:t>合作5G產業技術研發：由學界與法人共組研究團</w:t>
            </w:r>
            <w:r>
              <w:rPr>
                <w:rFonts w:hint="eastAsia"/>
              </w:rPr>
              <w:lastRenderedPageBreak/>
              <w:t>隊，以經濟部5G計畫規劃產出之技術項目為目標，共同進行5G產業技術開發，緊密整合學界與法人之5G研究量能。</w:t>
            </w:r>
          </w:p>
          <w:p w:rsidR="00B35178" w:rsidRDefault="00E42C3E">
            <w:pPr>
              <w:pStyle w:val="Web"/>
              <w:wordWrap w:val="0"/>
              <w:spacing w:before="0" w:beforeAutospacing="0" w:after="0" w:afterAutospacing="0" w:line="320" w:lineRule="exact"/>
              <w:ind w:left="480" w:hanging="480"/>
            </w:pPr>
            <w:r>
              <w:rPr>
                <w:rFonts w:hint="eastAsia"/>
              </w:rPr>
              <w:t>三、3GPP標準會議參與：由學界組成研究團隊，與法人或業界合作，以5G/B5G前瞻關鍵技術為研究項目，並參與會議及提出技術貢獻和提案，實質參與標準制定。</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智慧終端半導體製程與晶片系統研發計畫</w:t>
            </w:r>
            <w:r w:rsidR="00EF4A05" w:rsidRPr="00361CFA">
              <w:rPr>
                <w:rFonts w:hint="eastAsia"/>
              </w:rPr>
              <w:t>（</w:t>
            </w:r>
            <w:r w:rsidRPr="00361CFA">
              <w:rPr>
                <w:rFonts w:hint="eastAsia"/>
              </w:rPr>
              <w:t>半導體射月計畫</w:t>
            </w:r>
            <w:r w:rsidR="00EF4A05" w:rsidRPr="00361CF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本計畫將引導學界，針對影響全球智慧終端需求，持續研發半導體製程與晶片系統等相關技術，以符合創新、高價值半導體及電子產品的需求。本計畫有二個分項計畫：</w:t>
            </w:r>
          </w:p>
          <w:p w:rsidR="00B35178" w:rsidRDefault="00E42C3E">
            <w:pPr>
              <w:pStyle w:val="Web"/>
              <w:wordWrap w:val="0"/>
              <w:spacing w:before="0" w:beforeAutospacing="0" w:after="0" w:afterAutospacing="0" w:line="320" w:lineRule="exact"/>
              <w:ind w:left="480" w:hanging="480"/>
            </w:pPr>
            <w:r>
              <w:rPr>
                <w:rFonts w:hint="eastAsia"/>
              </w:rPr>
              <w:t>一、智慧終端元件系統整合研究：由科技部補助學界研發計畫，推動（一）</w:t>
            </w:r>
            <w:proofErr w:type="gramStart"/>
            <w:r>
              <w:rPr>
                <w:rFonts w:hint="eastAsia"/>
              </w:rPr>
              <w:t>前瞻感測</w:t>
            </w:r>
            <w:proofErr w:type="gramEnd"/>
            <w:r>
              <w:rPr>
                <w:rFonts w:hint="eastAsia"/>
              </w:rPr>
              <w:t>元件、電路與系統，（二）下世代記憶體設計，（三）感知運算與人工智慧晶片，（四）</w:t>
            </w:r>
            <w:proofErr w:type="gramStart"/>
            <w:r>
              <w:rPr>
                <w:rFonts w:hint="eastAsia"/>
              </w:rPr>
              <w:t>物聯網</w:t>
            </w:r>
            <w:proofErr w:type="gramEnd"/>
            <w:r>
              <w:rPr>
                <w:rFonts w:hint="eastAsia"/>
              </w:rPr>
              <w:t>系統與安全，（五）無人載具與AR/VR應用之元件、電路與系統，（六）新興半導體製程、材料與元件技術等六大關鍵技術研發。</w:t>
            </w:r>
          </w:p>
          <w:p w:rsidR="00B35178" w:rsidRDefault="00EF4A05">
            <w:pPr>
              <w:pStyle w:val="Web"/>
              <w:wordWrap w:val="0"/>
              <w:spacing w:before="0" w:beforeAutospacing="0" w:after="0" w:afterAutospacing="0" w:line="320" w:lineRule="exact"/>
              <w:ind w:left="480" w:hanging="480"/>
            </w:pPr>
            <w:r>
              <w:rPr>
                <w:rFonts w:hint="eastAsia"/>
              </w:rPr>
              <w:t>二、環境建置</w:t>
            </w:r>
          </w:p>
          <w:p w:rsidR="00B35178" w:rsidRDefault="00E42C3E">
            <w:pPr>
              <w:pStyle w:val="Web"/>
              <w:wordWrap w:val="0"/>
              <w:spacing w:before="0" w:beforeAutospacing="0" w:after="0" w:afterAutospacing="0" w:line="320" w:lineRule="exact"/>
              <w:ind w:firstLine="480"/>
            </w:pPr>
            <w:r>
              <w:rPr>
                <w:rFonts w:hint="eastAsia"/>
              </w:rPr>
              <w:t>因應國際半導體技術發展趨勢，國家實驗研究院臺灣半導體研究中心負責建置本計畫執行所需的共用服務設施平台：</w:t>
            </w:r>
          </w:p>
          <w:p w:rsidR="00B35178" w:rsidRDefault="00E42C3E">
            <w:pPr>
              <w:pStyle w:val="Web"/>
              <w:wordWrap w:val="0"/>
              <w:spacing w:before="0" w:beforeAutospacing="0" w:after="0" w:afterAutospacing="0" w:line="320" w:lineRule="exact"/>
              <w:ind w:left="720" w:hanging="720"/>
            </w:pPr>
            <w:r>
              <w:rPr>
                <w:rFonts w:hint="eastAsia"/>
              </w:rPr>
              <w:t>（一）執行晶片系統設計、製作、量測及系統整合環境建置與服務，支援國內大型研究計畫進行晶片製作及系統整合，以培育實作人才與進行產業推廣。</w:t>
            </w:r>
          </w:p>
          <w:p w:rsidR="00B35178" w:rsidRDefault="00E42C3E">
            <w:pPr>
              <w:pStyle w:val="Web"/>
              <w:wordWrap w:val="0"/>
              <w:spacing w:before="0" w:beforeAutospacing="0" w:after="0" w:afterAutospacing="0" w:line="320" w:lineRule="exact"/>
              <w:ind w:left="720" w:hanging="720"/>
            </w:pPr>
            <w:r>
              <w:rPr>
                <w:rFonts w:hint="eastAsia"/>
              </w:rPr>
              <w:t>（二）依人工智慧發展應用於高速運算電腦、車用電子或無人載具、穿戴裝置與各式智能辨識等趨勢，建立具備</w:t>
            </w:r>
            <w:proofErr w:type="gramStart"/>
            <w:r>
              <w:rPr>
                <w:rFonts w:hint="eastAsia"/>
              </w:rPr>
              <w:t>低功耗</w:t>
            </w:r>
            <w:proofErr w:type="gramEnd"/>
            <w:r>
              <w:rPr>
                <w:rFonts w:hint="eastAsia"/>
              </w:rPr>
              <w:t>、高效能、高度異質整合等半導體元件製造應用於人工智慧的服務技術與驗證平台能力。</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智慧科技於農業生產之應用</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為減少極端氣候造成</w:t>
            </w:r>
            <w:proofErr w:type="gramStart"/>
            <w:r>
              <w:rPr>
                <w:rFonts w:hint="eastAsia"/>
              </w:rPr>
              <w:t>之農損</w:t>
            </w:r>
            <w:proofErr w:type="gramEnd"/>
            <w:r>
              <w:rPr>
                <w:rFonts w:hint="eastAsia"/>
              </w:rPr>
              <w:t>、紓解農村高齡化及從農人力短缺、提升水資源之有效利用、解決農業栽培及漁、畜飼養過程產生之廢棄物處理等問題，達成資源循環利用、環境友善及農業永續之目標，規劃藉由智慧農業創新科技的投入及研發，利用全方位的思考，整合農業生產所需之系統性智慧農業機械及技術，促使未來農業生產朝向省時、省力、省工、精緻化及資源再利用之農作栽培及漁、畜飼養模式，開發新技術吸引年輕人力投入，並建立安全且便利的農作環境，使臺灣農業邁向年輕化、高競爭力的農業型態進而發展具有國際競爭力的輸出產業。</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生</w:t>
            </w:r>
            <w:proofErr w:type="gramStart"/>
            <w:r>
              <w:rPr>
                <w:rFonts w:hint="eastAsia"/>
              </w:rPr>
              <w:t>醫</w:t>
            </w:r>
            <w:proofErr w:type="gramEnd"/>
            <w:r>
              <w:rPr>
                <w:rFonts w:hint="eastAsia"/>
              </w:rPr>
              <w:t>產業商品化人才培育計畫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計畫推動與美國史丹福等大學建立長期合作關係，透過選派人員赴海外受訓及建立在地化培育機制兩種模式，培育具有國際視野與跨領域整合能力的生</w:t>
            </w:r>
            <w:proofErr w:type="gramStart"/>
            <w:r>
              <w:rPr>
                <w:rFonts w:hint="eastAsia"/>
              </w:rPr>
              <w:t>醫</w:t>
            </w:r>
            <w:proofErr w:type="gramEnd"/>
            <w:r>
              <w:rPr>
                <w:rFonts w:hint="eastAsia"/>
              </w:rPr>
              <w:t>產業商品化創新與創業人才，以厚植生技開發軟實力，促成發展高價值生</w:t>
            </w:r>
            <w:proofErr w:type="gramStart"/>
            <w:r>
              <w:rPr>
                <w:rFonts w:hint="eastAsia"/>
              </w:rPr>
              <w:t>醫</w:t>
            </w:r>
            <w:proofErr w:type="gramEnd"/>
            <w:r>
              <w:rPr>
                <w:rFonts w:hint="eastAsia"/>
              </w:rPr>
              <w:t>產品。</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生</w:t>
            </w:r>
            <w:proofErr w:type="gramStart"/>
            <w:r>
              <w:rPr>
                <w:rFonts w:hint="eastAsia"/>
              </w:rPr>
              <w:t>醫</w:t>
            </w:r>
            <w:proofErr w:type="gramEnd"/>
            <w:r>
              <w:rPr>
                <w:rFonts w:hint="eastAsia"/>
              </w:rPr>
              <w:t>研發加值計畫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Pr="001C2F24" w:rsidRDefault="00E42C3E">
            <w:pPr>
              <w:pStyle w:val="Web"/>
              <w:wordWrap w:val="0"/>
              <w:spacing w:before="0" w:beforeAutospacing="0" w:after="0" w:afterAutospacing="0" w:line="320" w:lineRule="exact"/>
              <w:ind w:firstLine="480"/>
              <w:rPr>
                <w:spacing w:val="-2"/>
              </w:rPr>
            </w:pPr>
            <w:r w:rsidRPr="001C2F24">
              <w:rPr>
                <w:rFonts w:hint="eastAsia"/>
                <w:spacing w:val="-2"/>
              </w:rPr>
              <w:t>篩選具商品化潛力之生</w:t>
            </w:r>
            <w:proofErr w:type="gramStart"/>
            <w:r w:rsidRPr="001C2F24">
              <w:rPr>
                <w:rFonts w:hint="eastAsia"/>
                <w:spacing w:val="-2"/>
              </w:rPr>
              <w:t>醫</w:t>
            </w:r>
            <w:proofErr w:type="gramEnd"/>
            <w:r w:rsidRPr="001C2F24">
              <w:rPr>
                <w:rFonts w:hint="eastAsia"/>
                <w:spacing w:val="-2"/>
              </w:rPr>
              <w:t>案源，經審查後設立進度里程碑，對法規、專利布局、市場規劃等給予滾動式輔導育成。</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再生醫學科技發展計畫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由</w:t>
            </w:r>
            <w:proofErr w:type="gramStart"/>
            <w:r>
              <w:rPr>
                <w:rFonts w:hint="eastAsia"/>
              </w:rPr>
              <w:t>科技部與衛福</w:t>
            </w:r>
            <w:proofErr w:type="gramEnd"/>
            <w:r>
              <w:rPr>
                <w:rFonts w:hint="eastAsia"/>
              </w:rPr>
              <w:t>部共同規劃執行之產業創新旗艦計畫，以再生醫學與細胞治療之臨床需求為導向。科技部補助頂尖學術研究團隊及醫療團隊，依發展特色進行上游之科技研發，並藉由法人及園區之橋接合作，與產業界銜接完成上、中、下游之科技發展。本計畫規劃執行方式包含七大主題：</w:t>
            </w:r>
          </w:p>
          <w:p w:rsidR="00B35178" w:rsidRDefault="00E42C3E">
            <w:pPr>
              <w:pStyle w:val="Web"/>
              <w:wordWrap w:val="0"/>
              <w:spacing w:before="0" w:beforeAutospacing="0" w:after="0" w:afterAutospacing="0" w:line="320" w:lineRule="exact"/>
              <w:ind w:left="480" w:hanging="480"/>
            </w:pPr>
            <w:r>
              <w:rPr>
                <w:rFonts w:hint="eastAsia"/>
              </w:rPr>
              <w:t>一、跨領域研究（生</w:t>
            </w:r>
            <w:proofErr w:type="gramStart"/>
            <w:r>
              <w:rPr>
                <w:rFonts w:hint="eastAsia"/>
              </w:rPr>
              <w:t>醫</w:t>
            </w:r>
            <w:proofErr w:type="gramEnd"/>
            <w:r>
              <w:rPr>
                <w:rFonts w:hint="eastAsia"/>
              </w:rPr>
              <w:t>、工程、人文）：配合國家發展政策，推動各項再生醫學基礎研究，整合細胞治療及再生醫學之生</w:t>
            </w:r>
            <w:proofErr w:type="gramStart"/>
            <w:r>
              <w:rPr>
                <w:rFonts w:hint="eastAsia"/>
              </w:rPr>
              <w:t>醫</w:t>
            </w:r>
            <w:proofErr w:type="gramEnd"/>
            <w:r>
              <w:rPr>
                <w:rFonts w:hint="eastAsia"/>
              </w:rPr>
              <w:t>、工程、人文跨領域相關研究及資源；建立臨床研究資料庫與資料分析處理；推動細胞治療及再生醫學之基礎與臨床轉譯醫學研究。</w:t>
            </w:r>
          </w:p>
          <w:p w:rsidR="00B35178" w:rsidRDefault="00E42C3E">
            <w:pPr>
              <w:pStyle w:val="Web"/>
              <w:wordWrap w:val="0"/>
              <w:spacing w:before="0" w:beforeAutospacing="0" w:after="0" w:afterAutospacing="0" w:line="320" w:lineRule="exact"/>
              <w:ind w:left="480" w:hanging="480"/>
            </w:pPr>
            <w:r>
              <w:rPr>
                <w:rFonts w:hint="eastAsia"/>
              </w:rPr>
              <w:t>二、法規及產業管理機制：研究國際管理法規與調查國內病友現況，增進民眾福祉、提高國人健康。</w:t>
            </w:r>
          </w:p>
          <w:p w:rsidR="00B35178" w:rsidRDefault="00E42C3E">
            <w:pPr>
              <w:pStyle w:val="Web"/>
              <w:wordWrap w:val="0"/>
              <w:spacing w:before="0" w:beforeAutospacing="0" w:after="0" w:afterAutospacing="0" w:line="320" w:lineRule="exact"/>
              <w:ind w:left="480" w:hanging="480"/>
            </w:pPr>
            <w:r>
              <w:rPr>
                <w:rFonts w:hint="eastAsia"/>
              </w:rPr>
              <w:t>三、產品技術資料諮詢輔導：建立產品化技術諮詢輔導系統，提供符合法規、穩定及高品質之臨床級細胞和技術，並推動與細胞治療及再生醫學之臨床試驗。</w:t>
            </w:r>
          </w:p>
          <w:p w:rsidR="00B35178" w:rsidRDefault="00E42C3E">
            <w:pPr>
              <w:pStyle w:val="Web"/>
              <w:wordWrap w:val="0"/>
              <w:spacing w:before="0" w:beforeAutospacing="0" w:after="0" w:afterAutospacing="0" w:line="320" w:lineRule="exact"/>
              <w:ind w:left="480" w:hanging="480"/>
            </w:pPr>
            <w:r>
              <w:rPr>
                <w:rFonts w:hint="eastAsia"/>
              </w:rPr>
              <w:t>四、</w:t>
            </w:r>
            <w:proofErr w:type="gramStart"/>
            <w:r>
              <w:rPr>
                <w:rFonts w:hint="eastAsia"/>
              </w:rPr>
              <w:t>產學鏈結</w:t>
            </w:r>
            <w:proofErr w:type="gramEnd"/>
            <w:r>
              <w:rPr>
                <w:rFonts w:hint="eastAsia"/>
              </w:rPr>
              <w:t>：建立</w:t>
            </w:r>
            <w:proofErr w:type="gramStart"/>
            <w:r>
              <w:rPr>
                <w:rFonts w:hint="eastAsia"/>
              </w:rPr>
              <w:t>產學鏈結</w:t>
            </w:r>
            <w:proofErr w:type="gramEnd"/>
            <w:r>
              <w:rPr>
                <w:rFonts w:hint="eastAsia"/>
              </w:rPr>
              <w:t>平台，包含園區及法人之橋接。</w:t>
            </w:r>
          </w:p>
          <w:p w:rsidR="00B35178" w:rsidRDefault="00E42C3E">
            <w:pPr>
              <w:pStyle w:val="Web"/>
              <w:wordWrap w:val="0"/>
              <w:spacing w:before="0" w:beforeAutospacing="0" w:after="0" w:afterAutospacing="0" w:line="320" w:lineRule="exact"/>
              <w:ind w:left="480" w:hanging="480"/>
            </w:pPr>
            <w:r>
              <w:rPr>
                <w:rFonts w:hint="eastAsia"/>
              </w:rPr>
              <w:t>五、倫理、法律、社會影響：有關醫學人文及管制機制之研究等對社會影響極大之重要課題，以及本計畫推動過程中所可能衍生「倫理、法律、社會議題與衝擊」，均納入本計畫重點主題，進而提供國內相關諮詢、建言、公眾參與，進一步形成具體規範與政策。</w:t>
            </w:r>
          </w:p>
          <w:p w:rsidR="00B35178" w:rsidRDefault="00E42C3E">
            <w:pPr>
              <w:pStyle w:val="Web"/>
              <w:wordWrap w:val="0"/>
              <w:spacing w:before="0" w:beforeAutospacing="0" w:after="0" w:afterAutospacing="0" w:line="320" w:lineRule="exact"/>
              <w:ind w:left="480" w:hanging="480"/>
            </w:pPr>
            <w:r>
              <w:rPr>
                <w:rFonts w:hint="eastAsia"/>
              </w:rPr>
              <w:t>六、國際合作：強化國際合作，推動國內法規及管制機制與國際接軌，同時促進國內外細胞治療與再生醫學相關產學合作之機會。</w:t>
            </w:r>
          </w:p>
          <w:p w:rsidR="00B35178" w:rsidRDefault="00E42C3E">
            <w:pPr>
              <w:pStyle w:val="Web"/>
              <w:wordWrap w:val="0"/>
              <w:spacing w:before="0" w:beforeAutospacing="0" w:after="0" w:afterAutospacing="0" w:line="320" w:lineRule="exact"/>
              <w:ind w:left="480" w:hanging="480"/>
            </w:pPr>
            <w:r>
              <w:rPr>
                <w:rFonts w:hint="eastAsia"/>
              </w:rPr>
              <w:t>七、人才培育：在各項主題下，培養專業研究人才，提升國家競爭力。</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新世代農業生物保護劑之開發</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發展具經濟價值農作物之生長添加物、飼料新材料及疫苗等促進農業生產之相關輔助產品，減少化學肥料、農藥或抗生素濫用，保持自然友善的生態系統。</w:t>
            </w:r>
            <w:proofErr w:type="gramStart"/>
            <w:r>
              <w:rPr>
                <w:rFonts w:hint="eastAsia"/>
              </w:rPr>
              <w:t>另</w:t>
            </w:r>
            <w:proofErr w:type="gramEnd"/>
            <w:r>
              <w:rPr>
                <w:rFonts w:hint="eastAsia"/>
              </w:rPr>
              <w:t>，積極推動與東協、南亞及</w:t>
            </w:r>
            <w:proofErr w:type="gramStart"/>
            <w:r>
              <w:rPr>
                <w:rFonts w:hint="eastAsia"/>
              </w:rPr>
              <w:t>紐</w:t>
            </w:r>
            <w:proofErr w:type="gramEnd"/>
            <w:r>
              <w:rPr>
                <w:rFonts w:hint="eastAsia"/>
              </w:rPr>
              <w:t>澳等國家之多邊或雙邊合作，建構新型態的夥伴關係。透過人才培育與交流，提升雙方科</w:t>
            </w:r>
            <w:proofErr w:type="gramStart"/>
            <w:r>
              <w:rPr>
                <w:rFonts w:hint="eastAsia"/>
              </w:rPr>
              <w:t>研</w:t>
            </w:r>
            <w:proofErr w:type="gramEnd"/>
            <w:r>
              <w:rPr>
                <w:rFonts w:hint="eastAsia"/>
              </w:rPr>
              <w:t>水準。</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完善生</w:t>
            </w:r>
            <w:proofErr w:type="gramStart"/>
            <w:r>
              <w:rPr>
                <w:rFonts w:hint="eastAsia"/>
              </w:rPr>
              <w:t>醫</w:t>
            </w:r>
            <w:proofErr w:type="gramEnd"/>
            <w:r>
              <w:rPr>
                <w:rFonts w:hint="eastAsia"/>
              </w:rPr>
              <w:t>生態體系創新發展計畫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一、針對專利智財保護、基礎研究產業化瓶頸，透過商品化中心協助，著重於</w:t>
            </w:r>
            <w:proofErr w:type="gramStart"/>
            <w:r>
              <w:rPr>
                <w:rFonts w:hint="eastAsia"/>
              </w:rPr>
              <w:t>醫</w:t>
            </w:r>
            <w:proofErr w:type="gramEnd"/>
            <w:r>
              <w:rPr>
                <w:rFonts w:hint="eastAsia"/>
              </w:rPr>
              <w:t>材研發與製造行銷管理法規統合，以及累積新藥開發實務及具國際經驗人才培育等相關工作項目。針對經商環境改善、企業整</w:t>
            </w:r>
            <w:proofErr w:type="gramStart"/>
            <w:r>
              <w:rPr>
                <w:rFonts w:hint="eastAsia"/>
              </w:rPr>
              <w:t>併</w:t>
            </w:r>
            <w:proofErr w:type="gramEnd"/>
            <w:r>
              <w:rPr>
                <w:rFonts w:hint="eastAsia"/>
              </w:rPr>
              <w:t>誘因、現有產品創新轉型瓶頸，擬持續進行生</w:t>
            </w:r>
            <w:proofErr w:type="gramStart"/>
            <w:r>
              <w:rPr>
                <w:rFonts w:hint="eastAsia"/>
              </w:rPr>
              <w:t>醫</w:t>
            </w:r>
            <w:proofErr w:type="gramEnd"/>
            <w:r>
              <w:rPr>
                <w:rFonts w:hint="eastAsia"/>
              </w:rPr>
              <w:t>產業資訊分析及研究、彙整臺灣生</w:t>
            </w:r>
            <w:proofErr w:type="gramStart"/>
            <w:r>
              <w:rPr>
                <w:rFonts w:hint="eastAsia"/>
              </w:rPr>
              <w:t>醫</w:t>
            </w:r>
            <w:proofErr w:type="gramEnd"/>
            <w:r>
              <w:rPr>
                <w:rFonts w:hint="eastAsia"/>
              </w:rPr>
              <w:t>廠商資料，據以規劃新興生</w:t>
            </w:r>
            <w:proofErr w:type="gramStart"/>
            <w:r>
              <w:rPr>
                <w:rFonts w:hint="eastAsia"/>
              </w:rPr>
              <w:t>醫</w:t>
            </w:r>
            <w:proofErr w:type="gramEnd"/>
            <w:r>
              <w:rPr>
                <w:rFonts w:hint="eastAsia"/>
              </w:rPr>
              <w:t>科技領域創新發展，以及進行生</w:t>
            </w:r>
            <w:proofErr w:type="gramStart"/>
            <w:r>
              <w:rPr>
                <w:rFonts w:hint="eastAsia"/>
              </w:rPr>
              <w:t>醫</w:t>
            </w:r>
            <w:proofErr w:type="gramEnd"/>
            <w:r>
              <w:rPr>
                <w:rFonts w:hint="eastAsia"/>
              </w:rPr>
              <w:t>產業相關資料庫結合運用。</w:t>
            </w:r>
          </w:p>
          <w:p w:rsidR="00B35178" w:rsidRDefault="00E42C3E">
            <w:pPr>
              <w:pStyle w:val="Web"/>
              <w:wordWrap w:val="0"/>
              <w:spacing w:before="0" w:beforeAutospacing="0" w:after="0" w:afterAutospacing="0" w:line="320" w:lineRule="exact"/>
              <w:ind w:left="480" w:hanging="480"/>
            </w:pPr>
            <w:r>
              <w:rPr>
                <w:rFonts w:hint="eastAsia"/>
              </w:rPr>
              <w:t>二、推動商品化中心，整合國內藥品及醫療器材領域現有機制與工具，強化整合育成，協助篩選國內外案源，</w:t>
            </w:r>
            <w:r>
              <w:rPr>
                <w:rFonts w:hint="eastAsia"/>
              </w:rPr>
              <w:lastRenderedPageBreak/>
              <w:t>進行智財分析輔導佈局、橋接串聯、快速試製、臨床前及臨床法規諮詢與市場加值等事項，加速生</w:t>
            </w:r>
            <w:proofErr w:type="gramStart"/>
            <w:r>
              <w:rPr>
                <w:rFonts w:hint="eastAsia"/>
              </w:rPr>
              <w:t>醫</w:t>
            </w:r>
            <w:proofErr w:type="gramEnd"/>
            <w:r>
              <w:rPr>
                <w:rFonts w:hint="eastAsia"/>
              </w:rPr>
              <w:t>之技術商品化與國際市場拓展。</w:t>
            </w:r>
          </w:p>
          <w:p w:rsidR="00B35178" w:rsidRDefault="00E42C3E">
            <w:pPr>
              <w:pStyle w:val="Web"/>
              <w:wordWrap w:val="0"/>
              <w:spacing w:before="0" w:beforeAutospacing="0" w:after="0" w:afterAutospacing="0" w:line="320" w:lineRule="exact"/>
              <w:ind w:left="480" w:hanging="480"/>
            </w:pPr>
            <w:r>
              <w:rPr>
                <w:rFonts w:hint="eastAsia"/>
              </w:rPr>
              <w:t>三、</w:t>
            </w:r>
            <w:proofErr w:type="gramStart"/>
            <w:r>
              <w:rPr>
                <w:rFonts w:hint="eastAsia"/>
              </w:rPr>
              <w:t>併</w:t>
            </w:r>
            <w:proofErr w:type="gramEnd"/>
            <w:r>
              <w:rPr>
                <w:rFonts w:hint="eastAsia"/>
              </w:rPr>
              <w:t>同相關部會共同努力，藉由調整法規、國際合作、加強拓銷等政策工具，及推動新興產業，提升生</w:t>
            </w:r>
            <w:proofErr w:type="gramStart"/>
            <w:r>
              <w:rPr>
                <w:rFonts w:hint="eastAsia"/>
              </w:rPr>
              <w:t>醫</w:t>
            </w:r>
            <w:proofErr w:type="gramEnd"/>
            <w:r>
              <w:rPr>
                <w:rFonts w:hint="eastAsia"/>
              </w:rPr>
              <w:t>產業的成長率，共同朝「生</w:t>
            </w:r>
            <w:proofErr w:type="gramStart"/>
            <w:r>
              <w:rPr>
                <w:rFonts w:hint="eastAsia"/>
              </w:rPr>
              <w:t>醫</w:t>
            </w:r>
            <w:proofErr w:type="gramEnd"/>
            <w:r>
              <w:rPr>
                <w:rFonts w:hint="eastAsia"/>
              </w:rPr>
              <w:t>產業創新推動方案」109年營業額目標值6,500億元努力。</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臺灣腦科技發展及國際躍升計畫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集中現有資源及累積之研發能量，透過跨領域及國際合作，整合臺灣利基及優勢，發展腦與神經科學之創新研究與關鍵技術，以創新科技破解大腦奧秘為核心，重點發展項目包含腦秘密之探索及腦科技研發、腦科技之應用等，強調鏈結國際價值，期能整體帶動生</w:t>
            </w:r>
            <w:proofErr w:type="gramStart"/>
            <w:r>
              <w:rPr>
                <w:rFonts w:hint="eastAsia"/>
              </w:rPr>
              <w:t>醫</w:t>
            </w:r>
            <w:proofErr w:type="gramEnd"/>
            <w:r>
              <w:rPr>
                <w:rFonts w:hint="eastAsia"/>
              </w:rPr>
              <w:t>領域、大數據、智慧</w:t>
            </w:r>
            <w:r w:rsidR="00AC0A33">
              <w:rPr>
                <w:rFonts w:hint="eastAsia"/>
              </w:rPr>
              <w:t>／</w:t>
            </w:r>
            <w:r>
              <w:rPr>
                <w:rFonts w:hint="eastAsia"/>
              </w:rPr>
              <w:t>精</w:t>
            </w:r>
            <w:proofErr w:type="gramStart"/>
            <w:r>
              <w:rPr>
                <w:rFonts w:hint="eastAsia"/>
              </w:rPr>
              <w:t>準</w:t>
            </w:r>
            <w:proofErr w:type="gramEnd"/>
            <w:r>
              <w:rPr>
                <w:rFonts w:hint="eastAsia"/>
              </w:rPr>
              <w:t>醫療、健康福祉等產業發展。</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臨床資料庫與AI</w:t>
            </w:r>
            <w:proofErr w:type="gramStart"/>
            <w:r>
              <w:rPr>
                <w:rFonts w:hint="eastAsia"/>
              </w:rPr>
              <w:t>之跨域開發</w:t>
            </w:r>
            <w:proofErr w:type="gramEnd"/>
            <w:r>
              <w:rPr>
                <w:rFonts w:hint="eastAsia"/>
              </w:rPr>
              <w:t>及加值應用</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sidRPr="00EC6265">
              <w:rPr>
                <w:rFonts w:hint="eastAsia"/>
                <w:spacing w:val="-2"/>
              </w:rPr>
              <w:t>將應用國內相關「醫療影像（</w:t>
            </w:r>
            <w:proofErr w:type="spellStart"/>
            <w:r w:rsidRPr="00EC6265">
              <w:rPr>
                <w:rFonts w:hint="eastAsia"/>
                <w:spacing w:val="-2"/>
              </w:rPr>
              <w:t>Radiomics</w:t>
            </w:r>
            <w:proofErr w:type="spellEnd"/>
            <w:r w:rsidRPr="00EC6265">
              <w:rPr>
                <w:rFonts w:hint="eastAsia"/>
                <w:spacing w:val="-2"/>
              </w:rPr>
              <w:t>）」、「基因平台（Genomics）」、「醫療大數據（Clinical Informatics）」</w:t>
            </w:r>
            <w:r>
              <w:rPr>
                <w:rFonts w:hint="eastAsia"/>
              </w:rPr>
              <w:t>等資料庫，透過具人工智慧科技發展能量之產業界進行</w:t>
            </w:r>
            <w:proofErr w:type="gramStart"/>
            <w:r>
              <w:rPr>
                <w:rFonts w:hint="eastAsia"/>
              </w:rPr>
              <w:t>跨域加</w:t>
            </w:r>
            <w:proofErr w:type="gramEnd"/>
            <w:r>
              <w:rPr>
                <w:rFonts w:hint="eastAsia"/>
              </w:rPr>
              <w:t>值合作，發揮綜效，以促進我國智慧醫療產業之發展；達成使智慧科技成為未來生</w:t>
            </w:r>
            <w:proofErr w:type="gramStart"/>
            <w:r>
              <w:rPr>
                <w:rFonts w:hint="eastAsia"/>
              </w:rPr>
              <w:t>醫</w:t>
            </w:r>
            <w:proofErr w:type="gramEnd"/>
            <w:r>
              <w:rPr>
                <w:rFonts w:hint="eastAsia"/>
              </w:rPr>
              <w:t>產業之新成長動能與加速開發精</w:t>
            </w:r>
            <w:proofErr w:type="gramStart"/>
            <w:r>
              <w:rPr>
                <w:rFonts w:hint="eastAsia"/>
              </w:rPr>
              <w:t>準</w:t>
            </w:r>
            <w:proofErr w:type="gramEnd"/>
            <w:r>
              <w:rPr>
                <w:rFonts w:hint="eastAsia"/>
              </w:rPr>
              <w:t>醫療之利器。</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新興科技創新營運模式研究計畫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本計畫係以「5+2產業創新」與「新南向政策」為政策依據，並以創新營運模式與新興科技溝通為核心，藉由產學</w:t>
            </w:r>
            <w:proofErr w:type="gramStart"/>
            <w:r>
              <w:rPr>
                <w:rFonts w:hint="eastAsia"/>
              </w:rPr>
              <w:t>研</w:t>
            </w:r>
            <w:proofErr w:type="gramEnd"/>
            <w:r>
              <w:rPr>
                <w:rFonts w:hint="eastAsia"/>
              </w:rPr>
              <w:t>鏈結合作方式，結合在地能量，導入人文社會管理、媒體溝通等專業領域，推動創新科技產業經濟之發展。</w:t>
            </w:r>
          </w:p>
          <w:p w:rsidR="00B35178" w:rsidRDefault="00E42C3E">
            <w:pPr>
              <w:pStyle w:val="Web"/>
              <w:wordWrap w:val="0"/>
              <w:spacing w:before="0" w:beforeAutospacing="0" w:after="0" w:afterAutospacing="0" w:line="320" w:lineRule="exact"/>
              <w:ind w:left="480" w:hanging="480"/>
            </w:pPr>
            <w:r>
              <w:rPr>
                <w:rFonts w:hint="eastAsia"/>
              </w:rPr>
              <w:t>一、創新營運模式研究中心：設置智慧機械、數位經濟、生技醫藥、新農業及亞洲矽谷創新營運模式研究中心，與在地特色產業結合，逐步導入新興科技，並建立企業個案研究分析，提供相關產業營運轉換或升級時之參考。</w:t>
            </w:r>
          </w:p>
          <w:p w:rsidR="00B35178" w:rsidRDefault="00E42C3E">
            <w:pPr>
              <w:pStyle w:val="Web"/>
              <w:wordWrap w:val="0"/>
              <w:spacing w:before="0" w:beforeAutospacing="0" w:after="0" w:afterAutospacing="0" w:line="320" w:lineRule="exact"/>
              <w:ind w:left="480" w:hanging="480"/>
            </w:pPr>
            <w:r>
              <w:rPr>
                <w:rFonts w:hint="eastAsia"/>
              </w:rPr>
              <w:t>二、新興科技媒體中心：建置新興科技媒體中心網站，定期發布科學資訊與報導，建立科學家與媒體記者的關係網絡，並透過互動、圖像視覺化的方式讓社會大眾更願意接觸轉譯後的科學資訊。</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推動科學發展及國際科技合作專案計畫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一、推動科學教育發展業務</w:t>
            </w:r>
          </w:p>
          <w:p w:rsidR="00B35178" w:rsidRDefault="00E42C3E">
            <w:pPr>
              <w:pStyle w:val="Web"/>
              <w:wordWrap w:val="0"/>
              <w:spacing w:before="0" w:beforeAutospacing="0" w:after="0" w:afterAutospacing="0" w:line="320" w:lineRule="exact"/>
              <w:ind w:left="720" w:hanging="720"/>
            </w:pPr>
            <w:r>
              <w:rPr>
                <w:rFonts w:hint="eastAsia"/>
              </w:rPr>
              <w:t>（一）未來科技研究人才培育</w:t>
            </w:r>
          </w:p>
          <w:p w:rsidR="00B35178" w:rsidRDefault="00E42C3E">
            <w:pPr>
              <w:pStyle w:val="Web"/>
              <w:wordWrap w:val="0"/>
              <w:spacing w:before="0" w:beforeAutospacing="0" w:after="0" w:afterAutospacing="0" w:line="320" w:lineRule="exact"/>
              <w:ind w:left="1200" w:hanging="480"/>
            </w:pPr>
            <w:r>
              <w:rPr>
                <w:rFonts w:hint="eastAsia"/>
              </w:rPr>
              <w:t>１、第三期高瞻計畫：新興科技融入中學之創新課程發展研究。</w:t>
            </w:r>
          </w:p>
          <w:p w:rsidR="00B35178" w:rsidRDefault="00E42C3E">
            <w:pPr>
              <w:pStyle w:val="Web"/>
              <w:wordWrap w:val="0"/>
              <w:spacing w:before="0" w:beforeAutospacing="0" w:after="0" w:afterAutospacing="0" w:line="320" w:lineRule="exact"/>
              <w:ind w:left="1200" w:hanging="480"/>
            </w:pPr>
            <w:r>
              <w:rPr>
                <w:rFonts w:hint="eastAsia"/>
              </w:rPr>
              <w:t>２、科轉計畫：前沿科技轉化暨教育應用推廣。</w:t>
            </w:r>
          </w:p>
          <w:p w:rsidR="00B35178" w:rsidRDefault="00E42C3E">
            <w:pPr>
              <w:pStyle w:val="Web"/>
              <w:wordWrap w:val="0"/>
              <w:spacing w:before="0" w:beforeAutospacing="0" w:after="0" w:afterAutospacing="0" w:line="320" w:lineRule="exact"/>
              <w:ind w:left="1200" w:hanging="480"/>
            </w:pPr>
            <w:r>
              <w:rPr>
                <w:rFonts w:hint="eastAsia"/>
              </w:rPr>
              <w:t>３、</w:t>
            </w:r>
            <w:proofErr w:type="gramStart"/>
            <w:r>
              <w:rPr>
                <w:rFonts w:hint="eastAsia"/>
              </w:rPr>
              <w:t>臺</w:t>
            </w:r>
            <w:proofErr w:type="gramEnd"/>
            <w:r>
              <w:rPr>
                <w:rFonts w:hint="eastAsia"/>
              </w:rPr>
              <w:t>美全球學習與觀測裨益環境（GLOBE）計畫。</w:t>
            </w:r>
          </w:p>
          <w:p w:rsidR="00B35178" w:rsidRDefault="00E42C3E">
            <w:pPr>
              <w:pStyle w:val="Web"/>
              <w:wordWrap w:val="0"/>
              <w:spacing w:before="0" w:beforeAutospacing="0" w:after="0" w:afterAutospacing="0" w:line="320" w:lineRule="exact"/>
              <w:ind w:left="720" w:hanging="720"/>
            </w:pPr>
            <w:r>
              <w:rPr>
                <w:rFonts w:hint="eastAsia"/>
              </w:rPr>
              <w:t>（二）大眾科學教育計畫</w:t>
            </w:r>
          </w:p>
          <w:p w:rsidR="00B35178" w:rsidRDefault="00E42C3E">
            <w:pPr>
              <w:pStyle w:val="Web"/>
              <w:wordWrap w:val="0"/>
              <w:spacing w:before="0" w:beforeAutospacing="0" w:after="0" w:afterAutospacing="0" w:line="320" w:lineRule="exact"/>
              <w:ind w:left="1200" w:hanging="480"/>
            </w:pPr>
            <w:r>
              <w:rPr>
                <w:rFonts w:hint="eastAsia"/>
              </w:rPr>
              <w:t>１、科普活動計畫：推動科普講座、科普下鄉、主題科學日等科普活動，增進民眾及學童對科學與數學的興趣及認識。</w:t>
            </w:r>
          </w:p>
          <w:p w:rsidR="00B35178" w:rsidRDefault="00E42C3E">
            <w:pPr>
              <w:pStyle w:val="Web"/>
              <w:wordWrap w:val="0"/>
              <w:spacing w:before="0" w:beforeAutospacing="0" w:after="0" w:afterAutospacing="0" w:line="320" w:lineRule="exact"/>
              <w:ind w:left="1200" w:hanging="480"/>
            </w:pPr>
            <w:r>
              <w:rPr>
                <w:rFonts w:hint="eastAsia"/>
              </w:rPr>
              <w:t>２、科學志工計畫：以偏、原鄉學童為優先服務對</w:t>
            </w:r>
            <w:r>
              <w:rPr>
                <w:rFonts w:hint="eastAsia"/>
              </w:rPr>
              <w:lastRenderedPageBreak/>
              <w:t>象，喚起學童們對學習科學的動機，建立與社會連結交流的信心。</w:t>
            </w:r>
          </w:p>
          <w:p w:rsidR="00B35178" w:rsidRDefault="00E42C3E">
            <w:pPr>
              <w:pStyle w:val="Web"/>
              <w:wordWrap w:val="0"/>
              <w:spacing w:before="0" w:beforeAutospacing="0" w:after="0" w:afterAutospacing="0" w:line="320" w:lineRule="exact"/>
              <w:ind w:left="1200" w:hanging="480"/>
            </w:pPr>
            <w:r>
              <w:rPr>
                <w:rFonts w:hint="eastAsia"/>
              </w:rPr>
              <w:t>３、科普產品製播推廣產學合作計畫：促進傳播媒體產業與國內科學家進行產學合作，以擴大科普知識之傳播。</w:t>
            </w:r>
          </w:p>
          <w:p w:rsidR="00B35178" w:rsidRDefault="00E42C3E">
            <w:pPr>
              <w:pStyle w:val="Web"/>
              <w:wordWrap w:val="0"/>
              <w:spacing w:before="0" w:beforeAutospacing="0" w:after="0" w:afterAutospacing="0" w:line="320" w:lineRule="exact"/>
              <w:ind w:left="480" w:hanging="480"/>
            </w:pPr>
            <w:r>
              <w:rPr>
                <w:rFonts w:hint="eastAsia"/>
              </w:rPr>
              <w:t>二、推動國際合作及兩岸交流業務</w:t>
            </w:r>
          </w:p>
          <w:p w:rsidR="00B35178" w:rsidRDefault="00E42C3E">
            <w:pPr>
              <w:pStyle w:val="Web"/>
              <w:wordWrap w:val="0"/>
              <w:spacing w:before="0" w:beforeAutospacing="0" w:after="0" w:afterAutospacing="0" w:line="320" w:lineRule="exact"/>
              <w:ind w:left="720" w:hanging="720"/>
            </w:pPr>
            <w:r>
              <w:rPr>
                <w:rFonts w:hint="eastAsia"/>
              </w:rPr>
              <w:t>（一）推動國際科技合作：全球化布局，以美、亞、歐三洲為重點，提供我國科</w:t>
            </w:r>
            <w:proofErr w:type="gramStart"/>
            <w:r>
              <w:rPr>
                <w:rFonts w:hint="eastAsia"/>
              </w:rPr>
              <w:t>研</w:t>
            </w:r>
            <w:proofErr w:type="gramEnd"/>
            <w:r>
              <w:rPr>
                <w:rFonts w:hint="eastAsia"/>
              </w:rPr>
              <w:t>人員國際化研究環境，促進兩岸科技人士互訪及從事科技活動，並進行共同議題研究合作。</w:t>
            </w:r>
          </w:p>
          <w:p w:rsidR="00B35178" w:rsidRDefault="00E42C3E">
            <w:pPr>
              <w:pStyle w:val="Web"/>
              <w:wordWrap w:val="0"/>
              <w:spacing w:before="0" w:beforeAutospacing="0" w:after="0" w:afterAutospacing="0" w:line="320" w:lineRule="exact"/>
              <w:ind w:left="720" w:hanging="720"/>
            </w:pPr>
            <w:r>
              <w:rPr>
                <w:rFonts w:hint="eastAsia"/>
              </w:rPr>
              <w:t>（二）配合新南向政策，擴大與東協國家的科技與人才交流，以</w:t>
            </w:r>
            <w:proofErr w:type="gramStart"/>
            <w:r>
              <w:rPr>
                <w:rFonts w:hint="eastAsia"/>
              </w:rPr>
              <w:t>利鋪建友</w:t>
            </w:r>
            <w:proofErr w:type="gramEnd"/>
            <w:r>
              <w:rPr>
                <w:rFonts w:hint="eastAsia"/>
              </w:rPr>
              <w:t>我網絡及友好度，增進我國與友好國家或開發中國家間科</w:t>
            </w:r>
            <w:proofErr w:type="gramStart"/>
            <w:r>
              <w:rPr>
                <w:rFonts w:hint="eastAsia"/>
              </w:rPr>
              <w:t>研</w:t>
            </w:r>
            <w:proofErr w:type="gramEnd"/>
            <w:r>
              <w:rPr>
                <w:rFonts w:hint="eastAsia"/>
              </w:rPr>
              <w:t>合作關係，營造區域影響力。</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跨虛實科技人文計算平台</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建構跨虛實模組化技術服務</w:t>
            </w:r>
            <w:proofErr w:type="gramStart"/>
            <w:r>
              <w:rPr>
                <w:rFonts w:hint="eastAsia"/>
              </w:rPr>
              <w:t>與跨域創新</w:t>
            </w:r>
            <w:proofErr w:type="gramEnd"/>
            <w:r>
              <w:rPr>
                <w:rFonts w:hint="eastAsia"/>
              </w:rPr>
              <w:t>示範，整合平</w:t>
            </w:r>
            <w:proofErr w:type="gramStart"/>
            <w:r>
              <w:rPr>
                <w:rFonts w:hint="eastAsia"/>
              </w:rPr>
              <w:t>臺</w:t>
            </w:r>
            <w:proofErr w:type="gramEnd"/>
            <w:r>
              <w:rPr>
                <w:rFonts w:hint="eastAsia"/>
              </w:rPr>
              <w:t>與技術，協助產學界創作，重點包含：</w:t>
            </w:r>
          </w:p>
          <w:p w:rsidR="00B35178" w:rsidRDefault="00E42C3E" w:rsidP="00EC6265">
            <w:pPr>
              <w:pStyle w:val="Web"/>
              <w:wordWrap w:val="0"/>
              <w:spacing w:before="0" w:beforeAutospacing="0" w:after="0" w:afterAutospacing="0" w:line="320" w:lineRule="exact"/>
              <w:ind w:left="480" w:hanging="480"/>
            </w:pPr>
            <w:r>
              <w:rPr>
                <w:rFonts w:hint="eastAsia"/>
              </w:rPr>
              <w:t>一、建置跨虛實即時算圖技術研發與服務</w:t>
            </w:r>
            <w:r w:rsidR="00EC6265">
              <w:rPr>
                <w:rFonts w:hint="eastAsia"/>
              </w:rPr>
              <w:t>：</w:t>
            </w:r>
            <w:r>
              <w:rPr>
                <w:rFonts w:hint="eastAsia"/>
              </w:rPr>
              <w:t>提供高解析算圖、即時算圖、</w:t>
            </w:r>
            <w:proofErr w:type="gramStart"/>
            <w:r>
              <w:rPr>
                <w:rFonts w:hint="eastAsia"/>
              </w:rPr>
              <w:t>高速點雲之</w:t>
            </w:r>
            <w:proofErr w:type="gramEnd"/>
            <w:r>
              <w:rPr>
                <w:rFonts w:hint="eastAsia"/>
              </w:rPr>
              <w:t>平</w:t>
            </w:r>
            <w:proofErr w:type="gramStart"/>
            <w:r>
              <w:rPr>
                <w:rFonts w:hint="eastAsia"/>
              </w:rPr>
              <w:t>臺</w:t>
            </w:r>
            <w:proofErr w:type="gramEnd"/>
            <w:r>
              <w:rPr>
                <w:rFonts w:hint="eastAsia"/>
              </w:rPr>
              <w:t>與運算資源；</w:t>
            </w:r>
            <w:proofErr w:type="gramStart"/>
            <w:r>
              <w:rPr>
                <w:rFonts w:hint="eastAsia"/>
              </w:rPr>
              <w:t>研發裸視虛實</w:t>
            </w:r>
            <w:proofErr w:type="gramEnd"/>
            <w:r>
              <w:rPr>
                <w:rFonts w:hint="eastAsia"/>
              </w:rPr>
              <w:t>混合之</w:t>
            </w:r>
            <w:proofErr w:type="gramStart"/>
            <w:r>
              <w:rPr>
                <w:rFonts w:hint="eastAsia"/>
              </w:rPr>
              <w:t>跨域產</w:t>
            </w:r>
            <w:proofErr w:type="gramEnd"/>
            <w:r>
              <w:rPr>
                <w:rFonts w:hint="eastAsia"/>
              </w:rPr>
              <w:t>學服務平</w:t>
            </w:r>
            <w:proofErr w:type="gramStart"/>
            <w:r>
              <w:rPr>
                <w:rFonts w:hint="eastAsia"/>
              </w:rPr>
              <w:t>臺</w:t>
            </w:r>
            <w:proofErr w:type="gramEnd"/>
            <w:r>
              <w:rPr>
                <w:rFonts w:hint="eastAsia"/>
              </w:rPr>
              <w:t>，</w:t>
            </w:r>
            <w:proofErr w:type="gramStart"/>
            <w:r>
              <w:rPr>
                <w:rFonts w:hint="eastAsia"/>
              </w:rPr>
              <w:t>以及浮空投影</w:t>
            </w:r>
            <w:proofErr w:type="gramEnd"/>
            <w:r>
              <w:rPr>
                <w:rFonts w:hint="eastAsia"/>
              </w:rPr>
              <w:t>系統結合行為感測與追蹤之技術；輸出平</w:t>
            </w:r>
            <w:proofErr w:type="gramStart"/>
            <w:r>
              <w:rPr>
                <w:rFonts w:hint="eastAsia"/>
              </w:rPr>
              <w:t>臺</w:t>
            </w:r>
            <w:proofErr w:type="gramEnd"/>
            <w:r>
              <w:rPr>
                <w:rFonts w:hint="eastAsia"/>
              </w:rPr>
              <w:t>技術，協助產學界降低發展技術門檻；持續優化雲端算圖平</w:t>
            </w:r>
            <w:proofErr w:type="gramStart"/>
            <w:r>
              <w:rPr>
                <w:rFonts w:hint="eastAsia"/>
              </w:rPr>
              <w:t>臺</w:t>
            </w:r>
            <w:proofErr w:type="gramEnd"/>
            <w:r>
              <w:rPr>
                <w:rFonts w:hint="eastAsia"/>
              </w:rPr>
              <w:t>技術，並據此技術提升架接文化部臺灣高階數位模型庫，及串聯經濟部高雄軟體園區雲端算圖教室之使用效能。</w:t>
            </w:r>
          </w:p>
          <w:p w:rsidR="00B35178" w:rsidRDefault="00E42C3E">
            <w:pPr>
              <w:pStyle w:val="Web"/>
              <w:wordWrap w:val="0"/>
              <w:spacing w:before="0" w:beforeAutospacing="0" w:after="0" w:afterAutospacing="0" w:line="320" w:lineRule="exact"/>
              <w:ind w:left="480" w:hanging="480"/>
            </w:pPr>
            <w:r>
              <w:rPr>
                <w:rFonts w:hint="eastAsia"/>
              </w:rPr>
              <w:t>二、跨虛實新興科技應用：透過產學合作模式，產製產業創新科技相關主題之3D動畫，促進科學教育及內容產業之發展；</w:t>
            </w:r>
            <w:proofErr w:type="gramStart"/>
            <w:r>
              <w:rPr>
                <w:rFonts w:hint="eastAsia"/>
              </w:rPr>
              <w:t>橋接製播</w:t>
            </w:r>
            <w:proofErr w:type="gramEnd"/>
            <w:r>
              <w:rPr>
                <w:rFonts w:hint="eastAsia"/>
              </w:rPr>
              <w:t>廠商運用國研院建置之算圖平</w:t>
            </w:r>
            <w:proofErr w:type="gramStart"/>
            <w:r>
              <w:rPr>
                <w:rFonts w:hint="eastAsia"/>
              </w:rPr>
              <w:t>臺</w:t>
            </w:r>
            <w:proofErr w:type="gramEnd"/>
            <w:r>
              <w:rPr>
                <w:rFonts w:hint="eastAsia"/>
              </w:rPr>
              <w:t>；建立應用示範。</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科技部補助大專校院研究獎勵作業計畫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補助各大專校院及經行政院核定準用之研究機構經費，用以獎勵研究優秀科學技術人才，並以尊重各機構自主特性為原則，透過總補助方式，由各機構依其不同的發展特色，分別就其領域特殊優秀人才給予獎勵，進而提升國家競爭力與培育優質人才。</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智慧創新研究中心推升計畫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藉由補助大學校院建置研究中心，使學校既有研究能量能進一步提升其國際學術與研究影響力，並能有效解決問題，及早因應未來挑戰。本計畫共分為「AI創新研究中心」與「重點補助大學研究中心」二分項推動：</w:t>
            </w:r>
          </w:p>
          <w:p w:rsidR="00B35178" w:rsidRDefault="00E42C3E">
            <w:pPr>
              <w:pStyle w:val="Web"/>
              <w:wordWrap w:val="0"/>
              <w:spacing w:before="0" w:beforeAutospacing="0" w:after="0" w:afterAutospacing="0" w:line="320" w:lineRule="exact"/>
              <w:ind w:left="720" w:hanging="720"/>
            </w:pPr>
            <w:r>
              <w:rPr>
                <w:rFonts w:hint="eastAsia"/>
              </w:rPr>
              <w:t>（一）AI創新研究中心：補助學</w:t>
            </w:r>
            <w:proofErr w:type="gramStart"/>
            <w:r>
              <w:rPr>
                <w:rFonts w:hint="eastAsia"/>
              </w:rPr>
              <w:t>研</w:t>
            </w:r>
            <w:proofErr w:type="gramEnd"/>
            <w:r>
              <w:rPr>
                <w:rFonts w:hint="eastAsia"/>
              </w:rPr>
              <w:t>機構成立AI創新研究中心及以AI核心技術、智慧製造、智慧服務及生技醫療為主題之研究計畫，以培育跨領域AI人才，並建立數據集、相關工具與應用程式介面，協助產業降低跨入AI的門檻。</w:t>
            </w:r>
          </w:p>
          <w:p w:rsidR="00B35178" w:rsidRDefault="00E42C3E">
            <w:pPr>
              <w:pStyle w:val="Web"/>
              <w:wordWrap w:val="0"/>
              <w:spacing w:before="0" w:beforeAutospacing="0" w:after="0" w:afterAutospacing="0" w:line="320" w:lineRule="exact"/>
              <w:ind w:left="720" w:hanging="720"/>
            </w:pPr>
            <w:r>
              <w:rPr>
                <w:rFonts w:hint="eastAsia"/>
              </w:rPr>
              <w:t>（二）重點補助大學研究中心：與教育部合作，配合國家戰略需求領域及臺灣未來產業需求與優勢潛力，協</w:t>
            </w:r>
            <w:r>
              <w:rPr>
                <w:rFonts w:hint="eastAsia"/>
              </w:rPr>
              <w:lastRenderedPageBreak/>
              <w:t>助各大學建立卓越研究中心，以達成落實發展學校特色，持續強化大學研究能量，促進研究成果有效解決社會問題並縮短</w:t>
            </w:r>
            <w:proofErr w:type="gramStart"/>
            <w:r>
              <w:rPr>
                <w:rFonts w:hint="eastAsia"/>
              </w:rPr>
              <w:t>研</w:t>
            </w:r>
            <w:proofErr w:type="gramEnd"/>
            <w:r>
              <w:rPr>
                <w:rFonts w:hint="eastAsia"/>
              </w:rPr>
              <w:t>用落差之目標。</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科</w:t>
            </w:r>
            <w:proofErr w:type="gramStart"/>
            <w:r>
              <w:rPr>
                <w:rFonts w:hint="eastAsia"/>
              </w:rPr>
              <w:t>研</w:t>
            </w:r>
            <w:proofErr w:type="gramEnd"/>
            <w:r>
              <w:rPr>
                <w:rFonts w:hint="eastAsia"/>
              </w:rPr>
              <w:t>成果價值躍升計畫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為促使業界有效運用學校創新研發能量，進而帶動產業之創新與競爭力，本計畫將以促進產學共同「研究開發」、以「加值推廣」加速學</w:t>
            </w:r>
            <w:proofErr w:type="gramStart"/>
            <w:r>
              <w:rPr>
                <w:rFonts w:hint="eastAsia"/>
              </w:rPr>
              <w:t>研</w:t>
            </w:r>
            <w:proofErr w:type="gramEnd"/>
            <w:r>
              <w:rPr>
                <w:rFonts w:hint="eastAsia"/>
              </w:rPr>
              <w:t>技術產業化、同時擬定多項矽谷資源鏈結和新創扶持策略推展「創新創業」主軸，藉以引進國際資源鼓勵我國科技創新與成立新創企業，分述如下：</w:t>
            </w:r>
          </w:p>
          <w:p w:rsidR="00B35178" w:rsidRDefault="00E42C3E" w:rsidP="00BB3F8F">
            <w:pPr>
              <w:pStyle w:val="Web"/>
              <w:wordWrap w:val="0"/>
              <w:spacing w:before="0" w:beforeAutospacing="0" w:after="0" w:afterAutospacing="0" w:line="320" w:lineRule="exact"/>
              <w:ind w:left="480" w:hanging="480"/>
            </w:pPr>
            <w:r>
              <w:rPr>
                <w:rFonts w:hint="eastAsia"/>
              </w:rPr>
              <w:t>一、共同研究開發策略</w:t>
            </w:r>
            <w:r w:rsidR="00BB3F8F">
              <w:rPr>
                <w:rFonts w:hint="eastAsia"/>
              </w:rPr>
              <w:t>：</w:t>
            </w:r>
            <w:r>
              <w:rPr>
                <w:rFonts w:hint="eastAsia"/>
              </w:rPr>
              <w:t>規劃多項產學共同研究開發，以業界出題，學界解題，推動產業需求導向之產學合作，鼓勵國內企業與學</w:t>
            </w:r>
            <w:proofErr w:type="gramStart"/>
            <w:r>
              <w:rPr>
                <w:rFonts w:hint="eastAsia"/>
              </w:rPr>
              <w:t>研</w:t>
            </w:r>
            <w:proofErr w:type="gramEnd"/>
            <w:r>
              <w:rPr>
                <w:rFonts w:hint="eastAsia"/>
              </w:rPr>
              <w:t>界共同投入前瞻技術研發；促進產學互動、鼓勵業界投入的一般產學合作計畫；或是以不同形式推動之</w:t>
            </w:r>
            <w:proofErr w:type="gramStart"/>
            <w:r>
              <w:rPr>
                <w:rFonts w:hint="eastAsia"/>
              </w:rPr>
              <w:t>主題式產學</w:t>
            </w:r>
            <w:proofErr w:type="gramEnd"/>
            <w:r>
              <w:rPr>
                <w:rFonts w:hint="eastAsia"/>
              </w:rPr>
              <w:t>合作，如AI、創新營運模式等。</w:t>
            </w:r>
          </w:p>
          <w:p w:rsidR="00B35178" w:rsidRDefault="00E42C3E" w:rsidP="00BB3F8F">
            <w:pPr>
              <w:pStyle w:val="Web"/>
              <w:wordWrap w:val="0"/>
              <w:spacing w:before="0" w:beforeAutospacing="0" w:after="0" w:afterAutospacing="0" w:line="320" w:lineRule="exact"/>
              <w:ind w:left="480" w:hanging="480"/>
            </w:pPr>
            <w:r>
              <w:rPr>
                <w:rFonts w:hint="eastAsia"/>
              </w:rPr>
              <w:t>二、加值推廣策略</w:t>
            </w:r>
            <w:r w:rsidR="00BB3F8F">
              <w:rPr>
                <w:rFonts w:hint="eastAsia"/>
              </w:rPr>
              <w:t>：</w:t>
            </w:r>
            <w:r>
              <w:rPr>
                <w:rFonts w:hint="eastAsia"/>
              </w:rPr>
              <w:t>為推升學</w:t>
            </w:r>
            <w:proofErr w:type="gramStart"/>
            <w:r>
              <w:rPr>
                <w:rFonts w:hint="eastAsia"/>
              </w:rPr>
              <w:t>研</w:t>
            </w:r>
            <w:proofErr w:type="gramEnd"/>
            <w:r>
              <w:rPr>
                <w:rFonts w:hint="eastAsia"/>
              </w:rPr>
              <w:t>成果產業化，除挖掘學校具產業潛力研發成果外，同時精進學</w:t>
            </w:r>
            <w:proofErr w:type="gramStart"/>
            <w:r>
              <w:rPr>
                <w:rFonts w:hint="eastAsia"/>
              </w:rPr>
              <w:t>研</w:t>
            </w:r>
            <w:proofErr w:type="gramEnd"/>
            <w:r>
              <w:rPr>
                <w:rFonts w:hint="eastAsia"/>
              </w:rPr>
              <w:t>機構研發成果管理運用機制，搭配研發機構技術加值、供需媒合、主題式宣傳等多元機制，將學</w:t>
            </w:r>
            <w:proofErr w:type="gramStart"/>
            <w:r>
              <w:rPr>
                <w:rFonts w:hint="eastAsia"/>
              </w:rPr>
              <w:t>研</w:t>
            </w:r>
            <w:proofErr w:type="gramEnd"/>
            <w:r>
              <w:rPr>
                <w:rFonts w:hint="eastAsia"/>
              </w:rPr>
              <w:t>界科</w:t>
            </w:r>
            <w:proofErr w:type="gramStart"/>
            <w:r>
              <w:rPr>
                <w:rFonts w:hint="eastAsia"/>
              </w:rPr>
              <w:t>研</w:t>
            </w:r>
            <w:proofErr w:type="gramEnd"/>
            <w:r>
              <w:rPr>
                <w:rFonts w:hint="eastAsia"/>
              </w:rPr>
              <w:t>成果推廣至產業，另一方面，協助產業聯盟或科學園區廠商所需之核心技術突破關鍵，精</w:t>
            </w:r>
            <w:proofErr w:type="gramStart"/>
            <w:r>
              <w:rPr>
                <w:rFonts w:hint="eastAsia"/>
              </w:rPr>
              <w:t>準</w:t>
            </w:r>
            <w:proofErr w:type="gramEnd"/>
            <w:r>
              <w:rPr>
                <w:rFonts w:hint="eastAsia"/>
              </w:rPr>
              <w:t>引</w:t>
            </w:r>
            <w:proofErr w:type="gramStart"/>
            <w:r>
              <w:rPr>
                <w:rFonts w:hint="eastAsia"/>
              </w:rPr>
              <w:t>介</w:t>
            </w:r>
            <w:proofErr w:type="gramEnd"/>
            <w:r>
              <w:rPr>
                <w:rFonts w:hint="eastAsia"/>
              </w:rPr>
              <w:t>學</w:t>
            </w:r>
            <w:proofErr w:type="gramStart"/>
            <w:r>
              <w:rPr>
                <w:rFonts w:hint="eastAsia"/>
              </w:rPr>
              <w:t>研</w:t>
            </w:r>
            <w:proofErr w:type="gramEnd"/>
            <w:r>
              <w:rPr>
                <w:rFonts w:hint="eastAsia"/>
              </w:rPr>
              <w:t>界提供其研發成果與服務，活絡產學</w:t>
            </w:r>
            <w:proofErr w:type="gramStart"/>
            <w:r>
              <w:rPr>
                <w:rFonts w:hint="eastAsia"/>
              </w:rPr>
              <w:t>研</w:t>
            </w:r>
            <w:proofErr w:type="gramEnd"/>
            <w:r>
              <w:rPr>
                <w:rFonts w:hint="eastAsia"/>
              </w:rPr>
              <w:t>創新合作生態。</w:t>
            </w:r>
          </w:p>
          <w:p w:rsidR="00B35178" w:rsidRDefault="00E42C3E" w:rsidP="00BB3F8F">
            <w:pPr>
              <w:pStyle w:val="Web"/>
              <w:wordWrap w:val="0"/>
              <w:spacing w:before="0" w:beforeAutospacing="0" w:after="0" w:afterAutospacing="0" w:line="320" w:lineRule="exact"/>
              <w:ind w:left="480" w:hanging="480"/>
            </w:pPr>
            <w:r>
              <w:rPr>
                <w:rFonts w:hint="eastAsia"/>
              </w:rPr>
              <w:t>三、創新創業策略</w:t>
            </w:r>
            <w:r w:rsidR="00BB3F8F">
              <w:rPr>
                <w:rFonts w:hint="eastAsia"/>
              </w:rPr>
              <w:t>：</w:t>
            </w:r>
            <w:r>
              <w:rPr>
                <w:rFonts w:hint="eastAsia"/>
              </w:rPr>
              <w:t>鼓勵我國學</w:t>
            </w:r>
            <w:proofErr w:type="gramStart"/>
            <w:r>
              <w:rPr>
                <w:rFonts w:hint="eastAsia"/>
              </w:rPr>
              <w:t>研</w:t>
            </w:r>
            <w:proofErr w:type="gramEnd"/>
            <w:r>
              <w:rPr>
                <w:rFonts w:hint="eastAsia"/>
              </w:rPr>
              <w:t>技術創新創業，為產業注入創新能量與活化經濟，規劃由多元創新創業補助和激勵方案。包含扶植創業初期之團隊進行商業發展規劃與概念驗證、並鏈結國內外資金、衍生新創事業；鼓勵學術研發成果進行市場測試，加速創新至創業之進程；整合矽谷資源，強化國際</w:t>
            </w:r>
            <w:proofErr w:type="gramStart"/>
            <w:r>
              <w:rPr>
                <w:rFonts w:hint="eastAsia"/>
              </w:rPr>
              <w:t>生態系鏈結</w:t>
            </w:r>
            <w:proofErr w:type="gramEnd"/>
            <w:r>
              <w:rPr>
                <w:rFonts w:hint="eastAsia"/>
              </w:rPr>
              <w:t>，建立我國新創團隊與國際接軌。</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rsidP="001C2F24">
            <w:pPr>
              <w:wordWrap w:val="0"/>
              <w:spacing w:line="320" w:lineRule="exact"/>
              <w:jc w:val="both"/>
            </w:pPr>
            <w:r>
              <w:rPr>
                <w:rFonts w:hint="eastAsia"/>
              </w:rPr>
              <w:t>新竹科學園區管理局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新竹生物醫學園區興建第二生技大樓中長程計畫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BB3F8F" w:rsidP="00BB3F8F">
            <w:pPr>
              <w:pStyle w:val="Web"/>
              <w:wordWrap w:val="0"/>
              <w:spacing w:before="0" w:beforeAutospacing="0" w:after="0" w:afterAutospacing="0" w:line="320" w:lineRule="exact"/>
              <w:ind w:left="480" w:hanging="480"/>
            </w:pPr>
            <w:r>
              <w:rPr>
                <w:rFonts w:hint="eastAsia"/>
              </w:rPr>
              <w:t>一</w:t>
            </w:r>
            <w:r w:rsidR="00E42C3E">
              <w:rPr>
                <w:rFonts w:hint="eastAsia"/>
              </w:rPr>
              <w:t>、為提供生</w:t>
            </w:r>
            <w:proofErr w:type="gramStart"/>
            <w:r w:rsidR="00E42C3E">
              <w:rPr>
                <w:rFonts w:hint="eastAsia"/>
              </w:rPr>
              <w:t>醫</w:t>
            </w:r>
            <w:proofErr w:type="gramEnd"/>
            <w:r w:rsidR="00E42C3E">
              <w:rPr>
                <w:rFonts w:hint="eastAsia"/>
              </w:rPr>
              <w:t>廠商充足進駐空間，並充分發揮新竹生</w:t>
            </w:r>
            <w:proofErr w:type="gramStart"/>
            <w:r w:rsidR="00E42C3E">
              <w:rPr>
                <w:rFonts w:hint="eastAsia"/>
              </w:rPr>
              <w:t>醫</w:t>
            </w:r>
            <w:proofErr w:type="gramEnd"/>
            <w:r w:rsidR="00E42C3E">
              <w:rPr>
                <w:rFonts w:hint="eastAsia"/>
              </w:rPr>
              <w:t>園區研發、試製、臨床、專利移轉與育成機制，</w:t>
            </w:r>
            <w:proofErr w:type="gramStart"/>
            <w:r w:rsidR="00E42C3E">
              <w:rPr>
                <w:rFonts w:hint="eastAsia"/>
              </w:rPr>
              <w:t>創造磁吸作用</w:t>
            </w:r>
            <w:proofErr w:type="gramEnd"/>
            <w:r w:rsidR="00E42C3E">
              <w:rPr>
                <w:rFonts w:hint="eastAsia"/>
              </w:rPr>
              <w:t>及研發資源共享，強化園區產業</w:t>
            </w:r>
            <w:r w:rsidR="00E42C3E" w:rsidRPr="00BB3F8F">
              <w:rPr>
                <w:rFonts w:hint="eastAsia"/>
              </w:rPr>
              <w:t>聚</w:t>
            </w:r>
            <w:r w:rsidR="00E42C3E">
              <w:rPr>
                <w:rFonts w:hint="eastAsia"/>
              </w:rPr>
              <w:t>落的成效，帶動我國生</w:t>
            </w:r>
            <w:proofErr w:type="gramStart"/>
            <w:r w:rsidR="00E42C3E">
              <w:rPr>
                <w:rFonts w:hint="eastAsia"/>
              </w:rPr>
              <w:t>醫</w:t>
            </w:r>
            <w:proofErr w:type="gramEnd"/>
            <w:r w:rsidR="00E42C3E">
              <w:rPr>
                <w:rFonts w:hint="eastAsia"/>
              </w:rPr>
              <w:t>產業發展。</w:t>
            </w:r>
          </w:p>
          <w:p w:rsidR="00B35178" w:rsidRDefault="00BB3F8F" w:rsidP="00BB3F8F">
            <w:pPr>
              <w:pStyle w:val="Web"/>
              <w:wordWrap w:val="0"/>
              <w:spacing w:before="0" w:beforeAutospacing="0" w:after="0" w:afterAutospacing="0" w:line="320" w:lineRule="exact"/>
              <w:ind w:left="480" w:hanging="480"/>
            </w:pPr>
            <w:r>
              <w:rPr>
                <w:rFonts w:hint="eastAsia"/>
              </w:rPr>
              <w:t>二</w:t>
            </w:r>
            <w:r w:rsidR="00E42C3E">
              <w:rPr>
                <w:rFonts w:hint="eastAsia"/>
              </w:rPr>
              <w:t>、本計畫為興建</w:t>
            </w:r>
            <w:proofErr w:type="gramStart"/>
            <w:r w:rsidR="00E42C3E">
              <w:rPr>
                <w:rFonts w:hint="eastAsia"/>
              </w:rPr>
              <w:t>一</w:t>
            </w:r>
            <w:proofErr w:type="gramEnd"/>
            <w:r w:rsidR="00E42C3E">
              <w:rPr>
                <w:rFonts w:hint="eastAsia"/>
              </w:rPr>
              <w:t>地下3層、地上12層，共60單元之鋼骨構造標準廠房，本年度預計可完成工程施工及結算驗收階段，提供廠商進駐使用。</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新竹科學園區建設計畫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為強化園區既有產業聚落，厚植國內產業先進技術，協助產業根留臺灣，持續打造園區優質的投資環境，健全基礎設施。本計畫主要的內容如下：</w:t>
            </w:r>
          </w:p>
          <w:p w:rsidR="00B35178" w:rsidRDefault="00E42C3E">
            <w:pPr>
              <w:pStyle w:val="Web"/>
              <w:wordWrap w:val="0"/>
              <w:spacing w:before="0" w:beforeAutospacing="0" w:after="0" w:afterAutospacing="0" w:line="320" w:lineRule="exact"/>
              <w:ind w:left="480" w:hanging="480"/>
            </w:pPr>
            <w:r>
              <w:rPr>
                <w:rFonts w:hint="eastAsia"/>
              </w:rPr>
              <w:t>一、園區開發：辦理新竹園區擴建基地土地購置及擴建工程、龍潭園區第二期開發工程等。</w:t>
            </w:r>
          </w:p>
          <w:p w:rsidR="00B35178" w:rsidRDefault="00E42C3E">
            <w:pPr>
              <w:pStyle w:val="Web"/>
              <w:wordWrap w:val="0"/>
              <w:spacing w:before="0" w:beforeAutospacing="0" w:after="0" w:afterAutospacing="0" w:line="320" w:lineRule="exact"/>
              <w:ind w:left="480" w:hanging="480"/>
            </w:pPr>
            <w:r>
              <w:rPr>
                <w:rFonts w:hint="eastAsia"/>
              </w:rPr>
              <w:t>二、公共設施建設：辦理園區三期銜接新竹縣高鐵橋下道路工程、銅鑼污水廠二期工程</w:t>
            </w:r>
            <w:proofErr w:type="gramStart"/>
            <w:r>
              <w:rPr>
                <w:rFonts w:hint="eastAsia"/>
              </w:rPr>
              <w:t>─</w:t>
            </w:r>
            <w:proofErr w:type="gramEnd"/>
            <w:r>
              <w:rPr>
                <w:rFonts w:hint="eastAsia"/>
              </w:rPr>
              <w:t>導電度處理設施功能提升等。</w:t>
            </w:r>
          </w:p>
          <w:p w:rsidR="00B35178" w:rsidRDefault="00E42C3E">
            <w:pPr>
              <w:pStyle w:val="Web"/>
              <w:wordWrap w:val="0"/>
              <w:spacing w:before="0" w:beforeAutospacing="0" w:after="0" w:afterAutospacing="0" w:line="320" w:lineRule="exact"/>
              <w:ind w:left="480" w:hanging="480"/>
            </w:pPr>
            <w:r>
              <w:rPr>
                <w:rFonts w:hint="eastAsia"/>
              </w:rPr>
              <w:lastRenderedPageBreak/>
              <w:t>三、廠房興建：辦理新竹園區新二期標準廠房工程及宜蘭園區第二期標準廠房工程等。</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rsidP="001C2F24">
            <w:pPr>
              <w:wordWrap w:val="0"/>
              <w:spacing w:line="320" w:lineRule="exact"/>
              <w:jc w:val="both"/>
            </w:pPr>
            <w:r>
              <w:rPr>
                <w:rFonts w:hint="eastAsia"/>
              </w:rPr>
              <w:lastRenderedPageBreak/>
              <w:t>中部科學園區管理局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推動中南部智慧機械及航太產業升級計畫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一、中科部分</w:t>
            </w:r>
          </w:p>
          <w:p w:rsidR="00B35178" w:rsidRDefault="00E42C3E">
            <w:pPr>
              <w:pStyle w:val="Web"/>
              <w:wordWrap w:val="0"/>
              <w:spacing w:before="0" w:beforeAutospacing="0" w:after="0" w:afterAutospacing="0" w:line="320" w:lineRule="exact"/>
              <w:ind w:left="720" w:hanging="720"/>
            </w:pPr>
            <w:r>
              <w:rPr>
                <w:rFonts w:hint="eastAsia"/>
              </w:rPr>
              <w:t>（一）研發補助計畫以促進產學合作及研發技術人才之培育。</w:t>
            </w:r>
          </w:p>
          <w:p w:rsidR="00B35178" w:rsidRDefault="00E42C3E">
            <w:pPr>
              <w:pStyle w:val="Web"/>
              <w:wordWrap w:val="0"/>
              <w:spacing w:before="0" w:beforeAutospacing="0" w:after="0" w:afterAutospacing="0" w:line="320" w:lineRule="exact"/>
              <w:ind w:left="720" w:hanging="720"/>
            </w:pPr>
            <w:r>
              <w:rPr>
                <w:rFonts w:hint="eastAsia"/>
              </w:rPr>
              <w:t>（二）建構智慧機械展示生產線，促進產業升級。</w:t>
            </w:r>
          </w:p>
          <w:p w:rsidR="00B35178" w:rsidRDefault="00E42C3E">
            <w:pPr>
              <w:pStyle w:val="Web"/>
              <w:wordWrap w:val="0"/>
              <w:spacing w:before="0" w:beforeAutospacing="0" w:after="0" w:afterAutospacing="0" w:line="320" w:lineRule="exact"/>
              <w:ind w:left="720" w:hanging="720"/>
            </w:pPr>
            <w:r>
              <w:rPr>
                <w:rFonts w:hint="eastAsia"/>
              </w:rPr>
              <w:t>（三）開設智慧機械人才培訓課程，培訓園區廠商員工相關技能。</w:t>
            </w:r>
          </w:p>
          <w:p w:rsidR="00B35178" w:rsidRDefault="00E42C3E">
            <w:pPr>
              <w:pStyle w:val="Web"/>
              <w:wordWrap w:val="0"/>
              <w:spacing w:before="0" w:beforeAutospacing="0" w:after="0" w:afterAutospacing="0" w:line="320" w:lineRule="exact"/>
              <w:ind w:left="720" w:hanging="720"/>
            </w:pPr>
            <w:r>
              <w:rPr>
                <w:rFonts w:hint="eastAsia"/>
              </w:rPr>
              <w:t>（四）籌組專家諮詢輔導小組，協助廠商升級轉型。</w:t>
            </w:r>
          </w:p>
          <w:p w:rsidR="00B35178" w:rsidRDefault="00E42C3E">
            <w:pPr>
              <w:pStyle w:val="Web"/>
              <w:wordWrap w:val="0"/>
              <w:spacing w:before="0" w:beforeAutospacing="0" w:after="0" w:afterAutospacing="0" w:line="320" w:lineRule="exact"/>
              <w:ind w:left="720" w:hanging="720"/>
            </w:pPr>
            <w:r>
              <w:rPr>
                <w:rFonts w:hint="eastAsia"/>
              </w:rPr>
              <w:t>（五）成立「製造服務協作創新創業平台」，透過專家與產業聚落協同整合，提供產業技術、基礎設備升級評估、創新商業營運模式等輔導及諮詢服務。</w:t>
            </w:r>
          </w:p>
          <w:p w:rsidR="00B35178" w:rsidRDefault="00E42C3E">
            <w:pPr>
              <w:pStyle w:val="Web"/>
              <w:wordWrap w:val="0"/>
              <w:spacing w:before="0" w:beforeAutospacing="0" w:after="0" w:afterAutospacing="0" w:line="320" w:lineRule="exact"/>
              <w:ind w:left="480" w:hanging="480"/>
            </w:pPr>
            <w:r>
              <w:rPr>
                <w:rFonts w:hint="eastAsia"/>
              </w:rPr>
              <w:t>二、南科部分</w:t>
            </w:r>
          </w:p>
          <w:p w:rsidR="00B35178" w:rsidRDefault="00E42C3E">
            <w:pPr>
              <w:pStyle w:val="Web"/>
              <w:wordWrap w:val="0"/>
              <w:spacing w:before="0" w:beforeAutospacing="0" w:after="0" w:afterAutospacing="0" w:line="320" w:lineRule="exact"/>
              <w:ind w:left="720" w:hanging="720"/>
            </w:pPr>
            <w:r>
              <w:rPr>
                <w:rFonts w:hint="eastAsia"/>
              </w:rPr>
              <w:t>（一）輔導及協助國內產學</w:t>
            </w:r>
            <w:proofErr w:type="gramStart"/>
            <w:r>
              <w:rPr>
                <w:rFonts w:hint="eastAsia"/>
              </w:rPr>
              <w:t>研</w:t>
            </w:r>
            <w:proofErr w:type="gramEnd"/>
            <w:r>
              <w:rPr>
                <w:rFonts w:hint="eastAsia"/>
              </w:rPr>
              <w:t>合作共同發展智慧製造技術，預計引進智慧製造產業廠商，進而使園區達到節能與提升人均產值之目標。</w:t>
            </w:r>
          </w:p>
          <w:p w:rsidR="00B35178" w:rsidRDefault="00E42C3E">
            <w:pPr>
              <w:pStyle w:val="Web"/>
              <w:wordWrap w:val="0"/>
              <w:spacing w:before="0" w:beforeAutospacing="0" w:after="0" w:afterAutospacing="0" w:line="320" w:lineRule="exact"/>
              <w:ind w:left="720" w:hanging="720"/>
            </w:pPr>
            <w:r>
              <w:rPr>
                <w:rFonts w:hint="eastAsia"/>
              </w:rPr>
              <w:t>（二）預計引進智慧製造產業（包括3D列印、雷射、智慧節能減碳、先進智慧製造）廠商，形成智慧製造產業聚落。</w:t>
            </w:r>
          </w:p>
          <w:p w:rsidR="00B35178" w:rsidRDefault="00E42C3E">
            <w:pPr>
              <w:pStyle w:val="Web"/>
              <w:wordWrap w:val="0"/>
              <w:spacing w:before="0" w:beforeAutospacing="0" w:after="0" w:afterAutospacing="0" w:line="320" w:lineRule="exact"/>
              <w:ind w:left="720" w:hanging="720"/>
            </w:pPr>
            <w:r>
              <w:rPr>
                <w:rFonts w:hint="eastAsia"/>
              </w:rPr>
              <w:t>（三）推動航太Tier N-1技術升級。</w:t>
            </w:r>
          </w:p>
          <w:p w:rsidR="00B35178" w:rsidRDefault="00E42C3E">
            <w:pPr>
              <w:pStyle w:val="Web"/>
              <w:wordWrap w:val="0"/>
              <w:spacing w:before="0" w:beforeAutospacing="0" w:after="0" w:afterAutospacing="0" w:line="320" w:lineRule="exact"/>
              <w:ind w:left="720" w:hanging="720"/>
            </w:pPr>
            <w:r>
              <w:rPr>
                <w:rFonts w:hint="eastAsia"/>
              </w:rPr>
              <w:t>（四）推動航太認證與輔導。</w:t>
            </w:r>
          </w:p>
          <w:p w:rsidR="00B35178" w:rsidRDefault="00E42C3E">
            <w:pPr>
              <w:pStyle w:val="Web"/>
              <w:wordWrap w:val="0"/>
              <w:spacing w:before="0" w:beforeAutospacing="0" w:after="0" w:afterAutospacing="0" w:line="320" w:lineRule="exact"/>
              <w:ind w:left="720" w:hanging="720"/>
            </w:pPr>
            <w:r>
              <w:rPr>
                <w:rFonts w:hint="eastAsia"/>
              </w:rPr>
              <w:t>（五）建構南科航太服務平台。</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中部科學園區建設計畫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一、辦理二林園區各項工程建設，包括：</w:t>
            </w:r>
          </w:p>
          <w:p w:rsidR="00B35178" w:rsidRDefault="00E42C3E">
            <w:pPr>
              <w:pStyle w:val="Web"/>
              <w:wordWrap w:val="0"/>
              <w:spacing w:before="0" w:beforeAutospacing="0" w:after="0" w:afterAutospacing="0" w:line="320" w:lineRule="exact"/>
              <w:ind w:left="720" w:hanging="720"/>
            </w:pPr>
            <w:r>
              <w:rPr>
                <w:rFonts w:hint="eastAsia"/>
              </w:rPr>
              <w:t>（一）地籍整理。</w:t>
            </w:r>
          </w:p>
          <w:p w:rsidR="00B35178" w:rsidRDefault="00E42C3E">
            <w:pPr>
              <w:pStyle w:val="Web"/>
              <w:wordWrap w:val="0"/>
              <w:spacing w:before="0" w:beforeAutospacing="0" w:after="0" w:afterAutospacing="0" w:line="320" w:lineRule="exact"/>
              <w:ind w:left="720" w:hanging="720"/>
            </w:pPr>
            <w:r>
              <w:rPr>
                <w:rFonts w:hint="eastAsia"/>
              </w:rPr>
              <w:t>（二）相思</w:t>
            </w:r>
            <w:proofErr w:type="gramStart"/>
            <w:r>
              <w:rPr>
                <w:rFonts w:hint="eastAsia"/>
              </w:rPr>
              <w:t>寮</w:t>
            </w:r>
            <w:proofErr w:type="gramEnd"/>
            <w:r>
              <w:rPr>
                <w:rFonts w:hint="eastAsia"/>
              </w:rPr>
              <w:t>讓售自拆獎勵。</w:t>
            </w:r>
          </w:p>
          <w:p w:rsidR="00B35178" w:rsidRDefault="00E42C3E">
            <w:pPr>
              <w:pStyle w:val="Web"/>
              <w:wordWrap w:val="0"/>
              <w:spacing w:before="0" w:beforeAutospacing="0" w:after="0" w:afterAutospacing="0" w:line="320" w:lineRule="exact"/>
              <w:ind w:left="720" w:hanging="720"/>
            </w:pPr>
            <w:r>
              <w:rPr>
                <w:rFonts w:hint="eastAsia"/>
              </w:rPr>
              <w:t>（三）東一區後續及東三區道路工程。</w:t>
            </w:r>
          </w:p>
          <w:p w:rsidR="00B35178" w:rsidRDefault="00E42C3E">
            <w:pPr>
              <w:pStyle w:val="Web"/>
              <w:wordWrap w:val="0"/>
              <w:spacing w:before="0" w:beforeAutospacing="0" w:after="0" w:afterAutospacing="0" w:line="320" w:lineRule="exact"/>
              <w:ind w:left="720" w:hanging="720"/>
            </w:pPr>
            <w:r>
              <w:rPr>
                <w:rFonts w:hint="eastAsia"/>
              </w:rPr>
              <w:t>（四）東二區道路工程。</w:t>
            </w:r>
          </w:p>
          <w:p w:rsidR="00B35178" w:rsidRDefault="00E42C3E">
            <w:pPr>
              <w:pStyle w:val="Web"/>
              <w:wordWrap w:val="0"/>
              <w:spacing w:before="0" w:beforeAutospacing="0" w:after="0" w:afterAutospacing="0" w:line="320" w:lineRule="exact"/>
              <w:ind w:left="720" w:hanging="720"/>
            </w:pPr>
            <w:r>
              <w:rPr>
                <w:rFonts w:hint="eastAsia"/>
              </w:rPr>
              <w:t>（五）初期水再生處理系統新建工程。</w:t>
            </w:r>
          </w:p>
          <w:p w:rsidR="00B35178" w:rsidRDefault="00E42C3E">
            <w:pPr>
              <w:pStyle w:val="Web"/>
              <w:wordWrap w:val="0"/>
              <w:spacing w:before="0" w:beforeAutospacing="0" w:after="0" w:afterAutospacing="0" w:line="320" w:lineRule="exact"/>
              <w:ind w:left="720" w:hanging="720"/>
            </w:pPr>
            <w:r>
              <w:rPr>
                <w:rFonts w:hint="eastAsia"/>
              </w:rPr>
              <w:t>（六）水資源中心一期一階工程。</w:t>
            </w:r>
          </w:p>
          <w:p w:rsidR="00B35178" w:rsidRDefault="00E42C3E">
            <w:pPr>
              <w:pStyle w:val="Web"/>
              <w:wordWrap w:val="0"/>
              <w:spacing w:before="0" w:beforeAutospacing="0" w:after="0" w:afterAutospacing="0" w:line="320" w:lineRule="exact"/>
              <w:ind w:left="720" w:hanging="720"/>
            </w:pPr>
            <w:r>
              <w:rPr>
                <w:rFonts w:hint="eastAsia"/>
              </w:rPr>
              <w:t>（七）60公尺主要道路及管線（西段）。</w:t>
            </w:r>
          </w:p>
          <w:p w:rsidR="00B35178" w:rsidRDefault="00E42C3E">
            <w:pPr>
              <w:pStyle w:val="Web"/>
              <w:wordWrap w:val="0"/>
              <w:spacing w:before="0" w:beforeAutospacing="0" w:after="0" w:afterAutospacing="0" w:line="320" w:lineRule="exact"/>
              <w:ind w:left="720" w:hanging="720"/>
            </w:pPr>
            <w:r>
              <w:rPr>
                <w:rFonts w:hint="eastAsia"/>
              </w:rPr>
              <w:t>（八）初期</w:t>
            </w:r>
            <w:proofErr w:type="gramStart"/>
            <w:r>
              <w:rPr>
                <w:rFonts w:hint="eastAsia"/>
              </w:rPr>
              <w:t>水再水及</w:t>
            </w:r>
            <w:proofErr w:type="gramEnd"/>
            <w:r>
              <w:rPr>
                <w:rFonts w:hint="eastAsia"/>
              </w:rPr>
              <w:t>防災設施操控中心新建工程。</w:t>
            </w:r>
          </w:p>
          <w:p w:rsidR="00B35178" w:rsidRDefault="00E42C3E">
            <w:pPr>
              <w:pStyle w:val="Web"/>
              <w:wordWrap w:val="0"/>
              <w:spacing w:before="0" w:beforeAutospacing="0" w:after="0" w:afterAutospacing="0" w:line="320" w:lineRule="exact"/>
              <w:ind w:left="720" w:hanging="720"/>
            </w:pPr>
            <w:r>
              <w:rPr>
                <w:rFonts w:hint="eastAsia"/>
              </w:rPr>
              <w:t>（九）第一期標準廠房新建工程。</w:t>
            </w:r>
          </w:p>
          <w:p w:rsidR="00B35178" w:rsidRDefault="00E42C3E">
            <w:pPr>
              <w:pStyle w:val="Web"/>
              <w:wordWrap w:val="0"/>
              <w:spacing w:before="0" w:beforeAutospacing="0" w:after="0" w:afterAutospacing="0" w:line="320" w:lineRule="exact"/>
              <w:ind w:left="720" w:hanging="720"/>
            </w:pPr>
            <w:r>
              <w:rPr>
                <w:rFonts w:hint="eastAsia"/>
              </w:rPr>
              <w:t>（十）第一期宿舍新建工程等各項工程設計、施工及監造事宜。</w:t>
            </w:r>
          </w:p>
          <w:p w:rsidR="00B35178" w:rsidRDefault="00E42C3E">
            <w:pPr>
              <w:pStyle w:val="Web"/>
              <w:wordWrap w:val="0"/>
              <w:spacing w:before="0" w:beforeAutospacing="0" w:after="0" w:afterAutospacing="0" w:line="320" w:lineRule="exact"/>
              <w:ind w:left="480" w:hanging="480"/>
            </w:pPr>
            <w:r>
              <w:rPr>
                <w:rFonts w:hint="eastAsia"/>
              </w:rPr>
              <w:t>二、辦理</w:t>
            </w:r>
            <w:proofErr w:type="gramStart"/>
            <w:r>
              <w:rPr>
                <w:rFonts w:hint="eastAsia"/>
              </w:rPr>
              <w:t>臺</w:t>
            </w:r>
            <w:proofErr w:type="gramEnd"/>
            <w:r>
              <w:rPr>
                <w:rFonts w:hint="eastAsia"/>
              </w:rPr>
              <w:t>中園區公共藝術（第四期）之施工及監造作業。</w:t>
            </w:r>
          </w:p>
          <w:p w:rsidR="00B35178" w:rsidRDefault="00E42C3E">
            <w:pPr>
              <w:pStyle w:val="Web"/>
              <w:wordWrap w:val="0"/>
              <w:spacing w:before="0" w:beforeAutospacing="0" w:after="0" w:afterAutospacing="0" w:line="320" w:lineRule="exact"/>
              <w:ind w:left="480" w:hanging="480"/>
            </w:pPr>
            <w:r>
              <w:rPr>
                <w:rFonts w:hint="eastAsia"/>
              </w:rPr>
              <w:t>三、辦理虎尾園區標準廠房第一期新建工程等之施工及監造作業。</w:t>
            </w:r>
          </w:p>
          <w:p w:rsidR="00B35178" w:rsidRDefault="00E42C3E">
            <w:pPr>
              <w:pStyle w:val="Web"/>
              <w:wordWrap w:val="0"/>
              <w:spacing w:before="0" w:beforeAutospacing="0" w:after="0" w:afterAutospacing="0" w:line="320" w:lineRule="exact"/>
              <w:ind w:left="480" w:hanging="480"/>
            </w:pPr>
            <w:r>
              <w:rPr>
                <w:rFonts w:hint="eastAsia"/>
              </w:rPr>
              <w:t>四、辦理后里園區污水處理廠二期擴建工程之施工及監造作業。</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中興園區籌設計畫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一、辦理投資引進、產學研發、工商服務、環安及設施維護等業務。</w:t>
            </w:r>
          </w:p>
          <w:p w:rsidR="00B35178" w:rsidRDefault="00E42C3E">
            <w:pPr>
              <w:pStyle w:val="Web"/>
              <w:wordWrap w:val="0"/>
              <w:spacing w:before="0" w:beforeAutospacing="0" w:after="0" w:afterAutospacing="0" w:line="320" w:lineRule="exact"/>
              <w:ind w:left="480" w:hanging="480"/>
            </w:pPr>
            <w:r>
              <w:rPr>
                <w:rFonts w:hint="eastAsia"/>
              </w:rPr>
              <w:t>二、辦理園區內其他機關搬遷作業及停車場開闢工程。</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rsidP="001C2F24">
            <w:pPr>
              <w:wordWrap w:val="0"/>
              <w:spacing w:line="320" w:lineRule="exact"/>
              <w:jc w:val="both"/>
            </w:pPr>
            <w:r>
              <w:rPr>
                <w:rFonts w:hint="eastAsia"/>
              </w:rPr>
              <w:t>南部科學園區</w:t>
            </w:r>
            <w:r>
              <w:rPr>
                <w:rFonts w:hint="eastAsia"/>
              </w:rPr>
              <w:lastRenderedPageBreak/>
              <w:t>管理局</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lastRenderedPageBreak/>
              <w:t>醫療器材產業</w:t>
            </w:r>
            <w:r>
              <w:rPr>
                <w:rFonts w:hint="eastAsia"/>
              </w:rPr>
              <w:lastRenderedPageBreak/>
              <w:t>加速新創與躍升國際推動計畫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lastRenderedPageBreak/>
              <w:t>整合三科管局、國研院及經濟部工業局等資源，透過</w:t>
            </w:r>
            <w:r>
              <w:rPr>
                <w:rFonts w:hint="eastAsia"/>
              </w:rPr>
              <w:lastRenderedPageBreak/>
              <w:t>完整的輔導平台及補助計畫，建構完整之新創育成生態體系，共同加速國內醫療器材資源的創新與國際化。</w:t>
            </w:r>
          </w:p>
          <w:p w:rsidR="00B35178" w:rsidRDefault="00E42C3E">
            <w:pPr>
              <w:pStyle w:val="Web"/>
              <w:wordWrap w:val="0"/>
              <w:spacing w:before="0" w:beforeAutospacing="0" w:after="0" w:afterAutospacing="0" w:line="320" w:lineRule="exact"/>
              <w:ind w:left="480" w:hanging="480"/>
            </w:pPr>
            <w:r>
              <w:rPr>
                <w:rFonts w:hint="eastAsia"/>
              </w:rPr>
              <w:t>一、提供醫療器材商品化過程中的育成協助</w:t>
            </w:r>
          </w:p>
          <w:p w:rsidR="00B35178" w:rsidRDefault="00E42C3E">
            <w:pPr>
              <w:pStyle w:val="Web"/>
              <w:wordWrap w:val="0"/>
              <w:spacing w:before="0" w:beforeAutospacing="0" w:after="0" w:afterAutospacing="0" w:line="320" w:lineRule="exact"/>
              <w:ind w:left="720" w:hanging="720"/>
            </w:pPr>
            <w:r>
              <w:rPr>
                <w:rFonts w:hint="eastAsia"/>
              </w:rPr>
              <w:t>（一）引進及整合資源，形成創業育成生態系，扶植潛力新創公司，提供輔導育成。</w:t>
            </w:r>
          </w:p>
          <w:p w:rsidR="00B35178" w:rsidRDefault="00E42C3E">
            <w:pPr>
              <w:pStyle w:val="Web"/>
              <w:wordWrap w:val="0"/>
              <w:spacing w:before="0" w:beforeAutospacing="0" w:after="0" w:afterAutospacing="0" w:line="320" w:lineRule="exact"/>
              <w:ind w:left="720" w:hanging="720"/>
            </w:pPr>
            <w:r>
              <w:rPr>
                <w:rFonts w:hint="eastAsia"/>
              </w:rPr>
              <w:t>（二）分析產業關鍵技術與產品缺口，補助關鍵技術及新產品開發，結合北中南產業特色，發展微創手術</w:t>
            </w:r>
            <w:proofErr w:type="gramStart"/>
            <w:r>
              <w:rPr>
                <w:rFonts w:hint="eastAsia"/>
              </w:rPr>
              <w:t>醫</w:t>
            </w:r>
            <w:proofErr w:type="gramEnd"/>
            <w:r>
              <w:rPr>
                <w:rFonts w:hint="eastAsia"/>
              </w:rPr>
              <w:t>材等。</w:t>
            </w:r>
          </w:p>
          <w:p w:rsidR="00B35178" w:rsidRDefault="00E42C3E">
            <w:pPr>
              <w:pStyle w:val="Web"/>
              <w:wordWrap w:val="0"/>
              <w:spacing w:before="0" w:beforeAutospacing="0" w:after="0" w:afterAutospacing="0" w:line="320" w:lineRule="exact"/>
              <w:ind w:left="720" w:hanging="720"/>
            </w:pPr>
            <w:r>
              <w:rPr>
                <w:rFonts w:hint="eastAsia"/>
              </w:rPr>
              <w:t>（三）維</w:t>
            </w:r>
            <w:proofErr w:type="gramStart"/>
            <w:r>
              <w:rPr>
                <w:rFonts w:hint="eastAsia"/>
              </w:rPr>
              <w:t>運創價醫</w:t>
            </w:r>
            <w:proofErr w:type="gramEnd"/>
            <w:r>
              <w:rPr>
                <w:rFonts w:hint="eastAsia"/>
              </w:rPr>
              <w:t>材加速器平台，服務全國醫材研發團隊，協助其進行產品開發。</w:t>
            </w:r>
          </w:p>
          <w:p w:rsidR="00B35178" w:rsidRDefault="00E42C3E">
            <w:pPr>
              <w:pStyle w:val="Web"/>
              <w:wordWrap w:val="0"/>
              <w:spacing w:before="0" w:beforeAutospacing="0" w:after="0" w:afterAutospacing="0" w:line="320" w:lineRule="exact"/>
              <w:ind w:left="720" w:hanging="720"/>
            </w:pPr>
            <w:r>
              <w:rPr>
                <w:rFonts w:hint="eastAsia"/>
              </w:rPr>
              <w:t>（四）串連醫院臨床平台，整合產學</w:t>
            </w:r>
            <w:proofErr w:type="gramStart"/>
            <w:r>
              <w:rPr>
                <w:rFonts w:hint="eastAsia"/>
              </w:rPr>
              <w:t>研醫</w:t>
            </w:r>
            <w:proofErr w:type="gramEnd"/>
            <w:r>
              <w:rPr>
                <w:rFonts w:hint="eastAsia"/>
              </w:rPr>
              <w:t>技術能量，加速生</w:t>
            </w:r>
            <w:proofErr w:type="gramStart"/>
            <w:r>
              <w:rPr>
                <w:rFonts w:hint="eastAsia"/>
              </w:rPr>
              <w:t>醫</w:t>
            </w:r>
            <w:proofErr w:type="gramEnd"/>
            <w:r>
              <w:rPr>
                <w:rFonts w:hint="eastAsia"/>
              </w:rPr>
              <w:t>產品商品化。</w:t>
            </w:r>
          </w:p>
          <w:p w:rsidR="00B35178" w:rsidRDefault="00E42C3E">
            <w:pPr>
              <w:pStyle w:val="Web"/>
              <w:wordWrap w:val="0"/>
              <w:spacing w:before="0" w:beforeAutospacing="0" w:after="0" w:afterAutospacing="0" w:line="320" w:lineRule="exact"/>
              <w:ind w:left="480" w:hanging="480"/>
            </w:pPr>
            <w:r>
              <w:rPr>
                <w:rFonts w:hint="eastAsia"/>
              </w:rPr>
              <w:t>二、加速國際鏈結與行銷，協助既有廠商規模躍升</w:t>
            </w:r>
          </w:p>
          <w:p w:rsidR="00B35178" w:rsidRDefault="00E42C3E">
            <w:pPr>
              <w:pStyle w:val="Web"/>
              <w:wordWrap w:val="0"/>
              <w:spacing w:before="0" w:beforeAutospacing="0" w:after="0" w:afterAutospacing="0" w:line="320" w:lineRule="exact"/>
              <w:ind w:left="720" w:hanging="720"/>
            </w:pPr>
            <w:r>
              <w:rPr>
                <w:rFonts w:hint="eastAsia"/>
              </w:rPr>
              <w:t>（一）協助中小型企業鏈結國際人才、資金與技術，將廠商規模變大、產值成長。</w:t>
            </w:r>
          </w:p>
          <w:p w:rsidR="00B35178" w:rsidRDefault="00E42C3E">
            <w:pPr>
              <w:pStyle w:val="Web"/>
              <w:wordWrap w:val="0"/>
              <w:spacing w:before="0" w:beforeAutospacing="0" w:after="0" w:afterAutospacing="0" w:line="320" w:lineRule="exact"/>
              <w:ind w:left="720" w:hanging="720"/>
            </w:pPr>
            <w:r>
              <w:rPr>
                <w:rFonts w:hint="eastAsia"/>
              </w:rPr>
              <w:t>（二）協助產品上市，包括完善環境檢測驗證及CRO/CMO服務能量。</w:t>
            </w:r>
          </w:p>
          <w:p w:rsidR="00B35178" w:rsidRDefault="00E42C3E">
            <w:pPr>
              <w:pStyle w:val="Web"/>
              <w:wordWrap w:val="0"/>
              <w:spacing w:before="0" w:beforeAutospacing="0" w:after="0" w:afterAutospacing="0" w:line="320" w:lineRule="exact"/>
              <w:ind w:left="720" w:hanging="720"/>
            </w:pPr>
            <w:r>
              <w:rPr>
                <w:rFonts w:hint="eastAsia"/>
              </w:rPr>
              <w:t>（三）協助切入市場，以專家代言KOL行銷方式，使目標市場醫師瞭解園區產品；建置</w:t>
            </w:r>
            <w:proofErr w:type="gramStart"/>
            <w:r>
              <w:rPr>
                <w:rFonts w:hint="eastAsia"/>
              </w:rPr>
              <w:t>體驗診線</w:t>
            </w:r>
            <w:proofErr w:type="gramEnd"/>
            <w:r>
              <w:rPr>
                <w:rFonts w:hint="eastAsia"/>
              </w:rPr>
              <w:t>，暢通試用管道以及教學研究使用管道。</w:t>
            </w:r>
          </w:p>
          <w:p w:rsidR="00B35178" w:rsidRDefault="00E42C3E">
            <w:pPr>
              <w:pStyle w:val="Web"/>
              <w:wordWrap w:val="0"/>
              <w:spacing w:before="0" w:beforeAutospacing="0" w:after="0" w:afterAutospacing="0" w:line="320" w:lineRule="exact"/>
              <w:ind w:left="720" w:hanging="720"/>
            </w:pPr>
            <w:r>
              <w:rPr>
                <w:rFonts w:hint="eastAsia"/>
              </w:rPr>
              <w:t>（四）與國外醫學大學（或醫院）合作，以及國際人才培育與技術交流，將國產品導入國際市場；並補助</w:t>
            </w:r>
            <w:proofErr w:type="gramStart"/>
            <w:r>
              <w:rPr>
                <w:rFonts w:hint="eastAsia"/>
              </w:rPr>
              <w:t>醫</w:t>
            </w:r>
            <w:proofErr w:type="gramEnd"/>
            <w:r>
              <w:rPr>
                <w:rFonts w:hint="eastAsia"/>
              </w:rPr>
              <w:t>材產業國際推廣，引進與媒合國外重要廠商。</w:t>
            </w:r>
          </w:p>
          <w:p w:rsidR="00B35178" w:rsidRDefault="00E42C3E">
            <w:pPr>
              <w:pStyle w:val="Web"/>
              <w:wordWrap w:val="0"/>
              <w:spacing w:before="0" w:beforeAutospacing="0" w:after="0" w:afterAutospacing="0" w:line="320" w:lineRule="exact"/>
              <w:ind w:left="720" w:hanging="720"/>
            </w:pPr>
            <w:r>
              <w:rPr>
                <w:rFonts w:hint="eastAsia"/>
              </w:rPr>
              <w:t>（五）提供研發團隊</w:t>
            </w:r>
            <w:proofErr w:type="gramStart"/>
            <w:r>
              <w:rPr>
                <w:rFonts w:hint="eastAsia"/>
              </w:rPr>
              <w:t>醫</w:t>
            </w:r>
            <w:proofErr w:type="gramEnd"/>
            <w:r>
              <w:rPr>
                <w:rFonts w:hint="eastAsia"/>
              </w:rPr>
              <w:t>材開發及驗證之一站式服務平台，並與他國之</w:t>
            </w:r>
            <w:proofErr w:type="gramStart"/>
            <w:r>
              <w:rPr>
                <w:rFonts w:hint="eastAsia"/>
              </w:rPr>
              <w:t>醫</w:t>
            </w:r>
            <w:proofErr w:type="gramEnd"/>
            <w:r>
              <w:rPr>
                <w:rFonts w:hint="eastAsia"/>
              </w:rPr>
              <w:t>材單位合作，引進相關國際資源。</w:t>
            </w:r>
          </w:p>
          <w:p w:rsidR="00B35178" w:rsidRDefault="00E42C3E">
            <w:pPr>
              <w:pStyle w:val="Web"/>
              <w:wordWrap w:val="0"/>
              <w:spacing w:before="0" w:beforeAutospacing="0" w:after="0" w:afterAutospacing="0" w:line="320" w:lineRule="exact"/>
              <w:ind w:left="720" w:hanging="720"/>
            </w:pPr>
            <w:r>
              <w:rPr>
                <w:rFonts w:hint="eastAsia"/>
              </w:rPr>
              <w:t>（六）促進</w:t>
            </w:r>
            <w:proofErr w:type="gramStart"/>
            <w:r>
              <w:rPr>
                <w:rFonts w:hint="eastAsia"/>
              </w:rPr>
              <w:t>醫</w:t>
            </w:r>
            <w:proofErr w:type="gramEnd"/>
            <w:r>
              <w:rPr>
                <w:rFonts w:hint="eastAsia"/>
              </w:rPr>
              <w:t>材結盟，建立一條龍輔導機制，提供整合國際行銷等多面向協助與輔導。</w:t>
            </w:r>
          </w:p>
          <w:p w:rsidR="00B35178" w:rsidRDefault="00E42C3E">
            <w:pPr>
              <w:pStyle w:val="Web"/>
              <w:wordWrap w:val="0"/>
              <w:spacing w:before="0" w:beforeAutospacing="0" w:after="0" w:afterAutospacing="0" w:line="320" w:lineRule="exact"/>
              <w:ind w:left="720" w:hanging="720"/>
            </w:pPr>
            <w:r>
              <w:rPr>
                <w:rFonts w:hint="eastAsia"/>
              </w:rPr>
              <w:t>（七）鏈結全球</w:t>
            </w:r>
            <w:proofErr w:type="gramStart"/>
            <w:r>
              <w:rPr>
                <w:rFonts w:hint="eastAsia"/>
              </w:rPr>
              <w:t>醫</w:t>
            </w:r>
            <w:proofErr w:type="gramEnd"/>
            <w:r>
              <w:rPr>
                <w:rFonts w:hint="eastAsia"/>
              </w:rPr>
              <w:t>材供應鏈，以臺灣優勢補足全球產業鏈缺口，協助廠商進入國際市場；串聯國際姊妹園區，實質合作交流，提升本國產品技術及市場。</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南部科學園區建設計畫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firstLine="480"/>
            </w:pPr>
            <w:r>
              <w:rPr>
                <w:rFonts w:hint="eastAsia"/>
              </w:rPr>
              <w:t>本計畫為建構南科園區優良工作與生活環境，進行公共設施、標準廠房及其他相關工程設計、施工。</w:t>
            </w:r>
          </w:p>
          <w:p w:rsidR="00B35178" w:rsidRDefault="00E42C3E">
            <w:pPr>
              <w:pStyle w:val="Web"/>
              <w:wordWrap w:val="0"/>
              <w:spacing w:before="0" w:beforeAutospacing="0" w:after="0" w:afterAutospacing="0" w:line="320" w:lineRule="exact"/>
              <w:ind w:left="480" w:hanging="480"/>
            </w:pPr>
            <w:r>
              <w:rPr>
                <w:rFonts w:hint="eastAsia"/>
              </w:rPr>
              <w:t>一、因應先進製程廠商設廠需求，辦理</w:t>
            </w:r>
            <w:proofErr w:type="gramStart"/>
            <w:r>
              <w:rPr>
                <w:rFonts w:hint="eastAsia"/>
              </w:rPr>
              <w:t>臺</w:t>
            </w:r>
            <w:proofErr w:type="gramEnd"/>
            <w:r>
              <w:rPr>
                <w:rFonts w:hint="eastAsia"/>
              </w:rPr>
              <w:t>南園區安平及永康再生水園區內配水池及配水管線工程、二期基地臨時</w:t>
            </w:r>
            <w:proofErr w:type="gramStart"/>
            <w:r>
              <w:rPr>
                <w:rFonts w:hint="eastAsia"/>
              </w:rPr>
              <w:t>滯洪池工程</w:t>
            </w:r>
            <w:proofErr w:type="gramEnd"/>
            <w:r>
              <w:rPr>
                <w:rFonts w:hint="eastAsia"/>
              </w:rPr>
              <w:t>，以及二期基地污水廠第三期工程、安定掩埋場後續及停17工程、資源再生中心整建工程等。</w:t>
            </w:r>
          </w:p>
          <w:p w:rsidR="00B35178" w:rsidRDefault="00E42C3E">
            <w:pPr>
              <w:pStyle w:val="Web"/>
              <w:wordWrap w:val="0"/>
              <w:spacing w:before="0" w:beforeAutospacing="0" w:after="0" w:afterAutospacing="0" w:line="320" w:lineRule="exact"/>
              <w:ind w:left="480" w:hanging="480"/>
            </w:pPr>
            <w:r>
              <w:rPr>
                <w:rFonts w:hint="eastAsia"/>
              </w:rPr>
              <w:t>二、辦理高雄園區台糖土地產權移轉、第一期標準廠房整體功能提升工程、園區管線及附屬設施功能提升工程、滯洪B綠化及西區綠地工程及園區土方用地填築調度工程等。</w:t>
            </w:r>
          </w:p>
        </w:tc>
      </w:tr>
      <w:tr w:rsidR="00B35178">
        <w:trPr>
          <w:divId w:val="1814521135"/>
        </w:trPr>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基礎科學研究計畫</w:t>
            </w:r>
            <w:r w:rsidR="00BB3F8F">
              <w:rPr>
                <w:rFonts w:hint="eastAsia"/>
              </w:rPr>
              <w:t>－</w:t>
            </w:r>
            <w:r>
              <w:rPr>
                <w:rFonts w:hint="eastAsia"/>
              </w:rPr>
              <w:t>國家災害防救科技中</w:t>
            </w:r>
            <w:r>
              <w:rPr>
                <w:rFonts w:hint="eastAsia"/>
              </w:rPr>
              <w:lastRenderedPageBreak/>
              <w:t>心發展計畫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一、智慧化颱風洪水技術研究，強化現行</w:t>
            </w:r>
            <w:proofErr w:type="gramStart"/>
            <w:r>
              <w:rPr>
                <w:rFonts w:hint="eastAsia"/>
              </w:rPr>
              <w:t>颱</w:t>
            </w:r>
            <w:proofErr w:type="gramEnd"/>
            <w:r>
              <w:rPr>
                <w:rFonts w:hint="eastAsia"/>
              </w:rPr>
              <w:t>洪災害預警能力與研發防災技術，整合水文、坡地與氣象跨領域及高解析的預報技術，並進行應用需求的最佳作業化調</w:t>
            </w:r>
            <w:r>
              <w:rPr>
                <w:rFonts w:hint="eastAsia"/>
              </w:rPr>
              <w:lastRenderedPageBreak/>
              <w:t>整。</w:t>
            </w:r>
          </w:p>
          <w:p w:rsidR="00B35178" w:rsidRDefault="00E42C3E">
            <w:pPr>
              <w:pStyle w:val="Web"/>
              <w:wordWrap w:val="0"/>
              <w:spacing w:before="0" w:beforeAutospacing="0" w:after="0" w:afterAutospacing="0" w:line="320" w:lineRule="exact"/>
              <w:ind w:left="480" w:hanging="480"/>
            </w:pPr>
            <w:r>
              <w:rPr>
                <w:rFonts w:hint="eastAsia"/>
              </w:rPr>
              <w:t>二、進行天然災害</w:t>
            </w:r>
            <w:proofErr w:type="gramStart"/>
            <w:r>
              <w:rPr>
                <w:rFonts w:hint="eastAsia"/>
              </w:rPr>
              <w:t>之防減災</w:t>
            </w:r>
            <w:proofErr w:type="gramEnd"/>
            <w:r>
              <w:rPr>
                <w:rFonts w:hint="eastAsia"/>
              </w:rPr>
              <w:t>關鍵技術研發，並加值學</w:t>
            </w:r>
            <w:proofErr w:type="gramStart"/>
            <w:r>
              <w:rPr>
                <w:rFonts w:hint="eastAsia"/>
              </w:rPr>
              <w:t>研</w:t>
            </w:r>
            <w:proofErr w:type="gramEnd"/>
            <w:r>
              <w:rPr>
                <w:rFonts w:hint="eastAsia"/>
              </w:rPr>
              <w:t>成果，轉化為可實務應用及操作之防災工具方法；</w:t>
            </w:r>
            <w:proofErr w:type="gramStart"/>
            <w:r>
              <w:rPr>
                <w:rFonts w:hint="eastAsia"/>
              </w:rPr>
              <w:t>此外，</w:t>
            </w:r>
            <w:proofErr w:type="gramEnd"/>
            <w:r>
              <w:rPr>
                <w:rFonts w:hint="eastAsia"/>
              </w:rPr>
              <w:t>納入社會經濟、體系之思維，加強跨領域防災管理技術整合，並透過</w:t>
            </w:r>
            <w:proofErr w:type="gramStart"/>
            <w:r>
              <w:rPr>
                <w:rFonts w:hint="eastAsia"/>
              </w:rPr>
              <w:t>現今災防體制</w:t>
            </w:r>
            <w:proofErr w:type="gramEnd"/>
            <w:r>
              <w:rPr>
                <w:rFonts w:hint="eastAsia"/>
              </w:rPr>
              <w:t>提供政府政策建議及技術支援。</w:t>
            </w:r>
          </w:p>
          <w:p w:rsidR="00B35178" w:rsidRDefault="00E42C3E">
            <w:pPr>
              <w:pStyle w:val="Web"/>
              <w:wordWrap w:val="0"/>
              <w:spacing w:before="0" w:beforeAutospacing="0" w:after="0" w:afterAutospacing="0" w:line="320" w:lineRule="exact"/>
              <w:ind w:left="480" w:hanging="480"/>
            </w:pPr>
            <w:r>
              <w:rPr>
                <w:rFonts w:hint="eastAsia"/>
              </w:rPr>
              <w:t>三、基礎研究核心設施</w:t>
            </w:r>
            <w:proofErr w:type="gramStart"/>
            <w:r>
              <w:rPr>
                <w:rFonts w:hint="eastAsia"/>
              </w:rPr>
              <w:t>建置及維運</w:t>
            </w:r>
            <w:proofErr w:type="gramEnd"/>
            <w:r>
              <w:rPr>
                <w:rFonts w:hint="eastAsia"/>
              </w:rPr>
              <w:t>，並建構防災科</w:t>
            </w:r>
            <w:proofErr w:type="gramStart"/>
            <w:r>
              <w:rPr>
                <w:rFonts w:hint="eastAsia"/>
              </w:rPr>
              <w:t>研</w:t>
            </w:r>
            <w:proofErr w:type="gramEnd"/>
            <w:r>
              <w:rPr>
                <w:rFonts w:hint="eastAsia"/>
              </w:rPr>
              <w:t>之服務平台，落實於災害應變作業與平時減災工作，提供加值資訊服務，另加強大專院校、學</w:t>
            </w:r>
            <w:proofErr w:type="gramStart"/>
            <w:r>
              <w:rPr>
                <w:rFonts w:hint="eastAsia"/>
              </w:rPr>
              <w:t>研</w:t>
            </w:r>
            <w:proofErr w:type="gramEnd"/>
            <w:r>
              <w:rPr>
                <w:rFonts w:hint="eastAsia"/>
              </w:rPr>
              <w:t>之地域化合作，促進防災科技國際合作交流。</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lastRenderedPageBreak/>
              <w:t>財團法人國家實驗研究院</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基礎科學研究計畫</w:t>
            </w:r>
            <w:r w:rsidR="00BB3F8F">
              <w:rPr>
                <w:rFonts w:hint="eastAsia"/>
              </w:rPr>
              <w:t>－</w:t>
            </w:r>
            <w:r>
              <w:rPr>
                <w:rFonts w:hint="eastAsia"/>
              </w:rPr>
              <w:t>國家實驗研究院</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一、國研院基礎科學研究計畫為國研院對產學</w:t>
            </w:r>
            <w:proofErr w:type="gramStart"/>
            <w:r>
              <w:rPr>
                <w:rFonts w:hint="eastAsia"/>
              </w:rPr>
              <w:t>研</w:t>
            </w:r>
            <w:proofErr w:type="gramEnd"/>
            <w:r>
              <w:rPr>
                <w:rFonts w:hint="eastAsia"/>
              </w:rPr>
              <w:t>界服務平台維持基本維運之重要計畫，並經由該計畫整合各單位核心能量、知識、技術與人才以充分運用我國之科</w:t>
            </w:r>
            <w:proofErr w:type="gramStart"/>
            <w:r>
              <w:rPr>
                <w:rFonts w:hint="eastAsia"/>
              </w:rPr>
              <w:t>研</w:t>
            </w:r>
            <w:proofErr w:type="gramEnd"/>
            <w:r>
              <w:rPr>
                <w:rFonts w:hint="eastAsia"/>
              </w:rPr>
              <w:t>資源。</w:t>
            </w:r>
          </w:p>
          <w:p w:rsidR="00B35178" w:rsidRDefault="00E42C3E">
            <w:pPr>
              <w:pStyle w:val="Web"/>
              <w:wordWrap w:val="0"/>
              <w:spacing w:before="0" w:beforeAutospacing="0" w:after="0" w:afterAutospacing="0" w:line="320" w:lineRule="exact"/>
              <w:ind w:left="480" w:hanging="480"/>
            </w:pPr>
            <w:r>
              <w:rPr>
                <w:rFonts w:hint="eastAsia"/>
              </w:rPr>
              <w:t>二、整合本土特有的</w:t>
            </w:r>
            <w:proofErr w:type="gramStart"/>
            <w:r>
              <w:rPr>
                <w:rFonts w:hint="eastAsia"/>
              </w:rPr>
              <w:t>環境災防觀測</w:t>
            </w:r>
            <w:proofErr w:type="gramEnd"/>
            <w:r>
              <w:rPr>
                <w:rFonts w:hint="eastAsia"/>
              </w:rPr>
              <w:t>實驗平台，運用衛星地表遙測與氣象觀測、海洋觀測與水下探測、地震監測與耐震評估研究、特殊感測元件與儀器研製等技術整合平台，長期進行本土環境災害監測及預警研究，提供政府防災、救災決策輔助支援。</w:t>
            </w:r>
          </w:p>
          <w:p w:rsidR="00B35178" w:rsidRDefault="00E42C3E">
            <w:pPr>
              <w:pStyle w:val="Web"/>
              <w:wordWrap w:val="0"/>
              <w:spacing w:before="0" w:beforeAutospacing="0" w:after="0" w:afterAutospacing="0" w:line="320" w:lineRule="exact"/>
              <w:ind w:left="480" w:hanging="480"/>
            </w:pPr>
            <w:r>
              <w:rPr>
                <w:rFonts w:hint="eastAsia"/>
              </w:rPr>
              <w:t>三、資通訊領域之「大型高速計算及網路平台」提供產學</w:t>
            </w:r>
            <w:proofErr w:type="gramStart"/>
            <w:r>
              <w:rPr>
                <w:rFonts w:hint="eastAsia"/>
              </w:rPr>
              <w:t>研</w:t>
            </w:r>
            <w:proofErr w:type="gramEnd"/>
            <w:r>
              <w:rPr>
                <w:rFonts w:hint="eastAsia"/>
              </w:rPr>
              <w:t>界高速計算研究與巨量資料庫服務之雲端運算環境；「開發晶片系統設計及驗證平台」可快速整合不同晶片，縮短下世代智慧電子系統之開發時程及成本；「先進半導體元件製作設施」則整合奈米、能源、微機電、生</w:t>
            </w:r>
            <w:proofErr w:type="gramStart"/>
            <w:r>
              <w:rPr>
                <w:rFonts w:hint="eastAsia"/>
              </w:rPr>
              <w:t>醫</w:t>
            </w:r>
            <w:proofErr w:type="gramEnd"/>
            <w:r>
              <w:rPr>
                <w:rFonts w:hint="eastAsia"/>
              </w:rPr>
              <w:t>等跨領域多元化元件之製造、服務與研發；「光機電系統整合與真空技術工程品研發平台」，整合資訊、光學、機械與半導體相關領域技術，協助學術界所需之特用實驗儀器設備。</w:t>
            </w:r>
          </w:p>
          <w:p w:rsidR="00B35178" w:rsidRDefault="00E42C3E">
            <w:pPr>
              <w:pStyle w:val="Web"/>
              <w:wordWrap w:val="0"/>
              <w:spacing w:before="0" w:beforeAutospacing="0" w:after="0" w:afterAutospacing="0" w:line="320" w:lineRule="exact"/>
              <w:ind w:left="480" w:hanging="480"/>
            </w:pPr>
            <w:r>
              <w:rPr>
                <w:rFonts w:hint="eastAsia"/>
              </w:rPr>
              <w:t>四、生</w:t>
            </w:r>
            <w:proofErr w:type="gramStart"/>
            <w:r>
              <w:rPr>
                <w:rFonts w:hint="eastAsia"/>
              </w:rPr>
              <w:t>醫</w:t>
            </w:r>
            <w:proofErr w:type="gramEnd"/>
            <w:r>
              <w:rPr>
                <w:rFonts w:hint="eastAsia"/>
              </w:rPr>
              <w:t>領域之「生</w:t>
            </w:r>
            <w:proofErr w:type="gramStart"/>
            <w:r>
              <w:rPr>
                <w:rFonts w:hint="eastAsia"/>
              </w:rPr>
              <w:t>醫</w:t>
            </w:r>
            <w:proofErr w:type="gramEnd"/>
            <w:r>
              <w:rPr>
                <w:rFonts w:hint="eastAsia"/>
              </w:rPr>
              <w:t>研發技術服務平台」</w:t>
            </w:r>
            <w:proofErr w:type="gramStart"/>
            <w:r>
              <w:rPr>
                <w:rFonts w:hint="eastAsia"/>
              </w:rPr>
              <w:t>鏈結院內</w:t>
            </w:r>
            <w:proofErr w:type="gramEnd"/>
            <w:r>
              <w:rPr>
                <w:rFonts w:hint="eastAsia"/>
              </w:rPr>
              <w:t>生</w:t>
            </w:r>
            <w:proofErr w:type="gramStart"/>
            <w:r>
              <w:rPr>
                <w:rFonts w:hint="eastAsia"/>
              </w:rPr>
              <w:t>醫</w:t>
            </w:r>
            <w:proofErr w:type="gramEnd"/>
            <w:r>
              <w:rPr>
                <w:rFonts w:hint="eastAsia"/>
              </w:rPr>
              <w:t>、奈米、資訊、光學、機械與半導體等跨領域多元化製造與服務平台，可明顯縮短生技</w:t>
            </w:r>
            <w:proofErr w:type="gramStart"/>
            <w:r>
              <w:rPr>
                <w:rFonts w:hint="eastAsia"/>
              </w:rPr>
              <w:t>醫</w:t>
            </w:r>
            <w:proofErr w:type="gramEnd"/>
            <w:r>
              <w:rPr>
                <w:rFonts w:hint="eastAsia"/>
              </w:rPr>
              <w:t>材產品原型開發時程，促進前瞻研發成果產品化；「臨床前動物試驗手術及照護設施」則配合前述之「生</w:t>
            </w:r>
            <w:proofErr w:type="gramStart"/>
            <w:r>
              <w:rPr>
                <w:rFonts w:hint="eastAsia"/>
              </w:rPr>
              <w:t>醫</w:t>
            </w:r>
            <w:proofErr w:type="gramEnd"/>
            <w:r>
              <w:rPr>
                <w:rFonts w:hint="eastAsia"/>
              </w:rPr>
              <w:t>研發技術服務平台」，提供國內高階</w:t>
            </w:r>
            <w:proofErr w:type="gramStart"/>
            <w:r>
              <w:rPr>
                <w:rFonts w:hint="eastAsia"/>
              </w:rPr>
              <w:t>醫</w:t>
            </w:r>
            <w:proofErr w:type="gramEnd"/>
            <w:r>
              <w:rPr>
                <w:rFonts w:hint="eastAsia"/>
              </w:rPr>
              <w:t>材發展所需之標準化手術驗證服務，加速高階</w:t>
            </w:r>
            <w:proofErr w:type="gramStart"/>
            <w:r>
              <w:rPr>
                <w:rFonts w:hint="eastAsia"/>
              </w:rPr>
              <w:t>醫</w:t>
            </w:r>
            <w:proofErr w:type="gramEnd"/>
            <w:r>
              <w:rPr>
                <w:rFonts w:hint="eastAsia"/>
              </w:rPr>
              <w:t>材開發進程及成功率；供應高品質無特定病原實驗動物，協助進行各種轉譯醫學及藥物臨床實驗，支援我國生技研究及醫藥產品開發。</w:t>
            </w:r>
          </w:p>
          <w:p w:rsidR="00B35178" w:rsidRDefault="00E42C3E">
            <w:pPr>
              <w:pStyle w:val="Web"/>
              <w:wordWrap w:val="0"/>
              <w:spacing w:before="0" w:beforeAutospacing="0" w:after="0" w:afterAutospacing="0" w:line="320" w:lineRule="exact"/>
              <w:ind w:left="480" w:hanging="480"/>
            </w:pPr>
            <w:r>
              <w:rPr>
                <w:rFonts w:hint="eastAsia"/>
              </w:rPr>
              <w:t>五、科技政策領域之「中長期科技趨勢觀測與情報加值分析能量」則能持續檢視國家創新體系運作環境，精進我國科技政策治理與國家創新競爭力。</w:t>
            </w:r>
          </w:p>
          <w:p w:rsidR="00B35178" w:rsidRDefault="00E42C3E">
            <w:pPr>
              <w:pStyle w:val="Web"/>
              <w:wordWrap w:val="0"/>
              <w:spacing w:before="0" w:beforeAutospacing="0" w:after="0" w:afterAutospacing="0" w:line="320" w:lineRule="exact"/>
              <w:ind w:left="480" w:hanging="480"/>
            </w:pPr>
            <w:r>
              <w:rPr>
                <w:rFonts w:hint="eastAsia"/>
              </w:rPr>
              <w:t>六、綜上，國研院透過由院本部統合協調各單位之運作，持續提升各計畫間運作之彈性與效率，促成院內計畫間之橫向與垂直整合。藉由整合各研究中心之核心技術與設施，提供產學</w:t>
            </w:r>
            <w:proofErr w:type="gramStart"/>
            <w:r>
              <w:rPr>
                <w:rFonts w:hint="eastAsia"/>
              </w:rPr>
              <w:t>研</w:t>
            </w:r>
            <w:proofErr w:type="gramEnd"/>
            <w:r>
              <w:rPr>
                <w:rFonts w:hint="eastAsia"/>
              </w:rPr>
              <w:t>界提供全球頂尖之研究平台以</w:t>
            </w:r>
            <w:r>
              <w:rPr>
                <w:rFonts w:hint="eastAsia"/>
              </w:rPr>
              <w:lastRenderedPageBreak/>
              <w:t>及轉譯學術研究成果創造在地之社會與產業效益進而發揮科</w:t>
            </w:r>
            <w:proofErr w:type="gramStart"/>
            <w:r>
              <w:rPr>
                <w:rFonts w:hint="eastAsia"/>
              </w:rPr>
              <w:t>研</w:t>
            </w:r>
            <w:proofErr w:type="gramEnd"/>
            <w:r>
              <w:rPr>
                <w:rFonts w:hint="eastAsia"/>
              </w:rPr>
              <w:t>資源整合綜效，提升科</w:t>
            </w:r>
            <w:proofErr w:type="gramStart"/>
            <w:r>
              <w:rPr>
                <w:rFonts w:hint="eastAsia"/>
              </w:rPr>
              <w:t>研</w:t>
            </w:r>
            <w:proofErr w:type="gramEnd"/>
            <w:r>
              <w:rPr>
                <w:rFonts w:hint="eastAsia"/>
              </w:rPr>
              <w:t>能量。</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proofErr w:type="gramStart"/>
            <w:r>
              <w:rPr>
                <w:rFonts w:hint="eastAsia"/>
              </w:rPr>
              <w:t>綠能科技</w:t>
            </w:r>
            <w:proofErr w:type="gramEnd"/>
            <w:r>
              <w:rPr>
                <w:rFonts w:hint="eastAsia"/>
              </w:rPr>
              <w:t>創新研究與服務平台計畫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一、本計畫配合政府沙崙地區「</w:t>
            </w:r>
            <w:proofErr w:type="gramStart"/>
            <w:r>
              <w:rPr>
                <w:rFonts w:hint="eastAsia"/>
              </w:rPr>
              <w:t>智慧綠能科學</w:t>
            </w:r>
            <w:proofErr w:type="gramEnd"/>
            <w:r>
              <w:rPr>
                <w:rFonts w:hint="eastAsia"/>
              </w:rPr>
              <w:t>城」創新產業生態系之規劃，以「</w:t>
            </w:r>
            <w:proofErr w:type="gramStart"/>
            <w:r>
              <w:rPr>
                <w:rFonts w:hint="eastAsia"/>
              </w:rPr>
              <w:t>創能</w:t>
            </w:r>
            <w:proofErr w:type="gramEnd"/>
            <w:r>
              <w:rPr>
                <w:rFonts w:hint="eastAsia"/>
              </w:rPr>
              <w:t>」、「節能」、「儲能」與「系統整合」四大主軸為創新技術研發的驅動核心，結合科技部、國研院、經濟部與交通部等單位共同執行。</w:t>
            </w:r>
          </w:p>
          <w:p w:rsidR="00B35178" w:rsidRDefault="00E42C3E">
            <w:pPr>
              <w:pStyle w:val="Web"/>
              <w:wordWrap w:val="0"/>
              <w:spacing w:before="0" w:beforeAutospacing="0" w:after="0" w:afterAutospacing="0" w:line="320" w:lineRule="exact"/>
              <w:ind w:left="480" w:hanging="480"/>
            </w:pPr>
            <w:r>
              <w:rPr>
                <w:rFonts w:hint="eastAsia"/>
              </w:rPr>
              <w:t>二、針對環境條件與</w:t>
            </w:r>
            <w:proofErr w:type="gramStart"/>
            <w:r>
              <w:rPr>
                <w:rFonts w:hint="eastAsia"/>
              </w:rPr>
              <w:t>環境荷載</w:t>
            </w:r>
            <w:proofErr w:type="gramEnd"/>
            <w:r>
              <w:rPr>
                <w:rFonts w:hint="eastAsia"/>
              </w:rPr>
              <w:t>、大地工程與基礎工程、支撐結構與材料工程、地震危害度分析程序等專業領域分工，完成設計準則建議條文修正一版，並提供標檢局參</w:t>
            </w:r>
            <w:proofErr w:type="gramStart"/>
            <w:r>
              <w:rPr>
                <w:rFonts w:hint="eastAsia"/>
              </w:rPr>
              <w:t>採</w:t>
            </w:r>
            <w:proofErr w:type="gramEnd"/>
            <w:r>
              <w:rPr>
                <w:rFonts w:hint="eastAsia"/>
              </w:rPr>
              <w:t>為國家標準。</w:t>
            </w:r>
          </w:p>
          <w:p w:rsidR="00B35178" w:rsidRDefault="00E42C3E">
            <w:pPr>
              <w:pStyle w:val="Web"/>
              <w:wordWrap w:val="0"/>
              <w:spacing w:before="0" w:beforeAutospacing="0" w:after="0" w:afterAutospacing="0" w:line="320" w:lineRule="exact"/>
              <w:ind w:left="480" w:hanging="480"/>
            </w:pPr>
            <w:r>
              <w:rPr>
                <w:rFonts w:hint="eastAsia"/>
              </w:rPr>
              <w:t>三、完成建置與開放</w:t>
            </w:r>
            <w:proofErr w:type="gramStart"/>
            <w:r>
              <w:rPr>
                <w:rFonts w:hint="eastAsia"/>
              </w:rPr>
              <w:t>低功耗客</w:t>
            </w:r>
            <w:proofErr w:type="gramEnd"/>
            <w:r>
              <w:rPr>
                <w:rFonts w:hint="eastAsia"/>
              </w:rPr>
              <w:t>製化鰭式電晶體電路製成驗證平台；持續與國內半導體製造商合作，藉此培育20位</w:t>
            </w:r>
            <w:proofErr w:type="gramStart"/>
            <w:r>
              <w:rPr>
                <w:rFonts w:hint="eastAsia"/>
              </w:rPr>
              <w:t>博士級低耗</w:t>
            </w:r>
            <w:proofErr w:type="gramEnd"/>
            <w:r>
              <w:rPr>
                <w:rFonts w:hint="eastAsia"/>
              </w:rPr>
              <w:t>能元件技術人力及協助3件產</w:t>
            </w:r>
            <w:proofErr w:type="gramStart"/>
            <w:r>
              <w:rPr>
                <w:rFonts w:hint="eastAsia"/>
              </w:rPr>
              <w:t>學綠能</w:t>
            </w:r>
            <w:proofErr w:type="gramEnd"/>
            <w:r>
              <w:rPr>
                <w:rFonts w:hint="eastAsia"/>
              </w:rPr>
              <w:t>電子晶片應用開發。</w:t>
            </w:r>
          </w:p>
          <w:p w:rsidR="00B35178" w:rsidRDefault="00E42C3E">
            <w:pPr>
              <w:pStyle w:val="Web"/>
              <w:wordWrap w:val="0"/>
              <w:spacing w:before="0" w:beforeAutospacing="0" w:after="0" w:afterAutospacing="0" w:line="320" w:lineRule="exact"/>
              <w:ind w:left="480" w:hanging="480"/>
            </w:pPr>
            <w:r>
              <w:rPr>
                <w:rFonts w:hint="eastAsia"/>
              </w:rPr>
              <w:t>四、完成</w:t>
            </w:r>
            <w:proofErr w:type="gramStart"/>
            <w:r>
              <w:rPr>
                <w:rFonts w:hint="eastAsia"/>
              </w:rPr>
              <w:t>科技部與德國</w:t>
            </w:r>
            <w:proofErr w:type="gramEnd"/>
            <w:r>
              <w:rPr>
                <w:rFonts w:hint="eastAsia"/>
              </w:rPr>
              <w:t>教育及研究部（BMBF）共同補助雙邊團隊進行「高效能</w:t>
            </w:r>
            <w:proofErr w:type="gramStart"/>
            <w:r>
              <w:rPr>
                <w:rFonts w:hint="eastAsia"/>
              </w:rPr>
              <w:t>鋰</w:t>
            </w:r>
            <w:proofErr w:type="gramEnd"/>
            <w:r>
              <w:rPr>
                <w:rFonts w:hint="eastAsia"/>
              </w:rPr>
              <w:t>離子電池及其關鍵性材料」整合型研究計畫，並建置國內儲能系統及電池研究之規劃推動平台。</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下世代太空科技發展延續推動計畫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本計畫為下世代太空科技發展先期推動計畫之延續計畫，亦為第三期國家太空科技發展長程計畫的第二年，以尖端技術養成、太空人才培育及產業擴散效益為目標。將在第一、二期太空計畫建立基礎下，主要規劃執行先導型高解析度光學遙測衛星星系、超高解析度智能遙測衛星星系、合成孔徑雷達衛星星系等主軸研發計畫，同時執行外太空探索與科學創新、基礎能量整備計畫，為中心育才及因應未來衛星任務需求。</w:t>
            </w:r>
          </w:p>
          <w:p w:rsidR="00B35178" w:rsidRDefault="00E42C3E">
            <w:pPr>
              <w:pStyle w:val="Web"/>
              <w:wordWrap w:val="0"/>
              <w:spacing w:before="0" w:beforeAutospacing="0" w:after="0" w:afterAutospacing="0" w:line="320" w:lineRule="exact"/>
              <w:ind w:left="480" w:hanging="480"/>
            </w:pPr>
            <w:r>
              <w:rPr>
                <w:rFonts w:hint="eastAsia"/>
              </w:rPr>
              <w:t>二、</w:t>
            </w:r>
            <w:r w:rsidRPr="00BB3F8F">
              <w:rPr>
                <w:rFonts w:hint="eastAsia"/>
              </w:rPr>
              <w:t>先導型高解析光學遙測衛星星系計畫將完成衛星關鍵設計審查</w:t>
            </w:r>
            <w:r w:rsidRPr="00BB3F8F">
              <w:rPr>
                <w:rFonts w:hint="eastAsia"/>
                <w:spacing w:val="-2"/>
              </w:rPr>
              <w:t>（CDR）後設計修訂工作，衛星關鍵元件衛星電腦、電力控制單元、慣性參考系統、導航接收機、推進模組、展開機構、光學調焦機構、影像壓縮處理單元、X頻段發射器、光機碳</w:t>
            </w:r>
            <w:proofErr w:type="gramStart"/>
            <w:r w:rsidRPr="00BB3F8F">
              <w:rPr>
                <w:rFonts w:hint="eastAsia"/>
                <w:spacing w:val="-2"/>
              </w:rPr>
              <w:t>纖複</w:t>
            </w:r>
            <w:proofErr w:type="gramEnd"/>
            <w:r w:rsidRPr="00BB3F8F">
              <w:rPr>
                <w:rFonts w:hint="eastAsia"/>
                <w:spacing w:val="-2"/>
              </w:rPr>
              <w:t>材等進入飛行體前期試製及性能測試，並完成衛星整合測試審查（ITR）。</w:t>
            </w:r>
            <w:r>
              <w:rPr>
                <w:rFonts w:hint="eastAsia"/>
              </w:rPr>
              <w:t>衛星酬載進入飛行體之研製與系統整合測試階段。</w:t>
            </w:r>
          </w:p>
          <w:p w:rsidR="00B35178" w:rsidRDefault="00E42C3E">
            <w:pPr>
              <w:pStyle w:val="Web"/>
              <w:wordWrap w:val="0"/>
              <w:spacing w:before="0" w:beforeAutospacing="0" w:after="0" w:afterAutospacing="0" w:line="320" w:lineRule="exact"/>
              <w:ind w:left="480" w:hanging="480"/>
            </w:pPr>
            <w:r>
              <w:rPr>
                <w:rFonts w:hint="eastAsia"/>
              </w:rPr>
              <w:t>三、超高解析度智能遙測衛星星系計畫將進行</w:t>
            </w:r>
            <w:proofErr w:type="gramStart"/>
            <w:r>
              <w:rPr>
                <w:rFonts w:hint="eastAsia"/>
              </w:rPr>
              <w:t>次米級酬</w:t>
            </w:r>
            <w:proofErr w:type="gramEnd"/>
            <w:r>
              <w:rPr>
                <w:rFonts w:hint="eastAsia"/>
              </w:rPr>
              <w:t>載關鍵技術開發，包含</w:t>
            </w:r>
            <w:proofErr w:type="spellStart"/>
            <w:r>
              <w:rPr>
                <w:rFonts w:hint="eastAsia"/>
              </w:rPr>
              <w:t>Korsch</w:t>
            </w:r>
            <w:proofErr w:type="spellEnd"/>
            <w:r>
              <w:rPr>
                <w:rFonts w:hint="eastAsia"/>
              </w:rPr>
              <w:t>光學系統鏡片設計及研發、超高解析度智能遙測衛星軌道分析模擬、智能尋標系統設計等。</w:t>
            </w:r>
          </w:p>
          <w:p w:rsidR="00B35178" w:rsidRDefault="00E42C3E">
            <w:pPr>
              <w:pStyle w:val="Web"/>
              <w:wordWrap w:val="0"/>
              <w:spacing w:before="0" w:beforeAutospacing="0" w:after="0" w:afterAutospacing="0" w:line="320" w:lineRule="exact"/>
              <w:ind w:left="480" w:hanging="480"/>
            </w:pPr>
            <w:r>
              <w:rPr>
                <w:rFonts w:hint="eastAsia"/>
              </w:rPr>
              <w:t>四、合成孔徑雷達衛星星系計畫規劃完成系統需求</w:t>
            </w:r>
            <w:r w:rsidR="00AC0A33">
              <w:rPr>
                <w:rFonts w:hint="eastAsia"/>
              </w:rPr>
              <w:t>／</w:t>
            </w:r>
            <w:r>
              <w:rPr>
                <w:rFonts w:hint="eastAsia"/>
              </w:rPr>
              <w:t>設計</w:t>
            </w:r>
            <w:r w:rsidR="00AC0A33">
              <w:rPr>
                <w:rFonts w:hint="eastAsia"/>
              </w:rPr>
              <w:t>／</w:t>
            </w:r>
            <w:r>
              <w:rPr>
                <w:rFonts w:hint="eastAsia"/>
              </w:rPr>
              <w:t>分析。大型展開式天線細部設計、中央處理與控制單元細部設計、1200W高功率放大器（HPA）模組雛型體、射頻收發機雛型體。</w:t>
            </w:r>
          </w:p>
          <w:p w:rsidR="00B35178" w:rsidRDefault="00E42C3E">
            <w:pPr>
              <w:pStyle w:val="Web"/>
              <w:wordWrap w:val="0"/>
              <w:spacing w:before="0" w:beforeAutospacing="0" w:after="0" w:afterAutospacing="0" w:line="320" w:lineRule="exact"/>
              <w:ind w:left="480" w:hanging="480"/>
            </w:pPr>
            <w:r>
              <w:rPr>
                <w:rFonts w:hint="eastAsia"/>
              </w:rPr>
              <w:t>五、外太空探索與科學創新計畫將對外尋求外太空探索科</w:t>
            </w:r>
            <w:r>
              <w:rPr>
                <w:rFonts w:hint="eastAsia"/>
              </w:rPr>
              <w:lastRenderedPageBreak/>
              <w:t>學研究</w:t>
            </w:r>
            <w:proofErr w:type="gramStart"/>
            <w:r>
              <w:rPr>
                <w:rFonts w:hint="eastAsia"/>
              </w:rPr>
              <w:t>構想與酬載</w:t>
            </w:r>
            <w:proofErr w:type="gramEnd"/>
            <w:r>
              <w:rPr>
                <w:rFonts w:hint="eastAsia"/>
              </w:rPr>
              <w:t>儀器可行性研究分析，並進行</w:t>
            </w:r>
            <w:proofErr w:type="gramStart"/>
            <w:r>
              <w:rPr>
                <w:rFonts w:hint="eastAsia"/>
              </w:rPr>
              <w:t>科學酬</w:t>
            </w:r>
            <w:proofErr w:type="gramEnd"/>
            <w:r>
              <w:rPr>
                <w:rFonts w:hint="eastAsia"/>
              </w:rPr>
              <w:t>載儀器的設計或研製。尋求外太空探索與天文觀測、</w:t>
            </w:r>
            <w:proofErr w:type="gramStart"/>
            <w:r>
              <w:rPr>
                <w:rFonts w:hint="eastAsia"/>
              </w:rPr>
              <w:t>日地物理</w:t>
            </w:r>
            <w:proofErr w:type="gramEnd"/>
            <w:r>
              <w:rPr>
                <w:rFonts w:hint="eastAsia"/>
              </w:rPr>
              <w:t>等先期研究或國際合作構想。尋求地球觀測即時研判、氣象直播、</w:t>
            </w:r>
            <w:proofErr w:type="gramStart"/>
            <w:r>
              <w:rPr>
                <w:rFonts w:hint="eastAsia"/>
              </w:rPr>
              <w:t>物聯網</w:t>
            </w:r>
            <w:proofErr w:type="gramEnd"/>
            <w:r>
              <w:rPr>
                <w:rFonts w:hint="eastAsia"/>
              </w:rPr>
              <w:t>、環境監測警報等科學創新任務構想與研究。</w:t>
            </w:r>
          </w:p>
          <w:p w:rsidR="00B35178" w:rsidRDefault="00E42C3E">
            <w:pPr>
              <w:pStyle w:val="Web"/>
              <w:wordWrap w:val="0"/>
              <w:spacing w:before="0" w:beforeAutospacing="0" w:after="0" w:afterAutospacing="0" w:line="320" w:lineRule="exact"/>
              <w:ind w:left="480" w:hanging="480"/>
            </w:pPr>
            <w:r>
              <w:rPr>
                <w:rFonts w:hint="eastAsia"/>
              </w:rPr>
              <w:t>六、基礎能量整備計畫因應先導型衛星與未來衛星任務，執行前瞻關鍵技術研發、專業實驗室升級及建置、衛星整測設施升級及建置、國際合作等項目。持續進行前瞻導航技術研發、精進智能化與多功能衛星維運平台、新增光學量測設備及輔助設備、</w:t>
            </w:r>
            <w:proofErr w:type="gramStart"/>
            <w:r>
              <w:rPr>
                <w:rFonts w:hint="eastAsia"/>
              </w:rPr>
              <w:t>準直儀</w:t>
            </w:r>
            <w:proofErr w:type="gramEnd"/>
            <w:r>
              <w:rPr>
                <w:rFonts w:hint="eastAsia"/>
              </w:rPr>
              <w:t>設備、小型熱</w:t>
            </w:r>
            <w:proofErr w:type="gramStart"/>
            <w:r>
              <w:rPr>
                <w:rFonts w:hint="eastAsia"/>
              </w:rPr>
              <w:t>真空艙及電路板</w:t>
            </w:r>
            <w:proofErr w:type="gramEnd"/>
            <w:r>
              <w:rPr>
                <w:rFonts w:hint="eastAsia"/>
              </w:rPr>
              <w:t>組件應力篩選（PCBA ESS）試驗機設備等；完成電磁相容測試、動態資料擷取設備</w:t>
            </w:r>
            <w:proofErr w:type="gramStart"/>
            <w:r>
              <w:rPr>
                <w:rFonts w:hint="eastAsia"/>
              </w:rPr>
              <w:t>設備</w:t>
            </w:r>
            <w:proofErr w:type="gramEnd"/>
            <w:r>
              <w:rPr>
                <w:rFonts w:hint="eastAsia"/>
              </w:rPr>
              <w:t xml:space="preserve">、天線量測系統及電波暗室、整測廠房22.8 </w:t>
            </w:r>
            <w:proofErr w:type="spellStart"/>
            <w:r>
              <w:rPr>
                <w:rFonts w:hint="eastAsia"/>
              </w:rPr>
              <w:t>kv</w:t>
            </w:r>
            <w:proofErr w:type="spellEnd"/>
            <w:r>
              <w:rPr>
                <w:rFonts w:hint="eastAsia"/>
              </w:rPr>
              <w:t>高壓變電站設備擴充及更新。</w:t>
            </w:r>
          </w:p>
        </w:tc>
      </w:tr>
      <w:tr w:rsidR="00B35178">
        <w:trPr>
          <w:divId w:val="181452113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lastRenderedPageBreak/>
              <w:t>財團法人國家同步輻射研究中心</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基礎科學研究計畫</w:t>
            </w:r>
            <w:r w:rsidR="00BB3F8F">
              <w:rPr>
                <w:rFonts w:hint="eastAsia"/>
              </w:rPr>
              <w:t>－</w:t>
            </w:r>
            <w:r>
              <w:rPr>
                <w:rFonts w:hint="eastAsia"/>
              </w:rPr>
              <w:t>國</w:t>
            </w:r>
            <w:proofErr w:type="gramStart"/>
            <w:r>
              <w:rPr>
                <w:rFonts w:hint="eastAsia"/>
              </w:rPr>
              <w:t>輻</w:t>
            </w:r>
            <w:proofErr w:type="gramEnd"/>
            <w:r>
              <w:rPr>
                <w:rFonts w:hint="eastAsia"/>
              </w:rPr>
              <w:t>中心業務推動與設施管理計畫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一、維持國</w:t>
            </w:r>
            <w:proofErr w:type="gramStart"/>
            <w:r>
              <w:rPr>
                <w:rFonts w:hint="eastAsia"/>
              </w:rPr>
              <w:t>輻</w:t>
            </w:r>
            <w:proofErr w:type="gramEnd"/>
            <w:r>
              <w:rPr>
                <w:rFonts w:hint="eastAsia"/>
              </w:rPr>
              <w:t>中心基本行政與共通性事務運作，設立友善便利的服務窗口，提供優質的研究環境與服務，並完善執行輻射安全相關設施之運轉與功能提升。</w:t>
            </w:r>
          </w:p>
          <w:p w:rsidR="00B35178" w:rsidRDefault="00E42C3E">
            <w:pPr>
              <w:pStyle w:val="Web"/>
              <w:wordWrap w:val="0"/>
              <w:spacing w:before="0" w:beforeAutospacing="0" w:after="0" w:afterAutospacing="0" w:line="320" w:lineRule="exact"/>
              <w:ind w:left="480" w:hanging="480"/>
            </w:pPr>
            <w:r>
              <w:rPr>
                <w:rFonts w:hint="eastAsia"/>
              </w:rPr>
              <w:t>二、推廣光源設施基礎與應用研究，帶領年輕學子投入尖端科學研究，培育新一代同步輻射科學與技術的人才。</w:t>
            </w:r>
          </w:p>
          <w:p w:rsidR="00B35178" w:rsidRDefault="00E42C3E">
            <w:pPr>
              <w:pStyle w:val="Web"/>
              <w:wordWrap w:val="0"/>
              <w:spacing w:before="0" w:beforeAutospacing="0" w:after="0" w:afterAutospacing="0" w:line="320" w:lineRule="exact"/>
              <w:ind w:left="480" w:hanging="480"/>
            </w:pPr>
            <w:r>
              <w:rPr>
                <w:rFonts w:hint="eastAsia"/>
              </w:rPr>
              <w:t>三、維持光源設施穩定運轉，提供優質研究環境與服務品質，預計可提供逾13,000人次之用戶服務、逾1,900件次之實驗計畫、提供逾130,000小時計畫執行時數。</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臺灣光子源光束線實驗設施建置計畫</w:t>
            </w:r>
            <w:r w:rsidR="00BB3F8F">
              <w:rPr>
                <w:rFonts w:hint="eastAsia"/>
              </w:rPr>
              <w:t>－</w:t>
            </w:r>
            <w:r>
              <w:rPr>
                <w:rFonts w:hint="eastAsia"/>
              </w:rPr>
              <w:t>第二期</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一、配合臺灣光子源優異光源特性，建置高解析度粉末繞射、奈米X光</w:t>
            </w:r>
            <w:proofErr w:type="gramStart"/>
            <w:r>
              <w:rPr>
                <w:rFonts w:hint="eastAsia"/>
              </w:rPr>
              <w:t>顯微術</w:t>
            </w:r>
            <w:proofErr w:type="gramEnd"/>
            <w:r>
              <w:rPr>
                <w:rFonts w:hint="eastAsia"/>
              </w:rPr>
              <w:t>、微米晶體結構解析等3座光束線實驗設施，發揮臺灣光子源之優勢與效益，躋身</w:t>
            </w:r>
            <w:proofErr w:type="gramStart"/>
            <w:r>
              <w:rPr>
                <w:rFonts w:hint="eastAsia"/>
              </w:rPr>
              <w:t>國際級跨領域</w:t>
            </w:r>
            <w:proofErr w:type="gramEnd"/>
            <w:r>
              <w:rPr>
                <w:rFonts w:hint="eastAsia"/>
              </w:rPr>
              <w:t>先進科技平台。</w:t>
            </w:r>
          </w:p>
          <w:p w:rsidR="00B35178" w:rsidRDefault="00E42C3E">
            <w:pPr>
              <w:pStyle w:val="Web"/>
              <w:wordWrap w:val="0"/>
              <w:spacing w:before="0" w:beforeAutospacing="0" w:after="0" w:afterAutospacing="0" w:line="320" w:lineRule="exact"/>
              <w:ind w:left="480" w:hanging="480"/>
            </w:pPr>
            <w:r>
              <w:rPr>
                <w:rFonts w:hint="eastAsia"/>
              </w:rPr>
              <w:t>二、開創嶄新的X光影像</w:t>
            </w:r>
            <w:proofErr w:type="gramStart"/>
            <w:r>
              <w:rPr>
                <w:rFonts w:hint="eastAsia"/>
              </w:rPr>
              <w:t>顯微術</w:t>
            </w:r>
            <w:proofErr w:type="gramEnd"/>
            <w:r>
              <w:rPr>
                <w:rFonts w:hint="eastAsia"/>
              </w:rPr>
              <w:t>、X光繞射和散射實驗技術，提供尖端跨領域研究設施給學術界與產業界用戶進行基礎與應用科學研究，並著重於生</w:t>
            </w:r>
            <w:proofErr w:type="gramStart"/>
            <w:r>
              <w:rPr>
                <w:rFonts w:hint="eastAsia"/>
              </w:rPr>
              <w:t>醫</w:t>
            </w:r>
            <w:proofErr w:type="gramEnd"/>
            <w:r>
              <w:rPr>
                <w:rFonts w:hint="eastAsia"/>
              </w:rPr>
              <w:t>、</w:t>
            </w:r>
            <w:proofErr w:type="gramStart"/>
            <w:r>
              <w:rPr>
                <w:rFonts w:hint="eastAsia"/>
              </w:rPr>
              <w:t>綠能</w:t>
            </w:r>
            <w:proofErr w:type="gramEnd"/>
            <w:r>
              <w:rPr>
                <w:rFonts w:hint="eastAsia"/>
              </w:rPr>
              <w:t>、微奈米科技等尖端研究。</w:t>
            </w:r>
          </w:p>
        </w:tc>
      </w:tr>
      <w:tr w:rsidR="00B35178">
        <w:trPr>
          <w:divId w:val="181452113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35178" w:rsidRDefault="00B35178"/>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both"/>
            </w:pPr>
            <w:r>
              <w:rPr>
                <w:rFonts w:hint="eastAsia"/>
              </w:rPr>
              <w:t>臺灣光子</w:t>
            </w:r>
            <w:proofErr w:type="gramStart"/>
            <w:r>
              <w:rPr>
                <w:rFonts w:hint="eastAsia"/>
              </w:rPr>
              <w:t>源綠能生醫</w:t>
            </w:r>
            <w:proofErr w:type="gramEnd"/>
            <w:r>
              <w:rPr>
                <w:rFonts w:hint="eastAsia"/>
              </w:rPr>
              <w:t>旗艦計畫</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35178" w:rsidRDefault="00E42C3E">
            <w:pPr>
              <w:pStyle w:val="Web"/>
              <w:wordWrap w:val="0"/>
              <w:spacing w:before="0" w:beforeAutospacing="0" w:after="0" w:afterAutospacing="0" w:line="320" w:lineRule="exact"/>
              <w:ind w:left="480" w:hanging="480"/>
            </w:pPr>
            <w:r>
              <w:rPr>
                <w:rFonts w:hint="eastAsia"/>
              </w:rPr>
              <w:t>一、持續進行並完成奈米解析光電子發射能譜、軟X光奈米</w:t>
            </w:r>
            <w:proofErr w:type="gramStart"/>
            <w:r>
              <w:rPr>
                <w:rFonts w:hint="eastAsia"/>
              </w:rPr>
              <w:t>顯微術</w:t>
            </w:r>
            <w:proofErr w:type="gramEnd"/>
            <w:r>
              <w:rPr>
                <w:rFonts w:hint="eastAsia"/>
              </w:rPr>
              <w:t>、微聚焦蛋白質結晶學等3座</w:t>
            </w:r>
            <w:proofErr w:type="gramStart"/>
            <w:r>
              <w:rPr>
                <w:rFonts w:hint="eastAsia"/>
              </w:rPr>
              <w:t>綠能生醫</w:t>
            </w:r>
            <w:proofErr w:type="gramEnd"/>
            <w:r>
              <w:rPr>
                <w:rFonts w:hint="eastAsia"/>
              </w:rPr>
              <w:t>相關光束線實驗設施建置。</w:t>
            </w:r>
          </w:p>
          <w:p w:rsidR="00B35178" w:rsidRDefault="00E42C3E">
            <w:pPr>
              <w:pStyle w:val="Web"/>
              <w:wordWrap w:val="0"/>
              <w:spacing w:before="0" w:beforeAutospacing="0" w:after="0" w:afterAutospacing="0" w:line="320" w:lineRule="exact"/>
              <w:ind w:left="480" w:hanging="480"/>
            </w:pPr>
            <w:r>
              <w:rPr>
                <w:rFonts w:hint="eastAsia"/>
              </w:rPr>
              <w:t>二、</w:t>
            </w:r>
            <w:proofErr w:type="gramStart"/>
            <w:r>
              <w:rPr>
                <w:rFonts w:hint="eastAsia"/>
              </w:rPr>
              <w:t>在綠能材料</w:t>
            </w:r>
            <w:proofErr w:type="gramEnd"/>
            <w:r>
              <w:rPr>
                <w:rFonts w:hint="eastAsia"/>
              </w:rPr>
              <w:t>領域，期以臺灣光子源為</w:t>
            </w:r>
            <w:proofErr w:type="gramStart"/>
            <w:r>
              <w:rPr>
                <w:rFonts w:hint="eastAsia"/>
              </w:rPr>
              <w:t>尖端綠能研究</w:t>
            </w:r>
            <w:proofErr w:type="gramEnd"/>
            <w:r>
              <w:rPr>
                <w:rFonts w:hint="eastAsia"/>
              </w:rPr>
              <w:t>平台，提供產學</w:t>
            </w:r>
            <w:proofErr w:type="gramStart"/>
            <w:r>
              <w:rPr>
                <w:rFonts w:hint="eastAsia"/>
              </w:rPr>
              <w:t>研</w:t>
            </w:r>
            <w:proofErr w:type="gramEnd"/>
            <w:r>
              <w:rPr>
                <w:rFonts w:hint="eastAsia"/>
              </w:rPr>
              <w:t>各界運用光子源實驗設施</w:t>
            </w:r>
            <w:proofErr w:type="gramStart"/>
            <w:r>
              <w:rPr>
                <w:rFonts w:hint="eastAsia"/>
              </w:rPr>
              <w:t>進行創能</w:t>
            </w:r>
            <w:proofErr w:type="gramEnd"/>
            <w:r>
              <w:rPr>
                <w:rFonts w:hint="eastAsia"/>
              </w:rPr>
              <w:t>、儲能與節能</w:t>
            </w:r>
            <w:proofErr w:type="gramStart"/>
            <w:r>
              <w:rPr>
                <w:rFonts w:hint="eastAsia"/>
              </w:rPr>
              <w:t>等綠能</w:t>
            </w:r>
            <w:proofErr w:type="gramEnd"/>
            <w:r>
              <w:rPr>
                <w:rFonts w:hint="eastAsia"/>
              </w:rPr>
              <w:t>材料研究。</w:t>
            </w:r>
          </w:p>
          <w:p w:rsidR="00B35178" w:rsidRDefault="00E42C3E">
            <w:pPr>
              <w:pStyle w:val="Web"/>
              <w:wordWrap w:val="0"/>
              <w:spacing w:before="0" w:beforeAutospacing="0" w:after="0" w:afterAutospacing="0" w:line="320" w:lineRule="exact"/>
              <w:ind w:left="480" w:hanging="480"/>
            </w:pPr>
            <w:r>
              <w:rPr>
                <w:rFonts w:hint="eastAsia"/>
              </w:rPr>
              <w:t>三、在生技醫藥領域，有助國內生技產業加速藥物研發，進軍國際市場，提高臺灣在國際上的競爭力。</w:t>
            </w:r>
          </w:p>
        </w:tc>
      </w:tr>
    </w:tbl>
    <w:p w:rsidR="00E42C3E" w:rsidRDefault="00E42C3E">
      <w:pPr>
        <w:divId w:val="1814521135"/>
      </w:pPr>
    </w:p>
    <w:sectPr w:rsidR="00E42C3E">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4D" w:rsidRDefault="0075124D">
      <w:r>
        <w:separator/>
      </w:r>
    </w:p>
  </w:endnote>
  <w:endnote w:type="continuationSeparator" w:id="0">
    <w:p w:rsidR="0075124D" w:rsidRDefault="0075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569891"/>
      <w:docPartObj>
        <w:docPartGallery w:val="Page Numbers (Bottom of Page)"/>
        <w:docPartUnique/>
      </w:docPartObj>
    </w:sdtPr>
    <w:sdtContent>
      <w:p w:rsidR="00172032" w:rsidRDefault="00172032">
        <w:pPr>
          <w:pStyle w:val="a3"/>
        </w:pPr>
        <w:r>
          <w:rPr>
            <w:rFonts w:hint="eastAsia"/>
          </w:rPr>
          <w:t>13-</w:t>
        </w:r>
        <w:r>
          <w:fldChar w:fldCharType="begin"/>
        </w:r>
        <w:r>
          <w:instrText>PAGE   \* MERGEFORMAT</w:instrText>
        </w:r>
        <w:r>
          <w:fldChar w:fldCharType="separate"/>
        </w:r>
        <w:r w:rsidRPr="00172032">
          <w:rPr>
            <w:noProof/>
            <w:lang w:val="zh-TW"/>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4D" w:rsidRDefault="0075124D">
      <w:r>
        <w:separator/>
      </w:r>
    </w:p>
  </w:footnote>
  <w:footnote w:type="continuationSeparator" w:id="0">
    <w:p w:rsidR="0075124D" w:rsidRDefault="00751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94CB2"/>
    <w:rsid w:val="0011288D"/>
    <w:rsid w:val="00152261"/>
    <w:rsid w:val="00172032"/>
    <w:rsid w:val="00172269"/>
    <w:rsid w:val="00194CB2"/>
    <w:rsid w:val="001C2F24"/>
    <w:rsid w:val="00361CFA"/>
    <w:rsid w:val="00435F8E"/>
    <w:rsid w:val="00476357"/>
    <w:rsid w:val="006C68A6"/>
    <w:rsid w:val="0075124D"/>
    <w:rsid w:val="0076253F"/>
    <w:rsid w:val="008D3FFC"/>
    <w:rsid w:val="009C77FF"/>
    <w:rsid w:val="00A42A0A"/>
    <w:rsid w:val="00AC0A33"/>
    <w:rsid w:val="00B2415D"/>
    <w:rsid w:val="00B35178"/>
    <w:rsid w:val="00BB3F8F"/>
    <w:rsid w:val="00BE4A22"/>
    <w:rsid w:val="00C54D0A"/>
    <w:rsid w:val="00CA5948"/>
    <w:rsid w:val="00D51EC0"/>
    <w:rsid w:val="00D54D71"/>
    <w:rsid w:val="00E42C3E"/>
    <w:rsid w:val="00EC6265"/>
    <w:rsid w:val="00ED652A"/>
    <w:rsid w:val="00EF4A05"/>
    <w:rsid w:val="00FD1A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C0A33"/>
    <w:pPr>
      <w:tabs>
        <w:tab w:val="center" w:pos="4153"/>
        <w:tab w:val="right" w:pos="8306"/>
      </w:tabs>
      <w:snapToGrid w:val="0"/>
    </w:pPr>
    <w:rPr>
      <w:sz w:val="20"/>
      <w:szCs w:val="20"/>
    </w:rPr>
  </w:style>
  <w:style w:type="character" w:customStyle="1" w:styleId="a7">
    <w:name w:val="頁首 字元"/>
    <w:basedOn w:val="a0"/>
    <w:link w:val="a6"/>
    <w:uiPriority w:val="99"/>
    <w:rsid w:val="00AC0A33"/>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C0A33"/>
    <w:pPr>
      <w:tabs>
        <w:tab w:val="center" w:pos="4153"/>
        <w:tab w:val="right" w:pos="8306"/>
      </w:tabs>
      <w:snapToGrid w:val="0"/>
    </w:pPr>
    <w:rPr>
      <w:sz w:val="20"/>
      <w:szCs w:val="20"/>
    </w:rPr>
  </w:style>
  <w:style w:type="character" w:customStyle="1" w:styleId="a7">
    <w:name w:val="頁首 字元"/>
    <w:basedOn w:val="a0"/>
    <w:link w:val="a6"/>
    <w:uiPriority w:val="99"/>
    <w:rsid w:val="00AC0A3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21135">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16831</Words>
  <Characters>595</Characters>
  <Application>Microsoft Office Word</Application>
  <DocSecurity>0</DocSecurity>
  <Lines>4</Lines>
  <Paragraphs>34</Paragraphs>
  <ScaleCrop>false</ScaleCrop>
  <Company/>
  <LinksUpToDate>false</LinksUpToDate>
  <CharactersWithSpaces>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4</cp:revision>
  <dcterms:created xsi:type="dcterms:W3CDTF">2020-02-21T08:33:00Z</dcterms:created>
  <dcterms:modified xsi:type="dcterms:W3CDTF">2020-02-24T02:19:00Z</dcterms:modified>
</cp:coreProperties>
</file>