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C0" w:rsidRDefault="00733E80" w:rsidP="000E7815">
      <w:pPr>
        <w:pStyle w:val="Web"/>
        <w:overflowPunct w:val="0"/>
        <w:spacing w:beforeLines="1" w:before="2" w:beforeAutospacing="0" w:after="0" w:afterAutospacing="0" w:line="400" w:lineRule="exact"/>
        <w:divId w:val="874538842"/>
        <w:rPr>
          <w:b/>
          <w:bCs/>
          <w:sz w:val="28"/>
          <w:szCs w:val="28"/>
        </w:rPr>
      </w:pPr>
      <w:r>
        <w:rPr>
          <w:rFonts w:hint="eastAsia"/>
          <w:b/>
          <w:bCs/>
          <w:sz w:val="28"/>
          <w:szCs w:val="28"/>
        </w:rPr>
        <w:t>行政院農業委員會</w:t>
      </w:r>
      <w:proofErr w:type="gramStart"/>
      <w:r>
        <w:rPr>
          <w:rFonts w:hint="eastAsia"/>
          <w:b/>
          <w:bCs/>
          <w:sz w:val="28"/>
          <w:szCs w:val="28"/>
        </w:rPr>
        <w:t>108</w:t>
      </w:r>
      <w:proofErr w:type="gramEnd"/>
      <w:r>
        <w:rPr>
          <w:rFonts w:hint="eastAsia"/>
          <w:b/>
          <w:bCs/>
          <w:sz w:val="28"/>
          <w:szCs w:val="28"/>
        </w:rPr>
        <w:t>年度施政計畫</w:t>
      </w:r>
    </w:p>
    <w:p w:rsidR="009E6F67" w:rsidRDefault="009E6F67" w:rsidP="000E7815">
      <w:pPr>
        <w:pStyle w:val="Web"/>
        <w:overflowPunct w:val="0"/>
        <w:spacing w:before="0" w:beforeAutospacing="0" w:after="0" w:afterAutospacing="0"/>
        <w:divId w:val="874538842"/>
        <w:rPr>
          <w:sz w:val="28"/>
          <w:szCs w:val="28"/>
        </w:rPr>
      </w:pPr>
    </w:p>
    <w:p w:rsidR="00CC34C0" w:rsidRDefault="00733E80" w:rsidP="000E7815">
      <w:pPr>
        <w:pStyle w:val="Web"/>
        <w:overflowPunct w:val="0"/>
        <w:spacing w:before="0" w:beforeAutospacing="0" w:after="0" w:afterAutospacing="0"/>
        <w:ind w:firstLine="480"/>
        <w:divId w:val="874538842"/>
      </w:pPr>
      <w:proofErr w:type="gramStart"/>
      <w:r>
        <w:t>農為國本</w:t>
      </w:r>
      <w:proofErr w:type="gramEnd"/>
      <w:r>
        <w:t>，本會主管全國農、林、漁、牧等行政事務，致力發揮農業於確保糧食安全、維護生態環境、支持農村發展及增進國人健康的農業多元價值。</w:t>
      </w:r>
    </w:p>
    <w:p w:rsidR="009E6F67" w:rsidRDefault="00733E80" w:rsidP="000E7815">
      <w:pPr>
        <w:pStyle w:val="Web"/>
        <w:overflowPunct w:val="0"/>
        <w:spacing w:before="0" w:beforeAutospacing="0" w:after="0" w:afterAutospacing="0"/>
        <w:ind w:firstLine="480"/>
        <w:divId w:val="874538842"/>
      </w:pPr>
      <w:r>
        <w:t>本會遵循「創新、就業、分配及永續」施政原則，透過建立農業新典範、建構農業安全體系及提升農業行銷能力等施政主軸，扭轉過去消極補貼的舊思維，將既有資源進行重新配置，加速產業結構轉型帶動投資，創造青年返鄉投入農業的有利環境，期促進農業現代化，創新臺灣農業價值，確保農民福利及收益，提高農產業附加價值，同時兼顧農業資源循環利用及生態環境與產業永續發展，打造強本革新的新農業。</w:t>
      </w:r>
    </w:p>
    <w:p w:rsidR="00CC34C0" w:rsidRDefault="00733E80" w:rsidP="000E7815">
      <w:pPr>
        <w:pStyle w:val="Web"/>
        <w:overflowPunct w:val="0"/>
        <w:spacing w:before="0" w:beforeAutospacing="0" w:after="0" w:afterAutospacing="0"/>
        <w:ind w:firstLine="480"/>
        <w:divId w:val="874538842"/>
      </w:pPr>
      <w:r>
        <w:rPr>
          <w:rFonts w:hint="eastAsia"/>
        </w:rPr>
        <w:t>本會依據行政院</w:t>
      </w:r>
      <w:proofErr w:type="gramStart"/>
      <w:r>
        <w:rPr>
          <w:rFonts w:hint="eastAsia"/>
        </w:rPr>
        <w:t>108</w:t>
      </w:r>
      <w:proofErr w:type="gramEnd"/>
      <w:r>
        <w:rPr>
          <w:rFonts w:hint="eastAsia"/>
        </w:rPr>
        <w:t>年度施政方針，配合中程施政計畫及核定預算額度，並針對經社情勢變化及本會未來發展需要，編定</w:t>
      </w:r>
      <w:proofErr w:type="gramStart"/>
      <w:r>
        <w:rPr>
          <w:rFonts w:hint="eastAsia"/>
        </w:rPr>
        <w:t>108</w:t>
      </w:r>
      <w:proofErr w:type="gramEnd"/>
      <w:r>
        <w:rPr>
          <w:rFonts w:hint="eastAsia"/>
        </w:rPr>
        <w:t>年度施政計畫。</w:t>
      </w:r>
    </w:p>
    <w:p w:rsidR="00CC34C0" w:rsidRDefault="00CC34C0" w:rsidP="000E7815">
      <w:pPr>
        <w:overflowPunct w:val="0"/>
        <w:divId w:val="874538842"/>
      </w:pPr>
    </w:p>
    <w:p w:rsidR="00CC34C0" w:rsidRDefault="00733E80" w:rsidP="000E7815">
      <w:pPr>
        <w:pStyle w:val="Web"/>
        <w:overflowPunct w:val="0"/>
        <w:spacing w:beforeLines="1" w:before="2" w:beforeAutospacing="0" w:after="0" w:afterAutospacing="0" w:line="400" w:lineRule="exact"/>
        <w:divId w:val="874538842"/>
        <w:rPr>
          <w:sz w:val="28"/>
          <w:szCs w:val="28"/>
        </w:rPr>
      </w:pPr>
      <w:r>
        <w:rPr>
          <w:rFonts w:hint="eastAsia"/>
          <w:b/>
          <w:bCs/>
          <w:sz w:val="28"/>
          <w:szCs w:val="28"/>
        </w:rPr>
        <w:t>壹、年度施政目標及策略</w:t>
      </w:r>
    </w:p>
    <w:p w:rsidR="00CC34C0" w:rsidRDefault="00733E80" w:rsidP="000E7815">
      <w:pPr>
        <w:overflowPunct w:val="0"/>
        <w:divId w:val="874538842"/>
      </w:pPr>
      <w:r>
        <w:t>一、建立農業新典範－發展產業特色，創造新優勢</w:t>
      </w:r>
    </w:p>
    <w:p w:rsidR="00CC34C0" w:rsidRDefault="00733E80" w:rsidP="000E7815">
      <w:pPr>
        <w:pStyle w:val="Web"/>
        <w:overflowPunct w:val="0"/>
        <w:spacing w:before="0" w:beforeAutospacing="0" w:after="0" w:afterAutospacing="0"/>
        <w:ind w:left="720" w:hanging="720"/>
        <w:divId w:val="874538842"/>
      </w:pPr>
      <w:r>
        <w:t>（一）茁壯小農、扶植企業農，改革農民生產組織，建構集團產區供應體系，擴大產業聚落規模，調整產業結構，創新農業價值；因應通路多元化需求，建構區域性農產品加工中心，提高農業附加價值。</w:t>
      </w:r>
    </w:p>
    <w:p w:rsidR="00CC34C0" w:rsidRDefault="00733E80" w:rsidP="000E7815">
      <w:pPr>
        <w:pStyle w:val="Web"/>
        <w:overflowPunct w:val="0"/>
        <w:spacing w:before="0" w:beforeAutospacing="0" w:after="0" w:afterAutospacing="0"/>
        <w:ind w:left="720" w:hanging="720"/>
        <w:divId w:val="874538842"/>
      </w:pPr>
      <w:r>
        <w:t>（二）加速農業科技產業化，推動生物經濟，打造以市場導向、高競爭、高附加價值農業；</w:t>
      </w:r>
      <w:proofErr w:type="gramStart"/>
      <w:r>
        <w:t>發展綠能</w:t>
      </w:r>
      <w:proofErr w:type="gramEnd"/>
      <w:r>
        <w:t>、節能、減廢</w:t>
      </w:r>
      <w:proofErr w:type="gramStart"/>
      <w:r>
        <w:t>及減排之</w:t>
      </w:r>
      <w:proofErr w:type="gramEnd"/>
      <w:r>
        <w:t>循環經濟，推動自動化及智能化之精</w:t>
      </w:r>
      <w:proofErr w:type="gramStart"/>
      <w:r>
        <w:t>準</w:t>
      </w:r>
      <w:proofErr w:type="gramEnd"/>
      <w:r>
        <w:t>生產、建構數位服務科技整合之新世代產銷體系，提升農業產銷效能。</w:t>
      </w:r>
    </w:p>
    <w:p w:rsidR="00CC34C0" w:rsidRDefault="00733E80" w:rsidP="000E7815">
      <w:pPr>
        <w:pStyle w:val="Web"/>
        <w:overflowPunct w:val="0"/>
        <w:spacing w:before="0" w:beforeAutospacing="0" w:after="0" w:afterAutospacing="0"/>
        <w:ind w:left="720" w:hanging="720"/>
        <w:divId w:val="874538842"/>
      </w:pPr>
      <w:r>
        <w:t>（三）推動畜禽產業升級，加強</w:t>
      </w:r>
      <w:proofErr w:type="gramStart"/>
      <w:r>
        <w:t>豬隻育成</w:t>
      </w:r>
      <w:proofErr w:type="gramEnd"/>
      <w:r>
        <w:t>率，推動</w:t>
      </w:r>
      <w:proofErr w:type="gramStart"/>
      <w:r>
        <w:t>畜舍綠能</w:t>
      </w:r>
      <w:proofErr w:type="gramEnd"/>
      <w:r>
        <w:t>及沼氣再利用（發電）；輔導以國產雜糧飼養肉牛，進行現代化肉品管理，提升畜禽產品的生產、屠宰、分切與物流品質，以提升畜禽產業競爭力。</w:t>
      </w:r>
    </w:p>
    <w:p w:rsidR="00CC34C0" w:rsidRDefault="00733E80" w:rsidP="000E7815">
      <w:pPr>
        <w:pStyle w:val="Web"/>
        <w:overflowPunct w:val="0"/>
        <w:spacing w:before="0" w:beforeAutospacing="0" w:after="0" w:afterAutospacing="0"/>
        <w:ind w:left="720" w:hanging="720"/>
        <w:divId w:val="874538842"/>
      </w:pPr>
      <w:r>
        <w:t>（四）推動校園午餐採用國產</w:t>
      </w:r>
      <w:proofErr w:type="gramStart"/>
      <w:r>
        <w:t>在地食材</w:t>
      </w:r>
      <w:proofErr w:type="gramEnd"/>
      <w:r>
        <w:t>，</w:t>
      </w:r>
      <w:proofErr w:type="gramStart"/>
      <w:r>
        <w:t>推行食農教育</w:t>
      </w:r>
      <w:proofErr w:type="gramEnd"/>
      <w:r>
        <w:t>，強化地產地消，活化在地經濟。</w:t>
      </w:r>
    </w:p>
    <w:p w:rsidR="00CC34C0" w:rsidRDefault="00733E80" w:rsidP="000E7815">
      <w:pPr>
        <w:pStyle w:val="Web"/>
        <w:overflowPunct w:val="0"/>
        <w:spacing w:before="0" w:beforeAutospacing="0" w:after="0" w:afterAutospacing="0"/>
        <w:ind w:left="720" w:hanging="720"/>
        <w:divId w:val="874538842"/>
      </w:pPr>
      <w:r>
        <w:t>（五）整合農業訓練資源輔導青年農民，協助取得農地及資金，建立系統性農事培育課程及實習場域，提升農業職場人力水準；充裕農業勞動力之供給，並針對缺工產業採取因應作為，改善農業缺工。</w:t>
      </w:r>
    </w:p>
    <w:p w:rsidR="00CC34C0" w:rsidRDefault="00733E80" w:rsidP="000E7815">
      <w:pPr>
        <w:pStyle w:val="Web"/>
        <w:overflowPunct w:val="0"/>
        <w:spacing w:before="0" w:beforeAutospacing="0" w:after="0" w:afterAutospacing="0"/>
        <w:ind w:left="720" w:hanging="720"/>
        <w:divId w:val="874538842"/>
      </w:pPr>
      <w:r>
        <w:t>（六）強化農地銀行儲備利用功能，建立農業經營場域租賃整合平</w:t>
      </w:r>
      <w:proofErr w:type="gramStart"/>
      <w:r>
        <w:t>臺</w:t>
      </w:r>
      <w:proofErr w:type="gramEnd"/>
      <w:r>
        <w:t>，擴大清查農、漁、畜產業可釋出農地經營權面積，促進農地有效利用及</w:t>
      </w:r>
      <w:proofErr w:type="gramStart"/>
      <w:r>
        <w:t>青年留村從</w:t>
      </w:r>
      <w:proofErr w:type="gramEnd"/>
      <w:r>
        <w:t>農。</w:t>
      </w:r>
    </w:p>
    <w:p w:rsidR="00CC34C0" w:rsidRDefault="00733E80" w:rsidP="000E7815">
      <w:pPr>
        <w:pStyle w:val="Web"/>
        <w:overflowPunct w:val="0"/>
        <w:spacing w:before="0" w:beforeAutospacing="0" w:after="0" w:afterAutospacing="0"/>
        <w:ind w:left="720" w:hanging="720"/>
        <w:divId w:val="874538842"/>
      </w:pPr>
      <w:r>
        <w:t>（七）推動政策性農業專案貸款，支應農業創新所需資金；健全農會信用部經營體質，強化監控功能；持續辦理農業信用保證基金保證貸款，協助農漁民</w:t>
      </w:r>
      <w:proofErr w:type="gramStart"/>
      <w:r>
        <w:t>取得營農資金</w:t>
      </w:r>
      <w:proofErr w:type="gramEnd"/>
      <w:r>
        <w:t>。</w:t>
      </w:r>
    </w:p>
    <w:p w:rsidR="00CC34C0" w:rsidRDefault="00733E80" w:rsidP="000E7815">
      <w:pPr>
        <w:overflowPunct w:val="0"/>
        <w:divId w:val="874538842"/>
      </w:pPr>
      <w:r>
        <w:t>二、建立農業新典範－加強因應氣候變遷調適能力，維護生態環境永續</w:t>
      </w:r>
    </w:p>
    <w:p w:rsidR="00CC34C0" w:rsidRDefault="00733E80" w:rsidP="000E7815">
      <w:pPr>
        <w:pStyle w:val="Web"/>
        <w:overflowPunct w:val="0"/>
        <w:spacing w:before="0" w:beforeAutospacing="0" w:after="0" w:afterAutospacing="0"/>
        <w:ind w:left="720" w:hanging="720"/>
        <w:divId w:val="874538842"/>
      </w:pPr>
      <w:r>
        <w:t>（一）栽培及適地適</w:t>
      </w:r>
      <w:proofErr w:type="gramStart"/>
      <w:r>
        <w:t>種適養</w:t>
      </w:r>
      <w:proofErr w:type="gramEnd"/>
      <w:r>
        <w:t>，提升農漁畜產品到貨品質與穩定供應；推動農漁牧業</w:t>
      </w:r>
      <w:proofErr w:type="gramStart"/>
      <w:r>
        <w:t>採用綠能設施</w:t>
      </w:r>
      <w:proofErr w:type="gramEnd"/>
      <w:r>
        <w:t>，</w:t>
      </w:r>
      <w:proofErr w:type="gramStart"/>
      <w:r>
        <w:t>達成農電共享</w:t>
      </w:r>
      <w:proofErr w:type="gramEnd"/>
      <w:r>
        <w:t>雙贏，推動農業資源循環利用，維護環境永續發展。</w:t>
      </w:r>
    </w:p>
    <w:p w:rsidR="00CC34C0" w:rsidRDefault="00733E80" w:rsidP="000E7815">
      <w:pPr>
        <w:pStyle w:val="Web"/>
        <w:overflowPunct w:val="0"/>
        <w:spacing w:before="0" w:beforeAutospacing="0" w:after="0" w:afterAutospacing="0"/>
        <w:ind w:left="720" w:hanging="720"/>
        <w:divId w:val="874538842"/>
      </w:pPr>
      <w:r>
        <w:t>（二）運用大數據重新規劃水、土、人融合之生態</w:t>
      </w:r>
      <w:proofErr w:type="gramStart"/>
      <w:r>
        <w:t>永續型集團</w:t>
      </w:r>
      <w:proofErr w:type="gramEnd"/>
      <w:r>
        <w:t>產區，建立生態服務、氣候智慧型之農業研發及生產體系。</w:t>
      </w:r>
    </w:p>
    <w:p w:rsidR="00CC34C0" w:rsidRDefault="00733E80" w:rsidP="000E7815">
      <w:pPr>
        <w:pStyle w:val="Web"/>
        <w:overflowPunct w:val="0"/>
        <w:spacing w:before="0" w:beforeAutospacing="0" w:after="0" w:afterAutospacing="0"/>
        <w:ind w:left="720" w:hanging="720"/>
        <w:divId w:val="874538842"/>
      </w:pPr>
      <w:r w:rsidRPr="00C61274">
        <w:t>（三）</w:t>
      </w:r>
      <w:r>
        <w:t>健全森林資源管理，保護天然林，推動森林長期監測體系；推動植樹造林，厚植森林資源，發揮森林</w:t>
      </w:r>
      <w:proofErr w:type="gramStart"/>
      <w:r>
        <w:t>碳吸存</w:t>
      </w:r>
      <w:proofErr w:type="gramEnd"/>
      <w:r>
        <w:t>效益；永續經營人工林，合理疏伐，提升木材自給率</w:t>
      </w:r>
      <w:r w:rsidR="00C61274" w:rsidRPr="00C61274">
        <w:rPr>
          <w:rFonts w:hint="eastAsia"/>
        </w:rPr>
        <w:t>及非木質產品之利用</w:t>
      </w:r>
      <w:r w:rsidR="00C61274" w:rsidRPr="00CE6DFC">
        <w:t>；</w:t>
      </w:r>
      <w:r>
        <w:t>推廣森林生態旅遊及自然教育，打造生態經濟；深化里山倡議，完善自然保護區經營管理，維護生物多樣性。</w:t>
      </w:r>
    </w:p>
    <w:p w:rsidR="00CC34C0" w:rsidRDefault="00733E80" w:rsidP="000E7815">
      <w:pPr>
        <w:pStyle w:val="Web"/>
        <w:overflowPunct w:val="0"/>
        <w:spacing w:before="0" w:beforeAutospacing="0" w:after="0" w:afterAutospacing="0"/>
        <w:ind w:left="720" w:hanging="720"/>
        <w:divId w:val="874538842"/>
      </w:pPr>
      <w:r>
        <w:t>（四）強化海洋漁業資源養護復育，打擊非法、未報告及不受規範漁業（IUU）；加強沿近海漁業人船動態科技管理，增裕海洋漁業資源；疏浚養灘減緩海岸侵蝕，維持漁港碼頭使用機能；保障漁民海上作業安全，提升漁船保險投保率，穩定漁業經營發展；改善養殖漁業生產區公共排水設施，提升防災能力。</w:t>
      </w:r>
    </w:p>
    <w:p w:rsidR="00CC34C0" w:rsidRDefault="00733E80" w:rsidP="000E7815">
      <w:pPr>
        <w:pStyle w:val="Web"/>
        <w:overflowPunct w:val="0"/>
        <w:spacing w:before="0" w:beforeAutospacing="0" w:after="0" w:afterAutospacing="0"/>
        <w:ind w:left="720" w:hanging="720"/>
        <w:divId w:val="874538842"/>
      </w:pPr>
      <w:r>
        <w:t>（五）推動整體性治山防災，加速水庫集水區保育，強化流域綜合治理能力，改善重劃</w:t>
      </w:r>
      <w:proofErr w:type="gramStart"/>
      <w:r>
        <w:t>區外農路</w:t>
      </w:r>
      <w:proofErr w:type="gramEnd"/>
      <w:r>
        <w:t>設施；</w:t>
      </w:r>
      <w:proofErr w:type="gramStart"/>
      <w:r>
        <w:t>健全土</w:t>
      </w:r>
      <w:proofErr w:type="gramEnd"/>
      <w:r>
        <w:t>石流防災體系，加強山坡地監督管理；建構大規模</w:t>
      </w:r>
      <w:proofErr w:type="gramStart"/>
      <w:r>
        <w:t>崩塌防減災</w:t>
      </w:r>
      <w:proofErr w:type="gramEnd"/>
      <w:r>
        <w:t>體系，降低大</w:t>
      </w:r>
      <w:r>
        <w:lastRenderedPageBreak/>
        <w:t>規模崩塌及其衍生土砂災害損失，以保育水土資源、涵養水源、減免災害及促進土地合理利用為目標，達成國土永續經營。</w:t>
      </w:r>
    </w:p>
    <w:p w:rsidR="00CC34C0" w:rsidRDefault="00733E80" w:rsidP="000E7815">
      <w:pPr>
        <w:pStyle w:val="Web"/>
        <w:overflowPunct w:val="0"/>
        <w:spacing w:before="0" w:beforeAutospacing="0" w:after="0" w:afterAutospacing="0"/>
        <w:ind w:left="720" w:hanging="720"/>
        <w:divId w:val="874538842"/>
      </w:pPr>
      <w:r>
        <w:t>（六）強化農業保險與天然災害救助體系，提高風險管理能力，減少農民因氣候變遷遭受之損失。</w:t>
      </w:r>
    </w:p>
    <w:p w:rsidR="00CC34C0" w:rsidRDefault="00733E80" w:rsidP="000E7815">
      <w:pPr>
        <w:overflowPunct w:val="0"/>
        <w:divId w:val="874538842"/>
      </w:pPr>
      <w:r>
        <w:t>三、建立農業新典範－厚植多元能量，營造安居樂業農村，促進人文友善社會</w:t>
      </w:r>
    </w:p>
    <w:p w:rsidR="00CC34C0" w:rsidRDefault="00733E80" w:rsidP="000E7815">
      <w:pPr>
        <w:pStyle w:val="Web"/>
        <w:overflowPunct w:val="0"/>
        <w:spacing w:before="0" w:beforeAutospacing="0" w:after="0" w:afterAutospacing="0"/>
        <w:ind w:left="720" w:hanging="720"/>
        <w:divId w:val="874538842"/>
      </w:pPr>
      <w:r>
        <w:t>（一）培育新農民，提升農業人力質量；推動農村再生社區發展與建設，結合特色產業發展，提升農村生活品質；優化休閒農業旅遊服務量能及推廣四季農業主題遊程，拓展國內外遊客市場，</w:t>
      </w:r>
      <w:proofErr w:type="gramStart"/>
      <w:r>
        <w:t>跨域結合</w:t>
      </w:r>
      <w:proofErr w:type="gramEnd"/>
      <w:r>
        <w:t>文化創新及生態旅遊，提升地區產業活力。</w:t>
      </w:r>
    </w:p>
    <w:p w:rsidR="00CC34C0" w:rsidRDefault="00733E80" w:rsidP="000E7815">
      <w:pPr>
        <w:pStyle w:val="Web"/>
        <w:overflowPunct w:val="0"/>
        <w:spacing w:before="0" w:beforeAutospacing="0" w:after="0" w:afterAutospacing="0"/>
        <w:ind w:left="720" w:hanging="720"/>
        <w:divId w:val="874538842"/>
      </w:pPr>
      <w:r>
        <w:t>（二）與地方政府攜手合作，健全農民組織制度，協助農民組織運用在地產業資源，結合農村社區、青年農民，創新發展農村經濟事業，提升產業服務量能，建構六級化產業價值鏈。</w:t>
      </w:r>
    </w:p>
    <w:p w:rsidR="00CC34C0" w:rsidRDefault="00733E80" w:rsidP="000E7815">
      <w:pPr>
        <w:pStyle w:val="Web"/>
        <w:overflowPunct w:val="0"/>
        <w:spacing w:before="0" w:beforeAutospacing="0" w:after="0" w:afterAutospacing="0"/>
        <w:ind w:left="720" w:hanging="720"/>
        <w:divId w:val="874538842"/>
      </w:pPr>
      <w:r>
        <w:t>（三）發放老年農民福利津貼，推動試辦農民職業災害保險，建立農民退休制度，強化社會安全網措施，照顧農民生活。</w:t>
      </w:r>
    </w:p>
    <w:p w:rsidR="00CC34C0" w:rsidRDefault="00733E80" w:rsidP="000E7815">
      <w:pPr>
        <w:pStyle w:val="Web"/>
        <w:overflowPunct w:val="0"/>
        <w:spacing w:before="0" w:beforeAutospacing="0" w:after="0" w:afterAutospacing="0"/>
        <w:ind w:left="720" w:hanging="720"/>
        <w:divId w:val="874538842"/>
      </w:pPr>
      <w:r>
        <w:t>（四）深化飼主責任，根植及實踐尊重動物生命理念；強化特定寵物源頭管理、絕育推廣，提升動物收容管理及認養行政效能；培植健全之動物保護組織，強化公私協力網絡。</w:t>
      </w:r>
    </w:p>
    <w:p w:rsidR="00CC34C0" w:rsidRDefault="00733E80" w:rsidP="000E7815">
      <w:pPr>
        <w:overflowPunct w:val="0"/>
        <w:divId w:val="874538842"/>
      </w:pPr>
      <w:r>
        <w:t>四、建構農業安全體系－提升糧食安全，強化農產品溯源管理，確保食的安心</w:t>
      </w:r>
    </w:p>
    <w:p w:rsidR="00CC34C0" w:rsidRDefault="00733E80" w:rsidP="000E7815">
      <w:pPr>
        <w:pStyle w:val="Web"/>
        <w:overflowPunct w:val="0"/>
        <w:spacing w:before="0" w:beforeAutospacing="0" w:after="0" w:afterAutospacing="0"/>
        <w:ind w:left="720" w:hanging="720"/>
        <w:divId w:val="874538842"/>
      </w:pPr>
      <w:r>
        <w:t>（一）盤點及公開農地數量與實際農作生產面積、品質資訊，並配合國土計畫法劃定農業發展地區，提供綠色環境給付，確保農地總量及品質；整體規劃潛在可供農業永續發展之生產區域，建構先期作業規劃、農地資源儲備及整合利用機制，維護優質農業生產區域。</w:t>
      </w:r>
    </w:p>
    <w:p w:rsidR="00CC34C0" w:rsidRDefault="00733E80" w:rsidP="000E7815">
      <w:pPr>
        <w:pStyle w:val="Web"/>
        <w:overflowPunct w:val="0"/>
        <w:spacing w:before="0" w:beforeAutospacing="0" w:after="0" w:afterAutospacing="0"/>
        <w:ind w:left="720" w:hanging="720"/>
        <w:divId w:val="874538842"/>
      </w:pPr>
      <w:r>
        <w:t>（二）推動灌排分離，保護農業水土資源，從源頭建構農產品安全生產環境；加強農田水利建設，改善硬體設施及營運環境，提升農業用水效率；發展節能、節水的新型態農業，推動農業用水質量合理規劃，發揮農田水利三生</w:t>
      </w:r>
      <w:proofErr w:type="gramStart"/>
      <w:r>
        <w:t>及防減災</w:t>
      </w:r>
      <w:proofErr w:type="gramEnd"/>
      <w:r>
        <w:t>功能。</w:t>
      </w:r>
    </w:p>
    <w:p w:rsidR="00CC34C0" w:rsidRDefault="00733E80" w:rsidP="000E7815">
      <w:pPr>
        <w:pStyle w:val="Web"/>
        <w:overflowPunct w:val="0"/>
        <w:spacing w:before="0" w:beforeAutospacing="0" w:after="0" w:afterAutospacing="0"/>
        <w:ind w:left="720" w:hanging="720"/>
        <w:divId w:val="874538842"/>
      </w:pPr>
      <w:r>
        <w:t>（三）推廣有機與友善環境耕作，推動農業友善環境補償機制，維護永續環境；調整保價收購與休耕補貼為對地綠色環境給付，平衡稻米供需、提升品質及加速產業結構調整。</w:t>
      </w:r>
    </w:p>
    <w:p w:rsidR="00CC34C0" w:rsidRDefault="00733E80" w:rsidP="000E7815">
      <w:pPr>
        <w:pStyle w:val="Web"/>
        <w:overflowPunct w:val="0"/>
        <w:spacing w:before="0" w:beforeAutospacing="0" w:after="0" w:afterAutospacing="0"/>
        <w:ind w:left="720" w:hanging="720"/>
        <w:divId w:val="874538842"/>
      </w:pPr>
      <w:r>
        <w:t>（四）推動非基因改造雜糧作物生產之大糧倉政策，減少雜糧進口，提升進口替代率。</w:t>
      </w:r>
    </w:p>
    <w:p w:rsidR="00CC34C0" w:rsidRDefault="00733E80" w:rsidP="000E7815">
      <w:pPr>
        <w:pStyle w:val="Web"/>
        <w:overflowPunct w:val="0"/>
        <w:spacing w:before="0" w:beforeAutospacing="0" w:after="0" w:afterAutospacing="0"/>
        <w:ind w:left="720" w:hanging="720"/>
        <w:divId w:val="874538842"/>
      </w:pPr>
      <w:r>
        <w:t>（五）結合生物科技與資通訊等前瞻技術之創新、推廣與應用，掌握農民土地作物資訊，提升農業生產與資源利用效率；推行植物醫師制度及作物健康管理，輔導農民合理化施肥與減少化學農藥，維護環境永續。</w:t>
      </w:r>
    </w:p>
    <w:p w:rsidR="00CC34C0" w:rsidRDefault="00733E80" w:rsidP="000E7815">
      <w:pPr>
        <w:pStyle w:val="Web"/>
        <w:overflowPunct w:val="0"/>
        <w:spacing w:before="0" w:beforeAutospacing="0" w:after="0" w:afterAutospacing="0"/>
        <w:ind w:left="720" w:hanging="720"/>
        <w:divId w:val="874538842"/>
      </w:pPr>
      <w:r>
        <w:t>（六）增強動植物防疫檢疫與檢驗效能，強化防疫一體，建立</w:t>
      </w:r>
      <w:proofErr w:type="gramStart"/>
      <w:r>
        <w:t>疫</w:t>
      </w:r>
      <w:proofErr w:type="gramEnd"/>
      <w:r>
        <w:t>情事前預警機制、設置快速動物疫病檢驗中心、落實飼養登記制與控制重大疫病傳播，協助產業疫病控制後快速復養，及防範人畜共通傳染病。</w:t>
      </w:r>
    </w:p>
    <w:p w:rsidR="00CC34C0" w:rsidRDefault="00733E80" w:rsidP="000E7815">
      <w:pPr>
        <w:pStyle w:val="Web"/>
        <w:overflowPunct w:val="0"/>
        <w:spacing w:before="0" w:beforeAutospacing="0" w:after="0" w:afterAutospacing="0"/>
        <w:ind w:left="720" w:hanging="720"/>
        <w:divId w:val="874538842"/>
      </w:pPr>
      <w:r>
        <w:t>（七）加強上市前的農漁畜產品農藥、重金屬及動物用藥殘留檢驗，擴大高風險、高關注之農漁畜產品用藥安全之監測與抽驗，以及市售肥料、飼料等農業資材重金屬污染檢驗；</w:t>
      </w:r>
      <w:proofErr w:type="gramStart"/>
      <w:r>
        <w:t>強化畜</w:t>
      </w:r>
      <w:proofErr w:type="gramEnd"/>
      <w:r>
        <w:t>禽屠宰衛生檢查效能，改善市場交易環境，提升農漁畜產品衛生品質。</w:t>
      </w:r>
    </w:p>
    <w:p w:rsidR="00CC34C0" w:rsidRDefault="00733E80" w:rsidP="000E7815">
      <w:pPr>
        <w:pStyle w:val="Web"/>
        <w:overflowPunct w:val="0"/>
        <w:spacing w:before="0" w:beforeAutospacing="0" w:after="0" w:afterAutospacing="0"/>
        <w:ind w:left="720" w:hanging="720"/>
        <w:divId w:val="874538842"/>
      </w:pPr>
      <w:r>
        <w:t>（八）推動臺灣良好農業規範，加強農產品生產安全管理能力建構；整合推動臺灣農產品追蹤追溯體系，強化食安管控效能；強化消費市場信賴的農產品標章及驗證制度，推動與國際規範接軌，爭取新商機。</w:t>
      </w:r>
    </w:p>
    <w:p w:rsidR="00CC34C0" w:rsidRDefault="00733E80" w:rsidP="000E7815">
      <w:pPr>
        <w:overflowPunct w:val="0"/>
        <w:divId w:val="874538842"/>
      </w:pPr>
      <w:r>
        <w:t>五、提升農業行銷能力－強化產業優勢，布局全球市場</w:t>
      </w:r>
    </w:p>
    <w:p w:rsidR="00CC34C0" w:rsidRDefault="00733E80" w:rsidP="000E7815">
      <w:pPr>
        <w:pStyle w:val="Web"/>
        <w:overflowPunct w:val="0"/>
        <w:spacing w:before="0" w:beforeAutospacing="0" w:after="0" w:afterAutospacing="0"/>
        <w:ind w:left="720" w:hanging="720"/>
        <w:divId w:val="874538842"/>
      </w:pPr>
      <w:r>
        <w:t>（一）選擇具國際競爭力的農漁畜產品，導入規模化及智慧化生產模式，穩定供應安全及高品質的農產品，發展外銷優勢產業，提升我國農產品出口量能。</w:t>
      </w:r>
    </w:p>
    <w:p w:rsidR="00CC34C0" w:rsidRDefault="00733E80" w:rsidP="000E7815">
      <w:pPr>
        <w:pStyle w:val="Web"/>
        <w:overflowPunct w:val="0"/>
        <w:spacing w:before="0" w:beforeAutospacing="0" w:after="0" w:afterAutospacing="0"/>
        <w:ind w:left="720" w:hanging="720"/>
        <w:divId w:val="874538842"/>
      </w:pPr>
      <w:r>
        <w:t>（二）培育</w:t>
      </w:r>
      <w:proofErr w:type="gramStart"/>
      <w:r>
        <w:t>具跨域合作</w:t>
      </w:r>
      <w:proofErr w:type="gramEnd"/>
      <w:r>
        <w:t>及國際市場開拓能力之新世代農業經營人才，提升產業國際競爭力。</w:t>
      </w:r>
    </w:p>
    <w:p w:rsidR="00CC34C0" w:rsidRDefault="00733E80" w:rsidP="000E7815">
      <w:pPr>
        <w:pStyle w:val="Web"/>
        <w:overflowPunct w:val="0"/>
        <w:spacing w:before="0" w:beforeAutospacing="0" w:after="0" w:afterAutospacing="0"/>
        <w:ind w:left="720" w:hanging="720"/>
        <w:divId w:val="874538842"/>
      </w:pPr>
      <w:r>
        <w:t>（三）積極參與國際組織經貿談判，加強雙邊農業諮商，突破關稅及非關稅貿易障礙，爭取我農業及農業科技相關產品進入國際市場。</w:t>
      </w:r>
    </w:p>
    <w:p w:rsidR="00CC34C0" w:rsidRDefault="00733E80" w:rsidP="000E7815">
      <w:pPr>
        <w:pStyle w:val="Web"/>
        <w:overflowPunct w:val="0"/>
        <w:spacing w:before="0" w:beforeAutospacing="0" w:after="0" w:afterAutospacing="0"/>
        <w:ind w:left="720" w:hanging="720"/>
        <w:divId w:val="874538842"/>
      </w:pPr>
      <w:r>
        <w:t>（四）輔導</w:t>
      </w:r>
      <w:proofErr w:type="gramStart"/>
      <w:r>
        <w:t>大型農</w:t>
      </w:r>
      <w:r w:rsidR="00534183">
        <w:t>企</w:t>
      </w:r>
      <w:r>
        <w:t>公司</w:t>
      </w:r>
      <w:proofErr w:type="gramEnd"/>
      <w:r>
        <w:t>健全發展，加強農林漁畜產品國際行銷，鞏固既有並開拓新興市場；發展以市場為導向之農產品外銷產業，建立多元行銷通路，增加農民收益。</w:t>
      </w:r>
    </w:p>
    <w:p w:rsidR="00CC34C0" w:rsidRDefault="00733E80" w:rsidP="000E7815">
      <w:pPr>
        <w:pStyle w:val="Web"/>
        <w:overflowPunct w:val="0"/>
        <w:spacing w:before="0" w:beforeAutospacing="0" w:after="0" w:afterAutospacing="0"/>
        <w:ind w:left="720" w:hanging="720"/>
        <w:divId w:val="874538842"/>
      </w:pPr>
      <w:r>
        <w:t>（五）推動以提升農業科技及維護糧食安全為核心之國際合作，強化農業技術諮詢能量，以擴大農業技術服務出口機會。</w:t>
      </w:r>
    </w:p>
    <w:p w:rsidR="00CC34C0" w:rsidRDefault="00733E80" w:rsidP="000E7815">
      <w:pPr>
        <w:pStyle w:val="Web"/>
        <w:overflowPunct w:val="0"/>
        <w:spacing w:before="0" w:beforeAutospacing="0" w:after="0" w:afterAutospacing="0"/>
        <w:ind w:left="720" w:hanging="720"/>
        <w:divId w:val="874538842"/>
      </w:pPr>
      <w:r>
        <w:lastRenderedPageBreak/>
        <w:t>（六）推展農業新南向政策，強化我國與新南向國家雙邊經貿及投資，加強農產品南向新興市場，促進出口市場多元化，拓展全球商機。</w:t>
      </w:r>
    </w:p>
    <w:p w:rsidR="00CC34C0" w:rsidRDefault="00733E80" w:rsidP="000E7815">
      <w:pPr>
        <w:overflowPunct w:val="0"/>
        <w:divId w:val="874538842"/>
      </w:pPr>
      <w:r>
        <w:t>六、妥適配置預算資源，提升預算執行效率</w:t>
      </w:r>
    </w:p>
    <w:p w:rsidR="00CC34C0" w:rsidRDefault="00733E80" w:rsidP="000E7815">
      <w:pPr>
        <w:pStyle w:val="Web"/>
        <w:overflowPunct w:val="0"/>
        <w:spacing w:before="0" w:beforeAutospacing="0" w:after="0" w:afterAutospacing="0"/>
        <w:ind w:left="720" w:hanging="720"/>
        <w:divId w:val="874538842"/>
      </w:pPr>
      <w:r>
        <w:t>（一）機關年度資本門預算執行率：強化資本預算執行，提升資產使用效率。</w:t>
      </w:r>
    </w:p>
    <w:p w:rsidR="00CC34C0" w:rsidRDefault="00733E80" w:rsidP="000E7815">
      <w:pPr>
        <w:pStyle w:val="Web"/>
        <w:overflowPunct w:val="0"/>
        <w:spacing w:before="0" w:beforeAutospacing="0" w:after="0" w:afterAutospacing="0"/>
        <w:ind w:left="720" w:hanging="720"/>
        <w:divId w:val="874538842"/>
      </w:pPr>
      <w:r>
        <w:t>（二）機關於</w:t>
      </w:r>
      <w:proofErr w:type="gramStart"/>
      <w:r>
        <w:t>中程歲</w:t>
      </w:r>
      <w:proofErr w:type="gramEnd"/>
      <w:r>
        <w:t>出概算額度</w:t>
      </w:r>
      <w:proofErr w:type="gramStart"/>
      <w:r>
        <w:t>內編報情形</w:t>
      </w:r>
      <w:proofErr w:type="gramEnd"/>
      <w:r>
        <w:t>：</w:t>
      </w:r>
      <w:proofErr w:type="gramStart"/>
      <w:r>
        <w:t>編報各年度</w:t>
      </w:r>
      <w:proofErr w:type="gramEnd"/>
      <w:r>
        <w:t>概算時，衡酌計畫執行能力，</w:t>
      </w:r>
      <w:proofErr w:type="gramStart"/>
      <w:r>
        <w:t>本零基</w:t>
      </w:r>
      <w:proofErr w:type="gramEnd"/>
      <w:r>
        <w:t>預算精神，</w:t>
      </w:r>
      <w:proofErr w:type="gramStart"/>
      <w:r>
        <w:t>覈</w:t>
      </w:r>
      <w:proofErr w:type="gramEnd"/>
      <w:r>
        <w:t>實編列各項經費需求，</w:t>
      </w:r>
      <w:proofErr w:type="gramStart"/>
      <w:r>
        <w:t>以妥適</w:t>
      </w:r>
      <w:proofErr w:type="gramEnd"/>
      <w:r>
        <w:t>資源配置。</w:t>
      </w:r>
    </w:p>
    <w:p w:rsidR="00CC34C0" w:rsidRDefault="00733E80">
      <w:pPr>
        <w:divId w:val="874538842"/>
      </w:pPr>
      <w:r>
        <w:br w:type="page"/>
      </w:r>
    </w:p>
    <w:p w:rsidR="00CC34C0" w:rsidRDefault="00733E80" w:rsidP="004A07AB">
      <w:pPr>
        <w:pStyle w:val="Web"/>
        <w:spacing w:beforeLines="1" w:before="2" w:beforeAutospacing="0" w:after="0" w:afterAutospacing="0" w:line="400" w:lineRule="exact"/>
        <w:divId w:val="874538842"/>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CC34C0">
        <w:trPr>
          <w:divId w:val="87453884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C34C0" w:rsidRDefault="00733E80">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C34C0" w:rsidRDefault="00733E80">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C34C0" w:rsidRDefault="00733E80">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34C0" w:rsidRDefault="00733E80">
            <w:pPr>
              <w:wordWrap w:val="0"/>
              <w:spacing w:line="320" w:lineRule="exact"/>
              <w:jc w:val="center"/>
            </w:pPr>
            <w:r>
              <w:rPr>
                <w:rFonts w:hint="eastAsia"/>
              </w:rPr>
              <w:t>實施內容</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農業科技管理產業化</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一、農業科技推動與計畫及成果管理。</w:t>
            </w:r>
          </w:p>
          <w:p w:rsidR="00CC34C0" w:rsidRDefault="00733E80">
            <w:pPr>
              <w:pStyle w:val="Web"/>
              <w:wordWrap w:val="0"/>
              <w:spacing w:before="0" w:beforeAutospacing="0" w:after="0" w:afterAutospacing="0" w:line="320" w:lineRule="exact"/>
              <w:ind w:left="480" w:hanging="480"/>
            </w:pPr>
            <w:r>
              <w:rPr>
                <w:rFonts w:hint="eastAsia"/>
              </w:rPr>
              <w:t>二、</w:t>
            </w:r>
            <w:proofErr w:type="gramStart"/>
            <w:r>
              <w:rPr>
                <w:rFonts w:hint="eastAsia"/>
              </w:rPr>
              <w:t>產業跨域合作</w:t>
            </w:r>
            <w:proofErr w:type="gramEnd"/>
            <w:r>
              <w:rPr>
                <w:rFonts w:hint="eastAsia"/>
              </w:rPr>
              <w:t>研發與產業化培育輔導。</w:t>
            </w:r>
          </w:p>
          <w:p w:rsidR="00CC34C0" w:rsidRDefault="00733E80">
            <w:pPr>
              <w:pStyle w:val="Web"/>
              <w:wordWrap w:val="0"/>
              <w:spacing w:before="0" w:beforeAutospacing="0" w:after="0" w:afterAutospacing="0" w:line="320" w:lineRule="exact"/>
              <w:ind w:left="480" w:hanging="480"/>
            </w:pPr>
            <w:r>
              <w:rPr>
                <w:rFonts w:hint="eastAsia"/>
              </w:rPr>
              <w:t>三、農業生技研發管理與運用體系建構。</w:t>
            </w:r>
          </w:p>
          <w:p w:rsidR="00CC34C0" w:rsidRDefault="00733E80">
            <w:pPr>
              <w:pStyle w:val="Web"/>
              <w:wordWrap w:val="0"/>
              <w:spacing w:before="0" w:beforeAutospacing="0" w:after="0" w:afterAutospacing="0" w:line="320" w:lineRule="exact"/>
              <w:ind w:left="480" w:hanging="480"/>
            </w:pPr>
            <w:r>
              <w:rPr>
                <w:rFonts w:hint="eastAsia"/>
              </w:rPr>
              <w:t>四、產學</w:t>
            </w:r>
            <w:proofErr w:type="gramStart"/>
            <w:r>
              <w:rPr>
                <w:rFonts w:hint="eastAsia"/>
              </w:rPr>
              <w:t>研</w:t>
            </w:r>
            <w:proofErr w:type="gramEnd"/>
            <w:r>
              <w:rPr>
                <w:rFonts w:hint="eastAsia"/>
              </w:rPr>
              <w:t>加速鏈結價值鏈創新農業。</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畜牧業科技研發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一、提升家畜及家禽之育種、生產技術及品質。</w:t>
            </w:r>
          </w:p>
          <w:p w:rsidR="00CC34C0" w:rsidRDefault="00733E80">
            <w:pPr>
              <w:pStyle w:val="Web"/>
              <w:wordWrap w:val="0"/>
              <w:spacing w:before="0" w:beforeAutospacing="0" w:after="0" w:afterAutospacing="0" w:line="320" w:lineRule="exact"/>
              <w:ind w:left="480" w:hanging="480"/>
            </w:pPr>
            <w:r>
              <w:rPr>
                <w:rFonts w:hint="eastAsia"/>
              </w:rPr>
              <w:t>二、精進飼料牧草之品質與檢測技術。</w:t>
            </w:r>
          </w:p>
          <w:p w:rsidR="00CC34C0" w:rsidRDefault="00733E80">
            <w:pPr>
              <w:pStyle w:val="Web"/>
              <w:wordWrap w:val="0"/>
              <w:spacing w:before="0" w:beforeAutospacing="0" w:after="0" w:afterAutospacing="0" w:line="320" w:lineRule="exact"/>
              <w:ind w:left="480" w:hanging="480"/>
            </w:pPr>
            <w:r>
              <w:rPr>
                <w:rFonts w:hint="eastAsia"/>
              </w:rPr>
              <w:t>三、畜牧污染防治及廢棄資源再利用。</w:t>
            </w:r>
          </w:p>
          <w:p w:rsidR="00CC34C0" w:rsidRDefault="00733E80">
            <w:pPr>
              <w:pStyle w:val="Web"/>
              <w:wordWrap w:val="0"/>
              <w:spacing w:before="0" w:beforeAutospacing="0" w:after="0" w:afterAutospacing="0" w:line="320" w:lineRule="exact"/>
              <w:ind w:left="480" w:hanging="480"/>
            </w:pPr>
            <w:r>
              <w:rPr>
                <w:rFonts w:hint="eastAsia"/>
              </w:rPr>
              <w:t>四、種畜禽產業研究應用及</w:t>
            </w:r>
            <w:proofErr w:type="gramStart"/>
            <w:r>
              <w:rPr>
                <w:rFonts w:hint="eastAsia"/>
              </w:rPr>
              <w:t>種原庫推動</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五、畜產關鍵生物技術之研發。</w:t>
            </w:r>
          </w:p>
          <w:p w:rsidR="00CC34C0" w:rsidRDefault="00733E80">
            <w:pPr>
              <w:pStyle w:val="Web"/>
              <w:wordWrap w:val="0"/>
              <w:spacing w:before="0" w:beforeAutospacing="0" w:after="0" w:afterAutospacing="0" w:line="320" w:lineRule="exact"/>
              <w:ind w:left="480" w:hanging="480"/>
            </w:pPr>
            <w:r>
              <w:rPr>
                <w:rFonts w:hint="eastAsia"/>
              </w:rPr>
              <w:t>六、動物福祉提升與生</w:t>
            </w:r>
            <w:proofErr w:type="gramStart"/>
            <w:r>
              <w:rPr>
                <w:rFonts w:hint="eastAsia"/>
              </w:rPr>
              <w:t>醫用畜</w:t>
            </w:r>
            <w:proofErr w:type="gramEnd"/>
            <w:r>
              <w:rPr>
                <w:rFonts w:hint="eastAsia"/>
              </w:rPr>
              <w:t>禽生產改進。</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食品科技研發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一、農產食品產業化技術及優良農產品驗證相關技術之開發及應用。</w:t>
            </w:r>
          </w:p>
          <w:p w:rsidR="00CC34C0" w:rsidRDefault="00733E80">
            <w:pPr>
              <w:pStyle w:val="Web"/>
              <w:wordWrap w:val="0"/>
              <w:spacing w:before="0" w:beforeAutospacing="0" w:after="0" w:afterAutospacing="0" w:line="320" w:lineRule="exact"/>
              <w:ind w:left="480" w:hanging="480"/>
            </w:pPr>
            <w:r>
              <w:rPr>
                <w:rFonts w:hint="eastAsia"/>
              </w:rPr>
              <w:t>二、</w:t>
            </w:r>
            <w:proofErr w:type="gramStart"/>
            <w:r>
              <w:rPr>
                <w:rFonts w:hint="eastAsia"/>
              </w:rPr>
              <w:t>研析農食</w:t>
            </w:r>
            <w:proofErr w:type="gramEnd"/>
            <w:r>
              <w:rPr>
                <w:rFonts w:hint="eastAsia"/>
              </w:rPr>
              <w:t>產業發展及消費需求資訊。</w:t>
            </w:r>
          </w:p>
          <w:p w:rsidR="00CC34C0" w:rsidRDefault="00733E80">
            <w:pPr>
              <w:pStyle w:val="Web"/>
              <w:wordWrap w:val="0"/>
              <w:spacing w:before="0" w:beforeAutospacing="0" w:after="0" w:afterAutospacing="0" w:line="320" w:lineRule="exact"/>
              <w:ind w:left="480" w:hanging="480"/>
            </w:pPr>
            <w:r>
              <w:rPr>
                <w:rFonts w:hint="eastAsia"/>
              </w:rPr>
              <w:t>三、國產特色農產保健產品及大宗農漁畜產品多元化加工技術與產品之開發。</w:t>
            </w:r>
          </w:p>
          <w:p w:rsidR="00CC34C0" w:rsidRDefault="00733E80" w:rsidP="00534183">
            <w:pPr>
              <w:pStyle w:val="Web"/>
              <w:wordWrap w:val="0"/>
              <w:spacing w:before="0" w:beforeAutospacing="0" w:after="0" w:afterAutospacing="0" w:line="320" w:lineRule="exact"/>
              <w:ind w:left="480" w:hanging="480"/>
            </w:pPr>
            <w:r>
              <w:rPr>
                <w:rFonts w:hint="eastAsia"/>
              </w:rPr>
              <w:t>四、農業及食品微生物種原多樣性拓展及多元加值利用。</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國際農業合作</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一、加強動植物防疫檢疫、動植物產業與環境。</w:t>
            </w:r>
          </w:p>
          <w:p w:rsidR="00CC34C0" w:rsidRDefault="00733E80">
            <w:pPr>
              <w:pStyle w:val="Web"/>
              <w:wordWrap w:val="0"/>
              <w:spacing w:before="0" w:beforeAutospacing="0" w:after="0" w:afterAutospacing="0" w:line="320" w:lineRule="exact"/>
              <w:ind w:left="480" w:hanging="480"/>
            </w:pPr>
            <w:r>
              <w:rPr>
                <w:rFonts w:hint="eastAsia"/>
              </w:rPr>
              <w:t>二、培育國際農業科技政策及人才。</w:t>
            </w:r>
          </w:p>
          <w:p w:rsidR="00CC34C0" w:rsidRDefault="00733E80" w:rsidP="00534183">
            <w:pPr>
              <w:pStyle w:val="Web"/>
              <w:wordWrap w:val="0"/>
              <w:spacing w:before="0" w:beforeAutospacing="0" w:after="0" w:afterAutospacing="0" w:line="320" w:lineRule="exact"/>
              <w:ind w:left="480" w:hanging="480"/>
            </w:pPr>
            <w:r>
              <w:rPr>
                <w:rFonts w:hint="eastAsia"/>
              </w:rPr>
              <w:t>三、加強與國際組織進行農業科技合作。</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農業政策與農民輔導</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一、強化農業政策分析與產業發展之研究。</w:t>
            </w:r>
          </w:p>
          <w:p w:rsidR="00CC34C0" w:rsidRDefault="00733E80">
            <w:pPr>
              <w:pStyle w:val="Web"/>
              <w:wordWrap w:val="0"/>
              <w:spacing w:before="0" w:beforeAutospacing="0" w:after="0" w:afterAutospacing="0" w:line="320" w:lineRule="exact"/>
              <w:ind w:left="480" w:hanging="480"/>
            </w:pPr>
            <w:r>
              <w:rPr>
                <w:rFonts w:hint="eastAsia"/>
              </w:rPr>
              <w:t>二、建構現代化農產行銷體系與制度之研究。</w:t>
            </w:r>
          </w:p>
          <w:p w:rsidR="00CC34C0" w:rsidRDefault="00733E80">
            <w:pPr>
              <w:pStyle w:val="Web"/>
              <w:wordWrap w:val="0"/>
              <w:spacing w:before="0" w:beforeAutospacing="0" w:after="0" w:afterAutospacing="0" w:line="320" w:lineRule="exact"/>
              <w:ind w:left="480" w:hanging="480"/>
            </w:pPr>
            <w:r>
              <w:rPr>
                <w:rFonts w:hint="eastAsia"/>
              </w:rPr>
              <w:t>三、提升農業人力、推廣及創新服務之研究。</w:t>
            </w:r>
          </w:p>
          <w:p w:rsidR="00CC34C0" w:rsidRDefault="00733E80">
            <w:pPr>
              <w:pStyle w:val="Web"/>
              <w:wordWrap w:val="0"/>
              <w:spacing w:before="0" w:beforeAutospacing="0" w:after="0" w:afterAutospacing="0" w:line="320" w:lineRule="exact"/>
              <w:ind w:left="480" w:hanging="480"/>
            </w:pPr>
            <w:r>
              <w:rPr>
                <w:rFonts w:hint="eastAsia"/>
              </w:rPr>
              <w:t>四、樂活農村旅遊研究。</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農業電子化</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一、強化農業數位多元服務。</w:t>
            </w:r>
          </w:p>
          <w:p w:rsidR="00CC34C0" w:rsidRDefault="00733E80">
            <w:pPr>
              <w:pStyle w:val="Web"/>
              <w:wordWrap w:val="0"/>
              <w:spacing w:before="0" w:beforeAutospacing="0" w:after="0" w:afterAutospacing="0" w:line="320" w:lineRule="exact"/>
              <w:ind w:left="480" w:hanging="480"/>
            </w:pPr>
            <w:r>
              <w:rPr>
                <w:rFonts w:hint="eastAsia"/>
              </w:rPr>
              <w:t>二、服務型智慧政府推動計畫－第五階段電子化政府之環境資源資料庫整合計畫。</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農糧作物生產與環境科技研發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一、水稻、雜糧與特作、果樹、蔬菜、花卉、種苗等產業區域科技研發。</w:t>
            </w:r>
          </w:p>
          <w:p w:rsidR="00CC34C0" w:rsidRDefault="00733E80">
            <w:pPr>
              <w:pStyle w:val="Web"/>
              <w:wordWrap w:val="0"/>
              <w:spacing w:before="0" w:beforeAutospacing="0" w:after="0" w:afterAutospacing="0" w:line="320" w:lineRule="exact"/>
              <w:ind w:left="480" w:hanging="480"/>
            </w:pPr>
            <w:r>
              <w:rPr>
                <w:rFonts w:hint="eastAsia"/>
              </w:rPr>
              <w:t>二、友善環境與農產品安全科技研發。</w:t>
            </w:r>
          </w:p>
          <w:p w:rsidR="00CC34C0" w:rsidRDefault="00733E80">
            <w:pPr>
              <w:pStyle w:val="Web"/>
              <w:wordWrap w:val="0"/>
              <w:spacing w:before="0" w:beforeAutospacing="0" w:after="0" w:afterAutospacing="0" w:line="320" w:lineRule="exact"/>
              <w:ind w:left="480" w:hanging="480"/>
            </w:pPr>
            <w:r>
              <w:rPr>
                <w:rFonts w:hint="eastAsia"/>
              </w:rPr>
              <w:t>三、農業生產環境安全管理研發計畫。</w:t>
            </w:r>
          </w:p>
          <w:p w:rsidR="00CC34C0" w:rsidRDefault="00733E80">
            <w:pPr>
              <w:pStyle w:val="Web"/>
              <w:wordWrap w:val="0"/>
              <w:spacing w:before="0" w:beforeAutospacing="0" w:after="0" w:afterAutospacing="0" w:line="320" w:lineRule="exact"/>
              <w:ind w:left="480" w:hanging="480"/>
            </w:pPr>
            <w:r>
              <w:rPr>
                <w:rFonts w:hint="eastAsia"/>
              </w:rPr>
              <w:t>四、臺灣重要農作物核心種原基因體資源開發及快速育種平</w:t>
            </w:r>
            <w:proofErr w:type="gramStart"/>
            <w:r>
              <w:rPr>
                <w:rFonts w:hint="eastAsia"/>
              </w:rPr>
              <w:t>臺</w:t>
            </w:r>
            <w:proofErr w:type="gramEnd"/>
            <w:r>
              <w:rPr>
                <w:rFonts w:hint="eastAsia"/>
              </w:rPr>
              <w:t>之建置。</w:t>
            </w:r>
          </w:p>
          <w:p w:rsidR="00CC34C0" w:rsidRDefault="00733E80">
            <w:pPr>
              <w:pStyle w:val="Web"/>
              <w:wordWrap w:val="0"/>
              <w:spacing w:before="0" w:beforeAutospacing="0" w:after="0" w:afterAutospacing="0" w:line="320" w:lineRule="exact"/>
              <w:ind w:left="480" w:hanging="480"/>
            </w:pPr>
            <w:r>
              <w:rPr>
                <w:rFonts w:hint="eastAsia"/>
              </w:rPr>
              <w:t>五、綠色農糧供應體系關鍵技術之研發與產業應用。</w:t>
            </w:r>
          </w:p>
          <w:p w:rsidR="00CC34C0" w:rsidRDefault="00733E80">
            <w:pPr>
              <w:pStyle w:val="Web"/>
              <w:wordWrap w:val="0"/>
              <w:spacing w:before="0" w:beforeAutospacing="0" w:after="0" w:afterAutospacing="0" w:line="320" w:lineRule="exact"/>
              <w:ind w:left="480" w:hanging="480"/>
            </w:pPr>
            <w:r>
              <w:rPr>
                <w:rFonts w:hint="eastAsia"/>
              </w:rPr>
              <w:t>六、農漁業健康環境形塑－運用客製化天氣與氣候資訊。</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防疫檢疫技術研發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一、動物防疫檢疫及屠宰衛生檢查技術之研發、改進與應用。</w:t>
            </w:r>
          </w:p>
          <w:p w:rsidR="00CC34C0" w:rsidRDefault="00733E80">
            <w:pPr>
              <w:pStyle w:val="Web"/>
              <w:wordWrap w:val="0"/>
              <w:spacing w:before="0" w:beforeAutospacing="0" w:after="0" w:afterAutospacing="0" w:line="320" w:lineRule="exact"/>
              <w:ind w:left="480" w:hanging="480"/>
            </w:pPr>
            <w:r>
              <w:rPr>
                <w:rFonts w:hint="eastAsia"/>
              </w:rPr>
              <w:t>二、動物用藥品管理及風險分析之研發與應用。</w:t>
            </w:r>
          </w:p>
          <w:p w:rsidR="00CC34C0" w:rsidRDefault="00733E80">
            <w:pPr>
              <w:pStyle w:val="Web"/>
              <w:wordWrap w:val="0"/>
              <w:spacing w:before="0" w:beforeAutospacing="0" w:after="0" w:afterAutospacing="0" w:line="320" w:lineRule="exact"/>
              <w:ind w:left="480" w:hanging="480"/>
            </w:pPr>
            <w:r>
              <w:rPr>
                <w:rFonts w:hint="eastAsia"/>
              </w:rPr>
              <w:t>三、動物疫苗之開發、商品化與應用推廣。</w:t>
            </w:r>
          </w:p>
          <w:p w:rsidR="00CC34C0" w:rsidRDefault="00733E80">
            <w:pPr>
              <w:pStyle w:val="Web"/>
              <w:wordWrap w:val="0"/>
              <w:spacing w:before="0" w:beforeAutospacing="0" w:after="0" w:afterAutospacing="0" w:line="320" w:lineRule="exact"/>
              <w:ind w:left="480" w:hanging="480"/>
            </w:pPr>
            <w:r>
              <w:rPr>
                <w:rFonts w:hint="eastAsia"/>
              </w:rPr>
              <w:t>四、植物防疫檢疫技術之研發與應用推廣。</w:t>
            </w:r>
          </w:p>
          <w:p w:rsidR="00CC34C0" w:rsidRDefault="00733E80">
            <w:pPr>
              <w:pStyle w:val="Web"/>
              <w:wordWrap w:val="0"/>
              <w:spacing w:before="0" w:beforeAutospacing="0" w:after="0" w:afterAutospacing="0" w:line="320" w:lineRule="exact"/>
              <w:ind w:left="480" w:hanging="480"/>
            </w:pPr>
            <w:r>
              <w:rPr>
                <w:rFonts w:hint="eastAsia"/>
              </w:rPr>
              <w:t>五、農藥管理及風險分析之研發與應用。</w:t>
            </w:r>
          </w:p>
          <w:p w:rsidR="00CC34C0" w:rsidRDefault="00733E80">
            <w:pPr>
              <w:pStyle w:val="Web"/>
              <w:wordWrap w:val="0"/>
              <w:spacing w:before="0" w:beforeAutospacing="0" w:after="0" w:afterAutospacing="0" w:line="320" w:lineRule="exact"/>
              <w:ind w:left="480" w:hanging="480"/>
            </w:pPr>
            <w:r>
              <w:rPr>
                <w:rFonts w:hint="eastAsia"/>
              </w:rPr>
              <w:t>六、重要人畜共通傳染病影響分析、防檢疫策略研究與防治技術及資材研發。</w:t>
            </w:r>
          </w:p>
          <w:p w:rsidR="00CC34C0" w:rsidRDefault="00733E80">
            <w:pPr>
              <w:pStyle w:val="Web"/>
              <w:wordWrap w:val="0"/>
              <w:spacing w:before="0" w:beforeAutospacing="0" w:after="0" w:afterAutospacing="0" w:line="320" w:lineRule="exact"/>
              <w:ind w:left="480" w:hanging="480"/>
            </w:pPr>
            <w:r>
              <w:rPr>
                <w:rFonts w:hint="eastAsia"/>
              </w:rPr>
              <w:lastRenderedPageBreak/>
              <w:t>七、全球衛生安全－追求防疫一體之傳染病整合防治研究。</w:t>
            </w:r>
          </w:p>
          <w:p w:rsidR="00CC34C0" w:rsidRDefault="00733E80">
            <w:pPr>
              <w:pStyle w:val="Web"/>
              <w:wordWrap w:val="0"/>
              <w:spacing w:before="0" w:beforeAutospacing="0" w:after="0" w:afterAutospacing="0" w:line="320" w:lineRule="exact"/>
              <w:ind w:left="480" w:hanging="480"/>
            </w:pPr>
            <w:r>
              <w:rPr>
                <w:rFonts w:hint="eastAsia"/>
              </w:rPr>
              <w:t>八、建置國家獸醫服務診斷實驗室及動物用藥品風險分析大數據。</w:t>
            </w:r>
          </w:p>
          <w:p w:rsidR="00CC34C0" w:rsidRDefault="00C61274">
            <w:pPr>
              <w:pStyle w:val="Web"/>
              <w:wordWrap w:val="0"/>
              <w:spacing w:before="0" w:beforeAutospacing="0" w:after="0" w:afterAutospacing="0" w:line="320" w:lineRule="exact"/>
              <w:ind w:left="480" w:hanging="480"/>
            </w:pPr>
            <w:r w:rsidRPr="00C61274">
              <w:rPr>
                <w:rFonts w:hint="eastAsia"/>
              </w:rPr>
              <w:t>九、食品安全智慧先導防制科</w:t>
            </w:r>
            <w:proofErr w:type="gramStart"/>
            <w:r w:rsidRPr="00C61274">
              <w:rPr>
                <w:rFonts w:hint="eastAsia"/>
              </w:rPr>
              <w:t>研</w:t>
            </w:r>
            <w:proofErr w:type="gramEnd"/>
            <w:r w:rsidRPr="00C61274">
              <w:rPr>
                <w:rFonts w:hint="eastAsia"/>
              </w:rPr>
              <w:t>計畫。</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一、遠洋漁業資源調查評估及漁場變動分析。</w:t>
            </w:r>
          </w:p>
          <w:p w:rsidR="00CC34C0" w:rsidRDefault="00733E80">
            <w:pPr>
              <w:pStyle w:val="Web"/>
              <w:wordWrap w:val="0"/>
              <w:spacing w:before="0" w:beforeAutospacing="0" w:after="0" w:afterAutospacing="0" w:line="320" w:lineRule="exact"/>
              <w:ind w:left="480" w:hanging="480"/>
            </w:pPr>
            <w:r>
              <w:rPr>
                <w:rFonts w:hint="eastAsia"/>
              </w:rPr>
              <w:t>二、沿近海漁業資源調查評估管理暨節能漁業技術開發。</w:t>
            </w:r>
          </w:p>
          <w:p w:rsidR="00CC34C0" w:rsidRDefault="00733E80">
            <w:pPr>
              <w:pStyle w:val="Web"/>
              <w:wordWrap w:val="0"/>
              <w:spacing w:before="0" w:beforeAutospacing="0" w:after="0" w:afterAutospacing="0" w:line="320" w:lineRule="exact"/>
              <w:ind w:left="480" w:hanging="480"/>
            </w:pPr>
            <w:r>
              <w:rPr>
                <w:rFonts w:hint="eastAsia"/>
              </w:rPr>
              <w:t>三、養殖漁業生產技術及管理。</w:t>
            </w:r>
          </w:p>
          <w:p w:rsidR="00CC34C0" w:rsidRDefault="00733E80">
            <w:pPr>
              <w:pStyle w:val="Web"/>
              <w:wordWrap w:val="0"/>
              <w:spacing w:before="0" w:beforeAutospacing="0" w:after="0" w:afterAutospacing="0" w:line="320" w:lineRule="exact"/>
              <w:ind w:left="480" w:hanging="480"/>
            </w:pPr>
            <w:r>
              <w:rPr>
                <w:rFonts w:hint="eastAsia"/>
              </w:rPr>
              <w:t>四、水產品品質安全及管理。</w:t>
            </w:r>
          </w:p>
          <w:p w:rsidR="00CC34C0" w:rsidRDefault="00733E80">
            <w:pPr>
              <w:pStyle w:val="Web"/>
              <w:wordWrap w:val="0"/>
              <w:spacing w:before="0" w:beforeAutospacing="0" w:after="0" w:afterAutospacing="0" w:line="320" w:lineRule="exact"/>
              <w:ind w:left="480" w:hanging="480"/>
            </w:pPr>
            <w:r>
              <w:rPr>
                <w:rFonts w:hint="eastAsia"/>
              </w:rPr>
              <w:t>五、優質水產種苗及觀賞魚關鍵技術研發。</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林業科技研發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一、林業資源生產技術研究。</w:t>
            </w:r>
          </w:p>
          <w:p w:rsidR="00CC34C0" w:rsidRDefault="00733E80">
            <w:pPr>
              <w:pStyle w:val="Web"/>
              <w:wordWrap w:val="0"/>
              <w:spacing w:before="0" w:beforeAutospacing="0" w:after="0" w:afterAutospacing="0" w:line="320" w:lineRule="exact"/>
              <w:ind w:left="480" w:hanging="480"/>
            </w:pPr>
            <w:r>
              <w:rPr>
                <w:rFonts w:hint="eastAsia"/>
              </w:rPr>
              <w:t>二、永續林業經營及效益評估。</w:t>
            </w:r>
          </w:p>
          <w:p w:rsidR="00CC34C0" w:rsidRDefault="00733E80">
            <w:pPr>
              <w:pStyle w:val="Web"/>
              <w:wordWrap w:val="0"/>
              <w:spacing w:before="0" w:beforeAutospacing="0" w:after="0" w:afterAutospacing="0" w:line="320" w:lineRule="exact"/>
              <w:ind w:left="480" w:hanging="480"/>
            </w:pPr>
            <w:r>
              <w:rPr>
                <w:rFonts w:hint="eastAsia"/>
              </w:rPr>
              <w:t>三、樹木健康管理及樹木保護研究。</w:t>
            </w:r>
          </w:p>
          <w:p w:rsidR="00CC34C0" w:rsidRDefault="00733E80">
            <w:pPr>
              <w:pStyle w:val="Web"/>
              <w:wordWrap w:val="0"/>
              <w:spacing w:before="0" w:beforeAutospacing="0" w:after="0" w:afterAutospacing="0" w:line="320" w:lineRule="exact"/>
              <w:ind w:left="480" w:hanging="480"/>
            </w:pPr>
            <w:r>
              <w:rPr>
                <w:rFonts w:hint="eastAsia"/>
              </w:rPr>
              <w:t>四、城鄉生態維護之研究。</w:t>
            </w:r>
          </w:p>
          <w:p w:rsidR="00CC34C0" w:rsidRDefault="00733E80">
            <w:pPr>
              <w:pStyle w:val="Web"/>
              <w:wordWrap w:val="0"/>
              <w:spacing w:before="0" w:beforeAutospacing="0" w:after="0" w:afterAutospacing="0" w:line="320" w:lineRule="exact"/>
              <w:ind w:left="480" w:hanging="480"/>
            </w:pPr>
            <w:r>
              <w:rPr>
                <w:rFonts w:hint="eastAsia"/>
              </w:rPr>
              <w:t>五、林業資材多元化技術研發。</w:t>
            </w:r>
          </w:p>
          <w:p w:rsidR="00CC34C0" w:rsidRDefault="00733E80">
            <w:pPr>
              <w:pStyle w:val="Web"/>
              <w:wordWrap w:val="0"/>
              <w:spacing w:before="0" w:beforeAutospacing="0" w:after="0" w:afterAutospacing="0" w:line="320" w:lineRule="exact"/>
              <w:ind w:left="480" w:hanging="480"/>
            </w:pPr>
            <w:r>
              <w:rPr>
                <w:rFonts w:hint="eastAsia"/>
              </w:rPr>
              <w:t>六、自然資源與利用。</w:t>
            </w:r>
          </w:p>
          <w:p w:rsidR="00CC34C0" w:rsidRDefault="00733E80">
            <w:pPr>
              <w:pStyle w:val="Web"/>
              <w:wordWrap w:val="0"/>
              <w:spacing w:before="0" w:beforeAutospacing="0" w:after="0" w:afterAutospacing="0" w:line="320" w:lineRule="exact"/>
              <w:ind w:left="480" w:hanging="480"/>
            </w:pPr>
            <w:r>
              <w:rPr>
                <w:rFonts w:hint="eastAsia"/>
              </w:rPr>
              <w:t>七、生態系監測與經營。</w:t>
            </w:r>
          </w:p>
          <w:p w:rsidR="00CC34C0" w:rsidRDefault="00733E80">
            <w:pPr>
              <w:pStyle w:val="Web"/>
              <w:wordWrap w:val="0"/>
              <w:spacing w:before="0" w:beforeAutospacing="0" w:after="0" w:afterAutospacing="0" w:line="320" w:lineRule="exact"/>
              <w:ind w:left="480" w:hanging="480"/>
            </w:pPr>
            <w:r>
              <w:rPr>
                <w:rFonts w:hint="eastAsia"/>
              </w:rPr>
              <w:t>八、野生物保育與管理。</w:t>
            </w:r>
          </w:p>
          <w:p w:rsidR="00CC34C0" w:rsidRDefault="00733E80">
            <w:pPr>
              <w:pStyle w:val="Web"/>
              <w:wordWrap w:val="0"/>
              <w:spacing w:before="0" w:beforeAutospacing="0" w:after="0" w:afterAutospacing="0" w:line="320" w:lineRule="exact"/>
              <w:ind w:left="480" w:hanging="480"/>
            </w:pPr>
            <w:r>
              <w:rPr>
                <w:rFonts w:hint="eastAsia"/>
              </w:rPr>
              <w:t>九、生物多樣性研究與應用。</w:t>
            </w:r>
          </w:p>
          <w:p w:rsidR="00CC34C0" w:rsidRDefault="00733E80">
            <w:pPr>
              <w:pStyle w:val="Web"/>
              <w:wordWrap w:val="0"/>
              <w:spacing w:before="0" w:beforeAutospacing="0" w:after="0" w:afterAutospacing="0" w:line="320" w:lineRule="exact"/>
              <w:ind w:left="480" w:hanging="480"/>
            </w:pPr>
            <w:r>
              <w:rPr>
                <w:rFonts w:hint="eastAsia"/>
              </w:rPr>
              <w:t>十、坡地防災與保育。</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跨領域整合型科技研發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一、安全機能性產品產業價值鏈之優化整合與加值推動。</w:t>
            </w:r>
          </w:p>
          <w:p w:rsidR="00CC34C0" w:rsidRDefault="00733E80">
            <w:pPr>
              <w:pStyle w:val="Web"/>
              <w:wordWrap w:val="0"/>
              <w:spacing w:before="0" w:beforeAutospacing="0" w:after="0" w:afterAutospacing="0" w:line="320" w:lineRule="exact"/>
              <w:ind w:left="480" w:hanging="480"/>
            </w:pPr>
            <w:r>
              <w:rPr>
                <w:rFonts w:hint="eastAsia"/>
              </w:rPr>
              <w:t>二、因應食安五環建構校園午餐之農安監控及供應體系－健全科技支援體系。</w:t>
            </w:r>
          </w:p>
          <w:p w:rsidR="00CC34C0" w:rsidRDefault="00733E80">
            <w:pPr>
              <w:pStyle w:val="Web"/>
              <w:wordWrap w:val="0"/>
              <w:spacing w:before="0" w:beforeAutospacing="0" w:after="0" w:afterAutospacing="0" w:line="320" w:lineRule="exact"/>
              <w:ind w:left="480" w:hanging="480"/>
            </w:pPr>
            <w:r>
              <w:rPr>
                <w:rFonts w:hint="eastAsia"/>
              </w:rPr>
              <w:t>三、加值化農產品產銷及物流技術，運籌亞太潛力市場。</w:t>
            </w:r>
          </w:p>
          <w:p w:rsidR="00CC34C0" w:rsidRDefault="00733E80">
            <w:pPr>
              <w:pStyle w:val="Web"/>
              <w:wordWrap w:val="0"/>
              <w:spacing w:before="0" w:beforeAutospacing="0" w:after="0" w:afterAutospacing="0" w:line="320" w:lineRule="exact"/>
              <w:ind w:left="480" w:hanging="480"/>
            </w:pPr>
            <w:r>
              <w:rPr>
                <w:rFonts w:hint="eastAsia"/>
              </w:rPr>
              <w:t>四、農業資源循環產業創新。</w:t>
            </w:r>
          </w:p>
          <w:p w:rsidR="00CC34C0" w:rsidRDefault="00733E80">
            <w:pPr>
              <w:pStyle w:val="Web"/>
              <w:wordWrap w:val="0"/>
              <w:spacing w:before="0" w:beforeAutospacing="0" w:after="0" w:afterAutospacing="0" w:line="320" w:lineRule="exact"/>
              <w:ind w:left="480" w:hanging="480"/>
            </w:pPr>
            <w:r>
              <w:rPr>
                <w:rFonts w:hint="eastAsia"/>
              </w:rPr>
              <w:t>五、建立農業生產資源及生態環境友善管理新模式。</w:t>
            </w:r>
          </w:p>
          <w:p w:rsidR="00CC34C0" w:rsidRDefault="00733E80">
            <w:pPr>
              <w:pStyle w:val="Web"/>
              <w:wordWrap w:val="0"/>
              <w:spacing w:before="0" w:beforeAutospacing="0" w:after="0" w:afterAutospacing="0" w:line="320" w:lineRule="exact"/>
              <w:ind w:left="480" w:hanging="480"/>
            </w:pPr>
            <w:r>
              <w:rPr>
                <w:rFonts w:hint="eastAsia"/>
              </w:rPr>
              <w:t>六、</w:t>
            </w:r>
            <w:proofErr w:type="gramStart"/>
            <w:r>
              <w:rPr>
                <w:rFonts w:hint="eastAsia"/>
              </w:rPr>
              <w:t>農業綠能多元</w:t>
            </w:r>
            <w:proofErr w:type="gramEnd"/>
            <w:r>
              <w:rPr>
                <w:rFonts w:hint="eastAsia"/>
              </w:rPr>
              <w:t>發展之整合性關鍵技術研發與推動。</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推動農業生物經濟與智慧科技農業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一、智慧農業計畫。</w:t>
            </w:r>
          </w:p>
          <w:p w:rsidR="00CC34C0" w:rsidRDefault="00733E80">
            <w:pPr>
              <w:pStyle w:val="Web"/>
              <w:wordWrap w:val="0"/>
              <w:spacing w:before="0" w:beforeAutospacing="0" w:after="0" w:afterAutospacing="0" w:line="320" w:lineRule="exact"/>
              <w:ind w:left="480" w:hanging="480"/>
            </w:pPr>
            <w:r>
              <w:rPr>
                <w:rFonts w:hint="eastAsia"/>
              </w:rPr>
              <w:t>二、推動農業生物經濟產業國際化與永續發展計畫。</w:t>
            </w:r>
          </w:p>
          <w:p w:rsidR="00CC34C0" w:rsidRDefault="00733E80">
            <w:pPr>
              <w:pStyle w:val="Web"/>
              <w:wordWrap w:val="0"/>
              <w:spacing w:before="0" w:beforeAutospacing="0" w:after="0" w:afterAutospacing="0" w:line="320" w:lineRule="exact"/>
              <w:ind w:left="480" w:hanging="480"/>
            </w:pPr>
            <w:r>
              <w:rPr>
                <w:rFonts w:hint="eastAsia"/>
              </w:rPr>
              <w:t>三、農業環境感測融合、人工智慧（AI）暨農業機械整合支援系統技術發展計畫。</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推動</w:t>
            </w:r>
            <w:proofErr w:type="gramStart"/>
            <w:r>
              <w:rPr>
                <w:rFonts w:hint="eastAsia"/>
              </w:rPr>
              <w:t>畜牧場永續</w:t>
            </w:r>
            <w:proofErr w:type="gramEnd"/>
            <w:r>
              <w:rPr>
                <w:rFonts w:hint="eastAsia"/>
              </w:rPr>
              <w:t>資源管理及再利用</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一、推動</w:t>
            </w:r>
            <w:proofErr w:type="gramStart"/>
            <w:r>
              <w:rPr>
                <w:rFonts w:hint="eastAsia"/>
              </w:rPr>
              <w:t>畜牧場永續</w:t>
            </w:r>
            <w:proofErr w:type="gramEnd"/>
            <w:r>
              <w:rPr>
                <w:rFonts w:hint="eastAsia"/>
              </w:rPr>
              <w:t>資源服務體系。</w:t>
            </w:r>
          </w:p>
          <w:p w:rsidR="00CC34C0" w:rsidRDefault="00733E80">
            <w:pPr>
              <w:pStyle w:val="Web"/>
              <w:wordWrap w:val="0"/>
              <w:spacing w:before="0" w:beforeAutospacing="0" w:after="0" w:afterAutospacing="0" w:line="320" w:lineRule="exact"/>
              <w:ind w:left="480" w:hanging="480"/>
            </w:pPr>
            <w:r>
              <w:rPr>
                <w:rFonts w:hint="eastAsia"/>
              </w:rPr>
              <w:t>二、強化畜牧場污泥清理及再利用。</w:t>
            </w:r>
          </w:p>
          <w:p w:rsidR="00CC34C0" w:rsidRDefault="00733E80">
            <w:pPr>
              <w:pStyle w:val="Web"/>
              <w:wordWrap w:val="0"/>
              <w:spacing w:before="0" w:beforeAutospacing="0" w:after="0" w:afterAutospacing="0" w:line="320" w:lineRule="exact"/>
              <w:ind w:left="480" w:hanging="480"/>
            </w:pPr>
            <w:r>
              <w:rPr>
                <w:rFonts w:hint="eastAsia"/>
              </w:rPr>
              <w:t>三、提升畜牧場排放水質及改善生產環境。</w:t>
            </w:r>
          </w:p>
          <w:p w:rsidR="00CC34C0" w:rsidRDefault="00733E80">
            <w:pPr>
              <w:pStyle w:val="Web"/>
              <w:wordWrap w:val="0"/>
              <w:spacing w:before="0" w:beforeAutospacing="0" w:after="0" w:afterAutospacing="0" w:line="320" w:lineRule="exact"/>
              <w:ind w:left="480" w:hanging="480"/>
            </w:pPr>
            <w:r>
              <w:rPr>
                <w:rFonts w:hint="eastAsia"/>
              </w:rPr>
              <w:t>四、減少畜牧廢水排放量因應水污染防治費徵收衝擊。</w:t>
            </w:r>
          </w:p>
          <w:p w:rsidR="00CC34C0" w:rsidRDefault="00733E80">
            <w:pPr>
              <w:pStyle w:val="Web"/>
              <w:wordWrap w:val="0"/>
              <w:spacing w:before="0" w:beforeAutospacing="0" w:after="0" w:afterAutospacing="0" w:line="320" w:lineRule="exact"/>
              <w:ind w:left="480" w:hanging="480"/>
            </w:pPr>
            <w:r>
              <w:rPr>
                <w:rFonts w:hint="eastAsia"/>
              </w:rPr>
              <w:t>五、加強畜牧場節能</w:t>
            </w:r>
            <w:proofErr w:type="gramStart"/>
            <w:r>
              <w:rPr>
                <w:rFonts w:hint="eastAsia"/>
              </w:rPr>
              <w:t>減碳。</w:t>
            </w:r>
            <w:proofErr w:type="gramEnd"/>
          </w:p>
          <w:p w:rsidR="00CC34C0" w:rsidRDefault="00733E80">
            <w:pPr>
              <w:pStyle w:val="Web"/>
              <w:wordWrap w:val="0"/>
              <w:spacing w:before="0" w:beforeAutospacing="0" w:after="0" w:afterAutospacing="0" w:line="320" w:lineRule="exact"/>
              <w:ind w:left="480" w:hanging="480"/>
            </w:pPr>
            <w:r>
              <w:rPr>
                <w:rFonts w:hint="eastAsia"/>
              </w:rPr>
              <w:t>六、強化畜牧</w:t>
            </w:r>
            <w:proofErr w:type="gramStart"/>
            <w:r>
              <w:rPr>
                <w:rFonts w:hint="eastAsia"/>
              </w:rPr>
              <w:t>場斃死畜</w:t>
            </w:r>
            <w:proofErr w:type="gramEnd"/>
            <w:r>
              <w:rPr>
                <w:rFonts w:hint="eastAsia"/>
              </w:rPr>
              <w:t>禽管理。</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加強CAS臺灣優良農產品驗證管理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一、辦理市售產品CAS標章標示查核及CAS產品抽樣檢驗。</w:t>
            </w:r>
          </w:p>
          <w:p w:rsidR="00CC34C0" w:rsidRDefault="00733E80">
            <w:pPr>
              <w:pStyle w:val="Web"/>
              <w:wordWrap w:val="0"/>
              <w:spacing w:before="0" w:beforeAutospacing="0" w:after="0" w:afterAutospacing="0" w:line="320" w:lineRule="exact"/>
              <w:ind w:left="480" w:hanging="480"/>
            </w:pPr>
            <w:r>
              <w:rPr>
                <w:rFonts w:hint="eastAsia"/>
              </w:rPr>
              <w:t>二、辦理CAS產品生產廠追蹤查驗及工廠產品抽驗。</w:t>
            </w:r>
          </w:p>
          <w:p w:rsidR="00CC34C0" w:rsidRDefault="00733E80">
            <w:pPr>
              <w:pStyle w:val="Web"/>
              <w:wordWrap w:val="0"/>
              <w:spacing w:before="0" w:beforeAutospacing="0" w:after="0" w:afterAutospacing="0" w:line="320" w:lineRule="exact"/>
              <w:ind w:left="480" w:hanging="480"/>
            </w:pPr>
            <w:r>
              <w:rPr>
                <w:rFonts w:hint="eastAsia"/>
              </w:rPr>
              <w:t>三、配合本會農產品標章整合規劃，辦理相關整合宣導。</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養豬產業振興發展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一、改變種豬飼養檢定模式，強化後裔追蹤，提升種豬生產效率。</w:t>
            </w:r>
          </w:p>
          <w:p w:rsidR="00CC34C0" w:rsidRDefault="00733E80">
            <w:pPr>
              <w:pStyle w:val="Web"/>
              <w:wordWrap w:val="0"/>
              <w:spacing w:before="0" w:beforeAutospacing="0" w:after="0" w:afterAutospacing="0" w:line="320" w:lineRule="exact"/>
              <w:ind w:left="480" w:hanging="480"/>
            </w:pPr>
            <w:r>
              <w:rPr>
                <w:rFonts w:hint="eastAsia"/>
              </w:rPr>
              <w:lastRenderedPageBreak/>
              <w:t>二、建立優質商用母豬供應體系，提升</w:t>
            </w:r>
            <w:proofErr w:type="gramStart"/>
            <w:r>
              <w:rPr>
                <w:rFonts w:hint="eastAsia"/>
              </w:rPr>
              <w:t>肉豬育成</w:t>
            </w:r>
            <w:proofErr w:type="gramEnd"/>
            <w:r>
              <w:rPr>
                <w:rFonts w:hint="eastAsia"/>
              </w:rPr>
              <w:t>率與縮短</w:t>
            </w:r>
            <w:proofErr w:type="gramStart"/>
            <w:r>
              <w:rPr>
                <w:rFonts w:hint="eastAsia"/>
              </w:rPr>
              <w:t>上市日齡</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三、穩定國內毛豬產銷供應，輔導肉品市場設施改善，強化污染防治效能。</w:t>
            </w:r>
          </w:p>
          <w:p w:rsidR="00CC34C0" w:rsidRDefault="00733E80">
            <w:pPr>
              <w:pStyle w:val="Web"/>
              <w:wordWrap w:val="0"/>
              <w:spacing w:before="0" w:beforeAutospacing="0" w:after="0" w:afterAutospacing="0" w:line="320" w:lineRule="exact"/>
              <w:ind w:left="480" w:hanging="480"/>
            </w:pPr>
            <w:r>
              <w:rPr>
                <w:rFonts w:hint="eastAsia"/>
              </w:rPr>
              <w:t>四、加強國產豬肉市場區隔，推動生鮮豬肉產品溯源，強化國產品牌行銷及供應鏈現代化。</w:t>
            </w:r>
          </w:p>
          <w:p w:rsidR="00CC34C0" w:rsidRDefault="00733E80">
            <w:pPr>
              <w:pStyle w:val="Web"/>
              <w:wordWrap w:val="0"/>
              <w:spacing w:before="0" w:beforeAutospacing="0" w:after="0" w:afterAutospacing="0" w:line="320" w:lineRule="exact"/>
              <w:ind w:left="480" w:hanging="480"/>
            </w:pPr>
            <w:r>
              <w:rPr>
                <w:rFonts w:hint="eastAsia"/>
              </w:rPr>
              <w:t>五、推動養豬場沼氣再利用與發電，強化豬糞資源化與再利用。</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強化家畜產業鏈及生產力計畫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w:t>
            </w:r>
            <w:proofErr w:type="gramStart"/>
            <w:r>
              <w:rPr>
                <w:rFonts w:hint="eastAsia"/>
              </w:rPr>
              <w:t>優化種</w:t>
            </w:r>
            <w:proofErr w:type="gramEnd"/>
            <w:r>
              <w:rPr>
                <w:rFonts w:hint="eastAsia"/>
              </w:rPr>
              <w:t>原供應體系。</w:t>
            </w:r>
          </w:p>
          <w:p w:rsidR="00CC34C0" w:rsidRDefault="00733E80">
            <w:pPr>
              <w:pStyle w:val="Web"/>
              <w:wordWrap w:val="0"/>
              <w:spacing w:before="0" w:beforeAutospacing="0" w:after="0" w:afterAutospacing="0" w:line="320" w:lineRule="exact"/>
              <w:ind w:left="480" w:hanging="480"/>
            </w:pPr>
            <w:r>
              <w:rPr>
                <w:rFonts w:hint="eastAsia"/>
              </w:rPr>
              <w:t>二、強化產銷資訊研判及精</w:t>
            </w:r>
            <w:proofErr w:type="gramStart"/>
            <w:r>
              <w:rPr>
                <w:rFonts w:hint="eastAsia"/>
              </w:rPr>
              <w:t>準</w:t>
            </w:r>
            <w:proofErr w:type="gramEnd"/>
            <w:r>
              <w:rPr>
                <w:rFonts w:hint="eastAsia"/>
              </w:rPr>
              <w:t>化管理。</w:t>
            </w:r>
          </w:p>
          <w:p w:rsidR="00CC34C0" w:rsidRDefault="00733E80">
            <w:pPr>
              <w:pStyle w:val="Web"/>
              <w:wordWrap w:val="0"/>
              <w:spacing w:before="0" w:beforeAutospacing="0" w:after="0" w:afterAutospacing="0" w:line="320" w:lineRule="exact"/>
              <w:ind w:left="480" w:hanging="480"/>
            </w:pPr>
            <w:r>
              <w:rPr>
                <w:rFonts w:hint="eastAsia"/>
              </w:rPr>
              <w:t>三、強化國產畜產品行銷及品牌形象。</w:t>
            </w:r>
          </w:p>
          <w:p w:rsidR="00CC34C0" w:rsidRDefault="00733E80">
            <w:pPr>
              <w:pStyle w:val="Web"/>
              <w:wordWrap w:val="0"/>
              <w:spacing w:before="0" w:beforeAutospacing="0" w:after="0" w:afterAutospacing="0" w:line="320" w:lineRule="exact"/>
              <w:ind w:left="480" w:hanging="480"/>
            </w:pPr>
            <w:r>
              <w:rPr>
                <w:rFonts w:hint="eastAsia"/>
              </w:rPr>
              <w:t>四、</w:t>
            </w:r>
            <w:proofErr w:type="gramStart"/>
            <w:r>
              <w:rPr>
                <w:rFonts w:hint="eastAsia"/>
              </w:rPr>
              <w:t>導入物聯網</w:t>
            </w:r>
            <w:proofErr w:type="gramEnd"/>
            <w:r>
              <w:rPr>
                <w:rFonts w:hint="eastAsia"/>
              </w:rPr>
              <w:t>應用及巨量資料分析。</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兩岸農業經濟、政策及制度交流計畫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一、研究對兩岸農業投資、產業布局及合作模式之影響，以及產生之競合關係，並提出相關因應策略。</w:t>
            </w:r>
          </w:p>
          <w:p w:rsidR="00CC34C0" w:rsidRDefault="00733E80">
            <w:pPr>
              <w:pStyle w:val="Web"/>
              <w:wordWrap w:val="0"/>
              <w:spacing w:before="0" w:beforeAutospacing="0" w:after="0" w:afterAutospacing="0" w:line="320" w:lineRule="exact"/>
              <w:ind w:left="480" w:hanging="480"/>
            </w:pPr>
            <w:r>
              <w:rPr>
                <w:rFonts w:hint="eastAsia"/>
              </w:rPr>
              <w:t>二、為掌握中國大陸農業政策、制度等動態，持續蒐集與分析相關資料。</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農業新南向旗艦計畫「區域農業發展」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一、辦理海內外綜合農業示範區合作計畫會談、新南向農業發展工作坊及研討會。</w:t>
            </w:r>
          </w:p>
          <w:p w:rsidR="00CC34C0" w:rsidRDefault="00733E80">
            <w:pPr>
              <w:pStyle w:val="Web"/>
              <w:wordWrap w:val="0"/>
              <w:spacing w:before="0" w:beforeAutospacing="0" w:after="0" w:afterAutospacing="0" w:line="320" w:lineRule="exact"/>
              <w:ind w:left="480" w:hanging="480"/>
            </w:pPr>
            <w:r>
              <w:rPr>
                <w:rFonts w:hint="eastAsia"/>
              </w:rPr>
              <w:t>二、推動雙邊農業技術與人才教育訓練交流。</w:t>
            </w:r>
          </w:p>
          <w:p w:rsidR="00CC34C0" w:rsidRDefault="00733E80">
            <w:pPr>
              <w:pStyle w:val="Web"/>
              <w:wordWrap w:val="0"/>
              <w:spacing w:before="0" w:beforeAutospacing="0" w:after="0" w:afterAutospacing="0" w:line="320" w:lineRule="exact"/>
              <w:ind w:left="480" w:hanging="480"/>
            </w:pPr>
            <w:r>
              <w:rPr>
                <w:rFonts w:hint="eastAsia"/>
              </w:rPr>
              <w:t>三、促進經貿投資合作創新計畫。</w:t>
            </w:r>
          </w:p>
          <w:p w:rsidR="00CC34C0" w:rsidRDefault="00733E80">
            <w:pPr>
              <w:pStyle w:val="Web"/>
              <w:wordWrap w:val="0"/>
              <w:spacing w:before="0" w:beforeAutospacing="0" w:after="0" w:afterAutospacing="0" w:line="320" w:lineRule="exact"/>
              <w:ind w:left="480" w:hanging="480"/>
            </w:pPr>
            <w:r>
              <w:rPr>
                <w:rFonts w:hint="eastAsia"/>
              </w:rPr>
              <w:t>四、輔導組團參加新南向國家</w:t>
            </w:r>
            <w:proofErr w:type="gramStart"/>
            <w:r>
              <w:rPr>
                <w:rFonts w:hint="eastAsia"/>
              </w:rPr>
              <w:t>臺</w:t>
            </w:r>
            <w:proofErr w:type="gramEnd"/>
            <w:r>
              <w:rPr>
                <w:rFonts w:hint="eastAsia"/>
              </w:rPr>
              <w:t>商會訪談。</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補助農民繳交農田水利會會費</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補助農民繳交農田水利會會費，以減輕農民之負擔及維持農田水利會營運。</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新農業創新產業聚落提升</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534183">
            <w:pPr>
              <w:wordWrap w:val="0"/>
              <w:spacing w:line="320" w:lineRule="exact"/>
              <w:jc w:val="center"/>
            </w:pPr>
            <w:r>
              <w:rPr>
                <w:rFonts w:hint="eastAsia"/>
              </w:rPr>
              <w:t>社會</w:t>
            </w:r>
            <w:r w:rsidR="00733E80">
              <w:rPr>
                <w:rFonts w:hint="eastAsia"/>
              </w:rPr>
              <w:t>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一、促成農企業投入研究發展，以開發農業科技產品或技術。</w:t>
            </w:r>
          </w:p>
          <w:p w:rsidR="00CC34C0" w:rsidRDefault="00733E80">
            <w:pPr>
              <w:pStyle w:val="Web"/>
              <w:wordWrap w:val="0"/>
              <w:spacing w:before="0" w:beforeAutospacing="0" w:after="0" w:afterAutospacing="0" w:line="320" w:lineRule="exact"/>
              <w:ind w:left="480" w:hanging="480"/>
            </w:pPr>
            <w:r>
              <w:rPr>
                <w:rFonts w:hint="eastAsia"/>
              </w:rPr>
              <w:t>二、協助培育農企業從業人員提升實務及專業技能。</w:t>
            </w:r>
          </w:p>
          <w:p w:rsidR="00CC34C0" w:rsidRDefault="00733E80">
            <w:pPr>
              <w:pStyle w:val="Web"/>
              <w:wordWrap w:val="0"/>
              <w:spacing w:before="0" w:beforeAutospacing="0" w:after="0" w:afterAutospacing="0" w:line="320" w:lineRule="exact"/>
              <w:ind w:left="480" w:hanging="480"/>
            </w:pPr>
            <w:r>
              <w:rPr>
                <w:rFonts w:hint="eastAsia"/>
              </w:rPr>
              <w:t>三、強化園區進出口服務機能，提升農企業外銷出口。</w:t>
            </w:r>
          </w:p>
          <w:p w:rsidR="00CC34C0" w:rsidRDefault="00733E80">
            <w:pPr>
              <w:pStyle w:val="Web"/>
              <w:wordWrap w:val="0"/>
              <w:spacing w:before="0" w:beforeAutospacing="0" w:after="0" w:afterAutospacing="0" w:line="320" w:lineRule="exact"/>
              <w:ind w:left="480" w:hanging="480"/>
            </w:pPr>
            <w:r>
              <w:rPr>
                <w:rFonts w:hint="eastAsia"/>
              </w:rPr>
              <w:t>四、邀集產業聚落農企業參與國內外產業商展及活動，拓展國際市場。</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農業生物科技園區擴充</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完成淨、污水場擴建工程，以及165.41公頃腹地擴充開發工程，提供約94公頃素地，引進農企業進駐，擴大農業科技產業聚落規模。</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加強農田水利建設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一、興辦重要灌溉工程及更新改善老舊農田水利設施，降低輸漏水損失。</w:t>
            </w:r>
          </w:p>
          <w:p w:rsidR="00CC34C0" w:rsidRDefault="00733E80">
            <w:pPr>
              <w:pStyle w:val="Web"/>
              <w:wordWrap w:val="0"/>
              <w:spacing w:before="0" w:beforeAutospacing="0" w:after="0" w:afterAutospacing="0" w:line="320" w:lineRule="exact"/>
              <w:ind w:left="480" w:hanging="480"/>
            </w:pPr>
            <w:r>
              <w:rPr>
                <w:rFonts w:hint="eastAsia"/>
              </w:rPr>
              <w:t>二、農地重劃及早期農地重劃區農水路更新改善，以符合現代化農業經營需求。</w:t>
            </w:r>
          </w:p>
          <w:p w:rsidR="00CC34C0" w:rsidRDefault="00733E80">
            <w:pPr>
              <w:pStyle w:val="Web"/>
              <w:wordWrap w:val="0"/>
              <w:spacing w:before="0" w:beforeAutospacing="0" w:after="0" w:afterAutospacing="0" w:line="320" w:lineRule="exact"/>
              <w:ind w:left="480" w:hanging="480"/>
            </w:pPr>
            <w:r>
              <w:rPr>
                <w:rFonts w:hint="eastAsia"/>
              </w:rPr>
              <w:t>三、推廣節水管路灌溉及現代化管理設施，以提升灌溉用水利用效率及農產品質。</w:t>
            </w:r>
          </w:p>
          <w:p w:rsidR="00CC34C0" w:rsidRDefault="00733E80">
            <w:pPr>
              <w:pStyle w:val="Web"/>
              <w:wordWrap w:val="0"/>
              <w:spacing w:before="0" w:beforeAutospacing="0" w:after="0" w:afterAutospacing="0" w:line="320" w:lineRule="exact"/>
              <w:ind w:left="480" w:hanging="480"/>
            </w:pPr>
            <w:r>
              <w:rPr>
                <w:rFonts w:hint="eastAsia"/>
              </w:rPr>
              <w:t>四、提升農業灌溉用水有效利用及水質維護，以提供</w:t>
            </w:r>
            <w:proofErr w:type="gramStart"/>
            <w:r>
              <w:rPr>
                <w:rFonts w:hint="eastAsia"/>
              </w:rPr>
              <w:t>量足質優</w:t>
            </w:r>
            <w:proofErr w:type="gramEnd"/>
            <w:r>
              <w:rPr>
                <w:rFonts w:hint="eastAsia"/>
              </w:rPr>
              <w:t>灌溉用水。</w:t>
            </w:r>
          </w:p>
          <w:p w:rsidR="00CC34C0" w:rsidRDefault="00733E80">
            <w:pPr>
              <w:pStyle w:val="Web"/>
              <w:wordWrap w:val="0"/>
              <w:spacing w:before="0" w:beforeAutospacing="0" w:after="0" w:afterAutospacing="0" w:line="320" w:lineRule="exact"/>
              <w:ind w:left="480" w:hanging="480"/>
            </w:pPr>
            <w:r>
              <w:rPr>
                <w:rFonts w:hint="eastAsia"/>
              </w:rPr>
              <w:t>五、農田水利會營運改善，以輔導改善農田水利會財務狀況，減輕農田水利會財務負擔。</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農地重劃區緊急農水路改善計畫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一、農地重劃區內農水路路基路面整修、鋪設柏油路面、坡面保護、擋土設施、改善</w:t>
            </w:r>
            <w:proofErr w:type="gramStart"/>
            <w:r>
              <w:rPr>
                <w:rFonts w:hint="eastAsia"/>
              </w:rPr>
              <w:t>併</w:t>
            </w:r>
            <w:proofErr w:type="gramEnd"/>
            <w:r>
              <w:rPr>
                <w:rFonts w:hint="eastAsia"/>
              </w:rPr>
              <w:t>行水路及相關安全設施等。</w:t>
            </w:r>
          </w:p>
          <w:p w:rsidR="00CC34C0" w:rsidRDefault="00733E80">
            <w:pPr>
              <w:pStyle w:val="Web"/>
              <w:wordWrap w:val="0"/>
              <w:spacing w:before="0" w:beforeAutospacing="0" w:after="0" w:afterAutospacing="0" w:line="320" w:lineRule="exact"/>
              <w:ind w:left="480" w:hanging="480"/>
            </w:pPr>
            <w:r>
              <w:rPr>
                <w:rFonts w:hint="eastAsia"/>
              </w:rPr>
              <w:t>二、農路路面加鋪AC，適於大型農業機械運作，便利農產品運銷，有助於農業機械化之推廣及農產品品質保鮮。</w:t>
            </w:r>
          </w:p>
          <w:p w:rsidR="00CC34C0" w:rsidRDefault="00733E80">
            <w:pPr>
              <w:pStyle w:val="Web"/>
              <w:wordWrap w:val="0"/>
              <w:spacing w:before="0" w:beforeAutospacing="0" w:after="0" w:afterAutospacing="0" w:line="320" w:lineRule="exact"/>
              <w:ind w:left="480" w:hanging="480"/>
            </w:pPr>
            <w:r>
              <w:rPr>
                <w:rFonts w:hint="eastAsia"/>
              </w:rPr>
              <w:t>三、水路改善後可節約灌溉水量，減少輸水損失，可調配給、排水功能，輸配水效益明顯增加。</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改善政府動物管制收容設施</w:t>
            </w:r>
            <w:r w:rsidR="00C61274" w:rsidRPr="00C61274">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一、續辦基隆市、</w:t>
            </w:r>
            <w:proofErr w:type="gramStart"/>
            <w:r>
              <w:rPr>
                <w:rFonts w:hint="eastAsia"/>
              </w:rPr>
              <w:t>臺</w:t>
            </w:r>
            <w:proofErr w:type="gramEnd"/>
            <w:r>
              <w:rPr>
                <w:rFonts w:hint="eastAsia"/>
              </w:rPr>
              <w:t>中市（后里園區）、嘉義縣、</w:t>
            </w:r>
            <w:proofErr w:type="gramStart"/>
            <w:r>
              <w:rPr>
                <w:rFonts w:hint="eastAsia"/>
              </w:rPr>
              <w:t>臺</w:t>
            </w:r>
            <w:proofErr w:type="gramEnd"/>
            <w:r>
              <w:rPr>
                <w:rFonts w:hint="eastAsia"/>
              </w:rPr>
              <w:t>南市（六甲園區）、屏東縣、花蓮縣及澎湖縣計7縣市之動物收容所興（改）建工程。</w:t>
            </w:r>
          </w:p>
          <w:p w:rsidR="00CC34C0" w:rsidRDefault="00733E80">
            <w:pPr>
              <w:pStyle w:val="Web"/>
              <w:wordWrap w:val="0"/>
              <w:spacing w:before="0" w:beforeAutospacing="0" w:after="0" w:afterAutospacing="0" w:line="320" w:lineRule="exact"/>
              <w:ind w:left="480" w:hanging="480"/>
            </w:pPr>
            <w:r>
              <w:rPr>
                <w:rFonts w:hint="eastAsia"/>
              </w:rPr>
              <w:t>二、協助各縣市政府續予改善動物收容處所醫療、照護設備及管制設備。</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推動優良農地整合加值利用計畫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從國土計畫上位之農產業空間</w:t>
            </w:r>
            <w:r w:rsidR="00C61274" w:rsidRPr="00C61274">
              <w:rPr>
                <w:rFonts w:hint="eastAsia"/>
              </w:rPr>
              <w:t>布</w:t>
            </w:r>
            <w:r>
              <w:rPr>
                <w:rFonts w:hint="eastAsia"/>
              </w:rPr>
              <w:t>建及發展策略，掌握各縣市大範圍之農業生產區域，輔導地方政府整體規劃潛在可供農業永續發展之生產區域，並協助建構先期作業規劃及資源整合利用相關機制，以利銜接國土計畫之農業發展地區劃設。</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w:t>
            </w:r>
            <w:proofErr w:type="gramStart"/>
            <w:r>
              <w:rPr>
                <w:rFonts w:hint="eastAsia"/>
              </w:rPr>
              <w:t>優化航</w:t>
            </w:r>
            <w:proofErr w:type="gramEnd"/>
            <w:r>
              <w:rPr>
                <w:rFonts w:hint="eastAsia"/>
              </w:rPr>
              <w:t>遙測影像品質效能，</w:t>
            </w:r>
            <w:proofErr w:type="gramStart"/>
            <w:r>
              <w:rPr>
                <w:rFonts w:hint="eastAsia"/>
              </w:rPr>
              <w:t>產製航照</w:t>
            </w:r>
            <w:proofErr w:type="gramEnd"/>
            <w:r>
              <w:rPr>
                <w:rFonts w:hint="eastAsia"/>
              </w:rPr>
              <w:t>及衛星等基礎</w:t>
            </w:r>
            <w:proofErr w:type="gramStart"/>
            <w:r>
              <w:rPr>
                <w:rFonts w:hint="eastAsia"/>
              </w:rPr>
              <w:t>影像圖資</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二、辦理全國土壤調查，及農地覆蓋及作物影像</w:t>
            </w:r>
            <w:proofErr w:type="gramStart"/>
            <w:r>
              <w:rPr>
                <w:rFonts w:hint="eastAsia"/>
              </w:rPr>
              <w:t>判釋作業</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三、製作全國GIS地</w:t>
            </w:r>
            <w:proofErr w:type="gramStart"/>
            <w:r>
              <w:rPr>
                <w:rFonts w:hint="eastAsia"/>
              </w:rPr>
              <w:t>籍圖資</w:t>
            </w:r>
            <w:proofErr w:type="gramEnd"/>
            <w:r>
              <w:rPr>
                <w:rFonts w:hint="eastAsia"/>
              </w:rPr>
              <w:t>。</w:t>
            </w:r>
          </w:p>
          <w:p w:rsidR="00CC34C0" w:rsidRDefault="00733E80" w:rsidP="00724E06">
            <w:pPr>
              <w:pStyle w:val="Web"/>
              <w:spacing w:before="0" w:beforeAutospacing="0" w:after="0" w:afterAutospacing="0" w:line="320" w:lineRule="exact"/>
              <w:ind w:left="480" w:hanging="480"/>
            </w:pPr>
            <w:r>
              <w:rPr>
                <w:rFonts w:hint="eastAsia"/>
              </w:rPr>
              <w:t>四、擴大GIS技術於農業應用，包含建置大範圍農村社區3D立體圖</w:t>
            </w:r>
            <w:proofErr w:type="gramStart"/>
            <w:r>
              <w:rPr>
                <w:rFonts w:hint="eastAsia"/>
              </w:rPr>
              <w:t>臺</w:t>
            </w:r>
            <w:proofErr w:type="gramEnd"/>
            <w:r>
              <w:rPr>
                <w:rFonts w:hint="eastAsia"/>
              </w:rPr>
              <w:t>及導入衛星影像Data Cube資料分析技術。</w:t>
            </w:r>
          </w:p>
          <w:p w:rsidR="00CC34C0" w:rsidRDefault="00733E80">
            <w:pPr>
              <w:pStyle w:val="Web"/>
              <w:wordWrap w:val="0"/>
              <w:spacing w:before="0" w:beforeAutospacing="0" w:after="0" w:afterAutospacing="0" w:line="320" w:lineRule="exact"/>
              <w:ind w:left="480" w:hanging="480"/>
            </w:pPr>
            <w:r>
              <w:rPr>
                <w:rFonts w:hint="eastAsia"/>
              </w:rPr>
              <w:t>五、盤點農地數量及實際從事農業生產使用之區位與面積。</w:t>
            </w:r>
          </w:p>
          <w:p w:rsidR="00CC34C0" w:rsidRDefault="00733E80">
            <w:pPr>
              <w:pStyle w:val="Web"/>
              <w:wordWrap w:val="0"/>
              <w:spacing w:before="0" w:beforeAutospacing="0" w:after="0" w:afterAutospacing="0" w:line="320" w:lineRule="exact"/>
              <w:ind w:left="480" w:hanging="480"/>
            </w:pPr>
            <w:r>
              <w:rPr>
                <w:rFonts w:hint="eastAsia"/>
              </w:rPr>
              <w:t>六、更新及擴充全</w:t>
            </w:r>
            <w:proofErr w:type="gramStart"/>
            <w:r>
              <w:rPr>
                <w:rFonts w:hint="eastAsia"/>
              </w:rPr>
              <w:t>臺</w:t>
            </w:r>
            <w:proofErr w:type="gramEnd"/>
            <w:r>
              <w:rPr>
                <w:rFonts w:hint="eastAsia"/>
              </w:rPr>
              <w:t>農田</w:t>
            </w:r>
            <w:proofErr w:type="gramStart"/>
            <w:r>
              <w:rPr>
                <w:rFonts w:hint="eastAsia"/>
              </w:rPr>
              <w:t>坵</w:t>
            </w:r>
            <w:proofErr w:type="gramEnd"/>
            <w:r>
              <w:rPr>
                <w:rFonts w:hint="eastAsia"/>
              </w:rPr>
              <w:t>塊圖，做為業務</w:t>
            </w:r>
            <w:proofErr w:type="gramStart"/>
            <w:r>
              <w:rPr>
                <w:rFonts w:hint="eastAsia"/>
              </w:rPr>
              <w:t>履</w:t>
            </w:r>
            <w:proofErr w:type="gramEnd"/>
            <w:r>
              <w:rPr>
                <w:rFonts w:hint="eastAsia"/>
              </w:rPr>
              <w:t>勘查核依據。</w:t>
            </w:r>
          </w:p>
          <w:p w:rsidR="00CC34C0" w:rsidRDefault="00733E80">
            <w:pPr>
              <w:pStyle w:val="Web"/>
              <w:wordWrap w:val="0"/>
              <w:spacing w:before="0" w:beforeAutospacing="0" w:after="0" w:afterAutospacing="0" w:line="320" w:lineRule="exact"/>
              <w:ind w:left="480" w:hanging="480"/>
            </w:pPr>
            <w:r>
              <w:rPr>
                <w:rFonts w:hint="eastAsia"/>
              </w:rPr>
              <w:t>七、整合沿近海</w:t>
            </w:r>
            <w:proofErr w:type="gramStart"/>
            <w:r>
              <w:rPr>
                <w:rFonts w:hint="eastAsia"/>
              </w:rPr>
              <w:t>資源圖資</w:t>
            </w:r>
            <w:proofErr w:type="gramEnd"/>
            <w:r>
              <w:rPr>
                <w:rFonts w:hint="eastAsia"/>
              </w:rPr>
              <w:t>，協助沿近海重大建設發展參考。</w:t>
            </w:r>
          </w:p>
          <w:p w:rsidR="00CC34C0" w:rsidRDefault="00733E80">
            <w:pPr>
              <w:pStyle w:val="Web"/>
              <w:wordWrap w:val="0"/>
              <w:spacing w:before="0" w:beforeAutospacing="0" w:after="0" w:afterAutospacing="0" w:line="320" w:lineRule="exact"/>
              <w:ind w:left="480" w:hanging="480"/>
            </w:pPr>
            <w:r>
              <w:rPr>
                <w:rFonts w:hint="eastAsia"/>
              </w:rPr>
              <w:t>八、整合森林生態</w:t>
            </w:r>
            <w:proofErr w:type="gramStart"/>
            <w:r>
              <w:rPr>
                <w:rFonts w:hint="eastAsia"/>
              </w:rPr>
              <w:t>資源圖資</w:t>
            </w:r>
            <w:proofErr w:type="gramEnd"/>
            <w:r>
              <w:rPr>
                <w:rFonts w:hint="eastAsia"/>
              </w:rPr>
              <w:t>，進行森林土地調查；另建置植物物候資料集。</w:t>
            </w:r>
          </w:p>
          <w:p w:rsidR="00CC34C0" w:rsidRDefault="00733E80">
            <w:pPr>
              <w:pStyle w:val="Web"/>
              <w:wordWrap w:val="0"/>
              <w:spacing w:before="0" w:beforeAutospacing="0" w:after="0" w:afterAutospacing="0" w:line="320" w:lineRule="exact"/>
              <w:ind w:left="480" w:hanging="480"/>
            </w:pPr>
            <w:r>
              <w:rPr>
                <w:rFonts w:hint="eastAsia"/>
              </w:rPr>
              <w:t>九、協助維護物種及棲地多樣性，強化生態保育，落實生態教育。</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家畜保險業務計畫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一、政府辦理家畜死亡保險，主要係安定農民收入、穩定農村社會，以分擔養豬及酪農戶之飼育風險，並藉此政策</w:t>
            </w:r>
            <w:proofErr w:type="gramStart"/>
            <w:r>
              <w:rPr>
                <w:rFonts w:hint="eastAsia"/>
              </w:rPr>
              <w:t>防範斃死畜非法</w:t>
            </w:r>
            <w:proofErr w:type="gramEnd"/>
            <w:r>
              <w:rPr>
                <w:rFonts w:hint="eastAsia"/>
              </w:rPr>
              <w:t>流用。</w:t>
            </w:r>
          </w:p>
          <w:p w:rsidR="00CC34C0" w:rsidRDefault="00733E80">
            <w:pPr>
              <w:pStyle w:val="Web"/>
              <w:wordWrap w:val="0"/>
              <w:spacing w:before="0" w:beforeAutospacing="0" w:after="0" w:afterAutospacing="0" w:line="320" w:lineRule="exact"/>
              <w:ind w:left="480" w:hanging="480"/>
            </w:pPr>
            <w:r>
              <w:rPr>
                <w:rFonts w:hint="eastAsia"/>
              </w:rPr>
              <w:t>二、每年於全國21直轄市及縣（市）實施，豬隻死亡保險預期投保頭數達840萬頭、豬隻運輸死亡保險預期投保頭數達140萬頭；另乳牛保險預期投保頭數達3.2萬頭。</w:t>
            </w:r>
          </w:p>
        </w:tc>
      </w:tr>
      <w:tr w:rsidR="00CC34C0">
        <w:trPr>
          <w:divId w:val="874538842"/>
        </w:trPr>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老年農民福利</w:t>
            </w:r>
            <w:r>
              <w:rPr>
                <w:rFonts w:hint="eastAsia"/>
              </w:rPr>
              <w:lastRenderedPageBreak/>
              <w:t>津貼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lastRenderedPageBreak/>
              <w:t>發放老年農民</w:t>
            </w:r>
            <w:r>
              <w:rPr>
                <w:rFonts w:hint="eastAsia"/>
              </w:rPr>
              <w:lastRenderedPageBreak/>
              <w:t>福利津貼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一、辦理老年農民福利津貼申領及核發業務之策劃、監</w:t>
            </w:r>
            <w:r>
              <w:rPr>
                <w:rFonts w:hint="eastAsia"/>
              </w:rPr>
              <w:lastRenderedPageBreak/>
              <w:t>督、宣導與聯繫等。</w:t>
            </w:r>
          </w:p>
          <w:p w:rsidR="00CC34C0" w:rsidRDefault="00733E80">
            <w:pPr>
              <w:pStyle w:val="Web"/>
              <w:wordWrap w:val="0"/>
              <w:spacing w:before="0" w:beforeAutospacing="0" w:after="0" w:afterAutospacing="0" w:line="320" w:lineRule="exact"/>
              <w:ind w:left="480" w:hanging="480"/>
            </w:pPr>
            <w:r>
              <w:rPr>
                <w:rFonts w:hint="eastAsia"/>
              </w:rPr>
              <w:t>二、委託勞工保險局，辦理老年農民福利津貼核發業務。</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lastRenderedPageBreak/>
              <w:t>農業特別收入基金</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農業天然災害救助</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一、辦理農業天然災害現金救助或補助。</w:t>
            </w:r>
          </w:p>
          <w:p w:rsidR="00CC34C0" w:rsidRDefault="00733E80">
            <w:pPr>
              <w:pStyle w:val="Web"/>
              <w:wordWrap w:val="0"/>
              <w:spacing w:before="0" w:beforeAutospacing="0" w:after="0" w:afterAutospacing="0" w:line="320" w:lineRule="exact"/>
              <w:ind w:left="480" w:hanging="480"/>
            </w:pPr>
            <w:r>
              <w:rPr>
                <w:rFonts w:hint="eastAsia"/>
              </w:rPr>
              <w:t>二、推動農業天然災害低利貸款，給予利息差額補貼。</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農業貸款利息差額補貼計畫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一、配合政府農業政策，推動多種農、林、漁、牧專案貸款，支應</w:t>
            </w:r>
            <w:proofErr w:type="gramStart"/>
            <w:r>
              <w:rPr>
                <w:rFonts w:hint="eastAsia"/>
              </w:rPr>
              <w:t>營農所需低</w:t>
            </w:r>
            <w:proofErr w:type="gramEnd"/>
            <w:r>
              <w:rPr>
                <w:rFonts w:hint="eastAsia"/>
              </w:rPr>
              <w:t>利資金，增進農業發展及農漁業者福利。</w:t>
            </w:r>
          </w:p>
          <w:p w:rsidR="00CC34C0" w:rsidRDefault="00733E80">
            <w:pPr>
              <w:pStyle w:val="Web"/>
              <w:wordWrap w:val="0"/>
              <w:spacing w:before="0" w:beforeAutospacing="0" w:after="0" w:afterAutospacing="0" w:line="320" w:lineRule="exact"/>
              <w:ind w:left="480" w:hanging="480"/>
            </w:pPr>
            <w:r>
              <w:rPr>
                <w:rFonts w:hint="eastAsia"/>
              </w:rPr>
              <w:t>二、另加強推動農業</w:t>
            </w:r>
            <w:proofErr w:type="gramStart"/>
            <w:r>
              <w:rPr>
                <w:rFonts w:hint="eastAsia"/>
              </w:rPr>
              <w:t>節能減碳貸款</w:t>
            </w:r>
            <w:proofErr w:type="gramEnd"/>
            <w:r>
              <w:rPr>
                <w:rFonts w:hint="eastAsia"/>
              </w:rPr>
              <w:t>、青年從農創業貸款、農民組織及農企業產銷經營及研發創新貸款之業務，促進綠色農業科技發展、扶植青年農民及加速農業創新轉型。</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休閒農業加值發展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一、優化休閒農業旅遊場域服務量能、主題特色及人力素質，促進產業友善旅遊環境。</w:t>
            </w:r>
          </w:p>
          <w:p w:rsidR="00CC34C0" w:rsidRDefault="00733E80">
            <w:pPr>
              <w:pStyle w:val="Web"/>
              <w:wordWrap w:val="0"/>
              <w:spacing w:before="0" w:beforeAutospacing="0" w:after="0" w:afterAutospacing="0" w:line="320" w:lineRule="exact"/>
              <w:ind w:left="480" w:hanging="480"/>
            </w:pPr>
            <w:r>
              <w:rPr>
                <w:rFonts w:hint="eastAsia"/>
              </w:rPr>
              <w:t>二、整合農業旅遊資源，開發四季農業主題遊程及多元分</w:t>
            </w:r>
            <w:proofErr w:type="gramStart"/>
            <w:r>
              <w:rPr>
                <w:rFonts w:hint="eastAsia"/>
              </w:rPr>
              <w:t>眾農遊</w:t>
            </w:r>
            <w:proofErr w:type="gramEnd"/>
            <w:r>
              <w:rPr>
                <w:rFonts w:hint="eastAsia"/>
              </w:rPr>
              <w:t>商品，推動區域特色農產業旅遊。</w:t>
            </w:r>
          </w:p>
          <w:p w:rsidR="00CC34C0" w:rsidRDefault="00733E80">
            <w:pPr>
              <w:pStyle w:val="Web"/>
              <w:wordWrap w:val="0"/>
              <w:spacing w:before="0" w:beforeAutospacing="0" w:after="0" w:afterAutospacing="0" w:line="320" w:lineRule="exact"/>
              <w:ind w:left="480" w:hanging="480"/>
            </w:pPr>
            <w:r>
              <w:rPr>
                <w:rFonts w:hint="eastAsia"/>
              </w:rPr>
              <w:t>三、運用整合行銷</w:t>
            </w:r>
            <w:proofErr w:type="gramStart"/>
            <w:r>
              <w:rPr>
                <w:rFonts w:hint="eastAsia"/>
              </w:rPr>
              <w:t>及網實通路</w:t>
            </w:r>
            <w:proofErr w:type="gramEnd"/>
            <w:r>
              <w:rPr>
                <w:rFonts w:hint="eastAsia"/>
              </w:rPr>
              <w:t>，深耕並拓展國內外遊客市場，活化在地經濟。</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創新農業推廣</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一、輔導農會結合農村社區在地資源，輔導農村婦女及高齡者改善生活品質，發展農村經濟事業。</w:t>
            </w:r>
          </w:p>
          <w:p w:rsidR="00CC34C0" w:rsidRDefault="00733E80">
            <w:pPr>
              <w:pStyle w:val="Web"/>
              <w:wordWrap w:val="0"/>
              <w:spacing w:before="0" w:beforeAutospacing="0" w:after="0" w:afterAutospacing="0" w:line="320" w:lineRule="exact"/>
              <w:ind w:left="480" w:hanging="480"/>
            </w:pPr>
            <w:r>
              <w:rPr>
                <w:rFonts w:hint="eastAsia"/>
              </w:rPr>
              <w:t>二、推動農村</w:t>
            </w:r>
            <w:proofErr w:type="gramStart"/>
            <w:r>
              <w:rPr>
                <w:rFonts w:hint="eastAsia"/>
              </w:rPr>
              <w:t>青少年食農教育</w:t>
            </w:r>
            <w:proofErr w:type="gramEnd"/>
            <w:r>
              <w:rPr>
                <w:rFonts w:hint="eastAsia"/>
              </w:rPr>
              <w:t>及鄉土教學；結合農村社區文化</w:t>
            </w:r>
            <w:proofErr w:type="gramStart"/>
            <w:r>
              <w:rPr>
                <w:rFonts w:hint="eastAsia"/>
              </w:rPr>
              <w:t>規劃食農教育</w:t>
            </w:r>
            <w:proofErr w:type="gramEnd"/>
            <w:r>
              <w:rPr>
                <w:rFonts w:hint="eastAsia"/>
              </w:rPr>
              <w:t>體驗，鼓勵親子、國中小學生參與農村體驗。</w:t>
            </w:r>
          </w:p>
          <w:p w:rsidR="00CC34C0" w:rsidRDefault="00733E80">
            <w:pPr>
              <w:pStyle w:val="Web"/>
              <w:wordWrap w:val="0"/>
              <w:spacing w:before="0" w:beforeAutospacing="0" w:after="0" w:afterAutospacing="0" w:line="320" w:lineRule="exact"/>
              <w:ind w:left="480" w:hanging="480"/>
            </w:pPr>
            <w:r>
              <w:rPr>
                <w:rFonts w:hint="eastAsia"/>
              </w:rPr>
              <w:t>三、設立區域性農業張老師單一諮詢窗口，整合中央與地方輔導資源。</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新農民培育計畫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一、依據產業人才需求，規劃辦理系統性農民專業訓練課程；推動農業職</w:t>
            </w:r>
            <w:proofErr w:type="gramStart"/>
            <w:r>
              <w:rPr>
                <w:rFonts w:hint="eastAsia"/>
              </w:rPr>
              <w:t>涯</w:t>
            </w:r>
            <w:proofErr w:type="gramEnd"/>
            <w:r>
              <w:rPr>
                <w:rFonts w:hint="eastAsia"/>
              </w:rPr>
              <w:t>探索，</w:t>
            </w:r>
            <w:proofErr w:type="gramStart"/>
            <w:r>
              <w:rPr>
                <w:rFonts w:hint="eastAsia"/>
              </w:rPr>
              <w:t>縮短學訓用</w:t>
            </w:r>
            <w:proofErr w:type="gramEnd"/>
            <w:r>
              <w:rPr>
                <w:rFonts w:hint="eastAsia"/>
              </w:rPr>
              <w:t>落差；辦理農業公費專班，培育農業工作者。</w:t>
            </w:r>
          </w:p>
          <w:p w:rsidR="00CC34C0" w:rsidRDefault="00733E80">
            <w:pPr>
              <w:pStyle w:val="Web"/>
              <w:wordWrap w:val="0"/>
              <w:spacing w:before="0" w:beforeAutospacing="0" w:after="0" w:afterAutospacing="0" w:line="320" w:lineRule="exact"/>
              <w:ind w:left="480" w:hanging="480"/>
            </w:pPr>
            <w:r>
              <w:rPr>
                <w:rFonts w:hint="eastAsia"/>
              </w:rPr>
              <w:t>二、規劃設置創新育成基地、農業創業示範專區加速新農民育成。</w:t>
            </w:r>
          </w:p>
          <w:p w:rsidR="00CC34C0" w:rsidRDefault="00733E80">
            <w:pPr>
              <w:pStyle w:val="Web"/>
              <w:wordWrap w:val="0"/>
              <w:spacing w:before="0" w:beforeAutospacing="0" w:after="0" w:afterAutospacing="0" w:line="320" w:lineRule="exact"/>
              <w:ind w:left="480" w:hanging="480"/>
            </w:pPr>
            <w:r>
              <w:rPr>
                <w:rFonts w:hint="eastAsia"/>
              </w:rPr>
              <w:t>三、配合新南向政策，辦理鼓勵新南向國家學生來</w:t>
            </w:r>
            <w:proofErr w:type="gramStart"/>
            <w:r>
              <w:rPr>
                <w:rFonts w:hint="eastAsia"/>
              </w:rPr>
              <w:t>臺</w:t>
            </w:r>
            <w:proofErr w:type="gramEnd"/>
            <w:r>
              <w:rPr>
                <w:rFonts w:hint="eastAsia"/>
              </w:rPr>
              <w:t>計畫，活絡農業人才交流。</w:t>
            </w:r>
          </w:p>
          <w:p w:rsidR="00CC34C0" w:rsidRDefault="00733E80">
            <w:pPr>
              <w:pStyle w:val="Web"/>
              <w:wordWrap w:val="0"/>
              <w:spacing w:before="0" w:beforeAutospacing="0" w:after="0" w:afterAutospacing="0" w:line="320" w:lineRule="exact"/>
              <w:ind w:left="480" w:hanging="480"/>
            </w:pPr>
            <w:r>
              <w:rPr>
                <w:rFonts w:hint="eastAsia"/>
              </w:rPr>
              <w:t>四、辦理青年農民專案輔導，並建構青年農民在地輔導團隊，協助青年返鄉從農。</w:t>
            </w:r>
          </w:p>
          <w:p w:rsidR="00CC34C0" w:rsidRDefault="00733E80">
            <w:pPr>
              <w:pStyle w:val="Web"/>
              <w:wordWrap w:val="0"/>
              <w:spacing w:before="0" w:beforeAutospacing="0" w:after="0" w:afterAutospacing="0" w:line="320" w:lineRule="exact"/>
              <w:ind w:left="480" w:hanging="480"/>
            </w:pPr>
            <w:r>
              <w:rPr>
                <w:rFonts w:hint="eastAsia"/>
              </w:rPr>
              <w:t>五、</w:t>
            </w:r>
            <w:proofErr w:type="gramStart"/>
            <w:r>
              <w:rPr>
                <w:rFonts w:hint="eastAsia"/>
              </w:rPr>
              <w:t>辦理實耕者</w:t>
            </w:r>
            <w:proofErr w:type="gramEnd"/>
            <w:r>
              <w:rPr>
                <w:rFonts w:hint="eastAsia"/>
              </w:rPr>
              <w:t>從農工作認定作業，</w:t>
            </w:r>
            <w:proofErr w:type="gramStart"/>
            <w:r>
              <w:rPr>
                <w:rFonts w:hint="eastAsia"/>
              </w:rPr>
              <w:t>協助實耕者</w:t>
            </w:r>
            <w:proofErr w:type="gramEnd"/>
            <w:r>
              <w:rPr>
                <w:rFonts w:hint="eastAsia"/>
              </w:rPr>
              <w:t>申請參加農民健康保險。</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農村農產業人力活化</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一、因應產業需求，擴充農業勞動力，成立農業技術團、</w:t>
            </w:r>
            <w:proofErr w:type="gramStart"/>
            <w:r>
              <w:rPr>
                <w:rFonts w:hint="eastAsia"/>
              </w:rPr>
              <w:t>農業耕新團</w:t>
            </w:r>
            <w:proofErr w:type="gramEnd"/>
            <w:r>
              <w:rPr>
                <w:rFonts w:hint="eastAsia"/>
              </w:rPr>
              <w:t>、產業專業團、人力活化團及假日農夫等農業人力團，改善農業缺工問題。</w:t>
            </w:r>
          </w:p>
          <w:p w:rsidR="00CC34C0" w:rsidRDefault="00733E80">
            <w:pPr>
              <w:pStyle w:val="Web"/>
              <w:wordWrap w:val="0"/>
              <w:spacing w:before="0" w:beforeAutospacing="0" w:after="0" w:afterAutospacing="0" w:line="320" w:lineRule="exact"/>
              <w:ind w:left="480" w:hanging="480"/>
            </w:pPr>
            <w:r>
              <w:rPr>
                <w:rFonts w:hint="eastAsia"/>
              </w:rPr>
              <w:t>二、調整產業結構，導入農業機械化設備，減省農業勞動力需求，並成立機械耕作團，擴大服務農場家數與範圍。</w:t>
            </w:r>
          </w:p>
          <w:p w:rsidR="00CC34C0" w:rsidRDefault="00733E80">
            <w:pPr>
              <w:pStyle w:val="Web"/>
              <w:wordWrap w:val="0"/>
              <w:spacing w:before="0" w:beforeAutospacing="0" w:after="0" w:afterAutospacing="0" w:line="320" w:lineRule="exact"/>
              <w:ind w:left="480" w:hanging="480"/>
            </w:pPr>
            <w:r>
              <w:rPr>
                <w:rFonts w:hint="eastAsia"/>
              </w:rPr>
              <w:t>三、建立農業人力資源平</w:t>
            </w:r>
            <w:proofErr w:type="gramStart"/>
            <w:r>
              <w:rPr>
                <w:rFonts w:hint="eastAsia"/>
              </w:rPr>
              <w:t>臺</w:t>
            </w:r>
            <w:proofErr w:type="gramEnd"/>
            <w:r>
              <w:rPr>
                <w:rFonts w:hint="eastAsia"/>
              </w:rPr>
              <w:t>及資料庫，並</w:t>
            </w:r>
            <w:proofErr w:type="gramStart"/>
            <w:r>
              <w:rPr>
                <w:rFonts w:hint="eastAsia"/>
              </w:rPr>
              <w:t>建構媒合</w:t>
            </w:r>
            <w:proofErr w:type="gramEnd"/>
            <w:r>
              <w:rPr>
                <w:rFonts w:hint="eastAsia"/>
              </w:rPr>
              <w:t>與代耕服務系統，促進缺工農場與農業勞動力之</w:t>
            </w:r>
            <w:proofErr w:type="gramStart"/>
            <w:r>
              <w:rPr>
                <w:rFonts w:hint="eastAsia"/>
              </w:rPr>
              <w:t>介</w:t>
            </w:r>
            <w:proofErr w:type="gramEnd"/>
            <w:r>
              <w:rPr>
                <w:rFonts w:hint="eastAsia"/>
              </w:rPr>
              <w:t>接。</w:t>
            </w:r>
          </w:p>
          <w:p w:rsidR="00CC34C0" w:rsidRDefault="00733E80">
            <w:pPr>
              <w:pStyle w:val="Web"/>
              <w:wordWrap w:val="0"/>
              <w:spacing w:before="0" w:beforeAutospacing="0" w:after="0" w:afterAutospacing="0" w:line="320" w:lineRule="exact"/>
              <w:ind w:left="480" w:hanging="480"/>
            </w:pPr>
            <w:r>
              <w:rPr>
                <w:rFonts w:hint="eastAsia"/>
              </w:rPr>
              <w:lastRenderedPageBreak/>
              <w:t>四、調查農業勞動力需求，精</w:t>
            </w:r>
            <w:proofErr w:type="gramStart"/>
            <w:r>
              <w:rPr>
                <w:rFonts w:hint="eastAsia"/>
              </w:rPr>
              <w:t>準</w:t>
            </w:r>
            <w:proofErr w:type="gramEnd"/>
            <w:r>
              <w:rPr>
                <w:rFonts w:hint="eastAsia"/>
              </w:rPr>
              <w:t>掌握農業缺工狀態，並務實調整改善農業缺工措施之配置。</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配合國土計畫推動農地資源空間規劃計畫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一、持續進行農業及農地資源盤查更新作業，以掌握法定農業用地利用現況及作非農業使用態樣、分布及面積，並協助直轄市、縣（市）政府進行轄內國土計畫農業發展地區分類規劃作業，</w:t>
            </w:r>
            <w:proofErr w:type="gramStart"/>
            <w:r>
              <w:rPr>
                <w:rFonts w:hint="eastAsia"/>
              </w:rPr>
              <w:t>俾</w:t>
            </w:r>
            <w:proofErr w:type="gramEnd"/>
            <w:r>
              <w:rPr>
                <w:rFonts w:hint="eastAsia"/>
              </w:rPr>
              <w:t>作為後續分類劃設</w:t>
            </w:r>
            <w:proofErr w:type="gramStart"/>
            <w:r>
              <w:rPr>
                <w:rFonts w:hint="eastAsia"/>
              </w:rPr>
              <w:t>之參據</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二、依據各縣市之氣候變遷調適熱點及調適類型分析結果，確認轄內農地調適策略及行動計畫，並轉換為</w:t>
            </w:r>
            <w:proofErr w:type="gramStart"/>
            <w:r>
              <w:rPr>
                <w:rFonts w:hint="eastAsia"/>
              </w:rPr>
              <w:t>研</w:t>
            </w:r>
            <w:proofErr w:type="gramEnd"/>
            <w:r>
              <w:rPr>
                <w:rFonts w:hint="eastAsia"/>
              </w:rPr>
              <w:t>擬國土計畫之農業部門空間發展計畫及氣候變遷調適計畫</w:t>
            </w:r>
            <w:proofErr w:type="gramStart"/>
            <w:r>
              <w:rPr>
                <w:rFonts w:hint="eastAsia"/>
              </w:rPr>
              <w:t>之參據</w:t>
            </w:r>
            <w:proofErr w:type="gramEnd"/>
            <w:r>
              <w:rPr>
                <w:rFonts w:hint="eastAsia"/>
              </w:rPr>
              <w:t>。</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農村人力及教育推廣</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一、委託專案辦理農村再生創新研究、農村調查分析及政策規劃等。</w:t>
            </w:r>
          </w:p>
          <w:p w:rsidR="00CC34C0" w:rsidRDefault="00733E80">
            <w:pPr>
              <w:pStyle w:val="Web"/>
              <w:wordWrap w:val="0"/>
              <w:spacing w:before="0" w:beforeAutospacing="0" w:after="0" w:afterAutospacing="0" w:line="320" w:lineRule="exact"/>
              <w:ind w:left="480" w:hanging="480"/>
            </w:pPr>
            <w:r>
              <w:rPr>
                <w:rFonts w:hint="eastAsia"/>
              </w:rPr>
              <w:t>二、針對配合政策導向、專案計畫及評估發展需求，委託專業或自辦開設目標導向增能課程，辦理培根計畫及鼓勵青年返鄉協助社區發展等。</w:t>
            </w:r>
          </w:p>
          <w:p w:rsidR="00CC34C0" w:rsidRDefault="00733E80">
            <w:pPr>
              <w:pStyle w:val="Web"/>
              <w:wordWrap w:val="0"/>
              <w:spacing w:before="0" w:beforeAutospacing="0" w:after="0" w:afterAutospacing="0" w:line="320" w:lineRule="exact"/>
              <w:ind w:left="480" w:hanging="480"/>
            </w:pPr>
            <w:r>
              <w:rPr>
                <w:rFonts w:hint="eastAsia"/>
              </w:rPr>
              <w:t>三、辦理大專生洄游農村、洄游二次方行動計畫、農村再生推廣行銷等。</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農村</w:t>
            </w:r>
            <w:proofErr w:type="gramStart"/>
            <w:r>
              <w:rPr>
                <w:rFonts w:hint="eastAsia"/>
              </w:rPr>
              <w:t>再生跨域發展</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一、輔導農村社區產業朝企業化經營，建立育成輔導體系，結合</w:t>
            </w:r>
            <w:proofErr w:type="gramStart"/>
            <w:r>
              <w:rPr>
                <w:rFonts w:hint="eastAsia"/>
              </w:rPr>
              <w:t>農村好物辦理</w:t>
            </w:r>
            <w:proofErr w:type="gramEnd"/>
            <w:r>
              <w:rPr>
                <w:rFonts w:hint="eastAsia"/>
              </w:rPr>
              <w:t>整體行銷，鼓勵青年返鄉創業，以農村企業為領頭羊，帶動社區自主發展。</w:t>
            </w:r>
          </w:p>
          <w:p w:rsidR="00CC34C0" w:rsidRDefault="00733E80">
            <w:pPr>
              <w:pStyle w:val="Web"/>
              <w:wordWrap w:val="0"/>
              <w:spacing w:before="0" w:beforeAutospacing="0" w:after="0" w:afterAutospacing="0" w:line="320" w:lineRule="exact"/>
              <w:ind w:left="480" w:hanging="480"/>
            </w:pPr>
            <w:r>
              <w:rPr>
                <w:rFonts w:hint="eastAsia"/>
              </w:rPr>
              <w:t>二、以三生功能及特色為主，引導農村產業發展及營造區域亮點主軸，透過公私部門跨領域合作，整合不同農村之三生與文化等資源與組織，發展為軸線或區域性亮點。</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社區農村再生計畫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一、補助各地方政府辦理社區農村再生專案管理及輔導計畫，推動農村再生業務之行政業務與推廣。</w:t>
            </w:r>
          </w:p>
          <w:p w:rsidR="00CC34C0" w:rsidRDefault="00733E80">
            <w:pPr>
              <w:pStyle w:val="Web"/>
              <w:wordWrap w:val="0"/>
              <w:spacing w:before="0" w:beforeAutospacing="0" w:after="0" w:afterAutospacing="0" w:line="320" w:lineRule="exact"/>
              <w:ind w:left="480" w:hanging="480"/>
            </w:pPr>
            <w:r>
              <w:rPr>
                <w:rFonts w:hint="eastAsia"/>
              </w:rPr>
              <w:t>二、補助縣市政府辦理轄區農村再生計畫，包含社區環境改善、產業活化、文化保存及生態保育等。</w:t>
            </w:r>
          </w:p>
          <w:p w:rsidR="00CC34C0" w:rsidRDefault="00733E80">
            <w:pPr>
              <w:pStyle w:val="Web"/>
              <w:wordWrap w:val="0"/>
              <w:spacing w:before="0" w:beforeAutospacing="0" w:after="0" w:afterAutospacing="0" w:line="320" w:lineRule="exact"/>
              <w:ind w:left="480" w:hanging="480"/>
            </w:pPr>
            <w:r>
              <w:rPr>
                <w:rFonts w:hint="eastAsia"/>
              </w:rPr>
              <w:t>三、辦理農村總合發展計畫，由縣市政府整合自身資源與規劃政策重點，以主題式、跨社區、整合角度，呈現轄內跨區域農村產業、景觀、生態、旅遊、文化等發展，對社區產生加值效果。</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調整漁業產業結構強化管理機制計畫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一、加強國產水產品競爭力及契約性生產。</w:t>
            </w:r>
          </w:p>
          <w:p w:rsidR="00CC34C0" w:rsidRDefault="00733E80">
            <w:pPr>
              <w:pStyle w:val="Web"/>
              <w:wordWrap w:val="0"/>
              <w:spacing w:before="0" w:beforeAutospacing="0" w:after="0" w:afterAutospacing="0" w:line="320" w:lineRule="exact"/>
              <w:ind w:left="480" w:hanging="480"/>
            </w:pPr>
            <w:r>
              <w:rPr>
                <w:rFonts w:hint="eastAsia"/>
              </w:rPr>
              <w:t>二、提升水產品品質與衛生安全。</w:t>
            </w:r>
          </w:p>
          <w:p w:rsidR="00CC34C0" w:rsidRDefault="00733E80">
            <w:pPr>
              <w:pStyle w:val="Web"/>
              <w:wordWrap w:val="0"/>
              <w:spacing w:before="0" w:beforeAutospacing="0" w:after="0" w:afterAutospacing="0" w:line="320" w:lineRule="exact"/>
              <w:ind w:left="480" w:hanging="480"/>
            </w:pPr>
            <w:r>
              <w:rPr>
                <w:rFonts w:hint="eastAsia"/>
              </w:rPr>
              <w:t>三、發展外銷優勢及內銷潛力漁業產業。</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農糧管理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proofErr w:type="gramStart"/>
            <w:r>
              <w:rPr>
                <w:rFonts w:hint="eastAsia"/>
              </w:rPr>
              <w:t>農林畜水</w:t>
            </w:r>
            <w:proofErr w:type="gramEnd"/>
            <w:r>
              <w:rPr>
                <w:rFonts w:hint="eastAsia"/>
              </w:rPr>
              <w:t>產品溯源安全管理及行銷輔導計畫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一、輔導農（漁）民等加入生產追溯制度，擴大國產農產品可追溯品項範圍。</w:t>
            </w:r>
          </w:p>
          <w:p w:rsidR="00CC34C0" w:rsidRDefault="00733E80">
            <w:pPr>
              <w:pStyle w:val="Web"/>
              <w:wordWrap w:val="0"/>
              <w:spacing w:before="0" w:beforeAutospacing="0" w:after="0" w:afterAutospacing="0" w:line="320" w:lineRule="exact"/>
              <w:ind w:left="480" w:hanging="480"/>
            </w:pPr>
            <w:r>
              <w:rPr>
                <w:rFonts w:hint="eastAsia"/>
              </w:rPr>
              <w:t>二、</w:t>
            </w:r>
            <w:proofErr w:type="gramStart"/>
            <w:r>
              <w:rPr>
                <w:rFonts w:hint="eastAsia"/>
              </w:rPr>
              <w:t>擴大畜</w:t>
            </w:r>
            <w:proofErr w:type="gramEnd"/>
            <w:r>
              <w:rPr>
                <w:rFonts w:hint="eastAsia"/>
              </w:rPr>
              <w:t>禽產品可追溯品項及普及率。</w:t>
            </w:r>
          </w:p>
          <w:p w:rsidR="00CC34C0" w:rsidRDefault="00733E80">
            <w:pPr>
              <w:pStyle w:val="Web"/>
              <w:wordWrap w:val="0"/>
              <w:spacing w:before="0" w:beforeAutospacing="0" w:after="0" w:afterAutospacing="0" w:line="320" w:lineRule="exact"/>
              <w:ind w:left="480" w:hanging="480"/>
            </w:pPr>
            <w:r>
              <w:rPr>
                <w:rFonts w:hint="eastAsia"/>
              </w:rPr>
              <w:t>三、輔導林產業者參加林產品驗證及加強林產物產銷追溯管理。</w:t>
            </w:r>
          </w:p>
          <w:p w:rsidR="00CC34C0" w:rsidRDefault="00733E80">
            <w:pPr>
              <w:pStyle w:val="Web"/>
              <w:wordWrap w:val="0"/>
              <w:spacing w:before="0" w:beforeAutospacing="0" w:after="0" w:afterAutospacing="0" w:line="320" w:lineRule="exact"/>
              <w:ind w:left="480" w:hanging="480"/>
            </w:pPr>
            <w:r>
              <w:rPr>
                <w:rFonts w:hint="eastAsia"/>
              </w:rPr>
              <w:t>四、輔導農糧作物通過產銷履歷驗證。</w:t>
            </w:r>
          </w:p>
          <w:p w:rsidR="00CC34C0" w:rsidRDefault="00733E80">
            <w:pPr>
              <w:pStyle w:val="Web"/>
              <w:wordWrap w:val="0"/>
              <w:spacing w:before="0" w:beforeAutospacing="0" w:after="0" w:afterAutospacing="0" w:line="320" w:lineRule="exact"/>
              <w:ind w:left="480" w:hanging="480"/>
            </w:pPr>
            <w:r>
              <w:rPr>
                <w:rFonts w:hint="eastAsia"/>
              </w:rPr>
              <w:t>五、輔導農民團體推動供銷優質安全農產品。</w:t>
            </w:r>
          </w:p>
          <w:p w:rsidR="00CC34C0" w:rsidRDefault="00733E80">
            <w:pPr>
              <w:pStyle w:val="Web"/>
              <w:wordWrap w:val="0"/>
              <w:spacing w:before="0" w:beforeAutospacing="0" w:after="0" w:afterAutospacing="0" w:line="320" w:lineRule="exact"/>
              <w:ind w:left="480" w:hanging="480"/>
            </w:pPr>
            <w:r>
              <w:rPr>
                <w:rFonts w:hint="eastAsia"/>
              </w:rPr>
              <w:lastRenderedPageBreak/>
              <w:t>六、輔導農民團體辦理溯源農產品行銷展售活動及拓展溯源農產品銷售通路。</w:t>
            </w:r>
          </w:p>
          <w:p w:rsidR="00CC34C0" w:rsidRDefault="00733E80">
            <w:pPr>
              <w:pStyle w:val="Web"/>
              <w:wordWrap w:val="0"/>
              <w:spacing w:before="0" w:beforeAutospacing="0" w:after="0" w:afterAutospacing="0" w:line="320" w:lineRule="exact"/>
              <w:ind w:left="480" w:hanging="480"/>
            </w:pPr>
            <w:r>
              <w:rPr>
                <w:rFonts w:hint="eastAsia"/>
              </w:rPr>
              <w:t>七、加強抽驗溯源農產品。</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農產業保險之推動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一、每年保費補助費用。</w:t>
            </w:r>
          </w:p>
          <w:p w:rsidR="00CC34C0" w:rsidRDefault="00733E80">
            <w:pPr>
              <w:pStyle w:val="Web"/>
              <w:wordWrap w:val="0"/>
              <w:spacing w:before="0" w:beforeAutospacing="0" w:after="0" w:afterAutospacing="0" w:line="320" w:lineRule="exact"/>
              <w:ind w:left="480" w:hanging="480"/>
            </w:pPr>
            <w:r>
              <w:rPr>
                <w:rFonts w:hint="eastAsia"/>
              </w:rPr>
              <w:t>二、</w:t>
            </w:r>
            <w:r w:rsidR="00534183" w:rsidRPr="00534183">
              <w:rPr>
                <w:rFonts w:hint="eastAsia"/>
              </w:rPr>
              <w:t>保險費補助系統維護及增修</w:t>
            </w:r>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三、辦理農產業保險之相關研究。</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proofErr w:type="gramStart"/>
            <w:r w:rsidRPr="00E6301F">
              <w:rPr>
                <w:rFonts w:hint="eastAsia"/>
                <w:spacing w:val="-12"/>
              </w:rPr>
              <w:t>臺</w:t>
            </w:r>
            <w:proofErr w:type="gramEnd"/>
            <w:r w:rsidRPr="00E6301F">
              <w:rPr>
                <w:rFonts w:hint="eastAsia"/>
                <w:spacing w:val="-12"/>
              </w:rPr>
              <w:t>中市翡翠區域</w:t>
            </w:r>
            <w:r w:rsidRPr="00E6301F">
              <w:rPr>
                <w:rFonts w:hint="eastAsia"/>
                <w:spacing w:val="-8"/>
              </w:rPr>
              <w:t>農業加值推動計畫</w:t>
            </w:r>
            <w:r w:rsidR="00E6301F" w:rsidRPr="00E6301F">
              <w:rPr>
                <w:rFonts w:hint="eastAsia"/>
                <w:spacing w:val="-12"/>
              </w:rPr>
              <w:t>（</w:t>
            </w:r>
            <w:r w:rsidRPr="00E6301F">
              <w:rPr>
                <w:rFonts w:hint="eastAsia"/>
                <w:spacing w:val="-12"/>
              </w:rPr>
              <w:t>含2018</w:t>
            </w:r>
            <w:proofErr w:type="gramStart"/>
            <w:r>
              <w:rPr>
                <w:rFonts w:hint="eastAsia"/>
              </w:rPr>
              <w:t>臺</w:t>
            </w:r>
            <w:proofErr w:type="gramEnd"/>
            <w:r>
              <w:rPr>
                <w:rFonts w:hint="eastAsia"/>
              </w:rPr>
              <w:t>中國際花卉博覽會</w:t>
            </w:r>
            <w:r w:rsidR="00E6301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一、后里、外埔及豐原三大園區設施維持及營運布展</w:t>
            </w:r>
          </w:p>
          <w:p w:rsidR="00CC34C0" w:rsidRDefault="00733E80">
            <w:pPr>
              <w:pStyle w:val="Web"/>
              <w:wordWrap w:val="0"/>
              <w:spacing w:before="0" w:beforeAutospacing="0" w:after="0" w:afterAutospacing="0" w:line="320" w:lineRule="exact"/>
              <w:ind w:left="720" w:hanging="720"/>
            </w:pPr>
            <w:r>
              <w:rPr>
                <w:rFonts w:hint="eastAsia"/>
              </w:rPr>
              <w:t>（一）展館興建及基礎工程，以及公共設施維護等。</w:t>
            </w:r>
          </w:p>
          <w:p w:rsidR="00CC34C0" w:rsidRDefault="00733E80">
            <w:pPr>
              <w:pStyle w:val="Web"/>
              <w:wordWrap w:val="0"/>
              <w:spacing w:before="0" w:beforeAutospacing="0" w:after="0" w:afterAutospacing="0" w:line="320" w:lineRule="exact"/>
              <w:ind w:left="720" w:hanging="720"/>
            </w:pPr>
            <w:r>
              <w:rPr>
                <w:rFonts w:hint="eastAsia"/>
              </w:rPr>
              <w:t>（二）園藝植栽、布展營運、</w:t>
            </w:r>
            <w:proofErr w:type="gramStart"/>
            <w:r>
              <w:rPr>
                <w:rFonts w:hint="eastAsia"/>
              </w:rPr>
              <w:t>展館策展</w:t>
            </w:r>
            <w:proofErr w:type="gramEnd"/>
            <w:r>
              <w:rPr>
                <w:rFonts w:hint="eastAsia"/>
              </w:rPr>
              <w:t>及營運管理維護。</w:t>
            </w:r>
          </w:p>
          <w:p w:rsidR="00CC34C0" w:rsidRDefault="00733E80">
            <w:pPr>
              <w:pStyle w:val="Web"/>
              <w:wordWrap w:val="0"/>
              <w:spacing w:before="0" w:beforeAutospacing="0" w:after="0" w:afterAutospacing="0" w:line="320" w:lineRule="exact"/>
              <w:ind w:left="480" w:hanging="480"/>
            </w:pPr>
            <w:r>
              <w:rPr>
                <w:rFonts w:hint="eastAsia"/>
              </w:rPr>
              <w:t>二、周邊建設及其他</w:t>
            </w:r>
          </w:p>
          <w:p w:rsidR="00CC34C0" w:rsidRDefault="00733E80">
            <w:pPr>
              <w:pStyle w:val="Web"/>
              <w:wordWrap w:val="0"/>
              <w:spacing w:before="0" w:beforeAutospacing="0" w:after="0" w:afterAutospacing="0" w:line="320" w:lineRule="exact"/>
              <w:ind w:left="720" w:hanging="720"/>
            </w:pPr>
            <w:r>
              <w:rPr>
                <w:rFonts w:hint="eastAsia"/>
              </w:rPr>
              <w:t>（一）展演活動、整體形象暨觀光宣傳行銷計畫、志工招募推動計畫</w:t>
            </w:r>
            <w:bookmarkStart w:id="0" w:name="_GoBack"/>
            <w:bookmarkEnd w:id="0"/>
            <w:r>
              <w:rPr>
                <w:rFonts w:hint="eastAsia"/>
              </w:rPr>
              <w:t>、網站建置及維護更新管理</w:t>
            </w:r>
            <w:proofErr w:type="gramStart"/>
            <w:r>
              <w:rPr>
                <w:rFonts w:hint="eastAsia"/>
              </w:rPr>
              <w:t>各項花博計畫</w:t>
            </w:r>
            <w:proofErr w:type="gramEnd"/>
            <w:r>
              <w:rPr>
                <w:rFonts w:hint="eastAsia"/>
              </w:rPr>
              <w:t>。</w:t>
            </w:r>
          </w:p>
          <w:p w:rsidR="00CC34C0" w:rsidRDefault="00733E80">
            <w:pPr>
              <w:pStyle w:val="Web"/>
              <w:wordWrap w:val="0"/>
              <w:spacing w:before="0" w:beforeAutospacing="0" w:after="0" w:afterAutospacing="0" w:line="320" w:lineRule="exact"/>
              <w:ind w:left="720" w:hanging="720"/>
            </w:pPr>
            <w:r>
              <w:rPr>
                <w:rFonts w:hint="eastAsia"/>
              </w:rPr>
              <w:t>（二）</w:t>
            </w:r>
            <w:proofErr w:type="gramStart"/>
            <w:r>
              <w:rPr>
                <w:rFonts w:hint="eastAsia"/>
              </w:rPr>
              <w:t>花博期間</w:t>
            </w:r>
            <w:proofErr w:type="gramEnd"/>
            <w:r>
              <w:rPr>
                <w:rFonts w:hint="eastAsia"/>
              </w:rPr>
              <w:t>交通疏導規劃、后里車站、園區聯外道路、園區</w:t>
            </w:r>
            <w:proofErr w:type="gramStart"/>
            <w:r>
              <w:rPr>
                <w:rFonts w:hint="eastAsia"/>
              </w:rPr>
              <w:t>接駁站周邊</w:t>
            </w:r>
            <w:proofErr w:type="gramEnd"/>
            <w:r>
              <w:rPr>
                <w:rFonts w:hint="eastAsia"/>
              </w:rPr>
              <w:t>維護。</w:t>
            </w:r>
          </w:p>
          <w:p w:rsidR="00CC34C0" w:rsidRDefault="00733E80">
            <w:pPr>
              <w:pStyle w:val="Web"/>
              <w:wordWrap w:val="0"/>
              <w:spacing w:before="0" w:beforeAutospacing="0" w:after="0" w:afterAutospacing="0" w:line="320" w:lineRule="exact"/>
              <w:ind w:left="720" w:hanging="720"/>
            </w:pPr>
            <w:r>
              <w:rPr>
                <w:rFonts w:hint="eastAsia"/>
              </w:rPr>
              <w:t>（三）AIPH國際會議報告執行計畫、官式紀錄、國外邀展、</w:t>
            </w:r>
            <w:proofErr w:type="gramStart"/>
            <w:r>
              <w:rPr>
                <w:rFonts w:hint="eastAsia"/>
              </w:rPr>
              <w:t>花博總</w:t>
            </w:r>
            <w:proofErr w:type="gramEnd"/>
            <w:r>
              <w:rPr>
                <w:rFonts w:hint="eastAsia"/>
              </w:rPr>
              <w:t>營運管理。</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花東地區有機農業發展計畫</w:t>
            </w:r>
            <w:r w:rsidR="00E6301F">
              <w:rPr>
                <w:rFonts w:hint="eastAsia"/>
              </w:rPr>
              <w:t>（</w:t>
            </w:r>
            <w:r>
              <w:rPr>
                <w:rFonts w:hint="eastAsia"/>
              </w:rPr>
              <w:t>第2期</w:t>
            </w:r>
            <w:r w:rsidR="00E6301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一、推展集團栽培，擴大有機生產面積。</w:t>
            </w:r>
          </w:p>
          <w:p w:rsidR="00CC34C0" w:rsidRDefault="00733E80">
            <w:pPr>
              <w:pStyle w:val="Web"/>
              <w:wordWrap w:val="0"/>
              <w:spacing w:before="0" w:beforeAutospacing="0" w:after="0" w:afterAutospacing="0" w:line="320" w:lineRule="exact"/>
              <w:ind w:left="480" w:hanging="480"/>
            </w:pPr>
            <w:r>
              <w:rPr>
                <w:rFonts w:hint="eastAsia"/>
              </w:rPr>
              <w:t>二、輔導政府單位</w:t>
            </w:r>
            <w:proofErr w:type="gramStart"/>
            <w:r>
              <w:rPr>
                <w:rFonts w:hint="eastAsia"/>
              </w:rPr>
              <w:t>或慣行</w:t>
            </w:r>
            <w:proofErr w:type="gramEnd"/>
            <w:r>
              <w:rPr>
                <w:rFonts w:hint="eastAsia"/>
              </w:rPr>
              <w:t>農友，轉入友善及有機耕作。</w:t>
            </w:r>
          </w:p>
          <w:p w:rsidR="00CC34C0" w:rsidRDefault="00733E80">
            <w:pPr>
              <w:pStyle w:val="Web"/>
              <w:wordWrap w:val="0"/>
              <w:spacing w:before="0" w:beforeAutospacing="0" w:after="0" w:afterAutospacing="0" w:line="320" w:lineRule="exact"/>
              <w:ind w:left="480" w:hanging="480"/>
            </w:pPr>
            <w:r>
              <w:rPr>
                <w:rFonts w:hint="eastAsia"/>
              </w:rPr>
              <w:t>三、發展區域型有機理貨及加工價值鏈。</w:t>
            </w:r>
          </w:p>
          <w:p w:rsidR="00CC34C0" w:rsidRDefault="00733E80">
            <w:pPr>
              <w:pStyle w:val="Web"/>
              <w:wordWrap w:val="0"/>
              <w:spacing w:before="0" w:beforeAutospacing="0" w:after="0" w:afterAutospacing="0" w:line="320" w:lineRule="exact"/>
              <w:ind w:left="480" w:hanging="480"/>
            </w:pPr>
            <w:r>
              <w:rPr>
                <w:rFonts w:hint="eastAsia"/>
              </w:rPr>
              <w:t>四、輔導建構現代化倉儲物流體系及推動地產地消。</w:t>
            </w:r>
          </w:p>
          <w:p w:rsidR="00CC34C0" w:rsidRDefault="00733E80">
            <w:pPr>
              <w:pStyle w:val="Web"/>
              <w:wordWrap w:val="0"/>
              <w:spacing w:before="0" w:beforeAutospacing="0" w:after="0" w:afterAutospacing="0" w:line="320" w:lineRule="exact"/>
              <w:ind w:left="480" w:hanging="480"/>
            </w:pPr>
            <w:r>
              <w:rPr>
                <w:rFonts w:hint="eastAsia"/>
              </w:rPr>
              <w:t>五、</w:t>
            </w:r>
            <w:proofErr w:type="gramStart"/>
            <w:r>
              <w:rPr>
                <w:rFonts w:hint="eastAsia"/>
              </w:rPr>
              <w:t>建構原鄉</w:t>
            </w:r>
            <w:proofErr w:type="gramEnd"/>
            <w:r>
              <w:rPr>
                <w:rFonts w:hint="eastAsia"/>
              </w:rPr>
              <w:t>部落有機農業及低碳、永續環境。</w:t>
            </w:r>
          </w:p>
          <w:p w:rsidR="00CC34C0" w:rsidRDefault="00733E80">
            <w:pPr>
              <w:pStyle w:val="Web"/>
              <w:wordWrap w:val="0"/>
              <w:spacing w:before="0" w:beforeAutospacing="0" w:after="0" w:afterAutospacing="0" w:line="320" w:lineRule="exact"/>
              <w:ind w:left="480" w:hanging="480"/>
            </w:pPr>
            <w:r>
              <w:rPr>
                <w:rFonts w:hint="eastAsia"/>
              </w:rPr>
              <w:t>六、營造東部有機健康</w:t>
            </w:r>
            <w:proofErr w:type="gramStart"/>
            <w:r>
              <w:rPr>
                <w:rFonts w:hint="eastAsia"/>
              </w:rPr>
              <w:t>樂活廊道</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七、強化有機試驗示範場域及建立有機農業設施典範。</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大型</w:t>
            </w:r>
            <w:r w:rsidR="00E6301F">
              <w:rPr>
                <w:rFonts w:hint="eastAsia"/>
              </w:rPr>
              <w:t>（</w:t>
            </w:r>
            <w:r>
              <w:rPr>
                <w:rFonts w:hint="eastAsia"/>
              </w:rPr>
              <w:t>外銷</w:t>
            </w:r>
            <w:r w:rsidR="00E6301F">
              <w:rPr>
                <w:rFonts w:hint="eastAsia"/>
              </w:rPr>
              <w:t>）</w:t>
            </w:r>
            <w:r>
              <w:rPr>
                <w:rFonts w:hint="eastAsia"/>
              </w:rPr>
              <w:t>農產品物流中心計畫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一、輔導果菜批發市場建置</w:t>
            </w:r>
            <w:proofErr w:type="gramStart"/>
            <w:r>
              <w:rPr>
                <w:rFonts w:hint="eastAsia"/>
              </w:rPr>
              <w:t>農產品冷鏈交易</w:t>
            </w:r>
            <w:proofErr w:type="gramEnd"/>
            <w:r>
              <w:rPr>
                <w:rFonts w:hint="eastAsia"/>
              </w:rPr>
              <w:t>系統，穩定產品品質。</w:t>
            </w:r>
          </w:p>
          <w:p w:rsidR="00CC34C0" w:rsidRDefault="00733E80">
            <w:pPr>
              <w:pStyle w:val="Web"/>
              <w:wordWrap w:val="0"/>
              <w:spacing w:before="0" w:beforeAutospacing="0" w:after="0" w:afterAutospacing="0" w:line="320" w:lineRule="exact"/>
              <w:ind w:left="480" w:hanging="480"/>
            </w:pPr>
            <w:r>
              <w:rPr>
                <w:rFonts w:hint="eastAsia"/>
              </w:rPr>
              <w:t>二、輔導國際保鮮物流中心擴增建置香蕉、鳳梨冷藏催熟設備之儲存空間，提高運銷效率。</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對地綠色環境給付計畫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53418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w:t>
            </w:r>
            <w:r w:rsidR="00534183" w:rsidRPr="00534183">
              <w:rPr>
                <w:rFonts w:hint="eastAsia"/>
              </w:rPr>
              <w:t>鼓勵基期年農地</w:t>
            </w:r>
            <w:proofErr w:type="gramStart"/>
            <w:r w:rsidR="00534183" w:rsidRPr="00534183">
              <w:rPr>
                <w:rFonts w:hint="eastAsia"/>
              </w:rPr>
              <w:t>轉作具進口</w:t>
            </w:r>
            <w:proofErr w:type="gramEnd"/>
            <w:r w:rsidR="00534183" w:rsidRPr="00534183">
              <w:rPr>
                <w:rFonts w:hint="eastAsia"/>
              </w:rPr>
              <w:t>替代、外銷潛力的</w:t>
            </w:r>
            <w:proofErr w:type="gramStart"/>
            <w:r w:rsidR="00534183" w:rsidRPr="00534183">
              <w:rPr>
                <w:rFonts w:hint="eastAsia"/>
              </w:rPr>
              <w:t>契</w:t>
            </w:r>
            <w:proofErr w:type="gramEnd"/>
            <w:r w:rsidR="00534183" w:rsidRPr="00534183">
              <w:rPr>
                <w:rFonts w:hint="eastAsia"/>
              </w:rPr>
              <w:t>作戰略作物或地方特色作物，提高國產糧食供應</w:t>
            </w:r>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二、將稻穀保價收購逐步調整為對地直接給付，以平衡稻米供需、提升品質及加速產業結構調整。</w:t>
            </w:r>
          </w:p>
          <w:p w:rsidR="00CC34C0" w:rsidRDefault="00733E80">
            <w:pPr>
              <w:pStyle w:val="Web"/>
              <w:wordWrap w:val="0"/>
              <w:spacing w:before="0" w:beforeAutospacing="0" w:after="0" w:afterAutospacing="0" w:line="320" w:lineRule="exact"/>
              <w:ind w:left="480" w:hanging="480"/>
            </w:pPr>
            <w:r>
              <w:rPr>
                <w:rFonts w:hint="eastAsia"/>
              </w:rPr>
              <w:t>三、輔導農民辦理生產環境維護措施，結合稻田生產、生活及生態效益，提高稻田利用率，強化農業多功能性及落實永續發展。</w:t>
            </w:r>
          </w:p>
          <w:p w:rsidR="00CC34C0" w:rsidRDefault="00733E80">
            <w:pPr>
              <w:pStyle w:val="Web"/>
              <w:wordWrap w:val="0"/>
              <w:spacing w:before="0" w:beforeAutospacing="0" w:after="0" w:afterAutospacing="0" w:line="320" w:lineRule="exact"/>
              <w:ind w:left="480" w:hanging="480"/>
            </w:pPr>
            <w:r>
              <w:rPr>
                <w:rFonts w:hint="eastAsia"/>
              </w:rPr>
              <w:t>四、鼓勵稻農生產優質稻穀，提升稻米產業競爭力。</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糧政業務計畫</w:t>
            </w:r>
            <w:r w:rsidR="00E6301F">
              <w:rPr>
                <w:rFonts w:hint="eastAsia"/>
              </w:rPr>
              <w:t>－</w:t>
            </w:r>
            <w:r>
              <w:rPr>
                <w:rFonts w:hint="eastAsia"/>
              </w:rPr>
              <w:t>收購糧食</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53418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一、為掌握國內安全存糧、穩定糧價、確保農民收益，政府每年2期作以保證價格收購農民稻穀。</w:t>
            </w:r>
          </w:p>
          <w:p w:rsidR="00CC34C0" w:rsidRDefault="00733E80">
            <w:pPr>
              <w:pStyle w:val="Web"/>
              <w:wordWrap w:val="0"/>
              <w:spacing w:before="0" w:beforeAutospacing="0" w:after="0" w:afterAutospacing="0" w:line="320" w:lineRule="exact"/>
              <w:ind w:left="480" w:hanging="480"/>
            </w:pPr>
            <w:r>
              <w:rPr>
                <w:rFonts w:hint="eastAsia"/>
              </w:rPr>
              <w:t>二、鼓勵稻農生產優質稻穀，銷售市場，減少對保價收購制度之依賴。引導農民與產銷集團</w:t>
            </w:r>
            <w:proofErr w:type="gramStart"/>
            <w:r>
              <w:rPr>
                <w:rFonts w:hint="eastAsia"/>
              </w:rPr>
              <w:t>契</w:t>
            </w:r>
            <w:proofErr w:type="gramEnd"/>
            <w:r>
              <w:rPr>
                <w:rFonts w:hint="eastAsia"/>
              </w:rPr>
              <w:t>作，生產高品質稻米。</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國產有機質肥料推廣配套計</w:t>
            </w:r>
            <w:r>
              <w:rPr>
                <w:rFonts w:hint="eastAsia"/>
              </w:rPr>
              <w:lastRenderedPageBreak/>
              <w:t>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w:t>
            </w:r>
            <w:r w:rsidR="00534183" w:rsidRPr="00534183">
              <w:rPr>
                <w:rFonts w:hint="eastAsia"/>
              </w:rPr>
              <w:t>推廣農民使用有機質肥料、微生物肥料、生物防治資材及農田地力改良肥料等友善環境農業資材</w:t>
            </w:r>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lastRenderedPageBreak/>
              <w:t>二、推動合理化施肥暨辦理作物健康管理宣導、土壤改良等工作。</w:t>
            </w:r>
          </w:p>
          <w:p w:rsidR="00CC34C0" w:rsidRDefault="00733E80">
            <w:pPr>
              <w:pStyle w:val="Web"/>
              <w:wordWrap w:val="0"/>
              <w:spacing w:before="0" w:beforeAutospacing="0" w:after="0" w:afterAutospacing="0" w:line="320" w:lineRule="exact"/>
              <w:ind w:left="480" w:hanging="480"/>
            </w:pPr>
            <w:r>
              <w:rPr>
                <w:rFonts w:hint="eastAsia"/>
              </w:rPr>
              <w:t>三、推廣冬季休閒期種植綠肥及蜜源作物。</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發展健康永續的有機產業計畫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一、友善耕作納入輔導，協助友善耕作產業與有機農業</w:t>
            </w:r>
            <w:proofErr w:type="gramStart"/>
            <w:r>
              <w:rPr>
                <w:rFonts w:hint="eastAsia"/>
              </w:rPr>
              <w:t>併</w:t>
            </w:r>
            <w:proofErr w:type="gramEnd"/>
            <w:r>
              <w:rPr>
                <w:rFonts w:hint="eastAsia"/>
              </w:rPr>
              <w:t>進成長。</w:t>
            </w:r>
          </w:p>
          <w:p w:rsidR="00CC34C0" w:rsidRDefault="00733E80">
            <w:pPr>
              <w:pStyle w:val="Web"/>
              <w:wordWrap w:val="0"/>
              <w:spacing w:before="0" w:beforeAutospacing="0" w:after="0" w:afterAutospacing="0" w:line="320" w:lineRule="exact"/>
              <w:ind w:left="480" w:hanging="480"/>
            </w:pPr>
            <w:r>
              <w:rPr>
                <w:rFonts w:hint="eastAsia"/>
              </w:rPr>
              <w:t>二、實施有機與友善環境耕作補貼措施，</w:t>
            </w:r>
            <w:proofErr w:type="gramStart"/>
            <w:r>
              <w:rPr>
                <w:rFonts w:hint="eastAsia"/>
              </w:rPr>
              <w:t>秉</w:t>
            </w:r>
            <w:proofErr w:type="gramEnd"/>
            <w:r>
              <w:rPr>
                <w:rFonts w:hint="eastAsia"/>
              </w:rPr>
              <w:t>綠色給付概念，</w:t>
            </w:r>
            <w:proofErr w:type="gramStart"/>
            <w:r>
              <w:rPr>
                <w:rFonts w:hint="eastAsia"/>
              </w:rPr>
              <w:t>採</w:t>
            </w:r>
            <w:proofErr w:type="gramEnd"/>
            <w:r>
              <w:rPr>
                <w:rFonts w:hint="eastAsia"/>
              </w:rPr>
              <w:t>對地直接補貼，辦理生態獎勵給付及收益減損補</w:t>
            </w:r>
            <w:r w:rsidR="00A96F60" w:rsidRPr="00A96F60">
              <w:rPr>
                <w:rFonts w:hint="eastAsia"/>
              </w:rPr>
              <w:t>貼</w:t>
            </w:r>
            <w:r>
              <w:rPr>
                <w:rFonts w:hint="eastAsia"/>
              </w:rPr>
              <w:t>，</w:t>
            </w:r>
            <w:proofErr w:type="gramStart"/>
            <w:r>
              <w:rPr>
                <w:rFonts w:hint="eastAsia"/>
              </w:rPr>
              <w:t>鼓勵慣行農友</w:t>
            </w:r>
            <w:proofErr w:type="gramEnd"/>
            <w:r>
              <w:rPr>
                <w:rFonts w:hint="eastAsia"/>
              </w:rPr>
              <w:t>轉型有機及友善耕作。</w:t>
            </w:r>
          </w:p>
          <w:p w:rsidR="00CC34C0" w:rsidRDefault="00733E80">
            <w:pPr>
              <w:pStyle w:val="Web"/>
              <w:wordWrap w:val="0"/>
              <w:spacing w:before="0" w:beforeAutospacing="0" w:after="0" w:afterAutospacing="0" w:line="320" w:lineRule="exact"/>
              <w:ind w:left="480" w:hanging="480"/>
            </w:pPr>
            <w:r>
              <w:rPr>
                <w:rFonts w:hint="eastAsia"/>
              </w:rPr>
              <w:t>三、協助有機及友善耕作農民穩定經營，包含提高有機驗證費用補助比率、</w:t>
            </w:r>
            <w:proofErr w:type="gramStart"/>
            <w:r>
              <w:rPr>
                <w:rFonts w:hint="eastAsia"/>
              </w:rPr>
              <w:t>補助溫網室</w:t>
            </w:r>
            <w:proofErr w:type="gramEnd"/>
            <w:r>
              <w:rPr>
                <w:rFonts w:hint="eastAsia"/>
              </w:rPr>
              <w:t>生產設施及農機具生產設備。</w:t>
            </w:r>
          </w:p>
          <w:p w:rsidR="00CC34C0" w:rsidRDefault="00733E80">
            <w:pPr>
              <w:pStyle w:val="Web"/>
              <w:wordWrap w:val="0"/>
              <w:spacing w:before="0" w:beforeAutospacing="0" w:after="0" w:afterAutospacing="0" w:line="320" w:lineRule="exact"/>
              <w:ind w:left="480" w:hanging="480"/>
            </w:pPr>
            <w:r>
              <w:rPr>
                <w:rFonts w:hint="eastAsia"/>
              </w:rPr>
              <w:t>四、輔導建置有機集團栽培區，協助專區場域規劃、農路及灌排水設施、蓄水池等基礎環境工程。</w:t>
            </w:r>
          </w:p>
          <w:p w:rsidR="00CC34C0" w:rsidRDefault="00733E80">
            <w:pPr>
              <w:pStyle w:val="Web"/>
              <w:wordWrap w:val="0"/>
              <w:spacing w:before="0" w:beforeAutospacing="0" w:after="0" w:afterAutospacing="0" w:line="320" w:lineRule="exact"/>
              <w:ind w:left="480" w:hanging="480"/>
            </w:pPr>
            <w:r>
              <w:rPr>
                <w:rFonts w:hint="eastAsia"/>
              </w:rPr>
              <w:t>五、推動學校午餐擴大使用有機食材，並逐步擴及企業</w:t>
            </w:r>
            <w:proofErr w:type="gramStart"/>
            <w:r>
              <w:rPr>
                <w:rFonts w:hint="eastAsia"/>
              </w:rPr>
              <w:t>團膳，</w:t>
            </w:r>
            <w:proofErr w:type="gramEnd"/>
            <w:r>
              <w:rPr>
                <w:rFonts w:hint="eastAsia"/>
              </w:rPr>
              <w:t>提升有機消費量。</w:t>
            </w:r>
          </w:p>
          <w:p w:rsidR="00CC34C0" w:rsidRDefault="00733E80">
            <w:pPr>
              <w:pStyle w:val="Web"/>
              <w:wordWrap w:val="0"/>
              <w:spacing w:before="0" w:beforeAutospacing="0" w:after="0" w:afterAutospacing="0" w:line="320" w:lineRule="exact"/>
              <w:ind w:left="480" w:hanging="480"/>
            </w:pPr>
            <w:r>
              <w:rPr>
                <w:rFonts w:hint="eastAsia"/>
              </w:rPr>
              <w:t>六、拓展有機及友善農產品多元行銷通路，加大市場拉力，帶動生產端成長。</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漁業管理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強化國際合作打擊非法漁業計畫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一、順利自歐盟指認打擊IUU不合作第三國警告名單移除。</w:t>
            </w:r>
          </w:p>
          <w:p w:rsidR="00CC34C0" w:rsidRDefault="00733E80">
            <w:pPr>
              <w:pStyle w:val="Web"/>
              <w:wordWrap w:val="0"/>
              <w:spacing w:before="0" w:beforeAutospacing="0" w:after="0" w:afterAutospacing="0" w:line="320" w:lineRule="exact"/>
              <w:ind w:left="480" w:hanging="480"/>
            </w:pPr>
            <w:r>
              <w:rPr>
                <w:rFonts w:hint="eastAsia"/>
              </w:rPr>
              <w:t>二、強化臺灣漁業國際經貿布局與全球接軌。</w:t>
            </w:r>
          </w:p>
          <w:p w:rsidR="00CC34C0" w:rsidRDefault="00733E80">
            <w:pPr>
              <w:pStyle w:val="Web"/>
              <w:wordWrap w:val="0"/>
              <w:spacing w:before="0" w:beforeAutospacing="0" w:after="0" w:afterAutospacing="0" w:line="320" w:lineRule="exact"/>
              <w:ind w:left="480" w:hanging="480"/>
            </w:pPr>
            <w:r>
              <w:rPr>
                <w:rFonts w:hint="eastAsia"/>
              </w:rPr>
              <w:t>三、強化水產品追溯管理，引導漁業升級轉型。</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漁船保險</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為保障漁民海上作業生命財產安全，讓漁船（筏）主有投保漁船保險轉嫁風險的概念，透過獎勵方式輔導漁民投保漁船保險，藉以降低經營風險。</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漁政管理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一、特定、娛樂漁業經營許可及漁船船員證照核（換）發與管理。</w:t>
            </w:r>
          </w:p>
          <w:p w:rsidR="00CC34C0" w:rsidRDefault="00733E80">
            <w:pPr>
              <w:pStyle w:val="Web"/>
              <w:wordWrap w:val="0"/>
              <w:spacing w:before="0" w:beforeAutospacing="0" w:after="0" w:afterAutospacing="0" w:line="320" w:lineRule="exact"/>
              <w:ind w:left="480" w:hanging="480"/>
            </w:pPr>
            <w:r>
              <w:rPr>
                <w:rFonts w:hint="eastAsia"/>
              </w:rPr>
              <w:t>二、兩岸漁業交流及漁業糾紛案件處理。</w:t>
            </w:r>
          </w:p>
          <w:p w:rsidR="00CC34C0" w:rsidRDefault="00733E80">
            <w:pPr>
              <w:pStyle w:val="Web"/>
              <w:wordWrap w:val="0"/>
              <w:spacing w:before="0" w:beforeAutospacing="0" w:after="0" w:afterAutospacing="0" w:line="320" w:lineRule="exact"/>
              <w:ind w:left="480" w:hanging="480"/>
            </w:pPr>
            <w:r>
              <w:rPr>
                <w:rFonts w:hint="eastAsia"/>
              </w:rPr>
              <w:t>三、沿近海漁業巡護及違規作業漁船之協調與處理。</w:t>
            </w:r>
          </w:p>
          <w:p w:rsidR="00CC34C0" w:rsidRDefault="00733E80">
            <w:pPr>
              <w:pStyle w:val="Web"/>
              <w:wordWrap w:val="0"/>
              <w:spacing w:before="0" w:beforeAutospacing="0" w:after="0" w:afterAutospacing="0" w:line="320" w:lineRule="exact"/>
              <w:ind w:left="480" w:hanging="480"/>
            </w:pPr>
            <w:r>
              <w:rPr>
                <w:rFonts w:hint="eastAsia"/>
              </w:rPr>
              <w:t>四、漁船與船員海難救護之處理。</w:t>
            </w:r>
          </w:p>
          <w:p w:rsidR="00CC34C0" w:rsidRDefault="00733E80">
            <w:pPr>
              <w:pStyle w:val="Web"/>
              <w:wordWrap w:val="0"/>
              <w:spacing w:before="0" w:beforeAutospacing="0" w:after="0" w:afterAutospacing="0" w:line="320" w:lineRule="exact"/>
              <w:ind w:left="480" w:hanging="480"/>
            </w:pPr>
            <w:r>
              <w:rPr>
                <w:rFonts w:hint="eastAsia"/>
              </w:rPr>
              <w:t>五、漁業通訊電臺營運輔導。</w:t>
            </w:r>
          </w:p>
          <w:p w:rsidR="00CC34C0" w:rsidRDefault="00733E80">
            <w:pPr>
              <w:pStyle w:val="Web"/>
              <w:wordWrap w:val="0"/>
              <w:spacing w:before="0" w:beforeAutospacing="0" w:after="0" w:afterAutospacing="0" w:line="320" w:lineRule="exact"/>
              <w:ind w:left="480" w:hanging="480"/>
            </w:pPr>
            <w:r>
              <w:rPr>
                <w:rFonts w:hint="eastAsia"/>
              </w:rPr>
              <w:t>六、漁船航程</w:t>
            </w:r>
            <w:r w:rsidR="00BC5D15" w:rsidRPr="00BC5D15">
              <w:rPr>
                <w:rFonts w:hint="eastAsia"/>
              </w:rPr>
              <w:t>紀</w:t>
            </w:r>
            <w:r>
              <w:rPr>
                <w:rFonts w:hint="eastAsia"/>
              </w:rPr>
              <w:t>錄器及相關系統維護管控。</w:t>
            </w:r>
          </w:p>
          <w:p w:rsidR="00CC34C0" w:rsidRDefault="00733E80">
            <w:pPr>
              <w:pStyle w:val="Web"/>
              <w:wordWrap w:val="0"/>
              <w:spacing w:before="0" w:beforeAutospacing="0" w:after="0" w:afterAutospacing="0" w:line="320" w:lineRule="exact"/>
              <w:ind w:left="480" w:hanging="480"/>
            </w:pPr>
            <w:r>
              <w:rPr>
                <w:rFonts w:hint="eastAsia"/>
              </w:rPr>
              <w:t>七、推動休閒漁業之發展。</w:t>
            </w:r>
          </w:p>
          <w:p w:rsidR="00CC34C0" w:rsidRDefault="00733E80" w:rsidP="00BC5D15">
            <w:pPr>
              <w:pStyle w:val="Web"/>
              <w:wordWrap w:val="0"/>
              <w:spacing w:before="0" w:beforeAutospacing="0" w:after="0" w:afterAutospacing="0" w:line="320" w:lineRule="exact"/>
              <w:ind w:left="480" w:hanging="480"/>
            </w:pPr>
            <w:r>
              <w:rPr>
                <w:rFonts w:hint="eastAsia"/>
              </w:rPr>
              <w:t>八、沿近海漁業資源永續利用及教育宣導。</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漁業發展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漁業多元化經營建設計畫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一、沿近海漁業資源復育：辦理沿近海漁業監控、管理及漁獲數據查報匯集分析，</w:t>
            </w:r>
            <w:proofErr w:type="gramStart"/>
            <w:r>
              <w:rPr>
                <w:rFonts w:hint="eastAsia"/>
              </w:rPr>
              <w:t>清除礁</w:t>
            </w:r>
            <w:proofErr w:type="gramEnd"/>
            <w:r>
              <w:rPr>
                <w:rFonts w:hint="eastAsia"/>
              </w:rPr>
              <w:t>區廢棄漁網，增殖放</w:t>
            </w:r>
            <w:proofErr w:type="gramStart"/>
            <w:r>
              <w:rPr>
                <w:rFonts w:hint="eastAsia"/>
              </w:rPr>
              <w:t>流魚、介</w:t>
            </w:r>
            <w:proofErr w:type="gramEnd"/>
            <w:r>
              <w:rPr>
                <w:rFonts w:hint="eastAsia"/>
              </w:rPr>
              <w:t>、貝類種苗，增加漁業資源之產出，建立傷害性漁具漁法退場機制，促使漁業資源永續利用。</w:t>
            </w:r>
          </w:p>
          <w:p w:rsidR="00CC34C0" w:rsidRDefault="00733E80">
            <w:pPr>
              <w:pStyle w:val="Web"/>
              <w:wordWrap w:val="0"/>
              <w:spacing w:before="0" w:beforeAutospacing="0" w:after="0" w:afterAutospacing="0" w:line="320" w:lineRule="exact"/>
              <w:ind w:left="480" w:hanging="480"/>
            </w:pPr>
            <w:r>
              <w:rPr>
                <w:rFonts w:hint="eastAsia"/>
              </w:rPr>
              <w:t>二、穩定養殖區生產環境：持續改善養殖漁業生產區及魚</w:t>
            </w:r>
            <w:proofErr w:type="gramStart"/>
            <w:r>
              <w:rPr>
                <w:rFonts w:hint="eastAsia"/>
              </w:rPr>
              <w:t>塭</w:t>
            </w:r>
            <w:proofErr w:type="gramEnd"/>
            <w:r>
              <w:rPr>
                <w:rFonts w:hint="eastAsia"/>
              </w:rPr>
              <w:t>集中區等相關公共建設，建立「養殖三安」、「環境調和」及「綠色能源」之優質養殖漁業。</w:t>
            </w:r>
          </w:p>
          <w:p w:rsidR="00CC34C0" w:rsidRDefault="00733E80">
            <w:pPr>
              <w:pStyle w:val="Web"/>
              <w:wordWrap w:val="0"/>
              <w:spacing w:before="0" w:beforeAutospacing="0" w:after="0" w:afterAutospacing="0" w:line="320" w:lineRule="exact"/>
              <w:ind w:left="480" w:hanging="480"/>
            </w:pPr>
            <w:r>
              <w:rPr>
                <w:rFonts w:hint="eastAsia"/>
              </w:rPr>
              <w:t>三、漁港機能維護：加強漁港防災與安全機能，以「漁港躍升」為願景，營造「漁業三安」、「海洋利用」及「環境調和」之優質漁港。</w:t>
            </w:r>
          </w:p>
          <w:p w:rsidR="00CC34C0" w:rsidRDefault="00733E80">
            <w:pPr>
              <w:pStyle w:val="Web"/>
              <w:wordWrap w:val="0"/>
              <w:spacing w:before="0" w:beforeAutospacing="0" w:after="0" w:afterAutospacing="0" w:line="320" w:lineRule="exact"/>
              <w:ind w:left="480" w:hanging="480"/>
            </w:pPr>
            <w:r>
              <w:rPr>
                <w:rFonts w:hint="eastAsia"/>
              </w:rPr>
              <w:lastRenderedPageBreak/>
              <w:t>四、建構漁產通路衛生體系：推動改善漁產運銷設施，以符合歐盟等國際衛生標準，並強化漁村硬體設施，漁民</w:t>
            </w:r>
            <w:proofErr w:type="gramStart"/>
            <w:r>
              <w:rPr>
                <w:rFonts w:hint="eastAsia"/>
              </w:rPr>
              <w:t>服務躍級</w:t>
            </w:r>
            <w:proofErr w:type="gramEnd"/>
            <w:r>
              <w:rPr>
                <w:rFonts w:hint="eastAsia"/>
              </w:rPr>
              <w:t>，並結合當地漁業文化與景觀特色，推動漁產地產地消，帶動繁榮漁村經濟。</w:t>
            </w:r>
          </w:p>
          <w:p w:rsidR="00CC34C0" w:rsidRDefault="00733E80" w:rsidP="00BC5D15">
            <w:pPr>
              <w:pStyle w:val="Web"/>
              <w:wordWrap w:val="0"/>
              <w:spacing w:before="0" w:beforeAutospacing="0" w:after="0" w:afterAutospacing="0" w:line="320" w:lineRule="exact"/>
              <w:ind w:left="480" w:hanging="480"/>
            </w:pPr>
            <w:r>
              <w:rPr>
                <w:rFonts w:hint="eastAsia"/>
              </w:rPr>
              <w:t>五、落實養殖管理推動產業升級：辦理養殖漁業</w:t>
            </w:r>
            <w:proofErr w:type="gramStart"/>
            <w:r>
              <w:rPr>
                <w:rFonts w:hint="eastAsia"/>
              </w:rPr>
              <w:t>放養量申</w:t>
            </w:r>
            <w:proofErr w:type="gramEnd"/>
            <w:r>
              <w:rPr>
                <w:rFonts w:hint="eastAsia"/>
              </w:rPr>
              <w:t>（查）報作業及評估。</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彰化漁港開發案近程計畫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近程第一階段漁筏停泊區及浮動碼頭等興建工程，以及近程第一階段南北防坡提及內港口開闢興建工程。</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漁業公務船</w:t>
            </w:r>
            <w:proofErr w:type="gramStart"/>
            <w:r>
              <w:rPr>
                <w:rFonts w:hint="eastAsia"/>
              </w:rPr>
              <w:t>汰</w:t>
            </w:r>
            <w:proofErr w:type="gramEnd"/>
            <w:r>
              <w:rPr>
                <w:rFonts w:hint="eastAsia"/>
              </w:rPr>
              <w:t>建計畫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一、新建300噸級漁業巡護船及1</w:t>
            </w:r>
            <w:r w:rsidR="0079235E">
              <w:rPr>
                <w:rFonts w:hint="eastAsia"/>
              </w:rPr>
              <w:t>,</w:t>
            </w:r>
            <w:r>
              <w:rPr>
                <w:rFonts w:hint="eastAsia"/>
              </w:rPr>
              <w:t>500噸級漁業訓練船專案管理（含監造）委託技術服務採購。</w:t>
            </w:r>
          </w:p>
          <w:p w:rsidR="00CC34C0" w:rsidRDefault="00733E80">
            <w:pPr>
              <w:pStyle w:val="Web"/>
              <w:wordWrap w:val="0"/>
              <w:spacing w:before="0" w:beforeAutospacing="0" w:after="0" w:afterAutospacing="0" w:line="320" w:lineRule="exact"/>
              <w:ind w:left="480" w:hanging="480"/>
            </w:pPr>
            <w:r>
              <w:rPr>
                <w:rFonts w:hint="eastAsia"/>
              </w:rPr>
              <w:t>二、新建300噸級漁業巡護船及1</w:t>
            </w:r>
            <w:r w:rsidR="0079235E">
              <w:rPr>
                <w:rFonts w:hint="eastAsia"/>
              </w:rPr>
              <w:t>,</w:t>
            </w:r>
            <w:r>
              <w:rPr>
                <w:rFonts w:hint="eastAsia"/>
              </w:rPr>
              <w:t>500噸級漁業訓練船漁業公務船船體設計建造統包採購。</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動植物防檢疫管理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健全動植物防疫檢疫體系</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一、辦理禽流感案例場管制處理及周邊禽場加強監測、加強禽流感監測、加強高風險</w:t>
            </w:r>
            <w:proofErr w:type="gramStart"/>
            <w:r>
              <w:rPr>
                <w:rFonts w:hint="eastAsia"/>
              </w:rPr>
              <w:t>區養禽場</w:t>
            </w:r>
            <w:proofErr w:type="gramEnd"/>
            <w:r>
              <w:rPr>
                <w:rFonts w:hint="eastAsia"/>
              </w:rPr>
              <w:t>生物安全消毒查核與輔導管理、強化</w:t>
            </w:r>
            <w:proofErr w:type="gramStart"/>
            <w:r>
              <w:rPr>
                <w:rFonts w:hint="eastAsia"/>
              </w:rPr>
              <w:t>養禽場訪</w:t>
            </w:r>
            <w:proofErr w:type="gramEnd"/>
            <w:r>
              <w:rPr>
                <w:rFonts w:hint="eastAsia"/>
              </w:rPr>
              <w:t>視監測</w:t>
            </w:r>
            <w:proofErr w:type="gramStart"/>
            <w:r>
              <w:rPr>
                <w:rFonts w:hint="eastAsia"/>
              </w:rPr>
              <w:t>疫</w:t>
            </w:r>
            <w:proofErr w:type="gramEnd"/>
            <w:r>
              <w:rPr>
                <w:rFonts w:hint="eastAsia"/>
              </w:rPr>
              <w:t>情查報及消毒、家禽獸醫師訓練、家禽業務聯繫會議與區域性家禽重要疾病防治會議等工作。</w:t>
            </w:r>
          </w:p>
          <w:p w:rsidR="00CC34C0" w:rsidRDefault="00733E80">
            <w:pPr>
              <w:pStyle w:val="Web"/>
              <w:wordWrap w:val="0"/>
              <w:spacing w:before="0" w:beforeAutospacing="0" w:after="0" w:afterAutospacing="0" w:line="320" w:lineRule="exact"/>
              <w:ind w:left="480" w:hanging="480"/>
            </w:pPr>
            <w:r>
              <w:rPr>
                <w:rFonts w:hint="eastAsia"/>
              </w:rPr>
              <w:t>二、補助縣（市）動物防疫機關於高風險區及偏鄉辦理巡迴注射及野生動物疾病監測</w:t>
            </w:r>
            <w:proofErr w:type="gramStart"/>
            <w:r>
              <w:rPr>
                <w:rFonts w:hint="eastAsia"/>
              </w:rPr>
              <w:t>採</w:t>
            </w:r>
            <w:proofErr w:type="gramEnd"/>
            <w:r>
              <w:rPr>
                <w:rFonts w:hint="eastAsia"/>
              </w:rPr>
              <w:t>樣。</w:t>
            </w:r>
          </w:p>
          <w:p w:rsidR="00CC34C0" w:rsidRDefault="00733E80">
            <w:pPr>
              <w:pStyle w:val="Web"/>
              <w:wordWrap w:val="0"/>
              <w:spacing w:before="0" w:beforeAutospacing="0" w:after="0" w:afterAutospacing="0" w:line="320" w:lineRule="exact"/>
              <w:ind w:left="480" w:hanging="480"/>
            </w:pPr>
            <w:r>
              <w:rPr>
                <w:rFonts w:hint="eastAsia"/>
              </w:rPr>
              <w:t>三、加強植物病蟲害整合性防治並協助推動作物健康生產管理，以預防、控制植物病蟲害。</w:t>
            </w:r>
          </w:p>
          <w:p w:rsidR="00CC34C0" w:rsidRDefault="00733E80">
            <w:pPr>
              <w:pStyle w:val="Web"/>
              <w:wordWrap w:val="0"/>
              <w:spacing w:before="0" w:beforeAutospacing="0" w:after="0" w:afterAutospacing="0" w:line="320" w:lineRule="exact"/>
              <w:ind w:left="480" w:hanging="480"/>
            </w:pPr>
            <w:r>
              <w:rPr>
                <w:rFonts w:hint="eastAsia"/>
              </w:rPr>
              <w:t>四、強化植物病蟲害</w:t>
            </w:r>
            <w:proofErr w:type="gramStart"/>
            <w:r>
              <w:rPr>
                <w:rFonts w:hint="eastAsia"/>
              </w:rPr>
              <w:t>疫</w:t>
            </w:r>
            <w:proofErr w:type="gramEnd"/>
            <w:r>
              <w:rPr>
                <w:rFonts w:hint="eastAsia"/>
              </w:rPr>
              <w:t>情監測、通報及防治措施，維護良好農業環境。</w:t>
            </w:r>
          </w:p>
          <w:p w:rsidR="00CC34C0" w:rsidRDefault="00733E80">
            <w:pPr>
              <w:pStyle w:val="Web"/>
              <w:wordWrap w:val="0"/>
              <w:spacing w:before="0" w:beforeAutospacing="0" w:after="0" w:afterAutospacing="0" w:line="320" w:lineRule="exact"/>
              <w:ind w:left="480" w:hanging="480"/>
            </w:pPr>
            <w:r>
              <w:rPr>
                <w:rFonts w:hint="eastAsia"/>
              </w:rPr>
              <w:t>五、嚴格執行動植物及其產品輸入檢疫把關，協助銷</w:t>
            </w:r>
            <w:proofErr w:type="gramStart"/>
            <w:r>
              <w:rPr>
                <w:rFonts w:hint="eastAsia"/>
              </w:rPr>
              <w:t>燬</w:t>
            </w:r>
            <w:proofErr w:type="gramEnd"/>
            <w:r>
              <w:rPr>
                <w:rFonts w:hint="eastAsia"/>
              </w:rPr>
              <w:t>緝私機關緝獲沒入之走私農產品，防杜境外重大疫病蟲害入侵。</w:t>
            </w:r>
          </w:p>
          <w:p w:rsidR="00CC34C0" w:rsidRDefault="00733E80">
            <w:pPr>
              <w:pStyle w:val="Web"/>
              <w:wordWrap w:val="0"/>
              <w:spacing w:before="0" w:beforeAutospacing="0" w:after="0" w:afterAutospacing="0" w:line="320" w:lineRule="exact"/>
              <w:ind w:left="480" w:hanging="480"/>
            </w:pPr>
            <w:r>
              <w:rPr>
                <w:rFonts w:hint="eastAsia"/>
              </w:rPr>
              <w:t>六、強化輸</w:t>
            </w:r>
            <w:r w:rsidR="00534183">
              <w:rPr>
                <w:rFonts w:hint="eastAsia"/>
              </w:rPr>
              <w:t>入</w:t>
            </w:r>
            <w:r>
              <w:rPr>
                <w:rFonts w:hint="eastAsia"/>
              </w:rPr>
              <w:t>動植物及其產品產地檢疫功能，執行動植物檢疫風險分析。</w:t>
            </w:r>
          </w:p>
          <w:p w:rsidR="00CC34C0" w:rsidRDefault="00733E80">
            <w:pPr>
              <w:pStyle w:val="Web"/>
              <w:wordWrap w:val="0"/>
              <w:spacing w:before="0" w:beforeAutospacing="0" w:after="0" w:afterAutospacing="0" w:line="320" w:lineRule="exact"/>
              <w:ind w:left="480" w:hanging="480"/>
            </w:pPr>
            <w:r>
              <w:rPr>
                <w:rFonts w:hint="eastAsia"/>
              </w:rPr>
              <w:t>七、配合輸入國規定辦理輸出動植物檢疫，積極諮商突破檢疫障礙，開拓農產品國際外銷市場。蒐集國際動植物檢疫規範及動植物</w:t>
            </w:r>
            <w:proofErr w:type="gramStart"/>
            <w:r>
              <w:rPr>
                <w:rFonts w:hint="eastAsia"/>
              </w:rPr>
              <w:t>疫</w:t>
            </w:r>
            <w:proofErr w:type="gramEnd"/>
            <w:r>
              <w:rPr>
                <w:rFonts w:hint="eastAsia"/>
              </w:rPr>
              <w:t>情，適時增修檢疫相關法規</w:t>
            </w:r>
            <w:r w:rsidR="00534183" w:rsidRPr="00534183">
              <w:rPr>
                <w:rFonts w:hint="eastAsia"/>
              </w:rPr>
              <w:t>，調整輸入檢疫措施</w:t>
            </w:r>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八、於國際港埠配置</w:t>
            </w:r>
            <w:proofErr w:type="gramStart"/>
            <w:r>
              <w:rPr>
                <w:rFonts w:hint="eastAsia"/>
              </w:rPr>
              <w:t>檢疫犬組</w:t>
            </w:r>
            <w:proofErr w:type="gramEnd"/>
            <w:r>
              <w:rPr>
                <w:rFonts w:hint="eastAsia"/>
              </w:rPr>
              <w:t>，執行檢疫偵測入境旅客行李及國際郵包，強化檢疫把關。</w:t>
            </w:r>
          </w:p>
          <w:p w:rsidR="00CC34C0" w:rsidRDefault="00733E80">
            <w:pPr>
              <w:pStyle w:val="Web"/>
              <w:wordWrap w:val="0"/>
              <w:spacing w:before="0" w:beforeAutospacing="0" w:after="0" w:afterAutospacing="0" w:line="320" w:lineRule="exact"/>
              <w:ind w:left="480" w:hanging="480"/>
            </w:pPr>
            <w:r>
              <w:rPr>
                <w:rFonts w:hint="eastAsia"/>
              </w:rPr>
              <w:t>九、執行輸入動物隔離檢疫與檢測檢驗工作，防杜潛伏危險性有害生物藉此入侵。</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口蹄</w:t>
            </w:r>
            <w:proofErr w:type="gramStart"/>
            <w:r>
              <w:rPr>
                <w:rFonts w:hint="eastAsia"/>
              </w:rPr>
              <w:t>疫</w:t>
            </w:r>
            <w:proofErr w:type="gramEnd"/>
            <w:r>
              <w:rPr>
                <w:rFonts w:hint="eastAsia"/>
              </w:rPr>
              <w:t>撲滅計畫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一、落實產業配合撲滅口蹄</w:t>
            </w:r>
            <w:proofErr w:type="gramStart"/>
            <w:r>
              <w:rPr>
                <w:rFonts w:hint="eastAsia"/>
              </w:rPr>
              <w:t>疫疫</w:t>
            </w:r>
            <w:proofErr w:type="gramEnd"/>
            <w:r>
              <w:rPr>
                <w:rFonts w:hint="eastAsia"/>
              </w:rPr>
              <w:t>情政策，並強化自主通報機制。</w:t>
            </w:r>
          </w:p>
          <w:p w:rsidR="00CC34C0" w:rsidRDefault="00733E80">
            <w:pPr>
              <w:pStyle w:val="Web"/>
              <w:wordWrap w:val="0"/>
              <w:spacing w:before="0" w:beforeAutospacing="0" w:after="0" w:afterAutospacing="0" w:line="320" w:lineRule="exact"/>
              <w:ind w:left="480" w:hanging="480"/>
            </w:pPr>
            <w:r>
              <w:rPr>
                <w:rFonts w:hint="eastAsia"/>
              </w:rPr>
              <w:t>二、輔導偶蹄類動物畜牧場落實生物安全工作，強化自衛防疫，杜絕疫病侵入及發生。</w:t>
            </w:r>
          </w:p>
          <w:p w:rsidR="00CC34C0" w:rsidRDefault="00733E80">
            <w:pPr>
              <w:pStyle w:val="Web"/>
              <w:wordWrap w:val="0"/>
              <w:spacing w:before="0" w:beforeAutospacing="0" w:after="0" w:afterAutospacing="0" w:line="320" w:lineRule="exact"/>
              <w:ind w:left="480" w:hanging="480"/>
            </w:pPr>
            <w:r>
              <w:rPr>
                <w:rFonts w:hint="eastAsia"/>
              </w:rPr>
              <w:t>三、加強肉品市場運豬車輛消毒查核，逐步消弭產銷環境中潛藏病原，降低疫病傳播風險。</w:t>
            </w:r>
          </w:p>
          <w:p w:rsidR="00CC34C0" w:rsidRDefault="00733E80">
            <w:pPr>
              <w:pStyle w:val="Web"/>
              <w:wordWrap w:val="0"/>
              <w:spacing w:before="0" w:beforeAutospacing="0" w:after="0" w:afterAutospacing="0" w:line="320" w:lineRule="exact"/>
              <w:ind w:left="480" w:hanging="480"/>
            </w:pPr>
            <w:r>
              <w:rPr>
                <w:rFonts w:hint="eastAsia"/>
              </w:rPr>
              <w:t>四、推動口蹄</w:t>
            </w:r>
            <w:proofErr w:type="gramStart"/>
            <w:r>
              <w:rPr>
                <w:rFonts w:hint="eastAsia"/>
              </w:rPr>
              <w:t>疫</w:t>
            </w:r>
            <w:proofErr w:type="gramEnd"/>
            <w:r>
              <w:rPr>
                <w:rFonts w:hint="eastAsia"/>
              </w:rPr>
              <w:t>撲滅相關措施，逐步成為口蹄</w:t>
            </w:r>
            <w:proofErr w:type="gramStart"/>
            <w:r>
              <w:rPr>
                <w:rFonts w:hint="eastAsia"/>
              </w:rPr>
              <w:t>疫</w:t>
            </w:r>
            <w:proofErr w:type="gramEnd"/>
            <w:r>
              <w:rPr>
                <w:rFonts w:hint="eastAsia"/>
              </w:rPr>
              <w:t>非疫區國</w:t>
            </w:r>
            <w:r>
              <w:rPr>
                <w:rFonts w:hint="eastAsia"/>
              </w:rPr>
              <w:lastRenderedPageBreak/>
              <w:t>家。</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加強農用資材安全管理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一、督導農藥、動物用藥之製造、販賣、使用、品質檢驗及證照核發等業務。</w:t>
            </w:r>
          </w:p>
          <w:p w:rsidR="00CC34C0" w:rsidRDefault="00733E80">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修農藥、動物用藥相關法規、辦理用藥安全監控與管理工作。</w:t>
            </w:r>
          </w:p>
          <w:p w:rsidR="00CC34C0" w:rsidRDefault="00733E80">
            <w:pPr>
              <w:pStyle w:val="Web"/>
              <w:wordWrap w:val="0"/>
              <w:spacing w:before="0" w:beforeAutospacing="0" w:after="0" w:afterAutospacing="0" w:line="320" w:lineRule="exact"/>
              <w:ind w:left="480" w:hanging="480"/>
            </w:pPr>
            <w:r>
              <w:rPr>
                <w:rFonts w:hint="eastAsia"/>
              </w:rPr>
              <w:t>三、查緝取締</w:t>
            </w:r>
            <w:proofErr w:type="gramStart"/>
            <w:r>
              <w:rPr>
                <w:rFonts w:hint="eastAsia"/>
              </w:rPr>
              <w:t>偽禁劣</w:t>
            </w:r>
            <w:proofErr w:type="gramEnd"/>
            <w:r>
              <w:rPr>
                <w:rFonts w:hint="eastAsia"/>
              </w:rPr>
              <w:t>農藥、動物用藥，並協調相關單位加強進口查驗及走私查緝，落實源頭管理。</w:t>
            </w:r>
          </w:p>
          <w:p w:rsidR="00CC34C0" w:rsidRDefault="00733E80">
            <w:pPr>
              <w:pStyle w:val="Web"/>
              <w:wordWrap w:val="0"/>
              <w:spacing w:before="0" w:beforeAutospacing="0" w:after="0" w:afterAutospacing="0" w:line="320" w:lineRule="exact"/>
              <w:ind w:left="480" w:hanging="480"/>
            </w:pPr>
            <w:r>
              <w:rPr>
                <w:rFonts w:hint="eastAsia"/>
              </w:rPr>
              <w:t>四、辦理高風險農藥評估淘汰措施，以及推動</w:t>
            </w:r>
            <w:proofErr w:type="gramStart"/>
            <w:r>
              <w:rPr>
                <w:rFonts w:hint="eastAsia"/>
              </w:rPr>
              <w:t>農藥代噴制度</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五、辦理作物群組化農藥延伸使用。</w:t>
            </w:r>
          </w:p>
          <w:p w:rsidR="00CC34C0" w:rsidRDefault="00733E80">
            <w:pPr>
              <w:pStyle w:val="Web"/>
              <w:wordWrap w:val="0"/>
              <w:spacing w:before="0" w:beforeAutospacing="0" w:after="0" w:afterAutospacing="0" w:line="320" w:lineRule="exact"/>
              <w:ind w:left="480" w:hanging="480"/>
            </w:pPr>
            <w:r>
              <w:rPr>
                <w:rFonts w:hint="eastAsia"/>
              </w:rPr>
              <w:t>六、辦理植物醫師立法工作，推動導入實習植物醫師，即時提供生產者客製化病蟲害管理建議，鼓勵使用安全防治資材，逐步降低化學農藥使用。</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強化屠宰衛生及肉品檢查制度</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一、辦理屠宰衛生檢查，督導及查核屠宰場落實設施設備之維護及屠宰作業之衛生管理。</w:t>
            </w:r>
          </w:p>
          <w:p w:rsidR="00CC34C0" w:rsidRDefault="00733E80">
            <w:pPr>
              <w:pStyle w:val="Web"/>
              <w:wordWrap w:val="0"/>
              <w:spacing w:before="0" w:beforeAutospacing="0" w:after="0" w:afterAutospacing="0" w:line="320" w:lineRule="exact"/>
              <w:ind w:left="480" w:hanging="480"/>
            </w:pPr>
            <w:r>
              <w:rPr>
                <w:rFonts w:hint="eastAsia"/>
              </w:rPr>
              <w:t>二、查緝取締違法屠宰行為並進行裁罰，以防範未經屠宰衛生檢查之肉品流入市面。</w:t>
            </w:r>
          </w:p>
          <w:p w:rsidR="00CC34C0" w:rsidRDefault="00733E80">
            <w:pPr>
              <w:pStyle w:val="Web"/>
              <w:wordWrap w:val="0"/>
              <w:spacing w:before="0" w:beforeAutospacing="0" w:after="0" w:afterAutospacing="0" w:line="320" w:lineRule="exact"/>
              <w:ind w:left="480" w:hanging="480"/>
            </w:pPr>
            <w:r>
              <w:rPr>
                <w:rFonts w:hint="eastAsia"/>
              </w:rPr>
              <w:t>三、辦理家畜家禽屠宰場設立登記及變更登記等審查、會</w:t>
            </w:r>
            <w:proofErr w:type="gramStart"/>
            <w:r>
              <w:rPr>
                <w:rFonts w:hint="eastAsia"/>
              </w:rPr>
              <w:t>勘</w:t>
            </w:r>
            <w:proofErr w:type="gramEnd"/>
            <w:r>
              <w:rPr>
                <w:rFonts w:hint="eastAsia"/>
              </w:rPr>
              <w:t>與發證業務，督導各縣市政府有關屠宰場申設案件初審工作，以符合相關法令。</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林業管理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野生物保育</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一、辦理野生動植物保育及執法工作。</w:t>
            </w:r>
          </w:p>
          <w:p w:rsidR="00CC34C0" w:rsidRDefault="00733E80">
            <w:pPr>
              <w:pStyle w:val="Web"/>
              <w:wordWrap w:val="0"/>
              <w:spacing w:before="0" w:beforeAutospacing="0" w:after="0" w:afterAutospacing="0" w:line="320" w:lineRule="exact"/>
              <w:ind w:left="480" w:hanging="480"/>
            </w:pPr>
            <w:r>
              <w:rPr>
                <w:rFonts w:hint="eastAsia"/>
              </w:rPr>
              <w:t>二、瀕臨絕種野生動物救援收容。</w:t>
            </w:r>
          </w:p>
          <w:p w:rsidR="00CC34C0" w:rsidRDefault="00733E80">
            <w:pPr>
              <w:pStyle w:val="Web"/>
              <w:wordWrap w:val="0"/>
              <w:spacing w:before="0" w:beforeAutospacing="0" w:after="0" w:afterAutospacing="0" w:line="320" w:lineRule="exact"/>
              <w:ind w:left="480" w:hanging="480"/>
            </w:pPr>
            <w:r>
              <w:rPr>
                <w:rFonts w:hint="eastAsia"/>
              </w:rPr>
              <w:t>三、保育類野生動物調查與研究及推廣計畫。</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國產木竹材溯源管理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534183">
            <w:pPr>
              <w:wordWrap w:val="0"/>
              <w:spacing w:line="320" w:lineRule="exact"/>
              <w:jc w:val="center"/>
            </w:pPr>
            <w:r w:rsidRPr="0053418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推動建立國產木竹材合法來源認驗證制度及追溯系統，輔導木竹加工業申請國產木竹材產銷履歷驗證，整合林產業上中下游，促進林產業升級轉型。</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林業發展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森林永續經營及產業振興計畫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一、持續辦理森林資源監測、監督輔導林地合理使用，強化森林保護機制及人員訓練。</w:t>
            </w:r>
          </w:p>
          <w:p w:rsidR="00CC34C0" w:rsidRDefault="00733E80">
            <w:pPr>
              <w:pStyle w:val="Web"/>
              <w:wordWrap w:val="0"/>
              <w:spacing w:before="0" w:beforeAutospacing="0" w:after="0" w:afterAutospacing="0" w:line="320" w:lineRule="exact"/>
              <w:ind w:left="480" w:hanging="480"/>
            </w:pPr>
            <w:r>
              <w:rPr>
                <w:rFonts w:hint="eastAsia"/>
              </w:rPr>
              <w:t>二、以集水區為治理單元，進行國有林整體治山防災及林道維護。</w:t>
            </w:r>
          </w:p>
          <w:p w:rsidR="00CC34C0" w:rsidRDefault="00733E80">
            <w:pPr>
              <w:pStyle w:val="Web"/>
              <w:wordWrap w:val="0"/>
              <w:spacing w:before="0" w:beforeAutospacing="0" w:after="0" w:afterAutospacing="0" w:line="320" w:lineRule="exact"/>
              <w:ind w:left="480" w:hanging="480"/>
            </w:pPr>
            <w:r>
              <w:rPr>
                <w:rFonts w:hint="eastAsia"/>
              </w:rPr>
              <w:t>三、辦理自然保護區系統整合，強化野生動植物經營管理技術，</w:t>
            </w:r>
            <w:proofErr w:type="gramStart"/>
            <w:r>
              <w:rPr>
                <w:rFonts w:hint="eastAsia"/>
              </w:rPr>
              <w:t>研</w:t>
            </w:r>
            <w:proofErr w:type="gramEnd"/>
            <w:r>
              <w:rPr>
                <w:rFonts w:hint="eastAsia"/>
              </w:rPr>
              <w:t>擬入侵物種長期防治計畫，推動社區參與生態保育工作，維護生物多樣性。</w:t>
            </w:r>
          </w:p>
          <w:p w:rsidR="00CC34C0" w:rsidRDefault="00733E80">
            <w:pPr>
              <w:pStyle w:val="Web"/>
              <w:wordWrap w:val="0"/>
              <w:spacing w:before="0" w:beforeAutospacing="0" w:after="0" w:afterAutospacing="0" w:line="320" w:lineRule="exact"/>
              <w:ind w:left="480" w:hanging="480"/>
            </w:pPr>
            <w:r>
              <w:rPr>
                <w:rFonts w:hint="eastAsia"/>
              </w:rPr>
              <w:t>四、改善森林遊樂區、自然步道及平地森林園區等公共服務設施，推展自然教育中心及生態旅遊。</w:t>
            </w:r>
          </w:p>
          <w:p w:rsidR="00CC34C0" w:rsidRDefault="00733E80">
            <w:pPr>
              <w:pStyle w:val="Web"/>
              <w:wordWrap w:val="0"/>
              <w:spacing w:before="0" w:beforeAutospacing="0" w:after="0" w:afterAutospacing="0" w:line="320" w:lineRule="exact"/>
              <w:ind w:left="480" w:hanging="480"/>
            </w:pPr>
            <w:r>
              <w:rPr>
                <w:rFonts w:hint="eastAsia"/>
              </w:rPr>
              <w:t>五、加強人工林撫育經營，開發創新木竹生產技術及林產品行銷輔導。</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國土生態保育綠色網絡建置計畫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一、鏈結中央山脈與海岸生態系，營造動物通道，友善生態環境造林，形成生態廊道，建構國土生態綠色網絡。</w:t>
            </w:r>
          </w:p>
          <w:p w:rsidR="00CC34C0" w:rsidRDefault="00733E80">
            <w:pPr>
              <w:pStyle w:val="Web"/>
              <w:wordWrap w:val="0"/>
              <w:spacing w:before="0" w:beforeAutospacing="0" w:after="0" w:afterAutospacing="0" w:line="320" w:lineRule="exact"/>
              <w:ind w:left="480" w:hanging="480"/>
            </w:pPr>
            <w:r>
              <w:rPr>
                <w:rFonts w:hint="eastAsia"/>
              </w:rPr>
              <w:t>二、於國土生態綠網內之聚落與農業區推動友善環境生產，分區營造，保全里山與里海之生物與文化多樣性。</w:t>
            </w:r>
          </w:p>
          <w:p w:rsidR="00CC34C0" w:rsidRDefault="00733E80">
            <w:pPr>
              <w:pStyle w:val="Web"/>
              <w:wordWrap w:val="0"/>
              <w:spacing w:before="0" w:beforeAutospacing="0" w:after="0" w:afterAutospacing="0" w:line="320" w:lineRule="exact"/>
              <w:ind w:left="480" w:hanging="480"/>
            </w:pPr>
            <w:r>
              <w:rPr>
                <w:rFonts w:hint="eastAsia"/>
              </w:rPr>
              <w:lastRenderedPageBreak/>
              <w:t>三、</w:t>
            </w:r>
            <w:proofErr w:type="gramStart"/>
            <w:r>
              <w:rPr>
                <w:rFonts w:hint="eastAsia"/>
              </w:rPr>
              <w:t>打造淺山與</w:t>
            </w:r>
            <w:proofErr w:type="gramEnd"/>
            <w:r>
              <w:rPr>
                <w:rFonts w:hint="eastAsia"/>
              </w:rPr>
              <w:t>海岸之社會－生產－生態地景，邁向人與自然和諧共生之路。</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國家植物園方舟計畫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一、利用既有植物園及相關苗圃溫室，配合受威脅物種之棲地分布條件，強化物種培育能力，成為物種保存基地。</w:t>
            </w:r>
          </w:p>
          <w:p w:rsidR="00CC34C0" w:rsidRDefault="00733E80">
            <w:pPr>
              <w:pStyle w:val="Web"/>
              <w:wordWrap w:val="0"/>
              <w:spacing w:before="0" w:beforeAutospacing="0" w:after="0" w:afterAutospacing="0" w:line="320" w:lineRule="exact"/>
              <w:ind w:left="480" w:hanging="480"/>
            </w:pPr>
            <w:r>
              <w:rPr>
                <w:rFonts w:hint="eastAsia"/>
              </w:rPr>
              <w:t>二、改善各植物園軟硬體設施，提高民眾對植物園及自然保育的興趣。</w:t>
            </w:r>
          </w:p>
          <w:p w:rsidR="00CC34C0" w:rsidRDefault="00733E80">
            <w:pPr>
              <w:pStyle w:val="Web"/>
              <w:wordWrap w:val="0"/>
              <w:spacing w:before="0" w:beforeAutospacing="0" w:after="0" w:afterAutospacing="0" w:line="320" w:lineRule="exact"/>
              <w:ind w:left="480" w:hanging="480"/>
            </w:pPr>
            <w:r>
              <w:rPr>
                <w:rFonts w:hint="eastAsia"/>
              </w:rPr>
              <w:t>三、掌握列屬於臺灣維管束植物紅皮書之物種，將優先進行急迫性物種之收集與保存，減輕族群滅絕風險。</w:t>
            </w:r>
          </w:p>
          <w:p w:rsidR="00CC34C0" w:rsidRDefault="00733E80">
            <w:pPr>
              <w:pStyle w:val="Web"/>
              <w:wordWrap w:val="0"/>
              <w:spacing w:before="0" w:beforeAutospacing="0" w:after="0" w:afterAutospacing="0" w:line="320" w:lineRule="exact"/>
              <w:ind w:left="480" w:hanging="480"/>
            </w:pPr>
            <w:r>
              <w:rPr>
                <w:rFonts w:hint="eastAsia"/>
              </w:rPr>
              <w:t>四、結合國家植物園系統及協力單位，建立與自然保護區系統就地保育相輔相成之國家植物園遷地保育系統，提高森林生物之保種能力。</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水土保持發展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整體性治山防災</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辦理土石流防災與監測、集水區綜合規劃與管理、治山防災、山坡地監督與管理等工作，持續結合治山、防災、保育及</w:t>
            </w:r>
            <w:proofErr w:type="gramStart"/>
            <w:r>
              <w:rPr>
                <w:rFonts w:hint="eastAsia"/>
              </w:rPr>
              <w:t>永續等策略</w:t>
            </w:r>
            <w:proofErr w:type="gramEnd"/>
            <w:r>
              <w:rPr>
                <w:rFonts w:hint="eastAsia"/>
              </w:rPr>
              <w:t>目標，期達成保育水土資源、涵養水源、減免災害、促進土地合理利用、增進國民福祉等主要目標。</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氣候變遷下大規模</w:t>
            </w:r>
            <w:proofErr w:type="gramStart"/>
            <w:r>
              <w:rPr>
                <w:rFonts w:hint="eastAsia"/>
              </w:rPr>
              <w:t>崩塌防減災</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辦理強化大規模崩塌危機應變能力及建立大規模土砂災害區智慧防災體系（含國有林）、增進大規模土砂災害區治理成效及精進大規模土砂災害區資源保育、推動大規模土砂災害區水土保持管理，以及統合大規模土砂災害</w:t>
            </w:r>
            <w:proofErr w:type="gramStart"/>
            <w:r>
              <w:rPr>
                <w:rFonts w:hint="eastAsia"/>
              </w:rPr>
              <w:t>區防減災</w:t>
            </w:r>
            <w:proofErr w:type="gramEnd"/>
            <w:r>
              <w:rPr>
                <w:rFonts w:hint="eastAsia"/>
              </w:rPr>
              <w:t>資訊及推廣交流等工作。</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重劃區外緊急農路設施改善計畫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視整體性、延續性、緊急性及地方均衡性等因素評估，</w:t>
            </w:r>
            <w:proofErr w:type="gramStart"/>
            <w:r>
              <w:rPr>
                <w:rFonts w:hint="eastAsia"/>
              </w:rPr>
              <w:t>採</w:t>
            </w:r>
            <w:proofErr w:type="gramEnd"/>
            <w:r>
              <w:rPr>
                <w:rFonts w:hint="eastAsia"/>
              </w:rPr>
              <w:t>滾動檢討方式辦理農路改善。</w:t>
            </w:r>
          </w:p>
        </w:tc>
      </w:tr>
    </w:tbl>
    <w:p w:rsidR="00733E80" w:rsidRDefault="00733E80">
      <w:pPr>
        <w:divId w:val="874538842"/>
      </w:pPr>
    </w:p>
    <w:sectPr w:rsidR="00733E80">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5C" w:rsidRDefault="00C40C5C">
      <w:r>
        <w:separator/>
      </w:r>
    </w:p>
  </w:endnote>
  <w:endnote w:type="continuationSeparator" w:id="0">
    <w:p w:rsidR="00C40C5C" w:rsidRDefault="00C4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67" w:rsidRDefault="009E6F67">
    <w:pPr>
      <w:pStyle w:val="a3"/>
    </w:pPr>
    <w:r w:rsidRPr="009E6F67">
      <w:rPr>
        <w:rFonts w:hint="eastAsia"/>
        <w:sz w:val="20"/>
      </w:rPr>
      <w:t>25-</w:t>
    </w:r>
    <w:sdt>
      <w:sdtPr>
        <w:rPr>
          <w:sz w:val="20"/>
        </w:rPr>
        <w:id w:val="377515327"/>
        <w:docPartObj>
          <w:docPartGallery w:val="Page Numbers (Bottom of Page)"/>
          <w:docPartUnique/>
        </w:docPartObj>
      </w:sdtPr>
      <w:sdtEndPr>
        <w:rPr>
          <w:sz w:val="24"/>
        </w:rPr>
      </w:sdtEndPr>
      <w:sdtContent>
        <w:r w:rsidRPr="009E6F67">
          <w:rPr>
            <w:sz w:val="20"/>
          </w:rPr>
          <w:fldChar w:fldCharType="begin"/>
        </w:r>
        <w:r w:rsidRPr="009E6F67">
          <w:rPr>
            <w:sz w:val="20"/>
          </w:rPr>
          <w:instrText>PAGE   \* MERGEFORMAT</w:instrText>
        </w:r>
        <w:r w:rsidRPr="009E6F67">
          <w:rPr>
            <w:sz w:val="20"/>
          </w:rPr>
          <w:fldChar w:fldCharType="separate"/>
        </w:r>
        <w:r w:rsidR="00E6301F" w:rsidRPr="00E6301F">
          <w:rPr>
            <w:noProof/>
            <w:sz w:val="20"/>
            <w:lang w:val="zh-TW"/>
          </w:rPr>
          <w:t>10</w:t>
        </w:r>
        <w:r w:rsidRPr="009E6F67">
          <w:rPr>
            <w:sz w:val="20"/>
          </w:rPr>
          <w:fldChar w:fldCharType="end"/>
        </w:r>
      </w:sdtContent>
    </w:sdt>
  </w:p>
  <w:p w:rsidR="00CC34C0" w:rsidRDefault="00CC34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5C" w:rsidRDefault="00C40C5C">
      <w:r>
        <w:separator/>
      </w:r>
    </w:p>
  </w:footnote>
  <w:footnote w:type="continuationSeparator" w:id="0">
    <w:p w:rsidR="00C40C5C" w:rsidRDefault="00C40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A07AB"/>
    <w:rsid w:val="000E7815"/>
    <w:rsid w:val="00136BF2"/>
    <w:rsid w:val="002600DA"/>
    <w:rsid w:val="004A07AB"/>
    <w:rsid w:val="00513181"/>
    <w:rsid w:val="00534183"/>
    <w:rsid w:val="005654A9"/>
    <w:rsid w:val="00724E06"/>
    <w:rsid w:val="00733E80"/>
    <w:rsid w:val="0079235E"/>
    <w:rsid w:val="008F73D3"/>
    <w:rsid w:val="00910C96"/>
    <w:rsid w:val="009E6F67"/>
    <w:rsid w:val="00A96F60"/>
    <w:rsid w:val="00BC5D15"/>
    <w:rsid w:val="00C40C5C"/>
    <w:rsid w:val="00C61274"/>
    <w:rsid w:val="00C670C7"/>
    <w:rsid w:val="00CC34C0"/>
    <w:rsid w:val="00E6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E6F67"/>
    <w:pPr>
      <w:tabs>
        <w:tab w:val="center" w:pos="4153"/>
        <w:tab w:val="right" w:pos="8306"/>
      </w:tabs>
      <w:snapToGrid w:val="0"/>
    </w:pPr>
    <w:rPr>
      <w:sz w:val="20"/>
      <w:szCs w:val="20"/>
    </w:rPr>
  </w:style>
  <w:style w:type="character" w:customStyle="1" w:styleId="a7">
    <w:name w:val="頁首 字元"/>
    <w:basedOn w:val="a0"/>
    <w:link w:val="a6"/>
    <w:uiPriority w:val="99"/>
    <w:rsid w:val="009E6F67"/>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E6F67"/>
    <w:pPr>
      <w:tabs>
        <w:tab w:val="center" w:pos="4153"/>
        <w:tab w:val="right" w:pos="8306"/>
      </w:tabs>
      <w:snapToGrid w:val="0"/>
    </w:pPr>
    <w:rPr>
      <w:sz w:val="20"/>
      <w:szCs w:val="20"/>
    </w:rPr>
  </w:style>
  <w:style w:type="character" w:customStyle="1" w:styleId="a7">
    <w:name w:val="頁首 字元"/>
    <w:basedOn w:val="a0"/>
    <w:link w:val="a6"/>
    <w:uiPriority w:val="99"/>
    <w:rsid w:val="009E6F67"/>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884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12363</Words>
  <Characters>632</Characters>
  <Application>Microsoft Office Word</Application>
  <DocSecurity>0</DocSecurity>
  <Lines>5</Lines>
  <Paragraphs>25</Paragraphs>
  <ScaleCrop>false</ScaleCrop>
  <Company>C.M.T</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4</cp:revision>
  <dcterms:created xsi:type="dcterms:W3CDTF">2018-08-20T01:30:00Z</dcterms:created>
  <dcterms:modified xsi:type="dcterms:W3CDTF">2019-02-14T08:02:00Z</dcterms:modified>
</cp:coreProperties>
</file>