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B8" w:rsidRPr="0071328F" w:rsidRDefault="003D587D" w:rsidP="008618B0">
      <w:pPr>
        <w:pStyle w:val="Web"/>
        <w:overflowPunct w:val="0"/>
        <w:spacing w:beforeLines="1" w:before="2" w:beforeAutospacing="0" w:after="0" w:afterAutospacing="0" w:line="400" w:lineRule="exact"/>
        <w:divId w:val="630669914"/>
        <w:rPr>
          <w:sz w:val="28"/>
          <w:szCs w:val="28"/>
        </w:rPr>
      </w:pPr>
      <w:r w:rsidRPr="0071328F">
        <w:rPr>
          <w:rFonts w:hint="eastAsia"/>
          <w:b/>
          <w:bCs/>
          <w:sz w:val="28"/>
          <w:szCs w:val="28"/>
        </w:rPr>
        <w:t>法務部</w:t>
      </w:r>
      <w:proofErr w:type="gramStart"/>
      <w:r w:rsidRPr="0071328F">
        <w:rPr>
          <w:rFonts w:hint="eastAsia"/>
          <w:b/>
          <w:bCs/>
          <w:sz w:val="28"/>
          <w:szCs w:val="28"/>
        </w:rPr>
        <w:t>108</w:t>
      </w:r>
      <w:proofErr w:type="gramEnd"/>
      <w:r w:rsidRPr="0071328F">
        <w:rPr>
          <w:rFonts w:hint="eastAsia"/>
          <w:b/>
          <w:bCs/>
          <w:sz w:val="28"/>
          <w:szCs w:val="28"/>
        </w:rPr>
        <w:t>年度施政計畫</w:t>
      </w:r>
    </w:p>
    <w:p w:rsidR="008618B0" w:rsidRPr="0071328F" w:rsidRDefault="008618B0" w:rsidP="008618B0">
      <w:pPr>
        <w:pStyle w:val="Web"/>
        <w:overflowPunct w:val="0"/>
        <w:spacing w:before="0" w:beforeAutospacing="0" w:after="0" w:afterAutospacing="0"/>
        <w:ind w:firstLine="480"/>
        <w:divId w:val="630669914"/>
      </w:pPr>
    </w:p>
    <w:p w:rsidR="009A03B8" w:rsidRPr="0071328F" w:rsidRDefault="003D587D" w:rsidP="008618B0">
      <w:pPr>
        <w:pStyle w:val="Web"/>
        <w:overflowPunct w:val="0"/>
        <w:spacing w:before="0" w:beforeAutospacing="0" w:after="0" w:afterAutospacing="0"/>
        <w:ind w:firstLine="480"/>
        <w:divId w:val="630669914"/>
      </w:pPr>
      <w:r w:rsidRPr="0071328F">
        <w:t>本部是我國法務行政主管機關，辦理全國檢察行政、犯罪保護、矯正、廉政、行政執行、法規諮商、行政院法律事務及司法人員養成教育等各項重要業務。所屬機關分為檢察、調查、廉政、矯正及行政執行等5大系統，各依相關法令執行職掌事項。</w:t>
      </w:r>
    </w:p>
    <w:p w:rsidR="009A03B8" w:rsidRPr="0071328F" w:rsidRDefault="003D587D" w:rsidP="008618B0">
      <w:pPr>
        <w:pStyle w:val="Web"/>
        <w:overflowPunct w:val="0"/>
        <w:spacing w:before="0" w:beforeAutospacing="0" w:after="0" w:afterAutospacing="0"/>
        <w:ind w:firstLine="480"/>
        <w:divId w:val="630669914"/>
      </w:pPr>
      <w:r w:rsidRPr="0071328F">
        <w:t>為維護社會公平與正義，本部將持續推動司改、全力反毒、打擊犯罪、保障人權、完備法制、精進矯正處遇、擴大司法保護、推動司法互助、強化</w:t>
      </w:r>
      <w:proofErr w:type="gramStart"/>
      <w:r w:rsidRPr="0071328F">
        <w:t>廉</w:t>
      </w:r>
      <w:proofErr w:type="gramEnd"/>
      <w:r w:rsidRPr="0071328F">
        <w:t>政治理、深化調查作為、加強行政執行，並以實踐司法改革、強力掃蕩毒品、打擊組織犯罪及跨境詐騙、落實洗錢防制、加速獄政革新等為施政重點，以期營造一個讓人民有感的安全、安定、安心的生活環境。</w:t>
      </w:r>
    </w:p>
    <w:p w:rsidR="009A03B8" w:rsidRPr="0071328F" w:rsidRDefault="003D587D" w:rsidP="008618B0">
      <w:pPr>
        <w:pStyle w:val="Web"/>
        <w:overflowPunct w:val="0"/>
        <w:spacing w:before="0" w:beforeAutospacing="0" w:after="0" w:afterAutospacing="0" w:line="320" w:lineRule="exact"/>
        <w:divId w:val="630669914"/>
      </w:pPr>
      <w:r w:rsidRPr="0071328F">
        <w:rPr>
          <w:rFonts w:hint="eastAsia"/>
        </w:rPr>
        <w:t xml:space="preserve">　　本部依據行政院</w:t>
      </w:r>
      <w:proofErr w:type="gramStart"/>
      <w:r w:rsidRPr="0071328F">
        <w:rPr>
          <w:rFonts w:hint="eastAsia"/>
        </w:rPr>
        <w:t>108</w:t>
      </w:r>
      <w:proofErr w:type="gramEnd"/>
      <w:r w:rsidRPr="0071328F">
        <w:rPr>
          <w:rFonts w:hint="eastAsia"/>
        </w:rPr>
        <w:t>年度施政方針，配合中程施政計畫及核定預算額度，並針對經社情勢變化及本部未來發展需要，編定</w:t>
      </w:r>
      <w:proofErr w:type="gramStart"/>
      <w:r w:rsidRPr="0071328F">
        <w:rPr>
          <w:rFonts w:hint="eastAsia"/>
        </w:rPr>
        <w:t>108</w:t>
      </w:r>
      <w:proofErr w:type="gramEnd"/>
      <w:r w:rsidRPr="0071328F">
        <w:rPr>
          <w:rFonts w:hint="eastAsia"/>
        </w:rPr>
        <w:t>年度施政計畫。</w:t>
      </w:r>
    </w:p>
    <w:p w:rsidR="009A03B8" w:rsidRPr="0071328F" w:rsidRDefault="009A03B8" w:rsidP="008618B0">
      <w:pPr>
        <w:overflowPunct w:val="0"/>
        <w:jc w:val="both"/>
        <w:divId w:val="630669914"/>
      </w:pPr>
    </w:p>
    <w:p w:rsidR="009A03B8" w:rsidRPr="0071328F" w:rsidRDefault="003D587D" w:rsidP="008618B0">
      <w:pPr>
        <w:pStyle w:val="Web"/>
        <w:overflowPunct w:val="0"/>
        <w:spacing w:beforeLines="1" w:before="2" w:beforeAutospacing="0" w:after="0" w:afterAutospacing="0" w:line="400" w:lineRule="exact"/>
        <w:divId w:val="630669914"/>
        <w:rPr>
          <w:sz w:val="28"/>
          <w:szCs w:val="28"/>
        </w:rPr>
      </w:pPr>
      <w:r w:rsidRPr="0071328F">
        <w:rPr>
          <w:rFonts w:hint="eastAsia"/>
          <w:b/>
          <w:bCs/>
          <w:sz w:val="28"/>
          <w:szCs w:val="28"/>
        </w:rPr>
        <w:t>壹、年度施政目標及策略</w:t>
      </w:r>
    </w:p>
    <w:p w:rsidR="009A03B8" w:rsidRPr="0071328F" w:rsidRDefault="003D587D" w:rsidP="008618B0">
      <w:pPr>
        <w:overflowPunct w:val="0"/>
        <w:jc w:val="both"/>
        <w:divId w:val="630669914"/>
      </w:pPr>
      <w:r w:rsidRPr="0071328F">
        <w:t>一、防制毒品沒收犯罪所得</w:t>
      </w:r>
    </w:p>
    <w:p w:rsidR="009A03B8" w:rsidRPr="0071328F" w:rsidRDefault="003D587D" w:rsidP="008618B0">
      <w:pPr>
        <w:pStyle w:val="Web"/>
        <w:overflowPunct w:val="0"/>
        <w:spacing w:before="0" w:beforeAutospacing="0" w:after="0" w:afterAutospacing="0"/>
        <w:ind w:left="720" w:hanging="720"/>
        <w:divId w:val="630669914"/>
      </w:pPr>
      <w:r w:rsidRPr="0071328F">
        <w:t>（一）強化並落實毒品防制策略：設立毒品防制基金，確實執行各項補助計畫，並依據「新世代反毒策略」，以人為中心追緝毒品源頭，以量為目標消弭毒品存在，積極落實「反毒策略行動綱領」，達到安全有感、犯罪下降的目標；統合檢、警、調、憲、海巡、關務等6大系統緝毒，同時深入全國各鄰里、社區消「毒」，將販毒者趕出社區；協調、整合並落實執行各項毒品防制措施，重刑嚴查與治療復歸並進，提升反毒綜效。</w:t>
      </w:r>
    </w:p>
    <w:p w:rsidR="009A03B8" w:rsidRPr="0071328F" w:rsidRDefault="003D587D" w:rsidP="008618B0">
      <w:pPr>
        <w:pStyle w:val="Web"/>
        <w:overflowPunct w:val="0"/>
        <w:spacing w:before="0" w:beforeAutospacing="0" w:after="0" w:afterAutospacing="0"/>
        <w:ind w:left="720" w:hanging="720"/>
        <w:divId w:val="630669914"/>
      </w:pPr>
      <w:r w:rsidRPr="0071328F">
        <w:t>（二）強化沒收效率，斷絕犯罪利基：強力掃除組織犯罪及打擊電信詐欺，防制破壞國土保育，打擊經濟金融、食品安全等各類型犯罪，查扣沒收犯罪不法所得，落實洗錢防制及</w:t>
      </w:r>
      <w:proofErr w:type="gramStart"/>
      <w:r w:rsidRPr="0071328F">
        <w:t>打擊資恐政策</w:t>
      </w:r>
      <w:proofErr w:type="gramEnd"/>
      <w:r w:rsidRPr="0071328F">
        <w:t>，</w:t>
      </w:r>
      <w:proofErr w:type="gramStart"/>
      <w:r w:rsidRPr="0071328F">
        <w:t>以追錢</w:t>
      </w:r>
      <w:proofErr w:type="gramEnd"/>
      <w:r w:rsidRPr="0071328F">
        <w:t>、防逃斷絕犯罪誘因，有效遏止犯罪；另由「行政院洗錢防制辦公室」統籌我國洗錢防制及</w:t>
      </w:r>
      <w:proofErr w:type="gramStart"/>
      <w:r w:rsidRPr="0071328F">
        <w:t>打擊資恐政策</w:t>
      </w:r>
      <w:proofErr w:type="gramEnd"/>
      <w:r w:rsidRPr="0071328F">
        <w:t>，並推動與外國簽訂防制洗錢及打撃資恐活動合作備忘錄，藉以強化洗錢防制體質、落實洗錢犯罪追查、接軌國際標準，協力塑造更透明、更有秩序及更健康的金融環境。</w:t>
      </w:r>
    </w:p>
    <w:p w:rsidR="009A03B8" w:rsidRPr="0071328F" w:rsidRDefault="003D587D" w:rsidP="008618B0">
      <w:pPr>
        <w:overflowPunct w:val="0"/>
        <w:jc w:val="both"/>
        <w:divId w:val="630669914"/>
      </w:pPr>
      <w:r w:rsidRPr="0071328F">
        <w:t>二、推動並深化國際及兩岸司法互助</w:t>
      </w:r>
    </w:p>
    <w:p w:rsidR="009A03B8" w:rsidRPr="0071328F" w:rsidRDefault="003D587D" w:rsidP="008618B0">
      <w:pPr>
        <w:pStyle w:val="Web"/>
        <w:overflowPunct w:val="0"/>
        <w:spacing w:before="0" w:beforeAutospacing="0" w:after="0" w:afterAutospacing="0"/>
        <w:ind w:left="720" w:hanging="720"/>
        <w:divId w:val="630669914"/>
      </w:pPr>
      <w:r w:rsidRPr="0071328F">
        <w:t>（一）建立打擊跨境犯罪模式，肩負統合樞紐重任；偵辦兩岸跨境犯罪，共同打擊不法。</w:t>
      </w:r>
    </w:p>
    <w:p w:rsidR="009A03B8" w:rsidRPr="0071328F" w:rsidRDefault="003D587D" w:rsidP="008618B0">
      <w:pPr>
        <w:pStyle w:val="Web"/>
        <w:overflowPunct w:val="0"/>
        <w:spacing w:before="0" w:beforeAutospacing="0" w:after="0" w:afterAutospacing="0"/>
        <w:ind w:left="720" w:hanging="720"/>
        <w:divId w:val="630669914"/>
      </w:pPr>
      <w:r w:rsidRPr="0071328F">
        <w:t>（二）健全國內相關法制，</w:t>
      </w:r>
      <w:proofErr w:type="gramStart"/>
      <w:r w:rsidRPr="0071328F">
        <w:t>研</w:t>
      </w:r>
      <w:proofErr w:type="gramEnd"/>
      <w:r w:rsidRPr="0071328F">
        <w:t>修司法互助相關法案。</w:t>
      </w:r>
    </w:p>
    <w:p w:rsidR="009A03B8" w:rsidRPr="0071328F" w:rsidRDefault="003D587D" w:rsidP="008618B0">
      <w:pPr>
        <w:pStyle w:val="Web"/>
        <w:overflowPunct w:val="0"/>
        <w:spacing w:before="0" w:beforeAutospacing="0" w:after="0" w:afterAutospacing="0"/>
        <w:ind w:left="720" w:hanging="720"/>
        <w:divId w:val="630669914"/>
      </w:pPr>
      <w:r w:rsidRPr="0071328F">
        <w:t>（三）推動與外國民、刑事司法互助合作，洽簽條約協定，強化司法合作基礎。</w:t>
      </w:r>
    </w:p>
    <w:p w:rsidR="009A03B8" w:rsidRPr="0071328F" w:rsidRDefault="003D587D" w:rsidP="008618B0">
      <w:pPr>
        <w:pStyle w:val="Web"/>
        <w:overflowPunct w:val="0"/>
        <w:spacing w:before="0" w:beforeAutospacing="0" w:after="0" w:afterAutospacing="0"/>
        <w:ind w:left="720" w:hanging="720"/>
        <w:divId w:val="630669914"/>
      </w:pPr>
      <w:r w:rsidRPr="0071328F">
        <w:t>（四）拓展兩岸多元司法互助機制，持續精進司法互助作為；強化人道關懷，確保訴訟權益保障。</w:t>
      </w:r>
    </w:p>
    <w:p w:rsidR="009A03B8" w:rsidRPr="0071328F" w:rsidRDefault="003D587D" w:rsidP="008618B0">
      <w:pPr>
        <w:pStyle w:val="Web"/>
        <w:overflowPunct w:val="0"/>
        <w:spacing w:before="0" w:beforeAutospacing="0" w:after="0" w:afterAutospacing="0"/>
        <w:ind w:left="720" w:hanging="720"/>
        <w:divId w:val="630669914"/>
      </w:pPr>
      <w:r w:rsidRPr="0071328F">
        <w:t>（五）強化保防工作，確保國家安全。</w:t>
      </w:r>
    </w:p>
    <w:p w:rsidR="009A03B8" w:rsidRPr="0071328F" w:rsidRDefault="003D587D" w:rsidP="008618B0">
      <w:pPr>
        <w:overflowPunct w:val="0"/>
        <w:jc w:val="both"/>
        <w:divId w:val="630669914"/>
      </w:pPr>
      <w:r w:rsidRPr="0071328F">
        <w:t>三、執行聯合國反貪腐公約，全民監督政府</w:t>
      </w:r>
    </w:p>
    <w:p w:rsidR="009A03B8" w:rsidRPr="0071328F" w:rsidRDefault="003D587D" w:rsidP="008618B0">
      <w:pPr>
        <w:pStyle w:val="Web"/>
        <w:overflowPunct w:val="0"/>
        <w:spacing w:before="0" w:beforeAutospacing="0" w:after="0" w:afterAutospacing="0"/>
        <w:ind w:left="720" w:hanging="720"/>
        <w:divId w:val="630669914"/>
      </w:pPr>
      <w:r w:rsidRPr="0071328F">
        <w:t>（一）推動《聯合國反貪腐公約》，接軌國際廉政趨勢：推動落實反貪腐公約，爭取主（協）辦國際廉政交流活動，積極參與廉政相關國際會議。</w:t>
      </w:r>
    </w:p>
    <w:p w:rsidR="009A03B8" w:rsidRPr="0071328F" w:rsidRDefault="003D587D" w:rsidP="008618B0">
      <w:pPr>
        <w:pStyle w:val="Web"/>
        <w:overflowPunct w:val="0"/>
        <w:spacing w:before="0" w:beforeAutospacing="0" w:after="0" w:afterAutospacing="0"/>
        <w:ind w:left="720" w:hanging="720"/>
        <w:divId w:val="630669914"/>
      </w:pPr>
      <w:r w:rsidRPr="0071328F">
        <w:t>（二）精進廉政作為，減少貪瀆不法：針對</w:t>
      </w:r>
      <w:proofErr w:type="gramStart"/>
      <w:r w:rsidRPr="0071328F">
        <w:t>貪腐高風險</w:t>
      </w:r>
      <w:proofErr w:type="gramEnd"/>
      <w:r w:rsidRPr="0071328F">
        <w:t>業務實施稽核及管考，減少貪瀆不法。</w:t>
      </w:r>
    </w:p>
    <w:p w:rsidR="009A03B8" w:rsidRPr="0071328F" w:rsidRDefault="003D587D" w:rsidP="008618B0">
      <w:pPr>
        <w:pStyle w:val="Web"/>
        <w:overflowPunct w:val="0"/>
        <w:spacing w:before="0" w:beforeAutospacing="0" w:after="0" w:afterAutospacing="0"/>
        <w:ind w:left="720" w:hanging="720"/>
        <w:divId w:val="630669914"/>
      </w:pPr>
      <w:r w:rsidRPr="0071328F">
        <w:t>（三）強化廉潔宣導，建立廉能政府：辦理廉潔誠信教育宣導，落實執行陽光法案，建立「貪污零容忍」共識。</w:t>
      </w:r>
    </w:p>
    <w:p w:rsidR="009A03B8" w:rsidRPr="0071328F" w:rsidRDefault="003D587D" w:rsidP="008618B0">
      <w:pPr>
        <w:pStyle w:val="Web"/>
        <w:overflowPunct w:val="0"/>
        <w:spacing w:before="0" w:beforeAutospacing="0" w:after="0" w:afterAutospacing="0"/>
        <w:ind w:left="720" w:hanging="720"/>
        <w:divId w:val="630669914"/>
      </w:pPr>
      <w:r w:rsidRPr="0071328F">
        <w:t>（四）由廉政署檢察官先期統合指揮偵查，結合政風「期前辦案」，以提升偵辦效率及品質；精緻偵查，強化整體</w:t>
      </w:r>
      <w:proofErr w:type="gramStart"/>
      <w:r w:rsidRPr="0071328F">
        <w:t>肅</w:t>
      </w:r>
      <w:proofErr w:type="gramEnd"/>
      <w:r w:rsidRPr="0071328F">
        <w:t>貪、防貪力量，提升貪瀆定罪率；舉辦</w:t>
      </w:r>
      <w:proofErr w:type="gramStart"/>
      <w:r w:rsidRPr="0071328F">
        <w:t>肅</w:t>
      </w:r>
      <w:proofErr w:type="gramEnd"/>
      <w:r w:rsidRPr="0071328F">
        <w:t>貪研習，精進偵查作為；加強貪瀆案件橫向聯繫；推動</w:t>
      </w:r>
      <w:proofErr w:type="gramStart"/>
      <w:r w:rsidRPr="0071328F">
        <w:t>揭弊者</w:t>
      </w:r>
      <w:proofErr w:type="gramEnd"/>
      <w:r w:rsidRPr="0071328F">
        <w:t>保護法制，以健全反貪腐法制。</w:t>
      </w:r>
    </w:p>
    <w:p w:rsidR="009A03B8" w:rsidRPr="0071328F" w:rsidRDefault="003D587D" w:rsidP="008618B0">
      <w:pPr>
        <w:overflowPunct w:val="0"/>
        <w:jc w:val="both"/>
        <w:divId w:val="630669914"/>
      </w:pPr>
      <w:r w:rsidRPr="0071328F">
        <w:t>四、提升檢察效能，強化刑事正義</w:t>
      </w:r>
    </w:p>
    <w:p w:rsidR="009A03B8" w:rsidRPr="0071328F" w:rsidRDefault="003D587D" w:rsidP="008618B0">
      <w:pPr>
        <w:pStyle w:val="Web"/>
        <w:overflowPunct w:val="0"/>
        <w:spacing w:before="0" w:beforeAutospacing="0" w:after="0" w:afterAutospacing="0"/>
        <w:ind w:left="720" w:hanging="720"/>
        <w:divId w:val="630669914"/>
      </w:pPr>
      <w:r w:rsidRPr="0071328F">
        <w:t>（一）推動「司法改革國是會議」相關決議，建立權責相符、透明公開的檢察官辦案體系，檢察權引入人民監督機制，提升檢察體系的效能與專業，打造中立的檢察體系；引進妨害司法公正罪；強化犯罪被害人的訴訟地位、補償請求權，推展修復式司法，形塑保障人權、值得人民信賴的司法。</w:t>
      </w:r>
    </w:p>
    <w:p w:rsidR="009A03B8" w:rsidRPr="0071328F" w:rsidRDefault="003D587D" w:rsidP="008618B0">
      <w:pPr>
        <w:pStyle w:val="Web"/>
        <w:overflowPunct w:val="0"/>
        <w:spacing w:before="0" w:beforeAutospacing="0" w:after="0" w:afterAutospacing="0"/>
        <w:ind w:left="720" w:hanging="720"/>
        <w:divId w:val="630669914"/>
      </w:pPr>
      <w:r w:rsidRPr="0071328F">
        <w:lastRenderedPageBreak/>
        <w:t>（二）推動所屬機關辦公</w:t>
      </w:r>
      <w:proofErr w:type="gramStart"/>
      <w:r w:rsidRPr="0071328F">
        <w:t>廳舍擴遷建</w:t>
      </w:r>
      <w:proofErr w:type="gramEnd"/>
      <w:r w:rsidRPr="0071328F">
        <w:t>及內部裝修、設備採購計畫、建築物實施耐震能力評估及補強方案；持續研發通訊監察技術，並充實電腦及網路犯罪偵查設備等；運用先進科技創新發展</w:t>
      </w:r>
      <w:proofErr w:type="gramStart"/>
      <w:r w:rsidRPr="0071328F">
        <w:t>鑑</w:t>
      </w:r>
      <w:proofErr w:type="gramEnd"/>
      <w:r w:rsidRPr="0071328F">
        <w:t>識方法，提升司法</w:t>
      </w:r>
      <w:proofErr w:type="gramStart"/>
      <w:r w:rsidRPr="0071328F">
        <w:t>鑑</w:t>
      </w:r>
      <w:proofErr w:type="gramEnd"/>
      <w:r w:rsidRPr="0071328F">
        <w:t>驗品質；充實法醫毒物</w:t>
      </w:r>
      <w:proofErr w:type="gramStart"/>
      <w:r w:rsidRPr="0071328F">
        <w:t>鑑</w:t>
      </w:r>
      <w:proofErr w:type="gramEnd"/>
      <w:r w:rsidRPr="0071328F">
        <w:t>驗設備，建構現代化國際認證實驗室；提升無名</w:t>
      </w:r>
      <w:proofErr w:type="gramStart"/>
      <w:r w:rsidRPr="0071328F">
        <w:t>屍</w:t>
      </w:r>
      <w:proofErr w:type="gramEnd"/>
      <w:r w:rsidRPr="0071328F">
        <w:t>身份鑑定技術、DNA鑑定品質及法醫人別</w:t>
      </w:r>
      <w:proofErr w:type="gramStart"/>
      <w:r w:rsidRPr="0071328F">
        <w:t>鑑</w:t>
      </w:r>
      <w:proofErr w:type="gramEnd"/>
      <w:r w:rsidRPr="0071328F">
        <w:t>識能力，維護司法正義。</w:t>
      </w:r>
    </w:p>
    <w:p w:rsidR="009A03B8" w:rsidRPr="0071328F" w:rsidRDefault="003D587D" w:rsidP="008618B0">
      <w:pPr>
        <w:pStyle w:val="Web"/>
        <w:overflowPunct w:val="0"/>
        <w:spacing w:before="0" w:beforeAutospacing="0" w:after="0" w:afterAutospacing="0"/>
        <w:ind w:left="720" w:hanging="720"/>
        <w:divId w:val="630669914"/>
      </w:pPr>
      <w:r w:rsidRPr="0071328F">
        <w:t>（三）</w:t>
      </w:r>
      <w:proofErr w:type="gramStart"/>
      <w:r w:rsidRPr="0071328F">
        <w:t>透過跨域服務</w:t>
      </w:r>
      <w:proofErr w:type="gramEnd"/>
      <w:r w:rsidRPr="0071328F">
        <w:t>整合、資料治理與資料活化，發展一站式數位整合服務，提升法務行政效能，打造服務型智慧政府，實踐人民對司法期待。</w:t>
      </w:r>
    </w:p>
    <w:p w:rsidR="009A03B8" w:rsidRPr="0071328F" w:rsidRDefault="003D587D" w:rsidP="008618B0">
      <w:pPr>
        <w:pStyle w:val="Web"/>
        <w:overflowPunct w:val="0"/>
        <w:spacing w:before="0" w:beforeAutospacing="0" w:after="0" w:afterAutospacing="0"/>
        <w:ind w:left="720" w:hanging="720"/>
        <w:divId w:val="630669914"/>
      </w:pPr>
      <w:r w:rsidRPr="0071328F">
        <w:t>（四）打造</w:t>
      </w:r>
      <w:proofErr w:type="gramStart"/>
      <w:r w:rsidRPr="0071328F">
        <w:t>本部綠能雲端</w:t>
      </w:r>
      <w:proofErr w:type="gramEnd"/>
      <w:r w:rsidRPr="0071328F">
        <w:t>高效率資料中心，收容本部檢察、矯正、行政執行及廉政等體系所屬機關共用、集中化系統所需運算設備資源，促進法務服務品質躍升。</w:t>
      </w:r>
    </w:p>
    <w:p w:rsidR="009A03B8" w:rsidRPr="0071328F" w:rsidRDefault="003D587D" w:rsidP="008618B0">
      <w:pPr>
        <w:overflowPunct w:val="0"/>
        <w:jc w:val="both"/>
        <w:divId w:val="630669914"/>
      </w:pPr>
      <w:r w:rsidRPr="0071328F">
        <w:t>五、提升收容品質，擴增收容空間</w:t>
      </w:r>
    </w:p>
    <w:p w:rsidR="009A03B8" w:rsidRPr="0071328F" w:rsidRDefault="003D587D" w:rsidP="008618B0">
      <w:pPr>
        <w:pStyle w:val="Web"/>
        <w:overflowPunct w:val="0"/>
        <w:spacing w:before="0" w:beforeAutospacing="0" w:after="0" w:afterAutospacing="0"/>
        <w:ind w:left="720" w:hanging="720"/>
        <w:divId w:val="630669914"/>
      </w:pPr>
      <w:r w:rsidRPr="0071328F">
        <w:t>（一）營造人文化收容空間：</w:t>
      </w:r>
      <w:proofErr w:type="gramStart"/>
      <w:r w:rsidRPr="0071328F">
        <w:t>賡</w:t>
      </w:r>
      <w:proofErr w:type="gramEnd"/>
      <w:r w:rsidRPr="0071328F">
        <w:t>續推動矯正機關擴、增、改建，提供新的收容空間，解決</w:t>
      </w:r>
      <w:proofErr w:type="gramStart"/>
      <w:r w:rsidRPr="0071328F">
        <w:t>舍房超收</w:t>
      </w:r>
      <w:proofErr w:type="gramEnd"/>
      <w:r w:rsidRPr="0071328F">
        <w:t>擁擠問題，</w:t>
      </w:r>
      <w:proofErr w:type="gramStart"/>
      <w:r w:rsidRPr="0071328F">
        <w:t>並寬列</w:t>
      </w:r>
      <w:proofErr w:type="gramEnd"/>
      <w:r w:rsidRPr="0071328F">
        <w:t>居住空間，將床鋪列為必要設施，分階段逐步朝一人</w:t>
      </w:r>
      <w:proofErr w:type="gramStart"/>
      <w:r w:rsidRPr="0071328F">
        <w:t>一</w:t>
      </w:r>
      <w:proofErr w:type="gramEnd"/>
      <w:r w:rsidRPr="0071328F">
        <w:t>床位目標邁進。</w:t>
      </w:r>
    </w:p>
    <w:p w:rsidR="009A03B8" w:rsidRPr="0071328F" w:rsidRDefault="003D587D" w:rsidP="008618B0">
      <w:pPr>
        <w:pStyle w:val="Web"/>
        <w:overflowPunct w:val="0"/>
        <w:spacing w:before="0" w:beforeAutospacing="0" w:after="0" w:afterAutospacing="0"/>
        <w:ind w:left="720" w:hanging="720"/>
        <w:divId w:val="630669914"/>
      </w:pPr>
      <w:r w:rsidRPr="0071328F">
        <w:t>（二）強化監控科技以提升行政效率：持續推動所屬矯正機關建置智慧監控系統及遠端監控機制，並成立遠端監控指揮中心；完整</w:t>
      </w:r>
      <w:proofErr w:type="gramStart"/>
      <w:r w:rsidRPr="0071328F">
        <w:t>佈</w:t>
      </w:r>
      <w:proofErr w:type="gramEnd"/>
      <w:r w:rsidRPr="0071328F">
        <w:t>建監視系統，落實收容人人權保障；建構安全防護機制，輔助值勤人員；標準化監控系統規格，整合不同警戒系統，減輕同仁值勤壓力；建置主副控中心，確保系統運作無虞；縮短戒護事故通報時間或增加預警時間，預防事故擴大。</w:t>
      </w:r>
    </w:p>
    <w:p w:rsidR="009A03B8" w:rsidRPr="0071328F" w:rsidRDefault="003D587D" w:rsidP="008618B0">
      <w:pPr>
        <w:pStyle w:val="Web"/>
        <w:overflowPunct w:val="0"/>
        <w:spacing w:before="0" w:beforeAutospacing="0" w:after="0" w:afterAutospacing="0"/>
        <w:ind w:left="720" w:hanging="720"/>
        <w:divId w:val="630669914"/>
      </w:pPr>
      <w:r w:rsidRPr="0071328F">
        <w:t>（三）強化收容人職能訓練，落實出獄轉</w:t>
      </w:r>
      <w:proofErr w:type="gramStart"/>
      <w:r w:rsidRPr="0071328F">
        <w:t>介</w:t>
      </w:r>
      <w:proofErr w:type="gramEnd"/>
      <w:r w:rsidRPr="0071328F">
        <w:t>機制：結合勞動部開辦長期照護服務員班等技能訓練課程，提升受刑人職能培力；並與公立就業服務機構合作，以有效落實出獄轉</w:t>
      </w:r>
      <w:proofErr w:type="gramStart"/>
      <w:r w:rsidRPr="0071328F">
        <w:t>介</w:t>
      </w:r>
      <w:proofErr w:type="gramEnd"/>
      <w:r w:rsidRPr="0071328F">
        <w:t>機制，協助復歸社會。</w:t>
      </w:r>
    </w:p>
    <w:p w:rsidR="009A03B8" w:rsidRPr="0071328F" w:rsidRDefault="003D587D" w:rsidP="008618B0">
      <w:pPr>
        <w:pStyle w:val="Web"/>
        <w:overflowPunct w:val="0"/>
        <w:spacing w:before="0" w:beforeAutospacing="0" w:after="0" w:afterAutospacing="0"/>
        <w:ind w:left="720" w:hanging="720"/>
        <w:divId w:val="630669914"/>
      </w:pPr>
      <w:r w:rsidRPr="0071328F">
        <w:t>（四）建立假釋審核評估量表，供假釋委員審查及面談受刑人假釋案之輔助參考工具，以落實專家評估機制，期發揮後門政策之功能。</w:t>
      </w:r>
    </w:p>
    <w:p w:rsidR="009A03B8" w:rsidRPr="0071328F" w:rsidRDefault="003D587D" w:rsidP="008618B0">
      <w:pPr>
        <w:overflowPunct w:val="0"/>
        <w:jc w:val="both"/>
        <w:divId w:val="630669914"/>
      </w:pPr>
      <w:r w:rsidRPr="0071328F">
        <w:t>六、推動社區處遇、被害保護服務及相關犯罪預防與法律宣導</w:t>
      </w:r>
    </w:p>
    <w:p w:rsidR="009A03B8" w:rsidRPr="0071328F" w:rsidRDefault="003D587D" w:rsidP="008618B0">
      <w:pPr>
        <w:pStyle w:val="Web"/>
        <w:overflowPunct w:val="0"/>
        <w:spacing w:before="0" w:beforeAutospacing="0" w:after="0" w:afterAutospacing="0"/>
        <w:ind w:left="720" w:hanging="720"/>
        <w:divId w:val="630669914"/>
      </w:pPr>
      <w:r w:rsidRPr="0071328F">
        <w:t>（一）</w:t>
      </w:r>
      <w:proofErr w:type="gramStart"/>
      <w:r w:rsidRPr="0071328F">
        <w:t>推動易刑替代</w:t>
      </w:r>
      <w:proofErr w:type="gramEnd"/>
      <w:r w:rsidRPr="0071328F">
        <w:t>措施的社會勞動制度，藉由無酬勞動服務回饋社會。</w:t>
      </w:r>
    </w:p>
    <w:p w:rsidR="009A03B8" w:rsidRPr="0071328F" w:rsidRDefault="003D587D" w:rsidP="008618B0">
      <w:pPr>
        <w:pStyle w:val="Web"/>
        <w:overflowPunct w:val="0"/>
        <w:spacing w:before="0" w:beforeAutospacing="0" w:after="0" w:afterAutospacing="0"/>
        <w:ind w:left="720" w:hanging="720"/>
        <w:divId w:val="630669914"/>
      </w:pPr>
      <w:r w:rsidRPr="0071328F">
        <w:t>（二）持續關懷兒少犯罪狀況，落實兒少犯罪預防，滾動修正「預防少年兒童犯罪方案」。</w:t>
      </w:r>
    </w:p>
    <w:p w:rsidR="009A03B8" w:rsidRPr="0071328F" w:rsidRDefault="003D587D" w:rsidP="008618B0">
      <w:pPr>
        <w:pStyle w:val="Web"/>
        <w:overflowPunct w:val="0"/>
        <w:spacing w:before="0" w:beforeAutospacing="0" w:after="0" w:afterAutospacing="0"/>
        <w:ind w:left="720" w:hanging="720"/>
        <w:divId w:val="630669914"/>
      </w:pPr>
      <w:r w:rsidRPr="0071328F">
        <w:t>（三）實施更生人輔導及追蹤，推動個人及家庭整合性服務：強化更生保護、矯正及觀護機制之連結，協助建構個人、家庭支持與復歸社會機制，建構以反毒為中心的司法安全防護網。</w:t>
      </w:r>
    </w:p>
    <w:p w:rsidR="009A03B8" w:rsidRPr="0071328F" w:rsidRDefault="003D587D" w:rsidP="008618B0">
      <w:pPr>
        <w:pStyle w:val="Web"/>
        <w:overflowPunct w:val="0"/>
        <w:spacing w:before="0" w:beforeAutospacing="0" w:after="0" w:afterAutospacing="0"/>
        <w:ind w:left="720" w:hanging="720"/>
        <w:divId w:val="630669914"/>
      </w:pPr>
      <w:r w:rsidRPr="0071328F">
        <w:t>（四）配合跨院公民法律推動小組運作，結合社會資源，落實司法改革國是會議強化公民法律教育之決議。</w:t>
      </w:r>
    </w:p>
    <w:p w:rsidR="009A03B8" w:rsidRPr="0071328F" w:rsidRDefault="003D587D" w:rsidP="008618B0">
      <w:pPr>
        <w:pStyle w:val="Web"/>
        <w:overflowPunct w:val="0"/>
        <w:spacing w:before="0" w:beforeAutospacing="0" w:after="0" w:afterAutospacing="0"/>
        <w:ind w:left="720" w:hanging="720"/>
        <w:divId w:val="630669914"/>
      </w:pPr>
      <w:r w:rsidRPr="0071328F">
        <w:t>（五）提升被害人訴訟參加權能，落實被害人訴訟參與，使其知悉犯罪真相，以達復原功能。</w:t>
      </w:r>
    </w:p>
    <w:p w:rsidR="009A03B8" w:rsidRPr="0071328F" w:rsidRDefault="003D587D" w:rsidP="008618B0">
      <w:pPr>
        <w:overflowPunct w:val="0"/>
        <w:jc w:val="both"/>
        <w:divId w:val="630669914"/>
      </w:pPr>
      <w:r w:rsidRPr="0071328F">
        <w:t>七、落實人權保障，完備民事及行政法制</w:t>
      </w:r>
    </w:p>
    <w:p w:rsidR="009A03B8" w:rsidRPr="0071328F" w:rsidRDefault="003D587D" w:rsidP="008618B0">
      <w:pPr>
        <w:pStyle w:val="Web"/>
        <w:overflowPunct w:val="0"/>
        <w:spacing w:before="0" w:beforeAutospacing="0" w:after="0" w:afterAutospacing="0"/>
        <w:ind w:left="720" w:hanging="720"/>
        <w:divId w:val="630669914"/>
      </w:pPr>
      <w:r w:rsidRPr="0071328F">
        <w:t>（一）</w:t>
      </w:r>
      <w:proofErr w:type="gramStart"/>
      <w:r w:rsidRPr="0071328F">
        <w:t>定期撰提兩</w:t>
      </w:r>
      <w:proofErr w:type="gramEnd"/>
      <w:r w:rsidRPr="0071328F">
        <w:t>公約第三次國家報告，並積極落實及管考兩公約第二次國家報告之結論性意見與建議，</w:t>
      </w:r>
      <w:proofErr w:type="gramStart"/>
      <w:r w:rsidRPr="0071328F">
        <w:t>俾</w:t>
      </w:r>
      <w:proofErr w:type="gramEnd"/>
      <w:r w:rsidRPr="0071328F">
        <w:t>改善人權缺失，提升人權標準，接軌國際潮流。</w:t>
      </w:r>
    </w:p>
    <w:p w:rsidR="009A03B8" w:rsidRPr="0071328F" w:rsidRDefault="003D587D" w:rsidP="008618B0">
      <w:pPr>
        <w:pStyle w:val="Web"/>
        <w:overflowPunct w:val="0"/>
        <w:spacing w:before="0" w:beforeAutospacing="0" w:after="0" w:afterAutospacing="0"/>
        <w:ind w:left="720" w:hanging="720"/>
        <w:divId w:val="630669914"/>
      </w:pPr>
      <w:r w:rsidRPr="0071328F">
        <w:t>（二）拓展國內外人權交流，致力人權保障。</w:t>
      </w:r>
    </w:p>
    <w:p w:rsidR="009A03B8" w:rsidRPr="0071328F" w:rsidRDefault="003D587D" w:rsidP="008618B0">
      <w:pPr>
        <w:pStyle w:val="Web"/>
        <w:overflowPunct w:val="0"/>
        <w:spacing w:before="0" w:beforeAutospacing="0" w:after="0" w:afterAutospacing="0"/>
        <w:ind w:left="720" w:hanging="720"/>
        <w:divId w:val="630669914"/>
      </w:pPr>
      <w:r w:rsidRPr="0071328F">
        <w:t>（三）辦理人權宣導，深耕人權意識。</w:t>
      </w:r>
    </w:p>
    <w:p w:rsidR="009A03B8" w:rsidRPr="0071328F" w:rsidRDefault="003D587D" w:rsidP="008618B0">
      <w:pPr>
        <w:pStyle w:val="Web"/>
        <w:overflowPunct w:val="0"/>
        <w:spacing w:before="0" w:beforeAutospacing="0" w:after="0" w:afterAutospacing="0"/>
        <w:ind w:left="720" w:hanging="720"/>
        <w:divId w:val="630669914"/>
      </w:pPr>
      <w:r w:rsidRPr="0071328F">
        <w:t>（四）</w:t>
      </w:r>
      <w:proofErr w:type="gramStart"/>
      <w:r w:rsidRPr="0071328F">
        <w:t>賡</w:t>
      </w:r>
      <w:proofErr w:type="gramEnd"/>
      <w:r w:rsidRPr="0071328F">
        <w:t>續辦理兩公約法令檢討。</w:t>
      </w:r>
    </w:p>
    <w:p w:rsidR="009A03B8" w:rsidRPr="0071328F" w:rsidRDefault="003D587D" w:rsidP="008618B0">
      <w:pPr>
        <w:pStyle w:val="Web"/>
        <w:overflowPunct w:val="0"/>
        <w:spacing w:before="0" w:beforeAutospacing="0" w:after="0" w:afterAutospacing="0"/>
        <w:ind w:left="720" w:hanging="720"/>
        <w:divId w:val="630669914"/>
      </w:pPr>
      <w:r w:rsidRPr="0071328F">
        <w:t>（五）提供各機關法規諮商意見，舉辦法令宣導推廣活動，以完備民事及行政法制。</w:t>
      </w:r>
    </w:p>
    <w:p w:rsidR="009A03B8" w:rsidRPr="0071328F" w:rsidRDefault="003D587D" w:rsidP="008618B0">
      <w:pPr>
        <w:overflowPunct w:val="0"/>
        <w:jc w:val="both"/>
        <w:divId w:val="630669914"/>
      </w:pPr>
      <w:r w:rsidRPr="0071328F">
        <w:t>八、推廣多元便民措施，強化行政執行績效</w:t>
      </w:r>
    </w:p>
    <w:p w:rsidR="009A03B8" w:rsidRPr="0071328F" w:rsidRDefault="003D587D" w:rsidP="008618B0">
      <w:pPr>
        <w:pStyle w:val="Web"/>
        <w:overflowPunct w:val="0"/>
        <w:spacing w:before="0" w:beforeAutospacing="0" w:after="0" w:afterAutospacing="0"/>
        <w:ind w:left="720" w:hanging="720"/>
        <w:divId w:val="630669914"/>
      </w:pPr>
      <w:r w:rsidRPr="0071328F">
        <w:t>（一）持續推廣多元繳款便民措施，並持續協調逐步擴及至其他移送機關及</w:t>
      </w:r>
      <w:proofErr w:type="gramStart"/>
      <w:r w:rsidRPr="0071328F">
        <w:t>各類案款亦</w:t>
      </w:r>
      <w:proofErr w:type="gramEnd"/>
      <w:r w:rsidRPr="0071328F">
        <w:t>得辦理多元繳納；規劃各分署與移送機關間建立跨機關視訊服務，突破空間限制，提供義務人跨機關諮詢之便民服務，提升為民服務品質。</w:t>
      </w:r>
    </w:p>
    <w:p w:rsidR="009A03B8" w:rsidRPr="0071328F" w:rsidRDefault="003D587D" w:rsidP="008618B0">
      <w:pPr>
        <w:pStyle w:val="Web"/>
        <w:overflowPunct w:val="0"/>
        <w:spacing w:before="0" w:beforeAutospacing="0" w:after="0" w:afterAutospacing="0"/>
        <w:ind w:left="720" w:hanging="720"/>
        <w:divId w:val="630669914"/>
      </w:pPr>
      <w:r w:rsidRPr="0071328F">
        <w:t>（二）為強化行政執行績效，確保公法上金錢給付義務之履行，各分署善用查封、扣押、拍賣等各項措施，強制執行義務人財產；並視案情需要，對義務人施以限制出境、禁</w:t>
      </w:r>
      <w:proofErr w:type="gramStart"/>
      <w:r w:rsidRPr="0071328F">
        <w:t>奢</w:t>
      </w:r>
      <w:proofErr w:type="gramEnd"/>
      <w:r w:rsidRPr="0071328F">
        <w:t>條款，或向法院聲請裁定拘提、</w:t>
      </w:r>
      <w:proofErr w:type="gramStart"/>
      <w:r w:rsidRPr="0071328F">
        <w:t>管收等</w:t>
      </w:r>
      <w:proofErr w:type="gramEnd"/>
      <w:r w:rsidRPr="0071328F">
        <w:t>強制作為，同時輔以獎勵民眾檢舉制度，</w:t>
      </w:r>
      <w:proofErr w:type="gramStart"/>
      <w:r w:rsidRPr="0071328F">
        <w:t>以達徵起</w:t>
      </w:r>
      <w:proofErr w:type="gramEnd"/>
      <w:r w:rsidRPr="0071328F">
        <w:t>之目標。</w:t>
      </w:r>
    </w:p>
    <w:p w:rsidR="009A03B8" w:rsidRPr="0071328F" w:rsidRDefault="003D587D">
      <w:pPr>
        <w:divId w:val="630669914"/>
      </w:pPr>
      <w:r w:rsidRPr="0071328F">
        <w:br w:type="page"/>
      </w:r>
    </w:p>
    <w:p w:rsidR="009A03B8" w:rsidRPr="0071328F" w:rsidRDefault="003D587D" w:rsidP="00E06FC5">
      <w:pPr>
        <w:pStyle w:val="Web"/>
        <w:spacing w:beforeLines="1" w:before="2" w:beforeAutospacing="0" w:after="0" w:afterAutospacing="0" w:line="400" w:lineRule="exact"/>
        <w:divId w:val="630669914"/>
        <w:rPr>
          <w:sz w:val="28"/>
          <w:szCs w:val="28"/>
        </w:rPr>
      </w:pPr>
      <w:r w:rsidRPr="0071328F">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9A03B8" w:rsidRPr="0071328F">
        <w:trPr>
          <w:divId w:val="630669914"/>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9A03B8" w:rsidRPr="0071328F" w:rsidRDefault="003D587D">
            <w:pPr>
              <w:wordWrap w:val="0"/>
              <w:spacing w:line="320" w:lineRule="exact"/>
              <w:jc w:val="center"/>
            </w:pPr>
            <w:r w:rsidRPr="0071328F">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9A03B8" w:rsidRPr="0071328F" w:rsidRDefault="003D587D">
            <w:pPr>
              <w:wordWrap w:val="0"/>
              <w:spacing w:line="320" w:lineRule="exact"/>
              <w:jc w:val="center"/>
            </w:pPr>
            <w:r w:rsidRPr="0071328F">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9A03B8" w:rsidRPr="0071328F" w:rsidRDefault="003D587D">
            <w:pPr>
              <w:wordWrap w:val="0"/>
              <w:spacing w:line="320" w:lineRule="exact"/>
              <w:jc w:val="center"/>
            </w:pPr>
            <w:r w:rsidRPr="0071328F">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A03B8" w:rsidRPr="0071328F" w:rsidRDefault="003D587D">
            <w:pPr>
              <w:wordWrap w:val="0"/>
              <w:spacing w:line="320" w:lineRule="exact"/>
              <w:jc w:val="center"/>
            </w:pPr>
            <w:r w:rsidRPr="0071328F">
              <w:rPr>
                <w:rFonts w:hint="eastAsia"/>
              </w:rPr>
              <w:t>實施內容</w:t>
            </w:r>
          </w:p>
        </w:tc>
      </w:tr>
      <w:tr w:rsidR="009A03B8" w:rsidRPr="0071328F">
        <w:trPr>
          <w:divId w:val="630669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both"/>
            </w:pPr>
            <w:r w:rsidRPr="0071328F">
              <w:rPr>
                <w:rFonts w:hint="eastAsia"/>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both"/>
            </w:pPr>
            <w:r w:rsidRPr="0071328F">
              <w:rPr>
                <w:rFonts w:hint="eastAsia"/>
              </w:rPr>
              <w:t>執行</w:t>
            </w:r>
            <w:proofErr w:type="gramStart"/>
            <w:r w:rsidRPr="0071328F">
              <w:rPr>
                <w:rFonts w:hint="eastAsia"/>
              </w:rPr>
              <w:t>肅</w:t>
            </w:r>
            <w:proofErr w:type="gramEnd"/>
            <w:r w:rsidRPr="0071328F">
              <w:rPr>
                <w:rFonts w:hint="eastAsia"/>
              </w:rPr>
              <w:t>貪工作</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center"/>
            </w:pPr>
            <w:r w:rsidRPr="0071328F">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pStyle w:val="Web"/>
              <w:wordWrap w:val="0"/>
              <w:spacing w:before="0" w:beforeAutospacing="0" w:after="0" w:afterAutospacing="0" w:line="320" w:lineRule="exact"/>
              <w:ind w:left="480" w:hanging="480"/>
            </w:pPr>
            <w:r w:rsidRPr="0071328F">
              <w:rPr>
                <w:rFonts w:hint="eastAsia"/>
              </w:rPr>
              <w:t>一、健全</w:t>
            </w:r>
            <w:proofErr w:type="gramStart"/>
            <w:r w:rsidRPr="0071328F">
              <w:rPr>
                <w:rFonts w:hint="eastAsia"/>
              </w:rPr>
              <w:t>肅</w:t>
            </w:r>
            <w:proofErr w:type="gramEnd"/>
            <w:r w:rsidRPr="0071328F">
              <w:rPr>
                <w:rFonts w:hint="eastAsia"/>
              </w:rPr>
              <w:t>貪法制，強化執法基礎。</w:t>
            </w:r>
          </w:p>
          <w:p w:rsidR="009A03B8" w:rsidRPr="0071328F" w:rsidRDefault="003D587D">
            <w:pPr>
              <w:pStyle w:val="Web"/>
              <w:wordWrap w:val="0"/>
              <w:spacing w:before="0" w:beforeAutospacing="0" w:after="0" w:afterAutospacing="0" w:line="320" w:lineRule="exact"/>
              <w:ind w:left="480" w:hanging="480"/>
            </w:pPr>
            <w:r w:rsidRPr="0071328F">
              <w:rPr>
                <w:rFonts w:hint="eastAsia"/>
              </w:rPr>
              <w:t>二、提升貪瀆案件定罪率。</w:t>
            </w:r>
          </w:p>
          <w:p w:rsidR="009A03B8" w:rsidRPr="0071328F" w:rsidRDefault="003D587D">
            <w:pPr>
              <w:pStyle w:val="Web"/>
              <w:wordWrap w:val="0"/>
              <w:spacing w:before="0" w:beforeAutospacing="0" w:after="0" w:afterAutospacing="0" w:line="320" w:lineRule="exact"/>
              <w:ind w:left="480" w:hanging="480"/>
            </w:pPr>
            <w:r w:rsidRPr="0071328F">
              <w:rPr>
                <w:rFonts w:hint="eastAsia"/>
              </w:rPr>
              <w:t>三、舉辦</w:t>
            </w:r>
            <w:proofErr w:type="gramStart"/>
            <w:r w:rsidRPr="0071328F">
              <w:rPr>
                <w:rFonts w:hint="eastAsia"/>
              </w:rPr>
              <w:t>肅</w:t>
            </w:r>
            <w:proofErr w:type="gramEnd"/>
            <w:r w:rsidRPr="0071328F">
              <w:rPr>
                <w:rFonts w:hint="eastAsia"/>
              </w:rPr>
              <w:t>貪研習，精進偵查作為。</w:t>
            </w:r>
          </w:p>
        </w:tc>
      </w:tr>
      <w:tr w:rsidR="009A03B8" w:rsidRPr="0071328F">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03B8" w:rsidRPr="0071328F" w:rsidRDefault="009A03B8"/>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both"/>
            </w:pPr>
            <w:r w:rsidRPr="0071328F">
              <w:rPr>
                <w:rFonts w:hint="eastAsia"/>
              </w:rPr>
              <w:t>執行反毒策略</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center"/>
            </w:pPr>
            <w:r w:rsidRPr="0071328F">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pStyle w:val="Web"/>
              <w:wordWrap w:val="0"/>
              <w:spacing w:before="0" w:beforeAutospacing="0" w:after="0" w:afterAutospacing="0" w:line="320" w:lineRule="exact"/>
              <w:ind w:left="480" w:hanging="480"/>
            </w:pPr>
            <w:r w:rsidRPr="0071328F">
              <w:rPr>
                <w:rFonts w:hint="eastAsia"/>
              </w:rPr>
              <w:t>一、依據「行政院毒品防制會報」之分工，由各查緝機關分別成立緝毒專責編組。</w:t>
            </w:r>
          </w:p>
          <w:p w:rsidR="009A03B8" w:rsidRPr="0071328F" w:rsidRDefault="003D587D">
            <w:pPr>
              <w:pStyle w:val="Web"/>
              <w:wordWrap w:val="0"/>
              <w:spacing w:before="0" w:beforeAutospacing="0" w:after="0" w:afterAutospacing="0" w:line="320" w:lineRule="exact"/>
              <w:ind w:left="480" w:hanging="480"/>
            </w:pPr>
            <w:r w:rsidRPr="0071328F">
              <w:rPr>
                <w:rFonts w:hint="eastAsia"/>
              </w:rPr>
              <w:t>二、落實反毒新觀念與新思維，採取「公共衛生三級預防模式」概念。</w:t>
            </w:r>
          </w:p>
          <w:p w:rsidR="009A03B8" w:rsidRPr="0071328F" w:rsidRDefault="003D587D">
            <w:pPr>
              <w:pStyle w:val="Web"/>
              <w:wordWrap w:val="0"/>
              <w:spacing w:before="0" w:beforeAutospacing="0" w:after="0" w:afterAutospacing="0" w:line="320" w:lineRule="exact"/>
              <w:ind w:left="480" w:hanging="480"/>
            </w:pPr>
            <w:r w:rsidRPr="0071328F">
              <w:rPr>
                <w:rFonts w:hint="eastAsia"/>
              </w:rPr>
              <w:t>三、強化「毒品審議委員會」功能，積極與相關部會聯手建構反毒網絡。</w:t>
            </w:r>
          </w:p>
        </w:tc>
      </w:tr>
      <w:tr w:rsidR="009A03B8" w:rsidRPr="0071328F">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03B8" w:rsidRPr="0071328F" w:rsidRDefault="009A03B8"/>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both"/>
            </w:pPr>
            <w:r w:rsidRPr="0071328F">
              <w:rPr>
                <w:rFonts w:hint="eastAsia"/>
              </w:rPr>
              <w:t>偵辦經濟</w:t>
            </w:r>
            <w:proofErr w:type="gramStart"/>
            <w:r w:rsidRPr="0071328F">
              <w:rPr>
                <w:rFonts w:hint="eastAsia"/>
              </w:rPr>
              <w:t>犯罪暨查扣</w:t>
            </w:r>
            <w:proofErr w:type="gramEnd"/>
            <w:r w:rsidRPr="0071328F">
              <w:rPr>
                <w:rFonts w:hint="eastAsia"/>
              </w:rPr>
              <w:t>犯罪所得</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center"/>
            </w:pPr>
            <w:r w:rsidRPr="0071328F">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pStyle w:val="Web"/>
              <w:wordWrap w:val="0"/>
              <w:spacing w:before="0" w:beforeAutospacing="0" w:after="0" w:afterAutospacing="0" w:line="320" w:lineRule="exact"/>
              <w:ind w:left="480" w:hanging="480"/>
            </w:pPr>
            <w:r w:rsidRPr="0071328F">
              <w:rPr>
                <w:rFonts w:hint="eastAsia"/>
              </w:rPr>
              <w:t>一、加強檢察官在職訓練之財經課程，建立財務金融三級證照。</w:t>
            </w:r>
          </w:p>
          <w:p w:rsidR="009A03B8" w:rsidRPr="0071328F" w:rsidRDefault="003D587D">
            <w:pPr>
              <w:pStyle w:val="Web"/>
              <w:wordWrap w:val="0"/>
              <w:spacing w:before="0" w:beforeAutospacing="0" w:after="0" w:afterAutospacing="0" w:line="320" w:lineRule="exact"/>
              <w:ind w:left="480" w:hanging="480"/>
            </w:pPr>
            <w:r w:rsidRPr="0071328F">
              <w:rPr>
                <w:rFonts w:hint="eastAsia"/>
              </w:rPr>
              <w:t>二、建立跨部會專責聯繫機制，強化掌握查扣之時機及效能。</w:t>
            </w:r>
          </w:p>
          <w:p w:rsidR="009A03B8" w:rsidRPr="0071328F" w:rsidRDefault="003D587D">
            <w:pPr>
              <w:pStyle w:val="Web"/>
              <w:wordWrap w:val="0"/>
              <w:spacing w:before="0" w:beforeAutospacing="0" w:after="0" w:afterAutospacing="0" w:line="320" w:lineRule="exact"/>
              <w:ind w:left="480" w:hanging="480"/>
            </w:pPr>
            <w:r w:rsidRPr="0071328F">
              <w:rPr>
                <w:rFonts w:hint="eastAsia"/>
              </w:rPr>
              <w:t>三、結合檢、警、調之執法力量，策劃、培訓人力組成專業辦案團隊，有效、集中、專責處理侵害智慧財產權刑事案件。</w:t>
            </w:r>
          </w:p>
          <w:p w:rsidR="009A03B8" w:rsidRPr="0071328F" w:rsidRDefault="003D587D">
            <w:pPr>
              <w:pStyle w:val="Web"/>
              <w:wordWrap w:val="0"/>
              <w:spacing w:before="0" w:beforeAutospacing="0" w:after="0" w:afterAutospacing="0" w:line="320" w:lineRule="exact"/>
              <w:ind w:left="480" w:hanging="480"/>
            </w:pPr>
            <w:r w:rsidRPr="0071328F">
              <w:rPr>
                <w:rFonts w:hint="eastAsia"/>
              </w:rPr>
              <w:t>四、積極拓展國際合作，共同打擊經濟犯罪。</w:t>
            </w:r>
          </w:p>
        </w:tc>
      </w:tr>
      <w:tr w:rsidR="009A03B8" w:rsidRPr="0071328F">
        <w:trPr>
          <w:divId w:val="630669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both"/>
            </w:pPr>
            <w:r w:rsidRPr="0071328F">
              <w:rPr>
                <w:rFonts w:hint="eastAsia"/>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both"/>
            </w:pPr>
            <w:r w:rsidRPr="0071328F">
              <w:rPr>
                <w:rFonts w:hint="eastAsia"/>
              </w:rPr>
              <w:t>健全國內法制，</w:t>
            </w:r>
            <w:proofErr w:type="gramStart"/>
            <w:r w:rsidRPr="0071328F">
              <w:rPr>
                <w:rFonts w:hint="eastAsia"/>
              </w:rPr>
              <w:t>研</w:t>
            </w:r>
            <w:proofErr w:type="gramEnd"/>
            <w:r w:rsidRPr="0071328F">
              <w:rPr>
                <w:rFonts w:hint="eastAsia"/>
              </w:rPr>
              <w:t>修司法互助相關法案</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center"/>
            </w:pPr>
            <w:r w:rsidRPr="0071328F">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rsidP="00595B76">
            <w:pPr>
              <w:pStyle w:val="Web"/>
              <w:wordWrap w:val="0"/>
              <w:spacing w:before="0" w:beforeAutospacing="0" w:after="0" w:afterAutospacing="0" w:line="320" w:lineRule="exact"/>
              <w:ind w:firstLine="480"/>
            </w:pPr>
            <w:r w:rsidRPr="0071328F">
              <w:rPr>
                <w:rFonts w:hint="eastAsia"/>
              </w:rPr>
              <w:t>為健全國內有關於國際司法互助之法制，完成</w:t>
            </w:r>
            <w:proofErr w:type="gramStart"/>
            <w:r w:rsidRPr="0071328F">
              <w:rPr>
                <w:rFonts w:hint="eastAsia"/>
              </w:rPr>
              <w:t>研</w:t>
            </w:r>
            <w:proofErr w:type="gramEnd"/>
            <w:r w:rsidRPr="0071328F">
              <w:rPr>
                <w:rFonts w:hint="eastAsia"/>
              </w:rPr>
              <w:t>修「引渡法」，及完善國際司法互助相關法制，保障人民權利。</w:t>
            </w:r>
          </w:p>
        </w:tc>
      </w:tr>
      <w:tr w:rsidR="009A03B8" w:rsidRPr="0071328F">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03B8" w:rsidRPr="0071328F" w:rsidRDefault="009A03B8"/>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both"/>
            </w:pPr>
            <w:r w:rsidRPr="0071328F">
              <w:rPr>
                <w:rFonts w:hint="eastAsia"/>
              </w:rPr>
              <w:t>推動與外國民、刑事司法互助工作</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center"/>
            </w:pPr>
            <w:r w:rsidRPr="0071328F">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pStyle w:val="Web"/>
              <w:wordWrap w:val="0"/>
              <w:spacing w:before="0" w:beforeAutospacing="0" w:after="0" w:afterAutospacing="0" w:line="320" w:lineRule="exact"/>
              <w:ind w:left="480" w:hanging="480"/>
            </w:pPr>
            <w:r w:rsidRPr="0071328F">
              <w:rPr>
                <w:rFonts w:hint="eastAsia"/>
              </w:rPr>
              <w:t>一、配合新南向新策略，執行已簽訂之協定，落實現有成果。</w:t>
            </w:r>
          </w:p>
          <w:p w:rsidR="009A03B8" w:rsidRPr="0071328F" w:rsidRDefault="003D587D">
            <w:pPr>
              <w:pStyle w:val="Web"/>
              <w:wordWrap w:val="0"/>
              <w:spacing w:before="0" w:beforeAutospacing="0" w:after="0" w:afterAutospacing="0" w:line="320" w:lineRule="exact"/>
              <w:ind w:left="480" w:hanging="480"/>
            </w:pPr>
            <w:r w:rsidRPr="0071328F">
              <w:rPr>
                <w:rFonts w:hint="eastAsia"/>
              </w:rPr>
              <w:t>二、推動</w:t>
            </w:r>
            <w:proofErr w:type="gramStart"/>
            <w:r w:rsidRPr="0071328F">
              <w:rPr>
                <w:rFonts w:hint="eastAsia"/>
              </w:rPr>
              <w:t>洽</w:t>
            </w:r>
            <w:proofErr w:type="gramEnd"/>
            <w:r w:rsidRPr="0071328F">
              <w:rPr>
                <w:rFonts w:hint="eastAsia"/>
              </w:rPr>
              <w:t>簽條約協定，強化司法合作基礎，或與其他國家透過互惠聲明進行司法互助。</w:t>
            </w:r>
          </w:p>
          <w:p w:rsidR="009A03B8" w:rsidRPr="0071328F" w:rsidRDefault="003D587D">
            <w:pPr>
              <w:pStyle w:val="Web"/>
              <w:wordWrap w:val="0"/>
              <w:spacing w:before="0" w:beforeAutospacing="0" w:after="0" w:afterAutospacing="0" w:line="320" w:lineRule="exact"/>
              <w:ind w:left="480" w:hanging="480"/>
            </w:pPr>
            <w:r w:rsidRPr="0071328F">
              <w:rPr>
                <w:rFonts w:hint="eastAsia"/>
              </w:rPr>
              <w:t>三、積極參與國際相關重要組織及會議，並與其他國家就國際司法互助相關議題進行交流。</w:t>
            </w:r>
          </w:p>
        </w:tc>
      </w:tr>
      <w:tr w:rsidR="009A03B8" w:rsidRPr="0071328F">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03B8" w:rsidRPr="0071328F" w:rsidRDefault="009A03B8"/>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both"/>
            </w:pPr>
            <w:r w:rsidRPr="0071328F">
              <w:rPr>
                <w:rFonts w:hint="eastAsia"/>
              </w:rPr>
              <w:t>建立跨境打擊犯罪模式，共同打擊不法</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center"/>
            </w:pPr>
            <w:r w:rsidRPr="0071328F">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pStyle w:val="Web"/>
              <w:wordWrap w:val="0"/>
              <w:spacing w:before="0" w:beforeAutospacing="0" w:after="0" w:afterAutospacing="0" w:line="320" w:lineRule="exact"/>
              <w:ind w:firstLine="480"/>
            </w:pPr>
            <w:r w:rsidRPr="0071328F">
              <w:rPr>
                <w:rFonts w:hint="eastAsia"/>
              </w:rPr>
              <w:t>我國檢警調透過與外國、大陸</w:t>
            </w:r>
            <w:proofErr w:type="gramStart"/>
            <w:r w:rsidRPr="0071328F">
              <w:rPr>
                <w:rFonts w:hint="eastAsia"/>
              </w:rPr>
              <w:t>之情資交換</w:t>
            </w:r>
            <w:proofErr w:type="gramEnd"/>
            <w:r w:rsidRPr="0071328F">
              <w:rPr>
                <w:rFonts w:hint="eastAsia"/>
              </w:rPr>
              <w:t>、合作協查及調查取證之司法互助方式，強化打擊跨境電信詐騙、洗錢、毒品等犯罪作為，維護民眾生命、身體及財產安全。</w:t>
            </w:r>
          </w:p>
        </w:tc>
      </w:tr>
      <w:tr w:rsidR="009A03B8" w:rsidRPr="0071328F">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03B8" w:rsidRPr="0071328F" w:rsidRDefault="009A03B8"/>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both"/>
            </w:pPr>
            <w:r w:rsidRPr="0071328F">
              <w:rPr>
                <w:rFonts w:hint="eastAsia"/>
              </w:rPr>
              <w:t>拓展兩岸司法互助機制</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center"/>
            </w:pPr>
            <w:r w:rsidRPr="0071328F">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pStyle w:val="Web"/>
              <w:wordWrap w:val="0"/>
              <w:spacing w:before="0" w:beforeAutospacing="0" w:after="0" w:afterAutospacing="0" w:line="320" w:lineRule="exact"/>
              <w:ind w:firstLine="480"/>
            </w:pPr>
            <w:r w:rsidRPr="0071328F">
              <w:rPr>
                <w:rFonts w:hint="eastAsia"/>
              </w:rPr>
              <w:t>拓展兩岸司法互助，建立制度化合作機制，在「國際刑事司法互助法」及「海峽兩岸共同打擊犯罪及司法互助協議」之基礎上，持續兩岸司法互助，維護司法互助效能。</w:t>
            </w:r>
            <w:proofErr w:type="gramStart"/>
            <w:r w:rsidRPr="0071328F">
              <w:rPr>
                <w:rFonts w:hint="eastAsia"/>
              </w:rPr>
              <w:t>循</w:t>
            </w:r>
            <w:proofErr w:type="gramEnd"/>
            <w:r w:rsidRPr="0071328F">
              <w:rPr>
                <w:rFonts w:hint="eastAsia"/>
              </w:rPr>
              <w:t>司法互助機制將扣案贓款返還相關被害人，確保被害人損失獲填補，終極實現正義。</w:t>
            </w:r>
          </w:p>
        </w:tc>
      </w:tr>
      <w:tr w:rsidR="009A03B8" w:rsidRPr="0071328F">
        <w:trPr>
          <w:divId w:val="630669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both"/>
            </w:pPr>
            <w:r w:rsidRPr="0071328F">
              <w:rPr>
                <w:rFonts w:hint="eastAsia"/>
              </w:rPr>
              <w:t>廉政業務</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both"/>
            </w:pPr>
            <w:r w:rsidRPr="0071328F">
              <w:rPr>
                <w:rFonts w:hint="eastAsia"/>
              </w:rPr>
              <w:t>推動聯合國反貪腐公約，與國際接軌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center"/>
            </w:pPr>
            <w:r w:rsidRPr="0071328F">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pStyle w:val="Web"/>
              <w:wordWrap w:val="0"/>
              <w:spacing w:before="0" w:beforeAutospacing="0" w:after="0" w:afterAutospacing="0" w:line="320" w:lineRule="exact"/>
              <w:ind w:left="480" w:hanging="480"/>
            </w:pPr>
            <w:r w:rsidRPr="0071328F">
              <w:rPr>
                <w:rFonts w:hint="eastAsia"/>
              </w:rPr>
              <w:t>一、持續推動各機關落實「聯合國反貪腐公約」，</w:t>
            </w:r>
            <w:proofErr w:type="gramStart"/>
            <w:r w:rsidRPr="0071328F">
              <w:rPr>
                <w:rFonts w:hint="eastAsia"/>
              </w:rPr>
              <w:t>並參據</w:t>
            </w:r>
            <w:proofErr w:type="gramEnd"/>
            <w:r w:rsidRPr="0071328F">
              <w:rPr>
                <w:rFonts w:hint="eastAsia"/>
              </w:rPr>
              <w:t>「聯合國反貪腐公約首次國家報告」及國際審查結論性意見，推動執行各項反貪腐工作。</w:t>
            </w:r>
          </w:p>
          <w:p w:rsidR="009A03B8" w:rsidRPr="0071328F" w:rsidRDefault="003D587D">
            <w:pPr>
              <w:pStyle w:val="Web"/>
              <w:wordWrap w:val="0"/>
              <w:spacing w:before="0" w:beforeAutospacing="0" w:after="0" w:afterAutospacing="0" w:line="320" w:lineRule="exact"/>
              <w:ind w:left="480" w:hanging="480"/>
            </w:pPr>
            <w:r w:rsidRPr="0071328F">
              <w:rPr>
                <w:rFonts w:hint="eastAsia"/>
              </w:rPr>
              <w:t>二、以多元方式，探討、傳達「聯合國反貪腐公約」理念及內涵並據以遵行。</w:t>
            </w:r>
          </w:p>
        </w:tc>
      </w:tr>
      <w:tr w:rsidR="009A03B8" w:rsidRPr="0071328F">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03B8" w:rsidRPr="0071328F" w:rsidRDefault="009A03B8"/>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both"/>
            </w:pPr>
            <w:r w:rsidRPr="0071328F">
              <w:rPr>
                <w:rFonts w:hint="eastAsia"/>
              </w:rPr>
              <w:t>掌握廉政趨勢，推動國際交流</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center"/>
            </w:pPr>
            <w:r w:rsidRPr="0071328F">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pStyle w:val="Web"/>
              <w:wordWrap w:val="0"/>
              <w:spacing w:before="0" w:beforeAutospacing="0" w:after="0" w:afterAutospacing="0" w:line="320" w:lineRule="exact"/>
              <w:ind w:left="480" w:hanging="480"/>
            </w:pPr>
            <w:r w:rsidRPr="0071328F">
              <w:rPr>
                <w:rFonts w:hint="eastAsia"/>
              </w:rPr>
              <w:t>一、與外國廉政機構相互參訪，積極參與國際廉政事務。</w:t>
            </w:r>
          </w:p>
          <w:p w:rsidR="009A03B8" w:rsidRPr="0071328F" w:rsidRDefault="003D587D">
            <w:pPr>
              <w:pStyle w:val="Web"/>
              <w:wordWrap w:val="0"/>
              <w:spacing w:before="0" w:beforeAutospacing="0" w:after="0" w:afterAutospacing="0" w:line="320" w:lineRule="exact"/>
              <w:ind w:left="480" w:hanging="480"/>
            </w:pPr>
            <w:r w:rsidRPr="0071328F">
              <w:rPr>
                <w:rFonts w:hint="eastAsia"/>
              </w:rPr>
              <w:t>二、積極參與APEC、IAACA等國際組織舉辦之廉政會議及活動，或籌辦國際廉政研討會。</w:t>
            </w:r>
          </w:p>
          <w:p w:rsidR="009A03B8" w:rsidRPr="0071328F" w:rsidRDefault="003D587D">
            <w:pPr>
              <w:pStyle w:val="Web"/>
              <w:wordWrap w:val="0"/>
              <w:spacing w:before="0" w:beforeAutospacing="0" w:after="0" w:afterAutospacing="0" w:line="320" w:lineRule="exact"/>
              <w:ind w:left="480" w:hanging="480"/>
            </w:pPr>
            <w:r w:rsidRPr="0071328F">
              <w:rPr>
                <w:rFonts w:hint="eastAsia"/>
              </w:rPr>
              <w:lastRenderedPageBreak/>
              <w:t>三、適時行銷我國廉政作為及成效，增進國際能見度及國際合作。</w:t>
            </w:r>
          </w:p>
        </w:tc>
      </w:tr>
      <w:tr w:rsidR="009A03B8" w:rsidRPr="0071328F">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03B8" w:rsidRPr="0071328F" w:rsidRDefault="009A03B8"/>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both"/>
            </w:pPr>
            <w:r w:rsidRPr="0071328F">
              <w:rPr>
                <w:rFonts w:hint="eastAsia"/>
              </w:rPr>
              <w:t>加強教育訓練，培育全方位廉政人才</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center"/>
            </w:pPr>
            <w:r w:rsidRPr="0071328F">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pStyle w:val="Web"/>
              <w:wordWrap w:val="0"/>
              <w:spacing w:before="0" w:beforeAutospacing="0" w:after="0" w:afterAutospacing="0" w:line="320" w:lineRule="exact"/>
              <w:ind w:left="480" w:hanging="480"/>
            </w:pPr>
            <w:r w:rsidRPr="0071328F">
              <w:rPr>
                <w:rFonts w:hint="eastAsia"/>
              </w:rPr>
              <w:t>一、培育新進廉政人員具備業務所需專業基本知能，推動興利行政，追求優質績效。</w:t>
            </w:r>
          </w:p>
          <w:p w:rsidR="009A03B8" w:rsidRPr="0071328F" w:rsidRDefault="003D587D">
            <w:pPr>
              <w:pStyle w:val="Web"/>
              <w:wordWrap w:val="0"/>
              <w:spacing w:before="0" w:beforeAutospacing="0" w:after="0" w:afterAutospacing="0" w:line="320" w:lineRule="exact"/>
              <w:ind w:left="480" w:hanging="480"/>
            </w:pPr>
            <w:r w:rsidRPr="0071328F">
              <w:rPr>
                <w:rFonts w:hint="eastAsia"/>
              </w:rPr>
              <w:t>二、強化在職廉政人員專業職能，提升中、高階主管人員領導管理與溝通能力。</w:t>
            </w:r>
          </w:p>
        </w:tc>
      </w:tr>
      <w:tr w:rsidR="009A03B8" w:rsidRPr="0071328F">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03B8" w:rsidRPr="0071328F" w:rsidRDefault="009A03B8"/>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both"/>
            </w:pPr>
            <w:r w:rsidRPr="0071328F">
              <w:rPr>
                <w:rFonts w:hint="eastAsia"/>
              </w:rPr>
              <w:t>擇定機關高風險業務辦理專案稽核</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center"/>
            </w:pPr>
            <w:r w:rsidRPr="0071328F">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pStyle w:val="Web"/>
              <w:wordWrap w:val="0"/>
              <w:spacing w:before="0" w:beforeAutospacing="0" w:after="0" w:afterAutospacing="0" w:line="320" w:lineRule="exact"/>
              <w:ind w:firstLine="480"/>
            </w:pPr>
            <w:r w:rsidRPr="0071328F">
              <w:rPr>
                <w:rFonts w:hint="eastAsia"/>
              </w:rPr>
              <w:t>督導政風機構針對具有貪瀆風險業務辦理專案稽核，以有效控制機關廉政風險。</w:t>
            </w:r>
          </w:p>
        </w:tc>
      </w:tr>
      <w:tr w:rsidR="009A03B8" w:rsidRPr="0071328F">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03B8" w:rsidRPr="0071328F" w:rsidRDefault="009A03B8"/>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both"/>
            </w:pPr>
            <w:r w:rsidRPr="0071328F">
              <w:rPr>
                <w:rFonts w:hint="eastAsia"/>
              </w:rPr>
              <w:t>落實執行陽光法案建立廉能政府</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center"/>
            </w:pPr>
            <w:r w:rsidRPr="0071328F">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pStyle w:val="Web"/>
              <w:wordWrap w:val="0"/>
              <w:spacing w:before="0" w:beforeAutospacing="0" w:after="0" w:afterAutospacing="0" w:line="320" w:lineRule="exact"/>
              <w:ind w:firstLine="480"/>
            </w:pPr>
            <w:r w:rsidRPr="0071328F">
              <w:rPr>
                <w:rFonts w:hint="eastAsia"/>
              </w:rPr>
              <w:t>落實「公職人員財產申報法」及「公職人員利益衝突迴避法」等宣導及審查機制。</w:t>
            </w:r>
          </w:p>
        </w:tc>
      </w:tr>
      <w:tr w:rsidR="009A03B8" w:rsidRPr="0071328F">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03B8" w:rsidRPr="0071328F" w:rsidRDefault="009A03B8"/>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both"/>
            </w:pPr>
            <w:r w:rsidRPr="0071328F">
              <w:rPr>
                <w:rFonts w:hint="eastAsia"/>
              </w:rPr>
              <w:t>辦理廉潔誠信教育宣導</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center"/>
            </w:pPr>
            <w:r w:rsidRPr="0071328F">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pStyle w:val="Web"/>
              <w:wordWrap w:val="0"/>
              <w:spacing w:before="0" w:beforeAutospacing="0" w:after="0" w:afterAutospacing="0" w:line="320" w:lineRule="exact"/>
              <w:ind w:firstLine="480"/>
            </w:pPr>
            <w:r w:rsidRPr="0071328F">
              <w:rPr>
                <w:rFonts w:hint="eastAsia"/>
              </w:rPr>
              <w:t>辦理政府部門與民眾、社區、學校及企業團體等廉潔誠信教育宣導。</w:t>
            </w:r>
          </w:p>
        </w:tc>
      </w:tr>
      <w:tr w:rsidR="009A03B8" w:rsidRPr="0071328F">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03B8" w:rsidRPr="0071328F" w:rsidRDefault="009A03B8"/>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both"/>
            </w:pPr>
            <w:r w:rsidRPr="0071328F">
              <w:rPr>
                <w:rFonts w:hint="eastAsia"/>
              </w:rPr>
              <w:t>強化</w:t>
            </w:r>
            <w:proofErr w:type="gramStart"/>
            <w:r w:rsidRPr="0071328F">
              <w:rPr>
                <w:rFonts w:hint="eastAsia"/>
              </w:rPr>
              <w:t>肅</w:t>
            </w:r>
            <w:proofErr w:type="gramEnd"/>
            <w:r w:rsidRPr="0071328F">
              <w:rPr>
                <w:rFonts w:hint="eastAsia"/>
              </w:rPr>
              <w:t>貪機制，積極發掘偵查重大貪瀆不法</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center"/>
            </w:pPr>
            <w:r w:rsidRPr="0071328F">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pStyle w:val="Web"/>
              <w:wordWrap w:val="0"/>
              <w:spacing w:before="0" w:beforeAutospacing="0" w:after="0" w:afterAutospacing="0" w:line="320" w:lineRule="exact"/>
              <w:ind w:left="480" w:hanging="480"/>
            </w:pPr>
            <w:r w:rsidRPr="0071328F">
              <w:rPr>
                <w:rFonts w:hint="eastAsia"/>
              </w:rPr>
              <w:t>一、以「嚴懲貪官污吏」、「善待良善公僕」、「全面防止貪腐」、「建立廉能政府」為共同目標，自「降低制度運用不當引發犯罪」、「減少福利措施瑕疵造成犯罪」及「杜絕行政管理不當製造犯罪」等面向著手，建立防範或提醒公務員避免再犯之措施及作法，從源頭解決現行弊端，讓公務人員感受廉政機關的關懷與服務，以順利推展各項廉政工作。</w:t>
            </w:r>
          </w:p>
          <w:p w:rsidR="009A03B8" w:rsidRPr="0071328F" w:rsidRDefault="003D587D">
            <w:pPr>
              <w:pStyle w:val="Web"/>
              <w:wordWrap w:val="0"/>
              <w:spacing w:before="0" w:beforeAutospacing="0" w:after="0" w:afterAutospacing="0" w:line="320" w:lineRule="exact"/>
              <w:ind w:left="480" w:hanging="480"/>
            </w:pPr>
            <w:r w:rsidRPr="0071328F">
              <w:rPr>
                <w:rFonts w:hint="eastAsia"/>
              </w:rPr>
              <w:t>二、鎖定高層貪污犯罪、結構性貪污犯罪為重點方向，一般貪污案件以策動自首為原則。</w:t>
            </w:r>
          </w:p>
          <w:p w:rsidR="009A03B8" w:rsidRPr="0071328F" w:rsidRDefault="003D587D">
            <w:pPr>
              <w:pStyle w:val="Web"/>
              <w:wordWrap w:val="0"/>
              <w:spacing w:before="0" w:beforeAutospacing="0" w:after="0" w:afterAutospacing="0" w:line="320" w:lineRule="exact"/>
              <w:ind w:left="480" w:hanging="480"/>
            </w:pPr>
            <w:r w:rsidRPr="0071328F">
              <w:rPr>
                <w:rFonts w:hint="eastAsia"/>
              </w:rPr>
              <w:t>三、鎖定貪瀆高風險業務，進行全面性專案清查作為，遏阻違法舞弊，發揮興利除弊功能。</w:t>
            </w:r>
          </w:p>
          <w:p w:rsidR="009A03B8" w:rsidRPr="0071328F" w:rsidRDefault="003D587D">
            <w:pPr>
              <w:pStyle w:val="Web"/>
              <w:wordWrap w:val="0"/>
              <w:spacing w:before="0" w:beforeAutospacing="0" w:after="0" w:afterAutospacing="0" w:line="320" w:lineRule="exact"/>
              <w:ind w:left="480" w:hanging="480"/>
            </w:pPr>
            <w:r w:rsidRPr="0071328F">
              <w:rPr>
                <w:rFonts w:hint="eastAsia"/>
              </w:rPr>
              <w:t>四、就社會關注影響國計民生的弊端，藉由本部遴選之「派駐檢察官」，結合「期前偵辦」機制，精緻偵查以提升貪瀆案件定罪率。</w:t>
            </w:r>
          </w:p>
          <w:p w:rsidR="009A03B8" w:rsidRPr="0071328F" w:rsidRDefault="003D587D">
            <w:pPr>
              <w:pStyle w:val="Web"/>
              <w:wordWrap w:val="0"/>
              <w:spacing w:before="0" w:beforeAutospacing="0" w:after="0" w:afterAutospacing="0" w:line="320" w:lineRule="exact"/>
              <w:ind w:left="480" w:hanging="480"/>
            </w:pPr>
            <w:r w:rsidRPr="0071328F">
              <w:rPr>
                <w:rFonts w:hint="eastAsia"/>
              </w:rPr>
              <w:t>五、建</w:t>
            </w:r>
            <w:proofErr w:type="gramStart"/>
            <w:r w:rsidRPr="0071328F">
              <w:rPr>
                <w:rFonts w:hint="eastAsia"/>
              </w:rPr>
              <w:t>構揭弊者</w:t>
            </w:r>
            <w:proofErr w:type="gramEnd"/>
            <w:r w:rsidRPr="0071328F">
              <w:rPr>
                <w:rFonts w:hint="eastAsia"/>
              </w:rPr>
              <w:t>保護法制，積極鼓勵檢舉；推動廉政司法互助，建立聯繫窗口，打擊</w:t>
            </w:r>
            <w:proofErr w:type="gramStart"/>
            <w:r w:rsidRPr="0071328F">
              <w:rPr>
                <w:rFonts w:hint="eastAsia"/>
              </w:rPr>
              <w:t>跨境貪腐</w:t>
            </w:r>
            <w:proofErr w:type="gramEnd"/>
            <w:r w:rsidRPr="0071328F">
              <w:rPr>
                <w:rFonts w:hint="eastAsia"/>
              </w:rPr>
              <w:t>。</w:t>
            </w:r>
          </w:p>
          <w:p w:rsidR="009A03B8" w:rsidRPr="0071328F" w:rsidRDefault="003D587D">
            <w:pPr>
              <w:pStyle w:val="Web"/>
              <w:wordWrap w:val="0"/>
              <w:spacing w:before="0" w:beforeAutospacing="0" w:after="0" w:afterAutospacing="0" w:line="320" w:lineRule="exact"/>
              <w:ind w:left="480" w:hanging="480"/>
            </w:pPr>
            <w:r w:rsidRPr="0071328F">
              <w:rPr>
                <w:rFonts w:hint="eastAsia"/>
              </w:rPr>
              <w:t>六、推動「食安廉政平</w:t>
            </w:r>
            <w:proofErr w:type="gramStart"/>
            <w:r w:rsidRPr="0071328F">
              <w:rPr>
                <w:rFonts w:hint="eastAsia"/>
              </w:rPr>
              <w:t>臺</w:t>
            </w:r>
            <w:proofErr w:type="gramEnd"/>
            <w:r w:rsidRPr="0071328F">
              <w:rPr>
                <w:rFonts w:hint="eastAsia"/>
              </w:rPr>
              <w:t>」，</w:t>
            </w:r>
            <w:proofErr w:type="gramStart"/>
            <w:r w:rsidRPr="0071328F">
              <w:rPr>
                <w:rFonts w:hint="eastAsia"/>
              </w:rPr>
              <w:t>由各食安</w:t>
            </w:r>
            <w:proofErr w:type="gramEnd"/>
            <w:r w:rsidRPr="0071328F">
              <w:rPr>
                <w:rFonts w:hint="eastAsia"/>
              </w:rPr>
              <w:t>管理機關政風機構，共同執行「食安稽核會同參與」及「蒐集食</w:t>
            </w:r>
            <w:proofErr w:type="gramStart"/>
            <w:r w:rsidRPr="0071328F">
              <w:rPr>
                <w:rFonts w:hint="eastAsia"/>
              </w:rPr>
              <w:t>安情資</w:t>
            </w:r>
            <w:proofErr w:type="gramEnd"/>
            <w:r w:rsidRPr="0071328F">
              <w:rPr>
                <w:rFonts w:hint="eastAsia"/>
              </w:rPr>
              <w:t>」，積極發掘貪瀆</w:t>
            </w:r>
            <w:proofErr w:type="gramStart"/>
            <w:r w:rsidRPr="0071328F">
              <w:rPr>
                <w:rFonts w:hint="eastAsia"/>
              </w:rPr>
              <w:t>不法情資</w:t>
            </w:r>
            <w:proofErr w:type="gramEnd"/>
            <w:r w:rsidRPr="0071328F">
              <w:rPr>
                <w:rFonts w:hint="eastAsia"/>
              </w:rPr>
              <w:t>，維護民眾權益。</w:t>
            </w:r>
          </w:p>
        </w:tc>
      </w:tr>
      <w:tr w:rsidR="009A03B8" w:rsidRPr="0071328F">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03B8" w:rsidRPr="0071328F" w:rsidRDefault="009A03B8"/>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both"/>
            </w:pPr>
            <w:r w:rsidRPr="0071328F">
              <w:rPr>
                <w:rFonts w:hint="eastAsia"/>
              </w:rPr>
              <w:t>推動維護工作，預防機關發生洩密及危安事件</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wordWrap w:val="0"/>
              <w:spacing w:line="320" w:lineRule="exact"/>
              <w:jc w:val="center"/>
            </w:pPr>
            <w:r w:rsidRPr="0071328F">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03B8" w:rsidRPr="0071328F" w:rsidRDefault="003D587D">
            <w:pPr>
              <w:pStyle w:val="Web"/>
              <w:wordWrap w:val="0"/>
              <w:spacing w:before="0" w:beforeAutospacing="0" w:after="0" w:afterAutospacing="0" w:line="320" w:lineRule="exact"/>
              <w:ind w:firstLine="480"/>
            </w:pPr>
            <w:r w:rsidRPr="0071328F">
              <w:rPr>
                <w:rFonts w:hint="eastAsia"/>
              </w:rPr>
              <w:t>強化公務機密及機關安全維護措施，有效防止公務機密外</w:t>
            </w:r>
            <w:proofErr w:type="gramStart"/>
            <w:r w:rsidRPr="0071328F">
              <w:rPr>
                <w:rFonts w:hint="eastAsia"/>
              </w:rPr>
              <w:t>洩</w:t>
            </w:r>
            <w:proofErr w:type="gramEnd"/>
            <w:r w:rsidRPr="0071328F">
              <w:rPr>
                <w:rFonts w:hint="eastAsia"/>
              </w:rPr>
              <w:t>與預防危害及破壞事件發生。</w:t>
            </w:r>
          </w:p>
        </w:tc>
      </w:tr>
      <w:tr w:rsidR="00595B76" w:rsidRPr="0071328F" w:rsidTr="00595B76">
        <w:trPr>
          <w:divId w:val="630669914"/>
        </w:trPr>
        <w:tc>
          <w:tcPr>
            <w:tcW w:w="0" w:type="auto"/>
            <w:tcBorders>
              <w:top w:val="outset" w:sz="6" w:space="0" w:color="000000"/>
              <w:left w:val="outset" w:sz="6" w:space="0" w:color="000000"/>
              <w:bottom w:val="outset" w:sz="6" w:space="0" w:color="000000"/>
              <w:right w:val="outset" w:sz="6" w:space="0" w:color="000000"/>
            </w:tcBorders>
          </w:tcPr>
          <w:p w:rsidR="00595B76" w:rsidRPr="0071328F" w:rsidRDefault="00595B76">
            <w:pPr>
              <w:wordWrap w:val="0"/>
              <w:spacing w:line="320" w:lineRule="exact"/>
              <w:jc w:val="both"/>
            </w:pPr>
            <w:r w:rsidRPr="0071328F">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tcPr>
          <w:p w:rsidR="00595B76" w:rsidRPr="0071328F" w:rsidRDefault="00595B76" w:rsidP="004B09D5">
            <w:pPr>
              <w:wordWrap w:val="0"/>
              <w:spacing w:line="320" w:lineRule="exact"/>
              <w:jc w:val="both"/>
            </w:pPr>
            <w:r w:rsidRPr="0071328F">
              <w:rPr>
                <w:rFonts w:hint="eastAsia"/>
              </w:rPr>
              <w:t>法務部廉政署、法務部法醫研究所及臺灣高雄地方檢察署共同撥用六合營區辦公</w:t>
            </w:r>
            <w:r w:rsidRPr="0071328F">
              <w:rPr>
                <w:rFonts w:hint="eastAsia"/>
              </w:rPr>
              <w:lastRenderedPageBreak/>
              <w:t>廳舍整修計畫</w:t>
            </w:r>
          </w:p>
        </w:tc>
        <w:tc>
          <w:tcPr>
            <w:tcW w:w="0" w:type="auto"/>
            <w:tcBorders>
              <w:top w:val="outset" w:sz="6" w:space="0" w:color="000000"/>
              <w:left w:val="outset" w:sz="6" w:space="0" w:color="000000"/>
              <w:bottom w:val="outset" w:sz="6" w:space="0" w:color="000000"/>
              <w:right w:val="outset" w:sz="6" w:space="0" w:color="000000"/>
            </w:tcBorders>
          </w:tcPr>
          <w:p w:rsidR="00595B76" w:rsidRPr="0071328F" w:rsidRDefault="00595B76" w:rsidP="004B09D5">
            <w:pPr>
              <w:wordWrap w:val="0"/>
              <w:spacing w:line="320" w:lineRule="exact"/>
              <w:jc w:val="center"/>
            </w:pPr>
            <w:r w:rsidRPr="0071328F">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tcPr>
          <w:p w:rsidR="00595B76" w:rsidRPr="0071328F" w:rsidRDefault="00595B76" w:rsidP="004B09D5">
            <w:pPr>
              <w:pStyle w:val="Web"/>
              <w:wordWrap w:val="0"/>
              <w:spacing w:before="0" w:beforeAutospacing="0" w:after="0" w:afterAutospacing="0" w:line="320" w:lineRule="exact"/>
              <w:ind w:left="480" w:hanging="480"/>
            </w:pPr>
            <w:r w:rsidRPr="0071328F">
              <w:rPr>
                <w:rFonts w:hint="eastAsia"/>
              </w:rPr>
              <w:t>一、廉政署南部地區調查組辦公廳舍係租用臺灣土地銀行高雄博愛大樓，為求長期設置之辦公廳舍，經本部協調與法務部法醫研究所及臺灣高雄地方檢察署共同撥用國防部六合營區，以符合減少租金花費、資源共享及優先運用現有閒置廳舍之目標。</w:t>
            </w:r>
          </w:p>
          <w:p w:rsidR="00595B76" w:rsidRPr="0071328F" w:rsidRDefault="00595B76" w:rsidP="004B09D5">
            <w:pPr>
              <w:pStyle w:val="Web"/>
              <w:wordWrap w:val="0"/>
              <w:spacing w:before="0" w:beforeAutospacing="0" w:after="0" w:afterAutospacing="0" w:line="320" w:lineRule="exact"/>
              <w:ind w:left="480" w:hanging="480"/>
            </w:pPr>
            <w:r w:rsidRPr="0071328F">
              <w:rPr>
                <w:rFonts w:hint="eastAsia"/>
              </w:rPr>
              <w:t>二、預計辦理採購發包、整修暨搬遷工程。</w:t>
            </w:r>
          </w:p>
        </w:tc>
      </w:tr>
      <w:tr w:rsidR="00595B76" w:rsidRPr="0071328F">
        <w:trPr>
          <w:divId w:val="630669914"/>
        </w:trPr>
        <w:tc>
          <w:tcPr>
            <w:tcW w:w="0" w:type="auto"/>
            <w:tcBorders>
              <w:top w:val="outset" w:sz="6" w:space="0" w:color="000000"/>
              <w:left w:val="outset" w:sz="6" w:space="0" w:color="000000"/>
              <w:bottom w:val="outset" w:sz="6" w:space="0" w:color="000000"/>
              <w:right w:val="outset" w:sz="6" w:space="0" w:color="000000"/>
            </w:tcBorders>
          </w:tcPr>
          <w:p w:rsidR="00595B76" w:rsidRPr="0071328F" w:rsidRDefault="00595B76" w:rsidP="00081BEE">
            <w:pPr>
              <w:wordWrap w:val="0"/>
              <w:spacing w:line="320" w:lineRule="exact"/>
              <w:jc w:val="both"/>
            </w:pPr>
            <w:r w:rsidRPr="0071328F">
              <w:rPr>
                <w:rFonts w:hint="eastAsia"/>
              </w:rPr>
              <w:lastRenderedPageBreak/>
              <w:t>司法科技業務</w:t>
            </w:r>
          </w:p>
        </w:tc>
        <w:tc>
          <w:tcPr>
            <w:tcW w:w="0" w:type="auto"/>
            <w:tcBorders>
              <w:top w:val="outset" w:sz="6" w:space="0" w:color="000000"/>
              <w:left w:val="outset" w:sz="6" w:space="0" w:color="000000"/>
              <w:bottom w:val="outset" w:sz="6" w:space="0" w:color="000000"/>
              <w:right w:val="outset" w:sz="6" w:space="0" w:color="000000"/>
            </w:tcBorders>
          </w:tcPr>
          <w:p w:rsidR="00595B76" w:rsidRPr="0071328F" w:rsidRDefault="00595B76" w:rsidP="00081BEE">
            <w:pPr>
              <w:wordWrap w:val="0"/>
              <w:spacing w:line="320" w:lineRule="exact"/>
              <w:jc w:val="both"/>
            </w:pPr>
            <w:r w:rsidRPr="0071328F">
              <w:rPr>
                <w:rFonts w:hint="eastAsia"/>
              </w:rPr>
              <w:t>法務部測謊偵查效能</w:t>
            </w:r>
            <w:proofErr w:type="gramStart"/>
            <w:r w:rsidRPr="0071328F">
              <w:rPr>
                <w:rFonts w:hint="eastAsia"/>
              </w:rPr>
              <w:t>精進暨服務</w:t>
            </w:r>
            <w:proofErr w:type="gramEnd"/>
            <w:r w:rsidRPr="0071328F">
              <w:rPr>
                <w:rFonts w:hint="eastAsia"/>
              </w:rPr>
              <w:t>躍升計畫（1/2）－說謊行為徵候資料庫建立及測謊人才培訓計畫</w:t>
            </w:r>
          </w:p>
        </w:tc>
        <w:tc>
          <w:tcPr>
            <w:tcW w:w="0" w:type="auto"/>
            <w:tcBorders>
              <w:top w:val="outset" w:sz="6" w:space="0" w:color="000000"/>
              <w:left w:val="outset" w:sz="6" w:space="0" w:color="000000"/>
              <w:bottom w:val="outset" w:sz="6" w:space="0" w:color="000000"/>
              <w:right w:val="outset" w:sz="6" w:space="0" w:color="000000"/>
            </w:tcBorders>
          </w:tcPr>
          <w:p w:rsidR="00595B76" w:rsidRPr="0071328F" w:rsidRDefault="00595B76" w:rsidP="00081BEE">
            <w:pPr>
              <w:wordWrap w:val="0"/>
              <w:spacing w:line="320" w:lineRule="exact"/>
              <w:jc w:val="center"/>
            </w:pPr>
            <w:r w:rsidRPr="0071328F">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tcPr>
          <w:p w:rsidR="00595B76" w:rsidRPr="0071328F" w:rsidRDefault="00595B76" w:rsidP="00081BEE">
            <w:pPr>
              <w:pStyle w:val="Web"/>
              <w:wordWrap w:val="0"/>
              <w:spacing w:before="0" w:beforeAutospacing="0" w:after="0" w:afterAutospacing="0" w:line="320" w:lineRule="exact"/>
              <w:ind w:left="480" w:hanging="480"/>
            </w:pPr>
            <w:r w:rsidRPr="0071328F">
              <w:rPr>
                <w:rFonts w:hint="eastAsia"/>
              </w:rPr>
              <w:t>一、建立說謊行為徵候資料庫，強化偵查效能。</w:t>
            </w:r>
          </w:p>
          <w:p w:rsidR="00595B76" w:rsidRPr="0071328F" w:rsidRDefault="00595B76" w:rsidP="00081BEE">
            <w:pPr>
              <w:pStyle w:val="Web"/>
              <w:wordWrap w:val="0"/>
              <w:spacing w:before="0" w:beforeAutospacing="0" w:after="0" w:afterAutospacing="0" w:line="320" w:lineRule="exact"/>
              <w:ind w:left="480" w:hanging="480"/>
            </w:pPr>
            <w:r w:rsidRPr="0071328F">
              <w:rPr>
                <w:rFonts w:hint="eastAsia"/>
              </w:rPr>
              <w:t>二、培訓獲得美國測謊學校</w:t>
            </w:r>
            <w:proofErr w:type="gramStart"/>
            <w:r w:rsidRPr="0071328F">
              <w:rPr>
                <w:rFonts w:hint="eastAsia"/>
              </w:rPr>
              <w:t>認證之測謊</w:t>
            </w:r>
            <w:proofErr w:type="gramEnd"/>
            <w:r w:rsidRPr="0071328F">
              <w:rPr>
                <w:rFonts w:hint="eastAsia"/>
              </w:rPr>
              <w:t>專業人才，提升測謊之可信度及效能。</w:t>
            </w:r>
          </w:p>
        </w:tc>
      </w:tr>
      <w:tr w:rsidR="00595B76" w:rsidRPr="0071328F">
        <w:trPr>
          <w:divId w:val="630669914"/>
        </w:trPr>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法務部司法官學院第二辦公室（百</w:t>
            </w:r>
            <w:proofErr w:type="gramStart"/>
            <w:r w:rsidRPr="0071328F">
              <w:rPr>
                <w:rFonts w:hint="eastAsia"/>
              </w:rPr>
              <w:t>世</w:t>
            </w:r>
            <w:proofErr w:type="gramEnd"/>
            <w:r w:rsidRPr="0071328F">
              <w:rPr>
                <w:rFonts w:hint="eastAsia"/>
              </w:rPr>
              <w:t>大樓）增設計畫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center"/>
            </w:pPr>
            <w:r w:rsidRPr="0071328F">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pStyle w:val="Web"/>
              <w:wordWrap w:val="0"/>
              <w:spacing w:before="0" w:beforeAutospacing="0" w:after="0" w:afterAutospacing="0" w:line="320" w:lineRule="exact"/>
              <w:ind w:firstLine="480"/>
            </w:pPr>
            <w:r w:rsidRPr="0071328F">
              <w:rPr>
                <w:rFonts w:hint="eastAsia"/>
              </w:rPr>
              <w:t>規劃在百</w:t>
            </w:r>
            <w:proofErr w:type="gramStart"/>
            <w:r w:rsidRPr="0071328F">
              <w:rPr>
                <w:rFonts w:hint="eastAsia"/>
              </w:rPr>
              <w:t>世</w:t>
            </w:r>
            <w:proofErr w:type="gramEnd"/>
            <w:r w:rsidRPr="0071328F">
              <w:rPr>
                <w:rFonts w:hint="eastAsia"/>
              </w:rPr>
              <w:t>大樓1、2樓成立第二辦公室，設立犯罪防治研究中心、人事室、第二檔案室、哺乳室等辦公室，及第二教學空間，教學</w:t>
            </w:r>
            <w:proofErr w:type="gramStart"/>
            <w:r w:rsidRPr="0071328F">
              <w:rPr>
                <w:rFonts w:hint="eastAsia"/>
              </w:rPr>
              <w:t>空間係籌設</w:t>
            </w:r>
            <w:proofErr w:type="gramEnd"/>
            <w:r w:rsidRPr="0071328F">
              <w:rPr>
                <w:rFonts w:hint="eastAsia"/>
              </w:rPr>
              <w:t>兼具教室、會議空間之多功能用途，包括模擬法庭兼大教室、模擬偵查庭、中型教室兼多功能會議室、觀摩教學使用之拘留室及學員諮商室，以供司法官學員及其他檢察官、司法人員等在職研習班使用，藉以解決學院目前不足之教學及辦公空間。</w:t>
            </w:r>
          </w:p>
        </w:tc>
      </w:tr>
      <w:tr w:rsidR="00595B76" w:rsidRPr="0071328F">
        <w:trPr>
          <w:divId w:val="630669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檢察機關擴（遷）建計畫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臺灣高等檢察署暨智慧財產檢察分署、臺灣</w:t>
            </w:r>
            <w:proofErr w:type="gramStart"/>
            <w:r w:rsidRPr="0071328F">
              <w:rPr>
                <w:rFonts w:hint="eastAsia"/>
              </w:rPr>
              <w:t>臺</w:t>
            </w:r>
            <w:proofErr w:type="gramEnd"/>
            <w:r w:rsidRPr="0071328F">
              <w:rPr>
                <w:rFonts w:hint="eastAsia"/>
              </w:rPr>
              <w:t>北地方檢察署博</w:t>
            </w:r>
            <w:proofErr w:type="gramStart"/>
            <w:r w:rsidRPr="0071328F">
              <w:rPr>
                <w:rFonts w:hint="eastAsia"/>
              </w:rPr>
              <w:t>一</w:t>
            </w:r>
            <w:proofErr w:type="gramEnd"/>
            <w:r w:rsidRPr="0071328F">
              <w:rPr>
                <w:rFonts w:hint="eastAsia"/>
              </w:rPr>
              <w:t>大樓辦公廳舍及舊有辦公室整修工程中程計畫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center"/>
            </w:pPr>
            <w:r w:rsidRPr="0071328F">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A8551A">
            <w:pPr>
              <w:pStyle w:val="Web"/>
              <w:wordWrap w:val="0"/>
              <w:spacing w:before="0" w:beforeAutospacing="0" w:after="0" w:afterAutospacing="0" w:line="320" w:lineRule="exact"/>
              <w:ind w:firstLine="480"/>
            </w:pPr>
            <w:r w:rsidRPr="0071328F">
              <w:rPr>
                <w:rFonts w:hint="eastAsia"/>
              </w:rPr>
              <w:t>本案由交通部高速公路局擔任代辦機關辦理相關業務，</w:t>
            </w:r>
            <w:r w:rsidRPr="0071328F">
              <w:rPr>
                <w:rFonts w:hint="eastAsia"/>
                <w:color w:val="000000" w:themeColor="text1"/>
              </w:rPr>
              <w:t>已於107年8月28日開工</w:t>
            </w:r>
            <w:r w:rsidRPr="0071328F">
              <w:rPr>
                <w:rFonts w:hint="eastAsia"/>
              </w:rPr>
              <w:t>，預計108年12月31日前完成。</w:t>
            </w:r>
          </w:p>
        </w:tc>
      </w:tr>
      <w:tr w:rsidR="00595B76" w:rsidRPr="0071328F">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Pr="0071328F"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臺灣士林地方檢察署擴建辦公廳舍暨第一、二辦公大樓整修工程中程計畫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center"/>
            </w:pPr>
            <w:r w:rsidRPr="0071328F">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pStyle w:val="Web"/>
              <w:wordWrap w:val="0"/>
              <w:spacing w:before="0" w:beforeAutospacing="0" w:after="0" w:afterAutospacing="0" w:line="320" w:lineRule="exact"/>
              <w:ind w:left="480" w:hanging="480"/>
            </w:pPr>
            <w:r w:rsidRPr="0071328F">
              <w:rPr>
                <w:rFonts w:hint="eastAsia"/>
              </w:rPr>
              <w:t>一、完成擴建廳舍移交、結算。</w:t>
            </w:r>
          </w:p>
          <w:p w:rsidR="00595B76" w:rsidRPr="0071328F" w:rsidRDefault="00595B76">
            <w:pPr>
              <w:pStyle w:val="Web"/>
              <w:wordWrap w:val="0"/>
              <w:spacing w:before="0" w:beforeAutospacing="0" w:after="0" w:afterAutospacing="0" w:line="320" w:lineRule="exact"/>
              <w:ind w:left="480" w:hanging="480"/>
            </w:pPr>
            <w:r w:rsidRPr="0071328F">
              <w:rPr>
                <w:rFonts w:hint="eastAsia"/>
              </w:rPr>
              <w:t>二、公共藝術完成公開徵選、設置計畫備查結案。</w:t>
            </w:r>
          </w:p>
          <w:p w:rsidR="00595B76" w:rsidRPr="0071328F" w:rsidRDefault="00595B76">
            <w:pPr>
              <w:pStyle w:val="Web"/>
              <w:wordWrap w:val="0"/>
              <w:spacing w:before="0" w:beforeAutospacing="0" w:after="0" w:afterAutospacing="0" w:line="320" w:lineRule="exact"/>
              <w:ind w:left="480" w:hanging="480"/>
            </w:pPr>
            <w:r w:rsidRPr="0071328F">
              <w:rPr>
                <w:rFonts w:hint="eastAsia"/>
              </w:rPr>
              <w:t>三、第一、二辦公大樓整修工程完成施工、驗收。</w:t>
            </w:r>
          </w:p>
        </w:tc>
      </w:tr>
      <w:tr w:rsidR="00595B76" w:rsidRPr="0071328F">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Pr="0071328F"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臺灣士林地方檢察署擴建辦公廳舍裝修、購置設備及搬遷計畫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center"/>
            </w:pPr>
            <w:r w:rsidRPr="0071328F">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pStyle w:val="Web"/>
              <w:wordWrap w:val="0"/>
              <w:spacing w:before="0" w:beforeAutospacing="0" w:after="0" w:afterAutospacing="0" w:line="320" w:lineRule="exact"/>
              <w:ind w:left="480" w:hanging="480"/>
            </w:pPr>
            <w:r w:rsidRPr="0071328F">
              <w:rPr>
                <w:rFonts w:hint="eastAsia"/>
              </w:rPr>
              <w:t>一、完成擴建廳舍裝修工程施工驗收。</w:t>
            </w:r>
          </w:p>
          <w:p w:rsidR="00595B76" w:rsidRPr="0071328F" w:rsidRDefault="00595B76">
            <w:pPr>
              <w:pStyle w:val="Web"/>
              <w:wordWrap w:val="0"/>
              <w:spacing w:before="0" w:beforeAutospacing="0" w:after="0" w:afterAutospacing="0" w:line="320" w:lineRule="exact"/>
              <w:ind w:left="480" w:hanging="480"/>
            </w:pPr>
            <w:r w:rsidRPr="0071328F">
              <w:rPr>
                <w:rFonts w:hint="eastAsia"/>
              </w:rPr>
              <w:t>二、完成傢俱採購及驗收。</w:t>
            </w:r>
          </w:p>
          <w:p w:rsidR="00595B76" w:rsidRPr="0071328F" w:rsidRDefault="00595B76">
            <w:pPr>
              <w:pStyle w:val="Web"/>
              <w:wordWrap w:val="0"/>
              <w:spacing w:before="0" w:beforeAutospacing="0" w:after="0" w:afterAutospacing="0" w:line="320" w:lineRule="exact"/>
              <w:ind w:left="480" w:hanging="480"/>
            </w:pPr>
            <w:r w:rsidRPr="0071328F">
              <w:rPr>
                <w:rFonts w:hint="eastAsia"/>
              </w:rPr>
              <w:t>三、完成資訊採購及驗收。</w:t>
            </w:r>
          </w:p>
        </w:tc>
      </w:tr>
      <w:tr w:rsidR="00595B76" w:rsidRPr="0071328F">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Pr="0071328F"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臺灣彰化地方檢察署暨法務部行政執行署彰化分署聯合遷建辦公廳舍計畫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center"/>
            </w:pPr>
            <w:r w:rsidRPr="0071328F">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pStyle w:val="Web"/>
              <w:wordWrap w:val="0"/>
              <w:spacing w:before="0" w:beforeAutospacing="0" w:after="0" w:afterAutospacing="0" w:line="320" w:lineRule="exact"/>
              <w:ind w:firstLine="480"/>
            </w:pPr>
            <w:r w:rsidRPr="0071328F">
              <w:rPr>
                <w:rFonts w:hint="eastAsia"/>
              </w:rPr>
              <w:t>建築線指定、提送細部設計（含圖說、預算書編制）、都市設計報告書、</w:t>
            </w:r>
            <w:proofErr w:type="gramStart"/>
            <w:r w:rsidRPr="0071328F">
              <w:rPr>
                <w:rFonts w:hint="eastAsia"/>
              </w:rPr>
              <w:t>掛件</w:t>
            </w:r>
            <w:proofErr w:type="gramEnd"/>
            <w:r w:rsidRPr="0071328F">
              <w:rPr>
                <w:rFonts w:hint="eastAsia"/>
              </w:rPr>
              <w:t>、都市設計主管機關審議許可、工程計畫個案工程基本設計審議，工程會（或授權之部會）審議（定）、完成細部設計專家學者聯合審查、取得建造執照、工程預算書圖及招標文件陳核、候選綠建築及智慧建築證書取得、完成公告招標（含等標期）、最有利標作業及決標、簽約及開工前準備、新建工程開始施工。</w:t>
            </w:r>
          </w:p>
        </w:tc>
      </w:tr>
      <w:tr w:rsidR="00595B76" w:rsidRPr="0071328F">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Pr="0071328F"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法務部中部聯</w:t>
            </w:r>
            <w:r w:rsidRPr="0071328F">
              <w:rPr>
                <w:rFonts w:hint="eastAsia"/>
              </w:rPr>
              <w:lastRenderedPageBreak/>
              <w:t>合興辦大型檔案室及贓證物庫中長程計畫</w:t>
            </w:r>
            <w:r w:rsidR="009F0018" w:rsidRPr="0071328F">
              <w:rPr>
                <w:rFonts w:hint="eastAsia"/>
              </w:rPr>
              <w:t>（審議中）</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center"/>
            </w:pPr>
            <w:r w:rsidRPr="0071328F">
              <w:rPr>
                <w:rFonts w:hint="eastAsia"/>
              </w:rPr>
              <w:lastRenderedPageBreak/>
              <w:t>社會</w:t>
            </w:r>
            <w:r w:rsidRPr="0071328F">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pStyle w:val="Web"/>
              <w:wordWrap w:val="0"/>
              <w:spacing w:before="0" w:beforeAutospacing="0" w:after="0" w:afterAutospacing="0" w:line="320" w:lineRule="exact"/>
              <w:ind w:firstLine="480"/>
            </w:pPr>
            <w:r w:rsidRPr="0071328F">
              <w:rPr>
                <w:rFonts w:hint="eastAsia"/>
                <w:spacing w:val="-6"/>
              </w:rPr>
              <w:lastRenderedPageBreak/>
              <w:t>本計畫案係申請移撥新興營區18筆土地，面積約19,999</w:t>
            </w:r>
            <w:r w:rsidRPr="0071328F">
              <w:rPr>
                <w:rFonts w:hint="eastAsia"/>
                <w:spacing w:val="-6"/>
              </w:rPr>
              <w:lastRenderedPageBreak/>
              <w:t>平方公尺，</w:t>
            </w:r>
            <w:r w:rsidRPr="0071328F">
              <w:rPr>
                <w:rFonts w:hint="eastAsia"/>
              </w:rPr>
              <w:t>提供臺灣高等檢察署</w:t>
            </w:r>
            <w:proofErr w:type="gramStart"/>
            <w:r w:rsidRPr="0071328F">
              <w:rPr>
                <w:rFonts w:hint="eastAsia"/>
              </w:rPr>
              <w:t>臺</w:t>
            </w:r>
            <w:proofErr w:type="gramEnd"/>
            <w:r w:rsidRPr="0071328F">
              <w:rPr>
                <w:rFonts w:hint="eastAsia"/>
              </w:rPr>
              <w:t>中檢察分署、臺灣</w:t>
            </w:r>
            <w:proofErr w:type="gramStart"/>
            <w:r w:rsidRPr="0071328F">
              <w:rPr>
                <w:rFonts w:hint="eastAsia"/>
              </w:rPr>
              <w:t>臺</w:t>
            </w:r>
            <w:proofErr w:type="gramEnd"/>
            <w:r w:rsidRPr="0071328F">
              <w:rPr>
                <w:rFonts w:hint="eastAsia"/>
              </w:rPr>
              <w:t>中地方檢察署、臺灣南投地方檢察署、臺灣苗栗地方檢察署、法務部行政執行署</w:t>
            </w:r>
            <w:proofErr w:type="gramStart"/>
            <w:r w:rsidRPr="0071328F">
              <w:rPr>
                <w:rFonts w:hint="eastAsia"/>
              </w:rPr>
              <w:t>臺</w:t>
            </w:r>
            <w:proofErr w:type="gramEnd"/>
            <w:r w:rsidRPr="0071328F">
              <w:rPr>
                <w:rFonts w:hint="eastAsia"/>
              </w:rPr>
              <w:t>中分署、法務部廉政署中部地區調查組等機關新建聯合檔案室及臺灣</w:t>
            </w:r>
            <w:proofErr w:type="gramStart"/>
            <w:r w:rsidRPr="0071328F">
              <w:rPr>
                <w:rFonts w:hint="eastAsia"/>
              </w:rPr>
              <w:t>臺</w:t>
            </w:r>
            <w:proofErr w:type="gramEnd"/>
            <w:r w:rsidRPr="0071328F">
              <w:rPr>
                <w:rFonts w:hint="eastAsia"/>
              </w:rPr>
              <w:t>中地方檢察署、臺灣南投地方檢察署、臺灣苗栗地方檢察署、法務部廉政署中部地區調查組等機關之聯合贓證物庫使用，可解決檔案室及贓證物庫房不足問題。</w:t>
            </w:r>
          </w:p>
        </w:tc>
      </w:tr>
      <w:tr w:rsidR="00595B76" w:rsidRPr="0071328F">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Pr="0071328F"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9F0018">
            <w:pPr>
              <w:wordWrap w:val="0"/>
              <w:spacing w:line="320" w:lineRule="exact"/>
              <w:jc w:val="both"/>
            </w:pPr>
            <w:r w:rsidRPr="0071328F">
              <w:rPr>
                <w:rFonts w:hint="eastAsia"/>
                <w:color w:val="000000" w:themeColor="text1"/>
              </w:rPr>
              <w:t>臺灣高等檢察署</w:t>
            </w:r>
            <w:proofErr w:type="gramStart"/>
            <w:r w:rsidRPr="0071328F">
              <w:rPr>
                <w:rFonts w:hint="eastAsia"/>
                <w:color w:val="000000" w:themeColor="text1"/>
              </w:rPr>
              <w:t>臺</w:t>
            </w:r>
            <w:proofErr w:type="gramEnd"/>
            <w:r w:rsidRPr="0071328F">
              <w:rPr>
                <w:rFonts w:hint="eastAsia"/>
                <w:color w:val="000000" w:themeColor="text1"/>
              </w:rPr>
              <w:t>中檢察分署、臺灣</w:t>
            </w:r>
            <w:proofErr w:type="gramStart"/>
            <w:r w:rsidRPr="0071328F">
              <w:rPr>
                <w:rFonts w:hint="eastAsia"/>
                <w:color w:val="000000" w:themeColor="text1"/>
              </w:rPr>
              <w:t>臺</w:t>
            </w:r>
            <w:proofErr w:type="gramEnd"/>
            <w:r w:rsidRPr="0071328F">
              <w:rPr>
                <w:rFonts w:hint="eastAsia"/>
                <w:color w:val="000000" w:themeColor="text1"/>
              </w:rPr>
              <w:t>中地方</w:t>
            </w:r>
            <w:proofErr w:type="gramStart"/>
            <w:r w:rsidRPr="0071328F">
              <w:rPr>
                <w:rFonts w:hint="eastAsia"/>
                <w:color w:val="000000" w:themeColor="text1"/>
              </w:rPr>
              <w:t>檢察署擴遷建</w:t>
            </w:r>
            <w:proofErr w:type="gramEnd"/>
            <w:r w:rsidRPr="0071328F">
              <w:rPr>
                <w:rFonts w:hint="eastAsia"/>
                <w:color w:val="000000" w:themeColor="text1"/>
              </w:rPr>
              <w:t>辦公廳舍計畫</w:t>
            </w:r>
            <w:r w:rsidRPr="0071328F">
              <w:rPr>
                <w:rFonts w:hint="eastAsia"/>
              </w:rPr>
              <w:t>（審議中）</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center"/>
            </w:pPr>
            <w:r w:rsidRPr="0071328F">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9F0018">
            <w:pPr>
              <w:pStyle w:val="Web"/>
              <w:wordWrap w:val="0"/>
              <w:spacing w:before="0" w:beforeAutospacing="0" w:after="0" w:afterAutospacing="0" w:line="320" w:lineRule="exact"/>
              <w:ind w:firstLine="480"/>
            </w:pPr>
            <w:r w:rsidRPr="0071328F">
              <w:rPr>
                <w:rFonts w:hint="eastAsia"/>
                <w:color w:val="000000" w:themeColor="text1"/>
                <w:spacing w:val="-6"/>
              </w:rPr>
              <w:t>本案基地位於</w:t>
            </w:r>
            <w:proofErr w:type="gramStart"/>
            <w:r w:rsidRPr="0071328F">
              <w:rPr>
                <w:rFonts w:hint="eastAsia"/>
                <w:color w:val="000000" w:themeColor="text1"/>
                <w:spacing w:val="-6"/>
              </w:rPr>
              <w:t>臺</w:t>
            </w:r>
            <w:proofErr w:type="gramEnd"/>
            <w:r w:rsidRPr="0071328F">
              <w:rPr>
                <w:rFonts w:hint="eastAsia"/>
                <w:color w:val="000000" w:themeColor="text1"/>
                <w:spacing w:val="-6"/>
              </w:rPr>
              <w:t>中市東昇段8小段3-2、3-3、3-4、3-5地號、三民段7小段3-10、3-11、3-13、4-9地號等8筆土地，面積14,758平方公尺，提供臺灣高等檢察署</w:t>
            </w:r>
            <w:proofErr w:type="gramStart"/>
            <w:r w:rsidRPr="0071328F">
              <w:rPr>
                <w:rFonts w:hint="eastAsia"/>
                <w:color w:val="000000" w:themeColor="text1"/>
                <w:spacing w:val="-6"/>
              </w:rPr>
              <w:t>臺</w:t>
            </w:r>
            <w:proofErr w:type="gramEnd"/>
            <w:r w:rsidRPr="0071328F">
              <w:rPr>
                <w:rFonts w:hint="eastAsia"/>
                <w:color w:val="000000" w:themeColor="text1"/>
                <w:spacing w:val="-6"/>
              </w:rPr>
              <w:t>中檢察分署、臺灣</w:t>
            </w:r>
            <w:proofErr w:type="gramStart"/>
            <w:r w:rsidRPr="0071328F">
              <w:rPr>
                <w:rFonts w:hint="eastAsia"/>
                <w:color w:val="000000" w:themeColor="text1"/>
                <w:spacing w:val="-6"/>
              </w:rPr>
              <w:t>臺</w:t>
            </w:r>
            <w:proofErr w:type="gramEnd"/>
            <w:r w:rsidRPr="0071328F">
              <w:rPr>
                <w:rFonts w:hint="eastAsia"/>
                <w:color w:val="000000" w:themeColor="text1"/>
                <w:spacing w:val="-6"/>
              </w:rPr>
              <w:t>中地方</w:t>
            </w:r>
            <w:proofErr w:type="gramStart"/>
            <w:r w:rsidRPr="0071328F">
              <w:rPr>
                <w:rFonts w:hint="eastAsia"/>
                <w:color w:val="000000" w:themeColor="text1"/>
                <w:spacing w:val="-6"/>
              </w:rPr>
              <w:t>檢察署擴遷建</w:t>
            </w:r>
            <w:proofErr w:type="gramEnd"/>
            <w:r w:rsidRPr="0071328F">
              <w:rPr>
                <w:rFonts w:hint="eastAsia"/>
                <w:color w:val="000000" w:themeColor="text1"/>
                <w:spacing w:val="-6"/>
              </w:rPr>
              <w:t>辦公廳舍使用；原臺灣高等檢察署</w:t>
            </w:r>
            <w:proofErr w:type="gramStart"/>
            <w:r w:rsidRPr="0071328F">
              <w:rPr>
                <w:rFonts w:hint="eastAsia"/>
                <w:color w:val="000000" w:themeColor="text1"/>
                <w:spacing w:val="-6"/>
              </w:rPr>
              <w:t>臺</w:t>
            </w:r>
            <w:proofErr w:type="gramEnd"/>
            <w:r w:rsidRPr="0071328F">
              <w:rPr>
                <w:rFonts w:hint="eastAsia"/>
                <w:color w:val="000000" w:themeColor="text1"/>
                <w:spacing w:val="-6"/>
              </w:rPr>
              <w:t>中檢察分署辦公廳舍供臺灣</w:t>
            </w:r>
            <w:proofErr w:type="gramStart"/>
            <w:r w:rsidRPr="0071328F">
              <w:rPr>
                <w:rFonts w:hint="eastAsia"/>
                <w:color w:val="000000" w:themeColor="text1"/>
                <w:spacing w:val="-6"/>
              </w:rPr>
              <w:t>臺</w:t>
            </w:r>
            <w:proofErr w:type="gramEnd"/>
            <w:r w:rsidRPr="0071328F">
              <w:rPr>
                <w:rFonts w:hint="eastAsia"/>
                <w:color w:val="000000" w:themeColor="text1"/>
                <w:spacing w:val="-6"/>
              </w:rPr>
              <w:t>中地方檢察署使用，以解決辦公廳舍及檔案室之不足。</w:t>
            </w:r>
          </w:p>
        </w:tc>
      </w:tr>
      <w:tr w:rsidR="00032E69" w:rsidRPr="0071328F" w:rsidTr="00EC6B3F">
        <w:trPr>
          <w:divId w:val="630669914"/>
        </w:trPr>
        <w:tc>
          <w:tcPr>
            <w:tcW w:w="0" w:type="auto"/>
            <w:vMerge w:val="restart"/>
            <w:tcBorders>
              <w:top w:val="outset" w:sz="6" w:space="0" w:color="000000"/>
              <w:left w:val="outset" w:sz="6" w:space="0" w:color="000000"/>
              <w:right w:val="outset" w:sz="6" w:space="0" w:color="000000"/>
            </w:tcBorders>
            <w:hideMark/>
          </w:tcPr>
          <w:p w:rsidR="00032E69" w:rsidRPr="0071328F" w:rsidRDefault="00032E69">
            <w:pPr>
              <w:wordWrap w:val="0"/>
              <w:spacing w:line="320" w:lineRule="exact"/>
              <w:jc w:val="both"/>
            </w:pPr>
            <w:r w:rsidRPr="0071328F">
              <w:rPr>
                <w:rFonts w:hint="eastAsia"/>
              </w:rPr>
              <w:t>檢察業</w:t>
            </w:r>
            <w:bookmarkStart w:id="0" w:name="_GoBack"/>
            <w:bookmarkEnd w:id="0"/>
            <w:r w:rsidRPr="0071328F">
              <w:rPr>
                <w:rFonts w:hint="eastAsia"/>
              </w:rPr>
              <w:t>務</w:t>
            </w:r>
          </w:p>
        </w:tc>
        <w:tc>
          <w:tcPr>
            <w:tcW w:w="0" w:type="auto"/>
            <w:tcBorders>
              <w:top w:val="outset" w:sz="6" w:space="0" w:color="000000"/>
              <w:left w:val="outset" w:sz="6" w:space="0" w:color="000000"/>
              <w:bottom w:val="outset" w:sz="6" w:space="0" w:color="000000"/>
              <w:right w:val="outset" w:sz="6" w:space="0" w:color="000000"/>
            </w:tcBorders>
            <w:hideMark/>
          </w:tcPr>
          <w:p w:rsidR="00032E69" w:rsidRPr="0071328F" w:rsidRDefault="00032E69">
            <w:pPr>
              <w:wordWrap w:val="0"/>
              <w:spacing w:line="320" w:lineRule="exact"/>
              <w:jc w:val="both"/>
            </w:pPr>
            <w:r w:rsidRPr="0071328F">
              <w:rPr>
                <w:rFonts w:hint="eastAsia"/>
              </w:rPr>
              <w:t>臺灣士林地方檢察署第一辦公大樓耐震補強工程</w:t>
            </w:r>
          </w:p>
        </w:tc>
        <w:tc>
          <w:tcPr>
            <w:tcW w:w="0" w:type="auto"/>
            <w:tcBorders>
              <w:top w:val="outset" w:sz="6" w:space="0" w:color="000000"/>
              <w:left w:val="outset" w:sz="6" w:space="0" w:color="000000"/>
              <w:bottom w:val="outset" w:sz="6" w:space="0" w:color="000000"/>
              <w:right w:val="outset" w:sz="6" w:space="0" w:color="000000"/>
            </w:tcBorders>
            <w:hideMark/>
          </w:tcPr>
          <w:p w:rsidR="00032E69" w:rsidRPr="0071328F" w:rsidRDefault="00032E69">
            <w:pPr>
              <w:wordWrap w:val="0"/>
              <w:spacing w:line="320" w:lineRule="exact"/>
              <w:jc w:val="center"/>
            </w:pPr>
            <w:r w:rsidRPr="0071328F">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32E69" w:rsidRPr="0071328F" w:rsidRDefault="00032E69">
            <w:pPr>
              <w:pStyle w:val="Web"/>
              <w:wordWrap w:val="0"/>
              <w:spacing w:before="0" w:beforeAutospacing="0" w:after="0" w:afterAutospacing="0" w:line="320" w:lineRule="exact"/>
              <w:ind w:firstLine="480"/>
            </w:pPr>
            <w:r w:rsidRPr="0071328F">
              <w:rPr>
                <w:rFonts w:hint="eastAsia"/>
              </w:rPr>
              <w:t>以</w:t>
            </w:r>
            <w:proofErr w:type="gramStart"/>
            <w:r w:rsidRPr="0071328F">
              <w:rPr>
                <w:rFonts w:hint="eastAsia"/>
              </w:rPr>
              <w:t>擴柱補</w:t>
            </w:r>
            <w:proofErr w:type="gramEnd"/>
            <w:r w:rsidRPr="0071328F">
              <w:rPr>
                <w:rFonts w:hint="eastAsia"/>
              </w:rPr>
              <w:t>強方式，於各樓層</w:t>
            </w:r>
            <w:proofErr w:type="gramStart"/>
            <w:r w:rsidRPr="0071328F">
              <w:rPr>
                <w:rFonts w:hint="eastAsia"/>
              </w:rPr>
              <w:t>相關柱位</w:t>
            </w:r>
            <w:proofErr w:type="gramEnd"/>
            <w:r w:rsidRPr="0071328F">
              <w:rPr>
                <w:rFonts w:hint="eastAsia"/>
              </w:rPr>
              <w:t>實施補強工程，以達</w:t>
            </w:r>
            <w:proofErr w:type="gramStart"/>
            <w:r w:rsidRPr="0071328F">
              <w:rPr>
                <w:rFonts w:hint="eastAsia"/>
              </w:rPr>
              <w:t>耐震力補強</w:t>
            </w:r>
            <w:proofErr w:type="gramEnd"/>
            <w:r w:rsidRPr="0071328F">
              <w:rPr>
                <w:rFonts w:hint="eastAsia"/>
              </w:rPr>
              <w:t>效果。</w:t>
            </w:r>
          </w:p>
        </w:tc>
      </w:tr>
      <w:tr w:rsidR="00032E69" w:rsidRPr="0071328F" w:rsidTr="00EC6B3F">
        <w:trPr>
          <w:divId w:val="630669914"/>
        </w:trPr>
        <w:tc>
          <w:tcPr>
            <w:tcW w:w="0" w:type="auto"/>
            <w:vMerge/>
            <w:tcBorders>
              <w:left w:val="outset" w:sz="6" w:space="0" w:color="000000"/>
              <w:bottom w:val="outset" w:sz="6" w:space="0" w:color="000000"/>
              <w:right w:val="outset" w:sz="6" w:space="0" w:color="000000"/>
            </w:tcBorders>
            <w:vAlign w:val="center"/>
            <w:hideMark/>
          </w:tcPr>
          <w:p w:rsidR="00032E69" w:rsidRPr="0071328F" w:rsidRDefault="00032E69"/>
        </w:tc>
        <w:tc>
          <w:tcPr>
            <w:tcW w:w="0" w:type="auto"/>
            <w:tcBorders>
              <w:top w:val="outset" w:sz="6" w:space="0" w:color="000000"/>
              <w:left w:val="outset" w:sz="6" w:space="0" w:color="000000"/>
              <w:bottom w:val="outset" w:sz="6" w:space="0" w:color="000000"/>
              <w:right w:val="outset" w:sz="6" w:space="0" w:color="000000"/>
            </w:tcBorders>
            <w:hideMark/>
          </w:tcPr>
          <w:p w:rsidR="00032E69" w:rsidRPr="0071328F" w:rsidRDefault="00032E69">
            <w:pPr>
              <w:wordWrap w:val="0"/>
              <w:spacing w:line="320" w:lineRule="exact"/>
              <w:jc w:val="both"/>
            </w:pPr>
            <w:r w:rsidRPr="0071328F">
              <w:rPr>
                <w:rFonts w:hint="eastAsia"/>
              </w:rPr>
              <w:t>臺灣雲林地方檢察署院、</w:t>
            </w:r>
            <w:proofErr w:type="gramStart"/>
            <w:r w:rsidRPr="0071328F">
              <w:rPr>
                <w:rFonts w:hint="eastAsia"/>
              </w:rPr>
              <w:t>檢合署</w:t>
            </w:r>
            <w:proofErr w:type="gramEnd"/>
            <w:r w:rsidRPr="0071328F">
              <w:rPr>
                <w:rFonts w:hint="eastAsia"/>
              </w:rPr>
              <w:t>辦公大樓前棟、後棟耐震補強工程</w:t>
            </w:r>
          </w:p>
        </w:tc>
        <w:tc>
          <w:tcPr>
            <w:tcW w:w="0" w:type="auto"/>
            <w:tcBorders>
              <w:top w:val="outset" w:sz="6" w:space="0" w:color="000000"/>
              <w:left w:val="outset" w:sz="6" w:space="0" w:color="000000"/>
              <w:bottom w:val="outset" w:sz="6" w:space="0" w:color="000000"/>
              <w:right w:val="outset" w:sz="6" w:space="0" w:color="000000"/>
            </w:tcBorders>
            <w:hideMark/>
          </w:tcPr>
          <w:p w:rsidR="00032E69" w:rsidRPr="0071328F" w:rsidRDefault="00032E69">
            <w:pPr>
              <w:wordWrap w:val="0"/>
              <w:spacing w:line="320" w:lineRule="exact"/>
              <w:jc w:val="center"/>
            </w:pPr>
            <w:r w:rsidRPr="0071328F">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32E69" w:rsidRPr="0071328F" w:rsidRDefault="00032E69">
            <w:pPr>
              <w:pStyle w:val="Web"/>
              <w:wordWrap w:val="0"/>
              <w:spacing w:before="0" w:beforeAutospacing="0" w:after="0" w:afterAutospacing="0" w:line="320" w:lineRule="exact"/>
              <w:ind w:left="480" w:hanging="480"/>
            </w:pPr>
            <w:r w:rsidRPr="0071328F">
              <w:rPr>
                <w:rFonts w:hint="eastAsia"/>
              </w:rPr>
              <w:t>一、依據行政院106年7月10日院</w:t>
            </w:r>
            <w:proofErr w:type="gramStart"/>
            <w:r w:rsidRPr="0071328F">
              <w:rPr>
                <w:rFonts w:hint="eastAsia"/>
              </w:rPr>
              <w:t>臺</w:t>
            </w:r>
            <w:proofErr w:type="gramEnd"/>
            <w:r w:rsidRPr="0071328F">
              <w:rPr>
                <w:rFonts w:hint="eastAsia"/>
              </w:rPr>
              <w:t>建字第1060021935號函辦理「建築物實施耐震能力評估及補強方案」。</w:t>
            </w:r>
          </w:p>
          <w:p w:rsidR="00032E69" w:rsidRPr="0071328F" w:rsidRDefault="00032E69">
            <w:pPr>
              <w:pStyle w:val="Web"/>
              <w:wordWrap w:val="0"/>
              <w:spacing w:before="0" w:beforeAutospacing="0" w:after="0" w:afterAutospacing="0" w:line="320" w:lineRule="exact"/>
              <w:ind w:left="480" w:hanging="480"/>
            </w:pPr>
            <w:r w:rsidRPr="0071328F">
              <w:rPr>
                <w:rFonts w:hint="eastAsia"/>
              </w:rPr>
              <w:t>二、實施建築物耐震能力詳細評估後，辦理建築物補強工程。</w:t>
            </w:r>
          </w:p>
          <w:p w:rsidR="00032E69" w:rsidRPr="0071328F" w:rsidRDefault="00032E69">
            <w:pPr>
              <w:pStyle w:val="Web"/>
              <w:wordWrap w:val="0"/>
              <w:spacing w:before="0" w:beforeAutospacing="0" w:after="0" w:afterAutospacing="0" w:line="320" w:lineRule="exact"/>
              <w:ind w:left="480" w:hanging="480"/>
            </w:pPr>
            <w:r w:rsidRPr="0071328F">
              <w:rPr>
                <w:rFonts w:hint="eastAsia"/>
              </w:rPr>
              <w:t>三、規劃計畫內各階段執行，並預為管控執行進度。</w:t>
            </w:r>
          </w:p>
          <w:p w:rsidR="00032E69" w:rsidRPr="0071328F" w:rsidRDefault="00032E69">
            <w:pPr>
              <w:pStyle w:val="Web"/>
              <w:wordWrap w:val="0"/>
              <w:spacing w:before="0" w:beforeAutospacing="0" w:after="0" w:afterAutospacing="0" w:line="320" w:lineRule="exact"/>
              <w:ind w:left="480" w:hanging="480"/>
            </w:pPr>
            <w:r w:rsidRPr="0071328F">
              <w:rPr>
                <w:rFonts w:hint="eastAsia"/>
              </w:rPr>
              <w:t>四、維持辦公大樓之正常運作暨安全維護。</w:t>
            </w:r>
          </w:p>
        </w:tc>
      </w:tr>
      <w:tr w:rsidR="005F3F44" w:rsidRPr="0071328F" w:rsidTr="00DE4C2E">
        <w:trPr>
          <w:divId w:val="630669914"/>
        </w:trPr>
        <w:tc>
          <w:tcPr>
            <w:tcW w:w="0" w:type="auto"/>
            <w:vMerge w:val="restart"/>
            <w:tcBorders>
              <w:top w:val="outset" w:sz="6" w:space="0" w:color="000000"/>
              <w:left w:val="outset" w:sz="6" w:space="0" w:color="000000"/>
              <w:right w:val="outset" w:sz="6" w:space="0" w:color="000000"/>
            </w:tcBorders>
            <w:hideMark/>
          </w:tcPr>
          <w:p w:rsidR="005F3F44" w:rsidRPr="0071328F" w:rsidRDefault="005F3F44" w:rsidP="00DE4C2E">
            <w:pPr>
              <w:wordWrap w:val="0"/>
              <w:spacing w:line="320" w:lineRule="exact"/>
              <w:jc w:val="both"/>
            </w:pPr>
            <w:r w:rsidRPr="0071328F">
              <w:rPr>
                <w:rFonts w:hint="eastAsia"/>
              </w:rPr>
              <w:t>其他設備</w:t>
            </w:r>
          </w:p>
        </w:tc>
        <w:tc>
          <w:tcPr>
            <w:tcW w:w="0" w:type="auto"/>
            <w:tcBorders>
              <w:top w:val="outset" w:sz="6" w:space="0" w:color="000000"/>
              <w:left w:val="outset" w:sz="6" w:space="0" w:color="000000"/>
              <w:bottom w:val="outset" w:sz="6" w:space="0" w:color="000000"/>
              <w:right w:val="outset" w:sz="6" w:space="0" w:color="000000"/>
            </w:tcBorders>
            <w:hideMark/>
          </w:tcPr>
          <w:p w:rsidR="005F3F44" w:rsidRPr="0071328F" w:rsidRDefault="005F3F44">
            <w:pPr>
              <w:wordWrap w:val="0"/>
              <w:spacing w:line="320" w:lineRule="exact"/>
              <w:jc w:val="both"/>
            </w:pPr>
            <w:r w:rsidRPr="0071328F">
              <w:rPr>
                <w:rFonts w:hint="eastAsia"/>
                <w:color w:val="000000" w:themeColor="text1"/>
              </w:rPr>
              <w:t>臺灣高等檢察署偵查資料中心設置整體計畫</w:t>
            </w:r>
          </w:p>
        </w:tc>
        <w:tc>
          <w:tcPr>
            <w:tcW w:w="0" w:type="auto"/>
            <w:tcBorders>
              <w:top w:val="outset" w:sz="6" w:space="0" w:color="000000"/>
              <w:left w:val="outset" w:sz="6" w:space="0" w:color="000000"/>
              <w:bottom w:val="outset" w:sz="6" w:space="0" w:color="000000"/>
              <w:right w:val="outset" w:sz="6" w:space="0" w:color="000000"/>
            </w:tcBorders>
            <w:hideMark/>
          </w:tcPr>
          <w:p w:rsidR="005F3F44" w:rsidRPr="0071328F" w:rsidRDefault="005F3F44">
            <w:pPr>
              <w:wordWrap w:val="0"/>
              <w:spacing w:line="320" w:lineRule="exact"/>
              <w:jc w:val="center"/>
              <w:rPr>
                <w:color w:val="000000" w:themeColor="text1"/>
              </w:rPr>
            </w:pPr>
            <w:r w:rsidRPr="0071328F">
              <w:rPr>
                <w:rFonts w:hint="eastAsia"/>
                <w:color w:val="000000" w:themeColor="text1"/>
              </w:rPr>
              <w:t>其</w:t>
            </w:r>
            <w:r w:rsidR="00032E69" w:rsidRPr="0071328F">
              <w:rPr>
                <w:rFonts w:hint="eastAsia"/>
              </w:rPr>
              <w:t>它</w:t>
            </w:r>
          </w:p>
        </w:tc>
        <w:tc>
          <w:tcPr>
            <w:tcW w:w="0" w:type="auto"/>
            <w:tcBorders>
              <w:top w:val="outset" w:sz="6" w:space="0" w:color="000000"/>
              <w:left w:val="outset" w:sz="6" w:space="0" w:color="000000"/>
              <w:bottom w:val="outset" w:sz="6" w:space="0" w:color="000000"/>
              <w:right w:val="outset" w:sz="6" w:space="0" w:color="000000"/>
            </w:tcBorders>
            <w:hideMark/>
          </w:tcPr>
          <w:p w:rsidR="005F3F44" w:rsidRPr="0071328F" w:rsidRDefault="005F3F44" w:rsidP="005F3F44">
            <w:pPr>
              <w:pStyle w:val="Web"/>
              <w:wordWrap w:val="0"/>
              <w:spacing w:before="0" w:beforeAutospacing="0" w:after="0" w:afterAutospacing="0" w:line="320" w:lineRule="exact"/>
              <w:ind w:left="480" w:hanging="480"/>
              <w:rPr>
                <w:color w:val="000000" w:themeColor="text1"/>
              </w:rPr>
            </w:pPr>
            <w:r w:rsidRPr="0071328F">
              <w:rPr>
                <w:rFonts w:hint="eastAsia"/>
                <w:b/>
                <w:color w:val="000000" w:themeColor="text1"/>
              </w:rPr>
              <w:t>一</w:t>
            </w:r>
            <w:r w:rsidRPr="0071328F">
              <w:rPr>
                <w:rFonts w:hint="eastAsia"/>
                <w:color w:val="000000" w:themeColor="text1"/>
              </w:rPr>
              <w:t>、「臺灣高等檢察署偵查資料中心設置整體計畫」屬國家發展委員會「建構公教</w:t>
            </w:r>
            <w:proofErr w:type="gramStart"/>
            <w:r w:rsidRPr="0071328F">
              <w:rPr>
                <w:rFonts w:hint="eastAsia"/>
                <w:color w:val="000000" w:themeColor="text1"/>
              </w:rPr>
              <w:t>體系綠能雲端</w:t>
            </w:r>
            <w:proofErr w:type="gramEnd"/>
            <w:r w:rsidRPr="0071328F">
              <w:rPr>
                <w:rFonts w:hint="eastAsia"/>
                <w:color w:val="000000" w:themeColor="text1"/>
              </w:rPr>
              <w:t>資料中心計畫」之一項子計畫。</w:t>
            </w:r>
          </w:p>
          <w:p w:rsidR="005F3F44" w:rsidRPr="0071328F" w:rsidRDefault="005F3F44" w:rsidP="005F3F44">
            <w:pPr>
              <w:pStyle w:val="Web"/>
              <w:wordWrap w:val="0"/>
              <w:spacing w:before="0" w:beforeAutospacing="0" w:after="0" w:afterAutospacing="0" w:line="320" w:lineRule="exact"/>
              <w:ind w:left="480" w:hanging="480"/>
              <w:rPr>
                <w:color w:val="000000" w:themeColor="text1"/>
              </w:rPr>
            </w:pPr>
            <w:r w:rsidRPr="0071328F">
              <w:rPr>
                <w:rFonts w:hint="eastAsia"/>
                <w:color w:val="000000" w:themeColor="text1"/>
              </w:rPr>
              <w:t>二、本計畫目標係建構臺灣高等檢察署偵查資料中心虛擬化平台服務，提昇資訊系統服務能量，並建構資訊安全防護及管理制度，完成機房維運標準作業程序。</w:t>
            </w:r>
          </w:p>
          <w:p w:rsidR="005F3F44" w:rsidRPr="0071328F" w:rsidRDefault="005F3F44" w:rsidP="005F3F44">
            <w:pPr>
              <w:pStyle w:val="Web"/>
              <w:wordWrap w:val="0"/>
              <w:spacing w:before="0" w:beforeAutospacing="0" w:after="0" w:afterAutospacing="0" w:line="320" w:lineRule="exact"/>
              <w:ind w:left="480" w:hanging="480"/>
              <w:rPr>
                <w:color w:val="000000" w:themeColor="text1"/>
              </w:rPr>
            </w:pPr>
            <w:r w:rsidRPr="0071328F">
              <w:rPr>
                <w:rFonts w:hint="eastAsia"/>
                <w:color w:val="000000" w:themeColor="text1"/>
              </w:rPr>
              <w:t>三、</w:t>
            </w:r>
            <w:r w:rsidRPr="0071328F">
              <w:rPr>
                <w:color w:val="000000" w:themeColor="text1"/>
              </w:rPr>
              <w:t>108</w:t>
            </w:r>
            <w:r w:rsidRPr="0071328F">
              <w:rPr>
                <w:rFonts w:hint="eastAsia"/>
                <w:color w:val="000000" w:themeColor="text1"/>
              </w:rPr>
              <w:t>年工作為完成臺灣高等檢察署虛擬化平台導入及建置，降低實體主機使用率。</w:t>
            </w:r>
          </w:p>
        </w:tc>
      </w:tr>
      <w:tr w:rsidR="005F3F44" w:rsidRPr="0071328F" w:rsidTr="00DE4C2E">
        <w:trPr>
          <w:divId w:val="630669914"/>
        </w:trPr>
        <w:tc>
          <w:tcPr>
            <w:tcW w:w="0" w:type="auto"/>
            <w:vMerge/>
            <w:tcBorders>
              <w:left w:val="outset" w:sz="6" w:space="0" w:color="000000"/>
              <w:right w:val="outset" w:sz="6" w:space="0" w:color="000000"/>
            </w:tcBorders>
            <w:hideMark/>
          </w:tcPr>
          <w:p w:rsidR="005F3F44" w:rsidRPr="0071328F" w:rsidRDefault="005F3F4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F3F44" w:rsidRPr="0071328F" w:rsidRDefault="005F3F44">
            <w:pPr>
              <w:wordWrap w:val="0"/>
              <w:spacing w:line="320" w:lineRule="exact"/>
              <w:jc w:val="both"/>
            </w:pPr>
            <w:r w:rsidRPr="0071328F">
              <w:rPr>
                <w:rFonts w:hint="eastAsia"/>
                <w:spacing w:val="-10"/>
              </w:rPr>
              <w:t>亞太電信新世代核心網路（NG Core）</w:t>
            </w:r>
            <w:r w:rsidRPr="0071328F">
              <w:rPr>
                <w:rFonts w:hint="eastAsia"/>
              </w:rPr>
              <w:t>通訊監察系統建置中程計畫</w:t>
            </w:r>
          </w:p>
        </w:tc>
        <w:tc>
          <w:tcPr>
            <w:tcW w:w="0" w:type="auto"/>
            <w:tcBorders>
              <w:top w:val="outset" w:sz="6" w:space="0" w:color="000000"/>
              <w:left w:val="outset" w:sz="6" w:space="0" w:color="000000"/>
              <w:bottom w:val="outset" w:sz="6" w:space="0" w:color="000000"/>
              <w:right w:val="outset" w:sz="6" w:space="0" w:color="000000"/>
            </w:tcBorders>
            <w:hideMark/>
          </w:tcPr>
          <w:p w:rsidR="005F3F44" w:rsidRPr="0071328F" w:rsidRDefault="005F3F44">
            <w:pPr>
              <w:wordWrap w:val="0"/>
              <w:spacing w:line="320" w:lineRule="exact"/>
              <w:jc w:val="center"/>
            </w:pPr>
            <w:r w:rsidRPr="0071328F">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F3F44" w:rsidRPr="0071328F" w:rsidRDefault="005F3F44">
            <w:pPr>
              <w:pStyle w:val="Web"/>
              <w:wordWrap w:val="0"/>
              <w:spacing w:before="0" w:beforeAutospacing="0" w:after="0" w:afterAutospacing="0" w:line="320" w:lineRule="exact"/>
              <w:ind w:firstLine="480"/>
            </w:pPr>
            <w:r w:rsidRPr="0071328F">
              <w:rPr>
                <w:rFonts w:hint="eastAsia"/>
              </w:rPr>
              <w:t>建置傳真內容</w:t>
            </w:r>
            <w:proofErr w:type="gramStart"/>
            <w:r w:rsidRPr="0071328F">
              <w:rPr>
                <w:rFonts w:hint="eastAsia"/>
              </w:rPr>
              <w:t>解譯次系統</w:t>
            </w:r>
            <w:proofErr w:type="gramEnd"/>
            <w:r w:rsidRPr="0071328F">
              <w:rPr>
                <w:rFonts w:hint="eastAsia"/>
              </w:rPr>
              <w:t>，並整合監察所得資料至通訊監察服務應用系統之遠端瀏覽系統、</w:t>
            </w:r>
            <w:proofErr w:type="gramStart"/>
            <w:r w:rsidRPr="0071328F">
              <w:rPr>
                <w:rFonts w:hint="eastAsia"/>
              </w:rPr>
              <w:t>線上專案</w:t>
            </w:r>
            <w:proofErr w:type="gramEnd"/>
            <w:r w:rsidRPr="0071328F">
              <w:rPr>
                <w:rFonts w:hint="eastAsia"/>
              </w:rPr>
              <w:t>管理系統及網頁現譯系統。</w:t>
            </w:r>
          </w:p>
        </w:tc>
      </w:tr>
      <w:tr w:rsidR="005F3F44" w:rsidRPr="0071328F" w:rsidTr="00DE4C2E">
        <w:trPr>
          <w:divId w:val="630669914"/>
        </w:trPr>
        <w:tc>
          <w:tcPr>
            <w:tcW w:w="0" w:type="auto"/>
            <w:vMerge/>
            <w:tcBorders>
              <w:left w:val="outset" w:sz="6" w:space="0" w:color="000000"/>
              <w:right w:val="outset" w:sz="6" w:space="0" w:color="000000"/>
            </w:tcBorders>
            <w:vAlign w:val="center"/>
            <w:hideMark/>
          </w:tcPr>
          <w:p w:rsidR="005F3F44" w:rsidRPr="0071328F" w:rsidRDefault="005F3F44"/>
        </w:tc>
        <w:tc>
          <w:tcPr>
            <w:tcW w:w="0" w:type="auto"/>
            <w:tcBorders>
              <w:top w:val="outset" w:sz="6" w:space="0" w:color="000000"/>
              <w:left w:val="outset" w:sz="6" w:space="0" w:color="000000"/>
              <w:bottom w:val="outset" w:sz="6" w:space="0" w:color="000000"/>
              <w:right w:val="outset" w:sz="6" w:space="0" w:color="000000"/>
            </w:tcBorders>
            <w:hideMark/>
          </w:tcPr>
          <w:p w:rsidR="005F3F44" w:rsidRPr="0071328F" w:rsidRDefault="005F3F44">
            <w:pPr>
              <w:wordWrap w:val="0"/>
              <w:spacing w:line="320" w:lineRule="exact"/>
              <w:jc w:val="both"/>
            </w:pPr>
            <w:r w:rsidRPr="0071328F">
              <w:rPr>
                <w:rFonts w:hint="eastAsia"/>
                <w:spacing w:val="-10"/>
              </w:rPr>
              <w:t>亞太電信行動寬頻業務（4G）</w:t>
            </w:r>
            <w:r w:rsidRPr="0071328F">
              <w:rPr>
                <w:rFonts w:hint="eastAsia"/>
              </w:rPr>
              <w:t>通訊監察系統建置中程計畫</w:t>
            </w:r>
          </w:p>
        </w:tc>
        <w:tc>
          <w:tcPr>
            <w:tcW w:w="0" w:type="auto"/>
            <w:tcBorders>
              <w:top w:val="outset" w:sz="6" w:space="0" w:color="000000"/>
              <w:left w:val="outset" w:sz="6" w:space="0" w:color="000000"/>
              <w:bottom w:val="outset" w:sz="6" w:space="0" w:color="000000"/>
              <w:right w:val="outset" w:sz="6" w:space="0" w:color="000000"/>
            </w:tcBorders>
            <w:hideMark/>
          </w:tcPr>
          <w:p w:rsidR="005F3F44" w:rsidRPr="0071328F" w:rsidRDefault="005F3F44">
            <w:pPr>
              <w:wordWrap w:val="0"/>
              <w:spacing w:line="320" w:lineRule="exact"/>
              <w:jc w:val="center"/>
            </w:pPr>
            <w:r w:rsidRPr="0071328F">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F3F44" w:rsidRPr="0071328F" w:rsidRDefault="005F3F44">
            <w:pPr>
              <w:pStyle w:val="Web"/>
              <w:wordWrap w:val="0"/>
              <w:spacing w:before="0" w:beforeAutospacing="0" w:after="0" w:afterAutospacing="0" w:line="320" w:lineRule="exact"/>
              <w:ind w:firstLine="480"/>
            </w:pPr>
            <w:r w:rsidRPr="0071328F">
              <w:rPr>
                <w:rFonts w:hint="eastAsia"/>
              </w:rPr>
              <w:t>後端監察自動分配管理系統第3期建置：建置語音通訊監察自動分配管理系統並完成功能驗收、開發大數據通聯分析系統。</w:t>
            </w:r>
          </w:p>
        </w:tc>
      </w:tr>
      <w:tr w:rsidR="005F3F44" w:rsidRPr="0071328F" w:rsidTr="00DE4C2E">
        <w:trPr>
          <w:divId w:val="630669914"/>
        </w:trPr>
        <w:tc>
          <w:tcPr>
            <w:tcW w:w="0" w:type="auto"/>
            <w:vMerge/>
            <w:tcBorders>
              <w:left w:val="outset" w:sz="6" w:space="0" w:color="000000"/>
              <w:right w:val="outset" w:sz="6" w:space="0" w:color="000000"/>
            </w:tcBorders>
            <w:vAlign w:val="center"/>
            <w:hideMark/>
          </w:tcPr>
          <w:p w:rsidR="005F3F44" w:rsidRPr="0071328F" w:rsidRDefault="005F3F44"/>
        </w:tc>
        <w:tc>
          <w:tcPr>
            <w:tcW w:w="0" w:type="auto"/>
            <w:tcBorders>
              <w:top w:val="outset" w:sz="6" w:space="0" w:color="000000"/>
              <w:left w:val="outset" w:sz="6" w:space="0" w:color="000000"/>
              <w:bottom w:val="outset" w:sz="6" w:space="0" w:color="000000"/>
              <w:right w:val="outset" w:sz="6" w:space="0" w:color="000000"/>
            </w:tcBorders>
            <w:hideMark/>
          </w:tcPr>
          <w:p w:rsidR="005F3F44" w:rsidRPr="0071328F" w:rsidRDefault="005F3F44">
            <w:pPr>
              <w:wordWrap w:val="0"/>
              <w:spacing w:line="320" w:lineRule="exact"/>
              <w:jc w:val="both"/>
            </w:pPr>
            <w:r w:rsidRPr="0071328F">
              <w:rPr>
                <w:rFonts w:hint="eastAsia"/>
                <w:spacing w:val="-10"/>
              </w:rPr>
              <w:t>中華電信行動寬頻業務（4G）</w:t>
            </w:r>
            <w:r w:rsidRPr="0071328F">
              <w:rPr>
                <w:rFonts w:hint="eastAsia"/>
              </w:rPr>
              <w:lastRenderedPageBreak/>
              <w:t>通訊監察系統建置中程計畫</w:t>
            </w:r>
          </w:p>
        </w:tc>
        <w:tc>
          <w:tcPr>
            <w:tcW w:w="0" w:type="auto"/>
            <w:tcBorders>
              <w:top w:val="outset" w:sz="6" w:space="0" w:color="000000"/>
              <w:left w:val="outset" w:sz="6" w:space="0" w:color="000000"/>
              <w:bottom w:val="outset" w:sz="6" w:space="0" w:color="000000"/>
              <w:right w:val="outset" w:sz="6" w:space="0" w:color="000000"/>
            </w:tcBorders>
            <w:hideMark/>
          </w:tcPr>
          <w:p w:rsidR="005F3F44" w:rsidRPr="0071328F" w:rsidRDefault="005F3F44">
            <w:pPr>
              <w:wordWrap w:val="0"/>
              <w:spacing w:line="320" w:lineRule="exact"/>
              <w:jc w:val="center"/>
            </w:pPr>
            <w:r w:rsidRPr="0071328F">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F3F44" w:rsidRPr="0071328F" w:rsidRDefault="005F3F44">
            <w:pPr>
              <w:pStyle w:val="Web"/>
              <w:wordWrap w:val="0"/>
              <w:spacing w:before="0" w:beforeAutospacing="0" w:after="0" w:afterAutospacing="0" w:line="320" w:lineRule="exact"/>
              <w:ind w:firstLine="480"/>
            </w:pPr>
            <w:r w:rsidRPr="0071328F">
              <w:rPr>
                <w:rFonts w:hint="eastAsia"/>
              </w:rPr>
              <w:t>辦理前端通訊監察系統及後端監察自動分配管理系統之第2期建置。</w:t>
            </w:r>
          </w:p>
        </w:tc>
      </w:tr>
      <w:tr w:rsidR="005F3F44" w:rsidRPr="0071328F" w:rsidTr="00DE4C2E">
        <w:trPr>
          <w:divId w:val="630669914"/>
        </w:trPr>
        <w:tc>
          <w:tcPr>
            <w:tcW w:w="0" w:type="auto"/>
            <w:vMerge/>
            <w:tcBorders>
              <w:left w:val="outset" w:sz="6" w:space="0" w:color="000000"/>
              <w:right w:val="outset" w:sz="6" w:space="0" w:color="000000"/>
            </w:tcBorders>
            <w:vAlign w:val="center"/>
            <w:hideMark/>
          </w:tcPr>
          <w:p w:rsidR="005F3F44" w:rsidRPr="0071328F" w:rsidRDefault="005F3F44"/>
        </w:tc>
        <w:tc>
          <w:tcPr>
            <w:tcW w:w="0" w:type="auto"/>
            <w:tcBorders>
              <w:top w:val="outset" w:sz="6" w:space="0" w:color="000000"/>
              <w:left w:val="outset" w:sz="6" w:space="0" w:color="000000"/>
              <w:bottom w:val="outset" w:sz="6" w:space="0" w:color="000000"/>
              <w:right w:val="outset" w:sz="6" w:space="0" w:color="000000"/>
            </w:tcBorders>
            <w:hideMark/>
          </w:tcPr>
          <w:p w:rsidR="005F3F44" w:rsidRPr="0071328F" w:rsidRDefault="005F3F44">
            <w:pPr>
              <w:wordWrap w:val="0"/>
              <w:spacing w:line="320" w:lineRule="exact"/>
              <w:jc w:val="both"/>
            </w:pPr>
            <w:r w:rsidRPr="0071328F">
              <w:rPr>
                <w:rFonts w:hint="eastAsia"/>
              </w:rPr>
              <w:t>法務部調查局強化科學偵查檢驗設備中程計畫</w:t>
            </w:r>
          </w:p>
        </w:tc>
        <w:tc>
          <w:tcPr>
            <w:tcW w:w="0" w:type="auto"/>
            <w:tcBorders>
              <w:top w:val="outset" w:sz="6" w:space="0" w:color="000000"/>
              <w:left w:val="outset" w:sz="6" w:space="0" w:color="000000"/>
              <w:bottom w:val="outset" w:sz="6" w:space="0" w:color="000000"/>
              <w:right w:val="outset" w:sz="6" w:space="0" w:color="000000"/>
            </w:tcBorders>
            <w:hideMark/>
          </w:tcPr>
          <w:p w:rsidR="005F3F44" w:rsidRPr="0071328F" w:rsidRDefault="005F3F44">
            <w:pPr>
              <w:wordWrap w:val="0"/>
              <w:spacing w:line="320" w:lineRule="exact"/>
              <w:jc w:val="center"/>
            </w:pPr>
            <w:r w:rsidRPr="0071328F">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F3F44" w:rsidRPr="0071328F" w:rsidRDefault="005F3F44">
            <w:pPr>
              <w:pStyle w:val="Web"/>
              <w:wordWrap w:val="0"/>
              <w:spacing w:before="0" w:beforeAutospacing="0" w:after="0" w:afterAutospacing="0" w:line="320" w:lineRule="exact"/>
              <w:ind w:firstLine="480"/>
            </w:pPr>
            <w:r w:rsidRPr="0071328F">
              <w:rPr>
                <w:rFonts w:hint="eastAsia"/>
              </w:rPr>
              <w:t>購置相關化學、問題文書及DNA等相關</w:t>
            </w:r>
            <w:proofErr w:type="gramStart"/>
            <w:r w:rsidRPr="0071328F">
              <w:rPr>
                <w:rFonts w:hint="eastAsia"/>
              </w:rPr>
              <w:t>鑑</w:t>
            </w:r>
            <w:proofErr w:type="gramEnd"/>
            <w:r w:rsidRPr="0071328F">
              <w:rPr>
                <w:rFonts w:hint="eastAsia"/>
              </w:rPr>
              <w:t>驗設備，及科技</w:t>
            </w:r>
            <w:proofErr w:type="gramStart"/>
            <w:r w:rsidRPr="0071328F">
              <w:rPr>
                <w:rFonts w:hint="eastAsia"/>
              </w:rPr>
              <w:t>偵蒐</w:t>
            </w:r>
            <w:proofErr w:type="gramEnd"/>
            <w:r w:rsidRPr="0071328F">
              <w:rPr>
                <w:rFonts w:hint="eastAsia"/>
              </w:rPr>
              <w:t>器材等，</w:t>
            </w:r>
            <w:proofErr w:type="gramStart"/>
            <w:r w:rsidRPr="0071328F">
              <w:rPr>
                <w:rFonts w:hint="eastAsia"/>
              </w:rPr>
              <w:t>賡</w:t>
            </w:r>
            <w:proofErr w:type="gramEnd"/>
            <w:r w:rsidRPr="0071328F">
              <w:rPr>
                <w:rFonts w:hint="eastAsia"/>
              </w:rPr>
              <w:t>續強化證物</w:t>
            </w:r>
            <w:proofErr w:type="gramStart"/>
            <w:r w:rsidRPr="0071328F">
              <w:rPr>
                <w:rFonts w:hint="eastAsia"/>
              </w:rPr>
              <w:t>鑑</w:t>
            </w:r>
            <w:proofErr w:type="gramEnd"/>
            <w:r w:rsidRPr="0071328F">
              <w:rPr>
                <w:rFonts w:hint="eastAsia"/>
              </w:rPr>
              <w:t>驗及科技辦案之量能。</w:t>
            </w:r>
          </w:p>
        </w:tc>
      </w:tr>
      <w:tr w:rsidR="005F3F44" w:rsidRPr="0071328F" w:rsidTr="00DE4C2E">
        <w:trPr>
          <w:divId w:val="630669914"/>
        </w:trPr>
        <w:tc>
          <w:tcPr>
            <w:tcW w:w="0" w:type="auto"/>
            <w:vMerge/>
            <w:tcBorders>
              <w:left w:val="outset" w:sz="6" w:space="0" w:color="000000"/>
              <w:bottom w:val="outset" w:sz="6" w:space="0" w:color="000000"/>
              <w:right w:val="outset" w:sz="6" w:space="0" w:color="000000"/>
            </w:tcBorders>
            <w:vAlign w:val="center"/>
            <w:hideMark/>
          </w:tcPr>
          <w:p w:rsidR="005F3F44" w:rsidRPr="0071328F" w:rsidRDefault="005F3F44"/>
        </w:tc>
        <w:tc>
          <w:tcPr>
            <w:tcW w:w="0" w:type="auto"/>
            <w:tcBorders>
              <w:top w:val="outset" w:sz="6" w:space="0" w:color="000000"/>
              <w:left w:val="outset" w:sz="6" w:space="0" w:color="000000"/>
              <w:bottom w:val="outset" w:sz="6" w:space="0" w:color="000000"/>
              <w:right w:val="outset" w:sz="6" w:space="0" w:color="000000"/>
            </w:tcBorders>
            <w:hideMark/>
          </w:tcPr>
          <w:p w:rsidR="005F3F44" w:rsidRPr="0071328F" w:rsidRDefault="005F3F44">
            <w:pPr>
              <w:wordWrap w:val="0"/>
              <w:spacing w:line="320" w:lineRule="exact"/>
              <w:jc w:val="both"/>
            </w:pPr>
            <w:r w:rsidRPr="0071328F">
              <w:rPr>
                <w:rFonts w:hint="eastAsia"/>
              </w:rPr>
              <w:t>法務部調查局行動調查暨智慧分析系統中程計畫</w:t>
            </w:r>
          </w:p>
        </w:tc>
        <w:tc>
          <w:tcPr>
            <w:tcW w:w="0" w:type="auto"/>
            <w:tcBorders>
              <w:top w:val="outset" w:sz="6" w:space="0" w:color="000000"/>
              <w:left w:val="outset" w:sz="6" w:space="0" w:color="000000"/>
              <w:bottom w:val="outset" w:sz="6" w:space="0" w:color="000000"/>
              <w:right w:val="outset" w:sz="6" w:space="0" w:color="000000"/>
            </w:tcBorders>
            <w:hideMark/>
          </w:tcPr>
          <w:p w:rsidR="005F3F44" w:rsidRPr="0071328F" w:rsidRDefault="005F3F44">
            <w:pPr>
              <w:wordWrap w:val="0"/>
              <w:spacing w:line="320" w:lineRule="exact"/>
              <w:jc w:val="center"/>
            </w:pPr>
            <w:r w:rsidRPr="0071328F">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F3F44" w:rsidRPr="0071328F" w:rsidRDefault="005F3F44">
            <w:pPr>
              <w:pStyle w:val="Web"/>
              <w:wordWrap w:val="0"/>
              <w:spacing w:before="0" w:beforeAutospacing="0" w:after="0" w:afterAutospacing="0" w:line="320" w:lineRule="exact"/>
              <w:ind w:firstLine="480"/>
            </w:pPr>
            <w:r w:rsidRPr="0071328F">
              <w:rPr>
                <w:rFonts w:hint="eastAsia"/>
              </w:rPr>
              <w:t>本案</w:t>
            </w:r>
            <w:proofErr w:type="gramStart"/>
            <w:r w:rsidRPr="0071328F">
              <w:rPr>
                <w:rFonts w:hint="eastAsia"/>
              </w:rPr>
              <w:t>108</w:t>
            </w:r>
            <w:proofErr w:type="gramEnd"/>
            <w:r w:rsidRPr="0071328F">
              <w:rPr>
                <w:rFonts w:hint="eastAsia"/>
              </w:rPr>
              <w:t>年度預計執行「建置</w:t>
            </w:r>
            <w:proofErr w:type="gramStart"/>
            <w:r w:rsidRPr="0071328F">
              <w:rPr>
                <w:rFonts w:hint="eastAsia"/>
              </w:rPr>
              <w:t>三</w:t>
            </w:r>
            <w:proofErr w:type="gramEnd"/>
            <w:r w:rsidRPr="0071328F">
              <w:rPr>
                <w:rFonts w:hint="eastAsia"/>
              </w:rPr>
              <w:t>大平</w:t>
            </w:r>
            <w:proofErr w:type="gramStart"/>
            <w:r w:rsidRPr="0071328F">
              <w:rPr>
                <w:rFonts w:hint="eastAsia"/>
              </w:rPr>
              <w:t>臺</w:t>
            </w:r>
            <w:proofErr w:type="gramEnd"/>
            <w:r w:rsidRPr="0071328F">
              <w:rPr>
                <w:rFonts w:hint="eastAsia"/>
              </w:rPr>
              <w:t>之基礎硬體」及「建置行動APP暨整合應用平</w:t>
            </w:r>
            <w:proofErr w:type="gramStart"/>
            <w:r w:rsidRPr="0071328F">
              <w:rPr>
                <w:rFonts w:hint="eastAsia"/>
              </w:rPr>
              <w:t>臺</w:t>
            </w:r>
            <w:proofErr w:type="gramEnd"/>
            <w:r w:rsidRPr="0071328F">
              <w:rPr>
                <w:rFonts w:hint="eastAsia"/>
              </w:rPr>
              <w:t>及智慧分析雲端平</w:t>
            </w:r>
            <w:proofErr w:type="gramStart"/>
            <w:r w:rsidRPr="0071328F">
              <w:rPr>
                <w:rFonts w:hint="eastAsia"/>
              </w:rPr>
              <w:t>臺</w:t>
            </w:r>
            <w:proofErr w:type="gramEnd"/>
            <w:r w:rsidRPr="0071328F">
              <w:rPr>
                <w:rFonts w:hint="eastAsia"/>
              </w:rPr>
              <w:t>」。</w:t>
            </w:r>
          </w:p>
        </w:tc>
      </w:tr>
      <w:tr w:rsidR="00595B76" w:rsidRPr="0071328F">
        <w:trPr>
          <w:divId w:val="630669914"/>
        </w:trPr>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法務部調查局中和調查園區新建辦公大樓計畫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center"/>
            </w:pPr>
            <w:r w:rsidRPr="0071328F">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pStyle w:val="Web"/>
              <w:wordWrap w:val="0"/>
              <w:spacing w:before="0" w:beforeAutospacing="0" w:after="0" w:afterAutospacing="0" w:line="320" w:lineRule="exact"/>
              <w:ind w:left="480" w:hanging="480"/>
            </w:pPr>
            <w:r w:rsidRPr="0071328F">
              <w:rPr>
                <w:rFonts w:hint="eastAsia"/>
              </w:rPr>
              <w:t>一、遴選中和調查園區新建辦公大樓計畫案建築師，並辦理規劃設計。</w:t>
            </w:r>
          </w:p>
          <w:p w:rsidR="00595B76" w:rsidRPr="0071328F" w:rsidRDefault="00595B76">
            <w:pPr>
              <w:pStyle w:val="Web"/>
              <w:wordWrap w:val="0"/>
              <w:spacing w:before="0" w:beforeAutospacing="0" w:after="0" w:afterAutospacing="0" w:line="320" w:lineRule="exact"/>
              <w:ind w:left="480" w:hanging="480"/>
            </w:pPr>
            <w:r w:rsidRPr="0071328F">
              <w:rPr>
                <w:rFonts w:hint="eastAsia"/>
              </w:rPr>
              <w:t>二、施工前進行地質鑽探、</w:t>
            </w:r>
            <w:proofErr w:type="gramStart"/>
            <w:r w:rsidRPr="0071328F">
              <w:rPr>
                <w:rFonts w:hint="eastAsia"/>
              </w:rPr>
              <w:t>鑑</w:t>
            </w:r>
            <w:proofErr w:type="gramEnd"/>
            <w:r w:rsidRPr="0071328F">
              <w:rPr>
                <w:rFonts w:hint="eastAsia"/>
              </w:rPr>
              <w:t>界、測量及建築線指定作業。</w:t>
            </w:r>
          </w:p>
        </w:tc>
      </w:tr>
      <w:tr w:rsidR="00595B76" w:rsidRPr="0071328F">
        <w:trPr>
          <w:divId w:val="630669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proofErr w:type="gramStart"/>
            <w:r w:rsidRPr="0071328F">
              <w:rPr>
                <w:rFonts w:hint="eastAsia"/>
              </w:rPr>
              <w:t>鑑</w:t>
            </w:r>
            <w:proofErr w:type="gramEnd"/>
            <w:r w:rsidRPr="0071328F">
              <w:rPr>
                <w:rFonts w:hint="eastAsia"/>
              </w:rPr>
              <w:t>識科技業務</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rsidP="005166C0">
            <w:pPr>
              <w:wordWrap w:val="0"/>
              <w:spacing w:line="320" w:lineRule="exact"/>
              <w:jc w:val="both"/>
            </w:pPr>
            <w:r w:rsidRPr="0071328F">
              <w:rPr>
                <w:rFonts w:hint="eastAsia"/>
              </w:rPr>
              <w:t>法務部調查</w:t>
            </w:r>
            <w:r w:rsidRPr="0071328F">
              <w:rPr>
                <w:rFonts w:hint="eastAsia"/>
                <w:color w:val="000000" w:themeColor="text1"/>
              </w:rPr>
              <w:t>局</w:t>
            </w:r>
            <w:proofErr w:type="gramStart"/>
            <w:r w:rsidRPr="0071328F">
              <w:rPr>
                <w:rFonts w:hint="eastAsia"/>
                <w:color w:val="000000" w:themeColor="text1"/>
              </w:rPr>
              <w:t>鑑</w:t>
            </w:r>
            <w:proofErr w:type="gramEnd"/>
            <w:r w:rsidRPr="0071328F">
              <w:rPr>
                <w:rFonts w:hint="eastAsia"/>
              </w:rPr>
              <w:t>識科技進階計畫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center"/>
            </w:pPr>
            <w:r w:rsidRPr="0071328F">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pStyle w:val="Web"/>
              <w:wordWrap w:val="0"/>
              <w:spacing w:before="0" w:beforeAutospacing="0" w:after="0" w:afterAutospacing="0" w:line="320" w:lineRule="exact"/>
              <w:ind w:firstLine="480"/>
            </w:pPr>
            <w:r w:rsidRPr="0071328F">
              <w:rPr>
                <w:rFonts w:hint="eastAsia"/>
              </w:rPr>
              <w:t>研發建立毒品及其代謝物來源辨識、食品中有害成分分析、聲紋</w:t>
            </w:r>
            <w:proofErr w:type="gramStart"/>
            <w:r w:rsidRPr="0071328F">
              <w:rPr>
                <w:rFonts w:hint="eastAsia"/>
              </w:rPr>
              <w:t>鑑</w:t>
            </w:r>
            <w:proofErr w:type="gramEnd"/>
            <w:r w:rsidRPr="0071328F">
              <w:rPr>
                <w:rFonts w:hint="eastAsia"/>
              </w:rPr>
              <w:t>識、臺灣扁柏及紅</w:t>
            </w:r>
            <w:proofErr w:type="gramStart"/>
            <w:r w:rsidRPr="0071328F">
              <w:rPr>
                <w:rFonts w:hint="eastAsia"/>
              </w:rPr>
              <w:t>檜</w:t>
            </w:r>
            <w:proofErr w:type="gramEnd"/>
            <w:r w:rsidRPr="0071328F">
              <w:rPr>
                <w:rFonts w:hint="eastAsia"/>
              </w:rPr>
              <w:t>鑑定等相關</w:t>
            </w:r>
            <w:proofErr w:type="gramStart"/>
            <w:r w:rsidRPr="0071328F">
              <w:rPr>
                <w:rFonts w:hint="eastAsia"/>
              </w:rPr>
              <w:t>鑑</w:t>
            </w:r>
            <w:proofErr w:type="gramEnd"/>
            <w:r w:rsidRPr="0071328F">
              <w:rPr>
                <w:rFonts w:hint="eastAsia"/>
              </w:rPr>
              <w:t>識技術。</w:t>
            </w:r>
          </w:p>
        </w:tc>
      </w:tr>
      <w:tr w:rsidR="00595B76" w:rsidRPr="0071328F">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Pr="0071328F"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法務部調查局</w:t>
            </w:r>
            <w:proofErr w:type="gramStart"/>
            <w:r w:rsidRPr="0071328F">
              <w:rPr>
                <w:rFonts w:hint="eastAsia"/>
              </w:rPr>
              <w:t>法務資安整體</w:t>
            </w:r>
            <w:proofErr w:type="gramEnd"/>
            <w:r w:rsidRPr="0071328F">
              <w:rPr>
                <w:rFonts w:hint="eastAsia"/>
              </w:rPr>
              <w:t>防禦基礎建設計畫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center"/>
            </w:pPr>
            <w:r w:rsidRPr="0071328F">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pStyle w:val="Web"/>
              <w:wordWrap w:val="0"/>
              <w:spacing w:before="0" w:beforeAutospacing="0" w:after="0" w:afterAutospacing="0" w:line="320" w:lineRule="exact"/>
              <w:ind w:left="480" w:hanging="480"/>
            </w:pPr>
            <w:r w:rsidRPr="0071328F">
              <w:rPr>
                <w:rFonts w:hint="eastAsia"/>
              </w:rPr>
              <w:t>一、「防制網路</w:t>
            </w:r>
            <w:proofErr w:type="gramStart"/>
            <w:r w:rsidRPr="0071328F">
              <w:rPr>
                <w:rFonts w:hint="eastAsia"/>
              </w:rPr>
              <w:t>駭侵」</w:t>
            </w:r>
            <w:proofErr w:type="gramEnd"/>
            <w:r w:rsidRPr="0071328F">
              <w:rPr>
                <w:rFonts w:hint="eastAsia"/>
              </w:rPr>
              <w:t>子計畫：係提升網路犯罪偵查人力與軟硬體設備，以拓展網安情</w:t>
            </w:r>
            <w:proofErr w:type="gramStart"/>
            <w:r w:rsidRPr="0071328F">
              <w:rPr>
                <w:rFonts w:hint="eastAsia"/>
              </w:rPr>
              <w:t>蒐</w:t>
            </w:r>
            <w:proofErr w:type="gramEnd"/>
            <w:r w:rsidRPr="0071328F">
              <w:rPr>
                <w:rFonts w:hint="eastAsia"/>
              </w:rPr>
              <w:t>效能。</w:t>
            </w:r>
          </w:p>
          <w:p w:rsidR="00595B76" w:rsidRPr="0071328F" w:rsidRDefault="00595B76">
            <w:pPr>
              <w:pStyle w:val="Web"/>
              <w:wordWrap w:val="0"/>
              <w:spacing w:before="0" w:beforeAutospacing="0" w:after="0" w:afterAutospacing="0" w:line="320" w:lineRule="exact"/>
              <w:ind w:left="480" w:hanging="480"/>
            </w:pPr>
            <w:r w:rsidRPr="0071328F">
              <w:rPr>
                <w:rFonts w:hint="eastAsia"/>
              </w:rPr>
              <w:t>二、「全國跨域</w:t>
            </w:r>
            <w:proofErr w:type="gramStart"/>
            <w:r w:rsidRPr="0071328F">
              <w:rPr>
                <w:rFonts w:hint="eastAsia"/>
              </w:rPr>
              <w:t>鑑</w:t>
            </w:r>
            <w:proofErr w:type="gramEnd"/>
            <w:r w:rsidRPr="0071328F">
              <w:rPr>
                <w:rFonts w:hint="eastAsia"/>
              </w:rPr>
              <w:t>識平台」子計畫：於調查局6直轄市調查處設置跨域</w:t>
            </w:r>
            <w:proofErr w:type="gramStart"/>
            <w:r w:rsidRPr="0071328F">
              <w:rPr>
                <w:rFonts w:hint="eastAsia"/>
              </w:rPr>
              <w:t>鑑</w:t>
            </w:r>
            <w:proofErr w:type="gramEnd"/>
            <w:r w:rsidRPr="0071328F">
              <w:rPr>
                <w:rFonts w:hint="eastAsia"/>
              </w:rPr>
              <w:t>識服務分區中心，提升</w:t>
            </w:r>
            <w:proofErr w:type="gramStart"/>
            <w:r w:rsidRPr="0071328F">
              <w:rPr>
                <w:rFonts w:hint="eastAsia"/>
              </w:rPr>
              <w:t>資安團隊鑑</w:t>
            </w:r>
            <w:proofErr w:type="gramEnd"/>
            <w:r w:rsidRPr="0071328F">
              <w:rPr>
                <w:rFonts w:hint="eastAsia"/>
              </w:rPr>
              <w:t>識能量。</w:t>
            </w:r>
          </w:p>
        </w:tc>
      </w:tr>
      <w:tr w:rsidR="00595B76" w:rsidRPr="0071328F">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Pr="0071328F"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法務部測謊偵查效能</w:t>
            </w:r>
            <w:proofErr w:type="gramStart"/>
            <w:r w:rsidRPr="0071328F">
              <w:rPr>
                <w:rFonts w:hint="eastAsia"/>
              </w:rPr>
              <w:t>精進暨服務</w:t>
            </w:r>
            <w:proofErr w:type="gramEnd"/>
            <w:r w:rsidRPr="0071328F">
              <w:rPr>
                <w:rFonts w:hint="eastAsia"/>
              </w:rPr>
              <w:t>躍升計畫（1/2）－企業</w:t>
            </w:r>
            <w:proofErr w:type="gramStart"/>
            <w:r w:rsidRPr="0071328F">
              <w:rPr>
                <w:rFonts w:hint="eastAsia"/>
              </w:rPr>
              <w:t>肅貪測</w:t>
            </w:r>
            <w:proofErr w:type="gramEnd"/>
            <w:r w:rsidRPr="0071328F">
              <w:rPr>
                <w:rFonts w:hint="eastAsia"/>
              </w:rPr>
              <w:t>謊效能精進計畫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center"/>
            </w:pPr>
            <w:r w:rsidRPr="0071328F">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pStyle w:val="Web"/>
              <w:wordWrap w:val="0"/>
              <w:spacing w:before="0" w:beforeAutospacing="0" w:after="0" w:afterAutospacing="0" w:line="320" w:lineRule="exact"/>
              <w:ind w:firstLine="480"/>
            </w:pPr>
            <w:r w:rsidRPr="0071328F">
              <w:rPr>
                <w:rFonts w:hint="eastAsia"/>
              </w:rPr>
              <w:t>藉由實施本計畫，提供企業進行人員訪談使用，作為先期預警工具，期在有效偵測上能減少企業外</w:t>
            </w:r>
            <w:proofErr w:type="gramStart"/>
            <w:r w:rsidRPr="0071328F">
              <w:rPr>
                <w:rFonts w:hint="eastAsia"/>
              </w:rPr>
              <w:t>洩</w:t>
            </w:r>
            <w:proofErr w:type="gramEnd"/>
            <w:r w:rsidRPr="0071328F">
              <w:rPr>
                <w:rFonts w:hint="eastAsia"/>
              </w:rPr>
              <w:t>營業秘密與貪瀆情況，減少企業損失，調查機關也能達成機先預防的目標。</w:t>
            </w:r>
          </w:p>
        </w:tc>
      </w:tr>
      <w:tr w:rsidR="00595B76" w:rsidRPr="0071328F">
        <w:trPr>
          <w:divId w:val="630669914"/>
        </w:trPr>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法務部調查局及外勤處站辦公房舍耐震補強計畫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center"/>
            </w:pPr>
            <w:r w:rsidRPr="0071328F">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pStyle w:val="Web"/>
              <w:wordWrap w:val="0"/>
              <w:spacing w:before="0" w:beforeAutospacing="0" w:after="0" w:afterAutospacing="0" w:line="320" w:lineRule="exact"/>
              <w:ind w:left="480" w:hanging="480"/>
            </w:pPr>
            <w:r w:rsidRPr="0071328F">
              <w:rPr>
                <w:rFonts w:hint="eastAsia"/>
              </w:rPr>
              <w:t>一、辦理耐震補強技術服務採購案發包訂約及規劃設計。</w:t>
            </w:r>
          </w:p>
          <w:p w:rsidR="00595B76" w:rsidRPr="0071328F" w:rsidRDefault="00595B76">
            <w:pPr>
              <w:pStyle w:val="Web"/>
              <w:wordWrap w:val="0"/>
              <w:spacing w:before="0" w:beforeAutospacing="0" w:after="0" w:afterAutospacing="0" w:line="320" w:lineRule="exact"/>
              <w:ind w:left="480" w:hanging="480"/>
            </w:pPr>
            <w:r w:rsidRPr="0071328F">
              <w:rPr>
                <w:rFonts w:hint="eastAsia"/>
              </w:rPr>
              <w:t>二、辦理耐震補強工程發包、施工、驗收及經費核銷作業。</w:t>
            </w:r>
          </w:p>
        </w:tc>
      </w:tr>
      <w:tr w:rsidR="00595B76" w:rsidRPr="0071328F">
        <w:trPr>
          <w:divId w:val="630669914"/>
        </w:trPr>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proofErr w:type="gramStart"/>
            <w:r w:rsidRPr="0071328F">
              <w:rPr>
                <w:rFonts w:hint="eastAsia"/>
              </w:rPr>
              <w:t>鑑</w:t>
            </w:r>
            <w:proofErr w:type="gramEnd"/>
            <w:r w:rsidRPr="0071328F">
              <w:rPr>
                <w:rFonts w:hint="eastAsia"/>
              </w:rPr>
              <w:t>識科技業務</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rPr>
                <w:spacing w:val="-10"/>
              </w:rPr>
            </w:pPr>
            <w:r w:rsidRPr="0071328F">
              <w:rPr>
                <w:rFonts w:hint="eastAsia"/>
                <w:spacing w:val="-10"/>
              </w:rPr>
              <w:t>提昇法醫</w:t>
            </w:r>
            <w:proofErr w:type="gramStart"/>
            <w:r w:rsidRPr="0071328F">
              <w:rPr>
                <w:rFonts w:hint="eastAsia"/>
                <w:spacing w:val="-10"/>
              </w:rPr>
              <w:t>鑑</w:t>
            </w:r>
            <w:proofErr w:type="gramEnd"/>
            <w:r w:rsidRPr="0071328F">
              <w:rPr>
                <w:rFonts w:hint="eastAsia"/>
                <w:spacing w:val="-10"/>
              </w:rPr>
              <w:t>識量</w:t>
            </w:r>
            <w:r w:rsidRPr="0071328F">
              <w:rPr>
                <w:rFonts w:hint="eastAsia"/>
              </w:rPr>
              <w:t>能計畫</w:t>
            </w:r>
            <w:r w:rsidRPr="0071328F">
              <w:rPr>
                <w:rFonts w:hint="eastAsia"/>
                <w:spacing w:val="-10"/>
              </w:rPr>
              <w:t>（3/4）</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center"/>
            </w:pPr>
            <w:r w:rsidRPr="0071328F">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rsidP="002F068E">
            <w:pPr>
              <w:pStyle w:val="Web"/>
              <w:wordWrap w:val="0"/>
              <w:overflowPunct w:val="0"/>
              <w:spacing w:before="0" w:beforeAutospacing="0" w:after="0" w:afterAutospacing="0" w:line="320" w:lineRule="exact"/>
              <w:ind w:left="482" w:hanging="482"/>
            </w:pPr>
            <w:r w:rsidRPr="0071328F">
              <w:rPr>
                <w:rFonts w:hint="eastAsia"/>
              </w:rPr>
              <w:t>一、計畫1：台灣區交通事故損傷法醫資料庫與法醫相驗解剖傷勢量化評估研究（3/4）－各類動力車輛交通事故之流行病學分析與車禍型態傷及非外傷性致死因子量化分析研究。</w:t>
            </w:r>
          </w:p>
          <w:p w:rsidR="00595B76" w:rsidRPr="0071328F" w:rsidRDefault="00595B76" w:rsidP="002F068E">
            <w:pPr>
              <w:pStyle w:val="Web"/>
              <w:wordWrap w:val="0"/>
              <w:overflowPunct w:val="0"/>
              <w:spacing w:before="0" w:beforeAutospacing="0" w:after="0" w:afterAutospacing="0" w:line="320" w:lineRule="exact"/>
              <w:ind w:left="482" w:hanging="482"/>
            </w:pPr>
            <w:r w:rsidRPr="0071328F">
              <w:rPr>
                <w:rFonts w:hint="eastAsia"/>
              </w:rPr>
              <w:t>二、</w:t>
            </w:r>
            <w:r w:rsidRPr="0071328F">
              <w:rPr>
                <w:rFonts w:hint="eastAsia"/>
                <w:spacing w:val="-10"/>
              </w:rPr>
              <w:t>計畫2：法醫解剖心肌病變猝死案件分子病理研究（3/4）</w:t>
            </w:r>
            <w:r w:rsidRPr="0071328F">
              <w:rPr>
                <w:rFonts w:hint="eastAsia"/>
              </w:rPr>
              <w:t>－探討細胞訊號傳遞蛋白相關性研究。</w:t>
            </w:r>
          </w:p>
          <w:p w:rsidR="00595B76" w:rsidRPr="0071328F" w:rsidRDefault="00595B76" w:rsidP="002F068E">
            <w:pPr>
              <w:pStyle w:val="Web"/>
              <w:wordWrap w:val="0"/>
              <w:overflowPunct w:val="0"/>
              <w:spacing w:before="0" w:beforeAutospacing="0" w:after="0" w:afterAutospacing="0" w:line="320" w:lineRule="exact"/>
              <w:ind w:left="482" w:hanging="482"/>
            </w:pPr>
            <w:r w:rsidRPr="0071328F">
              <w:rPr>
                <w:rFonts w:hint="eastAsia"/>
              </w:rPr>
              <w:t>三、計畫3：法醫解剖腦髓瀰漫</w:t>
            </w:r>
            <w:proofErr w:type="gramStart"/>
            <w:r w:rsidRPr="0071328F">
              <w:rPr>
                <w:rFonts w:hint="eastAsia"/>
              </w:rPr>
              <w:t>性軸突</w:t>
            </w:r>
            <w:proofErr w:type="gramEnd"/>
            <w:r w:rsidRPr="0071328F">
              <w:rPr>
                <w:rFonts w:hint="eastAsia"/>
              </w:rPr>
              <w:t>損傷研究（1/2）</w:t>
            </w:r>
            <w:proofErr w:type="gramStart"/>
            <w:r w:rsidRPr="0071328F">
              <w:rPr>
                <w:rFonts w:hint="eastAsia"/>
              </w:rPr>
              <w:t>－各類型</w:t>
            </w:r>
            <w:proofErr w:type="gramEnd"/>
            <w:r w:rsidRPr="0071328F">
              <w:rPr>
                <w:rFonts w:hint="eastAsia"/>
              </w:rPr>
              <w:t>案例染色分析。</w:t>
            </w:r>
          </w:p>
          <w:p w:rsidR="00595B76" w:rsidRPr="0071328F" w:rsidRDefault="00595B76" w:rsidP="002F068E">
            <w:pPr>
              <w:pStyle w:val="Web"/>
              <w:wordWrap w:val="0"/>
              <w:overflowPunct w:val="0"/>
              <w:spacing w:before="0" w:beforeAutospacing="0" w:after="0" w:afterAutospacing="0" w:line="320" w:lineRule="exact"/>
              <w:ind w:left="482" w:hanging="482"/>
            </w:pPr>
            <w:r w:rsidRPr="0071328F">
              <w:rPr>
                <w:rFonts w:hint="eastAsia"/>
              </w:rPr>
              <w:t>四、</w:t>
            </w:r>
            <w:r w:rsidRPr="0071328F">
              <w:rPr>
                <w:rFonts w:hint="eastAsia"/>
                <w:spacing w:val="-10"/>
              </w:rPr>
              <w:t>計畫4：提升法醫毒物系統</w:t>
            </w:r>
            <w:proofErr w:type="gramStart"/>
            <w:r w:rsidRPr="0071328F">
              <w:rPr>
                <w:rFonts w:hint="eastAsia"/>
                <w:spacing w:val="-10"/>
              </w:rPr>
              <w:t>鑑</w:t>
            </w:r>
            <w:proofErr w:type="gramEnd"/>
            <w:r w:rsidRPr="0071328F">
              <w:rPr>
                <w:rFonts w:hint="eastAsia"/>
                <w:spacing w:val="-10"/>
              </w:rPr>
              <w:t>驗技術之研發計畫（3/4）</w:t>
            </w:r>
            <w:r w:rsidRPr="0071328F">
              <w:rPr>
                <w:rFonts w:hint="eastAsia"/>
              </w:rPr>
              <w:t>。</w:t>
            </w:r>
          </w:p>
          <w:p w:rsidR="00595B76" w:rsidRPr="0071328F" w:rsidRDefault="00595B76" w:rsidP="002F068E">
            <w:pPr>
              <w:pStyle w:val="Web"/>
              <w:wordWrap w:val="0"/>
              <w:overflowPunct w:val="0"/>
              <w:spacing w:before="0" w:beforeAutospacing="0" w:after="0" w:afterAutospacing="0" w:line="320" w:lineRule="exact"/>
              <w:ind w:left="482" w:hanging="482"/>
            </w:pPr>
            <w:r w:rsidRPr="0071328F">
              <w:rPr>
                <w:rFonts w:hint="eastAsia"/>
              </w:rPr>
              <w:t>五、</w:t>
            </w:r>
            <w:r w:rsidRPr="0071328F">
              <w:rPr>
                <w:rFonts w:hint="eastAsia"/>
                <w:spacing w:val="10"/>
              </w:rPr>
              <w:t>計畫5：持續推動國家級法醫毒物實驗室認證計畫（3/4）。</w:t>
            </w:r>
          </w:p>
          <w:p w:rsidR="00595B76" w:rsidRPr="0071328F" w:rsidRDefault="00595B76" w:rsidP="002F068E">
            <w:pPr>
              <w:pStyle w:val="Web"/>
              <w:wordWrap w:val="0"/>
              <w:overflowPunct w:val="0"/>
              <w:spacing w:before="0" w:beforeAutospacing="0" w:after="0" w:afterAutospacing="0" w:line="320" w:lineRule="exact"/>
              <w:ind w:left="482" w:hanging="482"/>
            </w:pPr>
            <w:r w:rsidRPr="0071328F">
              <w:rPr>
                <w:rFonts w:hint="eastAsia"/>
              </w:rPr>
              <w:lastRenderedPageBreak/>
              <w:t>六、計畫6：法醫毒物</w:t>
            </w:r>
            <w:proofErr w:type="gramStart"/>
            <w:r w:rsidRPr="0071328F">
              <w:rPr>
                <w:rFonts w:hint="eastAsia"/>
              </w:rPr>
              <w:t>鑑</w:t>
            </w:r>
            <w:proofErr w:type="gramEnd"/>
            <w:r w:rsidRPr="0071328F">
              <w:rPr>
                <w:rFonts w:hint="eastAsia"/>
              </w:rPr>
              <w:t>驗分析之研究與相關死亡案例探討（3/4）。</w:t>
            </w:r>
          </w:p>
          <w:p w:rsidR="00595B76" w:rsidRPr="0071328F" w:rsidRDefault="00595B76" w:rsidP="002F068E">
            <w:pPr>
              <w:pStyle w:val="Web"/>
              <w:wordWrap w:val="0"/>
              <w:overflowPunct w:val="0"/>
              <w:spacing w:before="0" w:beforeAutospacing="0" w:after="0" w:afterAutospacing="0" w:line="320" w:lineRule="exact"/>
              <w:ind w:left="482" w:hanging="482"/>
            </w:pPr>
            <w:r w:rsidRPr="0071328F">
              <w:rPr>
                <w:rFonts w:hint="eastAsia"/>
              </w:rPr>
              <w:t>七、計畫7：先進NGS技術應用於法醫檢體</w:t>
            </w:r>
            <w:proofErr w:type="gramStart"/>
            <w:r w:rsidRPr="0071328F">
              <w:rPr>
                <w:rFonts w:hint="eastAsia"/>
              </w:rPr>
              <w:t>粒線體</w:t>
            </w:r>
            <w:proofErr w:type="gramEnd"/>
            <w:r w:rsidRPr="0071328F">
              <w:rPr>
                <w:rFonts w:hint="eastAsia"/>
              </w:rPr>
              <w:t>DNA甲基化分析之研究（1/2）－建立DNA甲基化檢體分析方法。</w:t>
            </w:r>
          </w:p>
          <w:p w:rsidR="00595B76" w:rsidRPr="0071328F" w:rsidRDefault="00595B76" w:rsidP="002F068E">
            <w:pPr>
              <w:pStyle w:val="Web"/>
              <w:wordWrap w:val="0"/>
              <w:overflowPunct w:val="0"/>
              <w:spacing w:before="0" w:beforeAutospacing="0" w:after="0" w:afterAutospacing="0" w:line="320" w:lineRule="exact"/>
              <w:ind w:left="482" w:hanging="482"/>
            </w:pPr>
            <w:r w:rsidRPr="0071328F">
              <w:rPr>
                <w:rFonts w:hint="eastAsia"/>
              </w:rPr>
              <w:t>八、計畫8：法醫骨骼DNA鑑定之研究（1/2）－腐敗屍體軀幹及四肢骨骼評估。</w:t>
            </w:r>
          </w:p>
          <w:p w:rsidR="00595B76" w:rsidRPr="0071328F" w:rsidRDefault="00595B76" w:rsidP="002F068E">
            <w:pPr>
              <w:pStyle w:val="Web"/>
              <w:wordWrap w:val="0"/>
              <w:overflowPunct w:val="0"/>
              <w:spacing w:before="0" w:beforeAutospacing="0" w:after="0" w:afterAutospacing="0" w:line="320" w:lineRule="exact"/>
              <w:ind w:left="482" w:hanging="482"/>
            </w:pPr>
            <w:r w:rsidRPr="0071328F">
              <w:rPr>
                <w:rFonts w:hint="eastAsia"/>
              </w:rPr>
              <w:t>九、</w:t>
            </w:r>
            <w:r w:rsidRPr="0071328F">
              <w:rPr>
                <w:rFonts w:hint="eastAsia"/>
                <w:spacing w:val="-4"/>
              </w:rPr>
              <w:t>計畫9：提昇精液斑混合檢體檢測技術之研究（3/4）。</w:t>
            </w:r>
          </w:p>
        </w:tc>
      </w:tr>
      <w:tr w:rsidR="00595B76" w:rsidRPr="0071328F">
        <w:trPr>
          <w:divId w:val="630669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lastRenderedPageBreak/>
              <w:t>其他設備、一般行政</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rPr>
                <w:spacing w:val="10"/>
              </w:rPr>
            </w:pPr>
            <w:r w:rsidRPr="0071328F">
              <w:rPr>
                <w:rFonts w:hint="eastAsia"/>
                <w:spacing w:val="10"/>
              </w:rPr>
              <w:t>法務智慧網絡</w:t>
            </w:r>
            <w:proofErr w:type="spellStart"/>
            <w:r w:rsidRPr="0071328F">
              <w:rPr>
                <w:rFonts w:hint="eastAsia"/>
                <w:spacing w:val="10"/>
              </w:rPr>
              <w:t>i</w:t>
            </w:r>
            <w:proofErr w:type="spellEnd"/>
            <w:r w:rsidRPr="0071328F">
              <w:rPr>
                <w:rFonts w:hint="eastAsia"/>
                <w:spacing w:val="10"/>
              </w:rPr>
              <w:t>-Justice計畫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center"/>
            </w:pPr>
            <w:r w:rsidRPr="0071328F">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pStyle w:val="Web"/>
              <w:wordWrap w:val="0"/>
              <w:spacing w:before="0" w:beforeAutospacing="0" w:after="0" w:afterAutospacing="0" w:line="320" w:lineRule="exact"/>
              <w:ind w:left="480" w:hanging="480"/>
            </w:pPr>
            <w:r w:rsidRPr="0071328F">
              <w:rPr>
                <w:rFonts w:hint="eastAsia"/>
              </w:rPr>
              <w:t>一、「法務智慧網絡</w:t>
            </w:r>
            <w:proofErr w:type="spellStart"/>
            <w:r w:rsidRPr="0071328F">
              <w:rPr>
                <w:rFonts w:hint="eastAsia"/>
              </w:rPr>
              <w:t>i</w:t>
            </w:r>
            <w:proofErr w:type="spellEnd"/>
            <w:r w:rsidRPr="0071328F">
              <w:rPr>
                <w:rFonts w:hint="eastAsia"/>
              </w:rPr>
              <w:t>-Justice計畫」屬國家發展委員會「服務型智慧政府推動計畫」之一項子計畫。</w:t>
            </w:r>
          </w:p>
          <w:p w:rsidR="00595B76" w:rsidRPr="0071328F" w:rsidRDefault="00595B76">
            <w:pPr>
              <w:pStyle w:val="Web"/>
              <w:wordWrap w:val="0"/>
              <w:spacing w:before="0" w:beforeAutospacing="0" w:after="0" w:afterAutospacing="0" w:line="320" w:lineRule="exact"/>
              <w:ind w:left="480" w:hanging="480"/>
            </w:pPr>
            <w:r w:rsidRPr="0071328F">
              <w:rPr>
                <w:rFonts w:hint="eastAsia"/>
              </w:rPr>
              <w:t>二、本計畫目標係藉</w:t>
            </w:r>
            <w:proofErr w:type="gramStart"/>
            <w:r w:rsidRPr="0071328F">
              <w:rPr>
                <w:rFonts w:hint="eastAsia"/>
              </w:rPr>
              <w:t>由跨域服務</w:t>
            </w:r>
            <w:proofErr w:type="gramEnd"/>
            <w:r w:rsidRPr="0071328F">
              <w:rPr>
                <w:rFonts w:hint="eastAsia"/>
              </w:rPr>
              <w:t>整合、資料治理與資料活化，發展一站式數位整合服務，創造跨機關間資源共享互通，並提供多元協作管道，開拓資料應用價值，落實公民參與理念，打造服務型智慧政府，實踐人民對司法期待。</w:t>
            </w:r>
          </w:p>
          <w:p w:rsidR="00595B76" w:rsidRPr="0071328F" w:rsidRDefault="00595B76">
            <w:pPr>
              <w:pStyle w:val="Web"/>
              <w:wordWrap w:val="0"/>
              <w:spacing w:before="0" w:beforeAutospacing="0" w:after="0" w:afterAutospacing="0" w:line="320" w:lineRule="exact"/>
              <w:ind w:left="480" w:hanging="480"/>
            </w:pPr>
            <w:r w:rsidRPr="0071328F">
              <w:rPr>
                <w:rFonts w:hint="eastAsia"/>
              </w:rPr>
              <w:t>三、108年工作重點如下：辦理優化「法制作業整合服務」、「行政執行效能提升服務」、「偵查庭電子筆錄加密集中儲存與整合應用服務」及「矯正接見便民服務」等項目，促進法務資源服務整合。</w:t>
            </w:r>
          </w:p>
        </w:tc>
      </w:tr>
      <w:tr w:rsidR="00595B76" w:rsidRPr="0071328F">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Pr="0071328F"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主管法規共用系統推動計畫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center"/>
            </w:pPr>
            <w:r w:rsidRPr="0071328F">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pStyle w:val="Web"/>
              <w:wordWrap w:val="0"/>
              <w:spacing w:before="0" w:beforeAutospacing="0" w:after="0" w:afterAutospacing="0" w:line="320" w:lineRule="exact"/>
              <w:ind w:left="480" w:hanging="480"/>
            </w:pPr>
            <w:r w:rsidRPr="0071328F">
              <w:rPr>
                <w:rFonts w:hint="eastAsia"/>
              </w:rPr>
              <w:t>一、「主管法規共用系統推動計畫」屬行政院主計總處「跨機關整合共用行政資訊系統推動計畫」之一項子計畫。</w:t>
            </w:r>
          </w:p>
          <w:p w:rsidR="00595B76" w:rsidRPr="0071328F" w:rsidRDefault="00595B76">
            <w:pPr>
              <w:pStyle w:val="Web"/>
              <w:wordWrap w:val="0"/>
              <w:spacing w:before="0" w:beforeAutospacing="0" w:after="0" w:afterAutospacing="0" w:line="320" w:lineRule="exact"/>
              <w:ind w:left="480" w:hanging="480"/>
            </w:pPr>
            <w:r w:rsidRPr="0071328F">
              <w:rPr>
                <w:rFonts w:hint="eastAsia"/>
              </w:rPr>
              <w:t>二、本計畫目標係提供行政院各部會及各縣市政府管理主管法規共用系統，達成各主管法規系統功能、使用介面、法規分類統一，提升政府服務品質，促進資源使用效益。</w:t>
            </w:r>
          </w:p>
          <w:p w:rsidR="00595B76" w:rsidRPr="0071328F" w:rsidRDefault="00595B76">
            <w:pPr>
              <w:pStyle w:val="Web"/>
              <w:wordWrap w:val="0"/>
              <w:spacing w:before="0" w:beforeAutospacing="0" w:after="0" w:afterAutospacing="0" w:line="320" w:lineRule="exact"/>
              <w:ind w:left="480" w:hanging="480"/>
            </w:pPr>
            <w:r w:rsidRPr="0071328F">
              <w:rPr>
                <w:rFonts w:hint="eastAsia"/>
              </w:rPr>
              <w:t>三、108年工作重點如下：</w:t>
            </w:r>
            <w:proofErr w:type="gramStart"/>
            <w:r w:rsidRPr="0071328F">
              <w:rPr>
                <w:rFonts w:hint="eastAsia"/>
              </w:rPr>
              <w:t>賡</w:t>
            </w:r>
            <w:proofErr w:type="gramEnd"/>
            <w:r w:rsidRPr="0071328F">
              <w:rPr>
                <w:rFonts w:hint="eastAsia"/>
              </w:rPr>
              <w:t>續辦理主管法規共用系統功能修正及強化作業、優化主管法規維護平台法規資料維護作業、精進主管法規查詢系統檢索服務及行動化、強化通報系統及建置法規查核作業、建立客服機制、建立問題知識庫及辦理教育訓練。</w:t>
            </w:r>
          </w:p>
        </w:tc>
      </w:tr>
      <w:tr w:rsidR="00595B76" w:rsidRPr="0071328F">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Pr="0071328F"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數位證據保全推動計畫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center"/>
            </w:pPr>
            <w:r w:rsidRPr="0071328F">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pStyle w:val="Web"/>
              <w:wordWrap w:val="0"/>
              <w:spacing w:before="0" w:beforeAutospacing="0" w:after="0" w:afterAutospacing="0" w:line="320" w:lineRule="exact"/>
              <w:ind w:left="480" w:hanging="480"/>
            </w:pPr>
            <w:r w:rsidRPr="0071328F">
              <w:rPr>
                <w:rFonts w:hint="eastAsia"/>
              </w:rPr>
              <w:t>一、「數位證據保全推動計畫」屬行政院主計總處「跨機關整合共用行政資訊系統推動計畫」之一項子計畫。</w:t>
            </w:r>
          </w:p>
          <w:p w:rsidR="00595B76" w:rsidRPr="0071328F" w:rsidRDefault="00595B76">
            <w:pPr>
              <w:pStyle w:val="Web"/>
              <w:wordWrap w:val="0"/>
              <w:spacing w:before="0" w:beforeAutospacing="0" w:after="0" w:afterAutospacing="0" w:line="320" w:lineRule="exact"/>
              <w:ind w:left="480" w:hanging="480"/>
            </w:pPr>
            <w:r w:rsidRPr="0071328F">
              <w:rPr>
                <w:rFonts w:hint="eastAsia"/>
              </w:rPr>
              <w:t>二、本計畫</w:t>
            </w:r>
            <w:proofErr w:type="gramStart"/>
            <w:r w:rsidRPr="0071328F">
              <w:rPr>
                <w:rFonts w:hint="eastAsia"/>
              </w:rPr>
              <w:t>目標係使各</w:t>
            </w:r>
            <w:proofErr w:type="gramEnd"/>
            <w:r w:rsidRPr="0071328F">
              <w:rPr>
                <w:rFonts w:hint="eastAsia"/>
              </w:rPr>
              <w:t>政府機關能運用一致性的工具，</w:t>
            </w:r>
            <w:proofErr w:type="gramStart"/>
            <w:r w:rsidRPr="0071328F">
              <w:rPr>
                <w:rFonts w:hint="eastAsia"/>
              </w:rPr>
              <w:t>於資安事件</w:t>
            </w:r>
            <w:proofErr w:type="gramEnd"/>
            <w:r w:rsidRPr="0071328F">
              <w:rPr>
                <w:rFonts w:hint="eastAsia"/>
              </w:rPr>
              <w:t>發生後，完成數位證據保全作業，強化機關</w:t>
            </w:r>
            <w:proofErr w:type="gramStart"/>
            <w:r w:rsidRPr="0071328F">
              <w:rPr>
                <w:rFonts w:hint="eastAsia"/>
              </w:rPr>
              <w:t>同仁資安事故</w:t>
            </w:r>
            <w:proofErr w:type="gramEnd"/>
            <w:r w:rsidRPr="0071328F">
              <w:rPr>
                <w:rFonts w:hint="eastAsia"/>
              </w:rPr>
              <w:t>調查及緊急應變處理能力。</w:t>
            </w:r>
          </w:p>
          <w:p w:rsidR="00595B76" w:rsidRPr="0071328F" w:rsidRDefault="00595B76">
            <w:pPr>
              <w:pStyle w:val="Web"/>
              <w:wordWrap w:val="0"/>
              <w:spacing w:before="0" w:beforeAutospacing="0" w:after="0" w:afterAutospacing="0" w:line="320" w:lineRule="exact"/>
              <w:ind w:left="480" w:hanging="480"/>
            </w:pPr>
            <w:r w:rsidRPr="0071328F">
              <w:rPr>
                <w:rFonts w:hint="eastAsia"/>
              </w:rPr>
              <w:t>三、108年工作重點如下：</w:t>
            </w:r>
            <w:proofErr w:type="gramStart"/>
            <w:r w:rsidRPr="0071328F">
              <w:rPr>
                <w:rFonts w:hint="eastAsia"/>
              </w:rPr>
              <w:t>賡</w:t>
            </w:r>
            <w:proofErr w:type="gramEnd"/>
            <w:r w:rsidRPr="0071328F">
              <w:rPr>
                <w:rFonts w:hint="eastAsia"/>
              </w:rPr>
              <w:t>續強化數位證據保全雲端平台及工具、建立客服機制、建置問題知識庫、推廣數位證據保全工具。</w:t>
            </w:r>
          </w:p>
        </w:tc>
      </w:tr>
      <w:tr w:rsidR="00595B76" w:rsidRPr="0071328F">
        <w:trPr>
          <w:divId w:val="630669914"/>
        </w:trPr>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其他設備</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法務部資料中心設置整體計畫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center"/>
            </w:pPr>
            <w:r w:rsidRPr="0071328F">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pStyle w:val="Web"/>
              <w:wordWrap w:val="0"/>
              <w:spacing w:before="0" w:beforeAutospacing="0" w:after="0" w:afterAutospacing="0" w:line="320" w:lineRule="exact"/>
              <w:ind w:left="480" w:hanging="480"/>
            </w:pPr>
            <w:r w:rsidRPr="0071328F">
              <w:rPr>
                <w:rFonts w:hint="eastAsia"/>
              </w:rPr>
              <w:t>一、「法務部資料中心設置整體計畫」屬國家發展委員會「建構公教</w:t>
            </w:r>
            <w:proofErr w:type="gramStart"/>
            <w:r w:rsidRPr="0071328F">
              <w:rPr>
                <w:rFonts w:hint="eastAsia"/>
              </w:rPr>
              <w:t>體系綠能雲端</w:t>
            </w:r>
            <w:proofErr w:type="gramEnd"/>
            <w:r w:rsidRPr="0071328F">
              <w:rPr>
                <w:rFonts w:hint="eastAsia"/>
              </w:rPr>
              <w:t>資料中心計畫」之一項子計畫。</w:t>
            </w:r>
          </w:p>
          <w:p w:rsidR="00595B76" w:rsidRPr="0071328F" w:rsidRDefault="00595B76">
            <w:pPr>
              <w:pStyle w:val="Web"/>
              <w:wordWrap w:val="0"/>
              <w:spacing w:before="0" w:beforeAutospacing="0" w:after="0" w:afterAutospacing="0" w:line="320" w:lineRule="exact"/>
              <w:ind w:left="480" w:hanging="480"/>
            </w:pPr>
            <w:r w:rsidRPr="0071328F">
              <w:rPr>
                <w:rFonts w:hint="eastAsia"/>
              </w:rPr>
              <w:t>二、本計畫目標係收容本部檢察、矯正、行政執行及廉政</w:t>
            </w:r>
            <w:r w:rsidRPr="0071328F">
              <w:rPr>
                <w:rFonts w:hint="eastAsia"/>
              </w:rPr>
              <w:lastRenderedPageBreak/>
              <w:t>等體系所屬機關（調查局及其所屬除外）共用、集中化系統所需運算設備資源，打造</w:t>
            </w:r>
            <w:proofErr w:type="gramStart"/>
            <w:r w:rsidRPr="0071328F">
              <w:rPr>
                <w:rFonts w:hint="eastAsia"/>
              </w:rPr>
              <w:t>本部綠能雲端</w:t>
            </w:r>
            <w:proofErr w:type="gramEnd"/>
            <w:r w:rsidRPr="0071328F">
              <w:rPr>
                <w:rFonts w:hint="eastAsia"/>
              </w:rPr>
              <w:t>高效率資料中心，達到資訊資源動態部署、資源配置標準化及管理簡化，提升資訊系統服務水準。</w:t>
            </w:r>
          </w:p>
          <w:p w:rsidR="00595B76" w:rsidRPr="0071328F" w:rsidRDefault="00595B76">
            <w:pPr>
              <w:pStyle w:val="Web"/>
              <w:wordWrap w:val="0"/>
              <w:spacing w:before="0" w:beforeAutospacing="0" w:after="0" w:afterAutospacing="0" w:line="320" w:lineRule="exact"/>
              <w:ind w:left="480" w:hanging="480"/>
            </w:pPr>
            <w:r w:rsidRPr="0071328F">
              <w:rPr>
                <w:rFonts w:hint="eastAsia"/>
              </w:rPr>
              <w:t>三、108年工作重點如下：完成</w:t>
            </w:r>
            <w:proofErr w:type="gramStart"/>
            <w:r w:rsidRPr="0071328F">
              <w:rPr>
                <w:rFonts w:hint="eastAsia"/>
              </w:rPr>
              <w:t>本部綠能資料</w:t>
            </w:r>
            <w:proofErr w:type="gramEnd"/>
            <w:r w:rsidRPr="0071328F">
              <w:rPr>
                <w:rFonts w:hint="eastAsia"/>
              </w:rPr>
              <w:t>中心基礎設施建置，提供法務資訊業務雲端運算基礎環境。</w:t>
            </w:r>
          </w:p>
        </w:tc>
      </w:tr>
      <w:tr w:rsidR="00595B76" w:rsidRPr="0071328F">
        <w:trPr>
          <w:divId w:val="630669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lastRenderedPageBreak/>
              <w:t>改善監所計畫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法務部矯正署雲林第二監獄新（擴）建計畫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center"/>
            </w:pPr>
            <w:r w:rsidRPr="0071328F">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pStyle w:val="Web"/>
              <w:wordWrap w:val="0"/>
              <w:spacing w:before="0" w:beforeAutospacing="0" w:after="0" w:afterAutospacing="0" w:line="320" w:lineRule="exact"/>
              <w:ind w:firstLine="480"/>
            </w:pPr>
            <w:r w:rsidRPr="0071328F">
              <w:rPr>
                <w:rFonts w:hint="eastAsia"/>
              </w:rPr>
              <w:t>預定辦理專案管理、統包工程建築設計、施作與監造等。</w:t>
            </w:r>
          </w:p>
        </w:tc>
      </w:tr>
      <w:tr w:rsidR="00595B76" w:rsidRPr="0071328F">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Pr="0071328F"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法務部矯正署八德外役監獄新（擴）建計畫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center"/>
            </w:pPr>
            <w:r w:rsidRPr="0071328F">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pStyle w:val="Web"/>
              <w:wordWrap w:val="0"/>
              <w:spacing w:before="0" w:beforeAutospacing="0" w:after="0" w:afterAutospacing="0" w:line="320" w:lineRule="exact"/>
              <w:ind w:firstLine="480"/>
            </w:pPr>
            <w:r w:rsidRPr="0071328F">
              <w:rPr>
                <w:rFonts w:hint="eastAsia"/>
              </w:rPr>
              <w:t>預定辦理專案管理、統包工程建築設計、施作與監造等。</w:t>
            </w:r>
          </w:p>
        </w:tc>
      </w:tr>
      <w:tr w:rsidR="00595B76" w:rsidRPr="0071328F">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Pr="0071328F"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法務部矯正署彰化看守所遷建計畫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center"/>
            </w:pPr>
            <w:r w:rsidRPr="0071328F">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pStyle w:val="Web"/>
              <w:wordWrap w:val="0"/>
              <w:spacing w:before="0" w:beforeAutospacing="0" w:after="0" w:afterAutospacing="0" w:line="320" w:lineRule="exact"/>
              <w:ind w:firstLine="480"/>
            </w:pPr>
            <w:r w:rsidRPr="0071328F">
              <w:rPr>
                <w:rFonts w:hint="eastAsia"/>
              </w:rPr>
              <w:t>預定辦理專案管理廠商遴選、統包採購與建築設計等。</w:t>
            </w:r>
          </w:p>
        </w:tc>
      </w:tr>
      <w:tr w:rsidR="00595B76" w:rsidRPr="0071328F">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Pr="0071328F"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rsidP="007504EF">
            <w:pPr>
              <w:wordWrap w:val="0"/>
              <w:spacing w:line="320" w:lineRule="exact"/>
              <w:jc w:val="both"/>
            </w:pPr>
            <w:r w:rsidRPr="0071328F">
              <w:rPr>
                <w:rFonts w:hint="eastAsia"/>
              </w:rPr>
              <w:t>法務部矯正署社會復歸促進中心興建計畫</w:t>
            </w:r>
            <w:r w:rsidR="007504EF" w:rsidRPr="0071328F">
              <w:rPr>
                <w:rFonts w:hint="eastAsia"/>
              </w:rPr>
              <w:t>（審議中）</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center"/>
            </w:pPr>
            <w:r w:rsidRPr="0071328F">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pStyle w:val="Web"/>
              <w:wordWrap w:val="0"/>
              <w:spacing w:before="0" w:beforeAutospacing="0" w:after="0" w:afterAutospacing="0" w:line="320" w:lineRule="exact"/>
              <w:ind w:firstLine="480"/>
            </w:pPr>
            <w:r w:rsidRPr="0071328F">
              <w:rPr>
                <w:rFonts w:hint="eastAsia"/>
              </w:rPr>
              <w:t>預定辦理專案管理廠商遴選、統包採購與建築設計等。</w:t>
            </w:r>
          </w:p>
        </w:tc>
      </w:tr>
      <w:tr w:rsidR="00595B76" w:rsidRPr="0071328F">
        <w:trPr>
          <w:divId w:val="630669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矯正業務</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矯正署所屬各矯正機關房舍、消防及戒護安全等設施及設備維護、</w:t>
            </w:r>
            <w:proofErr w:type="gramStart"/>
            <w:r w:rsidRPr="0071328F">
              <w:rPr>
                <w:rFonts w:hint="eastAsia"/>
              </w:rPr>
              <w:t>汰</w:t>
            </w:r>
            <w:proofErr w:type="gramEnd"/>
            <w:r w:rsidRPr="0071328F">
              <w:rPr>
                <w:rFonts w:hint="eastAsia"/>
              </w:rPr>
              <w:t>換及更新</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center"/>
            </w:pPr>
            <w:r w:rsidRPr="0071328F">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pStyle w:val="Web"/>
              <w:wordWrap w:val="0"/>
              <w:spacing w:before="0" w:beforeAutospacing="0" w:after="0" w:afterAutospacing="0" w:line="320" w:lineRule="exact"/>
              <w:ind w:firstLine="480"/>
            </w:pPr>
            <w:r w:rsidRPr="0071328F">
              <w:rPr>
                <w:rFonts w:hint="eastAsia"/>
              </w:rPr>
              <w:t>為改善矯正機關收容品質以及提升收容人之生活照護，以彰顯我國收容人權之重視，各項機關設施及設備改善亦需逐年辦理更新及</w:t>
            </w:r>
            <w:proofErr w:type="gramStart"/>
            <w:r w:rsidRPr="0071328F">
              <w:rPr>
                <w:rFonts w:hint="eastAsia"/>
              </w:rPr>
              <w:t>汰</w:t>
            </w:r>
            <w:proofErr w:type="gramEnd"/>
            <w:r w:rsidRPr="0071328F">
              <w:rPr>
                <w:rFonts w:hint="eastAsia"/>
              </w:rPr>
              <w:t>換。</w:t>
            </w:r>
          </w:p>
        </w:tc>
      </w:tr>
      <w:tr w:rsidR="00595B76" w:rsidRPr="0071328F">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Pr="0071328F"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矯正機關建築物耐震補強</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center"/>
            </w:pPr>
            <w:r w:rsidRPr="0071328F">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pStyle w:val="Web"/>
              <w:wordWrap w:val="0"/>
              <w:spacing w:before="0" w:beforeAutospacing="0" w:after="0" w:afterAutospacing="0" w:line="320" w:lineRule="exact"/>
              <w:ind w:firstLine="480"/>
            </w:pPr>
            <w:r w:rsidRPr="0071328F">
              <w:rPr>
                <w:rFonts w:hint="eastAsia"/>
              </w:rPr>
              <w:t>矯正機關建築物耐震補強規劃設計及監造、工程施作等。</w:t>
            </w:r>
          </w:p>
        </w:tc>
      </w:tr>
      <w:tr w:rsidR="00595B76" w:rsidRPr="0071328F">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Pr="0071328F"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rsidP="00BF4A7E">
            <w:pPr>
              <w:wordWrap w:val="0"/>
              <w:spacing w:line="320" w:lineRule="exact"/>
              <w:jc w:val="both"/>
            </w:pPr>
            <w:r w:rsidRPr="0071328F">
              <w:rPr>
                <w:rFonts w:hint="eastAsia"/>
              </w:rPr>
              <w:t>國定古蹟</w:t>
            </w:r>
            <w:proofErr w:type="gramStart"/>
            <w:r w:rsidRPr="0071328F">
              <w:rPr>
                <w:rFonts w:hint="eastAsia"/>
              </w:rPr>
              <w:t>嘉義舊監第二</w:t>
            </w:r>
            <w:proofErr w:type="gramEnd"/>
            <w:r w:rsidRPr="0071328F">
              <w:rPr>
                <w:rFonts w:hint="eastAsia"/>
              </w:rPr>
              <w:t>階段整修再利用計畫</w:t>
            </w:r>
            <w:r w:rsidR="00BF4A7E" w:rsidRPr="0071328F">
              <w:rPr>
                <w:rFonts w:hint="eastAsia"/>
              </w:rPr>
              <w:t>（審議中）</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center"/>
            </w:pPr>
            <w:r w:rsidRPr="0071328F">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pStyle w:val="Web"/>
              <w:wordWrap w:val="0"/>
              <w:spacing w:before="0" w:beforeAutospacing="0" w:after="0" w:afterAutospacing="0" w:line="320" w:lineRule="exact"/>
              <w:ind w:firstLine="480"/>
            </w:pPr>
            <w:r w:rsidRPr="0071328F">
              <w:rPr>
                <w:rFonts w:hint="eastAsia"/>
              </w:rPr>
              <w:t>本計畫總經費初估為三億二千萬，惟經費比例之分攤尚未與</w:t>
            </w:r>
            <w:proofErr w:type="gramStart"/>
            <w:r w:rsidRPr="0071328F">
              <w:rPr>
                <w:rFonts w:hint="eastAsia"/>
              </w:rPr>
              <w:t>文化部及嘉義市</w:t>
            </w:r>
            <w:proofErr w:type="gramEnd"/>
            <w:r w:rsidRPr="0071328F">
              <w:rPr>
                <w:rFonts w:hint="eastAsia"/>
              </w:rPr>
              <w:t>政府達成共識。整修園區將第一階段所餘區域予以整修。</w:t>
            </w:r>
          </w:p>
        </w:tc>
      </w:tr>
      <w:tr w:rsidR="00595B76" w:rsidRPr="0071328F">
        <w:trPr>
          <w:divId w:val="630669914"/>
        </w:trPr>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司法科技業務</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矯正機關智慧監控系統建置計畫（3/3）</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center"/>
            </w:pPr>
            <w:r w:rsidRPr="0071328F">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pStyle w:val="Web"/>
              <w:wordWrap w:val="0"/>
              <w:spacing w:before="0" w:beforeAutospacing="0" w:after="0" w:afterAutospacing="0" w:line="320" w:lineRule="exact"/>
              <w:ind w:left="480" w:hanging="480"/>
            </w:pPr>
            <w:r w:rsidRPr="0071328F">
              <w:rPr>
                <w:rFonts w:hint="eastAsia"/>
              </w:rPr>
              <w:t>一、建構智慧監控整合機制，強化</w:t>
            </w:r>
            <w:proofErr w:type="gramStart"/>
            <w:r w:rsidRPr="0071328F">
              <w:rPr>
                <w:rFonts w:hint="eastAsia"/>
              </w:rPr>
              <w:t>獄政戒護</w:t>
            </w:r>
            <w:proofErr w:type="gramEnd"/>
            <w:r w:rsidRPr="0071328F">
              <w:rPr>
                <w:rFonts w:hint="eastAsia"/>
              </w:rPr>
              <w:t>安全管理效能，以科技技術輔助人力不足，運用機關現有監視與警戒系統，結合智慧科技技術，研發適於我國矯正組織及管理屬性之整合型智慧監控機制。</w:t>
            </w:r>
          </w:p>
          <w:p w:rsidR="00595B76" w:rsidRPr="0071328F" w:rsidRDefault="00595B76">
            <w:pPr>
              <w:pStyle w:val="Web"/>
              <w:wordWrap w:val="0"/>
              <w:spacing w:before="0" w:beforeAutospacing="0" w:after="0" w:afterAutospacing="0" w:line="320" w:lineRule="exact"/>
              <w:ind w:left="480" w:hanging="480"/>
            </w:pPr>
            <w:r w:rsidRPr="0071328F">
              <w:rPr>
                <w:rFonts w:hint="eastAsia"/>
              </w:rPr>
              <w:t>二、導入收容人影像異常分析技術，並充實異常事件影像資料庫，以利爾後進行資料分析及其他研發應用，研發出適合矯正機關所需之智慧影像技術。</w:t>
            </w:r>
          </w:p>
        </w:tc>
      </w:tr>
      <w:tr w:rsidR="00595B76" w:rsidRPr="0071328F">
        <w:trPr>
          <w:divId w:val="630669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實施更生人輔導及追蹤，推動個人及家庭</w:t>
            </w:r>
            <w:r w:rsidRPr="0071328F">
              <w:rPr>
                <w:rFonts w:hint="eastAsia"/>
              </w:rPr>
              <w:lastRenderedPageBreak/>
              <w:t>整合性服務</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center"/>
            </w:pPr>
            <w:r w:rsidRPr="0071328F">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pStyle w:val="Web"/>
              <w:wordWrap w:val="0"/>
              <w:spacing w:before="0" w:beforeAutospacing="0" w:after="0" w:afterAutospacing="0" w:line="320" w:lineRule="exact"/>
              <w:ind w:left="480" w:hanging="480"/>
            </w:pPr>
            <w:r w:rsidRPr="0071328F">
              <w:rPr>
                <w:rFonts w:hint="eastAsia"/>
              </w:rPr>
              <w:t>一、強化矯正、觀護與更生保護之銜接，以個案為核心，對更生人及其家庭，結合專業團體人力與更生輔導員，於社區中進行追蹤訪視及保護服務。</w:t>
            </w:r>
          </w:p>
          <w:p w:rsidR="00595B76" w:rsidRPr="0071328F" w:rsidRDefault="00595B76">
            <w:pPr>
              <w:pStyle w:val="Web"/>
              <w:wordWrap w:val="0"/>
              <w:spacing w:before="0" w:beforeAutospacing="0" w:after="0" w:afterAutospacing="0" w:line="320" w:lineRule="exact"/>
              <w:ind w:left="480" w:hanging="480"/>
            </w:pPr>
            <w:r w:rsidRPr="0071328F">
              <w:rPr>
                <w:rFonts w:hint="eastAsia"/>
              </w:rPr>
              <w:lastRenderedPageBreak/>
              <w:t>二、鼓勵民間參與更生人服務計畫，依更生人及其家庭需求，提供複合式服務，擴大社區服務量能。</w:t>
            </w:r>
          </w:p>
          <w:p w:rsidR="00595B76" w:rsidRPr="0071328F" w:rsidRDefault="00595B76">
            <w:pPr>
              <w:pStyle w:val="Web"/>
              <w:wordWrap w:val="0"/>
              <w:spacing w:before="0" w:beforeAutospacing="0" w:after="0" w:afterAutospacing="0" w:line="320" w:lineRule="exact"/>
              <w:ind w:left="480" w:hanging="480"/>
            </w:pPr>
            <w:r w:rsidRPr="0071328F">
              <w:rPr>
                <w:rFonts w:hint="eastAsia"/>
              </w:rPr>
              <w:t>三、協助更生人及其家庭增強自我能力及培養正向觀念，重建社會與家庭功能，順利復歸社會。</w:t>
            </w:r>
          </w:p>
        </w:tc>
      </w:tr>
      <w:tr w:rsidR="00595B76" w:rsidRPr="0071328F">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Pr="0071328F"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推動一路相伴法律專案</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center"/>
            </w:pPr>
            <w:r w:rsidRPr="0071328F">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pStyle w:val="Web"/>
              <w:wordWrap w:val="0"/>
              <w:spacing w:before="0" w:beforeAutospacing="0" w:after="0" w:afterAutospacing="0" w:line="320" w:lineRule="exact"/>
              <w:ind w:left="480" w:hanging="480"/>
            </w:pPr>
            <w:r w:rsidRPr="0071328F">
              <w:rPr>
                <w:rFonts w:hint="eastAsia"/>
              </w:rPr>
              <w:t>一、督導財團法人犯罪被害人保護協會提供被害人法律諮詢及訴訟服務。</w:t>
            </w:r>
          </w:p>
          <w:p w:rsidR="00595B76" w:rsidRPr="0071328F" w:rsidRDefault="00595B76">
            <w:pPr>
              <w:pStyle w:val="Web"/>
              <w:wordWrap w:val="0"/>
              <w:spacing w:before="0" w:beforeAutospacing="0" w:after="0" w:afterAutospacing="0" w:line="320" w:lineRule="exact"/>
              <w:ind w:left="480" w:hanging="480"/>
            </w:pPr>
            <w:r w:rsidRPr="0071328F">
              <w:rPr>
                <w:rFonts w:hint="eastAsia"/>
              </w:rPr>
              <w:t>二、資助經濟弱勢被害人律師酬金及訴訟規費，提升其訴訟參與能力。</w:t>
            </w:r>
          </w:p>
          <w:p w:rsidR="00595B76" w:rsidRPr="0071328F" w:rsidRDefault="00595B76">
            <w:pPr>
              <w:pStyle w:val="Web"/>
              <w:wordWrap w:val="0"/>
              <w:spacing w:before="0" w:beforeAutospacing="0" w:after="0" w:afterAutospacing="0" w:line="320" w:lineRule="exact"/>
              <w:ind w:left="480" w:hanging="480"/>
            </w:pPr>
            <w:r w:rsidRPr="0071328F">
              <w:rPr>
                <w:rFonts w:hint="eastAsia"/>
              </w:rPr>
              <w:t>三、培訓法律協助專長志工或建立法律專業人力支援機制。</w:t>
            </w:r>
          </w:p>
        </w:tc>
      </w:tr>
      <w:tr w:rsidR="00595B76" w:rsidRPr="0071328F">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Pr="0071328F"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落實推動易服社會勞動制度</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center"/>
            </w:pPr>
            <w:r w:rsidRPr="0071328F">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pStyle w:val="Web"/>
              <w:wordWrap w:val="0"/>
              <w:spacing w:before="0" w:beforeAutospacing="0" w:after="0" w:afterAutospacing="0" w:line="320" w:lineRule="exact"/>
              <w:ind w:left="480" w:hanging="480"/>
            </w:pPr>
            <w:r w:rsidRPr="0071328F">
              <w:rPr>
                <w:rFonts w:hint="eastAsia"/>
              </w:rPr>
              <w:t>一、透過核撥指定用途補助款到各地檢署及經費按季核銷的制度，督導各地檢署辦理受6個月以下有期徒刑、拘役、罰金宣告之受刑人易服社會勞動案件。</w:t>
            </w:r>
          </w:p>
          <w:p w:rsidR="00595B76" w:rsidRPr="0071328F" w:rsidRDefault="00595B76">
            <w:pPr>
              <w:pStyle w:val="Web"/>
              <w:wordWrap w:val="0"/>
              <w:spacing w:before="0" w:beforeAutospacing="0" w:after="0" w:afterAutospacing="0" w:line="320" w:lineRule="exact"/>
              <w:ind w:left="480" w:hanging="480"/>
            </w:pPr>
            <w:r w:rsidRPr="0071328F">
              <w:rPr>
                <w:rFonts w:hint="eastAsia"/>
              </w:rPr>
              <w:t>二、持續辦理社會勞動執行機關（構）及社會勞動人之滿意度調查指標。</w:t>
            </w:r>
          </w:p>
          <w:p w:rsidR="00595B76" w:rsidRPr="0071328F" w:rsidRDefault="00595B76">
            <w:pPr>
              <w:pStyle w:val="Web"/>
              <w:wordWrap w:val="0"/>
              <w:spacing w:before="0" w:beforeAutospacing="0" w:after="0" w:afterAutospacing="0" w:line="320" w:lineRule="exact"/>
              <w:ind w:left="480" w:hanging="480"/>
            </w:pPr>
            <w:r w:rsidRPr="0071328F">
              <w:rPr>
                <w:rFonts w:hint="eastAsia"/>
              </w:rPr>
              <w:t>三、辦理社會勞動人意外保險。</w:t>
            </w:r>
          </w:p>
          <w:p w:rsidR="00595B76" w:rsidRPr="0071328F" w:rsidRDefault="00595B76">
            <w:pPr>
              <w:pStyle w:val="Web"/>
              <w:wordWrap w:val="0"/>
              <w:spacing w:before="0" w:beforeAutospacing="0" w:after="0" w:afterAutospacing="0" w:line="320" w:lineRule="exact"/>
              <w:ind w:left="480" w:hanging="480"/>
            </w:pPr>
            <w:r w:rsidRPr="0071328F">
              <w:rPr>
                <w:rFonts w:hint="eastAsia"/>
              </w:rPr>
              <w:t>四、執行多</w:t>
            </w:r>
            <w:proofErr w:type="gramStart"/>
            <w:r w:rsidRPr="0071328F">
              <w:rPr>
                <w:rFonts w:hint="eastAsia"/>
              </w:rPr>
              <w:t>層次督核機制</w:t>
            </w:r>
            <w:proofErr w:type="gramEnd"/>
            <w:r w:rsidRPr="0071328F">
              <w:rPr>
                <w:rFonts w:hint="eastAsia"/>
              </w:rPr>
              <w:t>。</w:t>
            </w:r>
          </w:p>
        </w:tc>
      </w:tr>
      <w:tr w:rsidR="00595B76" w:rsidRPr="0071328F">
        <w:trPr>
          <w:divId w:val="630669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122597">
            <w:pPr>
              <w:wordWrap w:val="0"/>
              <w:spacing w:line="320" w:lineRule="exact"/>
              <w:jc w:val="both"/>
            </w:pPr>
            <w:r w:rsidRPr="0071328F">
              <w:rPr>
                <w:rFonts w:hint="eastAsia"/>
              </w:rPr>
              <w:t>定期發表兩公約國家報告，拓展國際人權</w:t>
            </w:r>
            <w:r w:rsidRPr="0071328F">
              <w:rPr>
                <w:rFonts w:hint="eastAsia"/>
                <w:color w:val="000000" w:themeColor="text1"/>
              </w:rPr>
              <w:t>交流</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center"/>
            </w:pPr>
            <w:r w:rsidRPr="0071328F">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pStyle w:val="Web"/>
              <w:wordWrap w:val="0"/>
              <w:spacing w:before="0" w:beforeAutospacing="0" w:after="0" w:afterAutospacing="0" w:line="320" w:lineRule="exact"/>
              <w:ind w:left="480" w:hanging="480"/>
            </w:pPr>
            <w:r w:rsidRPr="0071328F">
              <w:rPr>
                <w:rFonts w:hint="eastAsia"/>
              </w:rPr>
              <w:t>一、透過</w:t>
            </w:r>
            <w:proofErr w:type="gramStart"/>
            <w:r w:rsidRPr="0071328F">
              <w:rPr>
                <w:rFonts w:hint="eastAsia"/>
              </w:rPr>
              <w:t>定期撰提我國</w:t>
            </w:r>
            <w:proofErr w:type="gramEnd"/>
            <w:r w:rsidRPr="0071328F">
              <w:rPr>
                <w:rFonts w:hint="eastAsia"/>
              </w:rPr>
              <w:t>兩公約國家報告，檢視我國各項人權政策推動情形及人權發展現況，使政府部門能自我檢討</w:t>
            </w:r>
            <w:proofErr w:type="gramStart"/>
            <w:r w:rsidRPr="0071328F">
              <w:rPr>
                <w:rFonts w:hint="eastAsia"/>
              </w:rPr>
              <w:t>惕勵</w:t>
            </w:r>
            <w:proofErr w:type="gramEnd"/>
            <w:r w:rsidRPr="0071328F">
              <w:rPr>
                <w:rFonts w:hint="eastAsia"/>
              </w:rPr>
              <w:t>，並促成公民參與，彰顯政府維護人權的具體作為，藉此讓國際社會持續瞭解我國人權保障的進展。</w:t>
            </w:r>
          </w:p>
          <w:p w:rsidR="00595B76" w:rsidRPr="0071328F" w:rsidRDefault="00595B76">
            <w:pPr>
              <w:pStyle w:val="Web"/>
              <w:wordWrap w:val="0"/>
              <w:spacing w:before="0" w:beforeAutospacing="0" w:after="0" w:afterAutospacing="0" w:line="320" w:lineRule="exact"/>
              <w:ind w:left="480" w:hanging="480"/>
            </w:pPr>
            <w:r w:rsidRPr="0071328F">
              <w:rPr>
                <w:rFonts w:hint="eastAsia"/>
              </w:rPr>
              <w:t>二、適時舉辦總統府人權諮詢委員會及其各小組會議，以督促各機關落實涉及小組權責之結論性意見與建議，並辦理與國內外人權機關（構）、學者專家及民間團體之人權交流活動，以掌握國內外之重要人權議題發展，及聽取國內外學者專家及民間團體對我國人權保障改革之建言，使我國人權保障標準得與國際接軌。</w:t>
            </w:r>
          </w:p>
        </w:tc>
      </w:tr>
      <w:tr w:rsidR="00595B76" w:rsidRPr="0071328F">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Pr="0071328F"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加強兩公約宣導，</w:t>
            </w:r>
            <w:proofErr w:type="gramStart"/>
            <w:r w:rsidRPr="0071328F">
              <w:rPr>
                <w:rFonts w:hint="eastAsia"/>
              </w:rPr>
              <w:t>賡</w:t>
            </w:r>
            <w:proofErr w:type="gramEnd"/>
            <w:r w:rsidRPr="0071328F">
              <w:rPr>
                <w:rFonts w:hint="eastAsia"/>
              </w:rPr>
              <w:t>續辦理兩公約法令檢討</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center"/>
            </w:pPr>
            <w:r w:rsidRPr="0071328F">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pStyle w:val="Web"/>
              <w:wordWrap w:val="0"/>
              <w:spacing w:before="0" w:beforeAutospacing="0" w:after="0" w:afterAutospacing="0" w:line="320" w:lineRule="exact"/>
              <w:ind w:left="480" w:hanging="480"/>
            </w:pPr>
            <w:r w:rsidRPr="0071328F">
              <w:rPr>
                <w:rFonts w:hint="eastAsia"/>
              </w:rPr>
              <w:t>一、我國自98年施行兩公約及其施行法以來，即積極推動人權保障業務，我國應加快腳步普及人權教育，將人權理念由中央公務員擴及至地方公務員、學校及一般民眾，讓全民瞭解人權之內涵，故應積極推動全民人權再教育運動，深耕全民人權意識。</w:t>
            </w:r>
          </w:p>
          <w:p w:rsidR="00595B76" w:rsidRPr="0071328F" w:rsidRDefault="00595B76">
            <w:pPr>
              <w:pStyle w:val="Web"/>
              <w:wordWrap w:val="0"/>
              <w:spacing w:before="0" w:beforeAutospacing="0" w:after="0" w:afterAutospacing="0" w:line="320" w:lineRule="exact"/>
              <w:ind w:left="480" w:hanging="480"/>
            </w:pPr>
            <w:r w:rsidRPr="0071328F">
              <w:rPr>
                <w:rFonts w:hint="eastAsia"/>
              </w:rPr>
              <w:t>二、人權保障為持續性之工作，針對已完成國內法化之兩公約等人權公約，本部應依各該公約規定，檢討主管之法令及行政措施。本部將依各該施行法規定，持續辦理主管之法令及行政措施之檢討工作。</w:t>
            </w:r>
          </w:p>
        </w:tc>
      </w:tr>
      <w:tr w:rsidR="00595B76" w:rsidRPr="0071328F">
        <w:trPr>
          <w:divId w:val="630669914"/>
        </w:trPr>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提供各機關法規諮商意見，舉辦法令宣導推廣活動，以完備民事及行政法制</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center"/>
            </w:pPr>
            <w:r w:rsidRPr="0071328F">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pStyle w:val="Web"/>
              <w:wordWrap w:val="0"/>
              <w:spacing w:before="0" w:beforeAutospacing="0" w:after="0" w:afterAutospacing="0" w:line="320" w:lineRule="exact"/>
              <w:ind w:left="480" w:hanging="480"/>
            </w:pPr>
            <w:r w:rsidRPr="0071328F">
              <w:rPr>
                <w:rFonts w:hint="eastAsia"/>
              </w:rPr>
              <w:t>一、協助各機關處理適用法規疑義，提供各機關法規諮商意見或參加法規諮商會議，以完備國內法制。</w:t>
            </w:r>
          </w:p>
          <w:p w:rsidR="00595B76" w:rsidRPr="0071328F" w:rsidRDefault="00595B76">
            <w:pPr>
              <w:pStyle w:val="Web"/>
              <w:wordWrap w:val="0"/>
              <w:spacing w:before="0" w:beforeAutospacing="0" w:after="0" w:afterAutospacing="0" w:line="320" w:lineRule="exact"/>
              <w:ind w:left="480" w:hanging="480"/>
            </w:pPr>
            <w:r w:rsidRPr="0071328F">
              <w:rPr>
                <w:rFonts w:hint="eastAsia"/>
              </w:rPr>
              <w:t>二、舉辦教育宣導研習活動，推廣最新民事及行政法制，以強化法治觀念。</w:t>
            </w:r>
          </w:p>
        </w:tc>
      </w:tr>
      <w:tr w:rsidR="00595B76" w:rsidRPr="0071328F">
        <w:trPr>
          <w:divId w:val="630669914"/>
        </w:trPr>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lastRenderedPageBreak/>
              <w:t>執行業務</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both"/>
            </w:pPr>
            <w:r w:rsidRPr="0071328F">
              <w:rPr>
                <w:rFonts w:hint="eastAsia"/>
              </w:rPr>
              <w:t>推廣多元便民措施，強化行政執行績效</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wordWrap w:val="0"/>
              <w:spacing w:line="320" w:lineRule="exact"/>
              <w:jc w:val="center"/>
            </w:pPr>
            <w:r w:rsidRPr="0071328F">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71328F" w:rsidRDefault="00595B76">
            <w:pPr>
              <w:pStyle w:val="Web"/>
              <w:wordWrap w:val="0"/>
              <w:spacing w:before="0" w:beforeAutospacing="0" w:after="0" w:afterAutospacing="0" w:line="320" w:lineRule="exact"/>
              <w:ind w:left="480" w:hanging="480"/>
            </w:pPr>
            <w:r w:rsidRPr="0071328F">
              <w:rPr>
                <w:rFonts w:hint="eastAsia"/>
              </w:rPr>
              <w:t>一、持續加強宣導，大力推廣多元繳款便民措施，並持續協調，逐步擴及至其他移送機關及</w:t>
            </w:r>
            <w:proofErr w:type="gramStart"/>
            <w:r w:rsidRPr="0071328F">
              <w:rPr>
                <w:rFonts w:hint="eastAsia"/>
              </w:rPr>
              <w:t>各類案款亦</w:t>
            </w:r>
            <w:proofErr w:type="gramEnd"/>
            <w:r w:rsidRPr="0071328F">
              <w:rPr>
                <w:rFonts w:hint="eastAsia"/>
              </w:rPr>
              <w:t>得辦理多元繳納。另規劃各分署與移送機關間建立跨機關視訊服務，提升為民服務品質。</w:t>
            </w:r>
          </w:p>
          <w:p w:rsidR="00595B76" w:rsidRPr="0071328F" w:rsidRDefault="00595B76">
            <w:pPr>
              <w:pStyle w:val="Web"/>
              <w:wordWrap w:val="0"/>
              <w:spacing w:before="0" w:beforeAutospacing="0" w:after="0" w:afterAutospacing="0" w:line="320" w:lineRule="exact"/>
              <w:ind w:left="480" w:hanging="480"/>
            </w:pPr>
            <w:r w:rsidRPr="0071328F">
              <w:rPr>
                <w:rFonts w:hint="eastAsia"/>
              </w:rPr>
              <w:t>二、善用查封、拍賣、限制出境、聲請拘提、</w:t>
            </w:r>
            <w:proofErr w:type="gramStart"/>
            <w:r w:rsidRPr="0071328F">
              <w:rPr>
                <w:rFonts w:hint="eastAsia"/>
              </w:rPr>
              <w:t>管收等</w:t>
            </w:r>
            <w:proofErr w:type="gramEnd"/>
            <w:r w:rsidRPr="0071328F">
              <w:rPr>
                <w:rFonts w:hint="eastAsia"/>
              </w:rPr>
              <w:t>執行手段，以確保公法上金錢給付義務之履行。</w:t>
            </w:r>
          </w:p>
        </w:tc>
      </w:tr>
    </w:tbl>
    <w:p w:rsidR="003D587D" w:rsidRPr="0071328F" w:rsidRDefault="003D587D">
      <w:pPr>
        <w:divId w:val="630669914"/>
      </w:pPr>
    </w:p>
    <w:sectPr w:rsidR="003D587D" w:rsidRPr="0071328F" w:rsidSect="008618B0">
      <w:footerReference w:type="default" r:id="rId8"/>
      <w:pgSz w:w="11907" w:h="16840"/>
      <w:pgMar w:top="851" w:right="851" w:bottom="851" w:left="851" w:header="720" w:footer="720"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04A" w:rsidRDefault="0011304A">
      <w:r>
        <w:separator/>
      </w:r>
    </w:p>
  </w:endnote>
  <w:endnote w:type="continuationSeparator" w:id="0">
    <w:p w:rsidR="0011304A" w:rsidRDefault="0011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B0" w:rsidRPr="008618B0" w:rsidRDefault="00CD40C5">
    <w:pPr>
      <w:pStyle w:val="a3"/>
      <w:rPr>
        <w:sz w:val="20"/>
      </w:rPr>
    </w:pPr>
    <w:r>
      <w:rPr>
        <w:rFonts w:hint="eastAsia"/>
        <w:sz w:val="20"/>
      </w:rPr>
      <w:t>7</w:t>
    </w:r>
    <w:r w:rsidR="008618B0" w:rsidRPr="008618B0">
      <w:rPr>
        <w:rFonts w:hint="eastAsia"/>
        <w:sz w:val="20"/>
      </w:rPr>
      <w:t>-</w:t>
    </w:r>
    <w:sdt>
      <w:sdtPr>
        <w:rPr>
          <w:sz w:val="20"/>
        </w:rPr>
        <w:id w:val="1615779888"/>
        <w:docPartObj>
          <w:docPartGallery w:val="Page Numbers (Bottom of Page)"/>
          <w:docPartUnique/>
        </w:docPartObj>
      </w:sdtPr>
      <w:sdtEndPr/>
      <w:sdtContent>
        <w:r w:rsidR="008618B0" w:rsidRPr="008618B0">
          <w:rPr>
            <w:sz w:val="20"/>
          </w:rPr>
          <w:fldChar w:fldCharType="begin"/>
        </w:r>
        <w:r w:rsidR="008618B0" w:rsidRPr="008618B0">
          <w:rPr>
            <w:sz w:val="20"/>
          </w:rPr>
          <w:instrText>PAGE   \* MERGEFORMAT</w:instrText>
        </w:r>
        <w:r w:rsidR="008618B0" w:rsidRPr="008618B0">
          <w:rPr>
            <w:sz w:val="20"/>
          </w:rPr>
          <w:fldChar w:fldCharType="separate"/>
        </w:r>
        <w:r w:rsidR="00032E69" w:rsidRPr="00032E69">
          <w:rPr>
            <w:noProof/>
            <w:sz w:val="20"/>
            <w:lang w:val="zh-TW"/>
          </w:rPr>
          <w:t>6</w:t>
        </w:r>
        <w:r w:rsidR="008618B0" w:rsidRPr="008618B0">
          <w:rPr>
            <w:sz w:val="20"/>
          </w:rPr>
          <w:fldChar w:fldCharType="end"/>
        </w:r>
      </w:sdtContent>
    </w:sdt>
  </w:p>
  <w:p w:rsidR="008618B0" w:rsidRPr="008618B0" w:rsidRDefault="008618B0">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04A" w:rsidRDefault="0011304A">
      <w:r>
        <w:separator/>
      </w:r>
    </w:p>
  </w:footnote>
  <w:footnote w:type="continuationSeparator" w:id="0">
    <w:p w:rsidR="0011304A" w:rsidRDefault="00113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E06FC5"/>
    <w:rsid w:val="00032E69"/>
    <w:rsid w:val="0011304A"/>
    <w:rsid w:val="00122597"/>
    <w:rsid w:val="001D6675"/>
    <w:rsid w:val="002F068E"/>
    <w:rsid w:val="003D587D"/>
    <w:rsid w:val="00412A8A"/>
    <w:rsid w:val="004C17CA"/>
    <w:rsid w:val="005166C0"/>
    <w:rsid w:val="00595B76"/>
    <w:rsid w:val="005F3F44"/>
    <w:rsid w:val="006D28CD"/>
    <w:rsid w:val="0071328F"/>
    <w:rsid w:val="007504EF"/>
    <w:rsid w:val="008618B0"/>
    <w:rsid w:val="009A03B8"/>
    <w:rsid w:val="009F0018"/>
    <w:rsid w:val="00A473CE"/>
    <w:rsid w:val="00A8551A"/>
    <w:rsid w:val="00BF4A7E"/>
    <w:rsid w:val="00CD40C5"/>
    <w:rsid w:val="00E06FC5"/>
    <w:rsid w:val="00E575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8618B0"/>
    <w:pPr>
      <w:tabs>
        <w:tab w:val="center" w:pos="4153"/>
        <w:tab w:val="right" w:pos="8306"/>
      </w:tabs>
      <w:snapToGrid w:val="0"/>
    </w:pPr>
    <w:rPr>
      <w:sz w:val="20"/>
      <w:szCs w:val="20"/>
    </w:rPr>
  </w:style>
  <w:style w:type="character" w:customStyle="1" w:styleId="a7">
    <w:name w:val="頁首 字元"/>
    <w:basedOn w:val="a0"/>
    <w:link w:val="a6"/>
    <w:uiPriority w:val="99"/>
    <w:rsid w:val="008618B0"/>
    <w:rPr>
      <w:rFonts w:ascii="新細明體" w:eastAsia="新細明體" w:hAnsi="新細明體" w:cs="新細明體"/>
    </w:rPr>
  </w:style>
  <w:style w:type="paragraph" w:styleId="a8">
    <w:name w:val="Balloon Text"/>
    <w:basedOn w:val="a"/>
    <w:link w:val="a9"/>
    <w:uiPriority w:val="99"/>
    <w:semiHidden/>
    <w:unhideWhenUsed/>
    <w:rsid w:val="008618B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618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8618B0"/>
    <w:pPr>
      <w:tabs>
        <w:tab w:val="center" w:pos="4153"/>
        <w:tab w:val="right" w:pos="8306"/>
      </w:tabs>
      <w:snapToGrid w:val="0"/>
    </w:pPr>
    <w:rPr>
      <w:sz w:val="20"/>
      <w:szCs w:val="20"/>
    </w:rPr>
  </w:style>
  <w:style w:type="character" w:customStyle="1" w:styleId="a7">
    <w:name w:val="頁首 字元"/>
    <w:basedOn w:val="a0"/>
    <w:link w:val="a6"/>
    <w:uiPriority w:val="99"/>
    <w:rsid w:val="008618B0"/>
    <w:rPr>
      <w:rFonts w:ascii="新細明體" w:eastAsia="新細明體" w:hAnsi="新細明體" w:cs="新細明體"/>
    </w:rPr>
  </w:style>
  <w:style w:type="paragraph" w:styleId="a8">
    <w:name w:val="Balloon Text"/>
    <w:basedOn w:val="a"/>
    <w:link w:val="a9"/>
    <w:uiPriority w:val="99"/>
    <w:semiHidden/>
    <w:unhideWhenUsed/>
    <w:rsid w:val="008618B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618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6991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DA096-D6EA-48AB-89C4-F8F965ED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1582</Words>
  <Characters>9023</Characters>
  <Application>Microsoft Office Word</Application>
  <DocSecurity>0</DocSecurity>
  <Lines>75</Lines>
  <Paragraphs>21</Paragraphs>
  <ScaleCrop>false</ScaleCrop>
  <Company>C.M.T</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李麗霞</cp:lastModifiedBy>
  <cp:revision>25</cp:revision>
  <cp:lastPrinted>2018-07-02T01:28:00Z</cp:lastPrinted>
  <dcterms:created xsi:type="dcterms:W3CDTF">2018-08-20T01:20:00Z</dcterms:created>
  <dcterms:modified xsi:type="dcterms:W3CDTF">2019-02-22T01:22:00Z</dcterms:modified>
</cp:coreProperties>
</file>