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6B5" w:rsidRPr="000462DF" w:rsidRDefault="006636B5" w:rsidP="001C439C">
      <w:pPr>
        <w:spacing w:beforeLines="50" w:before="180" w:afterLines="50" w:after="180" w:line="500" w:lineRule="exact"/>
        <w:rPr>
          <w:rFonts w:eastAsia="標楷體"/>
          <w:b/>
          <w:bCs/>
          <w:snapToGrid w:val="0"/>
          <w:kern w:val="0"/>
          <w:sz w:val="36"/>
          <w:szCs w:val="36"/>
        </w:rPr>
      </w:pPr>
      <w:r w:rsidRPr="000462DF">
        <w:rPr>
          <w:rFonts w:eastAsia="標楷體"/>
          <w:b/>
          <w:bCs/>
          <w:snapToGrid w:val="0"/>
          <w:kern w:val="0"/>
          <w:sz w:val="36"/>
          <w:szCs w:val="36"/>
        </w:rPr>
        <w:t>立法院</w:t>
      </w:r>
      <w:r w:rsidR="00B057A2" w:rsidRPr="000462DF">
        <w:rPr>
          <w:rFonts w:eastAsia="標楷體"/>
          <w:b/>
          <w:bCs/>
          <w:snapToGrid w:val="0"/>
          <w:kern w:val="0"/>
          <w:sz w:val="36"/>
          <w:szCs w:val="36"/>
        </w:rPr>
        <w:t>第</w:t>
      </w:r>
      <w:r w:rsidR="00184C89">
        <w:rPr>
          <w:rFonts w:eastAsia="標楷體" w:hint="eastAsia"/>
          <w:b/>
          <w:bCs/>
          <w:snapToGrid w:val="0"/>
          <w:kern w:val="0"/>
          <w:sz w:val="36"/>
          <w:szCs w:val="36"/>
        </w:rPr>
        <w:t>9</w:t>
      </w:r>
      <w:r w:rsidR="00B057A2" w:rsidRPr="000462DF">
        <w:rPr>
          <w:rFonts w:eastAsia="標楷體"/>
          <w:b/>
          <w:bCs/>
          <w:snapToGrid w:val="0"/>
          <w:kern w:val="0"/>
          <w:sz w:val="36"/>
          <w:szCs w:val="36"/>
        </w:rPr>
        <w:t>屆第</w:t>
      </w:r>
      <w:r w:rsidR="00324440">
        <w:rPr>
          <w:rFonts w:eastAsia="標楷體" w:hint="eastAsia"/>
          <w:b/>
          <w:bCs/>
          <w:snapToGrid w:val="0"/>
          <w:kern w:val="0"/>
          <w:sz w:val="36"/>
          <w:szCs w:val="36"/>
        </w:rPr>
        <w:t>5</w:t>
      </w:r>
      <w:r w:rsidR="00B057A2" w:rsidRPr="000462DF">
        <w:rPr>
          <w:rFonts w:eastAsia="標楷體"/>
          <w:b/>
          <w:bCs/>
          <w:snapToGrid w:val="0"/>
          <w:kern w:val="0"/>
          <w:sz w:val="36"/>
          <w:szCs w:val="36"/>
        </w:rPr>
        <w:t>會期經濟委員會</w:t>
      </w:r>
    </w:p>
    <w:p w:rsidR="00B057A2" w:rsidRPr="000462DF" w:rsidRDefault="00B057A2" w:rsidP="001C439C">
      <w:pPr>
        <w:spacing w:beforeLines="50" w:before="180" w:afterLines="50" w:after="180" w:line="500" w:lineRule="exact"/>
        <w:rPr>
          <w:rFonts w:eastAsia="標楷體"/>
          <w:b/>
          <w:bCs/>
          <w:snapToGrid w:val="0"/>
          <w:kern w:val="0"/>
          <w:sz w:val="36"/>
          <w:szCs w:val="36"/>
        </w:rPr>
      </w:pPr>
      <w:r w:rsidRPr="000462DF">
        <w:rPr>
          <w:rFonts w:eastAsia="標楷體"/>
          <w:b/>
          <w:bCs/>
          <w:snapToGrid w:val="0"/>
          <w:kern w:val="0"/>
          <w:sz w:val="36"/>
          <w:szCs w:val="36"/>
        </w:rPr>
        <w:t>第</w:t>
      </w:r>
      <w:r w:rsidR="00834869">
        <w:rPr>
          <w:rFonts w:eastAsia="標楷體"/>
          <w:b/>
          <w:bCs/>
          <w:snapToGrid w:val="0"/>
          <w:kern w:val="0"/>
          <w:sz w:val="36"/>
          <w:szCs w:val="36"/>
        </w:rPr>
        <w:t>16</w:t>
      </w:r>
      <w:r w:rsidRPr="000462DF">
        <w:rPr>
          <w:rFonts w:eastAsia="標楷體"/>
          <w:b/>
          <w:bCs/>
          <w:snapToGrid w:val="0"/>
          <w:kern w:val="0"/>
          <w:sz w:val="36"/>
          <w:szCs w:val="36"/>
        </w:rPr>
        <w:t>次全體委員會議</w:t>
      </w:r>
    </w:p>
    <w:p w:rsidR="00B057A2" w:rsidRPr="000462DF" w:rsidRDefault="00B057A2" w:rsidP="00B057A2">
      <w:pPr>
        <w:pStyle w:val="ae"/>
        <w:spacing w:beforeLines="50" w:before="180" w:line="500" w:lineRule="exact"/>
        <w:ind w:firstLineChars="245" w:firstLine="1422"/>
        <w:jc w:val="both"/>
        <w:rPr>
          <w:b/>
          <w:sz w:val="56"/>
          <w:szCs w:val="56"/>
        </w:rPr>
      </w:pPr>
    </w:p>
    <w:p w:rsidR="00B057A2" w:rsidRPr="000462DF" w:rsidRDefault="00B057A2" w:rsidP="00B057A2">
      <w:pPr>
        <w:pStyle w:val="ae"/>
        <w:spacing w:beforeLines="50" w:before="180" w:line="500" w:lineRule="exact"/>
        <w:ind w:firstLineChars="245" w:firstLine="1422"/>
        <w:jc w:val="both"/>
        <w:rPr>
          <w:b/>
          <w:sz w:val="56"/>
          <w:szCs w:val="56"/>
        </w:rPr>
      </w:pPr>
    </w:p>
    <w:p w:rsidR="00B057A2" w:rsidRPr="000462DF" w:rsidRDefault="00B057A2" w:rsidP="00B057A2">
      <w:pPr>
        <w:pStyle w:val="ae"/>
        <w:spacing w:beforeLines="50" w:before="180" w:line="500" w:lineRule="exact"/>
        <w:ind w:firstLineChars="245" w:firstLine="1422"/>
        <w:jc w:val="both"/>
        <w:rPr>
          <w:b/>
          <w:sz w:val="56"/>
          <w:szCs w:val="56"/>
        </w:rPr>
      </w:pPr>
    </w:p>
    <w:p w:rsidR="00B057A2" w:rsidRPr="000462DF" w:rsidRDefault="00B057A2" w:rsidP="00B057A2">
      <w:pPr>
        <w:pStyle w:val="ae"/>
        <w:spacing w:beforeLines="50" w:before="180" w:line="500" w:lineRule="exact"/>
        <w:ind w:firstLineChars="245" w:firstLine="1422"/>
        <w:jc w:val="both"/>
        <w:rPr>
          <w:b/>
          <w:sz w:val="56"/>
          <w:szCs w:val="56"/>
        </w:rPr>
      </w:pPr>
    </w:p>
    <w:p w:rsidR="002462A9" w:rsidRDefault="002462A9" w:rsidP="00B057A2">
      <w:pPr>
        <w:pStyle w:val="ae"/>
        <w:spacing w:line="740" w:lineRule="exact"/>
        <w:rPr>
          <w:b/>
          <w:sz w:val="56"/>
          <w:szCs w:val="56"/>
        </w:rPr>
      </w:pPr>
      <w:r>
        <w:rPr>
          <w:rFonts w:hint="eastAsia"/>
          <w:b/>
          <w:sz w:val="56"/>
          <w:szCs w:val="56"/>
        </w:rPr>
        <w:t>「</w:t>
      </w:r>
      <w:r w:rsidR="00834869" w:rsidRPr="00834869">
        <w:rPr>
          <w:rFonts w:hint="eastAsia"/>
          <w:b/>
          <w:sz w:val="56"/>
          <w:szCs w:val="56"/>
        </w:rPr>
        <w:t>國營事業及</w:t>
      </w:r>
      <w:r w:rsidR="00834869">
        <w:rPr>
          <w:b/>
          <w:sz w:val="56"/>
          <w:szCs w:val="56"/>
        </w:rPr>
        <w:t>政府投資事業如何以</w:t>
      </w:r>
    </w:p>
    <w:p w:rsidR="00B3131D" w:rsidRDefault="00834869" w:rsidP="00B3131D">
      <w:pPr>
        <w:pStyle w:val="ae"/>
        <w:spacing w:line="740" w:lineRule="exact"/>
        <w:rPr>
          <w:b/>
          <w:sz w:val="56"/>
          <w:szCs w:val="56"/>
        </w:rPr>
      </w:pPr>
      <w:r>
        <w:rPr>
          <w:b/>
          <w:sz w:val="56"/>
          <w:szCs w:val="56"/>
        </w:rPr>
        <w:t>技術優勢爭取投資其他國家基礎</w:t>
      </w:r>
    </w:p>
    <w:p w:rsidR="00B057A2" w:rsidRPr="000462DF" w:rsidRDefault="00834869" w:rsidP="00B3131D">
      <w:pPr>
        <w:pStyle w:val="ae"/>
        <w:spacing w:line="740" w:lineRule="exact"/>
        <w:rPr>
          <w:b/>
          <w:sz w:val="56"/>
          <w:szCs w:val="56"/>
        </w:rPr>
      </w:pPr>
      <w:r>
        <w:rPr>
          <w:b/>
          <w:sz w:val="56"/>
          <w:szCs w:val="56"/>
        </w:rPr>
        <w:t>建設項目</w:t>
      </w:r>
      <w:r w:rsidR="002462A9">
        <w:rPr>
          <w:b/>
          <w:sz w:val="56"/>
          <w:szCs w:val="56"/>
        </w:rPr>
        <w:t>」報告</w:t>
      </w:r>
    </w:p>
    <w:p w:rsidR="00B057A2" w:rsidRPr="000462DF" w:rsidRDefault="00B057A2" w:rsidP="00B057A2">
      <w:pPr>
        <w:pStyle w:val="af"/>
        <w:spacing w:before="180" w:afterLines="0" w:after="0" w:line="500" w:lineRule="exact"/>
        <w:ind w:left="1260" w:hanging="1260"/>
        <w:rPr>
          <w:sz w:val="40"/>
        </w:rPr>
      </w:pPr>
    </w:p>
    <w:p w:rsidR="00B057A2" w:rsidRPr="000462DF" w:rsidRDefault="00B057A2" w:rsidP="00B057A2">
      <w:pPr>
        <w:pStyle w:val="af"/>
        <w:spacing w:before="180" w:afterLines="0" w:after="0" w:line="500" w:lineRule="exact"/>
        <w:ind w:left="1260" w:hanging="1260"/>
        <w:rPr>
          <w:sz w:val="40"/>
        </w:rPr>
      </w:pPr>
    </w:p>
    <w:p w:rsidR="00B057A2" w:rsidRPr="000462DF" w:rsidRDefault="00B057A2" w:rsidP="00B057A2">
      <w:pPr>
        <w:pStyle w:val="af"/>
        <w:spacing w:before="180" w:afterLines="0" w:after="0" w:line="500" w:lineRule="exact"/>
        <w:ind w:left="1260" w:hanging="1260"/>
        <w:rPr>
          <w:sz w:val="40"/>
        </w:rPr>
      </w:pPr>
    </w:p>
    <w:p w:rsidR="00B057A2" w:rsidRPr="000462DF" w:rsidRDefault="00B057A2" w:rsidP="00B057A2">
      <w:pPr>
        <w:pStyle w:val="af"/>
        <w:spacing w:before="180" w:afterLines="0" w:after="0" w:line="500" w:lineRule="exact"/>
        <w:ind w:left="1260" w:hanging="1260"/>
        <w:rPr>
          <w:sz w:val="40"/>
        </w:rPr>
      </w:pPr>
    </w:p>
    <w:p w:rsidR="00B057A2" w:rsidRPr="000462DF" w:rsidRDefault="00B057A2" w:rsidP="00B057A2">
      <w:pPr>
        <w:pStyle w:val="af"/>
        <w:spacing w:before="180" w:afterLines="0" w:after="0" w:line="500" w:lineRule="exact"/>
        <w:ind w:left="1260" w:hanging="1260"/>
        <w:rPr>
          <w:sz w:val="40"/>
        </w:rPr>
      </w:pPr>
    </w:p>
    <w:p w:rsidR="00B057A2" w:rsidRDefault="00B057A2" w:rsidP="00B057A2">
      <w:pPr>
        <w:pStyle w:val="af"/>
        <w:spacing w:before="180" w:afterLines="0" w:after="0" w:line="500" w:lineRule="exact"/>
        <w:ind w:left="1260" w:hanging="1260"/>
        <w:rPr>
          <w:sz w:val="40"/>
        </w:rPr>
      </w:pPr>
    </w:p>
    <w:p w:rsidR="00B3131D" w:rsidRDefault="00B3131D" w:rsidP="00B057A2">
      <w:pPr>
        <w:pStyle w:val="af"/>
        <w:spacing w:before="180" w:afterLines="0" w:after="0" w:line="500" w:lineRule="exact"/>
        <w:ind w:left="1260" w:hanging="1260"/>
        <w:rPr>
          <w:sz w:val="40"/>
        </w:rPr>
      </w:pPr>
    </w:p>
    <w:p w:rsidR="00B3131D" w:rsidRDefault="00B3131D" w:rsidP="00B057A2">
      <w:pPr>
        <w:pStyle w:val="af"/>
        <w:spacing w:before="180" w:afterLines="0" w:after="0" w:line="500" w:lineRule="exact"/>
        <w:ind w:left="1260" w:hanging="1260"/>
        <w:rPr>
          <w:sz w:val="40"/>
        </w:rPr>
      </w:pPr>
    </w:p>
    <w:p w:rsidR="00B3131D" w:rsidRPr="000462DF" w:rsidRDefault="00B3131D" w:rsidP="00B057A2">
      <w:pPr>
        <w:pStyle w:val="af"/>
        <w:spacing w:before="180" w:afterLines="0" w:after="0" w:line="500" w:lineRule="exact"/>
        <w:ind w:left="1260" w:hanging="1260"/>
        <w:rPr>
          <w:rFonts w:hint="eastAsia"/>
          <w:sz w:val="40"/>
        </w:rPr>
      </w:pPr>
      <w:bookmarkStart w:id="0" w:name="_GoBack"/>
      <w:bookmarkEnd w:id="0"/>
    </w:p>
    <w:p w:rsidR="00D75B00" w:rsidRPr="000462DF" w:rsidRDefault="00324440" w:rsidP="00B638E5">
      <w:pPr>
        <w:pStyle w:val="af"/>
        <w:spacing w:before="180" w:afterLines="100" w:after="360" w:line="400" w:lineRule="exact"/>
        <w:ind w:left="1381" w:hanging="1381"/>
        <w:jc w:val="center"/>
        <w:rPr>
          <w:b/>
          <w:sz w:val="44"/>
          <w:szCs w:val="44"/>
        </w:rPr>
      </w:pPr>
      <w:r>
        <w:rPr>
          <w:rFonts w:hint="eastAsia"/>
          <w:b/>
          <w:sz w:val="44"/>
          <w:szCs w:val="44"/>
        </w:rPr>
        <w:t>國家發展委員</w:t>
      </w:r>
      <w:r w:rsidR="00B057A2" w:rsidRPr="000462DF">
        <w:rPr>
          <w:b/>
          <w:sz w:val="44"/>
          <w:szCs w:val="44"/>
        </w:rPr>
        <w:t>會</w:t>
      </w:r>
    </w:p>
    <w:p w:rsidR="006636B5" w:rsidRDefault="006636B5" w:rsidP="006303D9">
      <w:pPr>
        <w:pStyle w:val="ae"/>
        <w:spacing w:beforeLines="50" w:before="180" w:line="400" w:lineRule="exact"/>
        <w:ind w:leftChars="980" w:left="2352" w:firstLineChars="158" w:firstLine="664"/>
        <w:jc w:val="left"/>
        <w:rPr>
          <w:b/>
          <w:bCs/>
        </w:rPr>
      </w:pPr>
      <w:r w:rsidRPr="000462DF">
        <w:rPr>
          <w:b/>
          <w:bCs/>
        </w:rPr>
        <w:t>10</w:t>
      </w:r>
      <w:r w:rsidR="00184C89">
        <w:rPr>
          <w:rFonts w:hint="eastAsia"/>
          <w:b/>
          <w:bCs/>
        </w:rPr>
        <w:t>7</w:t>
      </w:r>
      <w:r w:rsidRPr="000462DF">
        <w:rPr>
          <w:b/>
          <w:bCs/>
        </w:rPr>
        <w:t>年</w:t>
      </w:r>
      <w:r w:rsidR="00184C89">
        <w:rPr>
          <w:rFonts w:hint="eastAsia"/>
          <w:b/>
          <w:bCs/>
        </w:rPr>
        <w:t>5</w:t>
      </w:r>
      <w:r w:rsidRPr="000462DF">
        <w:rPr>
          <w:b/>
          <w:bCs/>
        </w:rPr>
        <w:t>月</w:t>
      </w:r>
      <w:r w:rsidR="00834869">
        <w:rPr>
          <w:b/>
          <w:bCs/>
        </w:rPr>
        <w:t>9</w:t>
      </w:r>
      <w:r w:rsidRPr="000462DF">
        <w:rPr>
          <w:b/>
          <w:bCs/>
        </w:rPr>
        <w:t>日</w:t>
      </w:r>
    </w:p>
    <w:p w:rsidR="00A853E4" w:rsidRDefault="00A853E4" w:rsidP="006303D9">
      <w:pPr>
        <w:pStyle w:val="ae"/>
        <w:spacing w:beforeLines="50" w:before="180" w:line="400" w:lineRule="exact"/>
        <w:ind w:leftChars="980" w:left="2352" w:firstLineChars="158" w:firstLine="664"/>
        <w:jc w:val="left"/>
        <w:rPr>
          <w:b/>
          <w:bCs/>
        </w:rPr>
      </w:pPr>
    </w:p>
    <w:p w:rsidR="00A853E4" w:rsidRDefault="00A853E4" w:rsidP="006303D9">
      <w:pPr>
        <w:pStyle w:val="ae"/>
        <w:spacing w:beforeLines="50" w:before="180" w:line="400" w:lineRule="exact"/>
        <w:ind w:leftChars="980" w:left="2352" w:firstLineChars="158" w:firstLine="664"/>
        <w:jc w:val="left"/>
        <w:rPr>
          <w:b/>
          <w:bCs/>
        </w:rPr>
      </w:pPr>
    </w:p>
    <w:p w:rsidR="00A853E4" w:rsidRPr="000462DF" w:rsidRDefault="00A853E4" w:rsidP="006303D9">
      <w:pPr>
        <w:pStyle w:val="ae"/>
        <w:spacing w:beforeLines="50" w:before="180" w:line="400" w:lineRule="exact"/>
        <w:ind w:leftChars="980" w:left="2352" w:firstLineChars="158" w:firstLine="664"/>
        <w:jc w:val="left"/>
        <w:rPr>
          <w:b/>
          <w:bCs/>
        </w:rPr>
      </w:pPr>
    </w:p>
    <w:p w:rsidR="006636B5" w:rsidRPr="000462DF" w:rsidRDefault="006636B5" w:rsidP="00B057A2">
      <w:pPr>
        <w:pStyle w:val="af"/>
        <w:spacing w:before="180" w:afterLines="0" w:after="0" w:line="500" w:lineRule="exact"/>
        <w:ind w:left="1380" w:hanging="1380"/>
        <w:jc w:val="center"/>
        <w:rPr>
          <w:sz w:val="44"/>
          <w:szCs w:val="44"/>
        </w:rPr>
        <w:sectPr w:rsidR="006636B5" w:rsidRPr="000462DF" w:rsidSect="00BA5B24">
          <w:footerReference w:type="default" r:id="rId8"/>
          <w:pgSz w:w="11906" w:h="16838"/>
          <w:pgMar w:top="1418" w:right="1418" w:bottom="1418" w:left="1418" w:header="851" w:footer="992" w:gutter="0"/>
          <w:cols w:space="425"/>
          <w:titlePg/>
          <w:docGrid w:type="lines" w:linePitch="360"/>
        </w:sectPr>
      </w:pPr>
    </w:p>
    <w:p w:rsidR="00F5340D" w:rsidRPr="000462DF" w:rsidRDefault="001C439C" w:rsidP="0032267F">
      <w:pPr>
        <w:pStyle w:val="ae"/>
        <w:adjustRightInd w:val="0"/>
        <w:snapToGrid w:val="0"/>
        <w:spacing w:beforeLines="50" w:before="180" w:line="312" w:lineRule="auto"/>
        <w:jc w:val="both"/>
        <w:rPr>
          <w:bCs/>
          <w:sz w:val="32"/>
          <w:szCs w:val="32"/>
        </w:rPr>
      </w:pPr>
      <w:r w:rsidRPr="000462DF">
        <w:rPr>
          <w:b/>
          <w:snapToGrid w:val="0"/>
          <w:kern w:val="0"/>
        </w:rPr>
        <w:lastRenderedPageBreak/>
        <w:t>主席、各位委員</w:t>
      </w:r>
      <w:r w:rsidR="00AB7C22" w:rsidRPr="000462DF">
        <w:rPr>
          <w:b/>
          <w:snapToGrid w:val="0"/>
          <w:kern w:val="0"/>
        </w:rPr>
        <w:t>先進，</w:t>
      </w:r>
      <w:r w:rsidRPr="000462DF">
        <w:rPr>
          <w:b/>
          <w:snapToGrid w:val="0"/>
          <w:kern w:val="0"/>
        </w:rPr>
        <w:t>大家好！</w:t>
      </w:r>
    </w:p>
    <w:p w:rsidR="0032267F" w:rsidRPr="0032267F" w:rsidRDefault="006303D9" w:rsidP="0032267F">
      <w:pPr>
        <w:pStyle w:val="ae"/>
        <w:adjustRightInd w:val="0"/>
        <w:snapToGrid w:val="0"/>
        <w:spacing w:beforeLines="50" w:before="180" w:line="700" w:lineRule="exact"/>
        <w:ind w:firstLineChars="200" w:firstLine="840"/>
        <w:jc w:val="both"/>
        <w:rPr>
          <w:bCs/>
        </w:rPr>
      </w:pPr>
      <w:r w:rsidRPr="0032267F">
        <w:rPr>
          <w:bCs/>
        </w:rPr>
        <w:t>今天承蒙大院</w:t>
      </w:r>
      <w:r w:rsidR="00FB4A67" w:rsidRPr="0032267F">
        <w:rPr>
          <w:bCs/>
        </w:rPr>
        <w:t>經濟</w:t>
      </w:r>
      <w:r w:rsidRPr="0032267F">
        <w:rPr>
          <w:bCs/>
        </w:rPr>
        <w:t>委員會邀請本會</w:t>
      </w:r>
      <w:r w:rsidR="00DA7AD5" w:rsidRPr="0032267F">
        <w:rPr>
          <w:rFonts w:hint="eastAsia"/>
          <w:bCs/>
        </w:rPr>
        <w:t>列席</w:t>
      </w:r>
      <w:r w:rsidRPr="0032267F">
        <w:rPr>
          <w:bCs/>
        </w:rPr>
        <w:t>，</w:t>
      </w:r>
      <w:r w:rsidR="00864F1F" w:rsidRPr="0032267F">
        <w:rPr>
          <w:bCs/>
        </w:rPr>
        <w:t>就</w:t>
      </w:r>
      <w:r w:rsidR="00340821" w:rsidRPr="0032267F">
        <w:rPr>
          <w:rFonts w:ascii="標楷體" w:hAnsi="標楷體" w:hint="eastAsia"/>
          <w:bCs/>
        </w:rPr>
        <w:t>「</w:t>
      </w:r>
      <w:r w:rsidR="00834869" w:rsidRPr="0032267F">
        <w:rPr>
          <w:rFonts w:ascii="標楷體" w:hAnsi="標楷體" w:hint="eastAsia"/>
          <w:bCs/>
        </w:rPr>
        <w:t>國營事業及政府投資事業如何以技術優勢爭取投資其他國家基礎建設項目</w:t>
      </w:r>
      <w:r w:rsidR="00340821" w:rsidRPr="0032267F">
        <w:rPr>
          <w:rFonts w:ascii="標楷體" w:hAnsi="標楷體" w:hint="eastAsia"/>
          <w:bCs/>
        </w:rPr>
        <w:t>」</w:t>
      </w:r>
      <w:r w:rsidR="00DA7AD5" w:rsidRPr="0032267F">
        <w:rPr>
          <w:rFonts w:hint="eastAsia"/>
          <w:bCs/>
        </w:rPr>
        <w:t>進行報告</w:t>
      </w:r>
      <w:r w:rsidR="00816F94" w:rsidRPr="0032267F">
        <w:rPr>
          <w:bCs/>
        </w:rPr>
        <w:t>，</w:t>
      </w:r>
      <w:r w:rsidR="00B82AEF" w:rsidRPr="0032267F">
        <w:rPr>
          <w:bCs/>
        </w:rPr>
        <w:t>鑒於本會並無管理國營事業，以下就本會所管行政院國家發展基金</w:t>
      </w:r>
      <w:r w:rsidR="00C85751">
        <w:rPr>
          <w:bCs/>
        </w:rPr>
        <w:t>轉</w:t>
      </w:r>
      <w:r w:rsidR="00B82AEF" w:rsidRPr="0032267F">
        <w:rPr>
          <w:bCs/>
        </w:rPr>
        <w:t>投資</w:t>
      </w:r>
      <w:r w:rsidR="00447C7F">
        <w:rPr>
          <w:bCs/>
        </w:rPr>
        <w:t>事業</w:t>
      </w:r>
      <w:r w:rsidR="00B82AEF" w:rsidRPr="0032267F">
        <w:rPr>
          <w:bCs/>
        </w:rPr>
        <w:t>情形提出簡要報告，</w:t>
      </w:r>
      <w:r w:rsidR="00816F94" w:rsidRPr="0032267F">
        <w:rPr>
          <w:bCs/>
        </w:rPr>
        <w:t>敬請</w:t>
      </w:r>
      <w:r w:rsidR="00FB4A67" w:rsidRPr="0032267F">
        <w:rPr>
          <w:bCs/>
        </w:rPr>
        <w:t>各位委員不吝</w:t>
      </w:r>
      <w:r w:rsidR="00816F94" w:rsidRPr="0032267F">
        <w:rPr>
          <w:bCs/>
        </w:rPr>
        <w:t>指教。</w:t>
      </w:r>
    </w:p>
    <w:p w:rsidR="00447C7F" w:rsidRDefault="00963557" w:rsidP="0032267F">
      <w:pPr>
        <w:pStyle w:val="ae"/>
        <w:adjustRightInd w:val="0"/>
        <w:snapToGrid w:val="0"/>
        <w:spacing w:beforeLines="50" w:before="180" w:line="700" w:lineRule="exact"/>
        <w:ind w:left="841" w:hangingChars="200" w:hanging="841"/>
        <w:jc w:val="both"/>
        <w:rPr>
          <w:b/>
          <w:bCs/>
        </w:rPr>
      </w:pPr>
      <w:r w:rsidRPr="0032267F">
        <w:rPr>
          <w:b/>
          <w:bCs/>
        </w:rPr>
        <w:t>一、</w:t>
      </w:r>
      <w:r w:rsidR="00B82AEF" w:rsidRPr="0032267F">
        <w:rPr>
          <w:rFonts w:hint="eastAsia"/>
          <w:b/>
          <w:bCs/>
        </w:rPr>
        <w:t>國家發展基金設立宗旨</w:t>
      </w:r>
    </w:p>
    <w:p w:rsidR="0018603A" w:rsidRPr="0032267F" w:rsidRDefault="00B82AEF" w:rsidP="00447C7F">
      <w:pPr>
        <w:pStyle w:val="ae"/>
        <w:adjustRightInd w:val="0"/>
        <w:snapToGrid w:val="0"/>
        <w:spacing w:beforeLines="25" w:before="90" w:line="700" w:lineRule="exact"/>
        <w:ind w:leftChars="330" w:left="792"/>
        <w:jc w:val="both"/>
        <w:rPr>
          <w:spacing w:val="-4"/>
        </w:rPr>
      </w:pPr>
      <w:r w:rsidRPr="0032267F">
        <w:rPr>
          <w:rFonts w:hint="eastAsia"/>
          <w:spacing w:val="-4"/>
        </w:rPr>
        <w:t>國家發展基金依「產業創新條例」第</w:t>
      </w:r>
      <w:r w:rsidRPr="0032267F">
        <w:rPr>
          <w:rFonts w:hint="eastAsia"/>
          <w:spacing w:val="-4"/>
        </w:rPr>
        <w:t>29</w:t>
      </w:r>
      <w:r w:rsidRPr="0032267F">
        <w:rPr>
          <w:rFonts w:hint="eastAsia"/>
          <w:spacing w:val="-4"/>
        </w:rPr>
        <w:t>條設立，運用宗旨為加速產業創新加值，促進經濟轉型及國家發展，透過投、融資方式配合國家相關政策，協助我國產業發展。投資</w:t>
      </w:r>
      <w:r w:rsidR="0032267F" w:rsidRPr="0032267F">
        <w:rPr>
          <w:rFonts w:hint="eastAsia"/>
          <w:spacing w:val="-4"/>
        </w:rPr>
        <w:t>範</w:t>
      </w:r>
      <w:r w:rsidR="00447C7F">
        <w:rPr>
          <w:rFonts w:hint="eastAsia"/>
          <w:spacing w:val="-4"/>
        </w:rPr>
        <w:t>圍</w:t>
      </w:r>
      <w:r w:rsidR="0032267F" w:rsidRPr="0032267F">
        <w:rPr>
          <w:rFonts w:hint="eastAsia"/>
          <w:spacing w:val="-4"/>
        </w:rPr>
        <w:t>包括</w:t>
      </w:r>
      <w:r w:rsidRPr="0032267F">
        <w:rPr>
          <w:rFonts w:hint="eastAsia"/>
          <w:spacing w:val="-4"/>
        </w:rPr>
        <w:t>產業創新、高科技發展、能資源再生、</w:t>
      </w:r>
      <w:proofErr w:type="gramStart"/>
      <w:r w:rsidRPr="0032267F">
        <w:rPr>
          <w:rFonts w:hint="eastAsia"/>
          <w:spacing w:val="-4"/>
        </w:rPr>
        <w:t>綠能產業</w:t>
      </w:r>
      <w:proofErr w:type="gramEnd"/>
      <w:r w:rsidRPr="0032267F">
        <w:rPr>
          <w:rFonts w:hint="eastAsia"/>
          <w:spacing w:val="-4"/>
        </w:rPr>
        <w:t>、技術引進及其他增加產業效益或改善產業結構有關之重要事業或計畫。</w:t>
      </w:r>
    </w:p>
    <w:p w:rsidR="00447C7F" w:rsidRDefault="0032267F" w:rsidP="0032267F">
      <w:pPr>
        <w:pStyle w:val="ae"/>
        <w:adjustRightInd w:val="0"/>
        <w:snapToGrid w:val="0"/>
        <w:spacing w:beforeLines="50" w:before="180" w:line="700" w:lineRule="exact"/>
        <w:ind w:left="785" w:hangingChars="200" w:hanging="785"/>
        <w:jc w:val="both"/>
        <w:rPr>
          <w:b/>
          <w:spacing w:val="-4"/>
        </w:rPr>
      </w:pPr>
      <w:r w:rsidRPr="0032267F">
        <w:rPr>
          <w:rFonts w:hint="eastAsia"/>
          <w:b/>
          <w:spacing w:val="-4"/>
        </w:rPr>
        <w:t>二、國家發展基金績效</w:t>
      </w:r>
    </w:p>
    <w:p w:rsidR="0032267F" w:rsidRPr="0032267F" w:rsidRDefault="0032267F" w:rsidP="00447C7F">
      <w:pPr>
        <w:pStyle w:val="ae"/>
        <w:adjustRightInd w:val="0"/>
        <w:snapToGrid w:val="0"/>
        <w:spacing w:beforeLines="25" w:before="90" w:line="700" w:lineRule="exact"/>
        <w:ind w:leftChars="330" w:left="792"/>
        <w:jc w:val="both"/>
        <w:rPr>
          <w:spacing w:val="-4"/>
        </w:rPr>
      </w:pPr>
      <w:r w:rsidRPr="0032267F">
        <w:rPr>
          <w:rFonts w:hint="eastAsia"/>
          <w:spacing w:val="-4"/>
        </w:rPr>
        <w:t>國家發展基金自</w:t>
      </w:r>
      <w:r w:rsidRPr="0032267F">
        <w:rPr>
          <w:rFonts w:hint="eastAsia"/>
          <w:spacing w:val="-4"/>
        </w:rPr>
        <w:t>62</w:t>
      </w:r>
      <w:r w:rsidRPr="0032267F">
        <w:rPr>
          <w:rFonts w:hint="eastAsia"/>
          <w:spacing w:val="-4"/>
        </w:rPr>
        <w:t>年國庫撥款至今，截至</w:t>
      </w:r>
      <w:r w:rsidRPr="0032267F">
        <w:rPr>
          <w:rFonts w:hint="eastAsia"/>
          <w:spacing w:val="-4"/>
        </w:rPr>
        <w:t>10</w:t>
      </w:r>
      <w:r w:rsidR="00447C7F">
        <w:rPr>
          <w:spacing w:val="-4"/>
        </w:rPr>
        <w:t>7</w:t>
      </w:r>
      <w:r w:rsidRPr="0032267F">
        <w:rPr>
          <w:rFonts w:hint="eastAsia"/>
          <w:spacing w:val="-4"/>
        </w:rPr>
        <w:t>年</w:t>
      </w:r>
      <w:r w:rsidR="00447C7F">
        <w:rPr>
          <w:spacing w:val="-4"/>
        </w:rPr>
        <w:t>3</w:t>
      </w:r>
      <w:r w:rsidRPr="0032267F">
        <w:rPr>
          <w:rFonts w:hint="eastAsia"/>
          <w:spacing w:val="-4"/>
        </w:rPr>
        <w:t>月底，淨值約</w:t>
      </w:r>
      <w:r w:rsidRPr="0032267F">
        <w:rPr>
          <w:rFonts w:hint="eastAsia"/>
          <w:spacing w:val="-4"/>
        </w:rPr>
        <w:t>5,57</w:t>
      </w:r>
      <w:r w:rsidR="00447C7F">
        <w:rPr>
          <w:spacing w:val="-4"/>
        </w:rPr>
        <w:t>4</w:t>
      </w:r>
      <w:r w:rsidRPr="0032267F">
        <w:rPr>
          <w:rFonts w:hint="eastAsia"/>
          <w:spacing w:val="-4"/>
        </w:rPr>
        <w:t>.</w:t>
      </w:r>
      <w:r w:rsidR="00447C7F">
        <w:rPr>
          <w:spacing w:val="-4"/>
        </w:rPr>
        <w:t>18</w:t>
      </w:r>
      <w:r w:rsidRPr="0032267F">
        <w:rPr>
          <w:rFonts w:hint="eastAsia"/>
          <w:spacing w:val="-4"/>
        </w:rPr>
        <w:t>億元，加計</w:t>
      </w:r>
      <w:r w:rsidRPr="0032267F">
        <w:rPr>
          <w:rFonts w:hint="eastAsia"/>
          <w:spacing w:val="-4"/>
        </w:rPr>
        <w:lastRenderedPageBreak/>
        <w:t>歷年累積繳庫數額</w:t>
      </w:r>
      <w:r w:rsidRPr="0032267F">
        <w:rPr>
          <w:rFonts w:hint="eastAsia"/>
          <w:spacing w:val="-4"/>
        </w:rPr>
        <w:t>2,4</w:t>
      </w:r>
      <w:r w:rsidR="00FC5796">
        <w:rPr>
          <w:spacing w:val="-4"/>
        </w:rPr>
        <w:t>37</w:t>
      </w:r>
      <w:r w:rsidRPr="0032267F">
        <w:rPr>
          <w:rFonts w:hint="eastAsia"/>
          <w:spacing w:val="-4"/>
        </w:rPr>
        <w:t>.92</w:t>
      </w:r>
      <w:r w:rsidRPr="0032267F">
        <w:rPr>
          <w:rFonts w:hint="eastAsia"/>
          <w:spacing w:val="-4"/>
        </w:rPr>
        <w:t>億元，共計</w:t>
      </w:r>
      <w:r w:rsidR="00447C7F">
        <w:rPr>
          <w:rFonts w:hint="eastAsia"/>
          <w:spacing w:val="-4"/>
        </w:rPr>
        <w:t>8,01</w:t>
      </w:r>
      <w:r w:rsidRPr="0032267F">
        <w:rPr>
          <w:rFonts w:hint="eastAsia"/>
          <w:spacing w:val="-4"/>
        </w:rPr>
        <w:t>2.1</w:t>
      </w:r>
      <w:r w:rsidRPr="0032267F">
        <w:rPr>
          <w:rFonts w:hint="eastAsia"/>
          <w:spacing w:val="-4"/>
        </w:rPr>
        <w:t>億元，較國庫撥交金額</w:t>
      </w:r>
      <w:r w:rsidRPr="0032267F">
        <w:rPr>
          <w:rFonts w:hint="eastAsia"/>
          <w:spacing w:val="-4"/>
        </w:rPr>
        <w:t>309.32</w:t>
      </w:r>
      <w:r w:rsidRPr="0032267F">
        <w:rPr>
          <w:rFonts w:hint="eastAsia"/>
          <w:spacing w:val="-4"/>
        </w:rPr>
        <w:t>億元成長</w:t>
      </w:r>
      <w:r w:rsidR="00447C7F" w:rsidRPr="00447C7F">
        <w:rPr>
          <w:spacing w:val="-4"/>
        </w:rPr>
        <w:t>7,702.78</w:t>
      </w:r>
      <w:r w:rsidRPr="0032267F">
        <w:rPr>
          <w:rFonts w:hint="eastAsia"/>
          <w:spacing w:val="-4"/>
        </w:rPr>
        <w:t>億元，整體投資績效尚佳。國家發展基金近五年度</w:t>
      </w:r>
      <w:r w:rsidRPr="00FC5796">
        <w:rPr>
          <w:rFonts w:ascii="標楷體" w:hAnsi="標楷體" w:hint="eastAsia"/>
          <w:spacing w:val="-4"/>
        </w:rPr>
        <w:t>(</w:t>
      </w:r>
      <w:r w:rsidR="00FC5796">
        <w:rPr>
          <w:rFonts w:ascii="標楷體" w:hAnsi="標楷體"/>
          <w:spacing w:val="-4"/>
        </w:rPr>
        <w:t xml:space="preserve"> </w:t>
      </w:r>
      <w:r w:rsidRPr="0032267F">
        <w:rPr>
          <w:rFonts w:hint="eastAsia"/>
          <w:spacing w:val="-4"/>
        </w:rPr>
        <w:t>10</w:t>
      </w:r>
      <w:r w:rsidRPr="0032267F">
        <w:rPr>
          <w:spacing w:val="-4"/>
        </w:rPr>
        <w:t>2</w:t>
      </w:r>
      <w:r w:rsidRPr="00FC5796">
        <w:rPr>
          <w:rFonts w:ascii="標楷體" w:hAnsi="標楷體" w:hint="eastAsia"/>
          <w:spacing w:val="-4"/>
        </w:rPr>
        <w:t>~</w:t>
      </w:r>
      <w:r w:rsidRPr="0032267F">
        <w:rPr>
          <w:rFonts w:hint="eastAsia"/>
          <w:spacing w:val="-4"/>
        </w:rPr>
        <w:t>10</w:t>
      </w:r>
      <w:r w:rsidRPr="0032267F">
        <w:rPr>
          <w:spacing w:val="-4"/>
        </w:rPr>
        <w:t>6</w:t>
      </w:r>
      <w:r w:rsidRPr="0032267F">
        <w:rPr>
          <w:rFonts w:hint="eastAsia"/>
          <w:spacing w:val="-4"/>
        </w:rPr>
        <w:t>年</w:t>
      </w:r>
      <w:r w:rsidRPr="00FC5796">
        <w:rPr>
          <w:rFonts w:ascii="標楷體" w:hAnsi="標楷體" w:hint="eastAsia"/>
          <w:spacing w:val="-4"/>
        </w:rPr>
        <w:t>)</w:t>
      </w:r>
      <w:r w:rsidRPr="0032267F">
        <w:rPr>
          <w:rFonts w:hint="eastAsia"/>
          <w:spacing w:val="-4"/>
        </w:rPr>
        <w:t>決算賸餘分別為</w:t>
      </w:r>
      <w:r w:rsidRPr="0032267F">
        <w:rPr>
          <w:rFonts w:hint="eastAsia"/>
          <w:spacing w:val="-4"/>
        </w:rPr>
        <w:t>62.22</w:t>
      </w:r>
      <w:r w:rsidRPr="0032267F">
        <w:rPr>
          <w:rFonts w:hint="eastAsia"/>
          <w:spacing w:val="-4"/>
        </w:rPr>
        <w:t>億元、</w:t>
      </w:r>
      <w:r w:rsidRPr="0032267F">
        <w:rPr>
          <w:rFonts w:hint="eastAsia"/>
          <w:spacing w:val="-4"/>
        </w:rPr>
        <w:t>66.26</w:t>
      </w:r>
      <w:r w:rsidRPr="0032267F">
        <w:rPr>
          <w:rFonts w:hint="eastAsia"/>
          <w:spacing w:val="-4"/>
        </w:rPr>
        <w:t>億元、</w:t>
      </w:r>
      <w:r w:rsidRPr="0032267F">
        <w:rPr>
          <w:rFonts w:hint="eastAsia"/>
          <w:spacing w:val="-4"/>
        </w:rPr>
        <w:t>89.17</w:t>
      </w:r>
      <w:r w:rsidRPr="0032267F">
        <w:rPr>
          <w:rFonts w:hint="eastAsia"/>
          <w:spacing w:val="-4"/>
        </w:rPr>
        <w:t>億元、</w:t>
      </w:r>
      <w:r w:rsidRPr="0032267F">
        <w:rPr>
          <w:rFonts w:hint="eastAsia"/>
          <w:spacing w:val="-4"/>
        </w:rPr>
        <w:t>119.68</w:t>
      </w:r>
      <w:r w:rsidRPr="0032267F">
        <w:rPr>
          <w:rFonts w:hint="eastAsia"/>
          <w:spacing w:val="-4"/>
        </w:rPr>
        <w:t>億元及</w:t>
      </w:r>
      <w:r w:rsidRPr="0032267F">
        <w:rPr>
          <w:rFonts w:hint="eastAsia"/>
          <w:spacing w:val="-4"/>
        </w:rPr>
        <w:t>134.55</w:t>
      </w:r>
      <w:r w:rsidRPr="0032267F">
        <w:rPr>
          <w:rFonts w:hint="eastAsia"/>
          <w:spacing w:val="-4"/>
        </w:rPr>
        <w:t>億元，獲利穩健成長。</w:t>
      </w:r>
    </w:p>
    <w:p w:rsidR="00447C7F" w:rsidRDefault="0032267F" w:rsidP="002A34C5">
      <w:pPr>
        <w:pStyle w:val="ae"/>
        <w:adjustRightInd w:val="0"/>
        <w:snapToGrid w:val="0"/>
        <w:spacing w:beforeLines="50" w:before="180" w:line="700" w:lineRule="exact"/>
        <w:ind w:left="785" w:hangingChars="200" w:hanging="785"/>
        <w:jc w:val="both"/>
        <w:rPr>
          <w:b/>
          <w:spacing w:val="-4"/>
        </w:rPr>
      </w:pPr>
      <w:r w:rsidRPr="0032267F">
        <w:rPr>
          <w:b/>
          <w:spacing w:val="-4"/>
        </w:rPr>
        <w:t>三、</w:t>
      </w:r>
      <w:r w:rsidRPr="0032267F">
        <w:rPr>
          <w:rFonts w:hint="eastAsia"/>
          <w:b/>
          <w:spacing w:val="-4"/>
        </w:rPr>
        <w:t>國家發展基金轉投資事業概況</w:t>
      </w:r>
    </w:p>
    <w:p w:rsidR="0032267F" w:rsidRDefault="0032267F" w:rsidP="00447C7F">
      <w:pPr>
        <w:pStyle w:val="ae"/>
        <w:adjustRightInd w:val="0"/>
        <w:snapToGrid w:val="0"/>
        <w:spacing w:beforeLines="25" w:before="90" w:line="700" w:lineRule="exact"/>
        <w:ind w:leftChars="330" w:left="792"/>
        <w:jc w:val="both"/>
        <w:rPr>
          <w:rFonts w:ascii="標楷體" w:hAnsi="標楷體"/>
        </w:rPr>
      </w:pPr>
      <w:r w:rsidRPr="00E45CC4">
        <w:rPr>
          <w:rFonts w:ascii="標楷體" w:hAnsi="標楷體" w:hint="eastAsia"/>
        </w:rPr>
        <w:t>國家發展基金配合產業政策，投資於產業創新等高風險性投資案，非單以財務績效做為</w:t>
      </w:r>
      <w:r w:rsidRPr="00447C7F">
        <w:rPr>
          <w:rFonts w:hint="eastAsia"/>
          <w:spacing w:val="-4"/>
        </w:rPr>
        <w:t>投資</w:t>
      </w:r>
      <w:r w:rsidRPr="00E45CC4">
        <w:rPr>
          <w:rFonts w:ascii="標楷體" w:hAnsi="標楷體" w:hint="eastAsia"/>
        </w:rPr>
        <w:t>衡量指標，</w:t>
      </w:r>
      <w:r w:rsidR="002A34C5">
        <w:rPr>
          <w:rFonts w:ascii="標楷體" w:hAnsi="標楷體" w:hint="eastAsia"/>
        </w:rPr>
        <w:t>具協助產業發展</w:t>
      </w:r>
      <w:r w:rsidRPr="00E45CC4">
        <w:rPr>
          <w:rFonts w:ascii="標楷體" w:hAnsi="標楷體" w:hint="eastAsia"/>
        </w:rPr>
        <w:t>意義。</w:t>
      </w:r>
      <w:r w:rsidR="00447C7F" w:rsidRPr="00447C7F">
        <w:rPr>
          <w:rFonts w:ascii="標楷體" w:hAnsi="標楷體" w:hint="eastAsia"/>
        </w:rPr>
        <w:t>國家發展基金投資案件多屬早期階段</w:t>
      </w:r>
      <w:r w:rsidR="00447C7F">
        <w:rPr>
          <w:rFonts w:ascii="標楷體" w:hAnsi="標楷體" w:hint="eastAsia"/>
        </w:rPr>
        <w:t>之</w:t>
      </w:r>
      <w:r w:rsidR="00447C7F" w:rsidRPr="00447C7F">
        <w:rPr>
          <w:rFonts w:ascii="標楷體" w:hAnsi="標楷體" w:hint="eastAsia"/>
        </w:rPr>
        <w:t>高風險企業，個案投資或有營運績效</w:t>
      </w:r>
      <w:proofErr w:type="gramStart"/>
      <w:r w:rsidR="00447C7F" w:rsidRPr="00447C7F">
        <w:rPr>
          <w:rFonts w:ascii="標楷體" w:hAnsi="標楷體" w:hint="eastAsia"/>
        </w:rPr>
        <w:t>不</w:t>
      </w:r>
      <w:proofErr w:type="gramEnd"/>
      <w:r w:rsidR="00447C7F" w:rsidRPr="00447C7F">
        <w:rPr>
          <w:rFonts w:ascii="標楷體" w:hAnsi="標楷體" w:hint="eastAsia"/>
        </w:rPr>
        <w:t>彰，</w:t>
      </w:r>
      <w:r w:rsidR="00447C7F">
        <w:rPr>
          <w:rFonts w:ascii="標楷體" w:hAnsi="標楷體" w:hint="eastAsia"/>
        </w:rPr>
        <w:t>惟</w:t>
      </w:r>
      <w:r w:rsidRPr="00E45CC4">
        <w:rPr>
          <w:rFonts w:ascii="標楷體" w:hAnsi="標楷體" w:hint="eastAsia"/>
        </w:rPr>
        <w:t>截至</w:t>
      </w:r>
      <w:r w:rsidRPr="002A34C5">
        <w:t>10</w:t>
      </w:r>
      <w:r w:rsidR="002A34C5">
        <w:t>7</w:t>
      </w:r>
      <w:r w:rsidRPr="002A34C5">
        <w:t>年</w:t>
      </w:r>
      <w:r w:rsidR="002A34C5">
        <w:t>3</w:t>
      </w:r>
      <w:r w:rsidRPr="002A34C5">
        <w:t>月底止，現有</w:t>
      </w:r>
      <w:r w:rsidRPr="002A34C5">
        <w:t>4</w:t>
      </w:r>
      <w:r w:rsidR="002A34C5">
        <w:t>7</w:t>
      </w:r>
      <w:r w:rsidRPr="002A34C5">
        <w:t>家轉投資事業中，營業收入較上年度成長者已達</w:t>
      </w:r>
      <w:r w:rsidR="002A34C5">
        <w:t>29</w:t>
      </w:r>
      <w:r w:rsidRPr="002A34C5">
        <w:t>家。</w:t>
      </w:r>
      <w:r w:rsidRPr="002A34C5">
        <w:t>4</w:t>
      </w:r>
      <w:r w:rsidR="002A34C5">
        <w:t>7</w:t>
      </w:r>
      <w:r w:rsidRPr="002A34C5">
        <w:t>家轉投資事業投資成本為</w:t>
      </w:r>
      <w:r w:rsidRPr="002A34C5">
        <w:t>4</w:t>
      </w:r>
      <w:r w:rsidR="002A34C5">
        <w:t>77</w:t>
      </w:r>
      <w:r w:rsidRPr="002A34C5">
        <w:t>.</w:t>
      </w:r>
      <w:r w:rsidR="002A34C5">
        <w:t>03</w:t>
      </w:r>
      <w:r w:rsidRPr="002A34C5">
        <w:t>億元，截至</w:t>
      </w:r>
      <w:r w:rsidRPr="002A34C5">
        <w:t>10</w:t>
      </w:r>
      <w:r w:rsidR="002A34C5">
        <w:t>7</w:t>
      </w:r>
      <w:r w:rsidRPr="002A34C5">
        <w:t>年</w:t>
      </w:r>
      <w:r w:rsidR="002A34C5">
        <w:t>3</w:t>
      </w:r>
      <w:r w:rsidRPr="002A34C5">
        <w:t>月底</w:t>
      </w:r>
      <w:proofErr w:type="gramStart"/>
      <w:r w:rsidRPr="002A34C5">
        <w:t>止</w:t>
      </w:r>
      <w:proofErr w:type="gramEnd"/>
      <w:r w:rsidRPr="002A34C5">
        <w:t>市場價值達</w:t>
      </w:r>
      <w:r w:rsidRPr="002A34C5">
        <w:t>5,</w:t>
      </w:r>
      <w:r w:rsidR="002A34C5">
        <w:t>355</w:t>
      </w:r>
      <w:r w:rsidRPr="002A34C5">
        <w:t>.</w:t>
      </w:r>
      <w:r w:rsidR="002A34C5">
        <w:t>51</w:t>
      </w:r>
      <w:r w:rsidRPr="002A34C5">
        <w:t>億元</w:t>
      </w:r>
      <w:r w:rsidRPr="00E45CC4">
        <w:rPr>
          <w:rFonts w:ascii="標楷體" w:hAnsi="標楷體" w:hint="eastAsia"/>
        </w:rPr>
        <w:t>，投資績效尚佳。</w:t>
      </w:r>
    </w:p>
    <w:p w:rsidR="00447C7F" w:rsidRPr="002A34C5" w:rsidRDefault="00447C7F" w:rsidP="002A34C5">
      <w:pPr>
        <w:pStyle w:val="ae"/>
        <w:adjustRightInd w:val="0"/>
        <w:snapToGrid w:val="0"/>
        <w:spacing w:beforeLines="50" w:before="180" w:line="700" w:lineRule="exact"/>
        <w:ind w:left="785" w:hangingChars="200" w:hanging="785"/>
        <w:jc w:val="both"/>
      </w:pPr>
      <w:r>
        <w:rPr>
          <w:b/>
          <w:spacing w:val="-4"/>
        </w:rPr>
        <w:t>四、國家發展基金轉投資事業</w:t>
      </w:r>
      <w:r w:rsidR="008F7626">
        <w:rPr>
          <w:b/>
          <w:spacing w:val="-4"/>
        </w:rPr>
        <w:t>以技術優勢</w:t>
      </w:r>
      <w:r>
        <w:rPr>
          <w:b/>
          <w:spacing w:val="-4"/>
        </w:rPr>
        <w:t>爭取投資其他國家基礎建設項目可行性</w:t>
      </w:r>
    </w:p>
    <w:p w:rsidR="00194123" w:rsidRPr="00447C7F" w:rsidRDefault="00447C7F" w:rsidP="00447C7F">
      <w:pPr>
        <w:pStyle w:val="ae"/>
        <w:adjustRightInd w:val="0"/>
        <w:snapToGrid w:val="0"/>
        <w:spacing w:beforeLines="25" w:before="90" w:line="700" w:lineRule="exact"/>
        <w:ind w:leftChars="330" w:left="792"/>
        <w:jc w:val="both"/>
        <w:rPr>
          <w:rFonts w:ascii="標楷體" w:hAnsi="標楷體"/>
        </w:rPr>
      </w:pPr>
      <w:r w:rsidRPr="00447C7F">
        <w:rPr>
          <w:rFonts w:ascii="標楷體" w:hAnsi="標楷體" w:hint="eastAsia"/>
        </w:rPr>
        <w:lastRenderedPageBreak/>
        <w:t>國家發展基金</w:t>
      </w:r>
      <w:r w:rsidR="009F2749">
        <w:rPr>
          <w:rFonts w:ascii="標楷體" w:hAnsi="標楷體" w:hint="eastAsia"/>
        </w:rPr>
        <w:t>依設立宗旨投資於</w:t>
      </w:r>
      <w:r w:rsidR="00CE65BC">
        <w:rPr>
          <w:rFonts w:ascii="標楷體" w:hAnsi="標楷體" w:hint="eastAsia"/>
        </w:rPr>
        <w:t>具</w:t>
      </w:r>
      <w:r w:rsidR="008F7626">
        <w:rPr>
          <w:rFonts w:ascii="標楷體" w:hAnsi="標楷體" w:hint="eastAsia"/>
        </w:rPr>
        <w:t>產業創新等</w:t>
      </w:r>
      <w:r w:rsidR="00CE65BC">
        <w:rPr>
          <w:rFonts w:ascii="標楷體" w:hAnsi="標楷體" w:hint="eastAsia"/>
        </w:rPr>
        <w:t>可</w:t>
      </w:r>
      <w:r w:rsidR="008F7626" w:rsidRPr="008F7626">
        <w:rPr>
          <w:rFonts w:ascii="標楷體" w:hAnsi="標楷體" w:hint="eastAsia"/>
        </w:rPr>
        <w:t>協助我國產業發展</w:t>
      </w:r>
      <w:r w:rsidR="008F7626">
        <w:rPr>
          <w:rFonts w:ascii="標楷體" w:hAnsi="標楷體" w:hint="eastAsia"/>
        </w:rPr>
        <w:t>之事業，現有轉投資事業中尚無</w:t>
      </w:r>
      <w:r w:rsidR="00CE65BC">
        <w:rPr>
          <w:rFonts w:ascii="標楷體" w:hAnsi="標楷體" w:hint="eastAsia"/>
        </w:rPr>
        <w:t>事業具投資其他國家基礎建設項目之業務。未來如該等轉投資事業依其業務</w:t>
      </w:r>
      <w:r w:rsidR="00262700">
        <w:rPr>
          <w:rFonts w:ascii="標楷體" w:hAnsi="標楷體" w:hint="eastAsia"/>
        </w:rPr>
        <w:t>發展</w:t>
      </w:r>
      <w:proofErr w:type="gramStart"/>
      <w:r w:rsidR="00262700">
        <w:rPr>
          <w:rFonts w:ascii="標楷體" w:hAnsi="標楷體" w:hint="eastAsia"/>
        </w:rPr>
        <w:t>研</w:t>
      </w:r>
      <w:proofErr w:type="gramEnd"/>
      <w:r w:rsidR="00262700">
        <w:rPr>
          <w:rFonts w:ascii="標楷體" w:hAnsi="標楷體" w:hint="eastAsia"/>
        </w:rPr>
        <w:t>擬相關</w:t>
      </w:r>
      <w:r w:rsidR="00CE65BC">
        <w:rPr>
          <w:rFonts w:ascii="標楷體" w:hAnsi="標楷體" w:hint="eastAsia"/>
        </w:rPr>
        <w:t>規劃</w:t>
      </w:r>
      <w:r w:rsidR="00262700">
        <w:rPr>
          <w:rFonts w:ascii="標楷體" w:hAnsi="標楷體" w:hint="eastAsia"/>
        </w:rPr>
        <w:t>時</w:t>
      </w:r>
      <w:r w:rsidR="00CE65BC">
        <w:rPr>
          <w:rFonts w:ascii="標楷體" w:hAnsi="標楷體" w:hint="eastAsia"/>
        </w:rPr>
        <w:t>，國家發展基金將</w:t>
      </w:r>
      <w:r w:rsidR="00262700">
        <w:rPr>
          <w:rFonts w:ascii="標楷體" w:hAnsi="標楷體" w:hint="eastAsia"/>
        </w:rPr>
        <w:t>依管理轉投資事業</w:t>
      </w:r>
      <w:r w:rsidR="008D7212">
        <w:rPr>
          <w:rFonts w:ascii="標楷體" w:hAnsi="標楷體" w:hint="eastAsia"/>
        </w:rPr>
        <w:t>規定</w:t>
      </w:r>
      <w:r w:rsidR="00CE65BC">
        <w:rPr>
          <w:rFonts w:ascii="標楷體" w:hAnsi="標楷體" w:hint="eastAsia"/>
        </w:rPr>
        <w:t>辦理</w:t>
      </w:r>
      <w:r w:rsidR="00262700">
        <w:rPr>
          <w:rFonts w:ascii="標楷體" w:hAnsi="標楷體" w:hint="eastAsia"/>
        </w:rPr>
        <w:t>相關事宜</w:t>
      </w:r>
      <w:r w:rsidR="00CE65BC">
        <w:rPr>
          <w:rFonts w:ascii="標楷體" w:hAnsi="標楷體" w:hint="eastAsia"/>
        </w:rPr>
        <w:t>。</w:t>
      </w:r>
    </w:p>
    <w:p w:rsidR="00194123" w:rsidRPr="00447C7F" w:rsidRDefault="00194123" w:rsidP="00447C7F">
      <w:pPr>
        <w:tabs>
          <w:tab w:val="num" w:pos="720"/>
        </w:tabs>
        <w:adjustRightInd w:val="0"/>
        <w:snapToGrid w:val="0"/>
        <w:spacing w:beforeLines="50" w:before="180" w:line="700" w:lineRule="exact"/>
        <w:ind w:firstLineChars="200" w:firstLine="840"/>
        <w:jc w:val="both"/>
        <w:rPr>
          <w:rFonts w:eastAsia="標楷體"/>
          <w:bCs/>
          <w:spacing w:val="10"/>
          <w:sz w:val="40"/>
          <w:szCs w:val="40"/>
        </w:rPr>
      </w:pPr>
      <w:r w:rsidRPr="00447C7F">
        <w:rPr>
          <w:rFonts w:eastAsia="標楷體"/>
          <w:bCs/>
          <w:spacing w:val="10"/>
          <w:sz w:val="40"/>
          <w:szCs w:val="40"/>
        </w:rPr>
        <w:t>以上報告，敬請指教。並祝</w:t>
      </w:r>
    </w:p>
    <w:p w:rsidR="00194123" w:rsidRPr="00447C7F" w:rsidRDefault="00194123" w:rsidP="00447C7F">
      <w:pPr>
        <w:tabs>
          <w:tab w:val="num" w:pos="720"/>
        </w:tabs>
        <w:adjustRightInd w:val="0"/>
        <w:snapToGrid w:val="0"/>
        <w:spacing w:beforeLines="50" w:before="180" w:line="700" w:lineRule="exact"/>
        <w:ind w:firstLine="14"/>
        <w:jc w:val="both"/>
        <w:rPr>
          <w:rFonts w:eastAsia="標楷體"/>
          <w:bCs/>
          <w:spacing w:val="10"/>
          <w:sz w:val="40"/>
          <w:szCs w:val="40"/>
        </w:rPr>
      </w:pPr>
      <w:r w:rsidRPr="00447C7F">
        <w:rPr>
          <w:rFonts w:eastAsia="標楷體"/>
          <w:bCs/>
          <w:spacing w:val="10"/>
          <w:sz w:val="40"/>
          <w:szCs w:val="40"/>
        </w:rPr>
        <w:t>各位委員先進身體健康，萬事如意。謝謝。</w:t>
      </w:r>
    </w:p>
    <w:sectPr w:rsidR="00194123" w:rsidRPr="00447C7F" w:rsidSect="008838DE">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F7A" w:rsidRDefault="006A7F7A" w:rsidP="007A5D3A">
      <w:r>
        <w:separator/>
      </w:r>
    </w:p>
  </w:endnote>
  <w:endnote w:type="continuationSeparator" w:id="0">
    <w:p w:rsidR="006A7F7A" w:rsidRDefault="006A7F7A" w:rsidP="007A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E4" w:rsidRDefault="00A853E4">
    <w:pPr>
      <w:pStyle w:val="ab"/>
      <w:jc w:val="center"/>
    </w:pPr>
    <w:r>
      <w:fldChar w:fldCharType="begin"/>
    </w:r>
    <w:r>
      <w:instrText>PAGE   \* MERGEFORMAT</w:instrText>
    </w:r>
    <w:r>
      <w:fldChar w:fldCharType="separate"/>
    </w:r>
    <w:r w:rsidR="00B3131D" w:rsidRPr="00B3131D">
      <w:rPr>
        <w:noProof/>
        <w:lang w:val="zh-TW"/>
      </w:rPr>
      <w:t>3</w:t>
    </w:r>
    <w:r>
      <w:fldChar w:fldCharType="end"/>
    </w:r>
  </w:p>
  <w:p w:rsidR="00F9160E" w:rsidRDefault="00F9160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F7A" w:rsidRDefault="006A7F7A" w:rsidP="007A5D3A">
      <w:r>
        <w:separator/>
      </w:r>
    </w:p>
  </w:footnote>
  <w:footnote w:type="continuationSeparator" w:id="0">
    <w:p w:rsidR="006A7F7A" w:rsidRDefault="006A7F7A" w:rsidP="007A5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art447D"/>
        <o:lock v:ext="edit" cropping="t"/>
      </v:shape>
    </w:pict>
  </w:numPicBullet>
  <w:numPicBullet w:numPicBulletId="1">
    <w:pict>
      <v:shape id="_x0000_i1029" type="#_x0000_t75" style="width:11.25pt;height:11.25pt" o:bullet="t">
        <v:imagedata r:id="rId2" o:title="artCE0"/>
      </v:shape>
    </w:pict>
  </w:numPicBullet>
  <w:abstractNum w:abstractNumId="0" w15:restartNumberingAfterBreak="0">
    <w:nsid w:val="08056587"/>
    <w:multiLevelType w:val="hybridMultilevel"/>
    <w:tmpl w:val="60144668"/>
    <w:lvl w:ilvl="0" w:tplc="56C8CDCE">
      <w:start w:val="1"/>
      <w:numFmt w:val="bullet"/>
      <w:lvlText w:val=""/>
      <w:lvlPicBulletId w:val="1"/>
      <w:lvlJc w:val="left"/>
      <w:pPr>
        <w:tabs>
          <w:tab w:val="num" w:pos="720"/>
        </w:tabs>
        <w:ind w:left="720" w:hanging="360"/>
      </w:pPr>
      <w:rPr>
        <w:rFonts w:ascii="Symbol" w:hAnsi="Symbol" w:hint="default"/>
      </w:rPr>
    </w:lvl>
    <w:lvl w:ilvl="1" w:tplc="FEEEB6F2" w:tentative="1">
      <w:start w:val="1"/>
      <w:numFmt w:val="bullet"/>
      <w:lvlText w:val=""/>
      <w:lvlPicBulletId w:val="1"/>
      <w:lvlJc w:val="left"/>
      <w:pPr>
        <w:tabs>
          <w:tab w:val="num" w:pos="1440"/>
        </w:tabs>
        <w:ind w:left="1440" w:hanging="360"/>
      </w:pPr>
      <w:rPr>
        <w:rFonts w:ascii="Symbol" w:hAnsi="Symbol" w:hint="default"/>
      </w:rPr>
    </w:lvl>
    <w:lvl w:ilvl="2" w:tplc="0E82FD3E" w:tentative="1">
      <w:start w:val="1"/>
      <w:numFmt w:val="bullet"/>
      <w:lvlText w:val=""/>
      <w:lvlPicBulletId w:val="1"/>
      <w:lvlJc w:val="left"/>
      <w:pPr>
        <w:tabs>
          <w:tab w:val="num" w:pos="2160"/>
        </w:tabs>
        <w:ind w:left="2160" w:hanging="360"/>
      </w:pPr>
      <w:rPr>
        <w:rFonts w:ascii="Symbol" w:hAnsi="Symbol" w:hint="default"/>
      </w:rPr>
    </w:lvl>
    <w:lvl w:ilvl="3" w:tplc="C7E893E0" w:tentative="1">
      <w:start w:val="1"/>
      <w:numFmt w:val="bullet"/>
      <w:lvlText w:val=""/>
      <w:lvlPicBulletId w:val="1"/>
      <w:lvlJc w:val="left"/>
      <w:pPr>
        <w:tabs>
          <w:tab w:val="num" w:pos="2880"/>
        </w:tabs>
        <w:ind w:left="2880" w:hanging="360"/>
      </w:pPr>
      <w:rPr>
        <w:rFonts w:ascii="Symbol" w:hAnsi="Symbol" w:hint="default"/>
      </w:rPr>
    </w:lvl>
    <w:lvl w:ilvl="4" w:tplc="9120DA5A" w:tentative="1">
      <w:start w:val="1"/>
      <w:numFmt w:val="bullet"/>
      <w:lvlText w:val=""/>
      <w:lvlPicBulletId w:val="1"/>
      <w:lvlJc w:val="left"/>
      <w:pPr>
        <w:tabs>
          <w:tab w:val="num" w:pos="3600"/>
        </w:tabs>
        <w:ind w:left="3600" w:hanging="360"/>
      </w:pPr>
      <w:rPr>
        <w:rFonts w:ascii="Symbol" w:hAnsi="Symbol" w:hint="default"/>
      </w:rPr>
    </w:lvl>
    <w:lvl w:ilvl="5" w:tplc="4D66DC06" w:tentative="1">
      <w:start w:val="1"/>
      <w:numFmt w:val="bullet"/>
      <w:lvlText w:val=""/>
      <w:lvlPicBulletId w:val="1"/>
      <w:lvlJc w:val="left"/>
      <w:pPr>
        <w:tabs>
          <w:tab w:val="num" w:pos="4320"/>
        </w:tabs>
        <w:ind w:left="4320" w:hanging="360"/>
      </w:pPr>
      <w:rPr>
        <w:rFonts w:ascii="Symbol" w:hAnsi="Symbol" w:hint="default"/>
      </w:rPr>
    </w:lvl>
    <w:lvl w:ilvl="6" w:tplc="86168722" w:tentative="1">
      <w:start w:val="1"/>
      <w:numFmt w:val="bullet"/>
      <w:lvlText w:val=""/>
      <w:lvlPicBulletId w:val="1"/>
      <w:lvlJc w:val="left"/>
      <w:pPr>
        <w:tabs>
          <w:tab w:val="num" w:pos="5040"/>
        </w:tabs>
        <w:ind w:left="5040" w:hanging="360"/>
      </w:pPr>
      <w:rPr>
        <w:rFonts w:ascii="Symbol" w:hAnsi="Symbol" w:hint="default"/>
      </w:rPr>
    </w:lvl>
    <w:lvl w:ilvl="7" w:tplc="BF443D8A" w:tentative="1">
      <w:start w:val="1"/>
      <w:numFmt w:val="bullet"/>
      <w:lvlText w:val=""/>
      <w:lvlPicBulletId w:val="1"/>
      <w:lvlJc w:val="left"/>
      <w:pPr>
        <w:tabs>
          <w:tab w:val="num" w:pos="5760"/>
        </w:tabs>
        <w:ind w:left="5760" w:hanging="360"/>
      </w:pPr>
      <w:rPr>
        <w:rFonts w:ascii="Symbol" w:hAnsi="Symbol" w:hint="default"/>
      </w:rPr>
    </w:lvl>
    <w:lvl w:ilvl="8" w:tplc="57224DA0" w:tentative="1">
      <w:start w:val="1"/>
      <w:numFmt w:val="bullet"/>
      <w:lvlText w:val=""/>
      <w:lvlPicBulletId w:val="1"/>
      <w:lvlJc w:val="left"/>
      <w:pPr>
        <w:tabs>
          <w:tab w:val="num" w:pos="6480"/>
        </w:tabs>
        <w:ind w:left="6480" w:hanging="360"/>
      </w:pPr>
      <w:rPr>
        <w:rFonts w:ascii="Symbol" w:hAnsi="Symbol" w:hint="default"/>
      </w:rPr>
    </w:lvl>
  </w:abstractNum>
  <w:abstractNum w:abstractNumId="1" w15:restartNumberingAfterBreak="0">
    <w:nsid w:val="144008C1"/>
    <w:multiLevelType w:val="hybridMultilevel"/>
    <w:tmpl w:val="108E57BE"/>
    <w:lvl w:ilvl="0" w:tplc="8A6492A8">
      <w:start w:val="1"/>
      <w:numFmt w:val="bullet"/>
      <w:lvlText w:val=""/>
      <w:lvlPicBulletId w:val="1"/>
      <w:lvlJc w:val="left"/>
      <w:pPr>
        <w:tabs>
          <w:tab w:val="num" w:pos="720"/>
        </w:tabs>
        <w:ind w:left="720" w:hanging="360"/>
      </w:pPr>
      <w:rPr>
        <w:rFonts w:ascii="Symbol" w:hAnsi="Symbol" w:hint="default"/>
      </w:rPr>
    </w:lvl>
    <w:lvl w:ilvl="1" w:tplc="AA8A13D8" w:tentative="1">
      <w:start w:val="1"/>
      <w:numFmt w:val="bullet"/>
      <w:lvlText w:val=""/>
      <w:lvlPicBulletId w:val="1"/>
      <w:lvlJc w:val="left"/>
      <w:pPr>
        <w:tabs>
          <w:tab w:val="num" w:pos="1440"/>
        </w:tabs>
        <w:ind w:left="1440" w:hanging="360"/>
      </w:pPr>
      <w:rPr>
        <w:rFonts w:ascii="Symbol" w:hAnsi="Symbol" w:hint="default"/>
      </w:rPr>
    </w:lvl>
    <w:lvl w:ilvl="2" w:tplc="8AD46E12" w:tentative="1">
      <w:start w:val="1"/>
      <w:numFmt w:val="bullet"/>
      <w:lvlText w:val=""/>
      <w:lvlPicBulletId w:val="1"/>
      <w:lvlJc w:val="left"/>
      <w:pPr>
        <w:tabs>
          <w:tab w:val="num" w:pos="2160"/>
        </w:tabs>
        <w:ind w:left="2160" w:hanging="360"/>
      </w:pPr>
      <w:rPr>
        <w:rFonts w:ascii="Symbol" w:hAnsi="Symbol" w:hint="default"/>
      </w:rPr>
    </w:lvl>
    <w:lvl w:ilvl="3" w:tplc="2F089252" w:tentative="1">
      <w:start w:val="1"/>
      <w:numFmt w:val="bullet"/>
      <w:lvlText w:val=""/>
      <w:lvlPicBulletId w:val="1"/>
      <w:lvlJc w:val="left"/>
      <w:pPr>
        <w:tabs>
          <w:tab w:val="num" w:pos="2880"/>
        </w:tabs>
        <w:ind w:left="2880" w:hanging="360"/>
      </w:pPr>
      <w:rPr>
        <w:rFonts w:ascii="Symbol" w:hAnsi="Symbol" w:hint="default"/>
      </w:rPr>
    </w:lvl>
    <w:lvl w:ilvl="4" w:tplc="FC806ABA" w:tentative="1">
      <w:start w:val="1"/>
      <w:numFmt w:val="bullet"/>
      <w:lvlText w:val=""/>
      <w:lvlPicBulletId w:val="1"/>
      <w:lvlJc w:val="left"/>
      <w:pPr>
        <w:tabs>
          <w:tab w:val="num" w:pos="3600"/>
        </w:tabs>
        <w:ind w:left="3600" w:hanging="360"/>
      </w:pPr>
      <w:rPr>
        <w:rFonts w:ascii="Symbol" w:hAnsi="Symbol" w:hint="default"/>
      </w:rPr>
    </w:lvl>
    <w:lvl w:ilvl="5" w:tplc="EF10EC9A" w:tentative="1">
      <w:start w:val="1"/>
      <w:numFmt w:val="bullet"/>
      <w:lvlText w:val=""/>
      <w:lvlPicBulletId w:val="1"/>
      <w:lvlJc w:val="left"/>
      <w:pPr>
        <w:tabs>
          <w:tab w:val="num" w:pos="4320"/>
        </w:tabs>
        <w:ind w:left="4320" w:hanging="360"/>
      </w:pPr>
      <w:rPr>
        <w:rFonts w:ascii="Symbol" w:hAnsi="Symbol" w:hint="default"/>
      </w:rPr>
    </w:lvl>
    <w:lvl w:ilvl="6" w:tplc="56BCE260" w:tentative="1">
      <w:start w:val="1"/>
      <w:numFmt w:val="bullet"/>
      <w:lvlText w:val=""/>
      <w:lvlPicBulletId w:val="1"/>
      <w:lvlJc w:val="left"/>
      <w:pPr>
        <w:tabs>
          <w:tab w:val="num" w:pos="5040"/>
        </w:tabs>
        <w:ind w:left="5040" w:hanging="360"/>
      </w:pPr>
      <w:rPr>
        <w:rFonts w:ascii="Symbol" w:hAnsi="Symbol" w:hint="default"/>
      </w:rPr>
    </w:lvl>
    <w:lvl w:ilvl="7" w:tplc="037AAA3E" w:tentative="1">
      <w:start w:val="1"/>
      <w:numFmt w:val="bullet"/>
      <w:lvlText w:val=""/>
      <w:lvlPicBulletId w:val="1"/>
      <w:lvlJc w:val="left"/>
      <w:pPr>
        <w:tabs>
          <w:tab w:val="num" w:pos="5760"/>
        </w:tabs>
        <w:ind w:left="5760" w:hanging="360"/>
      </w:pPr>
      <w:rPr>
        <w:rFonts w:ascii="Symbol" w:hAnsi="Symbol" w:hint="default"/>
      </w:rPr>
    </w:lvl>
    <w:lvl w:ilvl="8" w:tplc="BE6A8262" w:tentative="1">
      <w:start w:val="1"/>
      <w:numFmt w:val="bullet"/>
      <w:lvlText w:val=""/>
      <w:lvlPicBulletId w:val="1"/>
      <w:lvlJc w:val="left"/>
      <w:pPr>
        <w:tabs>
          <w:tab w:val="num" w:pos="6480"/>
        </w:tabs>
        <w:ind w:left="6480" w:hanging="360"/>
      </w:pPr>
      <w:rPr>
        <w:rFonts w:ascii="Symbol" w:hAnsi="Symbol" w:hint="default"/>
      </w:rPr>
    </w:lvl>
  </w:abstractNum>
  <w:abstractNum w:abstractNumId="2" w15:restartNumberingAfterBreak="0">
    <w:nsid w:val="156A29BC"/>
    <w:multiLevelType w:val="hybridMultilevel"/>
    <w:tmpl w:val="8A90593A"/>
    <w:lvl w:ilvl="0" w:tplc="9222C3EA">
      <w:start w:val="1"/>
      <w:numFmt w:val="decimal"/>
      <w:lvlText w:val="%1."/>
      <w:lvlJc w:val="right"/>
      <w:pPr>
        <w:ind w:left="1473" w:hanging="480"/>
      </w:pPr>
      <w:rPr>
        <w:rFonts w:hint="eastAsia"/>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3" w15:restartNumberingAfterBreak="0">
    <w:nsid w:val="18D84A44"/>
    <w:multiLevelType w:val="hybridMultilevel"/>
    <w:tmpl w:val="AB1285A8"/>
    <w:lvl w:ilvl="0" w:tplc="F69EB962">
      <w:start w:val="1"/>
      <w:numFmt w:val="bullet"/>
      <w:lvlText w:val=""/>
      <w:lvlPicBulletId w:val="1"/>
      <w:lvlJc w:val="left"/>
      <w:pPr>
        <w:tabs>
          <w:tab w:val="num" w:pos="720"/>
        </w:tabs>
        <w:ind w:left="720" w:hanging="360"/>
      </w:pPr>
      <w:rPr>
        <w:rFonts w:ascii="Symbol" w:hAnsi="Symbol" w:hint="default"/>
      </w:rPr>
    </w:lvl>
    <w:lvl w:ilvl="1" w:tplc="6CDA5FCE" w:tentative="1">
      <w:start w:val="1"/>
      <w:numFmt w:val="bullet"/>
      <w:lvlText w:val=""/>
      <w:lvlPicBulletId w:val="1"/>
      <w:lvlJc w:val="left"/>
      <w:pPr>
        <w:tabs>
          <w:tab w:val="num" w:pos="1440"/>
        </w:tabs>
        <w:ind w:left="1440" w:hanging="360"/>
      </w:pPr>
      <w:rPr>
        <w:rFonts w:ascii="Symbol" w:hAnsi="Symbol" w:hint="default"/>
      </w:rPr>
    </w:lvl>
    <w:lvl w:ilvl="2" w:tplc="F9D05450" w:tentative="1">
      <w:start w:val="1"/>
      <w:numFmt w:val="bullet"/>
      <w:lvlText w:val=""/>
      <w:lvlPicBulletId w:val="1"/>
      <w:lvlJc w:val="left"/>
      <w:pPr>
        <w:tabs>
          <w:tab w:val="num" w:pos="2160"/>
        </w:tabs>
        <w:ind w:left="2160" w:hanging="360"/>
      </w:pPr>
      <w:rPr>
        <w:rFonts w:ascii="Symbol" w:hAnsi="Symbol" w:hint="default"/>
      </w:rPr>
    </w:lvl>
    <w:lvl w:ilvl="3" w:tplc="185CE6FC" w:tentative="1">
      <w:start w:val="1"/>
      <w:numFmt w:val="bullet"/>
      <w:lvlText w:val=""/>
      <w:lvlPicBulletId w:val="1"/>
      <w:lvlJc w:val="left"/>
      <w:pPr>
        <w:tabs>
          <w:tab w:val="num" w:pos="2880"/>
        </w:tabs>
        <w:ind w:left="2880" w:hanging="360"/>
      </w:pPr>
      <w:rPr>
        <w:rFonts w:ascii="Symbol" w:hAnsi="Symbol" w:hint="default"/>
      </w:rPr>
    </w:lvl>
    <w:lvl w:ilvl="4" w:tplc="CF8E3300" w:tentative="1">
      <w:start w:val="1"/>
      <w:numFmt w:val="bullet"/>
      <w:lvlText w:val=""/>
      <w:lvlPicBulletId w:val="1"/>
      <w:lvlJc w:val="left"/>
      <w:pPr>
        <w:tabs>
          <w:tab w:val="num" w:pos="3600"/>
        </w:tabs>
        <w:ind w:left="3600" w:hanging="360"/>
      </w:pPr>
      <w:rPr>
        <w:rFonts w:ascii="Symbol" w:hAnsi="Symbol" w:hint="default"/>
      </w:rPr>
    </w:lvl>
    <w:lvl w:ilvl="5" w:tplc="FFE6B12E" w:tentative="1">
      <w:start w:val="1"/>
      <w:numFmt w:val="bullet"/>
      <w:lvlText w:val=""/>
      <w:lvlPicBulletId w:val="1"/>
      <w:lvlJc w:val="left"/>
      <w:pPr>
        <w:tabs>
          <w:tab w:val="num" w:pos="4320"/>
        </w:tabs>
        <w:ind w:left="4320" w:hanging="360"/>
      </w:pPr>
      <w:rPr>
        <w:rFonts w:ascii="Symbol" w:hAnsi="Symbol" w:hint="default"/>
      </w:rPr>
    </w:lvl>
    <w:lvl w:ilvl="6" w:tplc="DF36D75A" w:tentative="1">
      <w:start w:val="1"/>
      <w:numFmt w:val="bullet"/>
      <w:lvlText w:val=""/>
      <w:lvlPicBulletId w:val="1"/>
      <w:lvlJc w:val="left"/>
      <w:pPr>
        <w:tabs>
          <w:tab w:val="num" w:pos="5040"/>
        </w:tabs>
        <w:ind w:left="5040" w:hanging="360"/>
      </w:pPr>
      <w:rPr>
        <w:rFonts w:ascii="Symbol" w:hAnsi="Symbol" w:hint="default"/>
      </w:rPr>
    </w:lvl>
    <w:lvl w:ilvl="7" w:tplc="29AE8234" w:tentative="1">
      <w:start w:val="1"/>
      <w:numFmt w:val="bullet"/>
      <w:lvlText w:val=""/>
      <w:lvlPicBulletId w:val="1"/>
      <w:lvlJc w:val="left"/>
      <w:pPr>
        <w:tabs>
          <w:tab w:val="num" w:pos="5760"/>
        </w:tabs>
        <w:ind w:left="5760" w:hanging="360"/>
      </w:pPr>
      <w:rPr>
        <w:rFonts w:ascii="Symbol" w:hAnsi="Symbol" w:hint="default"/>
      </w:rPr>
    </w:lvl>
    <w:lvl w:ilvl="8" w:tplc="8B281908" w:tentative="1">
      <w:start w:val="1"/>
      <w:numFmt w:val="bullet"/>
      <w:lvlText w:val=""/>
      <w:lvlPicBulletId w:val="1"/>
      <w:lvlJc w:val="left"/>
      <w:pPr>
        <w:tabs>
          <w:tab w:val="num" w:pos="6480"/>
        </w:tabs>
        <w:ind w:left="6480" w:hanging="360"/>
      </w:pPr>
      <w:rPr>
        <w:rFonts w:ascii="Symbol" w:hAnsi="Symbol" w:hint="default"/>
      </w:rPr>
    </w:lvl>
  </w:abstractNum>
  <w:abstractNum w:abstractNumId="4" w15:restartNumberingAfterBreak="0">
    <w:nsid w:val="19B15134"/>
    <w:multiLevelType w:val="hybridMultilevel"/>
    <w:tmpl w:val="9C7262F0"/>
    <w:lvl w:ilvl="0" w:tplc="2C0C26A0">
      <w:start w:val="1"/>
      <w:numFmt w:val="taiwaneseCountingThousand"/>
      <w:lvlText w:val="(%1)"/>
      <w:lvlJc w:val="left"/>
      <w:pPr>
        <w:tabs>
          <w:tab w:val="num" w:pos="1399"/>
        </w:tabs>
        <w:ind w:left="1399" w:hanging="1080"/>
      </w:pPr>
      <w:rPr>
        <w:rFonts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6B5AB7"/>
    <w:multiLevelType w:val="hybridMultilevel"/>
    <w:tmpl w:val="B238C268"/>
    <w:lvl w:ilvl="0" w:tplc="AC26C118">
      <w:start w:val="1"/>
      <w:numFmt w:val="bullet"/>
      <w:lvlText w:val=""/>
      <w:lvlJc w:val="left"/>
      <w:pPr>
        <w:tabs>
          <w:tab w:val="num" w:pos="720"/>
        </w:tabs>
        <w:ind w:left="720" w:hanging="360"/>
      </w:pPr>
      <w:rPr>
        <w:rFonts w:ascii="Wingdings" w:hAnsi="Wingdings" w:hint="default"/>
      </w:rPr>
    </w:lvl>
    <w:lvl w:ilvl="1" w:tplc="5DF4EF7E">
      <w:start w:val="1"/>
      <w:numFmt w:val="bullet"/>
      <w:lvlText w:val=""/>
      <w:lvlJc w:val="left"/>
      <w:pPr>
        <w:tabs>
          <w:tab w:val="num" w:pos="1440"/>
        </w:tabs>
        <w:ind w:left="1440" w:hanging="360"/>
      </w:pPr>
      <w:rPr>
        <w:rFonts w:ascii="Wingdings" w:hAnsi="Wingdings" w:hint="default"/>
      </w:rPr>
    </w:lvl>
    <w:lvl w:ilvl="2" w:tplc="55C278F6" w:tentative="1">
      <w:start w:val="1"/>
      <w:numFmt w:val="bullet"/>
      <w:lvlText w:val=""/>
      <w:lvlJc w:val="left"/>
      <w:pPr>
        <w:tabs>
          <w:tab w:val="num" w:pos="2160"/>
        </w:tabs>
        <w:ind w:left="2160" w:hanging="360"/>
      </w:pPr>
      <w:rPr>
        <w:rFonts w:ascii="Wingdings" w:hAnsi="Wingdings" w:hint="default"/>
      </w:rPr>
    </w:lvl>
    <w:lvl w:ilvl="3" w:tplc="0A3E6716" w:tentative="1">
      <w:start w:val="1"/>
      <w:numFmt w:val="bullet"/>
      <w:lvlText w:val=""/>
      <w:lvlJc w:val="left"/>
      <w:pPr>
        <w:tabs>
          <w:tab w:val="num" w:pos="2880"/>
        </w:tabs>
        <w:ind w:left="2880" w:hanging="360"/>
      </w:pPr>
      <w:rPr>
        <w:rFonts w:ascii="Wingdings" w:hAnsi="Wingdings" w:hint="default"/>
      </w:rPr>
    </w:lvl>
    <w:lvl w:ilvl="4" w:tplc="32069FAC" w:tentative="1">
      <w:start w:val="1"/>
      <w:numFmt w:val="bullet"/>
      <w:lvlText w:val=""/>
      <w:lvlJc w:val="left"/>
      <w:pPr>
        <w:tabs>
          <w:tab w:val="num" w:pos="3600"/>
        </w:tabs>
        <w:ind w:left="3600" w:hanging="360"/>
      </w:pPr>
      <w:rPr>
        <w:rFonts w:ascii="Wingdings" w:hAnsi="Wingdings" w:hint="default"/>
      </w:rPr>
    </w:lvl>
    <w:lvl w:ilvl="5" w:tplc="FAAC2A48" w:tentative="1">
      <w:start w:val="1"/>
      <w:numFmt w:val="bullet"/>
      <w:lvlText w:val=""/>
      <w:lvlJc w:val="left"/>
      <w:pPr>
        <w:tabs>
          <w:tab w:val="num" w:pos="4320"/>
        </w:tabs>
        <w:ind w:left="4320" w:hanging="360"/>
      </w:pPr>
      <w:rPr>
        <w:rFonts w:ascii="Wingdings" w:hAnsi="Wingdings" w:hint="default"/>
      </w:rPr>
    </w:lvl>
    <w:lvl w:ilvl="6" w:tplc="53542B02" w:tentative="1">
      <w:start w:val="1"/>
      <w:numFmt w:val="bullet"/>
      <w:lvlText w:val=""/>
      <w:lvlJc w:val="left"/>
      <w:pPr>
        <w:tabs>
          <w:tab w:val="num" w:pos="5040"/>
        </w:tabs>
        <w:ind w:left="5040" w:hanging="360"/>
      </w:pPr>
      <w:rPr>
        <w:rFonts w:ascii="Wingdings" w:hAnsi="Wingdings" w:hint="default"/>
      </w:rPr>
    </w:lvl>
    <w:lvl w:ilvl="7" w:tplc="73AE63E8" w:tentative="1">
      <w:start w:val="1"/>
      <w:numFmt w:val="bullet"/>
      <w:lvlText w:val=""/>
      <w:lvlJc w:val="left"/>
      <w:pPr>
        <w:tabs>
          <w:tab w:val="num" w:pos="5760"/>
        </w:tabs>
        <w:ind w:left="5760" w:hanging="360"/>
      </w:pPr>
      <w:rPr>
        <w:rFonts w:ascii="Wingdings" w:hAnsi="Wingdings" w:hint="default"/>
      </w:rPr>
    </w:lvl>
    <w:lvl w:ilvl="8" w:tplc="4FB2CCB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D294F"/>
    <w:multiLevelType w:val="hybridMultilevel"/>
    <w:tmpl w:val="DE32DADC"/>
    <w:lvl w:ilvl="0" w:tplc="C6EA71BC">
      <w:start w:val="1"/>
      <w:numFmt w:val="bullet"/>
      <w:lvlText w:val=""/>
      <w:lvlPicBulletId w:val="1"/>
      <w:lvlJc w:val="left"/>
      <w:pPr>
        <w:tabs>
          <w:tab w:val="num" w:pos="720"/>
        </w:tabs>
        <w:ind w:left="720" w:hanging="360"/>
      </w:pPr>
      <w:rPr>
        <w:rFonts w:ascii="Symbol" w:hAnsi="Symbol" w:hint="default"/>
      </w:rPr>
    </w:lvl>
    <w:lvl w:ilvl="1" w:tplc="DA1ABFC2" w:tentative="1">
      <w:start w:val="1"/>
      <w:numFmt w:val="bullet"/>
      <w:lvlText w:val=""/>
      <w:lvlPicBulletId w:val="1"/>
      <w:lvlJc w:val="left"/>
      <w:pPr>
        <w:tabs>
          <w:tab w:val="num" w:pos="1440"/>
        </w:tabs>
        <w:ind w:left="1440" w:hanging="360"/>
      </w:pPr>
      <w:rPr>
        <w:rFonts w:ascii="Symbol" w:hAnsi="Symbol" w:hint="default"/>
      </w:rPr>
    </w:lvl>
    <w:lvl w:ilvl="2" w:tplc="FA2C017C" w:tentative="1">
      <w:start w:val="1"/>
      <w:numFmt w:val="bullet"/>
      <w:lvlText w:val=""/>
      <w:lvlPicBulletId w:val="1"/>
      <w:lvlJc w:val="left"/>
      <w:pPr>
        <w:tabs>
          <w:tab w:val="num" w:pos="2160"/>
        </w:tabs>
        <w:ind w:left="2160" w:hanging="360"/>
      </w:pPr>
      <w:rPr>
        <w:rFonts w:ascii="Symbol" w:hAnsi="Symbol" w:hint="default"/>
      </w:rPr>
    </w:lvl>
    <w:lvl w:ilvl="3" w:tplc="34585BB4" w:tentative="1">
      <w:start w:val="1"/>
      <w:numFmt w:val="bullet"/>
      <w:lvlText w:val=""/>
      <w:lvlPicBulletId w:val="1"/>
      <w:lvlJc w:val="left"/>
      <w:pPr>
        <w:tabs>
          <w:tab w:val="num" w:pos="2880"/>
        </w:tabs>
        <w:ind w:left="2880" w:hanging="360"/>
      </w:pPr>
      <w:rPr>
        <w:rFonts w:ascii="Symbol" w:hAnsi="Symbol" w:hint="default"/>
      </w:rPr>
    </w:lvl>
    <w:lvl w:ilvl="4" w:tplc="8668CDC6" w:tentative="1">
      <w:start w:val="1"/>
      <w:numFmt w:val="bullet"/>
      <w:lvlText w:val=""/>
      <w:lvlPicBulletId w:val="1"/>
      <w:lvlJc w:val="left"/>
      <w:pPr>
        <w:tabs>
          <w:tab w:val="num" w:pos="3600"/>
        </w:tabs>
        <w:ind w:left="3600" w:hanging="360"/>
      </w:pPr>
      <w:rPr>
        <w:rFonts w:ascii="Symbol" w:hAnsi="Symbol" w:hint="default"/>
      </w:rPr>
    </w:lvl>
    <w:lvl w:ilvl="5" w:tplc="A7D66C6E" w:tentative="1">
      <w:start w:val="1"/>
      <w:numFmt w:val="bullet"/>
      <w:lvlText w:val=""/>
      <w:lvlPicBulletId w:val="1"/>
      <w:lvlJc w:val="left"/>
      <w:pPr>
        <w:tabs>
          <w:tab w:val="num" w:pos="4320"/>
        </w:tabs>
        <w:ind w:left="4320" w:hanging="360"/>
      </w:pPr>
      <w:rPr>
        <w:rFonts w:ascii="Symbol" w:hAnsi="Symbol" w:hint="default"/>
      </w:rPr>
    </w:lvl>
    <w:lvl w:ilvl="6" w:tplc="56FC817A" w:tentative="1">
      <w:start w:val="1"/>
      <w:numFmt w:val="bullet"/>
      <w:lvlText w:val=""/>
      <w:lvlPicBulletId w:val="1"/>
      <w:lvlJc w:val="left"/>
      <w:pPr>
        <w:tabs>
          <w:tab w:val="num" w:pos="5040"/>
        </w:tabs>
        <w:ind w:left="5040" w:hanging="360"/>
      </w:pPr>
      <w:rPr>
        <w:rFonts w:ascii="Symbol" w:hAnsi="Symbol" w:hint="default"/>
      </w:rPr>
    </w:lvl>
    <w:lvl w:ilvl="7" w:tplc="C1D453D4" w:tentative="1">
      <w:start w:val="1"/>
      <w:numFmt w:val="bullet"/>
      <w:lvlText w:val=""/>
      <w:lvlPicBulletId w:val="1"/>
      <w:lvlJc w:val="left"/>
      <w:pPr>
        <w:tabs>
          <w:tab w:val="num" w:pos="5760"/>
        </w:tabs>
        <w:ind w:left="5760" w:hanging="360"/>
      </w:pPr>
      <w:rPr>
        <w:rFonts w:ascii="Symbol" w:hAnsi="Symbol" w:hint="default"/>
      </w:rPr>
    </w:lvl>
    <w:lvl w:ilvl="8" w:tplc="7C1A5BD2" w:tentative="1">
      <w:start w:val="1"/>
      <w:numFmt w:val="bullet"/>
      <w:lvlText w:val=""/>
      <w:lvlPicBulletId w:val="1"/>
      <w:lvlJc w:val="left"/>
      <w:pPr>
        <w:tabs>
          <w:tab w:val="num" w:pos="6480"/>
        </w:tabs>
        <w:ind w:left="6480" w:hanging="360"/>
      </w:pPr>
      <w:rPr>
        <w:rFonts w:ascii="Symbol" w:hAnsi="Symbol" w:hint="default"/>
      </w:rPr>
    </w:lvl>
  </w:abstractNum>
  <w:abstractNum w:abstractNumId="7" w15:restartNumberingAfterBreak="0">
    <w:nsid w:val="1FBA476C"/>
    <w:multiLevelType w:val="hybridMultilevel"/>
    <w:tmpl w:val="A0403C28"/>
    <w:lvl w:ilvl="0" w:tplc="CD2A7818">
      <w:start w:val="1"/>
      <w:numFmt w:val="decimal"/>
      <w:lvlText w:val="%1."/>
      <w:lvlJc w:val="left"/>
      <w:pPr>
        <w:ind w:left="1018" w:hanging="360"/>
      </w:pPr>
      <w:rPr>
        <w:rFonts w:hint="default"/>
      </w:rPr>
    </w:lvl>
    <w:lvl w:ilvl="1" w:tplc="04090019">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8" w15:restartNumberingAfterBreak="0">
    <w:nsid w:val="1FC922C2"/>
    <w:multiLevelType w:val="hybridMultilevel"/>
    <w:tmpl w:val="21D428C0"/>
    <w:lvl w:ilvl="0" w:tplc="430811E4">
      <w:start w:val="1"/>
      <w:numFmt w:val="taiwaneseCountingThousand"/>
      <w:pStyle w:val="a"/>
      <w:lvlText w:val="%1、"/>
      <w:lvlJc w:val="left"/>
      <w:pPr>
        <w:tabs>
          <w:tab w:val="num" w:pos="720"/>
        </w:tabs>
        <w:ind w:left="720" w:hanging="720"/>
      </w:pPr>
      <w:rPr>
        <w:rFonts w:hint="default"/>
        <w:b/>
      </w:rPr>
    </w:lvl>
    <w:lvl w:ilvl="1" w:tplc="AF667CFE">
      <w:start w:val="1"/>
      <w:numFmt w:val="taiwaneseCountingThousand"/>
      <w:lvlText w:val="(%2)"/>
      <w:lvlJc w:val="left"/>
      <w:pPr>
        <w:tabs>
          <w:tab w:val="num" w:pos="1200"/>
        </w:tabs>
        <w:ind w:left="1200" w:hanging="720"/>
      </w:pPr>
      <w:rPr>
        <w:rFonts w:hint="default"/>
        <w:b w:val="0"/>
      </w:rPr>
    </w:lvl>
    <w:lvl w:ilvl="2" w:tplc="0409001B">
      <w:start w:val="1"/>
      <w:numFmt w:val="lowerRoman"/>
      <w:lvlText w:val="%3."/>
      <w:lvlJc w:val="right"/>
      <w:pPr>
        <w:tabs>
          <w:tab w:val="num" w:pos="1440"/>
        </w:tabs>
        <w:ind w:left="1440" w:hanging="480"/>
      </w:pPr>
    </w:lvl>
    <w:lvl w:ilvl="3" w:tplc="4768E5DA">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1113E42"/>
    <w:multiLevelType w:val="hybridMultilevel"/>
    <w:tmpl w:val="77F4305E"/>
    <w:lvl w:ilvl="0" w:tplc="11A06CBE">
      <w:start w:val="1"/>
      <w:numFmt w:val="bullet"/>
      <w:lvlText w:val=""/>
      <w:lvlPicBulletId w:val="1"/>
      <w:lvlJc w:val="left"/>
      <w:pPr>
        <w:tabs>
          <w:tab w:val="num" w:pos="720"/>
        </w:tabs>
        <w:ind w:left="720" w:hanging="360"/>
      </w:pPr>
      <w:rPr>
        <w:rFonts w:ascii="Symbol" w:hAnsi="Symbol" w:hint="default"/>
      </w:rPr>
    </w:lvl>
    <w:lvl w:ilvl="1" w:tplc="0E902C48" w:tentative="1">
      <w:start w:val="1"/>
      <w:numFmt w:val="bullet"/>
      <w:lvlText w:val=""/>
      <w:lvlPicBulletId w:val="1"/>
      <w:lvlJc w:val="left"/>
      <w:pPr>
        <w:tabs>
          <w:tab w:val="num" w:pos="1440"/>
        </w:tabs>
        <w:ind w:left="1440" w:hanging="360"/>
      </w:pPr>
      <w:rPr>
        <w:rFonts w:ascii="Symbol" w:hAnsi="Symbol" w:hint="default"/>
      </w:rPr>
    </w:lvl>
    <w:lvl w:ilvl="2" w:tplc="1C3453A2" w:tentative="1">
      <w:start w:val="1"/>
      <w:numFmt w:val="bullet"/>
      <w:lvlText w:val=""/>
      <w:lvlPicBulletId w:val="1"/>
      <w:lvlJc w:val="left"/>
      <w:pPr>
        <w:tabs>
          <w:tab w:val="num" w:pos="2160"/>
        </w:tabs>
        <w:ind w:left="2160" w:hanging="360"/>
      </w:pPr>
      <w:rPr>
        <w:rFonts w:ascii="Symbol" w:hAnsi="Symbol" w:hint="default"/>
      </w:rPr>
    </w:lvl>
    <w:lvl w:ilvl="3" w:tplc="CC208BE8" w:tentative="1">
      <w:start w:val="1"/>
      <w:numFmt w:val="bullet"/>
      <w:lvlText w:val=""/>
      <w:lvlPicBulletId w:val="1"/>
      <w:lvlJc w:val="left"/>
      <w:pPr>
        <w:tabs>
          <w:tab w:val="num" w:pos="2880"/>
        </w:tabs>
        <w:ind w:left="2880" w:hanging="360"/>
      </w:pPr>
      <w:rPr>
        <w:rFonts w:ascii="Symbol" w:hAnsi="Symbol" w:hint="default"/>
      </w:rPr>
    </w:lvl>
    <w:lvl w:ilvl="4" w:tplc="D4C63A08" w:tentative="1">
      <w:start w:val="1"/>
      <w:numFmt w:val="bullet"/>
      <w:lvlText w:val=""/>
      <w:lvlPicBulletId w:val="1"/>
      <w:lvlJc w:val="left"/>
      <w:pPr>
        <w:tabs>
          <w:tab w:val="num" w:pos="3600"/>
        </w:tabs>
        <w:ind w:left="3600" w:hanging="360"/>
      </w:pPr>
      <w:rPr>
        <w:rFonts w:ascii="Symbol" w:hAnsi="Symbol" w:hint="default"/>
      </w:rPr>
    </w:lvl>
    <w:lvl w:ilvl="5" w:tplc="C06ECA3E" w:tentative="1">
      <w:start w:val="1"/>
      <w:numFmt w:val="bullet"/>
      <w:lvlText w:val=""/>
      <w:lvlPicBulletId w:val="1"/>
      <w:lvlJc w:val="left"/>
      <w:pPr>
        <w:tabs>
          <w:tab w:val="num" w:pos="4320"/>
        </w:tabs>
        <w:ind w:left="4320" w:hanging="360"/>
      </w:pPr>
      <w:rPr>
        <w:rFonts w:ascii="Symbol" w:hAnsi="Symbol" w:hint="default"/>
      </w:rPr>
    </w:lvl>
    <w:lvl w:ilvl="6" w:tplc="33EE78CC" w:tentative="1">
      <w:start w:val="1"/>
      <w:numFmt w:val="bullet"/>
      <w:lvlText w:val=""/>
      <w:lvlPicBulletId w:val="1"/>
      <w:lvlJc w:val="left"/>
      <w:pPr>
        <w:tabs>
          <w:tab w:val="num" w:pos="5040"/>
        </w:tabs>
        <w:ind w:left="5040" w:hanging="360"/>
      </w:pPr>
      <w:rPr>
        <w:rFonts w:ascii="Symbol" w:hAnsi="Symbol" w:hint="default"/>
      </w:rPr>
    </w:lvl>
    <w:lvl w:ilvl="7" w:tplc="B9B87520" w:tentative="1">
      <w:start w:val="1"/>
      <w:numFmt w:val="bullet"/>
      <w:lvlText w:val=""/>
      <w:lvlPicBulletId w:val="1"/>
      <w:lvlJc w:val="left"/>
      <w:pPr>
        <w:tabs>
          <w:tab w:val="num" w:pos="5760"/>
        </w:tabs>
        <w:ind w:left="5760" w:hanging="360"/>
      </w:pPr>
      <w:rPr>
        <w:rFonts w:ascii="Symbol" w:hAnsi="Symbol" w:hint="default"/>
      </w:rPr>
    </w:lvl>
    <w:lvl w:ilvl="8" w:tplc="E8A238EE"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25BF3B58"/>
    <w:multiLevelType w:val="hybridMultilevel"/>
    <w:tmpl w:val="B0205240"/>
    <w:lvl w:ilvl="0" w:tplc="CC02258C">
      <w:start w:val="1"/>
      <w:numFmt w:val="bullet"/>
      <w:lvlText w:val=""/>
      <w:lvlPicBulletId w:val="0"/>
      <w:lvlJc w:val="left"/>
      <w:pPr>
        <w:tabs>
          <w:tab w:val="num" w:pos="720"/>
        </w:tabs>
        <w:ind w:left="720" w:hanging="360"/>
      </w:pPr>
      <w:rPr>
        <w:rFonts w:ascii="Symbol" w:hAnsi="Symbol" w:hint="default"/>
      </w:rPr>
    </w:lvl>
    <w:lvl w:ilvl="1" w:tplc="EE9452C6" w:tentative="1">
      <w:start w:val="1"/>
      <w:numFmt w:val="bullet"/>
      <w:lvlText w:val=""/>
      <w:lvlPicBulletId w:val="0"/>
      <w:lvlJc w:val="left"/>
      <w:pPr>
        <w:tabs>
          <w:tab w:val="num" w:pos="1440"/>
        </w:tabs>
        <w:ind w:left="1440" w:hanging="360"/>
      </w:pPr>
      <w:rPr>
        <w:rFonts w:ascii="Symbol" w:hAnsi="Symbol" w:hint="default"/>
      </w:rPr>
    </w:lvl>
    <w:lvl w:ilvl="2" w:tplc="CD2A3CA8" w:tentative="1">
      <w:start w:val="1"/>
      <w:numFmt w:val="bullet"/>
      <w:lvlText w:val=""/>
      <w:lvlPicBulletId w:val="0"/>
      <w:lvlJc w:val="left"/>
      <w:pPr>
        <w:tabs>
          <w:tab w:val="num" w:pos="2160"/>
        </w:tabs>
        <w:ind w:left="2160" w:hanging="360"/>
      </w:pPr>
      <w:rPr>
        <w:rFonts w:ascii="Symbol" w:hAnsi="Symbol" w:hint="default"/>
      </w:rPr>
    </w:lvl>
    <w:lvl w:ilvl="3" w:tplc="894A7E6A" w:tentative="1">
      <w:start w:val="1"/>
      <w:numFmt w:val="bullet"/>
      <w:lvlText w:val=""/>
      <w:lvlPicBulletId w:val="0"/>
      <w:lvlJc w:val="left"/>
      <w:pPr>
        <w:tabs>
          <w:tab w:val="num" w:pos="2880"/>
        </w:tabs>
        <w:ind w:left="2880" w:hanging="360"/>
      </w:pPr>
      <w:rPr>
        <w:rFonts w:ascii="Symbol" w:hAnsi="Symbol" w:hint="default"/>
      </w:rPr>
    </w:lvl>
    <w:lvl w:ilvl="4" w:tplc="268C147C" w:tentative="1">
      <w:start w:val="1"/>
      <w:numFmt w:val="bullet"/>
      <w:lvlText w:val=""/>
      <w:lvlPicBulletId w:val="0"/>
      <w:lvlJc w:val="left"/>
      <w:pPr>
        <w:tabs>
          <w:tab w:val="num" w:pos="3600"/>
        </w:tabs>
        <w:ind w:left="3600" w:hanging="360"/>
      </w:pPr>
      <w:rPr>
        <w:rFonts w:ascii="Symbol" w:hAnsi="Symbol" w:hint="default"/>
      </w:rPr>
    </w:lvl>
    <w:lvl w:ilvl="5" w:tplc="42120718" w:tentative="1">
      <w:start w:val="1"/>
      <w:numFmt w:val="bullet"/>
      <w:lvlText w:val=""/>
      <w:lvlPicBulletId w:val="0"/>
      <w:lvlJc w:val="left"/>
      <w:pPr>
        <w:tabs>
          <w:tab w:val="num" w:pos="4320"/>
        </w:tabs>
        <w:ind w:left="4320" w:hanging="360"/>
      </w:pPr>
      <w:rPr>
        <w:rFonts w:ascii="Symbol" w:hAnsi="Symbol" w:hint="default"/>
      </w:rPr>
    </w:lvl>
    <w:lvl w:ilvl="6" w:tplc="A6F0DBDC" w:tentative="1">
      <w:start w:val="1"/>
      <w:numFmt w:val="bullet"/>
      <w:lvlText w:val=""/>
      <w:lvlPicBulletId w:val="0"/>
      <w:lvlJc w:val="left"/>
      <w:pPr>
        <w:tabs>
          <w:tab w:val="num" w:pos="5040"/>
        </w:tabs>
        <w:ind w:left="5040" w:hanging="360"/>
      </w:pPr>
      <w:rPr>
        <w:rFonts w:ascii="Symbol" w:hAnsi="Symbol" w:hint="default"/>
      </w:rPr>
    </w:lvl>
    <w:lvl w:ilvl="7" w:tplc="1488EE02" w:tentative="1">
      <w:start w:val="1"/>
      <w:numFmt w:val="bullet"/>
      <w:lvlText w:val=""/>
      <w:lvlPicBulletId w:val="0"/>
      <w:lvlJc w:val="left"/>
      <w:pPr>
        <w:tabs>
          <w:tab w:val="num" w:pos="5760"/>
        </w:tabs>
        <w:ind w:left="5760" w:hanging="360"/>
      </w:pPr>
      <w:rPr>
        <w:rFonts w:ascii="Symbol" w:hAnsi="Symbol" w:hint="default"/>
      </w:rPr>
    </w:lvl>
    <w:lvl w:ilvl="8" w:tplc="4B2C4E90"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7564A44"/>
    <w:multiLevelType w:val="hybridMultilevel"/>
    <w:tmpl w:val="D1A66FA0"/>
    <w:lvl w:ilvl="0" w:tplc="2C0C26A0">
      <w:start w:val="1"/>
      <w:numFmt w:val="taiwaneseCountingThousand"/>
      <w:lvlText w:val="(%1)"/>
      <w:lvlJc w:val="left"/>
      <w:pPr>
        <w:tabs>
          <w:tab w:val="num" w:pos="1080"/>
        </w:tabs>
        <w:ind w:left="1080" w:hanging="1080"/>
      </w:pPr>
      <w:rPr>
        <w:rFonts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022CD7"/>
    <w:multiLevelType w:val="hybridMultilevel"/>
    <w:tmpl w:val="D84EAACA"/>
    <w:lvl w:ilvl="0" w:tplc="907C8BCC">
      <w:start w:val="1"/>
      <w:numFmt w:val="bullet"/>
      <w:lvlText w:val=""/>
      <w:lvlPicBulletId w:val="1"/>
      <w:lvlJc w:val="left"/>
      <w:pPr>
        <w:tabs>
          <w:tab w:val="num" w:pos="720"/>
        </w:tabs>
        <w:ind w:left="720" w:hanging="360"/>
      </w:pPr>
      <w:rPr>
        <w:rFonts w:ascii="Symbol" w:hAnsi="Symbol" w:hint="default"/>
      </w:rPr>
    </w:lvl>
    <w:lvl w:ilvl="1" w:tplc="9BF0D8C2" w:tentative="1">
      <w:start w:val="1"/>
      <w:numFmt w:val="bullet"/>
      <w:lvlText w:val=""/>
      <w:lvlPicBulletId w:val="1"/>
      <w:lvlJc w:val="left"/>
      <w:pPr>
        <w:tabs>
          <w:tab w:val="num" w:pos="1440"/>
        </w:tabs>
        <w:ind w:left="1440" w:hanging="360"/>
      </w:pPr>
      <w:rPr>
        <w:rFonts w:ascii="Symbol" w:hAnsi="Symbol" w:hint="default"/>
      </w:rPr>
    </w:lvl>
    <w:lvl w:ilvl="2" w:tplc="02D297BA" w:tentative="1">
      <w:start w:val="1"/>
      <w:numFmt w:val="bullet"/>
      <w:lvlText w:val=""/>
      <w:lvlPicBulletId w:val="1"/>
      <w:lvlJc w:val="left"/>
      <w:pPr>
        <w:tabs>
          <w:tab w:val="num" w:pos="2160"/>
        </w:tabs>
        <w:ind w:left="2160" w:hanging="360"/>
      </w:pPr>
      <w:rPr>
        <w:rFonts w:ascii="Symbol" w:hAnsi="Symbol" w:hint="default"/>
      </w:rPr>
    </w:lvl>
    <w:lvl w:ilvl="3" w:tplc="57024494" w:tentative="1">
      <w:start w:val="1"/>
      <w:numFmt w:val="bullet"/>
      <w:lvlText w:val=""/>
      <w:lvlPicBulletId w:val="1"/>
      <w:lvlJc w:val="left"/>
      <w:pPr>
        <w:tabs>
          <w:tab w:val="num" w:pos="2880"/>
        </w:tabs>
        <w:ind w:left="2880" w:hanging="360"/>
      </w:pPr>
      <w:rPr>
        <w:rFonts w:ascii="Symbol" w:hAnsi="Symbol" w:hint="default"/>
      </w:rPr>
    </w:lvl>
    <w:lvl w:ilvl="4" w:tplc="45C2BAE6" w:tentative="1">
      <w:start w:val="1"/>
      <w:numFmt w:val="bullet"/>
      <w:lvlText w:val=""/>
      <w:lvlPicBulletId w:val="1"/>
      <w:lvlJc w:val="left"/>
      <w:pPr>
        <w:tabs>
          <w:tab w:val="num" w:pos="3600"/>
        </w:tabs>
        <w:ind w:left="3600" w:hanging="360"/>
      </w:pPr>
      <w:rPr>
        <w:rFonts w:ascii="Symbol" w:hAnsi="Symbol" w:hint="default"/>
      </w:rPr>
    </w:lvl>
    <w:lvl w:ilvl="5" w:tplc="C04E0F8C" w:tentative="1">
      <w:start w:val="1"/>
      <w:numFmt w:val="bullet"/>
      <w:lvlText w:val=""/>
      <w:lvlPicBulletId w:val="1"/>
      <w:lvlJc w:val="left"/>
      <w:pPr>
        <w:tabs>
          <w:tab w:val="num" w:pos="4320"/>
        </w:tabs>
        <w:ind w:left="4320" w:hanging="360"/>
      </w:pPr>
      <w:rPr>
        <w:rFonts w:ascii="Symbol" w:hAnsi="Symbol" w:hint="default"/>
      </w:rPr>
    </w:lvl>
    <w:lvl w:ilvl="6" w:tplc="E00E3CBA" w:tentative="1">
      <w:start w:val="1"/>
      <w:numFmt w:val="bullet"/>
      <w:lvlText w:val=""/>
      <w:lvlPicBulletId w:val="1"/>
      <w:lvlJc w:val="left"/>
      <w:pPr>
        <w:tabs>
          <w:tab w:val="num" w:pos="5040"/>
        </w:tabs>
        <w:ind w:left="5040" w:hanging="360"/>
      </w:pPr>
      <w:rPr>
        <w:rFonts w:ascii="Symbol" w:hAnsi="Symbol" w:hint="default"/>
      </w:rPr>
    </w:lvl>
    <w:lvl w:ilvl="7" w:tplc="FA702326" w:tentative="1">
      <w:start w:val="1"/>
      <w:numFmt w:val="bullet"/>
      <w:lvlText w:val=""/>
      <w:lvlPicBulletId w:val="1"/>
      <w:lvlJc w:val="left"/>
      <w:pPr>
        <w:tabs>
          <w:tab w:val="num" w:pos="5760"/>
        </w:tabs>
        <w:ind w:left="5760" w:hanging="360"/>
      </w:pPr>
      <w:rPr>
        <w:rFonts w:ascii="Symbol" w:hAnsi="Symbol" w:hint="default"/>
      </w:rPr>
    </w:lvl>
    <w:lvl w:ilvl="8" w:tplc="BA223B2E" w:tentative="1">
      <w:start w:val="1"/>
      <w:numFmt w:val="bullet"/>
      <w:lvlText w:val=""/>
      <w:lvlPicBulletId w:val="1"/>
      <w:lvlJc w:val="left"/>
      <w:pPr>
        <w:tabs>
          <w:tab w:val="num" w:pos="6480"/>
        </w:tabs>
        <w:ind w:left="6480" w:hanging="360"/>
      </w:pPr>
      <w:rPr>
        <w:rFonts w:ascii="Symbol" w:hAnsi="Symbol" w:hint="default"/>
      </w:rPr>
    </w:lvl>
  </w:abstractNum>
  <w:abstractNum w:abstractNumId="13" w15:restartNumberingAfterBreak="0">
    <w:nsid w:val="342E7B76"/>
    <w:multiLevelType w:val="hybridMultilevel"/>
    <w:tmpl w:val="3EEAE176"/>
    <w:lvl w:ilvl="0" w:tplc="46F81024">
      <w:start w:val="1"/>
      <w:numFmt w:val="bullet"/>
      <w:lvlText w:val="-"/>
      <w:lvlJc w:val="left"/>
      <w:pPr>
        <w:ind w:left="1473" w:hanging="480"/>
      </w:pPr>
      <w:rPr>
        <w:rFonts w:ascii="標楷體" w:eastAsia="標楷體" w:hAnsi="標楷體" w:hint="eastAsia"/>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4" w15:restartNumberingAfterBreak="0">
    <w:nsid w:val="35B76845"/>
    <w:multiLevelType w:val="hybridMultilevel"/>
    <w:tmpl w:val="0498A306"/>
    <w:lvl w:ilvl="0" w:tplc="80F604F2">
      <w:start w:val="1"/>
      <w:numFmt w:val="taiwaneseCountingThousand"/>
      <w:lvlText w:val="(%1)"/>
      <w:lvlJc w:val="left"/>
      <w:pPr>
        <w:ind w:left="1834" w:hanging="720"/>
      </w:pPr>
      <w:rPr>
        <w:rFonts w:hint="default"/>
      </w:r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15" w15:restartNumberingAfterBreak="0">
    <w:nsid w:val="35C87FF6"/>
    <w:multiLevelType w:val="hybridMultilevel"/>
    <w:tmpl w:val="B6961E9A"/>
    <w:lvl w:ilvl="0" w:tplc="405C58AC">
      <w:start w:val="1"/>
      <w:numFmt w:val="bullet"/>
      <w:lvlText w:val=""/>
      <w:lvlPicBulletId w:val="0"/>
      <w:lvlJc w:val="left"/>
      <w:pPr>
        <w:tabs>
          <w:tab w:val="num" w:pos="720"/>
        </w:tabs>
        <w:ind w:left="720" w:hanging="360"/>
      </w:pPr>
      <w:rPr>
        <w:rFonts w:ascii="Symbol" w:hAnsi="Symbol" w:hint="default"/>
      </w:rPr>
    </w:lvl>
    <w:lvl w:ilvl="1" w:tplc="317CE5EE" w:tentative="1">
      <w:start w:val="1"/>
      <w:numFmt w:val="bullet"/>
      <w:lvlText w:val=""/>
      <w:lvlPicBulletId w:val="0"/>
      <w:lvlJc w:val="left"/>
      <w:pPr>
        <w:tabs>
          <w:tab w:val="num" w:pos="1440"/>
        </w:tabs>
        <w:ind w:left="1440" w:hanging="360"/>
      </w:pPr>
      <w:rPr>
        <w:rFonts w:ascii="Symbol" w:hAnsi="Symbol" w:hint="default"/>
      </w:rPr>
    </w:lvl>
    <w:lvl w:ilvl="2" w:tplc="664C0390" w:tentative="1">
      <w:start w:val="1"/>
      <w:numFmt w:val="bullet"/>
      <w:lvlText w:val=""/>
      <w:lvlPicBulletId w:val="0"/>
      <w:lvlJc w:val="left"/>
      <w:pPr>
        <w:tabs>
          <w:tab w:val="num" w:pos="2160"/>
        </w:tabs>
        <w:ind w:left="2160" w:hanging="360"/>
      </w:pPr>
      <w:rPr>
        <w:rFonts w:ascii="Symbol" w:hAnsi="Symbol" w:hint="default"/>
      </w:rPr>
    </w:lvl>
    <w:lvl w:ilvl="3" w:tplc="09CC2E00" w:tentative="1">
      <w:start w:val="1"/>
      <w:numFmt w:val="bullet"/>
      <w:lvlText w:val=""/>
      <w:lvlPicBulletId w:val="0"/>
      <w:lvlJc w:val="left"/>
      <w:pPr>
        <w:tabs>
          <w:tab w:val="num" w:pos="2880"/>
        </w:tabs>
        <w:ind w:left="2880" w:hanging="360"/>
      </w:pPr>
      <w:rPr>
        <w:rFonts w:ascii="Symbol" w:hAnsi="Symbol" w:hint="default"/>
      </w:rPr>
    </w:lvl>
    <w:lvl w:ilvl="4" w:tplc="3EFCBFC4" w:tentative="1">
      <w:start w:val="1"/>
      <w:numFmt w:val="bullet"/>
      <w:lvlText w:val=""/>
      <w:lvlPicBulletId w:val="0"/>
      <w:lvlJc w:val="left"/>
      <w:pPr>
        <w:tabs>
          <w:tab w:val="num" w:pos="3600"/>
        </w:tabs>
        <w:ind w:left="3600" w:hanging="360"/>
      </w:pPr>
      <w:rPr>
        <w:rFonts w:ascii="Symbol" w:hAnsi="Symbol" w:hint="default"/>
      </w:rPr>
    </w:lvl>
    <w:lvl w:ilvl="5" w:tplc="5106C04E" w:tentative="1">
      <w:start w:val="1"/>
      <w:numFmt w:val="bullet"/>
      <w:lvlText w:val=""/>
      <w:lvlPicBulletId w:val="0"/>
      <w:lvlJc w:val="left"/>
      <w:pPr>
        <w:tabs>
          <w:tab w:val="num" w:pos="4320"/>
        </w:tabs>
        <w:ind w:left="4320" w:hanging="360"/>
      </w:pPr>
      <w:rPr>
        <w:rFonts w:ascii="Symbol" w:hAnsi="Symbol" w:hint="default"/>
      </w:rPr>
    </w:lvl>
    <w:lvl w:ilvl="6" w:tplc="0902E18E" w:tentative="1">
      <w:start w:val="1"/>
      <w:numFmt w:val="bullet"/>
      <w:lvlText w:val=""/>
      <w:lvlPicBulletId w:val="0"/>
      <w:lvlJc w:val="left"/>
      <w:pPr>
        <w:tabs>
          <w:tab w:val="num" w:pos="5040"/>
        </w:tabs>
        <w:ind w:left="5040" w:hanging="360"/>
      </w:pPr>
      <w:rPr>
        <w:rFonts w:ascii="Symbol" w:hAnsi="Symbol" w:hint="default"/>
      </w:rPr>
    </w:lvl>
    <w:lvl w:ilvl="7" w:tplc="A62C84FA" w:tentative="1">
      <w:start w:val="1"/>
      <w:numFmt w:val="bullet"/>
      <w:lvlText w:val=""/>
      <w:lvlPicBulletId w:val="0"/>
      <w:lvlJc w:val="left"/>
      <w:pPr>
        <w:tabs>
          <w:tab w:val="num" w:pos="5760"/>
        </w:tabs>
        <w:ind w:left="5760" w:hanging="360"/>
      </w:pPr>
      <w:rPr>
        <w:rFonts w:ascii="Symbol" w:hAnsi="Symbol" w:hint="default"/>
      </w:rPr>
    </w:lvl>
    <w:lvl w:ilvl="8" w:tplc="EE664DE6"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61916CF"/>
    <w:multiLevelType w:val="hybridMultilevel"/>
    <w:tmpl w:val="4D622ACA"/>
    <w:lvl w:ilvl="0" w:tplc="EF5EA734">
      <w:start w:val="1"/>
      <w:numFmt w:val="bullet"/>
      <w:lvlText w:val=""/>
      <w:lvlJc w:val="left"/>
      <w:pPr>
        <w:tabs>
          <w:tab w:val="num" w:pos="720"/>
        </w:tabs>
        <w:ind w:left="720" w:hanging="360"/>
      </w:pPr>
      <w:rPr>
        <w:rFonts w:ascii="Wingdings" w:hAnsi="Wingdings" w:hint="default"/>
      </w:rPr>
    </w:lvl>
    <w:lvl w:ilvl="1" w:tplc="1B2E2A5C" w:tentative="1">
      <w:start w:val="1"/>
      <w:numFmt w:val="bullet"/>
      <w:lvlText w:val=""/>
      <w:lvlJc w:val="left"/>
      <w:pPr>
        <w:tabs>
          <w:tab w:val="num" w:pos="1440"/>
        </w:tabs>
        <w:ind w:left="1440" w:hanging="360"/>
      </w:pPr>
      <w:rPr>
        <w:rFonts w:ascii="Wingdings" w:hAnsi="Wingdings" w:hint="default"/>
      </w:rPr>
    </w:lvl>
    <w:lvl w:ilvl="2" w:tplc="7E8C2C08" w:tentative="1">
      <w:start w:val="1"/>
      <w:numFmt w:val="bullet"/>
      <w:lvlText w:val=""/>
      <w:lvlJc w:val="left"/>
      <w:pPr>
        <w:tabs>
          <w:tab w:val="num" w:pos="2160"/>
        </w:tabs>
        <w:ind w:left="2160" w:hanging="360"/>
      </w:pPr>
      <w:rPr>
        <w:rFonts w:ascii="Wingdings" w:hAnsi="Wingdings" w:hint="default"/>
      </w:rPr>
    </w:lvl>
    <w:lvl w:ilvl="3" w:tplc="85323192" w:tentative="1">
      <w:start w:val="1"/>
      <w:numFmt w:val="bullet"/>
      <w:lvlText w:val=""/>
      <w:lvlJc w:val="left"/>
      <w:pPr>
        <w:tabs>
          <w:tab w:val="num" w:pos="2880"/>
        </w:tabs>
        <w:ind w:left="2880" w:hanging="360"/>
      </w:pPr>
      <w:rPr>
        <w:rFonts w:ascii="Wingdings" w:hAnsi="Wingdings" w:hint="default"/>
      </w:rPr>
    </w:lvl>
    <w:lvl w:ilvl="4" w:tplc="320A222C" w:tentative="1">
      <w:start w:val="1"/>
      <w:numFmt w:val="bullet"/>
      <w:lvlText w:val=""/>
      <w:lvlJc w:val="left"/>
      <w:pPr>
        <w:tabs>
          <w:tab w:val="num" w:pos="3600"/>
        </w:tabs>
        <w:ind w:left="3600" w:hanging="360"/>
      </w:pPr>
      <w:rPr>
        <w:rFonts w:ascii="Wingdings" w:hAnsi="Wingdings" w:hint="default"/>
      </w:rPr>
    </w:lvl>
    <w:lvl w:ilvl="5" w:tplc="4C107662" w:tentative="1">
      <w:start w:val="1"/>
      <w:numFmt w:val="bullet"/>
      <w:lvlText w:val=""/>
      <w:lvlJc w:val="left"/>
      <w:pPr>
        <w:tabs>
          <w:tab w:val="num" w:pos="4320"/>
        </w:tabs>
        <w:ind w:left="4320" w:hanging="360"/>
      </w:pPr>
      <w:rPr>
        <w:rFonts w:ascii="Wingdings" w:hAnsi="Wingdings" w:hint="default"/>
      </w:rPr>
    </w:lvl>
    <w:lvl w:ilvl="6" w:tplc="105AA5B4" w:tentative="1">
      <w:start w:val="1"/>
      <w:numFmt w:val="bullet"/>
      <w:lvlText w:val=""/>
      <w:lvlJc w:val="left"/>
      <w:pPr>
        <w:tabs>
          <w:tab w:val="num" w:pos="5040"/>
        </w:tabs>
        <w:ind w:left="5040" w:hanging="360"/>
      </w:pPr>
      <w:rPr>
        <w:rFonts w:ascii="Wingdings" w:hAnsi="Wingdings" w:hint="default"/>
      </w:rPr>
    </w:lvl>
    <w:lvl w:ilvl="7" w:tplc="60BECC24" w:tentative="1">
      <w:start w:val="1"/>
      <w:numFmt w:val="bullet"/>
      <w:lvlText w:val=""/>
      <w:lvlJc w:val="left"/>
      <w:pPr>
        <w:tabs>
          <w:tab w:val="num" w:pos="5760"/>
        </w:tabs>
        <w:ind w:left="5760" w:hanging="360"/>
      </w:pPr>
      <w:rPr>
        <w:rFonts w:ascii="Wingdings" w:hAnsi="Wingdings" w:hint="default"/>
      </w:rPr>
    </w:lvl>
    <w:lvl w:ilvl="8" w:tplc="0FC43FA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155C47"/>
    <w:multiLevelType w:val="hybridMultilevel"/>
    <w:tmpl w:val="D824583A"/>
    <w:lvl w:ilvl="0" w:tplc="2C0C26A0">
      <w:start w:val="1"/>
      <w:numFmt w:val="taiwaneseCountingThousand"/>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893C1D"/>
    <w:multiLevelType w:val="hybridMultilevel"/>
    <w:tmpl w:val="28A0FEE8"/>
    <w:lvl w:ilvl="0" w:tplc="AE0C9DB2">
      <w:start w:val="1"/>
      <w:numFmt w:val="taiwaneseCountingThousand"/>
      <w:lvlText w:val="（%1）"/>
      <w:lvlJc w:val="left"/>
      <w:pPr>
        <w:ind w:left="1114" w:hanging="10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9" w15:restartNumberingAfterBreak="0">
    <w:nsid w:val="3F8B043E"/>
    <w:multiLevelType w:val="hybridMultilevel"/>
    <w:tmpl w:val="F1C0E638"/>
    <w:lvl w:ilvl="0" w:tplc="4EB4C51C">
      <w:start w:val="1"/>
      <w:numFmt w:val="bullet"/>
      <w:lvlText w:val="‒"/>
      <w:lvlJc w:val="left"/>
      <w:pPr>
        <w:ind w:left="1594" w:hanging="480"/>
      </w:pPr>
      <w:rPr>
        <w:rFonts w:ascii="Times New Roman" w:hAnsi="Times New Roman" w:cs="Times New Roman" w:hint="default"/>
      </w:rPr>
    </w:lvl>
    <w:lvl w:ilvl="1" w:tplc="04090003" w:tentative="1">
      <w:start w:val="1"/>
      <w:numFmt w:val="bullet"/>
      <w:lvlText w:val=""/>
      <w:lvlJc w:val="left"/>
      <w:pPr>
        <w:ind w:left="2074" w:hanging="480"/>
      </w:pPr>
      <w:rPr>
        <w:rFonts w:ascii="Wingdings" w:hAnsi="Wingdings" w:hint="default"/>
      </w:rPr>
    </w:lvl>
    <w:lvl w:ilvl="2" w:tplc="04090005" w:tentative="1">
      <w:start w:val="1"/>
      <w:numFmt w:val="bullet"/>
      <w:lvlText w:val=""/>
      <w:lvlJc w:val="left"/>
      <w:pPr>
        <w:ind w:left="2554" w:hanging="480"/>
      </w:pPr>
      <w:rPr>
        <w:rFonts w:ascii="Wingdings" w:hAnsi="Wingdings" w:hint="default"/>
      </w:rPr>
    </w:lvl>
    <w:lvl w:ilvl="3" w:tplc="04090001" w:tentative="1">
      <w:start w:val="1"/>
      <w:numFmt w:val="bullet"/>
      <w:lvlText w:val=""/>
      <w:lvlJc w:val="left"/>
      <w:pPr>
        <w:ind w:left="3034" w:hanging="480"/>
      </w:pPr>
      <w:rPr>
        <w:rFonts w:ascii="Wingdings" w:hAnsi="Wingdings" w:hint="default"/>
      </w:rPr>
    </w:lvl>
    <w:lvl w:ilvl="4" w:tplc="04090003" w:tentative="1">
      <w:start w:val="1"/>
      <w:numFmt w:val="bullet"/>
      <w:lvlText w:val=""/>
      <w:lvlJc w:val="left"/>
      <w:pPr>
        <w:ind w:left="3514" w:hanging="480"/>
      </w:pPr>
      <w:rPr>
        <w:rFonts w:ascii="Wingdings" w:hAnsi="Wingdings" w:hint="default"/>
      </w:rPr>
    </w:lvl>
    <w:lvl w:ilvl="5" w:tplc="04090005" w:tentative="1">
      <w:start w:val="1"/>
      <w:numFmt w:val="bullet"/>
      <w:lvlText w:val=""/>
      <w:lvlJc w:val="left"/>
      <w:pPr>
        <w:ind w:left="3994" w:hanging="480"/>
      </w:pPr>
      <w:rPr>
        <w:rFonts w:ascii="Wingdings" w:hAnsi="Wingdings" w:hint="default"/>
      </w:rPr>
    </w:lvl>
    <w:lvl w:ilvl="6" w:tplc="04090001" w:tentative="1">
      <w:start w:val="1"/>
      <w:numFmt w:val="bullet"/>
      <w:lvlText w:val=""/>
      <w:lvlJc w:val="left"/>
      <w:pPr>
        <w:ind w:left="4474" w:hanging="480"/>
      </w:pPr>
      <w:rPr>
        <w:rFonts w:ascii="Wingdings" w:hAnsi="Wingdings" w:hint="default"/>
      </w:rPr>
    </w:lvl>
    <w:lvl w:ilvl="7" w:tplc="04090003" w:tentative="1">
      <w:start w:val="1"/>
      <w:numFmt w:val="bullet"/>
      <w:lvlText w:val=""/>
      <w:lvlJc w:val="left"/>
      <w:pPr>
        <w:ind w:left="4954" w:hanging="480"/>
      </w:pPr>
      <w:rPr>
        <w:rFonts w:ascii="Wingdings" w:hAnsi="Wingdings" w:hint="default"/>
      </w:rPr>
    </w:lvl>
    <w:lvl w:ilvl="8" w:tplc="04090005" w:tentative="1">
      <w:start w:val="1"/>
      <w:numFmt w:val="bullet"/>
      <w:lvlText w:val=""/>
      <w:lvlJc w:val="left"/>
      <w:pPr>
        <w:ind w:left="5434" w:hanging="480"/>
      </w:pPr>
      <w:rPr>
        <w:rFonts w:ascii="Wingdings" w:hAnsi="Wingdings" w:hint="default"/>
      </w:rPr>
    </w:lvl>
  </w:abstractNum>
  <w:abstractNum w:abstractNumId="20" w15:restartNumberingAfterBreak="0">
    <w:nsid w:val="40C1663E"/>
    <w:multiLevelType w:val="hybridMultilevel"/>
    <w:tmpl w:val="9D2668F2"/>
    <w:lvl w:ilvl="0" w:tplc="7458F938">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1C55970"/>
    <w:multiLevelType w:val="multilevel"/>
    <w:tmpl w:val="84E4C856"/>
    <w:lvl w:ilvl="0">
      <w:start w:val="1"/>
      <w:numFmt w:val="decimal"/>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1D83216"/>
    <w:multiLevelType w:val="hybridMultilevel"/>
    <w:tmpl w:val="53E4BCBA"/>
    <w:lvl w:ilvl="0" w:tplc="BE1CB1F0">
      <w:start w:val="1"/>
      <w:numFmt w:val="bullet"/>
      <w:lvlText w:val=""/>
      <w:lvlJc w:val="left"/>
      <w:pPr>
        <w:tabs>
          <w:tab w:val="num" w:pos="720"/>
        </w:tabs>
        <w:ind w:left="720" w:hanging="360"/>
      </w:pPr>
      <w:rPr>
        <w:rFonts w:ascii="Wingdings" w:hAnsi="Wingdings" w:hint="default"/>
      </w:rPr>
    </w:lvl>
    <w:lvl w:ilvl="1" w:tplc="BC92E1D2" w:tentative="1">
      <w:start w:val="1"/>
      <w:numFmt w:val="bullet"/>
      <w:lvlText w:val=""/>
      <w:lvlJc w:val="left"/>
      <w:pPr>
        <w:tabs>
          <w:tab w:val="num" w:pos="1440"/>
        </w:tabs>
        <w:ind w:left="1440" w:hanging="360"/>
      </w:pPr>
      <w:rPr>
        <w:rFonts w:ascii="Wingdings" w:hAnsi="Wingdings" w:hint="default"/>
      </w:rPr>
    </w:lvl>
    <w:lvl w:ilvl="2" w:tplc="B1E06BCA" w:tentative="1">
      <w:start w:val="1"/>
      <w:numFmt w:val="bullet"/>
      <w:lvlText w:val=""/>
      <w:lvlJc w:val="left"/>
      <w:pPr>
        <w:tabs>
          <w:tab w:val="num" w:pos="2160"/>
        </w:tabs>
        <w:ind w:left="2160" w:hanging="360"/>
      </w:pPr>
      <w:rPr>
        <w:rFonts w:ascii="Wingdings" w:hAnsi="Wingdings" w:hint="default"/>
      </w:rPr>
    </w:lvl>
    <w:lvl w:ilvl="3" w:tplc="A4D625FE" w:tentative="1">
      <w:start w:val="1"/>
      <w:numFmt w:val="bullet"/>
      <w:lvlText w:val=""/>
      <w:lvlJc w:val="left"/>
      <w:pPr>
        <w:tabs>
          <w:tab w:val="num" w:pos="2880"/>
        </w:tabs>
        <w:ind w:left="2880" w:hanging="360"/>
      </w:pPr>
      <w:rPr>
        <w:rFonts w:ascii="Wingdings" w:hAnsi="Wingdings" w:hint="default"/>
      </w:rPr>
    </w:lvl>
    <w:lvl w:ilvl="4" w:tplc="05CE2D0C" w:tentative="1">
      <w:start w:val="1"/>
      <w:numFmt w:val="bullet"/>
      <w:lvlText w:val=""/>
      <w:lvlJc w:val="left"/>
      <w:pPr>
        <w:tabs>
          <w:tab w:val="num" w:pos="3600"/>
        </w:tabs>
        <w:ind w:left="3600" w:hanging="360"/>
      </w:pPr>
      <w:rPr>
        <w:rFonts w:ascii="Wingdings" w:hAnsi="Wingdings" w:hint="default"/>
      </w:rPr>
    </w:lvl>
    <w:lvl w:ilvl="5" w:tplc="9E4A1A8E" w:tentative="1">
      <w:start w:val="1"/>
      <w:numFmt w:val="bullet"/>
      <w:lvlText w:val=""/>
      <w:lvlJc w:val="left"/>
      <w:pPr>
        <w:tabs>
          <w:tab w:val="num" w:pos="4320"/>
        </w:tabs>
        <w:ind w:left="4320" w:hanging="360"/>
      </w:pPr>
      <w:rPr>
        <w:rFonts w:ascii="Wingdings" w:hAnsi="Wingdings" w:hint="default"/>
      </w:rPr>
    </w:lvl>
    <w:lvl w:ilvl="6" w:tplc="42D682DA" w:tentative="1">
      <w:start w:val="1"/>
      <w:numFmt w:val="bullet"/>
      <w:lvlText w:val=""/>
      <w:lvlJc w:val="left"/>
      <w:pPr>
        <w:tabs>
          <w:tab w:val="num" w:pos="5040"/>
        </w:tabs>
        <w:ind w:left="5040" w:hanging="360"/>
      </w:pPr>
      <w:rPr>
        <w:rFonts w:ascii="Wingdings" w:hAnsi="Wingdings" w:hint="default"/>
      </w:rPr>
    </w:lvl>
    <w:lvl w:ilvl="7" w:tplc="7228ED66" w:tentative="1">
      <w:start w:val="1"/>
      <w:numFmt w:val="bullet"/>
      <w:lvlText w:val=""/>
      <w:lvlJc w:val="left"/>
      <w:pPr>
        <w:tabs>
          <w:tab w:val="num" w:pos="5760"/>
        </w:tabs>
        <w:ind w:left="5760" w:hanging="360"/>
      </w:pPr>
      <w:rPr>
        <w:rFonts w:ascii="Wingdings" w:hAnsi="Wingdings" w:hint="default"/>
      </w:rPr>
    </w:lvl>
    <w:lvl w:ilvl="8" w:tplc="1C7E590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24345"/>
    <w:multiLevelType w:val="hybridMultilevel"/>
    <w:tmpl w:val="DA9070FA"/>
    <w:lvl w:ilvl="0" w:tplc="817040C4">
      <w:start w:val="1"/>
      <w:numFmt w:val="decimal"/>
      <w:lvlText w:val="%1."/>
      <w:lvlJc w:val="left"/>
      <w:pPr>
        <w:tabs>
          <w:tab w:val="num" w:pos="720"/>
        </w:tabs>
        <w:ind w:left="720" w:hanging="360"/>
      </w:pPr>
    </w:lvl>
    <w:lvl w:ilvl="1" w:tplc="FEAA5AF6" w:tentative="1">
      <w:start w:val="1"/>
      <w:numFmt w:val="decimal"/>
      <w:lvlText w:val="%2."/>
      <w:lvlJc w:val="left"/>
      <w:pPr>
        <w:tabs>
          <w:tab w:val="num" w:pos="1440"/>
        </w:tabs>
        <w:ind w:left="1440" w:hanging="360"/>
      </w:pPr>
    </w:lvl>
    <w:lvl w:ilvl="2" w:tplc="1F2C2D0C" w:tentative="1">
      <w:start w:val="1"/>
      <w:numFmt w:val="decimal"/>
      <w:lvlText w:val="%3."/>
      <w:lvlJc w:val="left"/>
      <w:pPr>
        <w:tabs>
          <w:tab w:val="num" w:pos="2160"/>
        </w:tabs>
        <w:ind w:left="2160" w:hanging="360"/>
      </w:pPr>
    </w:lvl>
    <w:lvl w:ilvl="3" w:tplc="B046EFAE" w:tentative="1">
      <w:start w:val="1"/>
      <w:numFmt w:val="decimal"/>
      <w:lvlText w:val="%4."/>
      <w:lvlJc w:val="left"/>
      <w:pPr>
        <w:tabs>
          <w:tab w:val="num" w:pos="2880"/>
        </w:tabs>
        <w:ind w:left="2880" w:hanging="360"/>
      </w:pPr>
    </w:lvl>
    <w:lvl w:ilvl="4" w:tplc="7BCCA270" w:tentative="1">
      <w:start w:val="1"/>
      <w:numFmt w:val="decimal"/>
      <w:lvlText w:val="%5."/>
      <w:lvlJc w:val="left"/>
      <w:pPr>
        <w:tabs>
          <w:tab w:val="num" w:pos="3600"/>
        </w:tabs>
        <w:ind w:left="3600" w:hanging="360"/>
      </w:pPr>
    </w:lvl>
    <w:lvl w:ilvl="5" w:tplc="277E88B4" w:tentative="1">
      <w:start w:val="1"/>
      <w:numFmt w:val="decimal"/>
      <w:lvlText w:val="%6."/>
      <w:lvlJc w:val="left"/>
      <w:pPr>
        <w:tabs>
          <w:tab w:val="num" w:pos="4320"/>
        </w:tabs>
        <w:ind w:left="4320" w:hanging="360"/>
      </w:pPr>
    </w:lvl>
    <w:lvl w:ilvl="6" w:tplc="E372458C" w:tentative="1">
      <w:start w:val="1"/>
      <w:numFmt w:val="decimal"/>
      <w:lvlText w:val="%7."/>
      <w:lvlJc w:val="left"/>
      <w:pPr>
        <w:tabs>
          <w:tab w:val="num" w:pos="5040"/>
        </w:tabs>
        <w:ind w:left="5040" w:hanging="360"/>
      </w:pPr>
    </w:lvl>
    <w:lvl w:ilvl="7" w:tplc="880E0EDC" w:tentative="1">
      <w:start w:val="1"/>
      <w:numFmt w:val="decimal"/>
      <w:lvlText w:val="%8."/>
      <w:lvlJc w:val="left"/>
      <w:pPr>
        <w:tabs>
          <w:tab w:val="num" w:pos="5760"/>
        </w:tabs>
        <w:ind w:left="5760" w:hanging="360"/>
      </w:pPr>
    </w:lvl>
    <w:lvl w:ilvl="8" w:tplc="918C4766" w:tentative="1">
      <w:start w:val="1"/>
      <w:numFmt w:val="decimal"/>
      <w:lvlText w:val="%9."/>
      <w:lvlJc w:val="left"/>
      <w:pPr>
        <w:tabs>
          <w:tab w:val="num" w:pos="6480"/>
        </w:tabs>
        <w:ind w:left="6480" w:hanging="360"/>
      </w:pPr>
    </w:lvl>
  </w:abstractNum>
  <w:abstractNum w:abstractNumId="24" w15:restartNumberingAfterBreak="0">
    <w:nsid w:val="45656600"/>
    <w:multiLevelType w:val="hybridMultilevel"/>
    <w:tmpl w:val="B2AA9C2C"/>
    <w:lvl w:ilvl="0" w:tplc="E8DAA5CA">
      <w:start w:val="1"/>
      <w:numFmt w:val="decimal"/>
      <w:lvlText w:val="%1."/>
      <w:lvlJc w:val="left"/>
      <w:pPr>
        <w:tabs>
          <w:tab w:val="num" w:pos="720"/>
        </w:tabs>
        <w:ind w:left="720" w:hanging="360"/>
      </w:pPr>
    </w:lvl>
    <w:lvl w:ilvl="1" w:tplc="BB2AEBB2" w:tentative="1">
      <w:start w:val="1"/>
      <w:numFmt w:val="decimal"/>
      <w:lvlText w:val="%2."/>
      <w:lvlJc w:val="left"/>
      <w:pPr>
        <w:tabs>
          <w:tab w:val="num" w:pos="1440"/>
        </w:tabs>
        <w:ind w:left="1440" w:hanging="360"/>
      </w:pPr>
    </w:lvl>
    <w:lvl w:ilvl="2" w:tplc="A88483BC" w:tentative="1">
      <w:start w:val="1"/>
      <w:numFmt w:val="decimal"/>
      <w:lvlText w:val="%3."/>
      <w:lvlJc w:val="left"/>
      <w:pPr>
        <w:tabs>
          <w:tab w:val="num" w:pos="2160"/>
        </w:tabs>
        <w:ind w:left="2160" w:hanging="360"/>
      </w:pPr>
    </w:lvl>
    <w:lvl w:ilvl="3" w:tplc="58F2A218" w:tentative="1">
      <w:start w:val="1"/>
      <w:numFmt w:val="decimal"/>
      <w:lvlText w:val="%4."/>
      <w:lvlJc w:val="left"/>
      <w:pPr>
        <w:tabs>
          <w:tab w:val="num" w:pos="2880"/>
        </w:tabs>
        <w:ind w:left="2880" w:hanging="360"/>
      </w:pPr>
    </w:lvl>
    <w:lvl w:ilvl="4" w:tplc="1AA2043C" w:tentative="1">
      <w:start w:val="1"/>
      <w:numFmt w:val="decimal"/>
      <w:lvlText w:val="%5."/>
      <w:lvlJc w:val="left"/>
      <w:pPr>
        <w:tabs>
          <w:tab w:val="num" w:pos="3600"/>
        </w:tabs>
        <w:ind w:left="3600" w:hanging="360"/>
      </w:pPr>
    </w:lvl>
    <w:lvl w:ilvl="5" w:tplc="CB225704" w:tentative="1">
      <w:start w:val="1"/>
      <w:numFmt w:val="decimal"/>
      <w:lvlText w:val="%6."/>
      <w:lvlJc w:val="left"/>
      <w:pPr>
        <w:tabs>
          <w:tab w:val="num" w:pos="4320"/>
        </w:tabs>
        <w:ind w:left="4320" w:hanging="360"/>
      </w:pPr>
    </w:lvl>
    <w:lvl w:ilvl="6" w:tplc="BE7C3828" w:tentative="1">
      <w:start w:val="1"/>
      <w:numFmt w:val="decimal"/>
      <w:lvlText w:val="%7."/>
      <w:lvlJc w:val="left"/>
      <w:pPr>
        <w:tabs>
          <w:tab w:val="num" w:pos="5040"/>
        </w:tabs>
        <w:ind w:left="5040" w:hanging="360"/>
      </w:pPr>
    </w:lvl>
    <w:lvl w:ilvl="7" w:tplc="C0A2B560" w:tentative="1">
      <w:start w:val="1"/>
      <w:numFmt w:val="decimal"/>
      <w:lvlText w:val="%8."/>
      <w:lvlJc w:val="left"/>
      <w:pPr>
        <w:tabs>
          <w:tab w:val="num" w:pos="5760"/>
        </w:tabs>
        <w:ind w:left="5760" w:hanging="360"/>
      </w:pPr>
    </w:lvl>
    <w:lvl w:ilvl="8" w:tplc="B46C2644" w:tentative="1">
      <w:start w:val="1"/>
      <w:numFmt w:val="decimal"/>
      <w:lvlText w:val="%9."/>
      <w:lvlJc w:val="left"/>
      <w:pPr>
        <w:tabs>
          <w:tab w:val="num" w:pos="6480"/>
        </w:tabs>
        <w:ind w:left="6480" w:hanging="360"/>
      </w:pPr>
    </w:lvl>
  </w:abstractNum>
  <w:abstractNum w:abstractNumId="25" w15:restartNumberingAfterBreak="0">
    <w:nsid w:val="468D5E9E"/>
    <w:multiLevelType w:val="hybridMultilevel"/>
    <w:tmpl w:val="0E66AB28"/>
    <w:lvl w:ilvl="0" w:tplc="D63445AA">
      <w:start w:val="1"/>
      <w:numFmt w:val="taiwaneseCountingThousand"/>
      <w:lvlText w:val="%1、"/>
      <w:lvlJc w:val="left"/>
      <w:pPr>
        <w:tabs>
          <w:tab w:val="num" w:pos="862"/>
        </w:tabs>
        <w:ind w:left="862" w:hanging="720"/>
      </w:pPr>
      <w:rPr>
        <w:rFonts w:hint="default"/>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6" w15:restartNumberingAfterBreak="0">
    <w:nsid w:val="5557430D"/>
    <w:multiLevelType w:val="hybridMultilevel"/>
    <w:tmpl w:val="D0FCF08A"/>
    <w:lvl w:ilvl="0" w:tplc="554483E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86A1878"/>
    <w:multiLevelType w:val="hybridMultilevel"/>
    <w:tmpl w:val="E01E892C"/>
    <w:lvl w:ilvl="0" w:tplc="C0006394">
      <w:start w:val="1"/>
      <w:numFmt w:val="bullet"/>
      <w:lvlText w:val=""/>
      <w:lvlPicBulletId w:val="1"/>
      <w:lvlJc w:val="left"/>
      <w:pPr>
        <w:tabs>
          <w:tab w:val="num" w:pos="720"/>
        </w:tabs>
        <w:ind w:left="720" w:hanging="360"/>
      </w:pPr>
      <w:rPr>
        <w:rFonts w:ascii="Symbol" w:hAnsi="Symbol" w:hint="default"/>
      </w:rPr>
    </w:lvl>
    <w:lvl w:ilvl="1" w:tplc="A024F918" w:tentative="1">
      <w:start w:val="1"/>
      <w:numFmt w:val="bullet"/>
      <w:lvlText w:val=""/>
      <w:lvlPicBulletId w:val="1"/>
      <w:lvlJc w:val="left"/>
      <w:pPr>
        <w:tabs>
          <w:tab w:val="num" w:pos="1440"/>
        </w:tabs>
        <w:ind w:left="1440" w:hanging="360"/>
      </w:pPr>
      <w:rPr>
        <w:rFonts w:ascii="Symbol" w:hAnsi="Symbol" w:hint="default"/>
      </w:rPr>
    </w:lvl>
    <w:lvl w:ilvl="2" w:tplc="95DEF260" w:tentative="1">
      <w:start w:val="1"/>
      <w:numFmt w:val="bullet"/>
      <w:lvlText w:val=""/>
      <w:lvlPicBulletId w:val="1"/>
      <w:lvlJc w:val="left"/>
      <w:pPr>
        <w:tabs>
          <w:tab w:val="num" w:pos="2160"/>
        </w:tabs>
        <w:ind w:left="2160" w:hanging="360"/>
      </w:pPr>
      <w:rPr>
        <w:rFonts w:ascii="Symbol" w:hAnsi="Symbol" w:hint="default"/>
      </w:rPr>
    </w:lvl>
    <w:lvl w:ilvl="3" w:tplc="E3C213F0" w:tentative="1">
      <w:start w:val="1"/>
      <w:numFmt w:val="bullet"/>
      <w:lvlText w:val=""/>
      <w:lvlPicBulletId w:val="1"/>
      <w:lvlJc w:val="left"/>
      <w:pPr>
        <w:tabs>
          <w:tab w:val="num" w:pos="2880"/>
        </w:tabs>
        <w:ind w:left="2880" w:hanging="360"/>
      </w:pPr>
      <w:rPr>
        <w:rFonts w:ascii="Symbol" w:hAnsi="Symbol" w:hint="default"/>
      </w:rPr>
    </w:lvl>
    <w:lvl w:ilvl="4" w:tplc="246A3C2E" w:tentative="1">
      <w:start w:val="1"/>
      <w:numFmt w:val="bullet"/>
      <w:lvlText w:val=""/>
      <w:lvlPicBulletId w:val="1"/>
      <w:lvlJc w:val="left"/>
      <w:pPr>
        <w:tabs>
          <w:tab w:val="num" w:pos="3600"/>
        </w:tabs>
        <w:ind w:left="3600" w:hanging="360"/>
      </w:pPr>
      <w:rPr>
        <w:rFonts w:ascii="Symbol" w:hAnsi="Symbol" w:hint="default"/>
      </w:rPr>
    </w:lvl>
    <w:lvl w:ilvl="5" w:tplc="11A4FF8E" w:tentative="1">
      <w:start w:val="1"/>
      <w:numFmt w:val="bullet"/>
      <w:lvlText w:val=""/>
      <w:lvlPicBulletId w:val="1"/>
      <w:lvlJc w:val="left"/>
      <w:pPr>
        <w:tabs>
          <w:tab w:val="num" w:pos="4320"/>
        </w:tabs>
        <w:ind w:left="4320" w:hanging="360"/>
      </w:pPr>
      <w:rPr>
        <w:rFonts w:ascii="Symbol" w:hAnsi="Symbol" w:hint="default"/>
      </w:rPr>
    </w:lvl>
    <w:lvl w:ilvl="6" w:tplc="6DEC8E3C" w:tentative="1">
      <w:start w:val="1"/>
      <w:numFmt w:val="bullet"/>
      <w:lvlText w:val=""/>
      <w:lvlPicBulletId w:val="1"/>
      <w:lvlJc w:val="left"/>
      <w:pPr>
        <w:tabs>
          <w:tab w:val="num" w:pos="5040"/>
        </w:tabs>
        <w:ind w:left="5040" w:hanging="360"/>
      </w:pPr>
      <w:rPr>
        <w:rFonts w:ascii="Symbol" w:hAnsi="Symbol" w:hint="default"/>
      </w:rPr>
    </w:lvl>
    <w:lvl w:ilvl="7" w:tplc="3B9E917C" w:tentative="1">
      <w:start w:val="1"/>
      <w:numFmt w:val="bullet"/>
      <w:lvlText w:val=""/>
      <w:lvlPicBulletId w:val="1"/>
      <w:lvlJc w:val="left"/>
      <w:pPr>
        <w:tabs>
          <w:tab w:val="num" w:pos="5760"/>
        </w:tabs>
        <w:ind w:left="5760" w:hanging="360"/>
      </w:pPr>
      <w:rPr>
        <w:rFonts w:ascii="Symbol" w:hAnsi="Symbol" w:hint="default"/>
      </w:rPr>
    </w:lvl>
    <w:lvl w:ilvl="8" w:tplc="C390100C"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5D670C15"/>
    <w:multiLevelType w:val="hybridMultilevel"/>
    <w:tmpl w:val="773EEB3A"/>
    <w:lvl w:ilvl="0" w:tplc="00422F8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F3964DD"/>
    <w:multiLevelType w:val="hybridMultilevel"/>
    <w:tmpl w:val="41B07102"/>
    <w:lvl w:ilvl="0" w:tplc="E62E1816">
      <w:start w:val="1"/>
      <w:numFmt w:val="taiwaneseCountingThousand"/>
      <w:lvlText w:val="%1、"/>
      <w:lvlJc w:val="left"/>
      <w:pPr>
        <w:tabs>
          <w:tab w:val="num" w:pos="622"/>
        </w:tabs>
        <w:ind w:left="622" w:hanging="480"/>
      </w:pPr>
      <w:rPr>
        <w:rFonts w:hint="eastAsia"/>
        <w:b w:val="0"/>
        <w:i w:val="0"/>
        <w:lang w:val="en-US"/>
      </w:rPr>
    </w:lvl>
    <w:lvl w:ilvl="1" w:tplc="2C0C26A0">
      <w:start w:val="1"/>
      <w:numFmt w:val="taiwaneseCountingThousand"/>
      <w:lvlText w:val="(%2)"/>
      <w:lvlJc w:val="left"/>
      <w:pPr>
        <w:tabs>
          <w:tab w:val="num" w:pos="1920"/>
        </w:tabs>
        <w:ind w:left="1920" w:hanging="1080"/>
      </w:pPr>
      <w:rPr>
        <w:rFonts w:hint="eastAsia"/>
        <w:b w:val="0"/>
        <w:i w:val="0"/>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15:restartNumberingAfterBreak="0">
    <w:nsid w:val="65CF7E68"/>
    <w:multiLevelType w:val="hybridMultilevel"/>
    <w:tmpl w:val="B022A5B4"/>
    <w:lvl w:ilvl="0" w:tplc="DFE88C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A50B32"/>
    <w:multiLevelType w:val="hybridMultilevel"/>
    <w:tmpl w:val="BB005E32"/>
    <w:lvl w:ilvl="0" w:tplc="B8729708">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2" w15:restartNumberingAfterBreak="0">
    <w:nsid w:val="7384555E"/>
    <w:multiLevelType w:val="hybridMultilevel"/>
    <w:tmpl w:val="6D06EB64"/>
    <w:lvl w:ilvl="0" w:tplc="2C0C26A0">
      <w:start w:val="1"/>
      <w:numFmt w:val="taiwaneseCountingThousand"/>
      <w:lvlText w:val="(%1)"/>
      <w:lvlJc w:val="left"/>
      <w:pPr>
        <w:tabs>
          <w:tab w:val="num" w:pos="1399"/>
        </w:tabs>
        <w:ind w:left="1399" w:hanging="1080"/>
      </w:pPr>
      <w:rPr>
        <w:rFonts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A793FC0"/>
    <w:multiLevelType w:val="hybridMultilevel"/>
    <w:tmpl w:val="4C10673C"/>
    <w:lvl w:ilvl="0" w:tplc="3B00EDAA">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AF4385F"/>
    <w:multiLevelType w:val="hybridMultilevel"/>
    <w:tmpl w:val="9886C960"/>
    <w:lvl w:ilvl="0" w:tplc="F536A960">
      <w:start w:val="1"/>
      <w:numFmt w:val="bullet"/>
      <w:lvlText w:val=""/>
      <w:lvlPicBulletId w:val="1"/>
      <w:lvlJc w:val="left"/>
      <w:pPr>
        <w:tabs>
          <w:tab w:val="num" w:pos="720"/>
        </w:tabs>
        <w:ind w:left="720" w:hanging="360"/>
      </w:pPr>
      <w:rPr>
        <w:rFonts w:ascii="Symbol" w:hAnsi="Symbol" w:hint="default"/>
      </w:rPr>
    </w:lvl>
    <w:lvl w:ilvl="1" w:tplc="3FEE1476" w:tentative="1">
      <w:start w:val="1"/>
      <w:numFmt w:val="bullet"/>
      <w:lvlText w:val=""/>
      <w:lvlPicBulletId w:val="1"/>
      <w:lvlJc w:val="left"/>
      <w:pPr>
        <w:tabs>
          <w:tab w:val="num" w:pos="1440"/>
        </w:tabs>
        <w:ind w:left="1440" w:hanging="360"/>
      </w:pPr>
      <w:rPr>
        <w:rFonts w:ascii="Symbol" w:hAnsi="Symbol" w:hint="default"/>
      </w:rPr>
    </w:lvl>
    <w:lvl w:ilvl="2" w:tplc="4AC48E04" w:tentative="1">
      <w:start w:val="1"/>
      <w:numFmt w:val="bullet"/>
      <w:lvlText w:val=""/>
      <w:lvlPicBulletId w:val="1"/>
      <w:lvlJc w:val="left"/>
      <w:pPr>
        <w:tabs>
          <w:tab w:val="num" w:pos="2160"/>
        </w:tabs>
        <w:ind w:left="2160" w:hanging="360"/>
      </w:pPr>
      <w:rPr>
        <w:rFonts w:ascii="Symbol" w:hAnsi="Symbol" w:hint="default"/>
      </w:rPr>
    </w:lvl>
    <w:lvl w:ilvl="3" w:tplc="9AF6443A" w:tentative="1">
      <w:start w:val="1"/>
      <w:numFmt w:val="bullet"/>
      <w:lvlText w:val=""/>
      <w:lvlPicBulletId w:val="1"/>
      <w:lvlJc w:val="left"/>
      <w:pPr>
        <w:tabs>
          <w:tab w:val="num" w:pos="2880"/>
        </w:tabs>
        <w:ind w:left="2880" w:hanging="360"/>
      </w:pPr>
      <w:rPr>
        <w:rFonts w:ascii="Symbol" w:hAnsi="Symbol" w:hint="default"/>
      </w:rPr>
    </w:lvl>
    <w:lvl w:ilvl="4" w:tplc="B1F69E34" w:tentative="1">
      <w:start w:val="1"/>
      <w:numFmt w:val="bullet"/>
      <w:lvlText w:val=""/>
      <w:lvlPicBulletId w:val="1"/>
      <w:lvlJc w:val="left"/>
      <w:pPr>
        <w:tabs>
          <w:tab w:val="num" w:pos="3600"/>
        </w:tabs>
        <w:ind w:left="3600" w:hanging="360"/>
      </w:pPr>
      <w:rPr>
        <w:rFonts w:ascii="Symbol" w:hAnsi="Symbol" w:hint="default"/>
      </w:rPr>
    </w:lvl>
    <w:lvl w:ilvl="5" w:tplc="C68EBA2C" w:tentative="1">
      <w:start w:val="1"/>
      <w:numFmt w:val="bullet"/>
      <w:lvlText w:val=""/>
      <w:lvlPicBulletId w:val="1"/>
      <w:lvlJc w:val="left"/>
      <w:pPr>
        <w:tabs>
          <w:tab w:val="num" w:pos="4320"/>
        </w:tabs>
        <w:ind w:left="4320" w:hanging="360"/>
      </w:pPr>
      <w:rPr>
        <w:rFonts w:ascii="Symbol" w:hAnsi="Symbol" w:hint="default"/>
      </w:rPr>
    </w:lvl>
    <w:lvl w:ilvl="6" w:tplc="AAB2DB44" w:tentative="1">
      <w:start w:val="1"/>
      <w:numFmt w:val="bullet"/>
      <w:lvlText w:val=""/>
      <w:lvlPicBulletId w:val="1"/>
      <w:lvlJc w:val="left"/>
      <w:pPr>
        <w:tabs>
          <w:tab w:val="num" w:pos="5040"/>
        </w:tabs>
        <w:ind w:left="5040" w:hanging="360"/>
      </w:pPr>
      <w:rPr>
        <w:rFonts w:ascii="Symbol" w:hAnsi="Symbol" w:hint="default"/>
      </w:rPr>
    </w:lvl>
    <w:lvl w:ilvl="7" w:tplc="5FCA2978" w:tentative="1">
      <w:start w:val="1"/>
      <w:numFmt w:val="bullet"/>
      <w:lvlText w:val=""/>
      <w:lvlPicBulletId w:val="1"/>
      <w:lvlJc w:val="left"/>
      <w:pPr>
        <w:tabs>
          <w:tab w:val="num" w:pos="5760"/>
        </w:tabs>
        <w:ind w:left="5760" w:hanging="360"/>
      </w:pPr>
      <w:rPr>
        <w:rFonts w:ascii="Symbol" w:hAnsi="Symbol" w:hint="default"/>
      </w:rPr>
    </w:lvl>
    <w:lvl w:ilvl="8" w:tplc="5394EFE4" w:tentative="1">
      <w:start w:val="1"/>
      <w:numFmt w:val="bullet"/>
      <w:lvlText w:val=""/>
      <w:lvlPicBulletId w:val="1"/>
      <w:lvlJc w:val="left"/>
      <w:pPr>
        <w:tabs>
          <w:tab w:val="num" w:pos="6480"/>
        </w:tabs>
        <w:ind w:left="6480" w:hanging="360"/>
      </w:pPr>
      <w:rPr>
        <w:rFonts w:ascii="Symbol" w:hAnsi="Symbol" w:hint="default"/>
      </w:rPr>
    </w:lvl>
  </w:abstractNum>
  <w:num w:numId="1">
    <w:abstractNumId w:val="26"/>
  </w:num>
  <w:num w:numId="2">
    <w:abstractNumId w:val="29"/>
  </w:num>
  <w:num w:numId="3">
    <w:abstractNumId w:val="20"/>
  </w:num>
  <w:num w:numId="4">
    <w:abstractNumId w:val="33"/>
  </w:num>
  <w:num w:numId="5">
    <w:abstractNumId w:val="11"/>
  </w:num>
  <w:num w:numId="6">
    <w:abstractNumId w:val="21"/>
  </w:num>
  <w:num w:numId="7">
    <w:abstractNumId w:val="32"/>
  </w:num>
  <w:num w:numId="8">
    <w:abstractNumId w:val="4"/>
  </w:num>
  <w:num w:numId="9">
    <w:abstractNumId w:val="22"/>
  </w:num>
  <w:num w:numId="10">
    <w:abstractNumId w:val="10"/>
  </w:num>
  <w:num w:numId="11">
    <w:abstractNumId w:val="15"/>
  </w:num>
  <w:num w:numId="12">
    <w:abstractNumId w:val="30"/>
  </w:num>
  <w:num w:numId="13">
    <w:abstractNumId w:val="28"/>
  </w:num>
  <w:num w:numId="14">
    <w:abstractNumId w:val="12"/>
  </w:num>
  <w:num w:numId="15">
    <w:abstractNumId w:val="27"/>
  </w:num>
  <w:num w:numId="16">
    <w:abstractNumId w:val="6"/>
  </w:num>
  <w:num w:numId="17">
    <w:abstractNumId w:val="34"/>
  </w:num>
  <w:num w:numId="18">
    <w:abstractNumId w:val="9"/>
  </w:num>
  <w:num w:numId="19">
    <w:abstractNumId w:val="1"/>
  </w:num>
  <w:num w:numId="20">
    <w:abstractNumId w:val="0"/>
  </w:num>
  <w:num w:numId="21">
    <w:abstractNumId w:val="3"/>
  </w:num>
  <w:num w:numId="22">
    <w:abstractNumId w:val="17"/>
  </w:num>
  <w:num w:numId="23">
    <w:abstractNumId w:val="23"/>
  </w:num>
  <w:num w:numId="24">
    <w:abstractNumId w:val="24"/>
  </w:num>
  <w:num w:numId="25">
    <w:abstractNumId w:val="16"/>
  </w:num>
  <w:num w:numId="26">
    <w:abstractNumId w:val="31"/>
  </w:num>
  <w:num w:numId="27">
    <w:abstractNumId w:val="25"/>
  </w:num>
  <w:num w:numId="28">
    <w:abstractNumId w:val="5"/>
  </w:num>
  <w:num w:numId="29">
    <w:abstractNumId w:val="8"/>
  </w:num>
  <w:num w:numId="30">
    <w:abstractNumId w:val="7"/>
  </w:num>
  <w:num w:numId="31">
    <w:abstractNumId w:val="13"/>
  </w:num>
  <w:num w:numId="32">
    <w:abstractNumId w:val="2"/>
  </w:num>
  <w:num w:numId="33">
    <w:abstractNumId w:val="18"/>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1A"/>
    <w:rsid w:val="0000045E"/>
    <w:rsid w:val="000054BE"/>
    <w:rsid w:val="00011D4D"/>
    <w:rsid w:val="00013D56"/>
    <w:rsid w:val="0001420B"/>
    <w:rsid w:val="00023CF6"/>
    <w:rsid w:val="000309D9"/>
    <w:rsid w:val="00031A29"/>
    <w:rsid w:val="00033E73"/>
    <w:rsid w:val="000362B8"/>
    <w:rsid w:val="000423C5"/>
    <w:rsid w:val="000462DF"/>
    <w:rsid w:val="00063558"/>
    <w:rsid w:val="00064DFB"/>
    <w:rsid w:val="000700C8"/>
    <w:rsid w:val="0007403A"/>
    <w:rsid w:val="0007462E"/>
    <w:rsid w:val="00091503"/>
    <w:rsid w:val="0009299C"/>
    <w:rsid w:val="000A157F"/>
    <w:rsid w:val="000A20CE"/>
    <w:rsid w:val="000A3973"/>
    <w:rsid w:val="000A54C8"/>
    <w:rsid w:val="000B3C15"/>
    <w:rsid w:val="000B4EDE"/>
    <w:rsid w:val="000C75E8"/>
    <w:rsid w:val="000D257B"/>
    <w:rsid w:val="000D401E"/>
    <w:rsid w:val="000D4542"/>
    <w:rsid w:val="000D5D77"/>
    <w:rsid w:val="000D770A"/>
    <w:rsid w:val="000E1C1A"/>
    <w:rsid w:val="000E3DD1"/>
    <w:rsid w:val="000E4193"/>
    <w:rsid w:val="000E5529"/>
    <w:rsid w:val="000F06D5"/>
    <w:rsid w:val="000F0B3A"/>
    <w:rsid w:val="00100984"/>
    <w:rsid w:val="00106E36"/>
    <w:rsid w:val="001114CF"/>
    <w:rsid w:val="00115445"/>
    <w:rsid w:val="001159EA"/>
    <w:rsid w:val="00117506"/>
    <w:rsid w:val="00120F73"/>
    <w:rsid w:val="00134791"/>
    <w:rsid w:val="00135766"/>
    <w:rsid w:val="00136941"/>
    <w:rsid w:val="0013731A"/>
    <w:rsid w:val="00141E27"/>
    <w:rsid w:val="001425F6"/>
    <w:rsid w:val="0014509B"/>
    <w:rsid w:val="00150596"/>
    <w:rsid w:val="00151B59"/>
    <w:rsid w:val="001541A9"/>
    <w:rsid w:val="0016130B"/>
    <w:rsid w:val="0016190D"/>
    <w:rsid w:val="0016364B"/>
    <w:rsid w:val="00163969"/>
    <w:rsid w:val="00164EC9"/>
    <w:rsid w:val="00172253"/>
    <w:rsid w:val="0017705D"/>
    <w:rsid w:val="001808D1"/>
    <w:rsid w:val="0018459A"/>
    <w:rsid w:val="00184BDD"/>
    <w:rsid w:val="00184C89"/>
    <w:rsid w:val="0018603A"/>
    <w:rsid w:val="00187EE7"/>
    <w:rsid w:val="00191827"/>
    <w:rsid w:val="00192B49"/>
    <w:rsid w:val="00192B87"/>
    <w:rsid w:val="0019362E"/>
    <w:rsid w:val="00194123"/>
    <w:rsid w:val="00195206"/>
    <w:rsid w:val="0019537D"/>
    <w:rsid w:val="00195CF6"/>
    <w:rsid w:val="001A7438"/>
    <w:rsid w:val="001B5DB2"/>
    <w:rsid w:val="001B6649"/>
    <w:rsid w:val="001C439C"/>
    <w:rsid w:val="001C4693"/>
    <w:rsid w:val="001C7673"/>
    <w:rsid w:val="001D4784"/>
    <w:rsid w:val="001D4AC9"/>
    <w:rsid w:val="001D687B"/>
    <w:rsid w:val="001E0A4B"/>
    <w:rsid w:val="001E3A94"/>
    <w:rsid w:val="001E536B"/>
    <w:rsid w:val="001F1A31"/>
    <w:rsid w:val="00201795"/>
    <w:rsid w:val="00202506"/>
    <w:rsid w:val="00203C6E"/>
    <w:rsid w:val="002047AC"/>
    <w:rsid w:val="0021013E"/>
    <w:rsid w:val="0021102D"/>
    <w:rsid w:val="00211BBB"/>
    <w:rsid w:val="00216D3B"/>
    <w:rsid w:val="00217FB8"/>
    <w:rsid w:val="00220BF6"/>
    <w:rsid w:val="0022638A"/>
    <w:rsid w:val="00234FA4"/>
    <w:rsid w:val="00236E78"/>
    <w:rsid w:val="00241121"/>
    <w:rsid w:val="00243BD3"/>
    <w:rsid w:val="00245B69"/>
    <w:rsid w:val="002462A9"/>
    <w:rsid w:val="00246383"/>
    <w:rsid w:val="002551AA"/>
    <w:rsid w:val="002605D5"/>
    <w:rsid w:val="00262700"/>
    <w:rsid w:val="002631BE"/>
    <w:rsid w:val="00264716"/>
    <w:rsid w:val="00265C21"/>
    <w:rsid w:val="002709F6"/>
    <w:rsid w:val="00273073"/>
    <w:rsid w:val="0027620C"/>
    <w:rsid w:val="002810E6"/>
    <w:rsid w:val="00282580"/>
    <w:rsid w:val="00285318"/>
    <w:rsid w:val="002917C9"/>
    <w:rsid w:val="00291ECB"/>
    <w:rsid w:val="0029290C"/>
    <w:rsid w:val="00295D1E"/>
    <w:rsid w:val="00297ED4"/>
    <w:rsid w:val="002A34C5"/>
    <w:rsid w:val="002B2B01"/>
    <w:rsid w:val="002B7E50"/>
    <w:rsid w:val="002C1D24"/>
    <w:rsid w:val="002D066F"/>
    <w:rsid w:val="002D0AAD"/>
    <w:rsid w:val="002E1B39"/>
    <w:rsid w:val="002E218E"/>
    <w:rsid w:val="002E5EFE"/>
    <w:rsid w:val="002F0426"/>
    <w:rsid w:val="002F4862"/>
    <w:rsid w:val="0030073E"/>
    <w:rsid w:val="0031003C"/>
    <w:rsid w:val="0032267F"/>
    <w:rsid w:val="003233A6"/>
    <w:rsid w:val="00324440"/>
    <w:rsid w:val="00324FEF"/>
    <w:rsid w:val="00326A3E"/>
    <w:rsid w:val="00334342"/>
    <w:rsid w:val="00340821"/>
    <w:rsid w:val="0034135B"/>
    <w:rsid w:val="00343DBC"/>
    <w:rsid w:val="0035268C"/>
    <w:rsid w:val="00354E35"/>
    <w:rsid w:val="00356C4F"/>
    <w:rsid w:val="00357BE6"/>
    <w:rsid w:val="00366796"/>
    <w:rsid w:val="0037254C"/>
    <w:rsid w:val="00372B5A"/>
    <w:rsid w:val="0037642C"/>
    <w:rsid w:val="003876EF"/>
    <w:rsid w:val="00387ABC"/>
    <w:rsid w:val="003932BA"/>
    <w:rsid w:val="00397D36"/>
    <w:rsid w:val="003A19C0"/>
    <w:rsid w:val="003B14E2"/>
    <w:rsid w:val="003B3F36"/>
    <w:rsid w:val="003C355D"/>
    <w:rsid w:val="003C3A0F"/>
    <w:rsid w:val="003C445A"/>
    <w:rsid w:val="003C538E"/>
    <w:rsid w:val="003D605A"/>
    <w:rsid w:val="003E0351"/>
    <w:rsid w:val="003E07F4"/>
    <w:rsid w:val="003F0254"/>
    <w:rsid w:val="003F1829"/>
    <w:rsid w:val="003F1F2F"/>
    <w:rsid w:val="003F58F9"/>
    <w:rsid w:val="004065B7"/>
    <w:rsid w:val="00406977"/>
    <w:rsid w:val="004204A6"/>
    <w:rsid w:val="004213E3"/>
    <w:rsid w:val="0042263D"/>
    <w:rsid w:val="00423D5D"/>
    <w:rsid w:val="00426972"/>
    <w:rsid w:val="00427CD0"/>
    <w:rsid w:val="00441CC5"/>
    <w:rsid w:val="00442EC5"/>
    <w:rsid w:val="00443D0D"/>
    <w:rsid w:val="00443D88"/>
    <w:rsid w:val="0044447E"/>
    <w:rsid w:val="00447C7F"/>
    <w:rsid w:val="0045351D"/>
    <w:rsid w:val="00453EF5"/>
    <w:rsid w:val="00455108"/>
    <w:rsid w:val="00456803"/>
    <w:rsid w:val="00456AE0"/>
    <w:rsid w:val="00463B88"/>
    <w:rsid w:val="00464322"/>
    <w:rsid w:val="00467A73"/>
    <w:rsid w:val="00470FED"/>
    <w:rsid w:val="004723EB"/>
    <w:rsid w:val="00472F9B"/>
    <w:rsid w:val="00473D93"/>
    <w:rsid w:val="0047498E"/>
    <w:rsid w:val="00476D16"/>
    <w:rsid w:val="00490476"/>
    <w:rsid w:val="00493171"/>
    <w:rsid w:val="0049401B"/>
    <w:rsid w:val="00494FD5"/>
    <w:rsid w:val="00495979"/>
    <w:rsid w:val="00497F41"/>
    <w:rsid w:val="004A0B1C"/>
    <w:rsid w:val="004A1250"/>
    <w:rsid w:val="004A1355"/>
    <w:rsid w:val="004B0C11"/>
    <w:rsid w:val="004B1A9D"/>
    <w:rsid w:val="004B41DA"/>
    <w:rsid w:val="004B6B0D"/>
    <w:rsid w:val="004B746B"/>
    <w:rsid w:val="004C1AAD"/>
    <w:rsid w:val="004C24C7"/>
    <w:rsid w:val="004C24EE"/>
    <w:rsid w:val="004C418E"/>
    <w:rsid w:val="004C6ED8"/>
    <w:rsid w:val="004C7AA1"/>
    <w:rsid w:val="004D1214"/>
    <w:rsid w:val="004D1D62"/>
    <w:rsid w:val="004E0599"/>
    <w:rsid w:val="004E3072"/>
    <w:rsid w:val="004E3524"/>
    <w:rsid w:val="004F6DDD"/>
    <w:rsid w:val="00500789"/>
    <w:rsid w:val="00504FBA"/>
    <w:rsid w:val="00510F4C"/>
    <w:rsid w:val="005134E1"/>
    <w:rsid w:val="005225F9"/>
    <w:rsid w:val="005229A1"/>
    <w:rsid w:val="00525367"/>
    <w:rsid w:val="0053585F"/>
    <w:rsid w:val="00535D2B"/>
    <w:rsid w:val="00545952"/>
    <w:rsid w:val="00553641"/>
    <w:rsid w:val="005537A9"/>
    <w:rsid w:val="00556A0A"/>
    <w:rsid w:val="00556E7B"/>
    <w:rsid w:val="00563CE4"/>
    <w:rsid w:val="00564454"/>
    <w:rsid w:val="00565A82"/>
    <w:rsid w:val="00573222"/>
    <w:rsid w:val="0057540C"/>
    <w:rsid w:val="0058040F"/>
    <w:rsid w:val="005857DA"/>
    <w:rsid w:val="00590029"/>
    <w:rsid w:val="00597E9F"/>
    <w:rsid w:val="005A05B7"/>
    <w:rsid w:val="005A2DEF"/>
    <w:rsid w:val="005A30C3"/>
    <w:rsid w:val="005A4066"/>
    <w:rsid w:val="005A41F9"/>
    <w:rsid w:val="005A65C0"/>
    <w:rsid w:val="005A77A2"/>
    <w:rsid w:val="005B02C0"/>
    <w:rsid w:val="005B5B68"/>
    <w:rsid w:val="005B7DB0"/>
    <w:rsid w:val="005D59F2"/>
    <w:rsid w:val="005E2029"/>
    <w:rsid w:val="005E550C"/>
    <w:rsid w:val="005F2E70"/>
    <w:rsid w:val="005F57BA"/>
    <w:rsid w:val="00601F41"/>
    <w:rsid w:val="00604F21"/>
    <w:rsid w:val="006102B6"/>
    <w:rsid w:val="006108D7"/>
    <w:rsid w:val="00610B1F"/>
    <w:rsid w:val="00623D05"/>
    <w:rsid w:val="00624CB4"/>
    <w:rsid w:val="00627942"/>
    <w:rsid w:val="00630369"/>
    <w:rsid w:val="006303D9"/>
    <w:rsid w:val="006408DC"/>
    <w:rsid w:val="006548A4"/>
    <w:rsid w:val="0065532D"/>
    <w:rsid w:val="00660D97"/>
    <w:rsid w:val="00660F52"/>
    <w:rsid w:val="006636B5"/>
    <w:rsid w:val="00664BEC"/>
    <w:rsid w:val="00665FAB"/>
    <w:rsid w:val="006671D2"/>
    <w:rsid w:val="00671366"/>
    <w:rsid w:val="00671FED"/>
    <w:rsid w:val="0067469C"/>
    <w:rsid w:val="006748FF"/>
    <w:rsid w:val="00675904"/>
    <w:rsid w:val="00683030"/>
    <w:rsid w:val="006871D9"/>
    <w:rsid w:val="00687951"/>
    <w:rsid w:val="00690897"/>
    <w:rsid w:val="006A077E"/>
    <w:rsid w:val="006A54DA"/>
    <w:rsid w:val="006A61D8"/>
    <w:rsid w:val="006A7F7A"/>
    <w:rsid w:val="006B101E"/>
    <w:rsid w:val="006B7192"/>
    <w:rsid w:val="006C065A"/>
    <w:rsid w:val="006C0794"/>
    <w:rsid w:val="006C1ACB"/>
    <w:rsid w:val="006C60E7"/>
    <w:rsid w:val="006D2BF3"/>
    <w:rsid w:val="006E07D8"/>
    <w:rsid w:val="006E496B"/>
    <w:rsid w:val="006E533E"/>
    <w:rsid w:val="006F1C04"/>
    <w:rsid w:val="006F31E5"/>
    <w:rsid w:val="006F39E7"/>
    <w:rsid w:val="006F6F4B"/>
    <w:rsid w:val="00700E79"/>
    <w:rsid w:val="007103C5"/>
    <w:rsid w:val="0071296A"/>
    <w:rsid w:val="007279B4"/>
    <w:rsid w:val="00736DDF"/>
    <w:rsid w:val="00742C58"/>
    <w:rsid w:val="00752F31"/>
    <w:rsid w:val="00754106"/>
    <w:rsid w:val="007605EB"/>
    <w:rsid w:val="00761728"/>
    <w:rsid w:val="007762B2"/>
    <w:rsid w:val="00777DE4"/>
    <w:rsid w:val="00783CEE"/>
    <w:rsid w:val="007843D7"/>
    <w:rsid w:val="00784E3C"/>
    <w:rsid w:val="0079429F"/>
    <w:rsid w:val="00796A04"/>
    <w:rsid w:val="007A4B4B"/>
    <w:rsid w:val="007A5D3A"/>
    <w:rsid w:val="007A6E32"/>
    <w:rsid w:val="007B2C7F"/>
    <w:rsid w:val="007B316B"/>
    <w:rsid w:val="007B3566"/>
    <w:rsid w:val="007B4E9A"/>
    <w:rsid w:val="007B53FA"/>
    <w:rsid w:val="007B5602"/>
    <w:rsid w:val="007C7494"/>
    <w:rsid w:val="007D0B08"/>
    <w:rsid w:val="007D18B5"/>
    <w:rsid w:val="007D50BF"/>
    <w:rsid w:val="007E2741"/>
    <w:rsid w:val="007E3CA3"/>
    <w:rsid w:val="007E42C1"/>
    <w:rsid w:val="007F4B69"/>
    <w:rsid w:val="00800642"/>
    <w:rsid w:val="00801FAE"/>
    <w:rsid w:val="00804C0B"/>
    <w:rsid w:val="00805E7F"/>
    <w:rsid w:val="00810179"/>
    <w:rsid w:val="00813685"/>
    <w:rsid w:val="00816F94"/>
    <w:rsid w:val="00834869"/>
    <w:rsid w:val="00836D21"/>
    <w:rsid w:val="00844B64"/>
    <w:rsid w:val="00846E78"/>
    <w:rsid w:val="0086129A"/>
    <w:rsid w:val="00864F1F"/>
    <w:rsid w:val="00871906"/>
    <w:rsid w:val="00871E6C"/>
    <w:rsid w:val="00871F8A"/>
    <w:rsid w:val="008824AE"/>
    <w:rsid w:val="008838DE"/>
    <w:rsid w:val="00887B96"/>
    <w:rsid w:val="00890B33"/>
    <w:rsid w:val="00895DC1"/>
    <w:rsid w:val="00896FE5"/>
    <w:rsid w:val="0089759A"/>
    <w:rsid w:val="008A4359"/>
    <w:rsid w:val="008A6C62"/>
    <w:rsid w:val="008B3039"/>
    <w:rsid w:val="008C639B"/>
    <w:rsid w:val="008D7212"/>
    <w:rsid w:val="008E04E8"/>
    <w:rsid w:val="008E08C0"/>
    <w:rsid w:val="008E7B29"/>
    <w:rsid w:val="008F51A5"/>
    <w:rsid w:val="008F61E7"/>
    <w:rsid w:val="008F7626"/>
    <w:rsid w:val="0090108E"/>
    <w:rsid w:val="009027AF"/>
    <w:rsid w:val="0090463A"/>
    <w:rsid w:val="00905E83"/>
    <w:rsid w:val="0090735E"/>
    <w:rsid w:val="009101BB"/>
    <w:rsid w:val="00932FE2"/>
    <w:rsid w:val="009402C0"/>
    <w:rsid w:val="00952319"/>
    <w:rsid w:val="0095268E"/>
    <w:rsid w:val="0095441A"/>
    <w:rsid w:val="00963557"/>
    <w:rsid w:val="0096646F"/>
    <w:rsid w:val="0096734B"/>
    <w:rsid w:val="0097261C"/>
    <w:rsid w:val="00974B7F"/>
    <w:rsid w:val="009758FB"/>
    <w:rsid w:val="00983E98"/>
    <w:rsid w:val="009842C1"/>
    <w:rsid w:val="00987284"/>
    <w:rsid w:val="00987376"/>
    <w:rsid w:val="009917BC"/>
    <w:rsid w:val="00996022"/>
    <w:rsid w:val="00997749"/>
    <w:rsid w:val="009A15C8"/>
    <w:rsid w:val="009A3135"/>
    <w:rsid w:val="009A6D48"/>
    <w:rsid w:val="009B2453"/>
    <w:rsid w:val="009B7916"/>
    <w:rsid w:val="009B7FC1"/>
    <w:rsid w:val="009C5F93"/>
    <w:rsid w:val="009C5F98"/>
    <w:rsid w:val="009C62CD"/>
    <w:rsid w:val="009D05AF"/>
    <w:rsid w:val="009D0DBD"/>
    <w:rsid w:val="009D1BB5"/>
    <w:rsid w:val="009D28A5"/>
    <w:rsid w:val="009D3945"/>
    <w:rsid w:val="009E20BF"/>
    <w:rsid w:val="009E2356"/>
    <w:rsid w:val="009E3FB6"/>
    <w:rsid w:val="009F073E"/>
    <w:rsid w:val="009F2456"/>
    <w:rsid w:val="009F2749"/>
    <w:rsid w:val="009F6D65"/>
    <w:rsid w:val="00A00EB7"/>
    <w:rsid w:val="00A026F0"/>
    <w:rsid w:val="00A04B85"/>
    <w:rsid w:val="00A13627"/>
    <w:rsid w:val="00A14249"/>
    <w:rsid w:val="00A14CDE"/>
    <w:rsid w:val="00A16019"/>
    <w:rsid w:val="00A16F15"/>
    <w:rsid w:val="00A220BD"/>
    <w:rsid w:val="00A23E41"/>
    <w:rsid w:val="00A25A57"/>
    <w:rsid w:val="00A338E0"/>
    <w:rsid w:val="00A35F62"/>
    <w:rsid w:val="00A4710B"/>
    <w:rsid w:val="00A632CD"/>
    <w:rsid w:val="00A67504"/>
    <w:rsid w:val="00A701F9"/>
    <w:rsid w:val="00A703B4"/>
    <w:rsid w:val="00A70C31"/>
    <w:rsid w:val="00A725D9"/>
    <w:rsid w:val="00A7487B"/>
    <w:rsid w:val="00A81ACF"/>
    <w:rsid w:val="00A853E4"/>
    <w:rsid w:val="00A86128"/>
    <w:rsid w:val="00A868F1"/>
    <w:rsid w:val="00A96E0C"/>
    <w:rsid w:val="00A9769F"/>
    <w:rsid w:val="00AA6194"/>
    <w:rsid w:val="00AA7219"/>
    <w:rsid w:val="00AB019C"/>
    <w:rsid w:val="00AB2415"/>
    <w:rsid w:val="00AB4B63"/>
    <w:rsid w:val="00AB6DE7"/>
    <w:rsid w:val="00AB7C22"/>
    <w:rsid w:val="00AC4724"/>
    <w:rsid w:val="00AC6F7A"/>
    <w:rsid w:val="00AC7DCD"/>
    <w:rsid w:val="00AD44B9"/>
    <w:rsid w:val="00AE146D"/>
    <w:rsid w:val="00AE31FB"/>
    <w:rsid w:val="00AE4104"/>
    <w:rsid w:val="00AF53FE"/>
    <w:rsid w:val="00B0523B"/>
    <w:rsid w:val="00B057A2"/>
    <w:rsid w:val="00B05F08"/>
    <w:rsid w:val="00B06A5F"/>
    <w:rsid w:val="00B12101"/>
    <w:rsid w:val="00B13A9A"/>
    <w:rsid w:val="00B13F99"/>
    <w:rsid w:val="00B272C8"/>
    <w:rsid w:val="00B3131D"/>
    <w:rsid w:val="00B349B9"/>
    <w:rsid w:val="00B5234F"/>
    <w:rsid w:val="00B6371F"/>
    <w:rsid w:val="00B638E5"/>
    <w:rsid w:val="00B671A6"/>
    <w:rsid w:val="00B77011"/>
    <w:rsid w:val="00B80721"/>
    <w:rsid w:val="00B821CB"/>
    <w:rsid w:val="00B82AEF"/>
    <w:rsid w:val="00B831FB"/>
    <w:rsid w:val="00B85442"/>
    <w:rsid w:val="00B9453E"/>
    <w:rsid w:val="00B959E6"/>
    <w:rsid w:val="00BA32A0"/>
    <w:rsid w:val="00BA5B24"/>
    <w:rsid w:val="00BA64D2"/>
    <w:rsid w:val="00BA6967"/>
    <w:rsid w:val="00BB63B4"/>
    <w:rsid w:val="00BB7E60"/>
    <w:rsid w:val="00BC3523"/>
    <w:rsid w:val="00BC3BA0"/>
    <w:rsid w:val="00BC3E57"/>
    <w:rsid w:val="00BC3EDE"/>
    <w:rsid w:val="00BD6D23"/>
    <w:rsid w:val="00BD72F2"/>
    <w:rsid w:val="00BE0094"/>
    <w:rsid w:val="00BE28E7"/>
    <w:rsid w:val="00BE4E6C"/>
    <w:rsid w:val="00BF091A"/>
    <w:rsid w:val="00BF0D82"/>
    <w:rsid w:val="00BF36E9"/>
    <w:rsid w:val="00BF4384"/>
    <w:rsid w:val="00C06D51"/>
    <w:rsid w:val="00C247C8"/>
    <w:rsid w:val="00C252E0"/>
    <w:rsid w:val="00C25E71"/>
    <w:rsid w:val="00C25EEF"/>
    <w:rsid w:val="00C27733"/>
    <w:rsid w:val="00C32A1A"/>
    <w:rsid w:val="00C33AE2"/>
    <w:rsid w:val="00C340B0"/>
    <w:rsid w:val="00C42BEE"/>
    <w:rsid w:val="00C479A2"/>
    <w:rsid w:val="00C511CE"/>
    <w:rsid w:val="00C54754"/>
    <w:rsid w:val="00C55B92"/>
    <w:rsid w:val="00C55E7E"/>
    <w:rsid w:val="00C75534"/>
    <w:rsid w:val="00C81A55"/>
    <w:rsid w:val="00C8547E"/>
    <w:rsid w:val="00C85751"/>
    <w:rsid w:val="00C9584C"/>
    <w:rsid w:val="00CA0394"/>
    <w:rsid w:val="00CA2487"/>
    <w:rsid w:val="00CA53F6"/>
    <w:rsid w:val="00CA7D3F"/>
    <w:rsid w:val="00CB2705"/>
    <w:rsid w:val="00CB2B7E"/>
    <w:rsid w:val="00CB5D97"/>
    <w:rsid w:val="00CB60AB"/>
    <w:rsid w:val="00CB7B7C"/>
    <w:rsid w:val="00CC1048"/>
    <w:rsid w:val="00CC2B68"/>
    <w:rsid w:val="00CC7981"/>
    <w:rsid w:val="00CD031C"/>
    <w:rsid w:val="00CD2B01"/>
    <w:rsid w:val="00CD5491"/>
    <w:rsid w:val="00CD56B4"/>
    <w:rsid w:val="00CE5C4C"/>
    <w:rsid w:val="00CE65BC"/>
    <w:rsid w:val="00CF1310"/>
    <w:rsid w:val="00CF5683"/>
    <w:rsid w:val="00CF5AE4"/>
    <w:rsid w:val="00D00FAC"/>
    <w:rsid w:val="00D02A94"/>
    <w:rsid w:val="00D038EF"/>
    <w:rsid w:val="00D04FCB"/>
    <w:rsid w:val="00D07AC3"/>
    <w:rsid w:val="00D11C7F"/>
    <w:rsid w:val="00D11CD4"/>
    <w:rsid w:val="00D13AD3"/>
    <w:rsid w:val="00D27776"/>
    <w:rsid w:val="00D3711F"/>
    <w:rsid w:val="00D4249D"/>
    <w:rsid w:val="00D57FA1"/>
    <w:rsid w:val="00D74B60"/>
    <w:rsid w:val="00D75B00"/>
    <w:rsid w:val="00D84082"/>
    <w:rsid w:val="00D846FF"/>
    <w:rsid w:val="00D85A8D"/>
    <w:rsid w:val="00D87560"/>
    <w:rsid w:val="00D9043E"/>
    <w:rsid w:val="00D957A5"/>
    <w:rsid w:val="00D959F1"/>
    <w:rsid w:val="00DA7AD5"/>
    <w:rsid w:val="00DB5F97"/>
    <w:rsid w:val="00DC0CE0"/>
    <w:rsid w:val="00DC5427"/>
    <w:rsid w:val="00DD0418"/>
    <w:rsid w:val="00DD1CF9"/>
    <w:rsid w:val="00DE3670"/>
    <w:rsid w:val="00DE54A5"/>
    <w:rsid w:val="00E00F76"/>
    <w:rsid w:val="00E15BC5"/>
    <w:rsid w:val="00E1618E"/>
    <w:rsid w:val="00E1743D"/>
    <w:rsid w:val="00E1759C"/>
    <w:rsid w:val="00E21B7E"/>
    <w:rsid w:val="00E26A18"/>
    <w:rsid w:val="00E30D5E"/>
    <w:rsid w:val="00E359CC"/>
    <w:rsid w:val="00E40B5C"/>
    <w:rsid w:val="00E40C1E"/>
    <w:rsid w:val="00E4200A"/>
    <w:rsid w:val="00E43FFE"/>
    <w:rsid w:val="00E44DC5"/>
    <w:rsid w:val="00E50230"/>
    <w:rsid w:val="00E539E0"/>
    <w:rsid w:val="00E57141"/>
    <w:rsid w:val="00E64516"/>
    <w:rsid w:val="00E66A4A"/>
    <w:rsid w:val="00E67EA2"/>
    <w:rsid w:val="00E7420E"/>
    <w:rsid w:val="00E74B7F"/>
    <w:rsid w:val="00E8368A"/>
    <w:rsid w:val="00E9100E"/>
    <w:rsid w:val="00E93E14"/>
    <w:rsid w:val="00E94383"/>
    <w:rsid w:val="00E965C2"/>
    <w:rsid w:val="00EA22F6"/>
    <w:rsid w:val="00EA23D3"/>
    <w:rsid w:val="00EB01F6"/>
    <w:rsid w:val="00EB06B1"/>
    <w:rsid w:val="00EB5E0F"/>
    <w:rsid w:val="00EB699F"/>
    <w:rsid w:val="00EC4597"/>
    <w:rsid w:val="00EC4670"/>
    <w:rsid w:val="00EC5BC5"/>
    <w:rsid w:val="00EE07B6"/>
    <w:rsid w:val="00EE1683"/>
    <w:rsid w:val="00EE3517"/>
    <w:rsid w:val="00EE3535"/>
    <w:rsid w:val="00EE657A"/>
    <w:rsid w:val="00EE6BE6"/>
    <w:rsid w:val="00EF2AB1"/>
    <w:rsid w:val="00EF2DED"/>
    <w:rsid w:val="00EF50B6"/>
    <w:rsid w:val="00EF78C6"/>
    <w:rsid w:val="00F00E2D"/>
    <w:rsid w:val="00F01848"/>
    <w:rsid w:val="00F03547"/>
    <w:rsid w:val="00F060BD"/>
    <w:rsid w:val="00F07C8E"/>
    <w:rsid w:val="00F125AC"/>
    <w:rsid w:val="00F12DC6"/>
    <w:rsid w:val="00F163C9"/>
    <w:rsid w:val="00F16C2C"/>
    <w:rsid w:val="00F21860"/>
    <w:rsid w:val="00F24E35"/>
    <w:rsid w:val="00F25D98"/>
    <w:rsid w:val="00F27444"/>
    <w:rsid w:val="00F344E6"/>
    <w:rsid w:val="00F4056A"/>
    <w:rsid w:val="00F46EA0"/>
    <w:rsid w:val="00F5257C"/>
    <w:rsid w:val="00F52D7E"/>
    <w:rsid w:val="00F5340D"/>
    <w:rsid w:val="00F55204"/>
    <w:rsid w:val="00F56844"/>
    <w:rsid w:val="00F60CBE"/>
    <w:rsid w:val="00F612D4"/>
    <w:rsid w:val="00F6214B"/>
    <w:rsid w:val="00F73C88"/>
    <w:rsid w:val="00F86E08"/>
    <w:rsid w:val="00F879F5"/>
    <w:rsid w:val="00F87A32"/>
    <w:rsid w:val="00F87F1A"/>
    <w:rsid w:val="00F9160E"/>
    <w:rsid w:val="00F92E45"/>
    <w:rsid w:val="00F97B58"/>
    <w:rsid w:val="00FA1366"/>
    <w:rsid w:val="00FA5E30"/>
    <w:rsid w:val="00FB0F72"/>
    <w:rsid w:val="00FB3B5A"/>
    <w:rsid w:val="00FB4A67"/>
    <w:rsid w:val="00FC1020"/>
    <w:rsid w:val="00FC25A2"/>
    <w:rsid w:val="00FC2E95"/>
    <w:rsid w:val="00FC3563"/>
    <w:rsid w:val="00FC5796"/>
    <w:rsid w:val="00FC747F"/>
    <w:rsid w:val="00FC7657"/>
    <w:rsid w:val="00FD0608"/>
    <w:rsid w:val="00FD342D"/>
    <w:rsid w:val="00FD4108"/>
    <w:rsid w:val="00FD41C9"/>
    <w:rsid w:val="00FE412B"/>
    <w:rsid w:val="00FE4277"/>
    <w:rsid w:val="00FE4DCA"/>
    <w:rsid w:val="00FE746A"/>
    <w:rsid w:val="00FF3E45"/>
    <w:rsid w:val="00FF7327"/>
    <w:rsid w:val="00FF76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698CA5-8FF1-4621-8F1B-1665CEC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Pr>
      <w:rFonts w:ascii="Arial" w:hAnsi="Arial"/>
      <w:sz w:val="18"/>
      <w:szCs w:val="18"/>
    </w:rPr>
  </w:style>
  <w:style w:type="paragraph" w:customStyle="1" w:styleId="1">
    <w:name w:val="字元 字元1 字元 字元 字元 字元 字元 字元"/>
    <w:basedOn w:val="a0"/>
    <w:semiHidden/>
    <w:rsid w:val="00FE412B"/>
    <w:pPr>
      <w:widowControl/>
      <w:spacing w:after="160" w:line="240" w:lineRule="exact"/>
    </w:pPr>
    <w:rPr>
      <w:rFonts w:ascii="Tahoma" w:hAnsi="Tahoma"/>
      <w:kern w:val="0"/>
      <w:sz w:val="20"/>
      <w:szCs w:val="20"/>
      <w:lang w:eastAsia="en-US"/>
    </w:rPr>
  </w:style>
  <w:style w:type="paragraph" w:customStyle="1" w:styleId="2">
    <w:name w:val="字元 字元2"/>
    <w:basedOn w:val="a0"/>
    <w:rsid w:val="00556A0A"/>
    <w:pPr>
      <w:widowControl/>
      <w:spacing w:after="160" w:line="240" w:lineRule="exact"/>
    </w:pPr>
    <w:rPr>
      <w:rFonts w:ascii="Tahoma" w:hAnsi="Tahoma"/>
      <w:kern w:val="0"/>
      <w:sz w:val="20"/>
      <w:szCs w:val="20"/>
      <w:lang w:eastAsia="en-US"/>
    </w:rPr>
  </w:style>
  <w:style w:type="table" w:styleId="a5">
    <w:name w:val="Table Grid"/>
    <w:basedOn w:val="a2"/>
    <w:uiPriority w:val="59"/>
    <w:rsid w:val="0027307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12">
    <w:name w:val="k12"/>
    <w:basedOn w:val="a0"/>
    <w:rsid w:val="00E9100E"/>
    <w:pPr>
      <w:snapToGrid w:val="0"/>
      <w:spacing w:line="540" w:lineRule="exact"/>
      <w:ind w:leftChars="100" w:left="100" w:firstLineChars="200" w:firstLine="200"/>
      <w:jc w:val="both"/>
    </w:pPr>
    <w:rPr>
      <w:rFonts w:eastAsia="標楷體" w:hAnsi="標楷體"/>
      <w:sz w:val="32"/>
      <w:szCs w:val="32"/>
    </w:rPr>
  </w:style>
  <w:style w:type="paragraph" w:customStyle="1" w:styleId="k2a">
    <w:name w:val="k2a"/>
    <w:basedOn w:val="a0"/>
    <w:rsid w:val="00120F73"/>
    <w:pPr>
      <w:tabs>
        <w:tab w:val="num" w:pos="2160"/>
      </w:tabs>
      <w:snapToGrid w:val="0"/>
      <w:spacing w:line="540" w:lineRule="exact"/>
      <w:ind w:leftChars="133" w:left="639" w:hangingChars="100" w:hanging="320"/>
      <w:jc w:val="both"/>
    </w:pPr>
    <w:rPr>
      <w:rFonts w:eastAsia="標楷體" w:hAnsi="標楷體"/>
      <w:sz w:val="32"/>
      <w:szCs w:val="32"/>
    </w:rPr>
  </w:style>
  <w:style w:type="paragraph" w:styleId="a6">
    <w:name w:val="footnote text"/>
    <w:basedOn w:val="a0"/>
    <w:link w:val="a7"/>
    <w:uiPriority w:val="99"/>
    <w:semiHidden/>
    <w:unhideWhenUsed/>
    <w:rsid w:val="007A5D3A"/>
    <w:pPr>
      <w:snapToGrid w:val="0"/>
    </w:pPr>
    <w:rPr>
      <w:sz w:val="20"/>
      <w:szCs w:val="20"/>
    </w:rPr>
  </w:style>
  <w:style w:type="character" w:customStyle="1" w:styleId="a7">
    <w:name w:val="註腳文字 字元"/>
    <w:link w:val="a6"/>
    <w:uiPriority w:val="99"/>
    <w:semiHidden/>
    <w:rsid w:val="007A5D3A"/>
    <w:rPr>
      <w:kern w:val="2"/>
    </w:rPr>
  </w:style>
  <w:style w:type="character" w:styleId="a8">
    <w:name w:val="footnote reference"/>
    <w:uiPriority w:val="99"/>
    <w:semiHidden/>
    <w:unhideWhenUsed/>
    <w:rsid w:val="007A5D3A"/>
    <w:rPr>
      <w:vertAlign w:val="superscript"/>
    </w:rPr>
  </w:style>
  <w:style w:type="paragraph" w:styleId="a9">
    <w:name w:val="header"/>
    <w:basedOn w:val="a0"/>
    <w:link w:val="aa"/>
    <w:uiPriority w:val="99"/>
    <w:unhideWhenUsed/>
    <w:rsid w:val="00A868F1"/>
    <w:pPr>
      <w:tabs>
        <w:tab w:val="center" w:pos="4153"/>
        <w:tab w:val="right" w:pos="8306"/>
      </w:tabs>
      <w:snapToGrid w:val="0"/>
    </w:pPr>
    <w:rPr>
      <w:sz w:val="20"/>
      <w:szCs w:val="20"/>
    </w:rPr>
  </w:style>
  <w:style w:type="character" w:customStyle="1" w:styleId="aa">
    <w:name w:val="頁首 字元"/>
    <w:link w:val="a9"/>
    <w:uiPriority w:val="99"/>
    <w:rsid w:val="00A868F1"/>
    <w:rPr>
      <w:kern w:val="2"/>
    </w:rPr>
  </w:style>
  <w:style w:type="paragraph" w:styleId="ab">
    <w:name w:val="footer"/>
    <w:basedOn w:val="a0"/>
    <w:link w:val="ac"/>
    <w:uiPriority w:val="99"/>
    <w:unhideWhenUsed/>
    <w:rsid w:val="00A868F1"/>
    <w:pPr>
      <w:tabs>
        <w:tab w:val="center" w:pos="4153"/>
        <w:tab w:val="right" w:pos="8306"/>
      </w:tabs>
      <w:snapToGrid w:val="0"/>
    </w:pPr>
    <w:rPr>
      <w:sz w:val="20"/>
      <w:szCs w:val="20"/>
    </w:rPr>
  </w:style>
  <w:style w:type="character" w:customStyle="1" w:styleId="ac">
    <w:name w:val="頁尾 字元"/>
    <w:link w:val="ab"/>
    <w:uiPriority w:val="99"/>
    <w:rsid w:val="00A868F1"/>
    <w:rPr>
      <w:kern w:val="2"/>
    </w:rPr>
  </w:style>
  <w:style w:type="paragraph" w:styleId="ad">
    <w:name w:val="List Paragraph"/>
    <w:basedOn w:val="a0"/>
    <w:uiPriority w:val="34"/>
    <w:qFormat/>
    <w:rsid w:val="00F46EA0"/>
    <w:pPr>
      <w:ind w:leftChars="200" w:left="480"/>
    </w:pPr>
    <w:rPr>
      <w:rFonts w:ascii="Calibri" w:hAnsi="Calibri"/>
      <w:szCs w:val="22"/>
    </w:rPr>
  </w:style>
  <w:style w:type="paragraph" w:styleId="Web">
    <w:name w:val="Normal (Web)"/>
    <w:basedOn w:val="a0"/>
    <w:uiPriority w:val="99"/>
    <w:semiHidden/>
    <w:unhideWhenUsed/>
    <w:rsid w:val="00590029"/>
    <w:pPr>
      <w:widowControl/>
      <w:spacing w:before="100" w:beforeAutospacing="1" w:after="100" w:afterAutospacing="1"/>
    </w:pPr>
    <w:rPr>
      <w:rFonts w:ascii="新細明體" w:hAnsi="新細明體" w:cs="新細明體"/>
      <w:kern w:val="0"/>
    </w:rPr>
  </w:style>
  <w:style w:type="paragraph" w:customStyle="1" w:styleId="21">
    <w:name w:val="字元 字元2 字元 字元 字元 字元 字元 字元1"/>
    <w:basedOn w:val="a0"/>
    <w:semiHidden/>
    <w:rsid w:val="000A157F"/>
    <w:pPr>
      <w:widowControl/>
      <w:spacing w:after="160" w:line="240" w:lineRule="exact"/>
    </w:pPr>
    <w:rPr>
      <w:rFonts w:ascii="Verdana" w:eastAsia="Times New Roman" w:hAnsi="Verdana" w:cs="Mangal"/>
      <w:sz w:val="20"/>
      <w:lang w:eastAsia="en-US" w:bidi="hi-IN"/>
    </w:rPr>
  </w:style>
  <w:style w:type="paragraph" w:customStyle="1" w:styleId="ae">
    <w:name w:val="節名"/>
    <w:rsid w:val="00B057A2"/>
    <w:pPr>
      <w:jc w:val="center"/>
    </w:pPr>
    <w:rPr>
      <w:rFonts w:eastAsia="標楷體"/>
      <w:spacing w:val="10"/>
      <w:kern w:val="2"/>
      <w:sz w:val="40"/>
      <w:szCs w:val="40"/>
    </w:rPr>
  </w:style>
  <w:style w:type="paragraph" w:customStyle="1" w:styleId="af">
    <w:name w:val="(一)"/>
    <w:rsid w:val="00B057A2"/>
    <w:pPr>
      <w:spacing w:beforeLines="50" w:before="50" w:afterLines="50" w:after="50" w:line="480" w:lineRule="exact"/>
      <w:ind w:left="300" w:hangingChars="300" w:hanging="300"/>
      <w:jc w:val="both"/>
    </w:pPr>
    <w:rPr>
      <w:rFonts w:eastAsia="標楷體"/>
      <w:spacing w:val="10"/>
      <w:kern w:val="2"/>
      <w:sz w:val="28"/>
      <w:szCs w:val="40"/>
    </w:rPr>
  </w:style>
  <w:style w:type="paragraph" w:customStyle="1" w:styleId="af0">
    <w:name w:val="字元 字元 字元 字元 字元"/>
    <w:basedOn w:val="a0"/>
    <w:rsid w:val="00F5340D"/>
    <w:pPr>
      <w:widowControl/>
      <w:spacing w:after="160" w:line="240" w:lineRule="exact"/>
    </w:pPr>
    <w:rPr>
      <w:rFonts w:ascii="Tahoma" w:hAnsi="Tahoma"/>
      <w:kern w:val="0"/>
      <w:sz w:val="20"/>
      <w:szCs w:val="20"/>
      <w:lang w:eastAsia="en-US"/>
    </w:rPr>
  </w:style>
  <w:style w:type="paragraph" w:customStyle="1" w:styleId="af1">
    <w:name w:val="字元 字元"/>
    <w:basedOn w:val="a0"/>
    <w:semiHidden/>
    <w:rsid w:val="001C439C"/>
    <w:pPr>
      <w:widowControl/>
      <w:spacing w:after="160" w:line="240" w:lineRule="exact"/>
    </w:pPr>
    <w:rPr>
      <w:rFonts w:ascii="Verdana" w:eastAsia="Times New Roman" w:hAnsi="Verdana" w:cs="Mangal"/>
      <w:sz w:val="20"/>
      <w:lang w:eastAsia="en-US" w:bidi="hi-IN"/>
    </w:rPr>
  </w:style>
  <w:style w:type="paragraph" w:customStyle="1" w:styleId="a">
    <w:name w:val="標題一"/>
    <w:basedOn w:val="a0"/>
    <w:link w:val="af2"/>
    <w:qFormat/>
    <w:rsid w:val="00810179"/>
    <w:pPr>
      <w:numPr>
        <w:numId w:val="29"/>
      </w:numPr>
      <w:spacing w:beforeLines="50" w:before="180" w:line="380" w:lineRule="exact"/>
      <w:jc w:val="both"/>
    </w:pPr>
    <w:rPr>
      <w:rFonts w:eastAsia="標楷體"/>
      <w:b/>
      <w:sz w:val="32"/>
      <w:szCs w:val="32"/>
    </w:rPr>
  </w:style>
  <w:style w:type="character" w:customStyle="1" w:styleId="af2">
    <w:name w:val="標題一 字元"/>
    <w:link w:val="a"/>
    <w:rsid w:val="00810179"/>
    <w:rPr>
      <w:rFonts w:eastAsia="標楷體"/>
      <w:b/>
      <w:kern w:val="2"/>
      <w:sz w:val="32"/>
      <w:szCs w:val="32"/>
    </w:rPr>
  </w:style>
  <w:style w:type="paragraph" w:customStyle="1" w:styleId="Default">
    <w:name w:val="Default"/>
    <w:rsid w:val="004D1214"/>
    <w:pPr>
      <w:widowControl w:val="0"/>
      <w:autoSpaceDE w:val="0"/>
      <w:autoSpaceDN w:val="0"/>
      <w:adjustRightInd w:val="0"/>
    </w:pPr>
    <w:rPr>
      <w:rFonts w:ascii="微軟正黑體" w:eastAsia="微軟正黑體" w:cs="微軟正黑體"/>
      <w:color w:val="000000"/>
      <w:sz w:val="24"/>
      <w:szCs w:val="24"/>
    </w:rPr>
  </w:style>
  <w:style w:type="paragraph" w:customStyle="1" w:styleId="k4a">
    <w:name w:val="k4a"/>
    <w:basedOn w:val="a0"/>
    <w:link w:val="k4a0"/>
    <w:qFormat/>
    <w:rsid w:val="005A30C3"/>
    <w:pPr>
      <w:widowControl/>
      <w:overflowPunct w:val="0"/>
      <w:snapToGrid w:val="0"/>
      <w:spacing w:beforeLines="50" w:before="50" w:afterLines="50" w:after="50"/>
      <w:ind w:leftChars="550" w:left="550" w:hangingChars="80" w:hanging="80"/>
      <w:jc w:val="both"/>
    </w:pPr>
    <w:rPr>
      <w:rFonts w:ascii="Garamond" w:eastAsia="標楷體" w:hAnsi="Garamond"/>
      <w:kern w:val="0"/>
      <w:sz w:val="28"/>
      <w:szCs w:val="28"/>
      <w:lang w:bidi="he-IL"/>
    </w:rPr>
  </w:style>
  <w:style w:type="character" w:customStyle="1" w:styleId="k4a0">
    <w:name w:val="k4a 字元"/>
    <w:link w:val="k4a"/>
    <w:rsid w:val="005A30C3"/>
    <w:rPr>
      <w:rFonts w:ascii="Garamond" w:eastAsia="標楷體" w:hAnsi="Garamond"/>
      <w:sz w:val="28"/>
      <w:szCs w:val="28"/>
      <w:lang w:bidi="he-IL"/>
    </w:rPr>
  </w:style>
  <w:style w:type="paragraph" w:styleId="af3">
    <w:name w:val="Body Text Indent"/>
    <w:basedOn w:val="a0"/>
    <w:link w:val="af4"/>
    <w:semiHidden/>
    <w:unhideWhenUsed/>
    <w:rsid w:val="0018603A"/>
    <w:pPr>
      <w:autoSpaceDE w:val="0"/>
      <w:autoSpaceDN w:val="0"/>
      <w:adjustRightInd w:val="0"/>
      <w:spacing w:line="560" w:lineRule="exact"/>
      <w:ind w:leftChars="224" w:left="1434" w:hangingChars="280" w:hanging="896"/>
      <w:jc w:val="both"/>
    </w:pPr>
    <w:rPr>
      <w:rFonts w:ascii="標楷體" w:eastAsia="標楷體" w:hAnsi="標楷體"/>
      <w:sz w:val="32"/>
      <w:szCs w:val="32"/>
    </w:rPr>
  </w:style>
  <w:style w:type="character" w:customStyle="1" w:styleId="af4">
    <w:name w:val="本文縮排 字元"/>
    <w:link w:val="af3"/>
    <w:semiHidden/>
    <w:rsid w:val="0018603A"/>
    <w:rPr>
      <w:rFonts w:ascii="標楷體" w:eastAsia="標楷體" w:hAnsi="標楷體"/>
      <w:kern w:val="2"/>
      <w:sz w:val="32"/>
      <w:szCs w:val="32"/>
    </w:rPr>
  </w:style>
  <w:style w:type="paragraph" w:styleId="af5">
    <w:name w:val="Date"/>
    <w:basedOn w:val="a0"/>
    <w:next w:val="a0"/>
    <w:link w:val="af6"/>
    <w:uiPriority w:val="99"/>
    <w:semiHidden/>
    <w:unhideWhenUsed/>
    <w:rsid w:val="00A853E4"/>
    <w:pPr>
      <w:jc w:val="right"/>
    </w:pPr>
  </w:style>
  <w:style w:type="character" w:customStyle="1" w:styleId="af6">
    <w:name w:val="日期 字元"/>
    <w:link w:val="af5"/>
    <w:uiPriority w:val="99"/>
    <w:semiHidden/>
    <w:rsid w:val="00A853E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8336">
      <w:bodyDiv w:val="1"/>
      <w:marLeft w:val="0"/>
      <w:marRight w:val="0"/>
      <w:marTop w:val="0"/>
      <w:marBottom w:val="0"/>
      <w:divBdr>
        <w:top w:val="none" w:sz="0" w:space="0" w:color="auto"/>
        <w:left w:val="none" w:sz="0" w:space="0" w:color="auto"/>
        <w:bottom w:val="none" w:sz="0" w:space="0" w:color="auto"/>
        <w:right w:val="none" w:sz="0" w:space="0" w:color="auto"/>
      </w:divBdr>
    </w:div>
    <w:div w:id="52780089">
      <w:bodyDiv w:val="1"/>
      <w:marLeft w:val="0"/>
      <w:marRight w:val="0"/>
      <w:marTop w:val="0"/>
      <w:marBottom w:val="0"/>
      <w:divBdr>
        <w:top w:val="none" w:sz="0" w:space="0" w:color="auto"/>
        <w:left w:val="none" w:sz="0" w:space="0" w:color="auto"/>
        <w:bottom w:val="none" w:sz="0" w:space="0" w:color="auto"/>
        <w:right w:val="none" w:sz="0" w:space="0" w:color="auto"/>
      </w:divBdr>
      <w:divsChild>
        <w:div w:id="300158868">
          <w:marLeft w:val="432"/>
          <w:marRight w:val="0"/>
          <w:marTop w:val="0"/>
          <w:marBottom w:val="0"/>
          <w:divBdr>
            <w:top w:val="none" w:sz="0" w:space="0" w:color="auto"/>
            <w:left w:val="none" w:sz="0" w:space="0" w:color="auto"/>
            <w:bottom w:val="none" w:sz="0" w:space="0" w:color="auto"/>
            <w:right w:val="none" w:sz="0" w:space="0" w:color="auto"/>
          </w:divBdr>
        </w:div>
        <w:div w:id="474955817">
          <w:marLeft w:val="432"/>
          <w:marRight w:val="0"/>
          <w:marTop w:val="0"/>
          <w:marBottom w:val="0"/>
          <w:divBdr>
            <w:top w:val="none" w:sz="0" w:space="0" w:color="auto"/>
            <w:left w:val="none" w:sz="0" w:space="0" w:color="auto"/>
            <w:bottom w:val="none" w:sz="0" w:space="0" w:color="auto"/>
            <w:right w:val="none" w:sz="0" w:space="0" w:color="auto"/>
          </w:divBdr>
        </w:div>
        <w:div w:id="1667661209">
          <w:marLeft w:val="432"/>
          <w:marRight w:val="0"/>
          <w:marTop w:val="0"/>
          <w:marBottom w:val="0"/>
          <w:divBdr>
            <w:top w:val="none" w:sz="0" w:space="0" w:color="auto"/>
            <w:left w:val="none" w:sz="0" w:space="0" w:color="auto"/>
            <w:bottom w:val="none" w:sz="0" w:space="0" w:color="auto"/>
            <w:right w:val="none" w:sz="0" w:space="0" w:color="auto"/>
          </w:divBdr>
        </w:div>
      </w:divsChild>
    </w:div>
    <w:div w:id="53166322">
      <w:bodyDiv w:val="1"/>
      <w:marLeft w:val="0"/>
      <w:marRight w:val="0"/>
      <w:marTop w:val="0"/>
      <w:marBottom w:val="0"/>
      <w:divBdr>
        <w:top w:val="none" w:sz="0" w:space="0" w:color="auto"/>
        <w:left w:val="none" w:sz="0" w:space="0" w:color="auto"/>
        <w:bottom w:val="none" w:sz="0" w:space="0" w:color="auto"/>
        <w:right w:val="none" w:sz="0" w:space="0" w:color="auto"/>
      </w:divBdr>
      <w:divsChild>
        <w:div w:id="1687899582">
          <w:marLeft w:val="418"/>
          <w:marRight w:val="0"/>
          <w:marTop w:val="29"/>
          <w:marBottom w:val="0"/>
          <w:divBdr>
            <w:top w:val="none" w:sz="0" w:space="0" w:color="auto"/>
            <w:left w:val="none" w:sz="0" w:space="0" w:color="auto"/>
            <w:bottom w:val="none" w:sz="0" w:space="0" w:color="auto"/>
            <w:right w:val="none" w:sz="0" w:space="0" w:color="auto"/>
          </w:divBdr>
        </w:div>
      </w:divsChild>
    </w:div>
    <w:div w:id="252784886">
      <w:bodyDiv w:val="1"/>
      <w:marLeft w:val="0"/>
      <w:marRight w:val="0"/>
      <w:marTop w:val="0"/>
      <w:marBottom w:val="0"/>
      <w:divBdr>
        <w:top w:val="none" w:sz="0" w:space="0" w:color="auto"/>
        <w:left w:val="none" w:sz="0" w:space="0" w:color="auto"/>
        <w:bottom w:val="none" w:sz="0" w:space="0" w:color="auto"/>
        <w:right w:val="none" w:sz="0" w:space="0" w:color="auto"/>
      </w:divBdr>
    </w:div>
    <w:div w:id="323047139">
      <w:bodyDiv w:val="1"/>
      <w:marLeft w:val="0"/>
      <w:marRight w:val="0"/>
      <w:marTop w:val="0"/>
      <w:marBottom w:val="0"/>
      <w:divBdr>
        <w:top w:val="none" w:sz="0" w:space="0" w:color="auto"/>
        <w:left w:val="none" w:sz="0" w:space="0" w:color="auto"/>
        <w:bottom w:val="none" w:sz="0" w:space="0" w:color="auto"/>
        <w:right w:val="none" w:sz="0" w:space="0" w:color="auto"/>
      </w:divBdr>
    </w:div>
    <w:div w:id="339236544">
      <w:bodyDiv w:val="1"/>
      <w:marLeft w:val="0"/>
      <w:marRight w:val="0"/>
      <w:marTop w:val="0"/>
      <w:marBottom w:val="0"/>
      <w:divBdr>
        <w:top w:val="none" w:sz="0" w:space="0" w:color="auto"/>
        <w:left w:val="none" w:sz="0" w:space="0" w:color="auto"/>
        <w:bottom w:val="none" w:sz="0" w:space="0" w:color="auto"/>
        <w:right w:val="none" w:sz="0" w:space="0" w:color="auto"/>
      </w:divBdr>
    </w:div>
    <w:div w:id="396515596">
      <w:bodyDiv w:val="1"/>
      <w:marLeft w:val="0"/>
      <w:marRight w:val="0"/>
      <w:marTop w:val="0"/>
      <w:marBottom w:val="0"/>
      <w:divBdr>
        <w:top w:val="none" w:sz="0" w:space="0" w:color="auto"/>
        <w:left w:val="none" w:sz="0" w:space="0" w:color="auto"/>
        <w:bottom w:val="none" w:sz="0" w:space="0" w:color="auto"/>
        <w:right w:val="none" w:sz="0" w:space="0" w:color="auto"/>
      </w:divBdr>
    </w:div>
    <w:div w:id="420612494">
      <w:bodyDiv w:val="1"/>
      <w:marLeft w:val="0"/>
      <w:marRight w:val="0"/>
      <w:marTop w:val="0"/>
      <w:marBottom w:val="0"/>
      <w:divBdr>
        <w:top w:val="none" w:sz="0" w:space="0" w:color="auto"/>
        <w:left w:val="none" w:sz="0" w:space="0" w:color="auto"/>
        <w:bottom w:val="none" w:sz="0" w:space="0" w:color="auto"/>
        <w:right w:val="none" w:sz="0" w:space="0" w:color="auto"/>
      </w:divBdr>
    </w:div>
    <w:div w:id="422998069">
      <w:bodyDiv w:val="1"/>
      <w:marLeft w:val="0"/>
      <w:marRight w:val="0"/>
      <w:marTop w:val="0"/>
      <w:marBottom w:val="0"/>
      <w:divBdr>
        <w:top w:val="none" w:sz="0" w:space="0" w:color="auto"/>
        <w:left w:val="none" w:sz="0" w:space="0" w:color="auto"/>
        <w:bottom w:val="none" w:sz="0" w:space="0" w:color="auto"/>
        <w:right w:val="none" w:sz="0" w:space="0" w:color="auto"/>
      </w:divBdr>
      <w:divsChild>
        <w:div w:id="924388307">
          <w:marLeft w:val="0"/>
          <w:marRight w:val="0"/>
          <w:marTop w:val="0"/>
          <w:marBottom w:val="0"/>
          <w:divBdr>
            <w:top w:val="none" w:sz="0" w:space="0" w:color="auto"/>
            <w:left w:val="none" w:sz="0" w:space="0" w:color="auto"/>
            <w:bottom w:val="none" w:sz="0" w:space="0" w:color="auto"/>
            <w:right w:val="none" w:sz="0" w:space="0" w:color="auto"/>
          </w:divBdr>
          <w:divsChild>
            <w:div w:id="1401291089">
              <w:marLeft w:val="225"/>
              <w:marRight w:val="180"/>
              <w:marTop w:val="0"/>
              <w:marBottom w:val="0"/>
              <w:divBdr>
                <w:top w:val="none" w:sz="0" w:space="0" w:color="auto"/>
                <w:left w:val="none" w:sz="0" w:space="0" w:color="auto"/>
                <w:bottom w:val="none" w:sz="0" w:space="0" w:color="auto"/>
                <w:right w:val="none" w:sz="0" w:space="0" w:color="auto"/>
              </w:divBdr>
              <w:divsChild>
                <w:div w:id="22172433">
                  <w:marLeft w:val="0"/>
                  <w:marRight w:val="0"/>
                  <w:marTop w:val="0"/>
                  <w:marBottom w:val="0"/>
                  <w:divBdr>
                    <w:top w:val="none" w:sz="0" w:space="0" w:color="auto"/>
                    <w:left w:val="none" w:sz="0" w:space="0" w:color="auto"/>
                    <w:bottom w:val="none" w:sz="0" w:space="0" w:color="auto"/>
                    <w:right w:val="none" w:sz="0" w:space="0" w:color="auto"/>
                  </w:divBdr>
                  <w:divsChild>
                    <w:div w:id="51006967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520049723">
      <w:bodyDiv w:val="1"/>
      <w:marLeft w:val="0"/>
      <w:marRight w:val="0"/>
      <w:marTop w:val="0"/>
      <w:marBottom w:val="0"/>
      <w:divBdr>
        <w:top w:val="none" w:sz="0" w:space="0" w:color="auto"/>
        <w:left w:val="none" w:sz="0" w:space="0" w:color="auto"/>
        <w:bottom w:val="none" w:sz="0" w:space="0" w:color="auto"/>
        <w:right w:val="none" w:sz="0" w:space="0" w:color="auto"/>
      </w:divBdr>
    </w:div>
    <w:div w:id="538204502">
      <w:bodyDiv w:val="1"/>
      <w:marLeft w:val="0"/>
      <w:marRight w:val="0"/>
      <w:marTop w:val="0"/>
      <w:marBottom w:val="0"/>
      <w:divBdr>
        <w:top w:val="none" w:sz="0" w:space="0" w:color="auto"/>
        <w:left w:val="none" w:sz="0" w:space="0" w:color="auto"/>
        <w:bottom w:val="none" w:sz="0" w:space="0" w:color="auto"/>
        <w:right w:val="none" w:sz="0" w:space="0" w:color="auto"/>
      </w:divBdr>
    </w:div>
    <w:div w:id="548110296">
      <w:bodyDiv w:val="1"/>
      <w:marLeft w:val="0"/>
      <w:marRight w:val="0"/>
      <w:marTop w:val="0"/>
      <w:marBottom w:val="0"/>
      <w:divBdr>
        <w:top w:val="none" w:sz="0" w:space="0" w:color="auto"/>
        <w:left w:val="none" w:sz="0" w:space="0" w:color="auto"/>
        <w:bottom w:val="none" w:sz="0" w:space="0" w:color="auto"/>
        <w:right w:val="none" w:sz="0" w:space="0" w:color="auto"/>
      </w:divBdr>
    </w:div>
    <w:div w:id="668100909">
      <w:bodyDiv w:val="1"/>
      <w:marLeft w:val="0"/>
      <w:marRight w:val="0"/>
      <w:marTop w:val="0"/>
      <w:marBottom w:val="0"/>
      <w:divBdr>
        <w:top w:val="none" w:sz="0" w:space="0" w:color="auto"/>
        <w:left w:val="none" w:sz="0" w:space="0" w:color="auto"/>
        <w:bottom w:val="none" w:sz="0" w:space="0" w:color="auto"/>
        <w:right w:val="none" w:sz="0" w:space="0" w:color="auto"/>
      </w:divBdr>
      <w:divsChild>
        <w:div w:id="525142148">
          <w:marLeft w:val="562"/>
          <w:marRight w:val="0"/>
          <w:marTop w:val="0"/>
          <w:marBottom w:val="0"/>
          <w:divBdr>
            <w:top w:val="none" w:sz="0" w:space="0" w:color="auto"/>
            <w:left w:val="none" w:sz="0" w:space="0" w:color="auto"/>
            <w:bottom w:val="none" w:sz="0" w:space="0" w:color="auto"/>
            <w:right w:val="none" w:sz="0" w:space="0" w:color="auto"/>
          </w:divBdr>
        </w:div>
      </w:divsChild>
    </w:div>
    <w:div w:id="690957603">
      <w:bodyDiv w:val="1"/>
      <w:marLeft w:val="0"/>
      <w:marRight w:val="0"/>
      <w:marTop w:val="0"/>
      <w:marBottom w:val="0"/>
      <w:divBdr>
        <w:top w:val="none" w:sz="0" w:space="0" w:color="auto"/>
        <w:left w:val="none" w:sz="0" w:space="0" w:color="auto"/>
        <w:bottom w:val="none" w:sz="0" w:space="0" w:color="auto"/>
        <w:right w:val="none" w:sz="0" w:space="0" w:color="auto"/>
      </w:divBdr>
    </w:div>
    <w:div w:id="768500391">
      <w:bodyDiv w:val="1"/>
      <w:marLeft w:val="0"/>
      <w:marRight w:val="0"/>
      <w:marTop w:val="0"/>
      <w:marBottom w:val="0"/>
      <w:divBdr>
        <w:top w:val="none" w:sz="0" w:space="0" w:color="auto"/>
        <w:left w:val="none" w:sz="0" w:space="0" w:color="auto"/>
        <w:bottom w:val="none" w:sz="0" w:space="0" w:color="auto"/>
        <w:right w:val="none" w:sz="0" w:space="0" w:color="auto"/>
      </w:divBdr>
      <w:divsChild>
        <w:div w:id="545291414">
          <w:marLeft w:val="432"/>
          <w:marRight w:val="0"/>
          <w:marTop w:val="0"/>
          <w:marBottom w:val="0"/>
          <w:divBdr>
            <w:top w:val="none" w:sz="0" w:space="0" w:color="auto"/>
            <w:left w:val="none" w:sz="0" w:space="0" w:color="auto"/>
            <w:bottom w:val="none" w:sz="0" w:space="0" w:color="auto"/>
            <w:right w:val="none" w:sz="0" w:space="0" w:color="auto"/>
          </w:divBdr>
        </w:div>
        <w:div w:id="2095122571">
          <w:marLeft w:val="432"/>
          <w:marRight w:val="0"/>
          <w:marTop w:val="0"/>
          <w:marBottom w:val="0"/>
          <w:divBdr>
            <w:top w:val="none" w:sz="0" w:space="0" w:color="auto"/>
            <w:left w:val="none" w:sz="0" w:space="0" w:color="auto"/>
            <w:bottom w:val="none" w:sz="0" w:space="0" w:color="auto"/>
            <w:right w:val="none" w:sz="0" w:space="0" w:color="auto"/>
          </w:divBdr>
        </w:div>
      </w:divsChild>
    </w:div>
    <w:div w:id="927350641">
      <w:bodyDiv w:val="1"/>
      <w:marLeft w:val="0"/>
      <w:marRight w:val="0"/>
      <w:marTop w:val="0"/>
      <w:marBottom w:val="0"/>
      <w:divBdr>
        <w:top w:val="none" w:sz="0" w:space="0" w:color="auto"/>
        <w:left w:val="none" w:sz="0" w:space="0" w:color="auto"/>
        <w:bottom w:val="none" w:sz="0" w:space="0" w:color="auto"/>
        <w:right w:val="none" w:sz="0" w:space="0" w:color="auto"/>
      </w:divBdr>
      <w:divsChild>
        <w:div w:id="1796867114">
          <w:marLeft w:val="418"/>
          <w:marRight w:val="0"/>
          <w:marTop w:val="29"/>
          <w:marBottom w:val="0"/>
          <w:divBdr>
            <w:top w:val="none" w:sz="0" w:space="0" w:color="auto"/>
            <w:left w:val="none" w:sz="0" w:space="0" w:color="auto"/>
            <w:bottom w:val="none" w:sz="0" w:space="0" w:color="auto"/>
            <w:right w:val="none" w:sz="0" w:space="0" w:color="auto"/>
          </w:divBdr>
        </w:div>
      </w:divsChild>
    </w:div>
    <w:div w:id="973415195">
      <w:bodyDiv w:val="1"/>
      <w:marLeft w:val="0"/>
      <w:marRight w:val="0"/>
      <w:marTop w:val="0"/>
      <w:marBottom w:val="0"/>
      <w:divBdr>
        <w:top w:val="none" w:sz="0" w:space="0" w:color="auto"/>
        <w:left w:val="none" w:sz="0" w:space="0" w:color="auto"/>
        <w:bottom w:val="none" w:sz="0" w:space="0" w:color="auto"/>
        <w:right w:val="none" w:sz="0" w:space="0" w:color="auto"/>
      </w:divBdr>
      <w:divsChild>
        <w:div w:id="529416028">
          <w:marLeft w:val="418"/>
          <w:marRight w:val="0"/>
          <w:marTop w:val="29"/>
          <w:marBottom w:val="0"/>
          <w:divBdr>
            <w:top w:val="none" w:sz="0" w:space="0" w:color="auto"/>
            <w:left w:val="none" w:sz="0" w:space="0" w:color="auto"/>
            <w:bottom w:val="none" w:sz="0" w:space="0" w:color="auto"/>
            <w:right w:val="none" w:sz="0" w:space="0" w:color="auto"/>
          </w:divBdr>
        </w:div>
      </w:divsChild>
    </w:div>
    <w:div w:id="980186444">
      <w:bodyDiv w:val="1"/>
      <w:marLeft w:val="0"/>
      <w:marRight w:val="0"/>
      <w:marTop w:val="0"/>
      <w:marBottom w:val="0"/>
      <w:divBdr>
        <w:top w:val="none" w:sz="0" w:space="0" w:color="auto"/>
        <w:left w:val="none" w:sz="0" w:space="0" w:color="auto"/>
        <w:bottom w:val="none" w:sz="0" w:space="0" w:color="auto"/>
        <w:right w:val="none" w:sz="0" w:space="0" w:color="auto"/>
      </w:divBdr>
    </w:div>
    <w:div w:id="1136487329">
      <w:bodyDiv w:val="1"/>
      <w:marLeft w:val="0"/>
      <w:marRight w:val="0"/>
      <w:marTop w:val="0"/>
      <w:marBottom w:val="0"/>
      <w:divBdr>
        <w:top w:val="none" w:sz="0" w:space="0" w:color="auto"/>
        <w:left w:val="none" w:sz="0" w:space="0" w:color="auto"/>
        <w:bottom w:val="none" w:sz="0" w:space="0" w:color="auto"/>
        <w:right w:val="none" w:sz="0" w:space="0" w:color="auto"/>
      </w:divBdr>
      <w:divsChild>
        <w:div w:id="1759130489">
          <w:marLeft w:val="0"/>
          <w:marRight w:val="0"/>
          <w:marTop w:val="0"/>
          <w:marBottom w:val="0"/>
          <w:divBdr>
            <w:top w:val="none" w:sz="0" w:space="0" w:color="auto"/>
            <w:left w:val="none" w:sz="0" w:space="0" w:color="auto"/>
            <w:bottom w:val="none" w:sz="0" w:space="0" w:color="auto"/>
            <w:right w:val="none" w:sz="0" w:space="0" w:color="auto"/>
          </w:divBdr>
        </w:div>
      </w:divsChild>
    </w:div>
    <w:div w:id="1161196657">
      <w:bodyDiv w:val="1"/>
      <w:marLeft w:val="0"/>
      <w:marRight w:val="0"/>
      <w:marTop w:val="0"/>
      <w:marBottom w:val="0"/>
      <w:divBdr>
        <w:top w:val="none" w:sz="0" w:space="0" w:color="auto"/>
        <w:left w:val="none" w:sz="0" w:space="0" w:color="auto"/>
        <w:bottom w:val="none" w:sz="0" w:space="0" w:color="auto"/>
        <w:right w:val="none" w:sz="0" w:space="0" w:color="auto"/>
      </w:divBdr>
      <w:divsChild>
        <w:div w:id="1112482727">
          <w:marLeft w:val="547"/>
          <w:marRight w:val="0"/>
          <w:marTop w:val="0"/>
          <w:marBottom w:val="0"/>
          <w:divBdr>
            <w:top w:val="none" w:sz="0" w:space="0" w:color="auto"/>
            <w:left w:val="none" w:sz="0" w:space="0" w:color="auto"/>
            <w:bottom w:val="none" w:sz="0" w:space="0" w:color="auto"/>
            <w:right w:val="none" w:sz="0" w:space="0" w:color="auto"/>
          </w:divBdr>
        </w:div>
      </w:divsChild>
    </w:div>
    <w:div w:id="1165634959">
      <w:bodyDiv w:val="1"/>
      <w:marLeft w:val="0"/>
      <w:marRight w:val="0"/>
      <w:marTop w:val="0"/>
      <w:marBottom w:val="0"/>
      <w:divBdr>
        <w:top w:val="none" w:sz="0" w:space="0" w:color="auto"/>
        <w:left w:val="none" w:sz="0" w:space="0" w:color="auto"/>
        <w:bottom w:val="none" w:sz="0" w:space="0" w:color="auto"/>
        <w:right w:val="none" w:sz="0" w:space="0" w:color="auto"/>
      </w:divBdr>
    </w:div>
    <w:div w:id="1212687696">
      <w:bodyDiv w:val="1"/>
      <w:marLeft w:val="0"/>
      <w:marRight w:val="0"/>
      <w:marTop w:val="0"/>
      <w:marBottom w:val="0"/>
      <w:divBdr>
        <w:top w:val="none" w:sz="0" w:space="0" w:color="auto"/>
        <w:left w:val="none" w:sz="0" w:space="0" w:color="auto"/>
        <w:bottom w:val="none" w:sz="0" w:space="0" w:color="auto"/>
        <w:right w:val="none" w:sz="0" w:space="0" w:color="auto"/>
      </w:divBdr>
      <w:divsChild>
        <w:div w:id="1624732312">
          <w:marLeft w:val="547"/>
          <w:marRight w:val="0"/>
          <w:marTop w:val="120"/>
          <w:marBottom w:val="0"/>
          <w:divBdr>
            <w:top w:val="none" w:sz="0" w:space="0" w:color="auto"/>
            <w:left w:val="none" w:sz="0" w:space="0" w:color="auto"/>
            <w:bottom w:val="none" w:sz="0" w:space="0" w:color="auto"/>
            <w:right w:val="none" w:sz="0" w:space="0" w:color="auto"/>
          </w:divBdr>
        </w:div>
      </w:divsChild>
    </w:div>
    <w:div w:id="1215433649">
      <w:bodyDiv w:val="1"/>
      <w:marLeft w:val="0"/>
      <w:marRight w:val="0"/>
      <w:marTop w:val="0"/>
      <w:marBottom w:val="0"/>
      <w:divBdr>
        <w:top w:val="none" w:sz="0" w:space="0" w:color="auto"/>
        <w:left w:val="none" w:sz="0" w:space="0" w:color="auto"/>
        <w:bottom w:val="none" w:sz="0" w:space="0" w:color="auto"/>
        <w:right w:val="none" w:sz="0" w:space="0" w:color="auto"/>
      </w:divBdr>
      <w:divsChild>
        <w:div w:id="539708592">
          <w:marLeft w:val="432"/>
          <w:marRight w:val="0"/>
          <w:marTop w:val="0"/>
          <w:marBottom w:val="0"/>
          <w:divBdr>
            <w:top w:val="none" w:sz="0" w:space="0" w:color="auto"/>
            <w:left w:val="none" w:sz="0" w:space="0" w:color="auto"/>
            <w:bottom w:val="none" w:sz="0" w:space="0" w:color="auto"/>
            <w:right w:val="none" w:sz="0" w:space="0" w:color="auto"/>
          </w:divBdr>
        </w:div>
        <w:div w:id="868832473">
          <w:marLeft w:val="432"/>
          <w:marRight w:val="0"/>
          <w:marTop w:val="0"/>
          <w:marBottom w:val="0"/>
          <w:divBdr>
            <w:top w:val="none" w:sz="0" w:space="0" w:color="auto"/>
            <w:left w:val="none" w:sz="0" w:space="0" w:color="auto"/>
            <w:bottom w:val="none" w:sz="0" w:space="0" w:color="auto"/>
            <w:right w:val="none" w:sz="0" w:space="0" w:color="auto"/>
          </w:divBdr>
        </w:div>
        <w:div w:id="1974216505">
          <w:marLeft w:val="432"/>
          <w:marRight w:val="0"/>
          <w:marTop w:val="0"/>
          <w:marBottom w:val="0"/>
          <w:divBdr>
            <w:top w:val="none" w:sz="0" w:space="0" w:color="auto"/>
            <w:left w:val="none" w:sz="0" w:space="0" w:color="auto"/>
            <w:bottom w:val="none" w:sz="0" w:space="0" w:color="auto"/>
            <w:right w:val="none" w:sz="0" w:space="0" w:color="auto"/>
          </w:divBdr>
        </w:div>
      </w:divsChild>
    </w:div>
    <w:div w:id="1244297752">
      <w:bodyDiv w:val="1"/>
      <w:marLeft w:val="0"/>
      <w:marRight w:val="0"/>
      <w:marTop w:val="0"/>
      <w:marBottom w:val="0"/>
      <w:divBdr>
        <w:top w:val="none" w:sz="0" w:space="0" w:color="auto"/>
        <w:left w:val="none" w:sz="0" w:space="0" w:color="auto"/>
        <w:bottom w:val="none" w:sz="0" w:space="0" w:color="auto"/>
        <w:right w:val="none" w:sz="0" w:space="0" w:color="auto"/>
      </w:divBdr>
      <w:divsChild>
        <w:div w:id="906653142">
          <w:marLeft w:val="547"/>
          <w:marRight w:val="0"/>
          <w:marTop w:val="120"/>
          <w:marBottom w:val="0"/>
          <w:divBdr>
            <w:top w:val="none" w:sz="0" w:space="0" w:color="auto"/>
            <w:left w:val="none" w:sz="0" w:space="0" w:color="auto"/>
            <w:bottom w:val="none" w:sz="0" w:space="0" w:color="auto"/>
            <w:right w:val="none" w:sz="0" w:space="0" w:color="auto"/>
          </w:divBdr>
        </w:div>
      </w:divsChild>
    </w:div>
    <w:div w:id="1356032206">
      <w:bodyDiv w:val="1"/>
      <w:marLeft w:val="0"/>
      <w:marRight w:val="0"/>
      <w:marTop w:val="0"/>
      <w:marBottom w:val="0"/>
      <w:divBdr>
        <w:top w:val="none" w:sz="0" w:space="0" w:color="auto"/>
        <w:left w:val="none" w:sz="0" w:space="0" w:color="auto"/>
        <w:bottom w:val="none" w:sz="0" w:space="0" w:color="auto"/>
        <w:right w:val="none" w:sz="0" w:space="0" w:color="auto"/>
      </w:divBdr>
    </w:div>
    <w:div w:id="1444306290">
      <w:bodyDiv w:val="1"/>
      <w:marLeft w:val="0"/>
      <w:marRight w:val="0"/>
      <w:marTop w:val="0"/>
      <w:marBottom w:val="0"/>
      <w:divBdr>
        <w:top w:val="none" w:sz="0" w:space="0" w:color="auto"/>
        <w:left w:val="none" w:sz="0" w:space="0" w:color="auto"/>
        <w:bottom w:val="none" w:sz="0" w:space="0" w:color="auto"/>
        <w:right w:val="none" w:sz="0" w:space="0" w:color="auto"/>
      </w:divBdr>
    </w:div>
    <w:div w:id="1571502893">
      <w:bodyDiv w:val="1"/>
      <w:marLeft w:val="0"/>
      <w:marRight w:val="0"/>
      <w:marTop w:val="0"/>
      <w:marBottom w:val="0"/>
      <w:divBdr>
        <w:top w:val="none" w:sz="0" w:space="0" w:color="auto"/>
        <w:left w:val="none" w:sz="0" w:space="0" w:color="auto"/>
        <w:bottom w:val="none" w:sz="0" w:space="0" w:color="auto"/>
        <w:right w:val="none" w:sz="0" w:space="0" w:color="auto"/>
      </w:divBdr>
      <w:divsChild>
        <w:div w:id="1162113448">
          <w:marLeft w:val="0"/>
          <w:marRight w:val="0"/>
          <w:marTop w:val="0"/>
          <w:marBottom w:val="0"/>
          <w:divBdr>
            <w:top w:val="none" w:sz="0" w:space="0" w:color="auto"/>
            <w:left w:val="none" w:sz="0" w:space="0" w:color="auto"/>
            <w:bottom w:val="none" w:sz="0" w:space="0" w:color="auto"/>
            <w:right w:val="none" w:sz="0" w:space="0" w:color="auto"/>
          </w:divBdr>
        </w:div>
        <w:div w:id="2031253491">
          <w:marLeft w:val="0"/>
          <w:marRight w:val="0"/>
          <w:marTop w:val="0"/>
          <w:marBottom w:val="0"/>
          <w:divBdr>
            <w:top w:val="none" w:sz="0" w:space="0" w:color="auto"/>
            <w:left w:val="none" w:sz="0" w:space="0" w:color="auto"/>
            <w:bottom w:val="none" w:sz="0" w:space="0" w:color="auto"/>
            <w:right w:val="none" w:sz="0" w:space="0" w:color="auto"/>
          </w:divBdr>
        </w:div>
      </w:divsChild>
    </w:div>
    <w:div w:id="1763259558">
      <w:bodyDiv w:val="1"/>
      <w:marLeft w:val="0"/>
      <w:marRight w:val="0"/>
      <w:marTop w:val="0"/>
      <w:marBottom w:val="0"/>
      <w:divBdr>
        <w:top w:val="none" w:sz="0" w:space="0" w:color="auto"/>
        <w:left w:val="none" w:sz="0" w:space="0" w:color="auto"/>
        <w:bottom w:val="none" w:sz="0" w:space="0" w:color="auto"/>
        <w:right w:val="none" w:sz="0" w:space="0" w:color="auto"/>
      </w:divBdr>
    </w:div>
    <w:div w:id="1774862524">
      <w:bodyDiv w:val="1"/>
      <w:marLeft w:val="0"/>
      <w:marRight w:val="0"/>
      <w:marTop w:val="0"/>
      <w:marBottom w:val="0"/>
      <w:divBdr>
        <w:top w:val="none" w:sz="0" w:space="0" w:color="auto"/>
        <w:left w:val="none" w:sz="0" w:space="0" w:color="auto"/>
        <w:bottom w:val="none" w:sz="0" w:space="0" w:color="auto"/>
        <w:right w:val="none" w:sz="0" w:space="0" w:color="auto"/>
      </w:divBdr>
    </w:div>
    <w:div w:id="1781683678">
      <w:bodyDiv w:val="1"/>
      <w:marLeft w:val="0"/>
      <w:marRight w:val="0"/>
      <w:marTop w:val="0"/>
      <w:marBottom w:val="0"/>
      <w:divBdr>
        <w:top w:val="none" w:sz="0" w:space="0" w:color="auto"/>
        <w:left w:val="none" w:sz="0" w:space="0" w:color="auto"/>
        <w:bottom w:val="none" w:sz="0" w:space="0" w:color="auto"/>
        <w:right w:val="none" w:sz="0" w:space="0" w:color="auto"/>
      </w:divBdr>
    </w:div>
    <w:div w:id="1788500561">
      <w:bodyDiv w:val="1"/>
      <w:marLeft w:val="0"/>
      <w:marRight w:val="0"/>
      <w:marTop w:val="0"/>
      <w:marBottom w:val="0"/>
      <w:divBdr>
        <w:top w:val="none" w:sz="0" w:space="0" w:color="auto"/>
        <w:left w:val="none" w:sz="0" w:space="0" w:color="auto"/>
        <w:bottom w:val="none" w:sz="0" w:space="0" w:color="auto"/>
        <w:right w:val="none" w:sz="0" w:space="0" w:color="auto"/>
      </w:divBdr>
    </w:div>
    <w:div w:id="1800222934">
      <w:bodyDiv w:val="1"/>
      <w:marLeft w:val="0"/>
      <w:marRight w:val="0"/>
      <w:marTop w:val="0"/>
      <w:marBottom w:val="0"/>
      <w:divBdr>
        <w:top w:val="none" w:sz="0" w:space="0" w:color="auto"/>
        <w:left w:val="none" w:sz="0" w:space="0" w:color="auto"/>
        <w:bottom w:val="none" w:sz="0" w:space="0" w:color="auto"/>
        <w:right w:val="none" w:sz="0" w:space="0" w:color="auto"/>
      </w:divBdr>
    </w:div>
    <w:div w:id="1877811516">
      <w:bodyDiv w:val="1"/>
      <w:marLeft w:val="0"/>
      <w:marRight w:val="0"/>
      <w:marTop w:val="0"/>
      <w:marBottom w:val="0"/>
      <w:divBdr>
        <w:top w:val="none" w:sz="0" w:space="0" w:color="auto"/>
        <w:left w:val="none" w:sz="0" w:space="0" w:color="auto"/>
        <w:bottom w:val="none" w:sz="0" w:space="0" w:color="auto"/>
        <w:right w:val="none" w:sz="0" w:space="0" w:color="auto"/>
      </w:divBdr>
      <w:divsChild>
        <w:div w:id="2019916691">
          <w:marLeft w:val="562"/>
          <w:marRight w:val="0"/>
          <w:marTop w:val="96"/>
          <w:marBottom w:val="0"/>
          <w:divBdr>
            <w:top w:val="none" w:sz="0" w:space="0" w:color="auto"/>
            <w:left w:val="none" w:sz="0" w:space="0" w:color="auto"/>
            <w:bottom w:val="none" w:sz="0" w:space="0" w:color="auto"/>
            <w:right w:val="none" w:sz="0" w:space="0" w:color="auto"/>
          </w:divBdr>
        </w:div>
      </w:divsChild>
    </w:div>
    <w:div w:id="1916697622">
      <w:bodyDiv w:val="1"/>
      <w:marLeft w:val="0"/>
      <w:marRight w:val="0"/>
      <w:marTop w:val="0"/>
      <w:marBottom w:val="0"/>
      <w:divBdr>
        <w:top w:val="none" w:sz="0" w:space="0" w:color="auto"/>
        <w:left w:val="none" w:sz="0" w:space="0" w:color="auto"/>
        <w:bottom w:val="none" w:sz="0" w:space="0" w:color="auto"/>
        <w:right w:val="none" w:sz="0" w:space="0" w:color="auto"/>
      </w:divBdr>
    </w:div>
    <w:div w:id="1955288550">
      <w:bodyDiv w:val="1"/>
      <w:marLeft w:val="0"/>
      <w:marRight w:val="0"/>
      <w:marTop w:val="0"/>
      <w:marBottom w:val="0"/>
      <w:divBdr>
        <w:top w:val="none" w:sz="0" w:space="0" w:color="auto"/>
        <w:left w:val="none" w:sz="0" w:space="0" w:color="auto"/>
        <w:bottom w:val="none" w:sz="0" w:space="0" w:color="auto"/>
        <w:right w:val="none" w:sz="0" w:space="0" w:color="auto"/>
      </w:divBdr>
      <w:divsChild>
        <w:div w:id="405031990">
          <w:marLeft w:val="0"/>
          <w:marRight w:val="0"/>
          <w:marTop w:val="0"/>
          <w:marBottom w:val="0"/>
          <w:divBdr>
            <w:top w:val="none" w:sz="0" w:space="0" w:color="auto"/>
            <w:left w:val="none" w:sz="0" w:space="0" w:color="auto"/>
            <w:bottom w:val="none" w:sz="0" w:space="0" w:color="auto"/>
            <w:right w:val="none" w:sz="0" w:space="0" w:color="auto"/>
          </w:divBdr>
        </w:div>
      </w:divsChild>
    </w:div>
    <w:div w:id="1976328279">
      <w:bodyDiv w:val="1"/>
      <w:marLeft w:val="0"/>
      <w:marRight w:val="0"/>
      <w:marTop w:val="0"/>
      <w:marBottom w:val="0"/>
      <w:divBdr>
        <w:top w:val="none" w:sz="0" w:space="0" w:color="auto"/>
        <w:left w:val="none" w:sz="0" w:space="0" w:color="auto"/>
        <w:bottom w:val="none" w:sz="0" w:space="0" w:color="auto"/>
        <w:right w:val="none" w:sz="0" w:space="0" w:color="auto"/>
      </w:divBdr>
    </w:div>
    <w:div w:id="19946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73BE9-66C3-40CC-8985-210AAE66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Words>
  <Characters>816</Characters>
  <Application>Microsoft Office Word</Application>
  <DocSecurity>0</DocSecurity>
  <Lines>6</Lines>
  <Paragraphs>1</Paragraphs>
  <ScaleCrop>false</ScaleCrop>
  <Company>ey</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題目（例：Ｈ１Ｎ１防疫工作報告）</dc:title>
  <dc:subject/>
  <dc:creator>user</dc:creator>
  <cp:keywords/>
  <cp:lastModifiedBy>5 陳世賢 Allen Chen</cp:lastModifiedBy>
  <cp:revision>3</cp:revision>
  <cp:lastPrinted>2018-05-07T07:13:00Z</cp:lastPrinted>
  <dcterms:created xsi:type="dcterms:W3CDTF">2018-11-14T09:39:00Z</dcterms:created>
  <dcterms:modified xsi:type="dcterms:W3CDTF">2018-11-15T02:05:00Z</dcterms:modified>
</cp:coreProperties>
</file>