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80" w:rsidRDefault="00014E2E" w:rsidP="00D21000">
      <w:pPr>
        <w:pStyle w:val="Web"/>
        <w:overflowPunct w:val="0"/>
        <w:spacing w:beforeLines="1" w:before="2" w:beforeAutospacing="0" w:after="0" w:afterAutospacing="0" w:line="400" w:lineRule="exact"/>
        <w:divId w:val="1099259956"/>
        <w:rPr>
          <w:b/>
          <w:bCs/>
          <w:sz w:val="28"/>
          <w:szCs w:val="28"/>
        </w:rPr>
      </w:pPr>
      <w:r>
        <w:rPr>
          <w:rFonts w:hint="eastAsia"/>
          <w:b/>
          <w:bCs/>
          <w:sz w:val="28"/>
          <w:szCs w:val="28"/>
        </w:rPr>
        <w:t>外交部</w:t>
      </w:r>
      <w:proofErr w:type="gramStart"/>
      <w:r>
        <w:rPr>
          <w:rFonts w:hint="eastAsia"/>
          <w:b/>
          <w:bCs/>
          <w:sz w:val="28"/>
          <w:szCs w:val="28"/>
        </w:rPr>
        <w:t>106</w:t>
      </w:r>
      <w:proofErr w:type="gramEnd"/>
      <w:r>
        <w:rPr>
          <w:rFonts w:hint="eastAsia"/>
          <w:b/>
          <w:bCs/>
          <w:sz w:val="28"/>
          <w:szCs w:val="28"/>
        </w:rPr>
        <w:t>年度施政目標與重點</w:t>
      </w:r>
    </w:p>
    <w:p w:rsidR="00D21000" w:rsidRDefault="00D21000" w:rsidP="00F8715A">
      <w:pPr>
        <w:pStyle w:val="Web"/>
        <w:overflowPunct w:val="0"/>
        <w:spacing w:before="0" w:beforeAutospacing="0" w:after="0" w:afterAutospacing="0"/>
        <w:divId w:val="1099259956"/>
        <w:rPr>
          <w:sz w:val="28"/>
          <w:szCs w:val="28"/>
        </w:rPr>
      </w:pPr>
    </w:p>
    <w:p w:rsidR="0098369C" w:rsidRDefault="00014E2E" w:rsidP="00F8715A">
      <w:pPr>
        <w:pStyle w:val="Web"/>
        <w:overflowPunct w:val="0"/>
        <w:spacing w:before="0" w:beforeAutospacing="0" w:after="0" w:afterAutospacing="0"/>
        <w:ind w:firstLine="480"/>
        <w:divId w:val="1099259956"/>
      </w:pPr>
      <w:r>
        <w:t>本部</w:t>
      </w:r>
      <w:proofErr w:type="gramStart"/>
      <w:r>
        <w:t>依循以臺灣</w:t>
      </w:r>
      <w:proofErr w:type="gramEnd"/>
      <w:r>
        <w:t>為主，對人民有利原則，積極推動踏實外交，全力捍衛中華民國國家主權，秉持目的正當、程序合法、執行有效、互惠互利原則推動我與友邦合作，深化我與邦交國全面關係，提升我與無邦交國家實質關係，以務實、靈活、彈性、自主原則，推動參與對我國整體發展及人民利益</w:t>
      </w:r>
      <w:proofErr w:type="gramStart"/>
      <w:r>
        <w:t>攸</w:t>
      </w:r>
      <w:proofErr w:type="gramEnd"/>
      <w:r>
        <w:t>關之功能性及專業性國際組織，開拓我國際空間，結合民間豐沛實力，擴大國際人道救援，對國際社會做出實際貢獻，爭取國際輿論支持，提升我國際形象及堅固我國際地位。</w:t>
      </w:r>
    </w:p>
    <w:p w:rsidR="007C7A80" w:rsidRDefault="00014E2E" w:rsidP="00F8715A">
      <w:pPr>
        <w:pStyle w:val="Web"/>
        <w:overflowPunct w:val="0"/>
        <w:spacing w:before="0" w:beforeAutospacing="0" w:after="0" w:afterAutospacing="0"/>
        <w:ind w:firstLine="480"/>
        <w:divId w:val="1099259956"/>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年度施政計畫，其目標及重要執行策略如次：</w:t>
      </w:r>
    </w:p>
    <w:p w:rsidR="007C7A80" w:rsidRPr="00F8715A" w:rsidRDefault="007C7A80" w:rsidP="00D21000">
      <w:pPr>
        <w:overflowPunct w:val="0"/>
        <w:jc w:val="both"/>
        <w:divId w:val="1099259956"/>
      </w:pPr>
    </w:p>
    <w:p w:rsidR="007C7A80" w:rsidRDefault="00014E2E" w:rsidP="00D21000">
      <w:pPr>
        <w:pStyle w:val="Web"/>
        <w:overflowPunct w:val="0"/>
        <w:spacing w:beforeLines="1" w:before="2" w:beforeAutospacing="0" w:after="0" w:afterAutospacing="0" w:line="400" w:lineRule="exact"/>
        <w:divId w:val="1099259956"/>
        <w:rPr>
          <w:sz w:val="28"/>
          <w:szCs w:val="28"/>
        </w:rPr>
      </w:pPr>
      <w:r>
        <w:rPr>
          <w:rFonts w:hint="eastAsia"/>
          <w:b/>
          <w:bCs/>
          <w:sz w:val="28"/>
          <w:szCs w:val="28"/>
        </w:rPr>
        <w:t>壹、年度施政目標</w:t>
      </w:r>
    </w:p>
    <w:p w:rsidR="007C7A80" w:rsidRDefault="00014E2E" w:rsidP="00D21000">
      <w:pPr>
        <w:overflowPunct w:val="0"/>
        <w:jc w:val="both"/>
        <w:divId w:val="1099259956"/>
      </w:pPr>
      <w:r>
        <w:t>一、鞏固我與邦交國外交關係</w:t>
      </w:r>
    </w:p>
    <w:p w:rsidR="007C7A80" w:rsidRDefault="00014E2E" w:rsidP="00D21000">
      <w:pPr>
        <w:pStyle w:val="Web"/>
        <w:overflowPunct w:val="0"/>
        <w:spacing w:before="0" w:beforeAutospacing="0" w:after="0" w:afterAutospacing="0"/>
        <w:ind w:left="720" w:hanging="720"/>
        <w:divId w:val="1099259956"/>
      </w:pPr>
      <w:r>
        <w:t xml:space="preserve">（一）持續推動我與友邦高層及重要官員之互訪與各項交流，深化與友邦政要之情誼。 </w:t>
      </w:r>
    </w:p>
    <w:p w:rsidR="007C7A80" w:rsidRDefault="00014E2E" w:rsidP="00D21000">
      <w:pPr>
        <w:pStyle w:val="Web"/>
        <w:overflowPunct w:val="0"/>
        <w:spacing w:before="0" w:beforeAutospacing="0" w:after="0" w:afterAutospacing="0"/>
        <w:ind w:left="720" w:hanging="720"/>
        <w:divId w:val="1099259956"/>
      </w:pPr>
      <w:r>
        <w:t>（二）以互惠互助原則，落實切中友邦經社發展需要並導入產業及市場元素，以推動雙邊及多邊合作計畫。</w:t>
      </w:r>
    </w:p>
    <w:p w:rsidR="007C7A80" w:rsidRDefault="00014E2E" w:rsidP="00D21000">
      <w:pPr>
        <w:overflowPunct w:val="0"/>
        <w:jc w:val="both"/>
        <w:divId w:val="1099259956"/>
      </w:pPr>
      <w:r>
        <w:t>二、強化我與無邦交國家實質關係</w:t>
      </w:r>
    </w:p>
    <w:p w:rsidR="007C7A80" w:rsidRDefault="00014E2E" w:rsidP="00D21000">
      <w:pPr>
        <w:pStyle w:val="Web"/>
        <w:overflowPunct w:val="0"/>
        <w:spacing w:before="0" w:beforeAutospacing="0" w:after="0" w:afterAutospacing="0"/>
        <w:ind w:left="720" w:hanging="720"/>
        <w:divId w:val="1099259956"/>
      </w:pPr>
      <w:r>
        <w:t>（一）推動我與無邦交國家政要互訪，以提升雙方實質關係。</w:t>
      </w:r>
    </w:p>
    <w:p w:rsidR="007C7A80" w:rsidRDefault="00014E2E" w:rsidP="00D21000">
      <w:pPr>
        <w:pStyle w:val="Web"/>
        <w:overflowPunct w:val="0"/>
        <w:spacing w:before="0" w:beforeAutospacing="0" w:after="0" w:afterAutospacing="0"/>
        <w:ind w:left="720" w:hanging="720"/>
        <w:divId w:val="1099259956"/>
      </w:pPr>
      <w:r>
        <w:t>（二）洽簽各項雙邊協議，以建立我與無邦交國實質往來之基礎，</w:t>
      </w:r>
      <w:proofErr w:type="gramStart"/>
      <w:r>
        <w:t>嗣</w:t>
      </w:r>
      <w:proofErr w:type="gramEnd"/>
      <w:r>
        <w:t>尋求逐步擴大合作領域，促進雙邊實質關係全面升級。</w:t>
      </w:r>
    </w:p>
    <w:p w:rsidR="007C7A80" w:rsidRDefault="00014E2E" w:rsidP="00D21000">
      <w:pPr>
        <w:pStyle w:val="Web"/>
        <w:overflowPunct w:val="0"/>
        <w:spacing w:before="0" w:beforeAutospacing="0" w:after="0" w:afterAutospacing="0"/>
        <w:ind w:left="720" w:hanging="720"/>
        <w:divId w:val="1099259956"/>
      </w:pPr>
      <w:r>
        <w:t>（三）加強我與無邦交國家各項合作計畫，促進雙邊永續發展。</w:t>
      </w:r>
    </w:p>
    <w:p w:rsidR="007C7A80" w:rsidRDefault="00014E2E" w:rsidP="00D21000">
      <w:pPr>
        <w:pStyle w:val="Web"/>
        <w:overflowPunct w:val="0"/>
        <w:spacing w:before="0" w:beforeAutospacing="0" w:after="0" w:afterAutospacing="0"/>
        <w:ind w:left="720" w:hanging="720"/>
        <w:divId w:val="1099259956"/>
      </w:pPr>
      <w:r>
        <w:t>（四）推動以人為本</w:t>
      </w:r>
      <w:proofErr w:type="gramStart"/>
      <w:r>
        <w:t>之</w:t>
      </w:r>
      <w:proofErr w:type="gramEnd"/>
      <w:r>
        <w:t>「新南向政策」，深化與相關國家全方位關係。</w:t>
      </w:r>
    </w:p>
    <w:p w:rsidR="007C7A80" w:rsidRDefault="00014E2E" w:rsidP="00D21000">
      <w:pPr>
        <w:overflowPunct w:val="0"/>
        <w:jc w:val="both"/>
        <w:divId w:val="1099259956"/>
      </w:pPr>
      <w:r>
        <w:t>三、務實參與政府間國際組織，提升我參與國際組織之質與量</w:t>
      </w:r>
    </w:p>
    <w:p w:rsidR="007C7A80" w:rsidRDefault="00014E2E" w:rsidP="00D21000">
      <w:pPr>
        <w:pStyle w:val="Web"/>
        <w:overflowPunct w:val="0"/>
        <w:spacing w:before="0" w:beforeAutospacing="0" w:after="0" w:afterAutospacing="0"/>
        <w:ind w:left="720" w:hanging="720"/>
        <w:divId w:val="1099259956"/>
      </w:pPr>
      <w:r>
        <w:t>（一）透過雙邊管道洽請友邦及友我國家在我具正式會員資格之國際組織提供支持，並助我參選執行委員會等重要決策機構，以利維護我會籍。</w:t>
      </w:r>
    </w:p>
    <w:p w:rsidR="007C7A80" w:rsidRDefault="00014E2E" w:rsidP="00D21000">
      <w:pPr>
        <w:pStyle w:val="Web"/>
        <w:overflowPunct w:val="0"/>
        <w:spacing w:before="0" w:beforeAutospacing="0" w:after="0" w:afterAutospacing="0"/>
        <w:ind w:left="720" w:hanging="720"/>
        <w:divId w:val="1099259956"/>
      </w:pPr>
      <w:r>
        <w:t>（二）開拓並利用雙邊管道洽請各國支持我參與政府間國際組織，或提升我現於部分國際組織所獲觀察員地位。</w:t>
      </w:r>
    </w:p>
    <w:p w:rsidR="007C7A80" w:rsidRDefault="00014E2E" w:rsidP="00D21000">
      <w:pPr>
        <w:pStyle w:val="Web"/>
        <w:overflowPunct w:val="0"/>
        <w:spacing w:before="0" w:beforeAutospacing="0" w:after="0" w:afterAutospacing="0"/>
        <w:ind w:left="720" w:hanging="720"/>
        <w:divId w:val="1099259956"/>
      </w:pPr>
      <w:r>
        <w:t>（三）深化參與WTO重要會議、多邊及</w:t>
      </w:r>
      <w:proofErr w:type="gramStart"/>
      <w:r>
        <w:t>複</w:t>
      </w:r>
      <w:proofErr w:type="gramEnd"/>
      <w:r>
        <w:t>邊談判，加強與WTO秘書處及各國駐團關係。</w:t>
      </w:r>
    </w:p>
    <w:p w:rsidR="007C7A80" w:rsidRDefault="00014E2E" w:rsidP="00D21000">
      <w:pPr>
        <w:overflowPunct w:val="0"/>
        <w:jc w:val="both"/>
        <w:divId w:val="1099259956"/>
      </w:pPr>
      <w:r>
        <w:t>四、協助國內非政府組織</w:t>
      </w:r>
      <w:r w:rsidR="00C44E8E">
        <w:rPr>
          <w:rFonts w:hint="eastAsia"/>
        </w:rPr>
        <w:t>（</w:t>
      </w:r>
      <w:r>
        <w:t>NGO</w:t>
      </w:r>
      <w:r w:rsidR="00C44E8E">
        <w:rPr>
          <w:rFonts w:hint="eastAsia"/>
        </w:rPr>
        <w:t>）</w:t>
      </w:r>
      <w:r>
        <w:t>之國際參與，增進我NGO對國際社會之貢獻</w:t>
      </w:r>
    </w:p>
    <w:p w:rsidR="007C7A80" w:rsidRDefault="00014E2E" w:rsidP="00D21000">
      <w:pPr>
        <w:pStyle w:val="Web"/>
        <w:overflowPunct w:val="0"/>
        <w:spacing w:before="0" w:beforeAutospacing="0" w:after="0" w:afterAutospacing="0"/>
        <w:ind w:left="720" w:hanging="720"/>
        <w:divId w:val="1099259956"/>
      </w:pPr>
      <w:r>
        <w:t>（一）協助國內NGO積極參與國際會議與活動，增進我NGO對國際社會之貢獻。</w:t>
      </w:r>
    </w:p>
    <w:p w:rsidR="007C7A80" w:rsidRDefault="00014E2E" w:rsidP="00D21000">
      <w:pPr>
        <w:pStyle w:val="Web"/>
        <w:overflowPunct w:val="0"/>
        <w:spacing w:before="0" w:beforeAutospacing="0" w:after="0" w:afterAutospacing="0"/>
        <w:ind w:left="720" w:hanging="720"/>
        <w:divId w:val="1099259956"/>
      </w:pPr>
      <w:r>
        <w:t>（二）強化國內NGO參與國際合作與進行國際關懷與救助，扮演人道援助提供者之角色。</w:t>
      </w:r>
    </w:p>
    <w:p w:rsidR="007C7A80" w:rsidRDefault="00014E2E" w:rsidP="00D21000">
      <w:pPr>
        <w:overflowPunct w:val="0"/>
        <w:jc w:val="both"/>
        <w:divId w:val="1099259956"/>
      </w:pPr>
      <w:r>
        <w:t>五、善用國家軟實力推動公眾外交及加強國際傳播，爭取民眾支持並提升國家形象</w:t>
      </w:r>
    </w:p>
    <w:p w:rsidR="007C7A80" w:rsidRDefault="00014E2E" w:rsidP="00D21000">
      <w:pPr>
        <w:pStyle w:val="Web"/>
        <w:overflowPunct w:val="0"/>
        <w:spacing w:before="0" w:beforeAutospacing="0" w:after="0" w:afterAutospacing="0"/>
        <w:ind w:left="720" w:hanging="720"/>
        <w:divId w:val="1099259956"/>
      </w:pPr>
      <w:r>
        <w:t>（一）運用新傳播科技優勢，透過資源整合及計畫性國際傳播作為，發揮宣傳綜效，爭取國際有利空間與形塑國家優質形象。</w:t>
      </w:r>
    </w:p>
    <w:p w:rsidR="007C7A80" w:rsidRDefault="00014E2E" w:rsidP="00D21000">
      <w:pPr>
        <w:pStyle w:val="Web"/>
        <w:overflowPunct w:val="0"/>
        <w:spacing w:before="0" w:beforeAutospacing="0" w:after="0" w:afterAutospacing="0"/>
        <w:ind w:left="720" w:hanging="720"/>
        <w:divId w:val="1099259956"/>
      </w:pPr>
      <w:r>
        <w:t>（二）以多媒體影音、酒會、音樂活動、演講及廣告等文宣方式，透過網站、影片</w:t>
      </w:r>
      <w:proofErr w:type="gramStart"/>
      <w:r>
        <w:t>製播及電臺</w:t>
      </w:r>
      <w:proofErr w:type="gramEnd"/>
      <w:r>
        <w:t>受訪等宣傳管道，擴大宣</w:t>
      </w:r>
      <w:proofErr w:type="gramStart"/>
      <w:r>
        <w:t>介</w:t>
      </w:r>
      <w:proofErr w:type="gramEnd"/>
      <w:r>
        <w:t>我外交施政重點及成果。</w:t>
      </w:r>
    </w:p>
    <w:p w:rsidR="007C7A80" w:rsidRDefault="00014E2E" w:rsidP="00D21000">
      <w:pPr>
        <w:pStyle w:val="Web"/>
        <w:overflowPunct w:val="0"/>
        <w:spacing w:before="0" w:beforeAutospacing="0" w:after="0" w:afterAutospacing="0"/>
        <w:ind w:left="720" w:hanging="720"/>
        <w:divId w:val="1099259956"/>
      </w:pPr>
      <w:r>
        <w:t>（三）透過發布新聞稿及辦理新聞說明會，宣達本部重大政策及回應外界關注議題。</w:t>
      </w:r>
    </w:p>
    <w:p w:rsidR="007C7A80" w:rsidRDefault="00014E2E" w:rsidP="00D21000">
      <w:pPr>
        <w:overflowPunct w:val="0"/>
        <w:jc w:val="both"/>
        <w:divId w:val="1099259956"/>
      </w:pPr>
      <w:r>
        <w:t>六、有效運用外交資源，提升為民服務之效率及品質</w:t>
      </w:r>
    </w:p>
    <w:p w:rsidR="007C7A80" w:rsidRDefault="00014E2E" w:rsidP="00D21000">
      <w:pPr>
        <w:pStyle w:val="Web"/>
        <w:overflowPunct w:val="0"/>
        <w:spacing w:before="0" w:beforeAutospacing="0" w:after="0" w:afterAutospacing="0"/>
        <w:ind w:left="720" w:hanging="720"/>
        <w:divId w:val="1099259956"/>
      </w:pPr>
      <w:r>
        <w:t>（一）增進我國人出國旅遊便利與尊嚴。</w:t>
      </w:r>
    </w:p>
    <w:p w:rsidR="007C7A80" w:rsidRDefault="00014E2E" w:rsidP="00D21000">
      <w:pPr>
        <w:pStyle w:val="Web"/>
        <w:overflowPunct w:val="0"/>
        <w:spacing w:before="0" w:beforeAutospacing="0" w:after="0" w:afterAutospacing="0"/>
        <w:ind w:left="720" w:hanging="720"/>
        <w:divId w:val="1099259956"/>
      </w:pPr>
      <w:r>
        <w:t>（二）推動簽證作業便捷化。</w:t>
      </w:r>
    </w:p>
    <w:p w:rsidR="007C7A80" w:rsidRDefault="00014E2E" w:rsidP="00D21000">
      <w:pPr>
        <w:pStyle w:val="Web"/>
        <w:overflowPunct w:val="0"/>
        <w:spacing w:before="0" w:beforeAutospacing="0" w:after="0" w:afterAutospacing="0"/>
        <w:ind w:left="720" w:hanging="720"/>
        <w:divId w:val="1099259956"/>
      </w:pPr>
      <w:r>
        <w:t>（三）放寬外籍人士來</w:t>
      </w:r>
      <w:proofErr w:type="gramStart"/>
      <w:r>
        <w:t>臺</w:t>
      </w:r>
      <w:proofErr w:type="gramEnd"/>
      <w:r>
        <w:t>簽證簡化措施。</w:t>
      </w:r>
    </w:p>
    <w:p w:rsidR="007C7A80" w:rsidRDefault="00014E2E" w:rsidP="00D21000">
      <w:pPr>
        <w:pStyle w:val="Web"/>
        <w:overflowPunct w:val="0"/>
        <w:spacing w:before="0" w:beforeAutospacing="0" w:after="0" w:afterAutospacing="0"/>
        <w:ind w:left="720" w:hanging="720"/>
        <w:divId w:val="1099259956"/>
      </w:pPr>
      <w:r>
        <w:t>（四）提升文件證明服務品質。</w:t>
      </w:r>
    </w:p>
    <w:p w:rsidR="007C7A80" w:rsidRDefault="00014E2E" w:rsidP="00D21000">
      <w:pPr>
        <w:overflowPunct w:val="0"/>
        <w:jc w:val="both"/>
        <w:divId w:val="1099259956"/>
      </w:pPr>
      <w:r>
        <w:t>七、妥適配置預算資源，提升預算執行效率</w:t>
      </w:r>
    </w:p>
    <w:p w:rsidR="007C7A80" w:rsidRDefault="00014E2E" w:rsidP="00D21000">
      <w:pPr>
        <w:pStyle w:val="Web"/>
        <w:overflowPunct w:val="0"/>
        <w:spacing w:before="0" w:beforeAutospacing="0" w:after="0" w:afterAutospacing="0"/>
        <w:ind w:left="720" w:hanging="720"/>
        <w:divId w:val="1099259956"/>
      </w:pPr>
      <w:r>
        <w:t xml:space="preserve">（一）落實分配預算執行，提升資本門預算執行率。 </w:t>
      </w:r>
    </w:p>
    <w:p w:rsidR="007C7A80" w:rsidRDefault="00014E2E" w:rsidP="00D21000">
      <w:pPr>
        <w:pStyle w:val="Web"/>
        <w:overflowPunct w:val="0"/>
        <w:spacing w:before="0" w:beforeAutospacing="0" w:after="0" w:afterAutospacing="0"/>
        <w:ind w:left="720" w:hanging="720"/>
        <w:divId w:val="1099259956"/>
      </w:pPr>
      <w:r>
        <w:t>（二）依據中程施政計畫合理分配資源，檢討現有施政計畫及資源之使用效益，落實在行政院核定本部</w:t>
      </w:r>
      <w:proofErr w:type="gramStart"/>
      <w:r>
        <w:t>中程歲</w:t>
      </w:r>
      <w:proofErr w:type="gramEnd"/>
      <w:r>
        <w:t>出概算額度</w:t>
      </w:r>
      <w:proofErr w:type="gramStart"/>
      <w:r>
        <w:t>內妥慎編製歲</w:t>
      </w:r>
      <w:proofErr w:type="gramEnd"/>
      <w:r>
        <w:t>出概算。</w:t>
      </w:r>
    </w:p>
    <w:p w:rsidR="007C7A80" w:rsidRDefault="00014E2E">
      <w:pPr>
        <w:pStyle w:val="Web"/>
        <w:spacing w:before="0" w:beforeAutospacing="0" w:after="0" w:afterAutospacing="0"/>
        <w:ind w:left="720" w:hanging="720"/>
        <w:divId w:val="1099259956"/>
      </w:pPr>
      <w:r>
        <w:lastRenderedPageBreak/>
        <w:t>（三）持續辦理駐外機構館宿舍購置案，以解決駐外機構合署辦公問題，並提高駐外館宿舍自有率及節省鉅額租金支出。</w:t>
      </w:r>
    </w:p>
    <w:p w:rsidR="007C7A80" w:rsidRDefault="00014E2E">
      <w:pPr>
        <w:divId w:val="1099259956"/>
      </w:pPr>
      <w:r>
        <w:br w:type="page"/>
      </w:r>
    </w:p>
    <w:p w:rsidR="007C7A80" w:rsidRDefault="00014E2E" w:rsidP="00014E2E">
      <w:pPr>
        <w:pStyle w:val="Web"/>
        <w:spacing w:beforeLines="1" w:before="2" w:beforeAutospacing="0" w:after="0" w:afterAutospacing="0" w:line="400" w:lineRule="exact"/>
        <w:divId w:val="1099259956"/>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C7A80">
        <w:trPr>
          <w:divId w:val="109925995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關鍵績效指標</w:t>
            </w:r>
          </w:p>
        </w:tc>
      </w:tr>
      <w:tr w:rsidR="007C7A80">
        <w:trPr>
          <w:divId w:val="109925995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與中長程個案計畫關聯</w:t>
            </w:r>
          </w:p>
        </w:tc>
      </w:tr>
      <w:tr w:rsidR="007C7A80">
        <w:trPr>
          <w:divId w:val="10992599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鞏固我與邦交國外交關係</w:t>
            </w:r>
          </w:p>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深化與友邦高層政要之情誼</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我國及外國現任部長級以上政要互訪人次</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88人次</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我與友邦合作計畫執行項數</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與邦交國進行潔淨能源、食品安全、社會基礎建設、教育文化、健康醫療、經濟、資訊通信、農林漁業及永續發展等各合作計畫</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577項</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強化我與無邦交國家實質關係</w:t>
            </w:r>
          </w:p>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推動與他國簽訂雙邊協議</w:t>
            </w:r>
            <w:r w:rsidR="00E96ED6">
              <w:rPr>
                <w:rFonts w:hint="eastAsia"/>
              </w:rPr>
              <w:t>(</w:t>
            </w:r>
            <w:r>
              <w:rPr>
                <w:rFonts w:hint="eastAsia"/>
              </w:rPr>
              <w:t>含經貿合作相關協議</w:t>
            </w:r>
            <w:r w:rsidR="00E96ED6">
              <w:rPr>
                <w:rFonts w:hint="eastAsia"/>
              </w:rPr>
              <w:t>)</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簽訂雙邊協議（含經貿合作相關協議，如避免雙重課稅、關務合作、經濟合作協定等）件數</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59件</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推動我與無邦交國家政要互訪</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我國及外國現任部次長級（含國會議員、卸任元首）以上政府高層（北美地區為「副助卿」或「副助理部長」以上）互訪人次</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572人次</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加強我與無邦交國家各項合作計畫，促進雙邊永續發展</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與無邦交國家進行潔淨能源、食品安全、社會基礎建設、教育文化、健康醫療、經濟、資通訊、農林漁業及永續發展等各類合作計畫數量</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15項</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推動以人為本</w:t>
            </w:r>
            <w:proofErr w:type="gramStart"/>
            <w:r>
              <w:rPr>
                <w:rFonts w:hint="eastAsia"/>
              </w:rPr>
              <w:t>之</w:t>
            </w:r>
            <w:proofErr w:type="gramEnd"/>
            <w:r>
              <w:rPr>
                <w:rFonts w:hint="eastAsia"/>
              </w:rPr>
              <w:t>「新南向政策」，深化與相關國家全方位關係</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1.</w:t>
            </w:r>
            <w:r w:rsidRPr="00564F38">
              <w:rPr>
                <w:rFonts w:hint="eastAsia"/>
                <w:spacing w:val="4"/>
              </w:rPr>
              <w:t>與東南亞、南亞及</w:t>
            </w:r>
            <w:proofErr w:type="gramStart"/>
            <w:r w:rsidRPr="00564F38">
              <w:rPr>
                <w:rFonts w:hint="eastAsia"/>
                <w:spacing w:val="4"/>
              </w:rPr>
              <w:t>紐</w:t>
            </w:r>
            <w:proofErr w:type="gramEnd"/>
            <w:r w:rsidRPr="00564F38">
              <w:rPr>
                <w:rFonts w:hint="eastAsia"/>
                <w:spacing w:val="4"/>
              </w:rPr>
              <w:t>澳等國洽簽各項雙邊協定÷協議÷備忘錄件數（包</w:t>
            </w:r>
            <w:r>
              <w:rPr>
                <w:rFonts w:hint="eastAsia"/>
              </w:rPr>
              <w:t>含傳統議題如ECA章節相關、金融、稅務、警政司法互助、農漁業、勞務、技職訓練、度假打工，及新興議題如防災與人道救援、資通訊建設及人員培訓等）。2.推動雙向之經</w:t>
            </w:r>
            <w:r>
              <w:rPr>
                <w:rFonts w:hint="eastAsia"/>
              </w:rPr>
              <w:lastRenderedPageBreak/>
              <w:t>貿金融、基礎建設、農漁產業、資通訊、觀光、海洋治理、海事執法、防救災、技職訓練、教育文化等功能性合作議題會議與合作計畫次數。3.我國與相關國家卸任元首、現任政府正副首長、國會議員、高階文官互訪或雙邊會議次</w:t>
            </w:r>
            <w:r w:rsidRPr="00564F38">
              <w:rPr>
                <w:rFonts w:hint="eastAsia"/>
                <w:spacing w:val="-4"/>
              </w:rPr>
              <w:t>（團）數。4.協助國會、地方政府、NGO、</w:t>
            </w:r>
            <w:r>
              <w:rPr>
                <w:rFonts w:hint="eastAsia"/>
              </w:rPr>
              <w:t>台商、學校及青年學子與相關</w:t>
            </w:r>
            <w:proofErr w:type="gramStart"/>
            <w:r>
              <w:rPr>
                <w:rFonts w:hint="eastAsia"/>
              </w:rPr>
              <w:t>國家對口雙向</w:t>
            </w:r>
            <w:proofErr w:type="gramEnd"/>
            <w:r>
              <w:rPr>
                <w:rFonts w:hint="eastAsia"/>
              </w:rPr>
              <w:t>交流合作次數。每年每項</w:t>
            </w:r>
            <w:proofErr w:type="gramStart"/>
            <w:r>
              <w:rPr>
                <w:rFonts w:hint="eastAsia"/>
              </w:rPr>
              <w:t>績效均需較</w:t>
            </w:r>
            <w:proofErr w:type="gramEnd"/>
            <w:r>
              <w:rPr>
                <w:rFonts w:hint="eastAsia"/>
              </w:rPr>
              <w:t>前年度增加10%，小數點</w:t>
            </w:r>
            <w:proofErr w:type="gramStart"/>
            <w:r>
              <w:rPr>
                <w:rFonts w:hint="eastAsia"/>
              </w:rPr>
              <w:t>採</w:t>
            </w:r>
            <w:proofErr w:type="gramEnd"/>
            <w:r>
              <w:rPr>
                <w:rFonts w:hint="eastAsia"/>
              </w:rPr>
              <w:t>四捨五入制。</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放寬「新南向政策」相關國家外籍人士來</w:t>
            </w:r>
            <w:proofErr w:type="gramStart"/>
            <w:r>
              <w:rPr>
                <w:rFonts w:hint="eastAsia"/>
              </w:rPr>
              <w:t>臺</w:t>
            </w:r>
            <w:proofErr w:type="gramEnd"/>
            <w:r>
              <w:rPr>
                <w:rFonts w:hint="eastAsia"/>
              </w:rPr>
              <w:t>簽證簡化措施</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針對東協及南亞各國所</w:t>
            </w:r>
            <w:proofErr w:type="gramStart"/>
            <w:r>
              <w:rPr>
                <w:rFonts w:hint="eastAsia"/>
              </w:rPr>
              <w:t>採</w:t>
            </w:r>
            <w:proofErr w:type="gramEnd"/>
            <w:r>
              <w:rPr>
                <w:rFonts w:hint="eastAsia"/>
              </w:rPr>
              <w:t>行之簽證便利措施項目之累積數（各國各類型簡化措施項目係分別計算）</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5項</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務實參與政府間國際組織，提升我參與國際組織之質與量</w:t>
            </w:r>
          </w:p>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積極爭取參與我尚未參加之功能性政府間國際組織</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1.與擬爭取參與之國際組織或機構之官員接觸、交流或執行合作計畫次數。2.參與或舉辦國際組織及相關議題之會議及活動次數。3.雙方人員互訪次數。4.重要國家公開支持我參與國際組織、立法部門或相關組織團體通過友我決議或聲明等之次（件）數。以上列次數及件數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150次</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鞏固並強化我與已參與之政府間國際組織之關係</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1.與該等組織執行合作計畫次數。2.參與或舉辦相關國際組織之會</w:t>
            </w:r>
            <w:r>
              <w:rPr>
                <w:rFonts w:hint="eastAsia"/>
              </w:rPr>
              <w:lastRenderedPageBreak/>
              <w:t>議及活動次數。3.雙方人員互訪次數。4.擔任國際組織內部機制或職務數目。以上列次數及職務數等合計為總次數。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lastRenderedPageBreak/>
              <w:t>688次</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lastRenderedPageBreak/>
              <w:t>四</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B34E47">
            <w:pPr>
              <w:spacing w:line="320" w:lineRule="exact"/>
              <w:jc w:val="both"/>
            </w:pPr>
            <w:r>
              <w:rPr>
                <w:rFonts w:hint="eastAsia"/>
              </w:rPr>
              <w:t>協助國內非</w:t>
            </w:r>
            <w:r w:rsidRPr="00B34E47">
              <w:rPr>
                <w:rFonts w:hint="eastAsia"/>
                <w:spacing w:val="14"/>
              </w:rPr>
              <w:t>政府組織</w:t>
            </w:r>
            <w:r w:rsidRPr="00F00C45">
              <w:rPr>
                <w:rFonts w:hint="eastAsia"/>
                <w:spacing w:val="14"/>
              </w:rPr>
              <w:t>(NGO)</w:t>
            </w:r>
            <w:r>
              <w:rPr>
                <w:rFonts w:hint="eastAsia"/>
              </w:rPr>
              <w:t>之國際參與，增進我NGO對國際社會之貢獻</w:t>
            </w:r>
          </w:p>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協助我NGO進行國際交流</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1.協助國內NGO參與或辦理海內外國際會議及活動項數。2.培訓國內NGO國際事務人才人數（含國際青年大使交流計畫）。3.輔導國內NGO從事國際人道援助、國際關懷與救助案件。每年每項</w:t>
            </w:r>
            <w:proofErr w:type="gramStart"/>
            <w:r>
              <w:rPr>
                <w:rFonts w:hint="eastAsia"/>
              </w:rPr>
              <w:t>績效均需較</w:t>
            </w:r>
            <w:proofErr w:type="gramEnd"/>
            <w:r>
              <w:rPr>
                <w:rFonts w:hint="eastAsia"/>
              </w:rPr>
              <w:t>前年度增加2%。</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善用國家軟實力推動公眾外交及加強國際傳播，爭取民眾支持並提升國家形象</w:t>
            </w:r>
          </w:p>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精進我國際文宣工作</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4E47" w:rsidRDefault="00014E2E" w:rsidP="00B34E47">
            <w:pPr>
              <w:pStyle w:val="Web"/>
              <w:spacing w:before="0" w:beforeAutospacing="0" w:after="0" w:afterAutospacing="0" w:line="320" w:lineRule="exact"/>
            </w:pPr>
            <w:r>
              <w:rPr>
                <w:rFonts w:hint="eastAsia"/>
              </w:rPr>
              <w:t>1</w:t>
            </w:r>
            <w:r w:rsidRPr="00B34E47">
              <w:rPr>
                <w:rFonts w:hint="eastAsia"/>
                <w:spacing w:val="2"/>
              </w:rPr>
              <w:t>.國際媒體邀訪人均報導篇數，2篇÷人（每</w:t>
            </w:r>
            <w:r w:rsidRPr="00B34E47">
              <w:rPr>
                <w:rFonts w:hint="eastAsia"/>
                <w:spacing w:val="8"/>
              </w:rPr>
              <w:t>年度至少120人）。</w:t>
            </w:r>
          </w:p>
          <w:p w:rsidR="007C7A80" w:rsidRDefault="00014E2E" w:rsidP="00B34E47">
            <w:pPr>
              <w:pStyle w:val="Web"/>
              <w:spacing w:before="0" w:beforeAutospacing="0" w:after="0" w:afterAutospacing="0" w:line="320" w:lineRule="exact"/>
            </w:pPr>
            <w:r>
              <w:rPr>
                <w:rFonts w:hint="eastAsia"/>
              </w:rPr>
              <w:t>2.投書及專文投稿獲國際主流媒體全年度刊載篇數300篇。3.駐外單位網站、外文期刊六語版網站、中華民國政府英文入口網、光華雜誌網站及YouTube影音平台之「潮台灣」（Trending Taiwan）頻道等5大國際文宣網站全年度瀏覽量加總之年成長率5</w:t>
            </w:r>
            <w:r w:rsidR="00B34E47">
              <w:rPr>
                <w:rFonts w:hint="eastAsia"/>
              </w:rPr>
              <w:t>%</w:t>
            </w:r>
            <w:r>
              <w:rPr>
                <w:rFonts w:hint="eastAsia"/>
              </w:rPr>
              <w:t>。達成值計算方式：0代表「</w:t>
            </w:r>
            <w:proofErr w:type="gramStart"/>
            <w:r>
              <w:rPr>
                <w:rFonts w:hint="eastAsia"/>
              </w:rPr>
              <w:t>3項均未達到</w:t>
            </w:r>
            <w:proofErr w:type="gramEnd"/>
            <w:r>
              <w:rPr>
                <w:rFonts w:hint="eastAsia"/>
              </w:rPr>
              <w:t>」、1代表「達到1項」、2代表「達到2項」、3代表「達到3項」。</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3達到項數</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有效運用多元文宣媒介、凝聚國人對外交政策之認識及支持</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重大議題新聞稿、</w:t>
            </w:r>
            <w:proofErr w:type="gramStart"/>
            <w:r>
              <w:rPr>
                <w:rFonts w:hint="eastAsia"/>
              </w:rPr>
              <w:t>聲明稿每則點閱數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1,000次</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lastRenderedPageBreak/>
              <w:t>六</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有效運用外交資源，提升為民服務之效率及品質</w:t>
            </w:r>
          </w:p>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提升文件證明服務品質</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與我邦交國簽署雙邊協議簡化跨國文書驗證流程之國家數（總數）</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1個</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sidRPr="009D3AFB">
              <w:rPr>
                <w:rFonts w:hint="eastAsia"/>
                <w:spacing w:val="-4"/>
              </w:rPr>
              <w:t>（本年度資本門實支數＋資本門應付未付數＋資本門賸餘數）÷（資本門預算數）×100</w:t>
            </w:r>
            <w:r w:rsidR="00B34E47" w:rsidRPr="009D3AFB">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Pr="009D3AFB" w:rsidRDefault="00014E2E">
            <w:pPr>
              <w:pStyle w:val="Web"/>
              <w:wordWrap w:val="0"/>
              <w:spacing w:before="0" w:beforeAutospacing="0" w:after="0" w:afterAutospacing="0" w:line="320" w:lineRule="exact"/>
              <w:rPr>
                <w:spacing w:val="8"/>
              </w:rPr>
            </w:pPr>
            <w:r w:rsidRPr="009D3AFB">
              <w:rPr>
                <w:rFonts w:hint="eastAsia"/>
                <w:spacing w:val="8"/>
              </w:rPr>
              <w:t>【（本年度歲出概算編報數－本年度中程歲出概算額度核列數）÷本年度中程歲出概算額度核列數】×100</w:t>
            </w:r>
            <w:r w:rsidR="00B34E47" w:rsidRPr="009D3AFB">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100" w:type="pc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提高駐外館宿舍自有率及節省鉅額租金支出</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pPr>
            <w:r>
              <w:rPr>
                <w:rFonts w:hint="eastAsia"/>
              </w:rPr>
              <w:t>駐外館宿舍自有總數量</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16件</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無</w:t>
            </w:r>
          </w:p>
        </w:tc>
      </w:tr>
    </w:tbl>
    <w:p w:rsidR="007C7A80" w:rsidRDefault="00014E2E">
      <w:pPr>
        <w:pStyle w:val="Web"/>
        <w:spacing w:before="0" w:beforeAutospacing="0" w:after="0" w:afterAutospacing="0" w:line="320" w:lineRule="exact"/>
        <w:divId w:val="1099259956"/>
        <w:rPr>
          <w:sz w:val="18"/>
          <w:szCs w:val="18"/>
        </w:rPr>
      </w:pPr>
      <w:proofErr w:type="gramStart"/>
      <w:r>
        <w:rPr>
          <w:rFonts w:hint="eastAsia"/>
          <w:sz w:val="18"/>
          <w:szCs w:val="18"/>
        </w:rPr>
        <w:t>註</w:t>
      </w:r>
      <w:proofErr w:type="gramEnd"/>
      <w:r>
        <w:rPr>
          <w:rFonts w:hint="eastAsia"/>
          <w:sz w:val="18"/>
          <w:szCs w:val="18"/>
        </w:rPr>
        <w:t>：</w:t>
      </w:r>
    </w:p>
    <w:p w:rsidR="007C7A80" w:rsidRDefault="00014E2E">
      <w:pPr>
        <w:pStyle w:val="Web"/>
        <w:spacing w:before="0" w:beforeAutospacing="0" w:after="0" w:afterAutospacing="0" w:line="320" w:lineRule="exact"/>
        <w:divId w:val="1099259956"/>
        <w:rPr>
          <w:sz w:val="18"/>
          <w:szCs w:val="18"/>
        </w:rPr>
      </w:pPr>
      <w:r>
        <w:rPr>
          <w:rFonts w:hint="eastAsia"/>
          <w:sz w:val="18"/>
          <w:szCs w:val="18"/>
        </w:rPr>
        <w:t>評估體制之數字代號意義如下：</w:t>
      </w:r>
    </w:p>
    <w:p w:rsidR="007C7A80" w:rsidRDefault="00014E2E">
      <w:pPr>
        <w:pStyle w:val="Web"/>
        <w:spacing w:before="0" w:beforeAutospacing="0" w:after="0" w:afterAutospacing="0" w:line="320" w:lineRule="exact"/>
        <w:divId w:val="1099259956"/>
        <w:rPr>
          <w:sz w:val="18"/>
          <w:szCs w:val="18"/>
        </w:rPr>
      </w:pPr>
      <w:r>
        <w:rPr>
          <w:rFonts w:hint="eastAsia"/>
          <w:sz w:val="18"/>
          <w:szCs w:val="18"/>
        </w:rPr>
        <w:t xml:space="preserve">　　1.指實際評估作業係運用既有之組織架構進行。</w:t>
      </w:r>
    </w:p>
    <w:p w:rsidR="007C7A80" w:rsidRDefault="00014E2E">
      <w:pPr>
        <w:pStyle w:val="Web"/>
        <w:spacing w:before="0" w:beforeAutospacing="0" w:after="0" w:afterAutospacing="0" w:line="320" w:lineRule="exact"/>
        <w:divId w:val="1099259956"/>
        <w:rPr>
          <w:sz w:val="18"/>
          <w:szCs w:val="18"/>
        </w:rPr>
      </w:pPr>
      <w:r>
        <w:rPr>
          <w:rFonts w:hint="eastAsia"/>
          <w:sz w:val="18"/>
          <w:szCs w:val="18"/>
        </w:rPr>
        <w:t xml:space="preserve">　　2.指實際評估作業係由特定之任務編組進行。</w:t>
      </w:r>
    </w:p>
    <w:p w:rsidR="007C7A80" w:rsidRDefault="00014E2E">
      <w:pPr>
        <w:pStyle w:val="Web"/>
        <w:spacing w:before="0" w:beforeAutospacing="0" w:after="0" w:afterAutospacing="0" w:line="320" w:lineRule="exact"/>
        <w:divId w:val="1099259956"/>
        <w:rPr>
          <w:sz w:val="18"/>
          <w:szCs w:val="18"/>
        </w:rPr>
      </w:pPr>
      <w:r>
        <w:rPr>
          <w:rFonts w:hint="eastAsia"/>
          <w:sz w:val="18"/>
          <w:szCs w:val="18"/>
        </w:rPr>
        <w:t xml:space="preserve">　　3.指實際評估作業係透過第三者方式（如由專家學者）進行。</w:t>
      </w:r>
    </w:p>
    <w:p w:rsidR="007C7A80" w:rsidRDefault="00014E2E">
      <w:pPr>
        <w:pStyle w:val="Web"/>
        <w:spacing w:before="0" w:beforeAutospacing="0" w:after="0" w:afterAutospacing="0" w:line="320" w:lineRule="exact"/>
        <w:divId w:val="1099259956"/>
        <w:rPr>
          <w:sz w:val="18"/>
          <w:szCs w:val="18"/>
        </w:rPr>
      </w:pPr>
      <w:r>
        <w:rPr>
          <w:rFonts w:hint="eastAsia"/>
          <w:sz w:val="18"/>
          <w:szCs w:val="18"/>
        </w:rPr>
        <w:t xml:space="preserve">　　4.指實際評估作業係運用既有之組織架構並邀請第三者共同參與進行。</w:t>
      </w:r>
    </w:p>
    <w:p w:rsidR="007C7A80" w:rsidRDefault="00014E2E">
      <w:pPr>
        <w:pStyle w:val="Web"/>
        <w:spacing w:before="0" w:beforeAutospacing="0" w:after="0" w:afterAutospacing="0" w:line="320" w:lineRule="exact"/>
        <w:divId w:val="1099259956"/>
        <w:rPr>
          <w:sz w:val="18"/>
          <w:szCs w:val="18"/>
        </w:rPr>
      </w:pPr>
      <w:r>
        <w:rPr>
          <w:rFonts w:hint="eastAsia"/>
          <w:sz w:val="18"/>
          <w:szCs w:val="18"/>
        </w:rPr>
        <w:t xml:space="preserve">　　5.其它。</w:t>
      </w:r>
    </w:p>
    <w:p w:rsidR="007C7A80" w:rsidRDefault="00014E2E" w:rsidP="00014E2E">
      <w:pPr>
        <w:pStyle w:val="Web"/>
        <w:spacing w:beforeLines="1" w:before="2" w:beforeAutospacing="0" w:after="0" w:afterAutospacing="0" w:line="400" w:lineRule="exact"/>
        <w:divId w:val="1099259956"/>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C7A80">
        <w:trPr>
          <w:divId w:val="109925995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7A80" w:rsidRDefault="00014E2E">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21C7" w:rsidRDefault="00014E2E" w:rsidP="008D2375">
            <w:pPr>
              <w:spacing w:line="320" w:lineRule="exact"/>
              <w:jc w:val="center"/>
            </w:pPr>
            <w:r>
              <w:rPr>
                <w:rFonts w:hint="eastAsia"/>
              </w:rPr>
              <w:t>與KPI</w:t>
            </w:r>
          </w:p>
          <w:p w:rsidR="007C7A80" w:rsidRDefault="00014E2E" w:rsidP="008D2375">
            <w:pPr>
              <w:spacing w:line="320" w:lineRule="exact"/>
              <w:jc w:val="center"/>
            </w:pPr>
            <w:r>
              <w:rPr>
                <w:rFonts w:hint="eastAsia"/>
              </w:rPr>
              <w:t>關聯</w:t>
            </w:r>
          </w:p>
        </w:tc>
      </w:tr>
      <w:tr w:rsidR="007C7A80">
        <w:trPr>
          <w:divId w:val="109925995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外交業務管理</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外交使節會議</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firstLine="480"/>
            </w:pPr>
            <w:r>
              <w:rPr>
                <w:rFonts w:hint="eastAsia"/>
              </w:rPr>
              <w:t>審酌需要，召開各地區工作會報或使節會議，</w:t>
            </w:r>
            <w:proofErr w:type="gramStart"/>
            <w:r>
              <w:rPr>
                <w:rFonts w:hint="eastAsia"/>
              </w:rPr>
              <w:t>研</w:t>
            </w:r>
            <w:proofErr w:type="gramEnd"/>
            <w:r>
              <w:rPr>
                <w:rFonts w:hint="eastAsia"/>
              </w:rPr>
              <w:t>擬規劃工作策略，強化外交工作推展。</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深化與友邦高層政要之情誼</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製作國情資料</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firstLine="480"/>
            </w:pPr>
            <w:r>
              <w:rPr>
                <w:rFonts w:hint="eastAsia"/>
              </w:rPr>
              <w:t>編印國情資料、中外文定期刊物、製作與推廣國情及紀錄影片，提升臺灣國際形象。</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精進我國際文宣工作</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辦理國際輿情彙</w:t>
            </w:r>
            <w:proofErr w:type="gramStart"/>
            <w:r>
              <w:rPr>
                <w:rFonts w:hint="eastAsia"/>
              </w:rPr>
              <w:t>蒐</w:t>
            </w:r>
            <w:proofErr w:type="gramEnd"/>
            <w:r>
              <w:rPr>
                <w:rFonts w:hint="eastAsia"/>
              </w:rPr>
              <w:t>與</w:t>
            </w:r>
            <w:proofErr w:type="gramStart"/>
            <w:r>
              <w:rPr>
                <w:rFonts w:hint="eastAsia"/>
              </w:rPr>
              <w:t>研</w:t>
            </w:r>
            <w:proofErr w:type="gramEnd"/>
            <w:r>
              <w:rPr>
                <w:rFonts w:hint="eastAsia"/>
              </w:rPr>
              <w:t>析</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firstLine="480"/>
            </w:pPr>
            <w:proofErr w:type="gramStart"/>
            <w:r>
              <w:rPr>
                <w:rFonts w:hint="eastAsia"/>
              </w:rPr>
              <w:t>蒐</w:t>
            </w:r>
            <w:proofErr w:type="gramEnd"/>
            <w:r>
              <w:rPr>
                <w:rFonts w:hint="eastAsia"/>
              </w:rPr>
              <w:t>報全球媒體相關報導，並就重要議題撰擬</w:t>
            </w:r>
            <w:proofErr w:type="gramStart"/>
            <w:r>
              <w:rPr>
                <w:rFonts w:hint="eastAsia"/>
              </w:rPr>
              <w:t>輿情彙析</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精進我國際文宣工作</w:t>
            </w:r>
          </w:p>
        </w:tc>
      </w:tr>
      <w:tr w:rsidR="007C7A80">
        <w:trPr>
          <w:divId w:val="109925995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參與國際組織活動</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left="480" w:hanging="480"/>
            </w:pPr>
            <w:r>
              <w:rPr>
                <w:rFonts w:hint="eastAsia"/>
              </w:rPr>
              <w:t>一、持續推動參加「世界衛生組織」（WHO），深化並廣化我參與WHO相關會議、機制及活動。</w:t>
            </w:r>
          </w:p>
          <w:p w:rsidR="007C7A80" w:rsidRDefault="00014E2E">
            <w:pPr>
              <w:pStyle w:val="Web"/>
              <w:wordWrap w:val="0"/>
              <w:spacing w:before="0" w:beforeAutospacing="0" w:after="0" w:afterAutospacing="0" w:line="320" w:lineRule="exact"/>
              <w:ind w:left="480" w:hanging="480"/>
            </w:pPr>
            <w:r>
              <w:rPr>
                <w:rFonts w:hint="eastAsia"/>
              </w:rPr>
              <w:t>二、持續推動有意義參與聯合國體系，包括擴大參與「國際民航組織」（ICAO）相關會議、機制及活動，並爭取參與聯合國氣候變化綱要公約（UNFCCC）。</w:t>
            </w:r>
          </w:p>
          <w:p w:rsidR="007C7A80" w:rsidRDefault="00014E2E" w:rsidP="00AE6499">
            <w:pPr>
              <w:pStyle w:val="Web"/>
              <w:spacing w:before="0" w:beforeAutospacing="0" w:after="0" w:afterAutospacing="0" w:line="320" w:lineRule="exact"/>
              <w:ind w:left="480" w:hanging="480"/>
            </w:pPr>
            <w:r>
              <w:rPr>
                <w:rFonts w:hint="eastAsia"/>
              </w:rPr>
              <w:t>三、持續參與「亞太經濟合作」（APEC），在APEC架構下參與區域經濟整合工作。</w:t>
            </w:r>
          </w:p>
          <w:p w:rsidR="007C7A80" w:rsidRDefault="00014E2E">
            <w:pPr>
              <w:pStyle w:val="Web"/>
              <w:wordWrap w:val="0"/>
              <w:spacing w:before="0" w:beforeAutospacing="0" w:after="0" w:afterAutospacing="0" w:line="320" w:lineRule="exact"/>
              <w:ind w:left="480" w:hanging="480"/>
            </w:pPr>
            <w:r>
              <w:rPr>
                <w:rFonts w:hint="eastAsia"/>
              </w:rPr>
              <w:t>四、積極參與WTO各項談判，爭取擔任WTO重要職務，拓展與WTO相關組織關係。</w:t>
            </w:r>
          </w:p>
          <w:p w:rsidR="007C7A80" w:rsidRDefault="00014E2E" w:rsidP="00AE6499">
            <w:pPr>
              <w:pStyle w:val="Web"/>
              <w:spacing w:before="0" w:beforeAutospacing="0" w:after="0" w:afterAutospacing="0" w:line="320" w:lineRule="exact"/>
              <w:ind w:left="480" w:hanging="480"/>
            </w:pPr>
            <w:r>
              <w:rPr>
                <w:rFonts w:hint="eastAsia"/>
              </w:rPr>
              <w:t>五、積極推動參與如「國際刑警組織」（INTERPOL）、農漁業管理、防制洗錢、警政及選舉等其他功能性政府間國際組織、活動及與我權益相關之多邊國際公約。</w:t>
            </w:r>
          </w:p>
          <w:p w:rsidR="007C7A80" w:rsidRDefault="00014E2E">
            <w:pPr>
              <w:pStyle w:val="Web"/>
              <w:wordWrap w:val="0"/>
              <w:spacing w:before="0" w:beforeAutospacing="0" w:after="0" w:afterAutospacing="0" w:line="320" w:lineRule="exact"/>
              <w:ind w:left="480" w:hanging="480"/>
            </w:pPr>
            <w:r>
              <w:rPr>
                <w:rFonts w:hint="eastAsia"/>
              </w:rPr>
              <w:t>六、深化參與「亞洲開發銀行」（ADB）及「歐洲復興開發銀行」（EBRD）等國際開發機構之合作計畫，以為我企業爭取商機。</w:t>
            </w:r>
          </w:p>
          <w:p w:rsidR="007C7A80" w:rsidRDefault="00014E2E">
            <w:pPr>
              <w:pStyle w:val="Web"/>
              <w:wordWrap w:val="0"/>
              <w:spacing w:before="0" w:beforeAutospacing="0" w:after="0" w:afterAutospacing="0" w:line="320" w:lineRule="exact"/>
              <w:ind w:left="480" w:hanging="480"/>
            </w:pPr>
            <w:r>
              <w:rPr>
                <w:rFonts w:hint="eastAsia"/>
              </w:rPr>
              <w:t>七、輔導國內NGO</w:t>
            </w:r>
            <w:r w:rsidR="00AE6499">
              <w:rPr>
                <w:rFonts w:hint="eastAsia"/>
              </w:rPr>
              <w:t>與國際接軌</w:t>
            </w:r>
          </w:p>
          <w:p w:rsidR="007C7A80" w:rsidRDefault="00014E2E">
            <w:pPr>
              <w:pStyle w:val="Web"/>
              <w:wordWrap w:val="0"/>
              <w:spacing w:before="0" w:beforeAutospacing="0" w:after="0" w:afterAutospacing="0" w:line="320" w:lineRule="exact"/>
              <w:ind w:left="720" w:hanging="720"/>
            </w:pPr>
            <w:r>
              <w:rPr>
                <w:rFonts w:hint="eastAsia"/>
              </w:rPr>
              <w:t>（一）積極輔導協助我國內NGO參與國際非政府組織（INGO）年會或重要活動，及聯合國非政府組織周邊會議。</w:t>
            </w:r>
          </w:p>
          <w:p w:rsidR="007C7A80" w:rsidRDefault="00014E2E">
            <w:pPr>
              <w:pStyle w:val="Web"/>
              <w:wordWrap w:val="0"/>
              <w:spacing w:before="0" w:beforeAutospacing="0" w:after="0" w:afterAutospacing="0" w:line="320" w:lineRule="exact"/>
              <w:ind w:left="720" w:hanging="720"/>
            </w:pPr>
            <w:r>
              <w:rPr>
                <w:rFonts w:hint="eastAsia"/>
              </w:rPr>
              <w:t>（二）鼓勵我國內NGO爭取在INGO中擔任要職。</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積極爭取參與我尚未參加之功能性政</w:t>
            </w:r>
            <w:r w:rsidRPr="008D2375">
              <w:rPr>
                <w:rFonts w:hint="eastAsia"/>
              </w:rPr>
              <w:t>府間國際組織、鞏固並強化我與已參與之政府間國際組織之關係、協助我NGO</w:t>
            </w:r>
            <w:r w:rsidRPr="00E84F80">
              <w:rPr>
                <w:rFonts w:hint="eastAsia"/>
              </w:rPr>
              <w:t>進行國際交流</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協助各種國際交流</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left="480" w:hanging="480"/>
            </w:pPr>
            <w:r>
              <w:rPr>
                <w:rFonts w:hint="eastAsia"/>
              </w:rPr>
              <w:t>一、鼓勵國際NGO在</w:t>
            </w:r>
            <w:proofErr w:type="gramStart"/>
            <w:r>
              <w:rPr>
                <w:rFonts w:hint="eastAsia"/>
              </w:rPr>
              <w:t>臺</w:t>
            </w:r>
            <w:proofErr w:type="gramEnd"/>
            <w:r>
              <w:rPr>
                <w:rFonts w:hint="eastAsia"/>
              </w:rPr>
              <w:t>成立分部及秘書處，協助我NGO爭取在</w:t>
            </w:r>
            <w:proofErr w:type="gramStart"/>
            <w:r>
              <w:rPr>
                <w:rFonts w:hint="eastAsia"/>
              </w:rPr>
              <w:t>臺</w:t>
            </w:r>
            <w:proofErr w:type="gramEnd"/>
            <w:r>
              <w:rPr>
                <w:rFonts w:hint="eastAsia"/>
              </w:rPr>
              <w:t>舉行國際會議及活動。</w:t>
            </w:r>
          </w:p>
          <w:p w:rsidR="007C7A80" w:rsidRDefault="00014E2E">
            <w:pPr>
              <w:pStyle w:val="Web"/>
              <w:wordWrap w:val="0"/>
              <w:spacing w:before="0" w:beforeAutospacing="0" w:after="0" w:afterAutospacing="0" w:line="320" w:lineRule="exact"/>
              <w:ind w:left="480" w:hanging="480"/>
            </w:pPr>
            <w:r>
              <w:rPr>
                <w:rFonts w:hint="eastAsia"/>
              </w:rPr>
              <w:t>二、協助業者前往有邦交國家投資，提升與友邦經貿及外交關係。</w:t>
            </w:r>
          </w:p>
          <w:p w:rsidR="007C7A80" w:rsidRDefault="00014E2E">
            <w:pPr>
              <w:pStyle w:val="Web"/>
              <w:wordWrap w:val="0"/>
              <w:spacing w:before="0" w:beforeAutospacing="0" w:after="0" w:afterAutospacing="0" w:line="320" w:lineRule="exact"/>
              <w:ind w:left="480" w:hanging="480"/>
            </w:pPr>
            <w:r>
              <w:rPr>
                <w:rFonts w:hint="eastAsia"/>
              </w:rPr>
              <w:t>三、籌組經貿考察團，舉辦或參與國際商展，協助我國廠商拓展海外市場。</w:t>
            </w:r>
          </w:p>
          <w:p w:rsidR="007C7A80" w:rsidRDefault="00014E2E">
            <w:pPr>
              <w:pStyle w:val="Web"/>
              <w:wordWrap w:val="0"/>
              <w:spacing w:before="0" w:beforeAutospacing="0" w:after="0" w:afterAutospacing="0" w:line="320" w:lineRule="exact"/>
              <w:ind w:left="480" w:hanging="480"/>
            </w:pPr>
            <w:r>
              <w:rPr>
                <w:rFonts w:hint="eastAsia"/>
              </w:rPr>
              <w:t>四、推動軟性文宣、活絡國際文化交流。</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精進我國際文宣工作、協助我NGO進行國際交流、推動以人為本</w:t>
            </w:r>
            <w:proofErr w:type="gramStart"/>
            <w:r>
              <w:rPr>
                <w:rFonts w:hint="eastAsia"/>
              </w:rPr>
              <w:t>之</w:t>
            </w:r>
            <w:proofErr w:type="gramEnd"/>
            <w:r>
              <w:rPr>
                <w:rFonts w:hint="eastAsia"/>
              </w:rPr>
              <w:t>「新南向政</w:t>
            </w:r>
            <w:r>
              <w:rPr>
                <w:rFonts w:hint="eastAsia"/>
              </w:rPr>
              <w:lastRenderedPageBreak/>
              <w:t>策」，深化與相關國家全方位關係</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出國訪問計畫</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left="480" w:hanging="480"/>
            </w:pPr>
            <w:r>
              <w:rPr>
                <w:rFonts w:hint="eastAsia"/>
              </w:rPr>
              <w:t>一、安排政府高層及業務主管赴友邦及友好國家訪問或出席慶典、重要會議。</w:t>
            </w:r>
          </w:p>
          <w:p w:rsidR="007C7A80" w:rsidRDefault="00014E2E">
            <w:pPr>
              <w:pStyle w:val="Web"/>
              <w:wordWrap w:val="0"/>
              <w:spacing w:before="0" w:beforeAutospacing="0" w:after="0" w:afterAutospacing="0" w:line="320" w:lineRule="exact"/>
              <w:ind w:left="480" w:hanging="480"/>
            </w:pPr>
            <w:r>
              <w:rPr>
                <w:rFonts w:hint="eastAsia"/>
              </w:rPr>
              <w:t>二、率團或隨團參加</w:t>
            </w:r>
            <w:proofErr w:type="gramStart"/>
            <w:r>
              <w:rPr>
                <w:rFonts w:hint="eastAsia"/>
              </w:rPr>
              <w:t>政府間及非</w:t>
            </w:r>
            <w:proofErr w:type="gramEnd"/>
            <w:r>
              <w:rPr>
                <w:rFonts w:hint="eastAsia"/>
              </w:rPr>
              <w:t>政府組織國際會議，建立合作管道與聯繫。</w:t>
            </w:r>
          </w:p>
          <w:p w:rsidR="007C7A80" w:rsidRDefault="00014E2E">
            <w:pPr>
              <w:pStyle w:val="Web"/>
              <w:wordWrap w:val="0"/>
              <w:spacing w:before="0" w:beforeAutospacing="0" w:after="0" w:afterAutospacing="0" w:line="320" w:lineRule="exact"/>
              <w:ind w:left="480" w:hanging="480"/>
            </w:pPr>
            <w:r>
              <w:rPr>
                <w:rFonts w:hint="eastAsia"/>
              </w:rPr>
              <w:t>三、協助我政府官員、立法委員及學者等各界重要人士組團出訪，增進與各國聯繫交流。</w:t>
            </w:r>
          </w:p>
          <w:p w:rsidR="007C7A80" w:rsidRDefault="00014E2E">
            <w:pPr>
              <w:pStyle w:val="Web"/>
              <w:wordWrap w:val="0"/>
              <w:spacing w:before="0" w:beforeAutospacing="0" w:after="0" w:afterAutospacing="0" w:line="320" w:lineRule="exact"/>
              <w:ind w:left="480" w:hanging="480"/>
            </w:pPr>
            <w:r>
              <w:rPr>
                <w:rFonts w:hint="eastAsia"/>
              </w:rPr>
              <w:t>四、洽請重要國家提升我高層過境相關禮遇。</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深化與友邦高層政要之情誼、推動我與無邦交國家政要互訪、推動以人為本</w:t>
            </w:r>
            <w:proofErr w:type="gramStart"/>
            <w:r>
              <w:rPr>
                <w:rFonts w:hint="eastAsia"/>
              </w:rPr>
              <w:t>之</w:t>
            </w:r>
            <w:proofErr w:type="gramEnd"/>
            <w:r>
              <w:rPr>
                <w:rFonts w:hint="eastAsia"/>
              </w:rPr>
              <w:t>「新南向政策」，深化與相關國家全方位關係</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外賓邀訪計畫</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left="480" w:hanging="480"/>
            </w:pPr>
            <w:r>
              <w:rPr>
                <w:rFonts w:hint="eastAsia"/>
              </w:rPr>
              <w:t>一、洽邀友邦及無邦交國家朝野政要訪華，增進對我瞭解及友我力量。</w:t>
            </w:r>
          </w:p>
          <w:p w:rsidR="007C7A80" w:rsidRDefault="00014E2E">
            <w:pPr>
              <w:pStyle w:val="Web"/>
              <w:wordWrap w:val="0"/>
              <w:spacing w:before="0" w:beforeAutospacing="0" w:after="0" w:afterAutospacing="0" w:line="320" w:lineRule="exact"/>
              <w:ind w:left="480" w:hanging="480"/>
            </w:pPr>
            <w:r>
              <w:rPr>
                <w:rFonts w:hint="eastAsia"/>
              </w:rPr>
              <w:t>二、洽邀世界貿易組織（WTO）、亞太經濟合作（APEC）等國際組織官員、各國駐聯合國體系組織或機構官員、各國主管聯合國事務、區域性及功能性國際組織及其他非政府組織之官員與智庫學者訪華，厚植會員國及國際組織各層面之友我力量。</w:t>
            </w:r>
          </w:p>
          <w:p w:rsidR="007C7A80" w:rsidRDefault="00014E2E">
            <w:pPr>
              <w:pStyle w:val="Web"/>
              <w:wordWrap w:val="0"/>
              <w:spacing w:before="0" w:beforeAutospacing="0" w:after="0" w:afterAutospacing="0" w:line="320" w:lineRule="exact"/>
              <w:ind w:left="480" w:hanging="480"/>
            </w:pPr>
            <w:r>
              <w:rPr>
                <w:rFonts w:hint="eastAsia"/>
              </w:rPr>
              <w:t>三、洽邀政黨、媒體、工商、文教、體育、宗教等各界領袖及其他具影響力人士訪華。</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深化與友邦高層政要之情誼、推動我與無邦交國家政要互訪、推動以人為本</w:t>
            </w:r>
            <w:proofErr w:type="gramStart"/>
            <w:r>
              <w:rPr>
                <w:rFonts w:hint="eastAsia"/>
              </w:rPr>
              <w:t>之</w:t>
            </w:r>
            <w:proofErr w:type="gramEnd"/>
            <w:r>
              <w:rPr>
                <w:rFonts w:hint="eastAsia"/>
              </w:rPr>
              <w:t>「新南向政策」，深化與相關國家全方位關係</w:t>
            </w:r>
          </w:p>
        </w:tc>
      </w:tr>
      <w:tr w:rsidR="007C7A80">
        <w:trPr>
          <w:divId w:val="109925995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國際合作</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駐外技術服務</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left="480" w:hanging="480"/>
            </w:pPr>
            <w:r>
              <w:rPr>
                <w:rFonts w:hint="eastAsia"/>
              </w:rPr>
              <w:t>一、派遣農業、科技及醫療團，前往友邦及友好開發中國家協助進行各項技術合作計畫。</w:t>
            </w:r>
          </w:p>
          <w:p w:rsidR="007C7A80" w:rsidRDefault="00014E2E">
            <w:pPr>
              <w:pStyle w:val="Web"/>
              <w:wordWrap w:val="0"/>
              <w:spacing w:before="0" w:beforeAutospacing="0" w:after="0" w:afterAutospacing="0" w:line="320" w:lineRule="exact"/>
              <w:ind w:left="480" w:hanging="480"/>
            </w:pPr>
            <w:r>
              <w:rPr>
                <w:rFonts w:hint="eastAsia"/>
              </w:rPr>
              <w:t>二、委託國合會於亞太、亞西、非洲、拉丁美洲及加勒比海等地區辦理各項技術合作計畫。</w:t>
            </w:r>
          </w:p>
          <w:p w:rsidR="007C7A80" w:rsidRDefault="00014E2E">
            <w:pPr>
              <w:pStyle w:val="Web"/>
              <w:wordWrap w:val="0"/>
              <w:spacing w:before="0" w:beforeAutospacing="0" w:after="0" w:afterAutospacing="0" w:line="320" w:lineRule="exact"/>
              <w:ind w:left="480" w:hanging="480"/>
            </w:pPr>
            <w:r>
              <w:rPr>
                <w:rFonts w:hint="eastAsia"/>
              </w:rPr>
              <w:t>三、執行國際高等人力培育計畫，協助友邦人力建構，達致援助政策之「進步夥伴、永續發展」目標。</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我與友邦合作計畫執行項數、加強我與無邦交國家各項合作計畫，促進雙邊永續發展、推動以人為</w:t>
            </w:r>
            <w:r>
              <w:rPr>
                <w:rFonts w:hint="eastAsia"/>
              </w:rPr>
              <w:lastRenderedPageBreak/>
              <w:t>本</w:t>
            </w:r>
            <w:proofErr w:type="gramStart"/>
            <w:r>
              <w:rPr>
                <w:rFonts w:hint="eastAsia"/>
              </w:rPr>
              <w:t>之</w:t>
            </w:r>
            <w:proofErr w:type="gramEnd"/>
            <w:r>
              <w:rPr>
                <w:rFonts w:hint="eastAsia"/>
              </w:rPr>
              <w:t>「新南向政策」，深化與相關國家全方位關係</w:t>
            </w:r>
          </w:p>
        </w:tc>
      </w:tr>
      <w:tr w:rsidR="007C7A80">
        <w:trPr>
          <w:divId w:val="10992599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7A80" w:rsidRDefault="007C7A80"/>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加強雙邊及多邊合作</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left="480" w:hanging="480"/>
            </w:pPr>
            <w:r>
              <w:rPr>
                <w:rFonts w:hint="eastAsia"/>
              </w:rPr>
              <w:t>一、邀請友邦及友好國家官員或技術人員來</w:t>
            </w:r>
            <w:proofErr w:type="gramStart"/>
            <w:r>
              <w:rPr>
                <w:rFonts w:hint="eastAsia"/>
              </w:rPr>
              <w:t>臺參訓</w:t>
            </w:r>
            <w:proofErr w:type="gramEnd"/>
            <w:r>
              <w:rPr>
                <w:rFonts w:hint="eastAsia"/>
              </w:rPr>
              <w:t>，組團赴海外地區考察技術合作業務。</w:t>
            </w:r>
          </w:p>
          <w:p w:rsidR="007C7A80" w:rsidRDefault="00014E2E">
            <w:pPr>
              <w:pStyle w:val="Web"/>
              <w:wordWrap w:val="0"/>
              <w:spacing w:before="0" w:beforeAutospacing="0" w:after="0" w:afterAutospacing="0" w:line="320" w:lineRule="exact"/>
              <w:ind w:left="480" w:hanging="480"/>
            </w:pPr>
            <w:r>
              <w:rPr>
                <w:rFonts w:hint="eastAsia"/>
              </w:rPr>
              <w:t>二、遴選產業市場專家考察友邦，規劃雙邊合作可達最大效能之投資貿易機會。</w:t>
            </w:r>
          </w:p>
          <w:p w:rsidR="007C7A80" w:rsidRDefault="00014E2E">
            <w:pPr>
              <w:pStyle w:val="Web"/>
              <w:wordWrap w:val="0"/>
              <w:spacing w:before="0" w:beforeAutospacing="0" w:after="0" w:afterAutospacing="0" w:line="320" w:lineRule="exact"/>
              <w:ind w:left="480" w:hanging="480"/>
            </w:pPr>
            <w:r>
              <w:rPr>
                <w:rFonts w:hint="eastAsia"/>
              </w:rPr>
              <w:t>三、設置「臺灣獎學金」及「臺灣獎助金」長期培育友我人才。</w:t>
            </w:r>
          </w:p>
          <w:p w:rsidR="007C7A80" w:rsidRDefault="00014E2E">
            <w:pPr>
              <w:pStyle w:val="Web"/>
              <w:wordWrap w:val="0"/>
              <w:spacing w:before="0" w:beforeAutospacing="0" w:after="0" w:afterAutospacing="0" w:line="320" w:lineRule="exact"/>
              <w:ind w:left="480" w:hanging="480"/>
            </w:pPr>
            <w:r>
              <w:rPr>
                <w:rFonts w:hint="eastAsia"/>
              </w:rPr>
              <w:t>四、發揮軟實力，積極辦理國際青年臺灣研習營及國際青年大使等活動，培植新生代友我人脈，擴大與友好國家雙邊青年交流。</w:t>
            </w:r>
          </w:p>
          <w:p w:rsidR="007C7A80" w:rsidRDefault="00014E2E">
            <w:pPr>
              <w:pStyle w:val="Web"/>
              <w:wordWrap w:val="0"/>
              <w:spacing w:before="0" w:beforeAutospacing="0" w:after="0" w:afterAutospacing="0" w:line="320" w:lineRule="exact"/>
              <w:ind w:left="480" w:hanging="480"/>
            </w:pPr>
            <w:r>
              <w:rPr>
                <w:rFonts w:hint="eastAsia"/>
              </w:rPr>
              <w:t>五、擴大國際合作層面，建立多元援外體系，針對受援國發展需求，加強與受援國之合作。</w:t>
            </w:r>
          </w:p>
          <w:p w:rsidR="007C7A80" w:rsidRDefault="00014E2E">
            <w:pPr>
              <w:pStyle w:val="Web"/>
              <w:wordWrap w:val="0"/>
              <w:spacing w:before="0" w:beforeAutospacing="0" w:after="0" w:afterAutospacing="0" w:line="320" w:lineRule="exact"/>
              <w:ind w:left="480" w:hanging="480"/>
            </w:pPr>
            <w:r>
              <w:rPr>
                <w:rFonts w:hint="eastAsia"/>
              </w:rPr>
              <w:t>六、運用我參與功能性政府間國際組織及各區域開發銀行之平台，加強各方協調與合作，擴大層面，建立我參與多邊協助開發機制。</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我與友邦合作計畫執行項數、積極爭取參與我尚未參加之功能性政府間國際組織、鞏固並強化我與已參與之政府間國際組織之關係、加強我與無邦交國家各項合作計畫，促進雙邊永續發展、推動以人為本</w:t>
            </w:r>
            <w:proofErr w:type="gramStart"/>
            <w:r>
              <w:rPr>
                <w:rFonts w:hint="eastAsia"/>
              </w:rPr>
              <w:t>之</w:t>
            </w:r>
            <w:proofErr w:type="gramEnd"/>
            <w:r>
              <w:rPr>
                <w:rFonts w:hint="eastAsia"/>
              </w:rPr>
              <w:t>「新南向政策」，深化與相關國家全方位關係</w:t>
            </w:r>
          </w:p>
        </w:tc>
      </w:tr>
      <w:tr w:rsidR="007C7A80">
        <w:trPr>
          <w:divId w:val="1099259956"/>
        </w:trPr>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國際關懷與救助</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對國際之關懷救助及災後重建</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left="480" w:hanging="480"/>
            </w:pPr>
            <w:r>
              <w:rPr>
                <w:rFonts w:hint="eastAsia"/>
              </w:rPr>
              <w:t>一、於友邦及友好國家發生重大災害時提供適度之救濟。</w:t>
            </w:r>
          </w:p>
          <w:p w:rsidR="007C7A80" w:rsidRDefault="00014E2E">
            <w:pPr>
              <w:pStyle w:val="Web"/>
              <w:wordWrap w:val="0"/>
              <w:spacing w:before="0" w:beforeAutospacing="0" w:after="0" w:afterAutospacing="0" w:line="320" w:lineRule="exact"/>
              <w:ind w:left="480" w:hanging="480"/>
            </w:pPr>
            <w:r>
              <w:rPr>
                <w:rFonts w:hint="eastAsia"/>
              </w:rPr>
              <w:t>二、協助民間公益及慈善組織加強國際人道救助與服務工作，發揮臺灣之愛。</w:t>
            </w:r>
          </w:p>
          <w:p w:rsidR="007C7A80" w:rsidRDefault="00014E2E" w:rsidP="008C311D">
            <w:pPr>
              <w:pStyle w:val="Web"/>
              <w:wordWrap w:val="0"/>
              <w:spacing w:before="0" w:beforeAutospacing="0" w:after="0" w:afterAutospacing="0" w:line="320" w:lineRule="exact"/>
              <w:ind w:left="480" w:hanging="480"/>
              <w:jc w:val="left"/>
            </w:pPr>
            <w:r>
              <w:rPr>
                <w:rFonts w:hint="eastAsia"/>
              </w:rPr>
              <w:t>三、</w:t>
            </w:r>
            <w:r w:rsidRPr="008C311D">
              <w:rPr>
                <w:rFonts w:hint="eastAsia"/>
                <w:spacing w:val="-8"/>
              </w:rPr>
              <w:t>配合聯合永續發展目標（Sustainable Development</w:t>
            </w:r>
            <w:r>
              <w:rPr>
                <w:rFonts w:hint="eastAsia"/>
              </w:rPr>
              <w:t xml:space="preserve"> Goals, SDGs），協助國內NGO與INGO進行國際合作。</w:t>
            </w:r>
          </w:p>
          <w:p w:rsidR="007C7A80" w:rsidRDefault="00014E2E">
            <w:pPr>
              <w:pStyle w:val="Web"/>
              <w:wordWrap w:val="0"/>
              <w:spacing w:before="0" w:beforeAutospacing="0" w:after="0" w:afterAutospacing="0" w:line="320" w:lineRule="exact"/>
              <w:ind w:left="480" w:hanging="480"/>
            </w:pPr>
            <w:r>
              <w:rPr>
                <w:rFonts w:hint="eastAsia"/>
              </w:rPr>
              <w:t>四、派遣行動醫療團赴友邦及友我國家義診、捐</w:t>
            </w:r>
            <w:r>
              <w:rPr>
                <w:rFonts w:hint="eastAsia"/>
              </w:rPr>
              <w:lastRenderedPageBreak/>
              <w:t>贈醫療器材等進行國際人道救助與服務工作。</w:t>
            </w:r>
          </w:p>
          <w:p w:rsidR="007C7A80" w:rsidRDefault="00014E2E">
            <w:pPr>
              <w:pStyle w:val="Web"/>
              <w:wordWrap w:val="0"/>
              <w:spacing w:before="0" w:beforeAutospacing="0" w:after="0" w:afterAutospacing="0" w:line="320" w:lineRule="exact"/>
              <w:ind w:left="480" w:hanging="480"/>
            </w:pPr>
            <w:r>
              <w:rPr>
                <w:rFonts w:hint="eastAsia"/>
              </w:rPr>
              <w:t>五、提供旅外國人急難救助。</w:t>
            </w:r>
          </w:p>
        </w:tc>
        <w:tc>
          <w:tcPr>
            <w:tcW w:w="0" w:type="auto"/>
            <w:tcBorders>
              <w:top w:val="outset" w:sz="6" w:space="0" w:color="000000"/>
              <w:left w:val="outset" w:sz="6" w:space="0" w:color="000000"/>
              <w:bottom w:val="outset" w:sz="6" w:space="0" w:color="000000"/>
              <w:right w:val="outset" w:sz="6" w:space="0" w:color="000000"/>
            </w:tcBorders>
            <w:hideMark/>
          </w:tcPr>
          <w:p w:rsidR="008C311D" w:rsidRPr="008C311D" w:rsidRDefault="00014E2E" w:rsidP="008D2375">
            <w:pPr>
              <w:spacing w:line="320" w:lineRule="exact"/>
              <w:rPr>
                <w:spacing w:val="22"/>
              </w:rPr>
            </w:pPr>
            <w:r w:rsidRPr="008C311D">
              <w:rPr>
                <w:rFonts w:hint="eastAsia"/>
                <w:spacing w:val="22"/>
              </w:rPr>
              <w:lastRenderedPageBreak/>
              <w:t>協助我</w:t>
            </w:r>
          </w:p>
          <w:p w:rsidR="007C7A80" w:rsidRDefault="00014E2E" w:rsidP="008D2375">
            <w:pPr>
              <w:spacing w:line="320" w:lineRule="exact"/>
            </w:pPr>
            <w:r w:rsidRPr="007E0969">
              <w:rPr>
                <w:rFonts w:hint="eastAsia"/>
              </w:rPr>
              <w:t>NGO進</w:t>
            </w:r>
            <w:r w:rsidRPr="007E0969">
              <w:rPr>
                <w:rFonts w:hint="eastAsia"/>
                <w:spacing w:val="16"/>
              </w:rPr>
              <w:t>行</w:t>
            </w:r>
            <w:r>
              <w:rPr>
                <w:rFonts w:hint="eastAsia"/>
              </w:rPr>
              <w:t>國際交流</w:t>
            </w:r>
          </w:p>
        </w:tc>
      </w:tr>
      <w:tr w:rsidR="007C7A80">
        <w:trPr>
          <w:divId w:val="1099259956"/>
        </w:trPr>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lastRenderedPageBreak/>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續推動APEC商務旅行卡（ABTC）計畫。</w:t>
            </w:r>
          </w:p>
          <w:p w:rsidR="007C7A80" w:rsidRDefault="00014E2E">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續推動電子簽證（</w:t>
            </w:r>
            <w:proofErr w:type="spellStart"/>
            <w:r>
              <w:rPr>
                <w:rFonts w:hint="eastAsia"/>
              </w:rPr>
              <w:t>eVisa</w:t>
            </w:r>
            <w:proofErr w:type="spellEnd"/>
            <w:r>
              <w:rPr>
                <w:rFonts w:hint="eastAsia"/>
              </w:rPr>
              <w:t>）計畫。</w:t>
            </w:r>
          </w:p>
          <w:p w:rsidR="007C7A80" w:rsidRDefault="00014E2E">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擬東協10國人民入境簽證便利或提升待遇。</w:t>
            </w:r>
          </w:p>
          <w:p w:rsidR="007C7A80" w:rsidRDefault="00014E2E">
            <w:pPr>
              <w:pStyle w:val="Web"/>
              <w:wordWrap w:val="0"/>
              <w:spacing w:before="0" w:beforeAutospacing="0" w:after="0" w:afterAutospacing="0" w:line="320" w:lineRule="exact"/>
              <w:ind w:left="480" w:hanging="480"/>
            </w:pPr>
            <w:r>
              <w:rPr>
                <w:rFonts w:hint="eastAsia"/>
              </w:rPr>
              <w:t>四、推動簡化跨國文書驗證流程，增進文件證明服務品質，以達簡政便民之效。</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提升文件證明服務品質、放寬「新南向政策」相關國家外籍人士來</w:t>
            </w:r>
            <w:proofErr w:type="gramStart"/>
            <w:r>
              <w:rPr>
                <w:rFonts w:hint="eastAsia"/>
              </w:rPr>
              <w:t>臺</w:t>
            </w:r>
            <w:proofErr w:type="gramEnd"/>
            <w:r>
              <w:rPr>
                <w:rFonts w:hint="eastAsia"/>
              </w:rPr>
              <w:t>簽證簡化措施</w:t>
            </w:r>
          </w:p>
        </w:tc>
      </w:tr>
      <w:tr w:rsidR="007C7A80">
        <w:trPr>
          <w:divId w:val="1099259956"/>
        </w:trPr>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both"/>
            </w:pPr>
            <w:r>
              <w:rPr>
                <w:rFonts w:hint="eastAsia"/>
              </w:rPr>
              <w:t>駐外機構館官舍購置計畫</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pPr>
              <w:pStyle w:val="Web"/>
              <w:wordWrap w:val="0"/>
              <w:spacing w:before="0" w:beforeAutospacing="0" w:after="0" w:afterAutospacing="0" w:line="320" w:lineRule="exact"/>
              <w:ind w:firstLine="480"/>
            </w:pPr>
            <w:r>
              <w:rPr>
                <w:rFonts w:hint="eastAsia"/>
              </w:rPr>
              <w:t>以每年編列涵</w:t>
            </w:r>
            <w:proofErr w:type="gramStart"/>
            <w:r>
              <w:rPr>
                <w:rFonts w:hint="eastAsia"/>
              </w:rPr>
              <w:t>括</w:t>
            </w:r>
            <w:proofErr w:type="gramEnd"/>
            <w:r>
              <w:rPr>
                <w:rFonts w:hint="eastAsia"/>
              </w:rPr>
              <w:t>1-2</w:t>
            </w:r>
            <w:proofErr w:type="gramStart"/>
            <w:r>
              <w:rPr>
                <w:rFonts w:hint="eastAsia"/>
              </w:rPr>
              <w:t>館處館舍</w:t>
            </w:r>
            <w:proofErr w:type="gramEnd"/>
            <w:r>
              <w:rPr>
                <w:rFonts w:hint="eastAsia"/>
              </w:rPr>
              <w:t>購置計畫所需一次性或分年預算之原則辦理，以提升我駐外機構館舍自有率。</w:t>
            </w:r>
          </w:p>
        </w:tc>
        <w:tc>
          <w:tcPr>
            <w:tcW w:w="0" w:type="auto"/>
            <w:tcBorders>
              <w:top w:val="outset" w:sz="6" w:space="0" w:color="000000"/>
              <w:left w:val="outset" w:sz="6" w:space="0" w:color="000000"/>
              <w:bottom w:val="outset" w:sz="6" w:space="0" w:color="000000"/>
              <w:right w:val="outset" w:sz="6" w:space="0" w:color="000000"/>
            </w:tcBorders>
            <w:hideMark/>
          </w:tcPr>
          <w:p w:rsidR="007C7A80" w:rsidRDefault="00014E2E" w:rsidP="008D2375">
            <w:pPr>
              <w:spacing w:line="320" w:lineRule="exact"/>
            </w:pPr>
            <w:r>
              <w:rPr>
                <w:rFonts w:hint="eastAsia"/>
              </w:rPr>
              <w:t>提高駐外館宿舍自有率及節省鉅額租金支出</w:t>
            </w:r>
          </w:p>
        </w:tc>
      </w:tr>
    </w:tbl>
    <w:p w:rsidR="007C7A80" w:rsidRDefault="007C7A80">
      <w:pPr>
        <w:divId w:val="1099259956"/>
      </w:pPr>
    </w:p>
    <w:sectPr w:rsidR="007C7A8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80" w:rsidRDefault="00014E2E">
      <w:r>
        <w:separator/>
      </w:r>
    </w:p>
  </w:endnote>
  <w:endnote w:type="continuationSeparator" w:id="0">
    <w:p w:rsidR="007C7A80" w:rsidRDefault="0001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0" w:rsidRDefault="00571760">
    <w:pPr>
      <w:pStyle w:val="a3"/>
    </w:pPr>
    <w:r w:rsidRPr="00571760">
      <w:rPr>
        <w:rFonts w:hint="eastAsia"/>
        <w:sz w:val="20"/>
      </w:rPr>
      <w:t>3-</w:t>
    </w:r>
    <w:sdt>
      <w:sdtPr>
        <w:rPr>
          <w:sz w:val="20"/>
        </w:rPr>
        <w:id w:val="-192232387"/>
        <w:docPartObj>
          <w:docPartGallery w:val="Page Numbers (Bottom of Page)"/>
          <w:docPartUnique/>
        </w:docPartObj>
      </w:sdtPr>
      <w:sdtEndPr>
        <w:rPr>
          <w:sz w:val="24"/>
        </w:rPr>
      </w:sdtEndPr>
      <w:sdtContent>
        <w:r w:rsidRPr="00571760">
          <w:rPr>
            <w:sz w:val="20"/>
          </w:rPr>
          <w:fldChar w:fldCharType="begin"/>
        </w:r>
        <w:r w:rsidRPr="00571760">
          <w:rPr>
            <w:sz w:val="20"/>
          </w:rPr>
          <w:instrText>PAGE   \* MERGEFORMAT</w:instrText>
        </w:r>
        <w:r w:rsidRPr="00571760">
          <w:rPr>
            <w:sz w:val="20"/>
          </w:rPr>
          <w:fldChar w:fldCharType="separate"/>
        </w:r>
        <w:r w:rsidR="00E96ED6" w:rsidRPr="00E96ED6">
          <w:rPr>
            <w:noProof/>
            <w:sz w:val="20"/>
            <w:lang w:val="zh-TW"/>
          </w:rPr>
          <w:t>3</w:t>
        </w:r>
        <w:r w:rsidRPr="00571760">
          <w:rPr>
            <w:sz w:val="20"/>
          </w:rPr>
          <w:fldChar w:fldCharType="end"/>
        </w:r>
      </w:sdtContent>
    </w:sdt>
  </w:p>
  <w:p w:rsidR="007C7A80" w:rsidRDefault="007C7A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80" w:rsidRDefault="00014E2E">
      <w:r>
        <w:separator/>
      </w:r>
    </w:p>
  </w:footnote>
  <w:footnote w:type="continuationSeparator" w:id="0">
    <w:p w:rsidR="007C7A80" w:rsidRDefault="00014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14E2E"/>
    <w:rsid w:val="00014E2E"/>
    <w:rsid w:val="00564F38"/>
    <w:rsid w:val="00571760"/>
    <w:rsid w:val="00656665"/>
    <w:rsid w:val="007C7A80"/>
    <w:rsid w:val="007E0969"/>
    <w:rsid w:val="008C311D"/>
    <w:rsid w:val="008D2375"/>
    <w:rsid w:val="0098369C"/>
    <w:rsid w:val="009D3AFB"/>
    <w:rsid w:val="00AE6499"/>
    <w:rsid w:val="00B34E47"/>
    <w:rsid w:val="00B81264"/>
    <w:rsid w:val="00BC21C7"/>
    <w:rsid w:val="00C44E8E"/>
    <w:rsid w:val="00D21000"/>
    <w:rsid w:val="00E84F80"/>
    <w:rsid w:val="00E96ED6"/>
    <w:rsid w:val="00F00C45"/>
    <w:rsid w:val="00F87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71760"/>
    <w:pPr>
      <w:tabs>
        <w:tab w:val="center" w:pos="4153"/>
        <w:tab w:val="right" w:pos="8306"/>
      </w:tabs>
      <w:snapToGrid w:val="0"/>
    </w:pPr>
    <w:rPr>
      <w:sz w:val="20"/>
      <w:szCs w:val="20"/>
    </w:rPr>
  </w:style>
  <w:style w:type="character" w:customStyle="1" w:styleId="a7">
    <w:name w:val="頁首 字元"/>
    <w:basedOn w:val="a0"/>
    <w:link w:val="a6"/>
    <w:uiPriority w:val="99"/>
    <w:rsid w:val="00571760"/>
    <w:rPr>
      <w:rFonts w:ascii="新細明體" w:eastAsia="新細明體" w:hAnsi="新細明體" w:cs="新細明體"/>
    </w:rPr>
  </w:style>
  <w:style w:type="paragraph" w:styleId="a8">
    <w:name w:val="Balloon Text"/>
    <w:basedOn w:val="a"/>
    <w:link w:val="a9"/>
    <w:uiPriority w:val="99"/>
    <w:semiHidden/>
    <w:unhideWhenUsed/>
    <w:rsid w:val="00C44E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44E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71760"/>
    <w:pPr>
      <w:tabs>
        <w:tab w:val="center" w:pos="4153"/>
        <w:tab w:val="right" w:pos="8306"/>
      </w:tabs>
      <w:snapToGrid w:val="0"/>
    </w:pPr>
    <w:rPr>
      <w:sz w:val="20"/>
      <w:szCs w:val="20"/>
    </w:rPr>
  </w:style>
  <w:style w:type="character" w:customStyle="1" w:styleId="a7">
    <w:name w:val="頁首 字元"/>
    <w:basedOn w:val="a0"/>
    <w:link w:val="a6"/>
    <w:uiPriority w:val="99"/>
    <w:rsid w:val="00571760"/>
    <w:rPr>
      <w:rFonts w:ascii="新細明體" w:eastAsia="新細明體" w:hAnsi="新細明體" w:cs="新細明體"/>
    </w:rPr>
  </w:style>
  <w:style w:type="paragraph" w:styleId="a8">
    <w:name w:val="Balloon Text"/>
    <w:basedOn w:val="a"/>
    <w:link w:val="a9"/>
    <w:uiPriority w:val="99"/>
    <w:semiHidden/>
    <w:unhideWhenUsed/>
    <w:rsid w:val="00C44E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44E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995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5439</Words>
  <Characters>573</Characters>
  <Application>Microsoft Office Word</Application>
  <DocSecurity>0</DocSecurity>
  <Lines>4</Lines>
  <Paragraphs>11</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張婉淑</cp:lastModifiedBy>
  <cp:revision>21</cp:revision>
  <cp:lastPrinted>2017-02-21T02:04:00Z</cp:lastPrinted>
  <dcterms:created xsi:type="dcterms:W3CDTF">2017-02-18T08:12:00Z</dcterms:created>
  <dcterms:modified xsi:type="dcterms:W3CDTF">2017-02-21T02:05:00Z</dcterms:modified>
</cp:coreProperties>
</file>