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97" w:rsidRDefault="004D3F97" w:rsidP="004907AE">
      <w:pPr>
        <w:pStyle w:val="Web"/>
        <w:overflowPunct w:val="0"/>
        <w:spacing w:beforeLines="1" w:before="2" w:beforeAutospacing="0" w:after="0" w:afterAutospacing="0" w:line="400" w:lineRule="exact"/>
        <w:divId w:val="1141381884"/>
        <w:rPr>
          <w:b/>
          <w:bCs/>
          <w:sz w:val="28"/>
          <w:szCs w:val="28"/>
        </w:rPr>
      </w:pPr>
      <w:r>
        <w:rPr>
          <w:rFonts w:hint="eastAsia"/>
          <w:b/>
          <w:bCs/>
          <w:sz w:val="28"/>
          <w:szCs w:val="28"/>
        </w:rPr>
        <w:t>行政院環境保護署</w:t>
      </w:r>
      <w:proofErr w:type="gramStart"/>
      <w:r>
        <w:rPr>
          <w:rFonts w:hint="eastAsia"/>
          <w:b/>
          <w:bCs/>
          <w:sz w:val="28"/>
          <w:szCs w:val="28"/>
        </w:rPr>
        <w:t>106</w:t>
      </w:r>
      <w:proofErr w:type="gramEnd"/>
      <w:r>
        <w:rPr>
          <w:rFonts w:hint="eastAsia"/>
          <w:b/>
          <w:bCs/>
          <w:sz w:val="28"/>
          <w:szCs w:val="28"/>
        </w:rPr>
        <w:t>年度施政目標與重點</w:t>
      </w:r>
    </w:p>
    <w:p w:rsidR="004D3F97" w:rsidRPr="004D3F97" w:rsidRDefault="004D3F97" w:rsidP="004907AE">
      <w:pPr>
        <w:pStyle w:val="Web"/>
        <w:overflowPunct w:val="0"/>
        <w:spacing w:beforeLines="1" w:before="2" w:beforeAutospacing="0" w:after="0" w:afterAutospacing="0"/>
        <w:divId w:val="1141381884"/>
        <w:rPr>
          <w:sz w:val="28"/>
          <w:szCs w:val="28"/>
        </w:rPr>
      </w:pPr>
    </w:p>
    <w:p w:rsidR="004907AE" w:rsidRDefault="004D3F97" w:rsidP="004907AE">
      <w:pPr>
        <w:pStyle w:val="Web"/>
        <w:overflowPunct w:val="0"/>
        <w:spacing w:before="0" w:beforeAutospacing="0" w:after="0" w:afterAutospacing="0"/>
        <w:ind w:firstLine="480"/>
        <w:divId w:val="1141381884"/>
      </w:pPr>
      <w:proofErr w:type="gramStart"/>
      <w:r>
        <w:t>本署秉持</w:t>
      </w:r>
      <w:proofErr w:type="gramEnd"/>
      <w:r>
        <w:t>保護環境資源及追求環境永續發展，並依照「國家發展計畫」中所擬「強化對環境的責任」施政主軸，訂定</w:t>
      </w:r>
      <w:proofErr w:type="gramStart"/>
      <w:r>
        <w:t>106</w:t>
      </w:r>
      <w:proofErr w:type="gramEnd"/>
      <w:r>
        <w:t>年度施政目標及指標，以推動各項環境保護具體措施及行動計畫。</w:t>
      </w:r>
    </w:p>
    <w:p w:rsidR="004D3F97" w:rsidRDefault="004D3F97" w:rsidP="004907AE">
      <w:pPr>
        <w:pStyle w:val="Web"/>
        <w:overflowPunct w:val="0"/>
        <w:spacing w:before="0" w:beforeAutospacing="0" w:after="0" w:afterAutospacing="0"/>
        <w:ind w:firstLine="480"/>
        <w:divId w:val="1141381884"/>
      </w:pPr>
      <w:proofErr w:type="gramStart"/>
      <w:r>
        <w:rPr>
          <w:rFonts w:hint="eastAsia"/>
        </w:rPr>
        <w:t>本署依據</w:t>
      </w:r>
      <w:proofErr w:type="gramEnd"/>
      <w:r>
        <w:rPr>
          <w:rFonts w:hint="eastAsia"/>
        </w:rPr>
        <w:t>行政院</w:t>
      </w:r>
      <w:proofErr w:type="gramStart"/>
      <w:r>
        <w:rPr>
          <w:rFonts w:hint="eastAsia"/>
        </w:rPr>
        <w:t>106</w:t>
      </w:r>
      <w:proofErr w:type="gramEnd"/>
      <w:r>
        <w:rPr>
          <w:rFonts w:hint="eastAsia"/>
        </w:rPr>
        <w:t>年度施政方針，配合中程施政計畫及核定預算額度，並針對經社情勢變化</w:t>
      </w:r>
      <w:proofErr w:type="gramStart"/>
      <w:r>
        <w:rPr>
          <w:rFonts w:hint="eastAsia"/>
        </w:rPr>
        <w:t>及本署未來</w:t>
      </w:r>
      <w:proofErr w:type="gramEnd"/>
      <w:r>
        <w:rPr>
          <w:rFonts w:hint="eastAsia"/>
        </w:rPr>
        <w:t>發展需要，編定</w:t>
      </w:r>
      <w:proofErr w:type="gramStart"/>
      <w:r>
        <w:rPr>
          <w:rFonts w:hint="eastAsia"/>
        </w:rPr>
        <w:t>106</w:t>
      </w:r>
      <w:proofErr w:type="gramEnd"/>
      <w:r>
        <w:rPr>
          <w:rFonts w:hint="eastAsia"/>
        </w:rPr>
        <w:t>年度施政計畫，其目標及重要執行策略如次：</w:t>
      </w:r>
    </w:p>
    <w:p w:rsidR="004D3F97" w:rsidRDefault="004D3F97" w:rsidP="004907AE">
      <w:pPr>
        <w:overflowPunct w:val="0"/>
        <w:spacing w:beforeLines="1" w:before="2"/>
        <w:jc w:val="both"/>
        <w:divId w:val="1141381884"/>
      </w:pPr>
    </w:p>
    <w:p w:rsidR="004D3F97" w:rsidRDefault="004D3F97" w:rsidP="004907AE">
      <w:pPr>
        <w:pStyle w:val="Web"/>
        <w:overflowPunct w:val="0"/>
        <w:spacing w:beforeLines="1" w:before="2" w:beforeAutospacing="0" w:after="0" w:afterAutospacing="0" w:line="400" w:lineRule="exact"/>
        <w:divId w:val="1141381884"/>
        <w:rPr>
          <w:sz w:val="28"/>
          <w:szCs w:val="28"/>
        </w:rPr>
      </w:pPr>
      <w:r>
        <w:rPr>
          <w:rFonts w:hint="eastAsia"/>
          <w:b/>
          <w:bCs/>
          <w:sz w:val="28"/>
          <w:szCs w:val="28"/>
        </w:rPr>
        <w:t>壹、年度施政目標</w:t>
      </w:r>
    </w:p>
    <w:p w:rsidR="004D3F97" w:rsidRDefault="004D3F97" w:rsidP="004907AE">
      <w:pPr>
        <w:overflowPunct w:val="0"/>
        <w:divId w:val="1141381884"/>
      </w:pPr>
      <w:r>
        <w:t>一、建立循環型的生產與生活方式，提高廢棄物資源回收與再利用</w:t>
      </w:r>
    </w:p>
    <w:p w:rsidR="004D3F97" w:rsidRDefault="004D3F97" w:rsidP="004907AE">
      <w:pPr>
        <w:pStyle w:val="Web"/>
        <w:overflowPunct w:val="0"/>
        <w:spacing w:before="0" w:beforeAutospacing="0" w:after="0" w:afterAutospacing="0"/>
        <w:ind w:left="720" w:hanging="720"/>
        <w:divId w:val="1141381884"/>
      </w:pPr>
      <w:r>
        <w:t>（一）推動一般廢棄物清理相關工作，並維運管理「生活廢棄物質管理資訊系統」。</w:t>
      </w:r>
    </w:p>
    <w:p w:rsidR="004D3F97" w:rsidRDefault="004D3F97" w:rsidP="004907AE">
      <w:pPr>
        <w:pStyle w:val="Web"/>
        <w:overflowPunct w:val="0"/>
        <w:spacing w:before="0" w:beforeAutospacing="0" w:after="0" w:afterAutospacing="0"/>
        <w:ind w:left="720" w:hanging="720"/>
        <w:divId w:val="1141381884"/>
      </w:pPr>
      <w:r>
        <w:t>（二）配合廢棄物清理法與資源回收再利用法之修正，加強事業廢棄物再利用及流向管制。推動事業廢棄物再利用，辦理事業廢棄物輸出、輸入工作。</w:t>
      </w:r>
    </w:p>
    <w:p w:rsidR="004D3F97" w:rsidRDefault="004D3F97" w:rsidP="004907AE">
      <w:pPr>
        <w:pStyle w:val="Web"/>
        <w:overflowPunct w:val="0"/>
        <w:spacing w:before="0" w:beforeAutospacing="0" w:after="0" w:afterAutospacing="0"/>
        <w:ind w:left="720" w:hanging="720"/>
        <w:divId w:val="1141381884"/>
      </w:pPr>
      <w:r>
        <w:t>（三）推動事業廢棄物管理策略，提升事業廢棄物管理效能。</w:t>
      </w:r>
    </w:p>
    <w:p w:rsidR="004D3F97" w:rsidRDefault="004D3F97" w:rsidP="004907AE">
      <w:pPr>
        <w:pStyle w:val="Web"/>
        <w:overflowPunct w:val="0"/>
        <w:spacing w:before="0" w:beforeAutospacing="0" w:after="0" w:afterAutospacing="0"/>
        <w:ind w:left="720" w:hanging="720"/>
        <w:divId w:val="1141381884"/>
      </w:pPr>
      <w:r>
        <w:t>（四）強化廢棄物清除處理機構許可管理，提升清理效能及服務管理。</w:t>
      </w:r>
    </w:p>
    <w:p w:rsidR="004D3F97" w:rsidRDefault="004D3F97" w:rsidP="004907AE">
      <w:pPr>
        <w:pStyle w:val="Web"/>
        <w:overflowPunct w:val="0"/>
        <w:spacing w:before="0" w:beforeAutospacing="0" w:after="0" w:afterAutospacing="0"/>
        <w:ind w:left="720" w:hanging="720"/>
        <w:divId w:val="1141381884"/>
      </w:pPr>
      <w:r>
        <w:t>（五）精進事業廢棄物網路申報機制及列管清運機具裝置即時追蹤系統（GPS），提升0800免付費電話服務品質。</w:t>
      </w:r>
    </w:p>
    <w:p w:rsidR="004D3F97" w:rsidRDefault="004D3F97" w:rsidP="004907AE">
      <w:pPr>
        <w:pStyle w:val="Web"/>
        <w:overflowPunct w:val="0"/>
        <w:spacing w:before="0" w:beforeAutospacing="0" w:after="0" w:afterAutospacing="0"/>
        <w:ind w:left="720" w:hanging="720"/>
        <w:divId w:val="1141381884"/>
      </w:pPr>
      <w:r>
        <w:t>（六）健全事業廢棄物清理計畫書管理制度，強化事業廢棄物流向管制工作。</w:t>
      </w:r>
    </w:p>
    <w:p w:rsidR="004D3F97" w:rsidRDefault="004D3F97" w:rsidP="004907AE">
      <w:pPr>
        <w:pStyle w:val="Web"/>
        <w:overflowPunct w:val="0"/>
        <w:spacing w:before="0" w:beforeAutospacing="0" w:after="0" w:afterAutospacing="0"/>
        <w:ind w:left="720" w:hanging="720"/>
        <w:divId w:val="1141381884"/>
      </w:pPr>
      <w:r>
        <w:t>（七）評估推廣廢棄物資源化產物用途，擴充</w:t>
      </w:r>
      <w:proofErr w:type="gramStart"/>
      <w:r>
        <w:t>永續物料</w:t>
      </w:r>
      <w:proofErr w:type="gramEnd"/>
      <w:r>
        <w:t>管理資料庫系統，落實</w:t>
      </w:r>
      <w:proofErr w:type="gramStart"/>
      <w:r>
        <w:t>永續物料</w:t>
      </w:r>
      <w:proofErr w:type="gramEnd"/>
      <w:r>
        <w:t>管理。</w:t>
      </w:r>
    </w:p>
    <w:p w:rsidR="004D3F97" w:rsidRDefault="004D3F97" w:rsidP="004907AE">
      <w:pPr>
        <w:pStyle w:val="Web"/>
        <w:overflowPunct w:val="0"/>
        <w:spacing w:before="0" w:beforeAutospacing="0" w:after="0" w:afterAutospacing="0"/>
        <w:ind w:left="720" w:hanging="720"/>
        <w:divId w:val="1141381884"/>
      </w:pPr>
      <w:r>
        <w:t>（八）加強環保設施效能及管理維護工作，協助及督導各地方政府妥善處理轄內一般廢棄物。</w:t>
      </w:r>
    </w:p>
    <w:p w:rsidR="004D3F97" w:rsidRDefault="004D3F97" w:rsidP="004907AE">
      <w:pPr>
        <w:pStyle w:val="Web"/>
        <w:overflowPunct w:val="0"/>
        <w:spacing w:before="0" w:beforeAutospacing="0" w:after="0" w:afterAutospacing="0"/>
        <w:ind w:left="720" w:hanging="720"/>
        <w:divId w:val="1141381884"/>
      </w:pPr>
      <w:r>
        <w:t>（九）健全資源回收管理基金收支，以經濟誘因促進資源循環利用。</w:t>
      </w:r>
    </w:p>
    <w:p w:rsidR="004D3F97" w:rsidRDefault="004D3F97" w:rsidP="004907AE">
      <w:pPr>
        <w:overflowPunct w:val="0"/>
        <w:divId w:val="1141381884"/>
      </w:pPr>
      <w:r>
        <w:t>二、強化事業廢水管理與再利用及土壤與地下水污染整治</w:t>
      </w:r>
    </w:p>
    <w:p w:rsidR="004D3F97" w:rsidRDefault="004D3F97" w:rsidP="004907AE">
      <w:pPr>
        <w:pStyle w:val="Web"/>
        <w:overflowPunct w:val="0"/>
        <w:spacing w:before="0" w:beforeAutospacing="0" w:after="0" w:afterAutospacing="0"/>
        <w:ind w:left="720" w:hanging="720"/>
        <w:divId w:val="1141381884"/>
      </w:pPr>
      <w:r>
        <w:t>（一）加強控管污染排放、擴大管制對象、修正管制標準，落實水質水量自動監測；簡化許可程序、強化許可申報網路化、資訊公開之系統、管理與應用；運用河川水質異常污染源追蹤系統。</w:t>
      </w:r>
    </w:p>
    <w:p w:rsidR="004D3F97" w:rsidRDefault="004D3F97" w:rsidP="004907AE">
      <w:pPr>
        <w:pStyle w:val="Web"/>
        <w:overflowPunct w:val="0"/>
        <w:spacing w:before="0" w:beforeAutospacing="0" w:after="0" w:afterAutospacing="0"/>
        <w:ind w:left="720" w:hanging="720"/>
        <w:divId w:val="1141381884"/>
      </w:pPr>
      <w:r>
        <w:t>（二）推動11條重點河川等污染整治，建置現地處理或截流設施；推動排放總量管制或削減排放總量。</w:t>
      </w:r>
    </w:p>
    <w:p w:rsidR="004D3F97" w:rsidRDefault="004D3F97" w:rsidP="004907AE">
      <w:pPr>
        <w:pStyle w:val="Web"/>
        <w:overflowPunct w:val="0"/>
        <w:spacing w:before="0" w:beforeAutospacing="0" w:after="0" w:afterAutospacing="0"/>
        <w:ind w:left="720" w:hanging="720"/>
        <w:divId w:val="1141381884"/>
      </w:pPr>
      <w:r>
        <w:t>（三）開徵畜牧業水污染防治費。</w:t>
      </w:r>
    </w:p>
    <w:p w:rsidR="004D3F97" w:rsidRDefault="004D3F97" w:rsidP="004907AE">
      <w:pPr>
        <w:pStyle w:val="Web"/>
        <w:overflowPunct w:val="0"/>
        <w:spacing w:before="0" w:beforeAutospacing="0" w:after="0" w:afterAutospacing="0"/>
        <w:ind w:left="720" w:hanging="720"/>
        <w:divId w:val="1141381884"/>
      </w:pPr>
      <w:r>
        <w:t>（四）推動畜牧糞尿</w:t>
      </w:r>
      <w:proofErr w:type="gramStart"/>
      <w:r>
        <w:t>沼</w:t>
      </w:r>
      <w:proofErr w:type="gramEnd"/>
      <w:r>
        <w:t>渣</w:t>
      </w:r>
      <w:proofErr w:type="gramStart"/>
      <w:r>
        <w:t>沼</w:t>
      </w:r>
      <w:proofErr w:type="gramEnd"/>
      <w:r>
        <w:t>液作為農地肥分使用。</w:t>
      </w:r>
    </w:p>
    <w:p w:rsidR="004D3F97" w:rsidRDefault="004D3F97" w:rsidP="004907AE">
      <w:pPr>
        <w:pStyle w:val="Web"/>
        <w:overflowPunct w:val="0"/>
        <w:spacing w:before="0" w:beforeAutospacing="0" w:after="0" w:afterAutospacing="0"/>
        <w:ind w:left="720" w:hanging="720"/>
        <w:divId w:val="1141381884"/>
      </w:pPr>
      <w:r>
        <w:t>（五）辦理海洋污染防治、緊急應變，推動海漂（底）垃圾清除工作。</w:t>
      </w:r>
    </w:p>
    <w:p w:rsidR="004D3F97" w:rsidRDefault="004D3F97" w:rsidP="004907AE">
      <w:pPr>
        <w:pStyle w:val="Web"/>
        <w:overflowPunct w:val="0"/>
        <w:spacing w:before="0" w:beforeAutospacing="0" w:after="0" w:afterAutospacing="0"/>
        <w:ind w:left="720" w:hanging="720"/>
        <w:divId w:val="1141381884"/>
      </w:pPr>
      <w:r>
        <w:t>（六）推動2座水庫營養鹽削減示範計畫。</w:t>
      </w:r>
    </w:p>
    <w:p w:rsidR="004D3F97" w:rsidRDefault="004D3F97" w:rsidP="004907AE">
      <w:pPr>
        <w:pStyle w:val="Web"/>
        <w:overflowPunct w:val="0"/>
        <w:spacing w:before="0" w:beforeAutospacing="0" w:after="0" w:afterAutospacing="0"/>
        <w:ind w:left="720" w:hanging="720"/>
        <w:divId w:val="1141381884"/>
      </w:pPr>
      <w:r>
        <w:t>（七）土壤及地下水污染</w:t>
      </w:r>
      <w:proofErr w:type="gramStart"/>
      <w:r>
        <w:t>場址復育</w:t>
      </w:r>
      <w:proofErr w:type="gramEnd"/>
      <w:r>
        <w:t>：為使受污染土地迅速恢復原有用途，促進土地資源循環再生，積極推動土壤及地下水污染整治，預計於106年累積完成整治500處污染事業場址。</w:t>
      </w:r>
    </w:p>
    <w:p w:rsidR="004D3F97" w:rsidRDefault="004D3F97" w:rsidP="004907AE">
      <w:pPr>
        <w:overflowPunct w:val="0"/>
        <w:divId w:val="1141381884"/>
      </w:pPr>
      <w:r>
        <w:t>三、推動清淨空氣計畫，改善空氣品質</w:t>
      </w:r>
    </w:p>
    <w:p w:rsidR="004D3F97" w:rsidRDefault="004D3F97" w:rsidP="004907AE">
      <w:pPr>
        <w:pStyle w:val="Web"/>
        <w:overflowPunct w:val="0"/>
        <w:spacing w:before="0" w:beforeAutospacing="0" w:after="0" w:afterAutospacing="0"/>
        <w:ind w:left="720" w:hanging="720"/>
        <w:divId w:val="1141381884"/>
      </w:pPr>
      <w:r>
        <w:t>（一）改善室內外空氣品質，落實清淨空氣行動計畫，辦理「空氣污染減量行動督導聯繫會報」結合部會量能，以總量管制、綠色運具、清潔燃料及綠美化環境為加強重點，持續推動各項</w:t>
      </w:r>
      <w:proofErr w:type="gramStart"/>
      <w:r>
        <w:t>固定源</w:t>
      </w:r>
      <w:proofErr w:type="gramEnd"/>
      <w:r>
        <w:t>、</w:t>
      </w:r>
      <w:proofErr w:type="gramStart"/>
      <w:r>
        <w:t>逸散源及</w:t>
      </w:r>
      <w:proofErr w:type="gramEnd"/>
      <w:r>
        <w:t>移動源污染改善工作，同時輔導及列管公共場所室內空氣品質，保障國民健康。</w:t>
      </w:r>
    </w:p>
    <w:p w:rsidR="004D3F97" w:rsidRDefault="004D3F97" w:rsidP="004907AE">
      <w:pPr>
        <w:pStyle w:val="Web"/>
        <w:overflowPunct w:val="0"/>
        <w:spacing w:before="0" w:beforeAutospacing="0" w:after="0" w:afterAutospacing="0"/>
        <w:ind w:left="720" w:hanging="720"/>
        <w:divId w:val="1141381884"/>
      </w:pPr>
      <w:r>
        <w:t>（二）強化噪音管制及物理性公害管理，創造健康永</w:t>
      </w:r>
      <w:proofErr w:type="gramStart"/>
      <w:r>
        <w:t>續樂活及</w:t>
      </w:r>
      <w:proofErr w:type="gramEnd"/>
      <w:r>
        <w:t>寧適的生活環境。</w:t>
      </w:r>
    </w:p>
    <w:p w:rsidR="004D3F97" w:rsidRDefault="004D3F97" w:rsidP="004907AE">
      <w:pPr>
        <w:overflowPunct w:val="0"/>
        <w:divId w:val="1141381884"/>
      </w:pPr>
      <w:r>
        <w:t>四、檢討環評制度，提升審查效率，強化環評監督</w:t>
      </w:r>
    </w:p>
    <w:p w:rsidR="004D3F97" w:rsidRDefault="004D3F97" w:rsidP="004907AE">
      <w:pPr>
        <w:pStyle w:val="Web"/>
        <w:overflowPunct w:val="0"/>
        <w:spacing w:before="0" w:beforeAutospacing="0" w:after="0" w:afterAutospacing="0"/>
        <w:ind w:left="720" w:hanging="720"/>
        <w:divId w:val="1141381884"/>
      </w:pPr>
      <w:r>
        <w:t>（一）健全環境影響評估機制及相關配套措施、加強開發單位與目的事業主管機關應盡之義務、檢討技術顧問機構角色、落實資訊公開及公眾參與。</w:t>
      </w:r>
    </w:p>
    <w:p w:rsidR="004D3F97" w:rsidRDefault="004D3F97" w:rsidP="004907AE">
      <w:pPr>
        <w:pStyle w:val="Web"/>
        <w:overflowPunct w:val="0"/>
        <w:spacing w:before="0" w:beforeAutospacing="0" w:after="0" w:afterAutospacing="0"/>
        <w:ind w:left="720" w:hanging="720"/>
        <w:divId w:val="1141381884"/>
      </w:pPr>
      <w:r>
        <w:t>（二）明確環境影響評估個案審查權責分工、提高環境影響評估審查作業效率與審查結論之行政安定性。</w:t>
      </w:r>
    </w:p>
    <w:p w:rsidR="004D3F97" w:rsidRDefault="004D3F97" w:rsidP="004907AE">
      <w:pPr>
        <w:pStyle w:val="Web"/>
        <w:overflowPunct w:val="0"/>
        <w:spacing w:before="0" w:beforeAutospacing="0" w:after="0" w:afterAutospacing="0"/>
        <w:ind w:left="720" w:hanging="720"/>
        <w:divId w:val="1141381884"/>
      </w:pPr>
      <w:r>
        <w:t>（三）強化政策環境影響評估功能，並加強環境影響評估追蹤及監督。</w:t>
      </w:r>
    </w:p>
    <w:p w:rsidR="004D3F97" w:rsidRDefault="004D3F97" w:rsidP="004907AE">
      <w:pPr>
        <w:overflowPunct w:val="0"/>
        <w:ind w:left="480" w:hangingChars="200" w:hanging="480"/>
        <w:divId w:val="1141381884"/>
      </w:pPr>
      <w:r>
        <w:t>五、加強環境教育，提升環保專業知能，善用社會力進行環境保護，加強國際合作，善盡地球村成員的責任</w:t>
      </w:r>
    </w:p>
    <w:p w:rsidR="004D3F97" w:rsidRDefault="004D3F97" w:rsidP="004907AE">
      <w:pPr>
        <w:pStyle w:val="Web"/>
        <w:overflowPunct w:val="0"/>
        <w:spacing w:before="0" w:beforeAutospacing="0" w:after="0" w:afterAutospacing="0"/>
        <w:ind w:left="720" w:hanging="720"/>
        <w:divId w:val="1141381884"/>
      </w:pPr>
      <w:r>
        <w:lastRenderedPageBreak/>
        <w:t>（一）推動環境永續發展，彙整國內永續發展事務。</w:t>
      </w:r>
    </w:p>
    <w:p w:rsidR="004D3F97" w:rsidRDefault="004D3F97" w:rsidP="004907AE">
      <w:pPr>
        <w:pStyle w:val="Web"/>
        <w:overflowPunct w:val="0"/>
        <w:spacing w:before="0" w:beforeAutospacing="0" w:after="0" w:afterAutospacing="0"/>
        <w:ind w:left="720" w:hanging="720"/>
        <w:divId w:val="1141381884"/>
      </w:pPr>
      <w:r>
        <w:t>（二）拓展國際環保合作，參與國際環保協定相關事務，推動國際環境夥伴計畫。</w:t>
      </w:r>
    </w:p>
    <w:p w:rsidR="004D3F97" w:rsidRDefault="004D3F97" w:rsidP="004907AE">
      <w:pPr>
        <w:pStyle w:val="Web"/>
        <w:overflowPunct w:val="0"/>
        <w:spacing w:before="0" w:beforeAutospacing="0" w:after="0" w:afterAutospacing="0"/>
        <w:ind w:left="720" w:hanging="720"/>
        <w:divId w:val="1141381884"/>
      </w:pPr>
      <w:r>
        <w:t>（三）推動環境教育，提升全民環境素養；結合民間資源，推動社區環境資源調查計畫。</w:t>
      </w:r>
    </w:p>
    <w:p w:rsidR="004D3F97" w:rsidRDefault="004D3F97" w:rsidP="004907AE">
      <w:pPr>
        <w:pStyle w:val="Web"/>
        <w:overflowPunct w:val="0"/>
        <w:spacing w:before="0" w:beforeAutospacing="0" w:after="0" w:afterAutospacing="0"/>
        <w:ind w:left="720" w:hanging="720"/>
        <w:divId w:val="1141381884"/>
      </w:pPr>
      <w:r>
        <w:t>（四）推廣環保標章及碳足跡標籤產品，鼓勵全民力行綠色生活及消費。</w:t>
      </w:r>
    </w:p>
    <w:p w:rsidR="004D3F97" w:rsidRDefault="004D3F97" w:rsidP="004907AE">
      <w:pPr>
        <w:pStyle w:val="Web"/>
        <w:overflowPunct w:val="0"/>
        <w:spacing w:before="0" w:beforeAutospacing="0" w:after="0" w:afterAutospacing="0"/>
        <w:ind w:left="720" w:hanging="720"/>
        <w:divId w:val="1141381884"/>
      </w:pPr>
      <w:r>
        <w:t>（五）建立環境裁罰機制，加強</w:t>
      </w:r>
      <w:proofErr w:type="gramStart"/>
      <w:r>
        <w:t>檢警環結盟</w:t>
      </w:r>
      <w:proofErr w:type="gramEnd"/>
      <w:r>
        <w:t>，打擊環保犯罪落實環境執法。</w:t>
      </w:r>
    </w:p>
    <w:p w:rsidR="004D3F97" w:rsidRDefault="004D3F97" w:rsidP="004907AE">
      <w:pPr>
        <w:pStyle w:val="Web"/>
        <w:overflowPunct w:val="0"/>
        <w:spacing w:before="0" w:beforeAutospacing="0" w:after="0" w:afterAutospacing="0"/>
        <w:ind w:left="720" w:hanging="720"/>
        <w:divId w:val="1141381884"/>
      </w:pPr>
      <w:r>
        <w:t>（六）加強環保稽查督察管制工作，捍衛環境正義。</w:t>
      </w:r>
    </w:p>
    <w:p w:rsidR="004D3F97" w:rsidRDefault="004D3F97" w:rsidP="004907AE">
      <w:pPr>
        <w:pStyle w:val="Web"/>
        <w:overflowPunct w:val="0"/>
        <w:spacing w:before="0" w:beforeAutospacing="0" w:after="0" w:afterAutospacing="0"/>
        <w:ind w:left="720" w:hanging="720"/>
        <w:divId w:val="1141381884"/>
      </w:pPr>
      <w:r>
        <w:t>（七）加強辦理環保專業技術、環境管理、環境檢驗、污染管制系統應用等訓練，以提升各級環保機關、目的事業主管機關、事業機構環保人員專業知能。</w:t>
      </w:r>
    </w:p>
    <w:p w:rsidR="004D3F97" w:rsidRDefault="004D3F97" w:rsidP="004907AE">
      <w:pPr>
        <w:pStyle w:val="Web"/>
        <w:overflowPunct w:val="0"/>
        <w:spacing w:before="0" w:beforeAutospacing="0" w:after="0" w:afterAutospacing="0"/>
        <w:ind w:left="720" w:hanging="720"/>
        <w:divId w:val="1141381884"/>
      </w:pPr>
      <w:r>
        <w:t>（八）落實環保專責證照制度，加強辦理空氣污染防制、廢水處理等各類環保專責（技術）人員證照訓練，提供訓練合格人力約8,000人次。另積極健全專責（技術）人員設置異動資料庫，協助地方環保機關迅速查核與管理，以杜絕證照違規租借虛偽設置。</w:t>
      </w:r>
    </w:p>
    <w:p w:rsidR="004D3F97" w:rsidRDefault="004D3F97" w:rsidP="004907AE">
      <w:pPr>
        <w:pStyle w:val="Web"/>
        <w:overflowPunct w:val="0"/>
        <w:spacing w:before="0" w:beforeAutospacing="0" w:after="0" w:afterAutospacing="0"/>
        <w:ind w:left="720" w:hanging="720"/>
        <w:divId w:val="1141381884"/>
      </w:pPr>
      <w:r>
        <w:t>（九）積極辦理環境教育人員、機構及設施場所之認證作業，提供專業之環境教育人力及優質之學習場域，協助環境教育工作之推展。</w:t>
      </w:r>
    </w:p>
    <w:p w:rsidR="004D3F97" w:rsidRDefault="004D3F97" w:rsidP="004907AE">
      <w:pPr>
        <w:pStyle w:val="Web"/>
        <w:overflowPunct w:val="0"/>
        <w:spacing w:before="0" w:beforeAutospacing="0" w:after="0" w:afterAutospacing="0"/>
        <w:ind w:left="720" w:hanging="720"/>
        <w:divId w:val="1141381884"/>
      </w:pPr>
      <w:r>
        <w:t>（十）加強執行環境工程技師簽證案件現場查核，以健全技師簽證管理制度，提升環保專業職能及簽證品質。維護環境工程技師簽證服務資訊網，將技師申報、民眾查詢及主管機關管理整合為單一入口網站，並提升資訊軟硬體設備效能，加強防護網站資訊安全及維護管理應用系統功能。</w:t>
      </w:r>
    </w:p>
    <w:p w:rsidR="004D3F97" w:rsidRDefault="004D3F97" w:rsidP="004907AE">
      <w:pPr>
        <w:overflowPunct w:val="0"/>
        <w:divId w:val="1141381884"/>
      </w:pPr>
      <w:r>
        <w:t>六、建立溫室氣體減量之法制作業，落實巴黎協定的規定</w:t>
      </w:r>
    </w:p>
    <w:p w:rsidR="004D3F97" w:rsidRDefault="004D3F97" w:rsidP="004907AE">
      <w:pPr>
        <w:pStyle w:val="Web"/>
        <w:overflowPunct w:val="0"/>
        <w:spacing w:before="0" w:beforeAutospacing="0" w:after="0" w:afterAutospacing="0"/>
        <w:ind w:left="720" w:hanging="720"/>
        <w:divId w:val="1141381884"/>
      </w:pPr>
      <w:r>
        <w:t>（一）推廣綠色運輸，</w:t>
      </w:r>
      <w:proofErr w:type="gramStart"/>
      <w:r>
        <w:t>106</w:t>
      </w:r>
      <w:proofErr w:type="gramEnd"/>
      <w:r>
        <w:t>年度推動使用油電混合動力車、電動公車、電動二輪車及電動蔬果運輸車等</w:t>
      </w:r>
      <w:proofErr w:type="gramStart"/>
      <w:r>
        <w:t>低碳運具</w:t>
      </w:r>
      <w:proofErr w:type="gramEnd"/>
      <w:r>
        <w:t>增加5萬輛。</w:t>
      </w:r>
    </w:p>
    <w:p w:rsidR="004D3F97" w:rsidRDefault="004D3F97" w:rsidP="004907AE">
      <w:pPr>
        <w:pStyle w:val="Web"/>
        <w:overflowPunct w:val="0"/>
        <w:spacing w:before="0" w:beforeAutospacing="0" w:after="0" w:afterAutospacing="0"/>
        <w:ind w:left="720" w:hanging="720"/>
        <w:divId w:val="1141381884"/>
      </w:pPr>
      <w:r>
        <w:t>（二）呼應全球</w:t>
      </w:r>
      <w:proofErr w:type="gramStart"/>
      <w:r>
        <w:t>減碳願</w:t>
      </w:r>
      <w:proofErr w:type="gramEnd"/>
      <w:r>
        <w:t>景，依循國際公約趨勢並積極參與聯合國氣候變化綱要公約相關會議活動，定期公開國家溫室氣體排放清冊及編撰溫室氣體國家報告。</w:t>
      </w:r>
    </w:p>
    <w:p w:rsidR="004D3F97" w:rsidRDefault="004D3F97" w:rsidP="004907AE">
      <w:pPr>
        <w:pStyle w:val="Web"/>
        <w:overflowPunct w:val="0"/>
        <w:spacing w:before="0" w:beforeAutospacing="0" w:after="0" w:afterAutospacing="0"/>
        <w:ind w:left="720" w:hanging="720"/>
        <w:divId w:val="1141381884"/>
      </w:pPr>
      <w:r>
        <w:t>（三）跨部會合作推展國家因應氣候變遷行動綱領、溫室氣體減量推動方案，部門溫室氣體排放管制行動方案，逐步落實國家溫室氣體減量目標。</w:t>
      </w:r>
    </w:p>
    <w:p w:rsidR="004D3F97" w:rsidRDefault="004D3F97" w:rsidP="004907AE">
      <w:pPr>
        <w:pStyle w:val="Web"/>
        <w:overflowPunct w:val="0"/>
        <w:spacing w:before="0" w:beforeAutospacing="0" w:after="0" w:afterAutospacing="0"/>
        <w:ind w:left="720" w:hanging="720"/>
        <w:divId w:val="1141381884"/>
      </w:pPr>
      <w:r>
        <w:t>（四）制訂溫室氣體減量及管理法相關子法與配套措施，推動盤查查證管理制度，建構效能標準與自願減量機制，逐步完備溫室氣體總量管制與排放交易管理體系。</w:t>
      </w:r>
    </w:p>
    <w:p w:rsidR="004D3F97" w:rsidRDefault="004D3F97" w:rsidP="004907AE">
      <w:pPr>
        <w:pStyle w:val="Web"/>
        <w:overflowPunct w:val="0"/>
        <w:spacing w:before="0" w:beforeAutospacing="0" w:after="0" w:afterAutospacing="0"/>
        <w:ind w:left="720" w:hanging="720"/>
        <w:divId w:val="1141381884"/>
      </w:pPr>
      <w:r>
        <w:t>（五）推展全民因應氣候變遷意識，進行氣候變遷衝擊評估，</w:t>
      </w:r>
      <w:proofErr w:type="gramStart"/>
      <w:r>
        <w:t>落實減碳行動</w:t>
      </w:r>
      <w:proofErr w:type="gramEnd"/>
      <w:r>
        <w:t>與因應作為。</w:t>
      </w:r>
    </w:p>
    <w:p w:rsidR="004D3F97" w:rsidRDefault="004D3F97" w:rsidP="004907AE">
      <w:pPr>
        <w:pStyle w:val="Web"/>
        <w:overflowPunct w:val="0"/>
        <w:spacing w:before="0" w:beforeAutospacing="0" w:after="0" w:afterAutospacing="0"/>
        <w:ind w:left="720" w:hanging="720"/>
        <w:divId w:val="1141381884"/>
      </w:pPr>
      <w:r>
        <w:t>（六）</w:t>
      </w:r>
      <w:proofErr w:type="gramStart"/>
      <w:r>
        <w:t>賡</w:t>
      </w:r>
      <w:proofErr w:type="gramEnd"/>
      <w:r>
        <w:t>續推動社區節能與</w:t>
      </w:r>
      <w:proofErr w:type="gramStart"/>
      <w:r>
        <w:t>低碳建構</w:t>
      </w:r>
      <w:proofErr w:type="gramEnd"/>
      <w:r>
        <w:t>，並試行區域整合示範措施；</w:t>
      </w:r>
      <w:proofErr w:type="gramStart"/>
      <w:r>
        <w:t>綜整推動低碳永續</w:t>
      </w:r>
      <w:proofErr w:type="gramEnd"/>
      <w:r>
        <w:t>相關計畫，鼓勵社區／城市自主多元發展，落實低碳家園營造；協助與督導金門縣政府執行「建置金門</w:t>
      </w:r>
      <w:proofErr w:type="gramStart"/>
      <w:r>
        <w:t>低碳島計畫</w:t>
      </w:r>
      <w:proofErr w:type="gramEnd"/>
      <w:r>
        <w:t>」。</w:t>
      </w:r>
    </w:p>
    <w:p w:rsidR="004D3F97" w:rsidRDefault="004D3F97" w:rsidP="004907AE">
      <w:pPr>
        <w:overflowPunct w:val="0"/>
        <w:divId w:val="1141381884"/>
      </w:pPr>
      <w:r>
        <w:t>七、善用科學技術，加強污染或高風險污染源的監測、落實資訊公開</w:t>
      </w:r>
    </w:p>
    <w:p w:rsidR="004D3F97" w:rsidRDefault="004D3F97" w:rsidP="004907AE">
      <w:pPr>
        <w:pStyle w:val="Web"/>
        <w:overflowPunct w:val="0"/>
        <w:spacing w:before="0" w:beforeAutospacing="0" w:after="0" w:afterAutospacing="0"/>
        <w:ind w:left="720" w:hanging="720"/>
        <w:divId w:val="1141381884"/>
      </w:pPr>
      <w:r>
        <w:t>（一）提升環境檢測技術：持續開發創新之關鍵性環境檢測技術，建立各種環境檢測技術或方法，提供高品質、具公信力之檢驗數據，應用於環境法規訂定、環境品質監測、環境影響評估、環境稽查取締、污染改善評估等之檢測。</w:t>
      </w:r>
    </w:p>
    <w:p w:rsidR="004D3F97" w:rsidRDefault="004D3F97" w:rsidP="004907AE">
      <w:pPr>
        <w:pStyle w:val="Web"/>
        <w:overflowPunct w:val="0"/>
        <w:spacing w:before="0" w:beforeAutospacing="0" w:after="0" w:afterAutospacing="0"/>
        <w:ind w:left="720" w:hanging="720"/>
        <w:divId w:val="1141381884"/>
      </w:pPr>
      <w:r>
        <w:t>（二）精進環境品質監測：</w:t>
      </w:r>
      <w:proofErr w:type="gramStart"/>
      <w:r>
        <w:t>運維空氣</w:t>
      </w:r>
      <w:proofErr w:type="gramEnd"/>
      <w:r>
        <w:t>品質監測站網，強化全國環境水質監測，提升我國監測設施能量。</w:t>
      </w:r>
    </w:p>
    <w:p w:rsidR="004D3F97" w:rsidRDefault="004D3F97" w:rsidP="004907AE">
      <w:pPr>
        <w:pStyle w:val="Web"/>
        <w:overflowPunct w:val="0"/>
        <w:spacing w:before="0" w:beforeAutospacing="0" w:after="0" w:afterAutospacing="0"/>
        <w:ind w:left="720" w:hanging="720"/>
        <w:divId w:val="1141381884"/>
      </w:pPr>
      <w:r>
        <w:t>（三）加強環境衛生及國人健康維護，執行環境衛生病媒害蟲監測及防治技術，懸浮微粒特徵對民眾健康影響研究。</w:t>
      </w:r>
    </w:p>
    <w:p w:rsidR="004D3F97" w:rsidRDefault="004D3F97" w:rsidP="004907AE">
      <w:pPr>
        <w:pStyle w:val="Web"/>
        <w:overflowPunct w:val="0"/>
        <w:spacing w:before="0" w:beforeAutospacing="0" w:after="0" w:afterAutospacing="0"/>
        <w:ind w:left="720" w:hanging="720"/>
        <w:divId w:val="1141381884"/>
      </w:pPr>
      <w:r>
        <w:t>（四）健全環境資訊服務平台，執行環境奈米科技知識平台維運及知識管理，產品碳足跡揭露服務，跨部會化學物質資訊服務平台應用等。</w:t>
      </w:r>
    </w:p>
    <w:p w:rsidR="004D3F97" w:rsidRDefault="004D3F97" w:rsidP="004907AE">
      <w:pPr>
        <w:pStyle w:val="Web"/>
        <w:overflowPunct w:val="0"/>
        <w:spacing w:before="0" w:beforeAutospacing="0" w:after="0" w:afterAutospacing="0"/>
        <w:ind w:left="720" w:hanging="720"/>
        <w:divId w:val="1141381884"/>
      </w:pPr>
      <w:r>
        <w:t>（五）環境監測及環境品質相關原始數據資料集開放公眾加值應用之累計項目，</w:t>
      </w:r>
      <w:proofErr w:type="gramStart"/>
      <w:r>
        <w:t>106</w:t>
      </w:r>
      <w:proofErr w:type="gramEnd"/>
      <w:r>
        <w:t>年度預計達1,200項，供公眾串連其他政府開放資料，共創資料新價值。</w:t>
      </w:r>
    </w:p>
    <w:p w:rsidR="004D3F97" w:rsidRDefault="004D3F97" w:rsidP="004907AE">
      <w:pPr>
        <w:pStyle w:val="Web"/>
        <w:overflowPunct w:val="0"/>
        <w:spacing w:before="0" w:beforeAutospacing="0" w:after="0" w:afterAutospacing="0"/>
        <w:ind w:left="720" w:hanging="720"/>
        <w:divId w:val="1141381884"/>
      </w:pPr>
      <w:r>
        <w:t>（六）環保專案成果報告公開民眾查詢之累積公開件數，</w:t>
      </w:r>
      <w:proofErr w:type="gramStart"/>
      <w:r>
        <w:t>106</w:t>
      </w:r>
      <w:proofErr w:type="gramEnd"/>
      <w:r>
        <w:t>年度預計達7,500件，落實政府資訊公開。</w:t>
      </w:r>
    </w:p>
    <w:p w:rsidR="004D3F97" w:rsidRDefault="004D3F97" w:rsidP="004907AE">
      <w:pPr>
        <w:overflowPunct w:val="0"/>
        <w:divId w:val="1141381884"/>
      </w:pPr>
      <w:r>
        <w:t>八、加強環境清潔及毒性化學物質、環境用藥的管理</w:t>
      </w:r>
    </w:p>
    <w:p w:rsidR="004D3F97" w:rsidRDefault="004D3F97" w:rsidP="004907AE">
      <w:pPr>
        <w:pStyle w:val="Web"/>
        <w:overflowPunct w:val="0"/>
        <w:spacing w:before="0" w:beforeAutospacing="0" w:after="0" w:afterAutospacing="0"/>
        <w:ind w:left="720" w:hanging="720"/>
        <w:divId w:val="1141381884"/>
      </w:pPr>
      <w:r>
        <w:t>（一）督導地方政府落實推動環境清潔改善，推動公廁整潔品質提升及登革熱等</w:t>
      </w:r>
      <w:proofErr w:type="gramStart"/>
      <w:r>
        <w:t>環境蟲鼠防治</w:t>
      </w:r>
      <w:proofErr w:type="gramEnd"/>
      <w:r>
        <w:t>工作，促進民眾參與環境清理工作，改善居家周圍環境品質。</w:t>
      </w:r>
    </w:p>
    <w:p w:rsidR="004D3F97" w:rsidRDefault="004D3F97" w:rsidP="004907AE">
      <w:pPr>
        <w:pStyle w:val="Web"/>
        <w:overflowPunct w:val="0"/>
        <w:spacing w:before="0" w:beforeAutospacing="0" w:after="0" w:afterAutospacing="0"/>
        <w:ind w:left="720" w:hanging="720"/>
        <w:divId w:val="1141381884"/>
      </w:pPr>
      <w:r>
        <w:lastRenderedPageBreak/>
        <w:t>（二）協助並督導地方政府執行飲用水水質抽驗及相關稽查管制工作，提升飲用水品質。</w:t>
      </w:r>
    </w:p>
    <w:p w:rsidR="004D3F97" w:rsidRDefault="004D3F97" w:rsidP="004907AE">
      <w:pPr>
        <w:pStyle w:val="Web"/>
        <w:overflowPunct w:val="0"/>
        <w:spacing w:before="0" w:beforeAutospacing="0" w:after="0" w:afterAutospacing="0"/>
        <w:ind w:left="720" w:hanging="720"/>
        <w:divId w:val="1141381884"/>
      </w:pPr>
      <w:r>
        <w:t>（三）營造友善城鄉環境，推動環境衛生永續指標工作。</w:t>
      </w:r>
    </w:p>
    <w:p w:rsidR="004D3F97" w:rsidRDefault="004D3F97" w:rsidP="004907AE">
      <w:pPr>
        <w:pStyle w:val="Web"/>
        <w:overflowPunct w:val="0"/>
        <w:spacing w:before="0" w:beforeAutospacing="0" w:after="0" w:afterAutospacing="0"/>
        <w:ind w:left="720" w:hanging="720"/>
        <w:divId w:val="1141381884"/>
      </w:pPr>
      <w:r>
        <w:t>（四）強化化學物質管理：推動新化學物質及既有化學物質登錄制度、掌握及管理化學物質資訊以評估公告列管毒性化學物質、盤點各種物質管理專業法規，推動跨部會化學物質管理與國際接軌。</w:t>
      </w:r>
    </w:p>
    <w:p w:rsidR="004D3F97" w:rsidRDefault="004D3F97" w:rsidP="004907AE">
      <w:pPr>
        <w:pStyle w:val="Web"/>
        <w:overflowPunct w:val="0"/>
        <w:spacing w:before="0" w:beforeAutospacing="0" w:after="0" w:afterAutospacing="0"/>
        <w:ind w:left="720" w:hanging="720"/>
        <w:divId w:val="1141381884"/>
      </w:pPr>
      <w:r>
        <w:t>（五）健全毒性化學物質災害防救體系：建置毒性化學物質事故諮詢及監控專業技術能量、提升專業技術與訓練，強化災害防救體系並促進國際合作、督導業者落實聯防組織運作，加強自主安全管理，降低毒性化學物質災害風險。</w:t>
      </w:r>
    </w:p>
    <w:p w:rsidR="004D3F97" w:rsidRDefault="004D3F97" w:rsidP="004907AE">
      <w:pPr>
        <w:pStyle w:val="Web"/>
        <w:overflowPunct w:val="0"/>
        <w:spacing w:before="0" w:beforeAutospacing="0" w:after="0" w:afterAutospacing="0"/>
        <w:ind w:left="720" w:hanging="720"/>
        <w:divId w:val="1141381884"/>
      </w:pPr>
      <w:r>
        <w:t>（六）提升化學物質資訊整合及查核：建構跨部會化學物質資訊平</w:t>
      </w:r>
      <w:proofErr w:type="gramStart"/>
      <w:r>
        <w:t>臺</w:t>
      </w:r>
      <w:proofErr w:type="gramEnd"/>
      <w:r>
        <w:t>提供食安源頭管理資訊及查核、建立化學物質知識地圖提供消費者相關安全資訊。化學物質數據彙整運用及技術發展。</w:t>
      </w:r>
    </w:p>
    <w:p w:rsidR="004D3F97" w:rsidRDefault="004D3F97" w:rsidP="004907AE">
      <w:pPr>
        <w:overflowPunct w:val="0"/>
        <w:divId w:val="1141381884"/>
      </w:pPr>
      <w:r>
        <w:t>九、妥適配置預算資源，提升預算執行效率</w:t>
      </w:r>
    </w:p>
    <w:p w:rsidR="004D3F97" w:rsidRDefault="004D3F97" w:rsidP="004907AE">
      <w:pPr>
        <w:pStyle w:val="Web"/>
        <w:overflowPunct w:val="0"/>
        <w:spacing w:before="0" w:beforeAutospacing="0" w:after="0" w:afterAutospacing="0"/>
        <w:ind w:left="720" w:hanging="720"/>
        <w:divId w:val="1141381884"/>
      </w:pPr>
      <w:r>
        <w:t>（一）配合中程計畫預算作業制度，妥</w:t>
      </w:r>
      <w:proofErr w:type="gramStart"/>
      <w:r>
        <w:t>慎編製歲</w:t>
      </w:r>
      <w:proofErr w:type="gramEnd"/>
      <w:r>
        <w:t>出概算，落實零基預算精神，切合施政重點妥善分配資源，並提升資源運用效率。</w:t>
      </w:r>
    </w:p>
    <w:p w:rsidR="004D3F97" w:rsidRDefault="004D3F97" w:rsidP="004907AE">
      <w:pPr>
        <w:pStyle w:val="Web"/>
        <w:overflowPunct w:val="0"/>
        <w:spacing w:before="0" w:beforeAutospacing="0" w:after="0" w:afterAutospacing="0"/>
        <w:ind w:left="720" w:hanging="720"/>
        <w:divId w:val="1141381884"/>
      </w:pPr>
      <w:r>
        <w:t>（二）加強辦理資本門預算之執行，減少浪費，進而有效提升預算之經費使用效能。</w:t>
      </w:r>
    </w:p>
    <w:p w:rsidR="004D3F97" w:rsidRDefault="004D3F97">
      <w:pPr>
        <w:divId w:val="1141381884"/>
      </w:pPr>
      <w:r>
        <w:br w:type="page"/>
      </w:r>
    </w:p>
    <w:p w:rsidR="004D3F97" w:rsidRDefault="004D3F97" w:rsidP="00AE3C03">
      <w:pPr>
        <w:pStyle w:val="Web"/>
        <w:spacing w:beforeLines="1" w:before="2" w:beforeAutospacing="0" w:after="0" w:afterAutospacing="0" w:line="400" w:lineRule="exact"/>
        <w:divId w:val="1141381884"/>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4D3F97">
        <w:trPr>
          <w:divId w:val="114138188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關鍵績效指標</w:t>
            </w:r>
          </w:p>
        </w:tc>
      </w:tr>
      <w:tr w:rsidR="004D3F97">
        <w:trPr>
          <w:divId w:val="114138188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與中長程個案計畫關聯</w:t>
            </w:r>
          </w:p>
        </w:tc>
      </w:tr>
      <w:tr w:rsidR="004D3F97">
        <w:trPr>
          <w:divId w:val="1141381884"/>
        </w:trPr>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建立循環型的生產與生活方式，提高廢棄物資源回收與再利用</w:t>
            </w:r>
          </w:p>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垃圾清運量減量率</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8C51F1">
            <w:pPr>
              <w:pStyle w:val="Web"/>
              <w:wordWrap w:val="0"/>
              <w:spacing w:before="0" w:beforeAutospacing="0" w:after="0" w:afterAutospacing="0" w:line="320" w:lineRule="exact"/>
            </w:pPr>
            <w:r>
              <w:rPr>
                <w:rFonts w:hint="eastAsia"/>
              </w:rPr>
              <w:t>1－〔（年度垃圾清運量÷歷史最高年</w:t>
            </w:r>
            <w:r w:rsidRPr="008C51F1">
              <w:rPr>
                <w:rFonts w:hint="eastAsia"/>
                <w:spacing w:val="-4"/>
              </w:rPr>
              <w:t>（87年）之垃圾清運量）〕</w:t>
            </w:r>
            <w:r>
              <w:rPr>
                <w:rFonts w:hint="eastAsia"/>
              </w:rPr>
              <w:t>×100</w:t>
            </w:r>
            <w:r w:rsidR="008C51F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63.8%</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無</w:t>
            </w:r>
          </w:p>
        </w:tc>
      </w:tr>
      <w:tr w:rsidR="004D3F97">
        <w:trPr>
          <w:divId w:val="114138188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強化事業廢水管理與再利用及土壤與地下水污染整治</w:t>
            </w:r>
          </w:p>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推動畜牧糞尿</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液供農田肥分使用，不排入地面水體</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pPr>
            <w:r>
              <w:rPr>
                <w:rFonts w:hint="eastAsia"/>
              </w:rPr>
              <w:t>完成畜牧糞尿</w:t>
            </w:r>
            <w:proofErr w:type="gramStart"/>
            <w:r>
              <w:rPr>
                <w:rFonts w:hint="eastAsia"/>
              </w:rPr>
              <w:t>沼</w:t>
            </w:r>
            <w:proofErr w:type="gramEnd"/>
            <w:r>
              <w:rPr>
                <w:rFonts w:hint="eastAsia"/>
              </w:rPr>
              <w:t>液</w:t>
            </w:r>
            <w:proofErr w:type="gramStart"/>
            <w:r>
              <w:rPr>
                <w:rFonts w:hint="eastAsia"/>
              </w:rPr>
              <w:t>沼渣施灌</w:t>
            </w:r>
            <w:proofErr w:type="gramEnd"/>
            <w:r>
              <w:rPr>
                <w:rFonts w:hint="eastAsia"/>
              </w:rPr>
              <w:t>農地之畜牧場數</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45累計家數</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公共建設</w:t>
            </w: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截流及現地處理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pPr>
            <w:r>
              <w:rPr>
                <w:rFonts w:hint="eastAsia"/>
              </w:rPr>
              <w:t>完成河川水質淨化截流或現地處理之每日處理水量</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20,000公噸</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公共建設</w:t>
            </w: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土壤及地下水污染場址整治復育完成</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pPr>
            <w:r>
              <w:rPr>
                <w:rFonts w:hint="eastAsia"/>
              </w:rPr>
              <w:t>解除列管污染事業場址累計處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500處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無</w:t>
            </w:r>
          </w:p>
        </w:tc>
      </w:tr>
      <w:tr w:rsidR="004D3F97">
        <w:trPr>
          <w:divId w:val="1141381884"/>
        </w:trPr>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推動清淨空氣計畫，改善空氣品質</w:t>
            </w:r>
          </w:p>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細懸浮微粒(PM2.5)年平均濃度</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pPr>
            <w:r>
              <w:rPr>
                <w:rFonts w:hint="eastAsia"/>
              </w:rPr>
              <w:t>全國一般空氣品質監測站（手動</w:t>
            </w:r>
            <w:proofErr w:type="gramStart"/>
            <w:r>
              <w:rPr>
                <w:rFonts w:hint="eastAsia"/>
              </w:rPr>
              <w:t>採樣法</w:t>
            </w:r>
            <w:proofErr w:type="gramEnd"/>
            <w:r>
              <w:rPr>
                <w:rFonts w:hint="eastAsia"/>
              </w:rPr>
              <w:t>）細懸浮微粒年平均濃度</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20.5μg/m</w:t>
            </w:r>
            <w:r w:rsidRPr="008C51F1">
              <w:rPr>
                <w:rFonts w:hint="eastAsia"/>
                <w:vertAlign w:val="superscript"/>
              </w:rPr>
              <w:t>3</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無</w:t>
            </w:r>
          </w:p>
        </w:tc>
      </w:tr>
      <w:tr w:rsidR="004D3F97">
        <w:trPr>
          <w:divId w:val="114138188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檢討環評制度，提升審查效率，強化環評監督</w:t>
            </w:r>
          </w:p>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環境影響評估監督</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pPr>
            <w:r>
              <w:rPr>
                <w:rFonts w:hint="eastAsia"/>
              </w:rPr>
              <w:t>執行環境影響評估監督（件÷年）</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350件/年</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無</w:t>
            </w: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環境影響評估審查</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pPr>
            <w:r>
              <w:rPr>
                <w:rFonts w:hint="eastAsia"/>
              </w:rPr>
              <w:t>專案小組召開3次以內初審會議提環評審查委員會審議比率（當年提環評審查委員會之專案小組召開3次以內案件數／當年環評審查委員會審查案件數）</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無</w:t>
            </w:r>
          </w:p>
        </w:tc>
      </w:tr>
      <w:tr w:rsidR="004D3F97">
        <w:trPr>
          <w:divId w:val="1141381884"/>
        </w:trPr>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加強環境教育，提升環保專業知能，善用社會力進行環境保護，加強國際合作，善盡地球村成員的責任</w:t>
            </w:r>
          </w:p>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督導地方環保事項執行，並加強辦理跨轄區、重大環境污染督察業務(執行環境污染督察件數)</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pPr>
            <w:r>
              <w:rPr>
                <w:rFonts w:hint="eastAsia"/>
              </w:rPr>
              <w:t>執行環境污染督察件數（件÷年）</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18,950件/年</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無</w:t>
            </w:r>
          </w:p>
        </w:tc>
      </w:tr>
      <w:tr w:rsidR="004D3F97">
        <w:trPr>
          <w:divId w:val="1141381884"/>
        </w:trPr>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建立溫室氣體減量之法</w:t>
            </w:r>
            <w:r>
              <w:rPr>
                <w:rFonts w:hint="eastAsia"/>
              </w:rPr>
              <w:lastRenderedPageBreak/>
              <w:t>制作業，落實巴黎協定的規定</w:t>
            </w:r>
          </w:p>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溫室氣體盤查登錄作業查核率</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pPr>
            <w:r>
              <w:rPr>
                <w:rFonts w:hint="eastAsia"/>
              </w:rPr>
              <w:t>查核率=</w:t>
            </w:r>
            <w:proofErr w:type="gramStart"/>
            <w:r>
              <w:rPr>
                <w:rFonts w:hint="eastAsia"/>
              </w:rPr>
              <w:t>﹝</w:t>
            </w:r>
            <w:proofErr w:type="gramEnd"/>
            <w:r>
              <w:rPr>
                <w:rFonts w:hint="eastAsia"/>
              </w:rPr>
              <w:t>查核家數÷實際申報家數</w:t>
            </w:r>
            <w:proofErr w:type="gramStart"/>
            <w:r>
              <w:rPr>
                <w:rFonts w:hint="eastAsia"/>
              </w:rPr>
              <w:t>﹞</w:t>
            </w:r>
            <w:proofErr w:type="gramEnd"/>
            <w:r>
              <w:rPr>
                <w:rFonts w:hint="eastAsia"/>
              </w:rPr>
              <w:t>×100</w:t>
            </w:r>
            <w:r w:rsidR="004907A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75</w:t>
            </w:r>
            <w:r w:rsidR="004907A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無</w:t>
            </w:r>
          </w:p>
        </w:tc>
      </w:tr>
      <w:tr w:rsidR="004D3F97">
        <w:trPr>
          <w:divId w:val="1141381884"/>
        </w:trPr>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lastRenderedPageBreak/>
              <w:t>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善用科學技術，加強污染或高風險污染源的監測、落實資訊公開</w:t>
            </w:r>
          </w:p>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建立污染源</w:t>
            </w:r>
            <w:proofErr w:type="gramStart"/>
            <w:r>
              <w:rPr>
                <w:rFonts w:hint="eastAsia"/>
              </w:rPr>
              <w:t>鑑</w:t>
            </w:r>
            <w:proofErr w:type="gramEnd"/>
            <w:r>
              <w:rPr>
                <w:rFonts w:hint="eastAsia"/>
              </w:rPr>
              <w:t>識模式及應用</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EA1C20">
            <w:pPr>
              <w:pStyle w:val="Web"/>
              <w:wordWrap w:val="0"/>
              <w:spacing w:before="0" w:beforeAutospacing="0" w:after="0" w:afterAutospacing="0" w:line="320" w:lineRule="exact"/>
            </w:pPr>
            <w:r>
              <w:rPr>
                <w:rFonts w:hint="eastAsia"/>
              </w:rPr>
              <w:t>環境水體污染源</w:t>
            </w:r>
            <w:proofErr w:type="gramStart"/>
            <w:r>
              <w:rPr>
                <w:rFonts w:hint="eastAsia"/>
              </w:rPr>
              <w:t>鑑</w:t>
            </w:r>
            <w:proofErr w:type="gramEnd"/>
            <w:r>
              <w:rPr>
                <w:rFonts w:hint="eastAsia"/>
              </w:rPr>
              <w:t>識模式，106</w:t>
            </w:r>
            <w:r w:rsidR="00EA1C20">
              <w:rPr>
                <w:rFonts w:hint="eastAsia"/>
              </w:rPr>
              <w:t>-</w:t>
            </w:r>
            <w:r>
              <w:rPr>
                <w:rFonts w:hint="eastAsia"/>
              </w:rPr>
              <w:t>107年應用於河川污染源調查案件數，108</w:t>
            </w:r>
            <w:r w:rsidR="00EA1C20">
              <w:rPr>
                <w:rFonts w:hint="eastAsia"/>
              </w:rPr>
              <w:t>-</w:t>
            </w:r>
            <w:r>
              <w:rPr>
                <w:rFonts w:hint="eastAsia"/>
              </w:rPr>
              <w:t>109年應用於工業區污染源調查案件數。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3條河川/年或處工業區/年</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公共建設</w:t>
            </w:r>
          </w:p>
        </w:tc>
      </w:tr>
      <w:tr w:rsidR="004D3F97">
        <w:trPr>
          <w:divId w:val="1141381884"/>
        </w:trPr>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加強環境清潔及毒性化學物質、環境用藥的管理</w:t>
            </w:r>
          </w:p>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化學物質標準登錄資訊收集累計案件數</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pPr>
            <w:r>
              <w:rPr>
                <w:rFonts w:hint="eastAsia"/>
              </w:rPr>
              <w:t>化學物質核准標準登錄件數，自103年起累計</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9件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無</w:t>
            </w:r>
          </w:p>
        </w:tc>
      </w:tr>
      <w:tr w:rsidR="004D3F97">
        <w:trPr>
          <w:divId w:val="114138188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機關</w:t>
            </w:r>
            <w:proofErr w:type="gramStart"/>
            <w:r>
              <w:rPr>
                <w:rFonts w:hint="eastAsia"/>
              </w:rPr>
              <w:t>中程歲</w:t>
            </w:r>
            <w:proofErr w:type="gramEnd"/>
            <w:r>
              <w:rPr>
                <w:rFonts w:hint="eastAsia"/>
              </w:rPr>
              <w:t>出概算額度</w:t>
            </w:r>
            <w:proofErr w:type="gramStart"/>
            <w:r>
              <w:rPr>
                <w:rFonts w:hint="eastAsia"/>
              </w:rPr>
              <w:t>內編報概算</w:t>
            </w:r>
            <w:proofErr w:type="gramEnd"/>
            <w:r>
              <w:rPr>
                <w:rFonts w:hint="eastAsia"/>
              </w:rPr>
              <w:t>數</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Pr="008C51F1" w:rsidRDefault="004D3F97">
            <w:pPr>
              <w:pStyle w:val="Web"/>
              <w:wordWrap w:val="0"/>
              <w:spacing w:before="0" w:beforeAutospacing="0" w:after="0" w:afterAutospacing="0" w:line="320" w:lineRule="exact"/>
              <w:rPr>
                <w:spacing w:val="8"/>
              </w:rPr>
            </w:pPr>
            <w:r w:rsidRPr="008C51F1">
              <w:rPr>
                <w:rFonts w:hint="eastAsia"/>
                <w:spacing w:val="8"/>
              </w:rPr>
              <w:t>【（本年度歲出概算編報數－本年度中程歲出概算額度核列數）÷本年度中程歲出概算額度核列數】×100</w:t>
            </w:r>
            <w:r w:rsidR="004907AE" w:rsidRPr="008C51F1">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無</w:t>
            </w: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100" w:type="pc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pPr>
            <w:r w:rsidRPr="008C51F1">
              <w:rPr>
                <w:rFonts w:hint="eastAsia"/>
                <w:spacing w:val="-4"/>
              </w:rPr>
              <w:t>（本年度資本門實支數＋資本門應付未付數＋資本門賸餘數）÷（資本門預算數）×100</w:t>
            </w:r>
            <w:r w:rsidR="004907AE" w:rsidRPr="008C51F1">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無</w:t>
            </w:r>
          </w:p>
        </w:tc>
      </w:tr>
    </w:tbl>
    <w:p w:rsidR="004D3F97" w:rsidRDefault="004D3F97">
      <w:pPr>
        <w:pStyle w:val="Web"/>
        <w:spacing w:before="0" w:beforeAutospacing="0" w:after="0" w:afterAutospacing="0" w:line="320" w:lineRule="exact"/>
        <w:divId w:val="1141381884"/>
        <w:rPr>
          <w:sz w:val="18"/>
          <w:szCs w:val="18"/>
        </w:rPr>
      </w:pPr>
      <w:proofErr w:type="gramStart"/>
      <w:r>
        <w:rPr>
          <w:rFonts w:hint="eastAsia"/>
          <w:sz w:val="18"/>
          <w:szCs w:val="18"/>
        </w:rPr>
        <w:t>註</w:t>
      </w:r>
      <w:proofErr w:type="gramEnd"/>
      <w:r>
        <w:rPr>
          <w:rFonts w:hint="eastAsia"/>
          <w:sz w:val="18"/>
          <w:szCs w:val="18"/>
        </w:rPr>
        <w:t>：</w:t>
      </w:r>
    </w:p>
    <w:p w:rsidR="004D3F97" w:rsidRDefault="004D3F97">
      <w:pPr>
        <w:pStyle w:val="Web"/>
        <w:spacing w:before="0" w:beforeAutospacing="0" w:after="0" w:afterAutospacing="0" w:line="320" w:lineRule="exact"/>
        <w:divId w:val="1141381884"/>
        <w:rPr>
          <w:sz w:val="18"/>
          <w:szCs w:val="18"/>
        </w:rPr>
      </w:pPr>
      <w:r>
        <w:rPr>
          <w:rFonts w:hint="eastAsia"/>
          <w:sz w:val="18"/>
          <w:szCs w:val="18"/>
        </w:rPr>
        <w:t>評估體制之數字代號意義如下：</w:t>
      </w:r>
    </w:p>
    <w:p w:rsidR="004D3F97" w:rsidRDefault="004D3F97">
      <w:pPr>
        <w:pStyle w:val="Web"/>
        <w:spacing w:before="0" w:beforeAutospacing="0" w:after="0" w:afterAutospacing="0" w:line="320" w:lineRule="exact"/>
        <w:divId w:val="1141381884"/>
        <w:rPr>
          <w:sz w:val="18"/>
          <w:szCs w:val="18"/>
        </w:rPr>
      </w:pPr>
      <w:r>
        <w:rPr>
          <w:rFonts w:hint="eastAsia"/>
          <w:sz w:val="18"/>
          <w:szCs w:val="18"/>
        </w:rPr>
        <w:t xml:space="preserve">　　1.指實際評估作業係運用既有之組織架構進行。</w:t>
      </w:r>
    </w:p>
    <w:p w:rsidR="004D3F97" w:rsidRDefault="004D3F97">
      <w:pPr>
        <w:pStyle w:val="Web"/>
        <w:spacing w:before="0" w:beforeAutospacing="0" w:after="0" w:afterAutospacing="0" w:line="320" w:lineRule="exact"/>
        <w:divId w:val="1141381884"/>
        <w:rPr>
          <w:sz w:val="18"/>
          <w:szCs w:val="18"/>
        </w:rPr>
      </w:pPr>
      <w:r>
        <w:rPr>
          <w:rFonts w:hint="eastAsia"/>
          <w:sz w:val="18"/>
          <w:szCs w:val="18"/>
        </w:rPr>
        <w:t xml:space="preserve">　　2.指實際評估作業係由特定之任務編組進行。</w:t>
      </w:r>
    </w:p>
    <w:p w:rsidR="004D3F97" w:rsidRDefault="004D3F97">
      <w:pPr>
        <w:pStyle w:val="Web"/>
        <w:spacing w:before="0" w:beforeAutospacing="0" w:after="0" w:afterAutospacing="0" w:line="320" w:lineRule="exact"/>
        <w:divId w:val="1141381884"/>
        <w:rPr>
          <w:sz w:val="18"/>
          <w:szCs w:val="18"/>
        </w:rPr>
      </w:pPr>
      <w:r>
        <w:rPr>
          <w:rFonts w:hint="eastAsia"/>
          <w:sz w:val="18"/>
          <w:szCs w:val="18"/>
        </w:rPr>
        <w:t xml:space="preserve">　　3.指實際評估作業係透過第三者方式（如由專家學者）進行。</w:t>
      </w:r>
    </w:p>
    <w:p w:rsidR="004D3F97" w:rsidRDefault="004D3F97">
      <w:pPr>
        <w:pStyle w:val="Web"/>
        <w:spacing w:before="0" w:beforeAutospacing="0" w:after="0" w:afterAutospacing="0" w:line="320" w:lineRule="exact"/>
        <w:divId w:val="1141381884"/>
        <w:rPr>
          <w:sz w:val="18"/>
          <w:szCs w:val="18"/>
        </w:rPr>
      </w:pPr>
      <w:r>
        <w:rPr>
          <w:rFonts w:hint="eastAsia"/>
          <w:sz w:val="18"/>
          <w:szCs w:val="18"/>
        </w:rPr>
        <w:t xml:space="preserve">　　4.指實際評估作業係運用既有之組織架構並邀請第三者共同參與進行。</w:t>
      </w:r>
    </w:p>
    <w:p w:rsidR="004D3F97" w:rsidRDefault="004D3F97">
      <w:pPr>
        <w:pStyle w:val="Web"/>
        <w:spacing w:before="0" w:beforeAutospacing="0" w:after="0" w:afterAutospacing="0" w:line="320" w:lineRule="exact"/>
        <w:divId w:val="1141381884"/>
        <w:rPr>
          <w:sz w:val="18"/>
          <w:szCs w:val="18"/>
        </w:rPr>
      </w:pPr>
      <w:r>
        <w:rPr>
          <w:rFonts w:hint="eastAsia"/>
          <w:sz w:val="18"/>
          <w:szCs w:val="18"/>
        </w:rPr>
        <w:t xml:space="preserve">　　5.其它。</w:t>
      </w:r>
    </w:p>
    <w:p w:rsidR="004D3F97" w:rsidRDefault="004D3F97" w:rsidP="00AE3C03">
      <w:pPr>
        <w:pStyle w:val="Web"/>
        <w:spacing w:beforeLines="1" w:before="2" w:beforeAutospacing="0" w:after="0" w:afterAutospacing="0" w:line="400" w:lineRule="exact"/>
        <w:divId w:val="1141381884"/>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D3F97">
        <w:trPr>
          <w:divId w:val="114138188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D3F97" w:rsidRDefault="004D3F97">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C51F1" w:rsidRDefault="004D3F97">
            <w:pPr>
              <w:wordWrap w:val="0"/>
              <w:spacing w:line="320" w:lineRule="exact"/>
              <w:jc w:val="center"/>
            </w:pPr>
            <w:r>
              <w:rPr>
                <w:rFonts w:hint="eastAsia"/>
              </w:rPr>
              <w:t>與KPI</w:t>
            </w:r>
          </w:p>
          <w:p w:rsidR="004D3F97" w:rsidRDefault="004D3F97">
            <w:pPr>
              <w:wordWrap w:val="0"/>
              <w:spacing w:line="320" w:lineRule="exact"/>
              <w:jc w:val="center"/>
            </w:pPr>
            <w:r>
              <w:rPr>
                <w:rFonts w:hint="eastAsia"/>
              </w:rPr>
              <w:t>關聯</w:t>
            </w: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加強基層環保建設</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加強基層環保建設</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firstLine="480"/>
            </w:pPr>
            <w:r>
              <w:rPr>
                <w:rFonts w:hint="eastAsia"/>
              </w:rPr>
              <w:t>辦理河川再生與水庫活化、活力海洋與綠色港灣、水體水質整治成效評估等工作</w:t>
            </w:r>
            <w:r w:rsidR="000C040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spacing w:line="320" w:lineRule="exact"/>
              <w:jc w:val="both"/>
            </w:pPr>
            <w:r>
              <w:rPr>
                <w:rFonts w:hint="eastAsia"/>
              </w:rPr>
              <w:t>推動畜牧糞尿</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液供農田肥分使用，不排入地面水體、截流及現地處理</w:t>
            </w:r>
          </w:p>
        </w:tc>
      </w:tr>
      <w:tr w:rsidR="004D3F97">
        <w:trPr>
          <w:divId w:val="11413818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毒物及化學物質管理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一、訂定年度施政方針、施政計畫及綜合策畫等政策、制度相關工作。</w:t>
            </w:r>
          </w:p>
          <w:p w:rsidR="004D3F97" w:rsidRDefault="004D3F97">
            <w:pPr>
              <w:pStyle w:val="Web"/>
              <w:wordWrap w:val="0"/>
              <w:spacing w:before="0" w:beforeAutospacing="0" w:after="0" w:afterAutospacing="0" w:line="320" w:lineRule="exact"/>
              <w:ind w:left="480" w:hanging="480"/>
            </w:pPr>
            <w:r>
              <w:rPr>
                <w:rFonts w:hint="eastAsia"/>
              </w:rPr>
              <w:t>二、辦理國際合作、科技發展之規劃推動等相關事宜，以掌握最新國際趨勢。</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毒物及化學物質評估與管理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一、推動化學物質登錄制度，辦理新化學物質申請案之審查作業。</w:t>
            </w:r>
          </w:p>
          <w:p w:rsidR="004D3F97" w:rsidRDefault="004D3F97">
            <w:pPr>
              <w:pStyle w:val="Web"/>
              <w:wordWrap w:val="0"/>
              <w:spacing w:before="0" w:beforeAutospacing="0" w:after="0" w:afterAutospacing="0" w:line="320" w:lineRule="exact"/>
              <w:ind w:left="480" w:hanging="480"/>
            </w:pPr>
            <w:r>
              <w:rPr>
                <w:rFonts w:hint="eastAsia"/>
              </w:rPr>
              <w:t>二、督導協助各縣市執行毒性化學物質許可、登記、記錄、申報、查核、輔導等運作管理。</w:t>
            </w:r>
          </w:p>
          <w:p w:rsidR="004D3F97" w:rsidRDefault="004D3F97">
            <w:pPr>
              <w:pStyle w:val="Web"/>
              <w:wordWrap w:val="0"/>
              <w:spacing w:before="0" w:beforeAutospacing="0" w:after="0" w:afterAutospacing="0" w:line="320" w:lineRule="exact"/>
              <w:ind w:left="480" w:hanging="480"/>
            </w:pPr>
            <w:r>
              <w:rPr>
                <w:rFonts w:hint="eastAsia"/>
              </w:rPr>
              <w:t>三、配合法規增修訂、擴充及維護毒性化學物質管理資訊系統功能，更新毒性化學物質管理資料庫，有效掌握運作動態。</w:t>
            </w:r>
          </w:p>
          <w:p w:rsidR="004D3F97" w:rsidRDefault="004D3F97">
            <w:pPr>
              <w:pStyle w:val="Web"/>
              <w:wordWrap w:val="0"/>
              <w:spacing w:before="0" w:beforeAutospacing="0" w:after="0" w:afterAutospacing="0" w:line="320" w:lineRule="exact"/>
              <w:ind w:left="480" w:hanging="480"/>
            </w:pPr>
            <w:r>
              <w:rPr>
                <w:rFonts w:hint="eastAsia"/>
              </w:rPr>
              <w:t>四、配合環境用藥管理法規之修訂，強化資訊系統應用之深度及廣度。</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毒性化學物質危害防制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一、加強毒性化學物質危害預防管理措施，督導業者落實自主管理，持續強化聯防組織運作及測試，降低事故風險。</w:t>
            </w:r>
          </w:p>
          <w:p w:rsidR="004D3F97" w:rsidRDefault="004D3F97">
            <w:pPr>
              <w:pStyle w:val="Web"/>
              <w:wordWrap w:val="0"/>
              <w:spacing w:before="0" w:beforeAutospacing="0" w:after="0" w:afterAutospacing="0" w:line="320" w:lineRule="exact"/>
              <w:ind w:left="480" w:hanging="480"/>
            </w:pPr>
            <w:r>
              <w:rPr>
                <w:rFonts w:hint="eastAsia"/>
              </w:rPr>
              <w:t>二、維持及提升環境事故之專業諮詢、監控及整合處理能量。持續強化災害防救專業訓練及教育，提升整體救災體系專業能力。</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化學物質查核及資訊</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一、辦理化學</w:t>
            </w:r>
            <w:proofErr w:type="gramStart"/>
            <w:r>
              <w:rPr>
                <w:rFonts w:hint="eastAsia"/>
              </w:rPr>
              <w:t>雲</w:t>
            </w:r>
            <w:r w:rsidR="00E15F5B">
              <w:rPr>
                <w:rFonts w:hint="eastAsia"/>
              </w:rPr>
              <w:t>－</w:t>
            </w:r>
            <w:r>
              <w:rPr>
                <w:rFonts w:hint="eastAsia"/>
              </w:rPr>
              <w:t>跨部會</w:t>
            </w:r>
            <w:proofErr w:type="gramEnd"/>
            <w:r>
              <w:rPr>
                <w:rFonts w:hint="eastAsia"/>
              </w:rPr>
              <w:t>化學物質資訊服務平台。</w:t>
            </w:r>
          </w:p>
          <w:p w:rsidR="004D3F97" w:rsidRDefault="004D3F97">
            <w:pPr>
              <w:pStyle w:val="Web"/>
              <w:wordWrap w:val="0"/>
              <w:spacing w:before="0" w:beforeAutospacing="0" w:after="0" w:afterAutospacing="0" w:line="320" w:lineRule="exact"/>
              <w:ind w:left="480" w:hanging="480"/>
            </w:pPr>
            <w:r>
              <w:rPr>
                <w:rFonts w:hint="eastAsia"/>
              </w:rPr>
              <w:t>二、辦理網站及資訊系統維運、內部資源整合系統開發、規劃所屬業務資訊系統（網站）整合、維運及更新。</w:t>
            </w:r>
          </w:p>
          <w:p w:rsidR="004D3F97" w:rsidRDefault="004D3F97">
            <w:pPr>
              <w:pStyle w:val="Web"/>
              <w:wordWrap w:val="0"/>
              <w:spacing w:before="0" w:beforeAutospacing="0" w:after="0" w:afterAutospacing="0" w:line="320" w:lineRule="exact"/>
              <w:ind w:left="480" w:hanging="480"/>
            </w:pPr>
            <w:r>
              <w:rPr>
                <w:rFonts w:hint="eastAsia"/>
              </w:rPr>
              <w:t>三、執行化學物質查核及輔導。</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環境科學及技術之研究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firstLine="480"/>
            </w:pPr>
            <w:r>
              <w:rPr>
                <w:rFonts w:hint="eastAsia"/>
              </w:rPr>
              <w:t>辦理環境噪音暨新興物理性公害管理、建立臺灣環境衛生病媒害蟲監測及防治技術、產品碳足跡揭露服務、懸浮微粒同位</w:t>
            </w:r>
            <w:bookmarkStart w:id="0" w:name="_GoBack"/>
            <w:bookmarkEnd w:id="0"/>
            <w:r>
              <w:rPr>
                <w:rFonts w:hint="eastAsia"/>
              </w:rPr>
              <w:t>素分析研究、環境奈米科技知識平台維運及知識管理、懸浮微粒特徵對民眾健康影響之研究、跨部會化學物質資訊應用、水體環境污染感測</w:t>
            </w:r>
            <w:proofErr w:type="gramStart"/>
            <w:r>
              <w:rPr>
                <w:rFonts w:hint="eastAsia"/>
              </w:rPr>
              <w:t>鑑</w:t>
            </w:r>
            <w:proofErr w:type="gramEnd"/>
            <w:r>
              <w:rPr>
                <w:rFonts w:hint="eastAsia"/>
              </w:rPr>
              <w:t>識調查</w:t>
            </w:r>
            <w:proofErr w:type="gramStart"/>
            <w:r>
              <w:rPr>
                <w:rFonts w:hint="eastAsia"/>
              </w:rPr>
              <w:t>與物聯網</w:t>
            </w:r>
            <w:proofErr w:type="gramEnd"/>
            <w:r>
              <w:rPr>
                <w:rFonts w:hint="eastAsia"/>
              </w:rPr>
              <w:t>應用研究等計畫。</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綜合策劃環境</w:t>
            </w:r>
            <w:r>
              <w:rPr>
                <w:rFonts w:hint="eastAsia"/>
              </w:rPr>
              <w:lastRenderedPageBreak/>
              <w:t>保護計畫</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一、辦理施政方針、施政計畫及公共建設計畫先</w:t>
            </w:r>
            <w:r>
              <w:rPr>
                <w:rFonts w:hint="eastAsia"/>
              </w:rPr>
              <w:lastRenderedPageBreak/>
              <w:t>期作業及</w:t>
            </w:r>
            <w:proofErr w:type="gramStart"/>
            <w:r>
              <w:rPr>
                <w:rFonts w:hint="eastAsia"/>
              </w:rPr>
              <w:t>研</w:t>
            </w:r>
            <w:proofErr w:type="gramEnd"/>
            <w:r>
              <w:rPr>
                <w:rFonts w:hint="eastAsia"/>
              </w:rPr>
              <w:t>擬。</w:t>
            </w:r>
          </w:p>
          <w:p w:rsidR="004D3F97" w:rsidRDefault="004D3F97">
            <w:pPr>
              <w:pStyle w:val="Web"/>
              <w:wordWrap w:val="0"/>
              <w:spacing w:before="0" w:beforeAutospacing="0" w:after="0" w:afterAutospacing="0" w:line="320" w:lineRule="exact"/>
              <w:ind w:left="480" w:hanging="480"/>
            </w:pPr>
            <w:r>
              <w:rPr>
                <w:rFonts w:hint="eastAsia"/>
              </w:rPr>
              <w:t>二、辦理環境</w:t>
            </w:r>
            <w:proofErr w:type="gramStart"/>
            <w:r>
              <w:rPr>
                <w:rFonts w:hint="eastAsia"/>
              </w:rPr>
              <w:t>資源部籌設</w:t>
            </w:r>
            <w:proofErr w:type="gramEnd"/>
            <w:r>
              <w:rPr>
                <w:rFonts w:hint="eastAsia"/>
              </w:rPr>
              <w:t>。</w:t>
            </w:r>
          </w:p>
          <w:p w:rsidR="004D3F97" w:rsidRDefault="004D3F97">
            <w:pPr>
              <w:pStyle w:val="Web"/>
              <w:wordWrap w:val="0"/>
              <w:spacing w:before="0" w:beforeAutospacing="0" w:after="0" w:afterAutospacing="0" w:line="320" w:lineRule="exact"/>
              <w:ind w:left="480" w:hanging="480"/>
            </w:pPr>
            <w:r>
              <w:rPr>
                <w:rFonts w:hint="eastAsia"/>
              </w:rPr>
              <w:t>三、</w:t>
            </w:r>
            <w:proofErr w:type="gramStart"/>
            <w:r>
              <w:rPr>
                <w:rFonts w:hint="eastAsia"/>
              </w:rPr>
              <w:t>推動本署人權</w:t>
            </w:r>
            <w:proofErr w:type="gramEnd"/>
            <w:r>
              <w:rPr>
                <w:rFonts w:hint="eastAsia"/>
              </w:rPr>
              <w:t>保障、性別主流化、消費者保護及兒童權利公約、身心障礙者權利公約等相關工作。</w:t>
            </w:r>
          </w:p>
          <w:p w:rsidR="004D3F97" w:rsidRDefault="004D3F97">
            <w:pPr>
              <w:pStyle w:val="Web"/>
              <w:wordWrap w:val="0"/>
              <w:spacing w:before="0" w:beforeAutospacing="0" w:after="0" w:afterAutospacing="0" w:line="320" w:lineRule="exact"/>
              <w:ind w:left="480" w:hanging="480"/>
            </w:pPr>
            <w:r>
              <w:rPr>
                <w:rFonts w:hint="eastAsia"/>
              </w:rPr>
              <w:t>四、辦理環境保護替代役遴選分發及管理、離島建設基金及花東發展基金補助計畫等工作。</w:t>
            </w:r>
          </w:p>
          <w:p w:rsidR="004D3F97" w:rsidRDefault="004D3F97">
            <w:pPr>
              <w:pStyle w:val="Web"/>
              <w:wordWrap w:val="0"/>
              <w:spacing w:before="0" w:beforeAutospacing="0" w:after="0" w:afterAutospacing="0" w:line="320" w:lineRule="exact"/>
              <w:ind w:left="480" w:hanging="480"/>
            </w:pPr>
            <w:r>
              <w:rPr>
                <w:rFonts w:hint="eastAsia"/>
              </w:rPr>
              <w:t>五、</w:t>
            </w:r>
            <w:proofErr w:type="gramStart"/>
            <w:r>
              <w:rPr>
                <w:rFonts w:hint="eastAsia"/>
              </w:rPr>
              <w:t>辦理本署出版</w:t>
            </w:r>
            <w:proofErr w:type="gramEnd"/>
            <w:r>
              <w:rPr>
                <w:rFonts w:hint="eastAsia"/>
              </w:rPr>
              <w:t>品及圖書室管理工作。</w:t>
            </w:r>
          </w:p>
          <w:p w:rsidR="004D3F97" w:rsidRDefault="004D3F97">
            <w:pPr>
              <w:pStyle w:val="Web"/>
              <w:wordWrap w:val="0"/>
              <w:spacing w:before="0" w:beforeAutospacing="0" w:after="0" w:afterAutospacing="0" w:line="320" w:lineRule="exact"/>
              <w:ind w:left="480" w:hanging="480"/>
            </w:pPr>
            <w:r>
              <w:rPr>
                <w:rFonts w:hint="eastAsia"/>
              </w:rPr>
              <w:t>六、</w:t>
            </w:r>
            <w:proofErr w:type="gramStart"/>
            <w:r>
              <w:rPr>
                <w:rFonts w:hint="eastAsia"/>
              </w:rPr>
              <w:t>統籌本署兩岸</w:t>
            </w:r>
            <w:proofErr w:type="gramEnd"/>
            <w:r>
              <w:rPr>
                <w:rFonts w:hint="eastAsia"/>
              </w:rPr>
              <w:t>事務。</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一、辦理環境資源管理相關專業領域資訊收集、彙整及分析，提升環境規劃管理決策之專業性及效率</w:t>
            </w:r>
            <w:r w:rsidR="000C0407">
              <w:rPr>
                <w:rFonts w:hint="eastAsia"/>
              </w:rPr>
              <w:t>。</w:t>
            </w:r>
          </w:p>
          <w:p w:rsidR="004D3F97" w:rsidRDefault="004D3F97">
            <w:pPr>
              <w:pStyle w:val="Web"/>
              <w:wordWrap w:val="0"/>
              <w:spacing w:before="0" w:beforeAutospacing="0" w:after="0" w:afterAutospacing="0" w:line="320" w:lineRule="exact"/>
              <w:ind w:left="480" w:hanging="480"/>
            </w:pPr>
            <w:r>
              <w:rPr>
                <w:rFonts w:hint="eastAsia"/>
              </w:rPr>
              <w:t>二、辦理環境管理相關業務推展工作</w:t>
            </w:r>
            <w:r w:rsidR="000C0407">
              <w:rPr>
                <w:rFonts w:hint="eastAsia"/>
              </w:rPr>
              <w:t>。</w:t>
            </w:r>
          </w:p>
          <w:p w:rsidR="004D3F97" w:rsidRDefault="004D3F97">
            <w:pPr>
              <w:pStyle w:val="Web"/>
              <w:wordWrap w:val="0"/>
              <w:spacing w:before="0" w:beforeAutospacing="0" w:after="0" w:afterAutospacing="0" w:line="320" w:lineRule="exact"/>
              <w:ind w:left="480" w:hanging="480"/>
            </w:pPr>
            <w:r>
              <w:rPr>
                <w:rFonts w:hint="eastAsia"/>
              </w:rPr>
              <w:t>三、補（捐）助民間團體或學校參與環境管理相關活動。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spacing w:line="320" w:lineRule="exact"/>
              <w:jc w:val="both"/>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環境影響評估</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一、檢討環境影響評估制度，加強目的事業主管機關權責，完善資訊公開，落實二</w:t>
            </w:r>
            <w:proofErr w:type="gramStart"/>
            <w:r>
              <w:rPr>
                <w:rFonts w:hint="eastAsia"/>
              </w:rPr>
              <w:t>階環評</w:t>
            </w:r>
            <w:proofErr w:type="gramEnd"/>
            <w:r>
              <w:rPr>
                <w:rFonts w:hint="eastAsia"/>
              </w:rPr>
              <w:t>公眾參與程序。</w:t>
            </w:r>
          </w:p>
          <w:p w:rsidR="004D3F97" w:rsidRDefault="004D3F97">
            <w:pPr>
              <w:pStyle w:val="Web"/>
              <w:wordWrap w:val="0"/>
              <w:spacing w:before="0" w:beforeAutospacing="0" w:after="0" w:afterAutospacing="0" w:line="320" w:lineRule="exact"/>
              <w:ind w:left="480" w:hanging="480"/>
            </w:pPr>
            <w:r>
              <w:rPr>
                <w:rFonts w:hint="eastAsia"/>
              </w:rPr>
              <w:t>二、提升環評作業品質，強化審查結論綜合評述，落實顧問機構評鑑作業，加速環評審查，並提供政策環評徵詢意見。</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r>
              <w:rPr>
                <w:rFonts w:hint="eastAsia"/>
              </w:rPr>
              <w:t>環境影響評估審查</w:t>
            </w: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國際合作、科技管理及永續發展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一、拓展國際環保合作，參與國際環保協定相關事務，推動國際環</w:t>
            </w:r>
            <w:r w:rsidR="000C0407">
              <w:rPr>
                <w:rFonts w:hint="eastAsia"/>
              </w:rPr>
              <w:t>境夥伴計畫</w:t>
            </w:r>
          </w:p>
          <w:p w:rsidR="004D3F97" w:rsidRDefault="004D3F97">
            <w:pPr>
              <w:pStyle w:val="Web"/>
              <w:wordWrap w:val="0"/>
              <w:spacing w:before="0" w:beforeAutospacing="0" w:after="0" w:afterAutospacing="0" w:line="320" w:lineRule="exact"/>
              <w:ind w:left="720" w:hanging="720"/>
            </w:pPr>
            <w:r>
              <w:rPr>
                <w:rFonts w:hint="eastAsia"/>
              </w:rPr>
              <w:t>（一）推動雙邊及多邊國際環保合作，推動與美國環保署及能源部雙邊合作，持續辦理國際環境夥伴計畫。</w:t>
            </w:r>
          </w:p>
          <w:p w:rsidR="004D3F97" w:rsidRDefault="004D3F97">
            <w:pPr>
              <w:pStyle w:val="Web"/>
              <w:wordWrap w:val="0"/>
              <w:spacing w:before="0" w:beforeAutospacing="0" w:after="0" w:afterAutospacing="0" w:line="320" w:lineRule="exact"/>
              <w:ind w:left="720" w:hanging="720"/>
            </w:pPr>
            <w:r>
              <w:rPr>
                <w:rFonts w:hint="eastAsia"/>
              </w:rPr>
              <w:t>（二）出席國際環保相關公約會議，包括蒙特</w:t>
            </w:r>
            <w:proofErr w:type="gramStart"/>
            <w:r>
              <w:rPr>
                <w:rFonts w:hint="eastAsia"/>
              </w:rPr>
              <w:t>婁</w:t>
            </w:r>
            <w:proofErr w:type="gramEnd"/>
            <w:r>
              <w:rPr>
                <w:rFonts w:hint="eastAsia"/>
              </w:rPr>
              <w:t>議定書、巴塞爾公約、氣候變化綱要公約及斯德哥爾摩（POPs）公約締約國及ISO等，以掌握最新國際趨勢，及早</w:t>
            </w:r>
            <w:proofErr w:type="gramStart"/>
            <w:r>
              <w:rPr>
                <w:rFonts w:hint="eastAsia"/>
              </w:rPr>
              <w:t>研</w:t>
            </w:r>
            <w:proofErr w:type="gramEnd"/>
            <w:r>
              <w:rPr>
                <w:rFonts w:hint="eastAsia"/>
              </w:rPr>
              <w:t>擬因應對策。</w:t>
            </w:r>
          </w:p>
          <w:p w:rsidR="004D3F97" w:rsidRDefault="004D3F97">
            <w:pPr>
              <w:pStyle w:val="Web"/>
              <w:wordWrap w:val="0"/>
              <w:spacing w:before="0" w:beforeAutospacing="0" w:after="0" w:afterAutospacing="0" w:line="320" w:lineRule="exact"/>
              <w:ind w:left="720" w:hanging="720"/>
            </w:pPr>
            <w:r>
              <w:rPr>
                <w:rFonts w:hint="eastAsia"/>
              </w:rPr>
              <w:t>（三）國際環保資訊蒐集及分析。</w:t>
            </w:r>
          </w:p>
          <w:p w:rsidR="004D3F97" w:rsidRDefault="004D3F97">
            <w:pPr>
              <w:pStyle w:val="Web"/>
              <w:wordWrap w:val="0"/>
              <w:spacing w:before="0" w:beforeAutospacing="0" w:after="0" w:afterAutospacing="0" w:line="320" w:lineRule="exact"/>
              <w:ind w:left="720" w:hanging="720"/>
            </w:pPr>
            <w:r>
              <w:rPr>
                <w:rFonts w:hint="eastAsia"/>
              </w:rPr>
              <w:t>（四）發行環保英文刊物以及製作英語及西班牙語業務簡報。</w:t>
            </w:r>
          </w:p>
          <w:p w:rsidR="004D3F97" w:rsidRDefault="004D3F97">
            <w:pPr>
              <w:pStyle w:val="Web"/>
              <w:wordWrap w:val="0"/>
              <w:spacing w:before="0" w:beforeAutospacing="0" w:after="0" w:afterAutospacing="0" w:line="320" w:lineRule="exact"/>
              <w:ind w:left="720" w:hanging="720"/>
            </w:pPr>
            <w:r>
              <w:rPr>
                <w:rFonts w:hint="eastAsia"/>
              </w:rPr>
              <w:t>（五）推動互訪交流。</w:t>
            </w:r>
          </w:p>
          <w:p w:rsidR="004D3F97" w:rsidRDefault="004D3F97">
            <w:pPr>
              <w:pStyle w:val="Web"/>
              <w:wordWrap w:val="0"/>
              <w:spacing w:before="0" w:beforeAutospacing="0" w:after="0" w:afterAutospacing="0" w:line="320" w:lineRule="exact"/>
              <w:ind w:left="720" w:hanging="720"/>
            </w:pPr>
            <w:r>
              <w:rPr>
                <w:rFonts w:hint="eastAsia"/>
              </w:rPr>
              <w:t>（六）執行亞太經濟合作（APEC）海洋與漁業工作小組年度會議與我國相關之決議。</w:t>
            </w:r>
          </w:p>
          <w:p w:rsidR="004D3F97" w:rsidRDefault="004D3F97">
            <w:pPr>
              <w:pStyle w:val="Web"/>
              <w:wordWrap w:val="0"/>
              <w:spacing w:before="0" w:beforeAutospacing="0" w:after="0" w:afterAutospacing="0" w:line="320" w:lineRule="exact"/>
              <w:ind w:left="720" w:hanging="720"/>
            </w:pPr>
            <w:r>
              <w:rPr>
                <w:rFonts w:hint="eastAsia"/>
              </w:rPr>
              <w:t>（七）辦理WTO貿易與環境相關事務。</w:t>
            </w:r>
          </w:p>
          <w:p w:rsidR="004D3F97" w:rsidRDefault="004D3F97">
            <w:pPr>
              <w:pStyle w:val="Web"/>
              <w:wordWrap w:val="0"/>
              <w:spacing w:before="0" w:beforeAutospacing="0" w:after="0" w:afterAutospacing="0" w:line="320" w:lineRule="exact"/>
              <w:ind w:left="480" w:hanging="480"/>
            </w:pPr>
            <w:r>
              <w:rPr>
                <w:rFonts w:hint="eastAsia"/>
              </w:rPr>
              <w:t>二、推動環境永續發展，彙</w:t>
            </w:r>
            <w:r w:rsidR="000C0407">
              <w:rPr>
                <w:rFonts w:hint="eastAsia"/>
              </w:rPr>
              <w:t>整國內永續發展事務；建構環境資源科技研究能力，提升研究發展品質</w:t>
            </w:r>
          </w:p>
          <w:p w:rsidR="004D3F97" w:rsidRDefault="004D3F97">
            <w:pPr>
              <w:pStyle w:val="Web"/>
              <w:wordWrap w:val="0"/>
              <w:spacing w:before="0" w:beforeAutospacing="0" w:after="0" w:afterAutospacing="0" w:line="320" w:lineRule="exact"/>
              <w:ind w:left="720" w:hanging="720"/>
            </w:pPr>
            <w:r>
              <w:rPr>
                <w:rFonts w:hint="eastAsia"/>
              </w:rPr>
              <w:t>（一）國家永續發展政策之</w:t>
            </w:r>
            <w:proofErr w:type="gramStart"/>
            <w:r>
              <w:rPr>
                <w:rFonts w:hint="eastAsia"/>
              </w:rPr>
              <w:t>研</w:t>
            </w:r>
            <w:proofErr w:type="gramEnd"/>
            <w:r>
              <w:rPr>
                <w:rFonts w:hint="eastAsia"/>
              </w:rPr>
              <w:t>訂及協調</w:t>
            </w:r>
          </w:p>
          <w:p w:rsidR="004D3F97" w:rsidRDefault="004D3F97">
            <w:pPr>
              <w:pStyle w:val="Web"/>
              <w:wordWrap w:val="0"/>
              <w:spacing w:before="0" w:beforeAutospacing="0" w:after="0" w:afterAutospacing="0" w:line="320" w:lineRule="exact"/>
              <w:ind w:left="1200" w:hanging="480"/>
            </w:pPr>
            <w:r>
              <w:rPr>
                <w:rFonts w:hint="eastAsia"/>
              </w:rPr>
              <w:t>１、辦理行政院國家永續發展委員會委員</w:t>
            </w:r>
            <w:r>
              <w:rPr>
                <w:rFonts w:hint="eastAsia"/>
              </w:rPr>
              <w:lastRenderedPageBreak/>
              <w:t>會議、工作會議、諮詢小組會議、相關會議活動及參與國際永續發展交流。</w:t>
            </w:r>
          </w:p>
          <w:p w:rsidR="004D3F97" w:rsidRDefault="004D3F97">
            <w:pPr>
              <w:pStyle w:val="Web"/>
              <w:wordWrap w:val="0"/>
              <w:spacing w:before="0" w:beforeAutospacing="0" w:after="0" w:afterAutospacing="0" w:line="320" w:lineRule="exact"/>
              <w:ind w:left="1200" w:hanging="480"/>
            </w:pPr>
            <w:r>
              <w:rPr>
                <w:rFonts w:hint="eastAsia"/>
              </w:rPr>
              <w:t>２、推動國家永續發展全民參與宣傳及相關活動。</w:t>
            </w:r>
          </w:p>
          <w:p w:rsidR="004D3F97" w:rsidRDefault="004D3F97">
            <w:pPr>
              <w:pStyle w:val="Web"/>
              <w:wordWrap w:val="0"/>
              <w:spacing w:before="0" w:beforeAutospacing="0" w:after="0" w:afterAutospacing="0" w:line="320" w:lineRule="exact"/>
              <w:ind w:left="1200" w:hanging="480"/>
            </w:pPr>
            <w:r>
              <w:rPr>
                <w:rFonts w:hint="eastAsia"/>
              </w:rPr>
              <w:t>３、蒐集資料彙編推動國家永續發展相關活動。</w:t>
            </w:r>
          </w:p>
          <w:p w:rsidR="004D3F97" w:rsidRDefault="004D3F97">
            <w:pPr>
              <w:pStyle w:val="Web"/>
              <w:wordWrap w:val="0"/>
              <w:spacing w:before="0" w:beforeAutospacing="0" w:after="0" w:afterAutospacing="0" w:line="320" w:lineRule="exact"/>
              <w:ind w:left="1200" w:hanging="480"/>
            </w:pPr>
            <w:r>
              <w:rPr>
                <w:rFonts w:hint="eastAsia"/>
              </w:rPr>
              <w:t>４、辦理國家永續發展指標計算及公布。</w:t>
            </w:r>
          </w:p>
          <w:p w:rsidR="004D3F97" w:rsidRDefault="004D3F97">
            <w:pPr>
              <w:pStyle w:val="Web"/>
              <w:wordWrap w:val="0"/>
              <w:spacing w:before="0" w:beforeAutospacing="0" w:after="0" w:afterAutospacing="0" w:line="320" w:lineRule="exact"/>
              <w:ind w:left="720" w:hanging="720"/>
            </w:pPr>
            <w:r>
              <w:rPr>
                <w:rFonts w:hint="eastAsia"/>
              </w:rPr>
              <w:t>（二）環境保護科技研究規劃</w:t>
            </w:r>
          </w:p>
          <w:p w:rsidR="004D3F97" w:rsidRDefault="004D3F97">
            <w:pPr>
              <w:pStyle w:val="Web"/>
              <w:wordWrap w:val="0"/>
              <w:spacing w:before="0" w:beforeAutospacing="0" w:after="0" w:afterAutospacing="0" w:line="320" w:lineRule="exact"/>
              <w:ind w:left="1200" w:hanging="480"/>
            </w:pPr>
            <w:r>
              <w:rPr>
                <w:rFonts w:hint="eastAsia"/>
              </w:rPr>
              <w:t>１、配合環境資源部成立，辦理科技計畫先期作業規劃及審議作業，提升科技委辦計畫品質。</w:t>
            </w:r>
          </w:p>
          <w:p w:rsidR="004D3F97" w:rsidRDefault="004D3F97">
            <w:pPr>
              <w:pStyle w:val="Web"/>
              <w:wordWrap w:val="0"/>
              <w:spacing w:before="0" w:beforeAutospacing="0" w:after="0" w:afterAutospacing="0" w:line="320" w:lineRule="exact"/>
              <w:ind w:left="1200" w:hanging="480"/>
            </w:pPr>
            <w:r>
              <w:rPr>
                <w:rFonts w:hint="eastAsia"/>
              </w:rPr>
              <w:t>２、辦理科技計畫績效評估、科學技術年鑑及科技動態調查，環保科技研發成果發表論壇、科技研究成果資料庫之更新維護、資料彙整與檢討等。</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lastRenderedPageBreak/>
              <w:t>空氣品質保護及噪音管制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空氣品質管理策略規劃及推動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一、檢討空氣污染防制法法規及相關子法，強化細懸浮微粒管制工作。</w:t>
            </w:r>
          </w:p>
          <w:p w:rsidR="004D3F97" w:rsidRDefault="004D3F97">
            <w:pPr>
              <w:pStyle w:val="Web"/>
              <w:wordWrap w:val="0"/>
              <w:spacing w:before="0" w:beforeAutospacing="0" w:after="0" w:afterAutospacing="0" w:line="320" w:lineRule="exact"/>
              <w:ind w:left="480" w:hanging="480"/>
            </w:pPr>
            <w:r>
              <w:rPr>
                <w:rFonts w:hint="eastAsia"/>
              </w:rPr>
              <w:t>二、依據室內空氣品質管理法落實逐批公告列管公共場所。</w:t>
            </w:r>
          </w:p>
          <w:p w:rsidR="004D3F97" w:rsidRDefault="004D3F97">
            <w:pPr>
              <w:pStyle w:val="Web"/>
              <w:wordWrap w:val="0"/>
              <w:spacing w:before="0" w:beforeAutospacing="0" w:after="0" w:afterAutospacing="0" w:line="320" w:lineRule="exact"/>
              <w:ind w:left="480" w:hanging="480"/>
            </w:pPr>
            <w:r>
              <w:rPr>
                <w:rFonts w:hint="eastAsia"/>
              </w:rPr>
              <w:t>三、補助及督導考評地方政府執行空氣品質改善維護計畫成效。</w:t>
            </w:r>
          </w:p>
          <w:p w:rsidR="004D3F97" w:rsidRDefault="004D3F97">
            <w:pPr>
              <w:pStyle w:val="Web"/>
              <w:wordWrap w:val="0"/>
              <w:spacing w:before="0" w:beforeAutospacing="0" w:after="0" w:afterAutospacing="0" w:line="320" w:lineRule="exact"/>
              <w:ind w:left="480" w:hanging="480"/>
            </w:pPr>
            <w:r>
              <w:rPr>
                <w:rFonts w:hint="eastAsia"/>
              </w:rPr>
              <w:t>四、因應蒙特</w:t>
            </w:r>
            <w:proofErr w:type="gramStart"/>
            <w:r>
              <w:rPr>
                <w:rFonts w:hint="eastAsia"/>
              </w:rPr>
              <w:t>婁</w:t>
            </w:r>
            <w:proofErr w:type="gramEnd"/>
            <w:r>
              <w:rPr>
                <w:rFonts w:hint="eastAsia"/>
              </w:rPr>
              <w:t>議定書管制破壞臭氧層化學物質策略。</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r>
              <w:rPr>
                <w:rFonts w:hint="eastAsia"/>
              </w:rPr>
              <w:t>細懸浮微粒(PM2.5)年平均濃度</w:t>
            </w: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固定污染源空氣污染管制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修一般及</w:t>
            </w:r>
            <w:proofErr w:type="gramStart"/>
            <w:r>
              <w:rPr>
                <w:rFonts w:hint="eastAsia"/>
              </w:rPr>
              <w:t>行業別加嚴</w:t>
            </w:r>
            <w:proofErr w:type="gramEnd"/>
            <w:r>
              <w:rPr>
                <w:rFonts w:hint="eastAsia"/>
              </w:rPr>
              <w:t>排放管制標準，降低PM2.5及其前驅物排放，達成空氣污染減量成效。</w:t>
            </w:r>
          </w:p>
          <w:p w:rsidR="004D3F97" w:rsidRDefault="004D3F97">
            <w:pPr>
              <w:pStyle w:val="Web"/>
              <w:wordWrap w:val="0"/>
              <w:spacing w:before="0" w:beforeAutospacing="0" w:after="0" w:afterAutospacing="0" w:line="320" w:lineRule="exact"/>
              <w:ind w:left="480" w:hanging="480"/>
            </w:pPr>
            <w:r>
              <w:rPr>
                <w:rFonts w:hint="eastAsia"/>
              </w:rPr>
              <w:t>二、推動空氣污染物總量管制計畫。</w:t>
            </w:r>
          </w:p>
          <w:p w:rsidR="004D3F97" w:rsidRDefault="004D3F97">
            <w:pPr>
              <w:pStyle w:val="Web"/>
              <w:wordWrap w:val="0"/>
              <w:spacing w:before="0" w:beforeAutospacing="0" w:after="0" w:afterAutospacing="0" w:line="320" w:lineRule="exact"/>
              <w:ind w:left="480" w:hanging="480"/>
            </w:pPr>
            <w:r>
              <w:rPr>
                <w:rFonts w:hint="eastAsia"/>
              </w:rPr>
              <w:t>三、增訂有害揮發性有機物空氣污染管制及排放標準，減少有害空氣污染物排放。</w:t>
            </w:r>
          </w:p>
          <w:p w:rsidR="004D3F97" w:rsidRDefault="004D3F97">
            <w:pPr>
              <w:pStyle w:val="Web"/>
              <w:wordWrap w:val="0"/>
              <w:spacing w:before="0" w:beforeAutospacing="0" w:after="0" w:afterAutospacing="0" w:line="320" w:lineRule="exact"/>
              <w:ind w:left="480" w:hanging="480"/>
            </w:pPr>
            <w:r>
              <w:rPr>
                <w:rFonts w:hint="eastAsia"/>
              </w:rPr>
              <w:t>四、加強六輕及其他特殊性工業區污染排放減量與管制工作。</w:t>
            </w:r>
          </w:p>
          <w:p w:rsidR="004D3F97" w:rsidRDefault="004D3F97">
            <w:pPr>
              <w:pStyle w:val="Web"/>
              <w:wordWrap w:val="0"/>
              <w:spacing w:before="0" w:beforeAutospacing="0" w:after="0" w:afterAutospacing="0" w:line="320" w:lineRule="exact"/>
              <w:ind w:left="480" w:hanging="480"/>
            </w:pPr>
            <w:r>
              <w:rPr>
                <w:rFonts w:hint="eastAsia"/>
              </w:rPr>
              <w:t>五、加強固定污染</w:t>
            </w:r>
            <w:proofErr w:type="gramStart"/>
            <w:r>
              <w:rPr>
                <w:rFonts w:hint="eastAsia"/>
              </w:rPr>
              <w:t>源戴奧辛及</w:t>
            </w:r>
            <w:proofErr w:type="gramEnd"/>
            <w:r>
              <w:rPr>
                <w:rFonts w:hint="eastAsia"/>
              </w:rPr>
              <w:t>重金屬排放調查與管制。</w:t>
            </w:r>
          </w:p>
          <w:p w:rsidR="004D3F97" w:rsidRDefault="004D3F97">
            <w:pPr>
              <w:pStyle w:val="Web"/>
              <w:wordWrap w:val="0"/>
              <w:spacing w:before="0" w:beforeAutospacing="0" w:after="0" w:afterAutospacing="0" w:line="320" w:lineRule="exact"/>
              <w:ind w:left="480" w:hanging="480"/>
            </w:pPr>
            <w:r>
              <w:rPr>
                <w:rFonts w:hint="eastAsia"/>
              </w:rPr>
              <w:t>六、強化固定污染源空氣污染防制費徵收制度。</w:t>
            </w:r>
          </w:p>
          <w:p w:rsidR="004D3F97" w:rsidRDefault="004D3F97">
            <w:pPr>
              <w:pStyle w:val="Web"/>
              <w:wordWrap w:val="0"/>
              <w:spacing w:before="0" w:beforeAutospacing="0" w:after="0" w:afterAutospacing="0" w:line="320" w:lineRule="exact"/>
              <w:ind w:left="480" w:hanging="480"/>
            </w:pPr>
            <w:r>
              <w:rPr>
                <w:rFonts w:hint="eastAsia"/>
              </w:rPr>
              <w:t>七、加強固定污染源連續自動監測設施管制。</w:t>
            </w:r>
          </w:p>
          <w:p w:rsidR="004D3F97" w:rsidRDefault="004D3F97">
            <w:pPr>
              <w:pStyle w:val="Web"/>
              <w:wordWrap w:val="0"/>
              <w:spacing w:before="0" w:beforeAutospacing="0" w:after="0" w:afterAutospacing="0" w:line="320" w:lineRule="exact"/>
              <w:ind w:left="480" w:hanging="480"/>
            </w:pPr>
            <w:r>
              <w:rPr>
                <w:rFonts w:hint="eastAsia"/>
              </w:rPr>
              <w:t>八、固定污染源污染許可檢討暨提昇縣市執行成效。</w:t>
            </w:r>
          </w:p>
          <w:p w:rsidR="004D3F97" w:rsidRDefault="004D3F97">
            <w:pPr>
              <w:pStyle w:val="Web"/>
              <w:wordWrap w:val="0"/>
              <w:spacing w:before="0" w:beforeAutospacing="0" w:after="0" w:afterAutospacing="0" w:line="320" w:lineRule="exact"/>
              <w:ind w:left="480" w:hanging="480"/>
            </w:pPr>
            <w:r>
              <w:rPr>
                <w:rFonts w:hint="eastAsia"/>
              </w:rPr>
              <w:t>九、</w:t>
            </w:r>
            <w:proofErr w:type="gramStart"/>
            <w:r>
              <w:rPr>
                <w:rFonts w:hint="eastAsia"/>
              </w:rPr>
              <w:t>健全逸散源</w:t>
            </w:r>
            <w:proofErr w:type="gramEnd"/>
            <w:r>
              <w:rPr>
                <w:rFonts w:hint="eastAsia"/>
              </w:rPr>
              <w:t>污染管制相關法令及制度。</w:t>
            </w:r>
          </w:p>
          <w:p w:rsidR="004D3F97" w:rsidRDefault="004D3F97">
            <w:pPr>
              <w:pStyle w:val="Web"/>
              <w:wordWrap w:val="0"/>
              <w:spacing w:before="0" w:beforeAutospacing="0" w:after="0" w:afterAutospacing="0" w:line="320" w:lineRule="exact"/>
              <w:ind w:left="480" w:hanging="480"/>
            </w:pPr>
            <w:r>
              <w:rPr>
                <w:rFonts w:hint="eastAsia"/>
              </w:rPr>
              <w:t>十、強化空氣污染事件緊急應變能量。</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r>
              <w:rPr>
                <w:rFonts w:hint="eastAsia"/>
              </w:rPr>
              <w:t>細懸浮微粒(PM2.5)年平均濃度</w:t>
            </w: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交通工具空氣污染防制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w:t>
            </w:r>
            <w:r w:rsidR="000C0407">
              <w:rPr>
                <w:rFonts w:hint="eastAsia"/>
              </w:rPr>
              <w:t>落實新車排氣污染管制</w:t>
            </w:r>
          </w:p>
          <w:p w:rsidR="004D3F97" w:rsidRDefault="004D3F97">
            <w:pPr>
              <w:pStyle w:val="Web"/>
              <w:wordWrap w:val="0"/>
              <w:spacing w:before="0" w:beforeAutospacing="0" w:after="0" w:afterAutospacing="0" w:line="320" w:lineRule="exact"/>
              <w:ind w:left="720" w:hanging="720"/>
            </w:pPr>
            <w:r>
              <w:rPr>
                <w:rFonts w:hint="eastAsia"/>
              </w:rPr>
              <w:t>（一）逐期加嚴排放標準。</w:t>
            </w:r>
          </w:p>
          <w:p w:rsidR="004D3F97" w:rsidRDefault="004D3F97">
            <w:pPr>
              <w:pStyle w:val="Web"/>
              <w:wordWrap w:val="0"/>
              <w:spacing w:before="0" w:beforeAutospacing="0" w:after="0" w:afterAutospacing="0" w:line="320" w:lineRule="exact"/>
              <w:ind w:left="720" w:hanging="720"/>
            </w:pPr>
            <w:r>
              <w:rPr>
                <w:rFonts w:hint="eastAsia"/>
              </w:rPr>
              <w:t>（二）實施新車</w:t>
            </w:r>
            <w:proofErr w:type="gramStart"/>
            <w:r>
              <w:rPr>
                <w:rFonts w:hint="eastAsia"/>
              </w:rPr>
              <w:t>排氣審驗及</w:t>
            </w:r>
            <w:proofErr w:type="gramEnd"/>
            <w:r>
              <w:rPr>
                <w:rFonts w:hint="eastAsia"/>
              </w:rPr>
              <w:t>新車抽驗管制措施，</w:t>
            </w:r>
            <w:r>
              <w:rPr>
                <w:rFonts w:hint="eastAsia"/>
              </w:rPr>
              <w:lastRenderedPageBreak/>
              <w:t>確保進口及國產之新車均符合排放標準。</w:t>
            </w:r>
          </w:p>
          <w:p w:rsidR="004D3F97" w:rsidRDefault="004D3F97">
            <w:pPr>
              <w:pStyle w:val="Web"/>
              <w:wordWrap w:val="0"/>
              <w:spacing w:before="0" w:beforeAutospacing="0" w:after="0" w:afterAutospacing="0" w:line="320" w:lineRule="exact"/>
              <w:ind w:left="720" w:hanging="720"/>
            </w:pPr>
            <w:r>
              <w:rPr>
                <w:rFonts w:hint="eastAsia"/>
              </w:rPr>
              <w:t>（三）推動新車型</w:t>
            </w:r>
            <w:proofErr w:type="gramStart"/>
            <w:r>
              <w:rPr>
                <w:rFonts w:hint="eastAsia"/>
              </w:rPr>
              <w:t>排氣審驗文件</w:t>
            </w:r>
            <w:proofErr w:type="gramEnd"/>
            <w:r>
              <w:rPr>
                <w:rFonts w:hint="eastAsia"/>
              </w:rPr>
              <w:t>簡化及電子化，</w:t>
            </w:r>
            <w:proofErr w:type="gramStart"/>
            <w:r>
              <w:rPr>
                <w:rFonts w:hint="eastAsia"/>
              </w:rPr>
              <w:t>縮短審驗時間</w:t>
            </w:r>
            <w:proofErr w:type="gramEnd"/>
            <w:r>
              <w:rPr>
                <w:rFonts w:hint="eastAsia"/>
              </w:rPr>
              <w:t>。</w:t>
            </w:r>
          </w:p>
          <w:p w:rsidR="004D3F97" w:rsidRDefault="004D3F97">
            <w:pPr>
              <w:pStyle w:val="Web"/>
              <w:wordWrap w:val="0"/>
              <w:spacing w:before="0" w:beforeAutospacing="0" w:after="0" w:afterAutospacing="0" w:line="320" w:lineRule="exact"/>
              <w:ind w:left="720" w:hanging="720"/>
            </w:pPr>
            <w:r>
              <w:rPr>
                <w:rFonts w:hint="eastAsia"/>
              </w:rPr>
              <w:t>（四）辦理交通工具污染管制法規修訂，召開</w:t>
            </w:r>
            <w:proofErr w:type="gramStart"/>
            <w:r>
              <w:rPr>
                <w:rFonts w:hint="eastAsia"/>
              </w:rPr>
              <w:t>研</w:t>
            </w:r>
            <w:proofErr w:type="gramEnd"/>
            <w:r>
              <w:rPr>
                <w:rFonts w:hint="eastAsia"/>
              </w:rPr>
              <w:t>商會、公聽會及研討會與辦理相關宣導事宜等。</w:t>
            </w:r>
          </w:p>
          <w:p w:rsidR="004D3F97" w:rsidRDefault="000C0407">
            <w:pPr>
              <w:pStyle w:val="Web"/>
              <w:wordWrap w:val="0"/>
              <w:spacing w:before="0" w:beforeAutospacing="0" w:after="0" w:afterAutospacing="0" w:line="320" w:lineRule="exact"/>
              <w:ind w:left="480" w:hanging="480"/>
            </w:pPr>
            <w:r>
              <w:rPr>
                <w:rFonts w:hint="eastAsia"/>
              </w:rPr>
              <w:t>二、辦理使用中車輛汙染管制</w:t>
            </w:r>
          </w:p>
          <w:p w:rsidR="004D3F97" w:rsidRDefault="004D3F97">
            <w:pPr>
              <w:pStyle w:val="Web"/>
              <w:wordWrap w:val="0"/>
              <w:spacing w:before="0" w:beforeAutospacing="0" w:after="0" w:afterAutospacing="0" w:line="320" w:lineRule="exact"/>
              <w:ind w:left="720" w:hanging="720"/>
            </w:pPr>
            <w:r>
              <w:rPr>
                <w:rFonts w:hint="eastAsia"/>
              </w:rPr>
              <w:t>（一）提升機車排氣定期檢驗到檢率及檢測品質，落實使用中機車排氣管制工作。</w:t>
            </w:r>
          </w:p>
          <w:p w:rsidR="004D3F97" w:rsidRDefault="004D3F97">
            <w:pPr>
              <w:pStyle w:val="Web"/>
              <w:wordWrap w:val="0"/>
              <w:spacing w:before="0" w:beforeAutospacing="0" w:after="0" w:afterAutospacing="0" w:line="320" w:lineRule="exact"/>
              <w:ind w:left="720" w:hanging="720"/>
            </w:pPr>
            <w:r>
              <w:rPr>
                <w:rFonts w:hint="eastAsia"/>
              </w:rPr>
              <w:t>（二）辦理使用中柴油車不定期檢驗工作</w:t>
            </w:r>
            <w:r w:rsidR="000C0407">
              <w:rPr>
                <w:rFonts w:hint="eastAsia"/>
              </w:rPr>
              <w:t>。</w:t>
            </w:r>
          </w:p>
          <w:p w:rsidR="004D3F97" w:rsidRDefault="004D3F97">
            <w:pPr>
              <w:pStyle w:val="Web"/>
              <w:wordWrap w:val="0"/>
              <w:spacing w:before="0" w:beforeAutospacing="0" w:after="0" w:afterAutospacing="0" w:line="320" w:lineRule="exact"/>
              <w:ind w:left="720" w:hanging="720"/>
            </w:pPr>
            <w:r>
              <w:rPr>
                <w:rFonts w:hint="eastAsia"/>
              </w:rPr>
              <w:t>（三）鼓勵民眾檢舉烏賊車</w:t>
            </w:r>
            <w:r w:rsidR="000C0407">
              <w:rPr>
                <w:rFonts w:hint="eastAsia"/>
              </w:rPr>
              <w:t>。</w:t>
            </w:r>
          </w:p>
          <w:p w:rsidR="004D3F97" w:rsidRDefault="004D3F97">
            <w:pPr>
              <w:pStyle w:val="Web"/>
              <w:wordWrap w:val="0"/>
              <w:spacing w:before="0" w:beforeAutospacing="0" w:after="0" w:afterAutospacing="0" w:line="320" w:lineRule="exact"/>
              <w:ind w:left="480" w:hanging="480"/>
            </w:pPr>
            <w:r>
              <w:rPr>
                <w:rFonts w:hint="eastAsia"/>
              </w:rPr>
              <w:t>三、推廣低污染車輛及清潔燃料</w:t>
            </w:r>
          </w:p>
          <w:p w:rsidR="004D3F97" w:rsidRDefault="004D3F97">
            <w:pPr>
              <w:pStyle w:val="Web"/>
              <w:wordWrap w:val="0"/>
              <w:spacing w:before="0" w:beforeAutospacing="0" w:after="0" w:afterAutospacing="0" w:line="320" w:lineRule="exact"/>
              <w:ind w:left="720" w:hanging="720"/>
            </w:pPr>
            <w:r>
              <w:rPr>
                <w:rFonts w:hint="eastAsia"/>
              </w:rPr>
              <w:t>（一）鼓勵民眾購買電動車等低污染車輛</w:t>
            </w:r>
            <w:r w:rsidR="000C0407">
              <w:rPr>
                <w:rFonts w:hint="eastAsia"/>
              </w:rPr>
              <w:t>。</w:t>
            </w:r>
          </w:p>
          <w:p w:rsidR="004D3F97" w:rsidRDefault="004D3F97">
            <w:pPr>
              <w:pStyle w:val="Web"/>
              <w:wordWrap w:val="0"/>
              <w:spacing w:before="0" w:beforeAutospacing="0" w:after="0" w:afterAutospacing="0" w:line="320" w:lineRule="exact"/>
              <w:ind w:left="720" w:hanging="720"/>
            </w:pPr>
            <w:r>
              <w:rPr>
                <w:rFonts w:hint="eastAsia"/>
              </w:rPr>
              <w:t>（二）淘汰老舊高污染二行程機車</w:t>
            </w:r>
            <w:r w:rsidR="000C0407">
              <w:rPr>
                <w:rFonts w:hint="eastAsia"/>
              </w:rPr>
              <w:t>。</w:t>
            </w:r>
          </w:p>
          <w:p w:rsidR="004D3F97" w:rsidRDefault="004D3F97">
            <w:pPr>
              <w:pStyle w:val="Web"/>
              <w:wordWrap w:val="0"/>
              <w:spacing w:before="0" w:beforeAutospacing="0" w:after="0" w:afterAutospacing="0" w:line="320" w:lineRule="exact"/>
              <w:ind w:left="720" w:hanging="720"/>
            </w:pPr>
            <w:r>
              <w:rPr>
                <w:rFonts w:hint="eastAsia"/>
              </w:rPr>
              <w:t>（三）推動電動車電池交換營運系統，提升使用方便性</w:t>
            </w:r>
            <w:r w:rsidR="000C0407">
              <w:rPr>
                <w:rFonts w:hint="eastAsia"/>
              </w:rPr>
              <w:t>。</w:t>
            </w:r>
          </w:p>
          <w:p w:rsidR="004D3F97" w:rsidRDefault="004D3F97">
            <w:pPr>
              <w:pStyle w:val="Web"/>
              <w:wordWrap w:val="0"/>
              <w:spacing w:before="0" w:beforeAutospacing="0" w:after="0" w:afterAutospacing="0" w:line="320" w:lineRule="exact"/>
              <w:ind w:left="720" w:hanging="720"/>
            </w:pPr>
            <w:r>
              <w:rPr>
                <w:rFonts w:hint="eastAsia"/>
              </w:rPr>
              <w:t>（四）推動市區公車及一般公路客運使用電動公車</w:t>
            </w:r>
            <w:r w:rsidR="000C0407">
              <w:rPr>
                <w:rFonts w:hint="eastAsia"/>
              </w:rPr>
              <w:t>。</w:t>
            </w:r>
          </w:p>
          <w:p w:rsidR="004D3F97" w:rsidRDefault="004D3F97">
            <w:pPr>
              <w:pStyle w:val="Web"/>
              <w:wordWrap w:val="0"/>
              <w:spacing w:before="0" w:beforeAutospacing="0" w:after="0" w:afterAutospacing="0" w:line="320" w:lineRule="exact"/>
              <w:ind w:left="480" w:hanging="480"/>
            </w:pPr>
            <w:r>
              <w:rPr>
                <w:rFonts w:hint="eastAsia"/>
              </w:rPr>
              <w:t>四、加強稽查使用非法油品</w:t>
            </w:r>
            <w:r w:rsidR="000C0407">
              <w:rPr>
                <w:rFonts w:hint="eastAsia"/>
              </w:rPr>
              <w:t>。</w:t>
            </w:r>
          </w:p>
          <w:p w:rsidR="004D3F97" w:rsidRDefault="000C0407">
            <w:pPr>
              <w:pStyle w:val="Web"/>
              <w:wordWrap w:val="0"/>
              <w:spacing w:before="0" w:beforeAutospacing="0" w:after="0" w:afterAutospacing="0" w:line="320" w:lineRule="exact"/>
              <w:ind w:left="480" w:hanging="480"/>
            </w:pPr>
            <w:r>
              <w:rPr>
                <w:rFonts w:hint="eastAsia"/>
              </w:rPr>
              <w:t>五、推動綠色運輸</w:t>
            </w:r>
          </w:p>
          <w:p w:rsidR="004D3F97" w:rsidRDefault="004D3F97">
            <w:pPr>
              <w:pStyle w:val="Web"/>
              <w:wordWrap w:val="0"/>
              <w:spacing w:before="0" w:beforeAutospacing="0" w:after="0" w:afterAutospacing="0" w:line="320" w:lineRule="exact"/>
              <w:ind w:left="720" w:hanging="720"/>
            </w:pPr>
            <w:r>
              <w:rPr>
                <w:rFonts w:hint="eastAsia"/>
              </w:rPr>
              <w:t>（一）推動停車</w:t>
            </w:r>
            <w:proofErr w:type="gramStart"/>
            <w:r>
              <w:rPr>
                <w:rFonts w:hint="eastAsia"/>
              </w:rPr>
              <w:t>怠</w:t>
            </w:r>
            <w:proofErr w:type="gramEnd"/>
            <w:r>
              <w:rPr>
                <w:rFonts w:hint="eastAsia"/>
              </w:rPr>
              <w:t>速熄火</w:t>
            </w:r>
            <w:r w:rsidR="000C0407">
              <w:rPr>
                <w:rFonts w:hint="eastAsia"/>
              </w:rPr>
              <w:t>。</w:t>
            </w:r>
          </w:p>
          <w:p w:rsidR="004D3F97" w:rsidRDefault="004D3F97">
            <w:pPr>
              <w:pStyle w:val="Web"/>
              <w:wordWrap w:val="0"/>
              <w:spacing w:before="0" w:beforeAutospacing="0" w:after="0" w:afterAutospacing="0" w:line="320" w:lineRule="exact"/>
              <w:ind w:left="720" w:hanging="720"/>
            </w:pPr>
            <w:r>
              <w:rPr>
                <w:rFonts w:hint="eastAsia"/>
              </w:rPr>
              <w:t>（二）推廣環保駕駛</w:t>
            </w:r>
            <w:r w:rsidR="000C0407">
              <w:rPr>
                <w:rFonts w:hint="eastAsia"/>
              </w:rPr>
              <w:t>。</w:t>
            </w:r>
          </w:p>
          <w:p w:rsidR="004D3F97" w:rsidRDefault="004D3F97">
            <w:pPr>
              <w:pStyle w:val="Web"/>
              <w:wordWrap w:val="0"/>
              <w:spacing w:before="0" w:beforeAutospacing="0" w:after="0" w:afterAutospacing="0" w:line="320" w:lineRule="exact"/>
              <w:ind w:left="720" w:hanging="720"/>
            </w:pPr>
            <w:r>
              <w:rPr>
                <w:rFonts w:hint="eastAsia"/>
              </w:rPr>
              <w:t>（三）鼓勵使用大眾運輸</w:t>
            </w:r>
            <w:r w:rsidR="000C0407">
              <w:rPr>
                <w:rFonts w:hint="eastAsia"/>
              </w:rPr>
              <w:t>。</w:t>
            </w:r>
          </w:p>
          <w:p w:rsidR="004D3F97" w:rsidRDefault="004D3F97">
            <w:pPr>
              <w:pStyle w:val="Web"/>
              <w:wordWrap w:val="0"/>
              <w:spacing w:before="0" w:beforeAutospacing="0" w:after="0" w:afterAutospacing="0" w:line="320" w:lineRule="exact"/>
              <w:ind w:left="480" w:hanging="480"/>
            </w:pPr>
            <w:r>
              <w:rPr>
                <w:rFonts w:hint="eastAsia"/>
              </w:rPr>
              <w:t>六、加強推動港區空氣污染改善</w:t>
            </w:r>
            <w:r w:rsidR="000C040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全球大氣品質保護</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一、呼應</w:t>
            </w:r>
            <w:proofErr w:type="gramStart"/>
            <w:r>
              <w:rPr>
                <w:rFonts w:hint="eastAsia"/>
              </w:rPr>
              <w:t>全球減碳行動</w:t>
            </w:r>
            <w:proofErr w:type="gramEnd"/>
            <w:r>
              <w:rPr>
                <w:rFonts w:hint="eastAsia"/>
              </w:rPr>
              <w:t>，揭示國家溫室氣體減量目標與期程，與全球共同</w:t>
            </w:r>
            <w:proofErr w:type="gramStart"/>
            <w:r>
              <w:rPr>
                <w:rFonts w:hint="eastAsia"/>
              </w:rPr>
              <w:t>減碳。</w:t>
            </w:r>
            <w:proofErr w:type="gramEnd"/>
          </w:p>
          <w:p w:rsidR="004D3F97" w:rsidRDefault="004D3F97">
            <w:pPr>
              <w:pStyle w:val="Web"/>
              <w:wordWrap w:val="0"/>
              <w:spacing w:before="0" w:beforeAutospacing="0" w:after="0" w:afterAutospacing="0" w:line="320" w:lineRule="exact"/>
              <w:ind w:left="480" w:hanging="480"/>
            </w:pPr>
            <w:r>
              <w:rPr>
                <w:rFonts w:hint="eastAsia"/>
              </w:rPr>
              <w:t>二、建置溫室氣體減量及管理法相關子法及減量配套措施，</w:t>
            </w:r>
            <w:proofErr w:type="gramStart"/>
            <w:r>
              <w:rPr>
                <w:rFonts w:hint="eastAsia"/>
              </w:rPr>
              <w:t>研</w:t>
            </w:r>
            <w:proofErr w:type="gramEnd"/>
            <w:r>
              <w:rPr>
                <w:rFonts w:hint="eastAsia"/>
              </w:rPr>
              <w:t>擬總量管制與交易制度，以逐步達成減量目標。</w:t>
            </w:r>
          </w:p>
          <w:p w:rsidR="004D3F97" w:rsidRDefault="004D3F97">
            <w:pPr>
              <w:pStyle w:val="Web"/>
              <w:wordWrap w:val="0"/>
              <w:spacing w:before="0" w:beforeAutospacing="0" w:after="0" w:afterAutospacing="0" w:line="320" w:lineRule="exact"/>
              <w:ind w:left="480" w:hanging="480"/>
            </w:pPr>
            <w:r>
              <w:rPr>
                <w:rFonts w:hint="eastAsia"/>
              </w:rPr>
              <w:t>三、推動產業溫室氣體盤查申報，檢驗測定及查驗機構管理，掌握主要排放源之排放基線資料，逐步健全溫室氣體減量管理體系。</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噪音振動及非屬原子能游離輻射管制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一、加強噪音管制，並執行噪音管理資訊系統更新維護計畫，建置相關噪音管制資料庫。</w:t>
            </w:r>
          </w:p>
          <w:p w:rsidR="004D3F97" w:rsidRDefault="004D3F97">
            <w:pPr>
              <w:pStyle w:val="Web"/>
              <w:wordWrap w:val="0"/>
              <w:spacing w:before="0" w:beforeAutospacing="0" w:after="0" w:afterAutospacing="0" w:line="320" w:lineRule="exact"/>
              <w:ind w:left="480" w:hanging="480"/>
            </w:pPr>
            <w:r>
              <w:rPr>
                <w:rFonts w:hint="eastAsia"/>
              </w:rPr>
              <w:t>二、執行機動車輛噪音新車</w:t>
            </w:r>
            <w:proofErr w:type="gramStart"/>
            <w:r>
              <w:rPr>
                <w:rFonts w:hint="eastAsia"/>
              </w:rPr>
              <w:t>型審驗</w:t>
            </w:r>
            <w:proofErr w:type="gramEnd"/>
            <w:r>
              <w:rPr>
                <w:rFonts w:hint="eastAsia"/>
              </w:rPr>
              <w:t>、新車抽驗及使用中機動車輛噪音管制與專案稽查工作。</w:t>
            </w:r>
          </w:p>
          <w:p w:rsidR="004D3F97" w:rsidRDefault="004D3F97">
            <w:pPr>
              <w:pStyle w:val="Web"/>
              <w:wordWrap w:val="0"/>
              <w:spacing w:before="0" w:beforeAutospacing="0" w:after="0" w:afterAutospacing="0" w:line="320" w:lineRule="exact"/>
              <w:ind w:left="480" w:hanging="480"/>
            </w:pPr>
            <w:r>
              <w:rPr>
                <w:rFonts w:hint="eastAsia"/>
              </w:rPr>
              <w:t>三、執行公共場所非游離輻射抽測、宣導暨全國資訊系統之更新。</w:t>
            </w:r>
          </w:p>
          <w:p w:rsidR="004D3F97" w:rsidRDefault="004D3F97">
            <w:pPr>
              <w:pStyle w:val="Web"/>
              <w:wordWrap w:val="0"/>
              <w:spacing w:before="0" w:beforeAutospacing="0" w:after="0" w:afterAutospacing="0" w:line="320" w:lineRule="exact"/>
              <w:ind w:left="480" w:hanging="480"/>
            </w:pPr>
            <w:r>
              <w:rPr>
                <w:rFonts w:hint="eastAsia"/>
              </w:rPr>
              <w:t>四、執行交通噪音、振動相關管制計畫，以減少交通噪音陳情案件。</w:t>
            </w:r>
          </w:p>
          <w:p w:rsidR="004D3F97" w:rsidRDefault="004D3F97">
            <w:pPr>
              <w:pStyle w:val="Web"/>
              <w:wordWrap w:val="0"/>
              <w:spacing w:before="0" w:beforeAutospacing="0" w:after="0" w:afterAutospacing="0" w:line="320" w:lineRule="exact"/>
              <w:ind w:left="480" w:hanging="480"/>
            </w:pPr>
            <w:r>
              <w:rPr>
                <w:rFonts w:hint="eastAsia"/>
              </w:rPr>
              <w:t>五、加強近鄰噪音管制及多次噪音陳情案件之</w:t>
            </w:r>
            <w:proofErr w:type="gramStart"/>
            <w:r>
              <w:rPr>
                <w:rFonts w:hint="eastAsia"/>
              </w:rPr>
              <w:t>研</w:t>
            </w:r>
            <w:proofErr w:type="gramEnd"/>
            <w:r>
              <w:rPr>
                <w:rFonts w:hint="eastAsia"/>
              </w:rPr>
              <w:t>析、鑑定及輔導改善，提升噪音陳情案件處理效率。</w:t>
            </w:r>
          </w:p>
          <w:p w:rsidR="004D3F97" w:rsidRDefault="004D3F97">
            <w:pPr>
              <w:pStyle w:val="Web"/>
              <w:wordWrap w:val="0"/>
              <w:spacing w:before="0" w:beforeAutospacing="0" w:after="0" w:afterAutospacing="0" w:line="320" w:lineRule="exact"/>
              <w:ind w:left="480" w:hanging="480"/>
            </w:pPr>
            <w:r>
              <w:rPr>
                <w:rFonts w:hint="eastAsia"/>
              </w:rPr>
              <w:lastRenderedPageBreak/>
              <w:t>六、調查我國光污染情形，以</w:t>
            </w:r>
            <w:proofErr w:type="gramStart"/>
            <w:r>
              <w:rPr>
                <w:rFonts w:hint="eastAsia"/>
              </w:rPr>
              <w:t>研</w:t>
            </w:r>
            <w:proofErr w:type="gramEnd"/>
            <w:r>
              <w:rPr>
                <w:rFonts w:hint="eastAsia"/>
              </w:rPr>
              <w:t>提不同類型光污染改善措施及管理之建議。</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lastRenderedPageBreak/>
              <w:t>水質保護政策及水體品質規劃管理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水質保護政策及水體品質規劃管理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一、持續督導協助地方政府推動嚴重污染河段、</w:t>
            </w:r>
            <w:proofErr w:type="gramStart"/>
            <w:r>
              <w:rPr>
                <w:rFonts w:hint="eastAsia"/>
              </w:rPr>
              <w:t>需持予保護</w:t>
            </w:r>
            <w:proofErr w:type="gramEnd"/>
            <w:r>
              <w:rPr>
                <w:rFonts w:hint="eastAsia"/>
              </w:rPr>
              <w:t>之水體廢（污）水排放之重金屬或關鍵污染物總量加嚴。</w:t>
            </w:r>
          </w:p>
          <w:p w:rsidR="004D3F97" w:rsidRDefault="004D3F97">
            <w:pPr>
              <w:pStyle w:val="Web"/>
              <w:wordWrap w:val="0"/>
              <w:spacing w:before="0" w:beforeAutospacing="0" w:after="0" w:afterAutospacing="0" w:line="320" w:lineRule="exact"/>
              <w:ind w:left="480" w:hanging="480"/>
            </w:pPr>
            <w:r>
              <w:rPr>
                <w:rFonts w:hint="eastAsia"/>
              </w:rPr>
              <w:t>二、完成河川水區劃定及水體分類訂定。</w:t>
            </w:r>
          </w:p>
          <w:p w:rsidR="004D3F97" w:rsidRDefault="004D3F97">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訂河川流域水體水質保護策略及品質規劃管理事項。</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spacing w:line="320" w:lineRule="exact"/>
              <w:jc w:val="both"/>
            </w:pPr>
            <w:r>
              <w:rPr>
                <w:rFonts w:hint="eastAsia"/>
              </w:rPr>
              <w:t>推動畜牧糞尿</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液供農田肥分使用，不排入地面水體、截流及現地處理</w:t>
            </w: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湖泊水庫及河川污染防治</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湖泊水庫及河川污染防治</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訂水庫營養鹽削減計畫、具體措施及相關法規。</w:t>
            </w:r>
          </w:p>
          <w:p w:rsidR="004D3F97" w:rsidRDefault="004D3F97">
            <w:pPr>
              <w:pStyle w:val="Web"/>
              <w:wordWrap w:val="0"/>
              <w:spacing w:before="0" w:beforeAutospacing="0" w:after="0" w:afterAutospacing="0" w:line="320" w:lineRule="exact"/>
              <w:ind w:left="480" w:hanging="480"/>
            </w:pPr>
            <w:r>
              <w:rPr>
                <w:rFonts w:hint="eastAsia"/>
              </w:rPr>
              <w:t>二、針對中度及嚴重污染河段，分析嚴重污染項目，提出污染減量與污染源排放管制措施，辦理嚴重污染河段污染源削減計畫。</w:t>
            </w:r>
          </w:p>
          <w:p w:rsidR="004D3F97" w:rsidRDefault="004D3F97">
            <w:pPr>
              <w:pStyle w:val="Web"/>
              <w:wordWrap w:val="0"/>
              <w:spacing w:before="0" w:beforeAutospacing="0" w:after="0" w:afterAutospacing="0" w:line="320" w:lineRule="exact"/>
              <w:ind w:left="480" w:hanging="480"/>
            </w:pPr>
            <w:r>
              <w:rPr>
                <w:rFonts w:hint="eastAsia"/>
              </w:rPr>
              <w:t>三、應</w:t>
            </w:r>
            <w:proofErr w:type="gramStart"/>
            <w:r>
              <w:rPr>
                <w:rFonts w:hint="eastAsia"/>
              </w:rPr>
              <w:t>特</w:t>
            </w:r>
            <w:proofErr w:type="gramEnd"/>
            <w:r>
              <w:rPr>
                <w:rFonts w:hint="eastAsia"/>
              </w:rPr>
              <w:t>予保護農地水體之排放總量管制成效追蹤及評估。</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r>
              <w:rPr>
                <w:rFonts w:hint="eastAsia"/>
              </w:rPr>
              <w:t>推動畜牧糞尿</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液供農田肥分使用，不排入地面水體、截流及現地處理</w:t>
            </w: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事業廢水行政管制及經濟誘因管理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事業廢水行政管制及經濟誘因管理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一、擴大水污染防治法管制對象，並增訂管制限值。</w:t>
            </w:r>
          </w:p>
          <w:p w:rsidR="004D3F97" w:rsidRDefault="004D3F97">
            <w:pPr>
              <w:pStyle w:val="Web"/>
              <w:wordWrap w:val="0"/>
              <w:spacing w:before="0" w:beforeAutospacing="0" w:after="0" w:afterAutospacing="0" w:line="320" w:lineRule="exact"/>
              <w:ind w:left="480" w:hanging="480"/>
            </w:pPr>
            <w:r>
              <w:rPr>
                <w:rFonts w:hint="eastAsia"/>
              </w:rPr>
              <w:t>二、建立集水區周遭事業管制方式，保護集水區水質。</w:t>
            </w:r>
          </w:p>
          <w:p w:rsidR="004D3F97" w:rsidRDefault="004D3F97">
            <w:pPr>
              <w:pStyle w:val="Web"/>
              <w:wordWrap w:val="0"/>
              <w:spacing w:before="0" w:beforeAutospacing="0" w:after="0" w:afterAutospacing="0" w:line="320" w:lineRule="exact"/>
              <w:ind w:left="480" w:hanging="480"/>
            </w:pPr>
            <w:r>
              <w:rPr>
                <w:rFonts w:hint="eastAsia"/>
              </w:rPr>
              <w:t>三、運用河川水質異常污染源追蹤系統，篩選異常來源加強查核。</w:t>
            </w:r>
          </w:p>
          <w:p w:rsidR="004D3F97" w:rsidRDefault="004D3F97">
            <w:pPr>
              <w:pStyle w:val="Web"/>
              <w:wordWrap w:val="0"/>
              <w:spacing w:before="0" w:beforeAutospacing="0" w:after="0" w:afterAutospacing="0" w:line="320" w:lineRule="exact"/>
              <w:ind w:left="480" w:hanging="480"/>
            </w:pPr>
            <w:r>
              <w:rPr>
                <w:rFonts w:hint="eastAsia"/>
              </w:rPr>
              <w:t>四、配合許可申報全面網路化及資料公開作業，強化系統管理及資料應用。</w:t>
            </w:r>
          </w:p>
          <w:p w:rsidR="004D3F97" w:rsidRDefault="004D3F97">
            <w:pPr>
              <w:pStyle w:val="Web"/>
              <w:wordWrap w:val="0"/>
              <w:spacing w:before="0" w:beforeAutospacing="0" w:after="0" w:afterAutospacing="0" w:line="320" w:lineRule="exact"/>
              <w:ind w:left="480" w:hanging="480"/>
            </w:pPr>
            <w:r>
              <w:rPr>
                <w:rFonts w:hint="eastAsia"/>
              </w:rPr>
              <w:t>五、滾動修正水</w:t>
            </w:r>
            <w:proofErr w:type="gramStart"/>
            <w:r>
              <w:rPr>
                <w:rFonts w:hint="eastAsia"/>
              </w:rPr>
              <w:t>措</w:t>
            </w:r>
            <w:proofErr w:type="gramEnd"/>
            <w:r>
              <w:rPr>
                <w:rFonts w:hint="eastAsia"/>
              </w:rPr>
              <w:t>許可及定期檢測申報制度，強化事業廢水管制策略。</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工業區下水道及生活污水管制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工業區下水道及生活污水管制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一、擴大工業區及事業放流水水質水量自動監測對象，持續辦理連線傳輸資料公開。</w:t>
            </w:r>
          </w:p>
          <w:p w:rsidR="004D3F97" w:rsidRDefault="004D3F97">
            <w:pPr>
              <w:pStyle w:val="Web"/>
              <w:wordWrap w:val="0"/>
              <w:spacing w:before="0" w:beforeAutospacing="0" w:after="0" w:afterAutospacing="0" w:line="320" w:lineRule="exact"/>
              <w:ind w:left="480" w:hanging="480"/>
            </w:pPr>
            <w:r>
              <w:rPr>
                <w:rFonts w:hint="eastAsia"/>
              </w:rPr>
              <w:t>二、加強公共污水處理廠放流水及生活污水管制。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海域污染防治規劃管理及海洋放流管制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海域污染防治規劃管理及海洋放流管制</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一、落實海洋污染防治、審核油輸送公私場所污染緊急應變計畫、提升污染查緝能力。</w:t>
            </w:r>
          </w:p>
          <w:p w:rsidR="004D3F97" w:rsidRDefault="004D3F97">
            <w:pPr>
              <w:pStyle w:val="Web"/>
              <w:wordWrap w:val="0"/>
              <w:spacing w:before="0" w:beforeAutospacing="0" w:after="0" w:afterAutospacing="0" w:line="320" w:lineRule="exact"/>
              <w:ind w:left="480" w:hanging="480"/>
            </w:pPr>
            <w:r>
              <w:rPr>
                <w:rFonts w:hint="eastAsia"/>
              </w:rPr>
              <w:t>二、運用模擬模式、衛星、雷達及無人飛行載具等科學工具於海洋污染緊急應變之預測及監控，提升應變效能。</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環境衛生管理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公共衛生環境管理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一、督導地方政府加強辦理海灘環境清潔維護、推動公廁清潔維護、側溝清理、居家周圍環境維護、</w:t>
            </w:r>
            <w:proofErr w:type="gramStart"/>
            <w:r>
              <w:rPr>
                <w:rFonts w:hint="eastAsia"/>
              </w:rPr>
              <w:t>環境蟲鼠防治</w:t>
            </w:r>
            <w:proofErr w:type="gramEnd"/>
            <w:r>
              <w:rPr>
                <w:rFonts w:hint="eastAsia"/>
              </w:rPr>
              <w:t>等環境清潔改善工作。</w:t>
            </w:r>
          </w:p>
          <w:p w:rsidR="004D3F97" w:rsidRDefault="004D3F97">
            <w:pPr>
              <w:pStyle w:val="Web"/>
              <w:wordWrap w:val="0"/>
              <w:spacing w:before="0" w:beforeAutospacing="0" w:after="0" w:afterAutospacing="0" w:line="320" w:lineRule="exact"/>
              <w:ind w:left="480" w:hanging="480"/>
            </w:pPr>
            <w:r>
              <w:rPr>
                <w:rFonts w:hint="eastAsia"/>
              </w:rPr>
              <w:lastRenderedPageBreak/>
              <w:t>二、督導</w:t>
            </w:r>
            <w:r w:rsidR="004907AE">
              <w:rPr>
                <w:rFonts w:hint="eastAsia"/>
              </w:rPr>
              <w:t>／</w:t>
            </w:r>
            <w:r>
              <w:rPr>
                <w:rFonts w:hint="eastAsia"/>
              </w:rPr>
              <w:t>輔導地方政府營造友善城鄉環境，推動環境衛生永續指標工作。</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飲用水管理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一、訂定飲用水管理重點稽查管制計畫，督導地方環保局落實相關稽查管制工作，保障飲水安全。</w:t>
            </w:r>
          </w:p>
          <w:p w:rsidR="004D3F97" w:rsidRDefault="004D3F97">
            <w:pPr>
              <w:pStyle w:val="Web"/>
              <w:wordWrap w:val="0"/>
              <w:spacing w:before="0" w:beforeAutospacing="0" w:after="0" w:afterAutospacing="0" w:line="320" w:lineRule="exact"/>
              <w:ind w:left="480" w:hanging="480"/>
            </w:pPr>
            <w:r>
              <w:rPr>
                <w:rFonts w:hint="eastAsia"/>
              </w:rPr>
              <w:t>二、協助地方政府執行飲用水中屬影響健康或可能影響健康物質項目的水質抽驗，強化飲用水安全宣導及資訊網路化，提升國人對飲用水安全之認知。</w:t>
            </w:r>
          </w:p>
          <w:p w:rsidR="004D3F97" w:rsidRDefault="004D3F97">
            <w:pPr>
              <w:pStyle w:val="Web"/>
              <w:wordWrap w:val="0"/>
              <w:spacing w:before="0" w:beforeAutospacing="0" w:after="0" w:afterAutospacing="0" w:line="320" w:lineRule="exact"/>
              <w:ind w:left="480" w:hanging="480"/>
            </w:pPr>
            <w:r>
              <w:rPr>
                <w:rFonts w:hint="eastAsia"/>
              </w:rPr>
              <w:t>三、持續依國際管制趨勢及國內現況，檢討</w:t>
            </w:r>
            <w:proofErr w:type="gramStart"/>
            <w:r>
              <w:rPr>
                <w:rFonts w:hint="eastAsia"/>
              </w:rPr>
              <w:t>研</w:t>
            </w:r>
            <w:proofErr w:type="gramEnd"/>
            <w:r>
              <w:rPr>
                <w:rFonts w:hint="eastAsia"/>
              </w:rPr>
              <w:t>修飲用水管理條例相關法規。</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營造友善城鄉環境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firstLine="480"/>
            </w:pPr>
            <w:r>
              <w:rPr>
                <w:rFonts w:hint="eastAsia"/>
              </w:rPr>
              <w:t>補助地方政府營造友善城鄉環境，推動環境衛生永續指標工作。</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廢棄物管理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一般廢棄物管理及全分類零廢棄</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0C0407">
            <w:pPr>
              <w:pStyle w:val="Web"/>
              <w:wordWrap w:val="0"/>
              <w:spacing w:before="0" w:beforeAutospacing="0" w:after="0" w:afterAutospacing="0" w:line="320" w:lineRule="exact"/>
              <w:ind w:left="480" w:hanging="480"/>
            </w:pPr>
            <w:r>
              <w:rPr>
                <w:rFonts w:hint="eastAsia"/>
              </w:rPr>
              <w:t>一、辦理強化源頭管理及資源循環利用體系相關工作</w:t>
            </w:r>
          </w:p>
          <w:p w:rsidR="004D3F97" w:rsidRDefault="004D3F97">
            <w:pPr>
              <w:pStyle w:val="Web"/>
              <w:wordWrap w:val="0"/>
              <w:spacing w:before="0" w:beforeAutospacing="0" w:after="0" w:afterAutospacing="0" w:line="320" w:lineRule="exact"/>
              <w:ind w:left="720" w:hanging="720"/>
            </w:pPr>
            <w:r>
              <w:rPr>
                <w:rFonts w:hint="eastAsia"/>
              </w:rPr>
              <w:t>（一）檢討增修源頭管理及資源循環利用體系相關法令</w:t>
            </w:r>
            <w:proofErr w:type="gramStart"/>
            <w:r>
              <w:rPr>
                <w:rFonts w:hint="eastAsia"/>
              </w:rPr>
              <w:t>研</w:t>
            </w:r>
            <w:proofErr w:type="gramEnd"/>
            <w:r>
              <w:rPr>
                <w:rFonts w:hint="eastAsia"/>
              </w:rPr>
              <w:t>議、</w:t>
            </w:r>
            <w:proofErr w:type="gramStart"/>
            <w:r>
              <w:rPr>
                <w:rFonts w:hint="eastAsia"/>
              </w:rPr>
              <w:t>研</w:t>
            </w:r>
            <w:proofErr w:type="gramEnd"/>
            <w:r>
              <w:rPr>
                <w:rFonts w:hint="eastAsia"/>
              </w:rPr>
              <w:t>商公聽會、業務檢討、相關政策說明及宣傳（導）等工作。</w:t>
            </w:r>
          </w:p>
          <w:p w:rsidR="004D3F97" w:rsidRDefault="004D3F97">
            <w:pPr>
              <w:pStyle w:val="Web"/>
              <w:wordWrap w:val="0"/>
              <w:spacing w:before="0" w:beforeAutospacing="0" w:after="0" w:afterAutospacing="0" w:line="320" w:lineRule="exact"/>
              <w:ind w:left="720" w:hanging="720"/>
            </w:pPr>
            <w:r>
              <w:rPr>
                <w:rFonts w:hint="eastAsia"/>
              </w:rPr>
              <w:t>（二）運用勞動派遣人力辦理廢棄物管理等事務工作1人。</w:t>
            </w:r>
          </w:p>
          <w:p w:rsidR="004D3F97" w:rsidRDefault="004D3F97">
            <w:pPr>
              <w:pStyle w:val="Web"/>
              <w:wordWrap w:val="0"/>
              <w:spacing w:before="0" w:beforeAutospacing="0" w:after="0" w:afterAutospacing="0" w:line="320" w:lineRule="exact"/>
              <w:ind w:left="480" w:hanging="480"/>
            </w:pPr>
            <w:r>
              <w:rPr>
                <w:rFonts w:hint="eastAsia"/>
              </w:rPr>
              <w:t>二、推動生活廢棄物清理管理、法規</w:t>
            </w:r>
            <w:proofErr w:type="gramStart"/>
            <w:r>
              <w:rPr>
                <w:rFonts w:hint="eastAsia"/>
              </w:rPr>
              <w:t>研</w:t>
            </w:r>
            <w:proofErr w:type="gramEnd"/>
            <w:r>
              <w:rPr>
                <w:rFonts w:hint="eastAsia"/>
              </w:rPr>
              <w:t>議、</w:t>
            </w:r>
            <w:proofErr w:type="gramStart"/>
            <w:r>
              <w:rPr>
                <w:rFonts w:hint="eastAsia"/>
              </w:rPr>
              <w:t>研</w:t>
            </w:r>
            <w:proofErr w:type="gramEnd"/>
            <w:r>
              <w:rPr>
                <w:rFonts w:hint="eastAsia"/>
              </w:rPr>
              <w:t>商公聽會、資訊系統維護、相關政策說明及宣傳（導）等相關工作。</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spacing w:line="320" w:lineRule="exact"/>
              <w:jc w:val="both"/>
            </w:pPr>
            <w:r>
              <w:rPr>
                <w:rFonts w:hint="eastAsia"/>
              </w:rPr>
              <w:t>垃圾清運量減量率</w:t>
            </w: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事業廢棄物管理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一、強化廢棄物管理配套措施，</w:t>
            </w:r>
            <w:proofErr w:type="gramStart"/>
            <w:r>
              <w:rPr>
                <w:rFonts w:hint="eastAsia"/>
              </w:rPr>
              <w:t>研</w:t>
            </w:r>
            <w:proofErr w:type="gramEnd"/>
            <w:r>
              <w:rPr>
                <w:rFonts w:hint="eastAsia"/>
              </w:rPr>
              <w:t>修現行事業廢棄物之貯存、清除、處理及廢棄物認定等相關法規，提升事業廢棄物管理效能。</w:t>
            </w:r>
          </w:p>
          <w:p w:rsidR="004D3F97" w:rsidRDefault="004D3F97">
            <w:pPr>
              <w:pStyle w:val="Web"/>
              <w:wordWrap w:val="0"/>
              <w:spacing w:before="0" w:beforeAutospacing="0" w:after="0" w:afterAutospacing="0" w:line="320" w:lineRule="exact"/>
              <w:ind w:left="480" w:hanging="480"/>
            </w:pPr>
            <w:r>
              <w:rPr>
                <w:rFonts w:hint="eastAsia"/>
              </w:rPr>
              <w:t>二、評析我國事業廢棄物再利用相關制度及法令規範，現況檢討及推動相關再利用工作，健全事業廢棄物再利用管理制度，精進再利用管理。辦理資源回收再利用法相關工作，</w:t>
            </w:r>
            <w:proofErr w:type="gramStart"/>
            <w:r>
              <w:rPr>
                <w:rFonts w:hint="eastAsia"/>
              </w:rPr>
              <w:t>彙整低碳</w:t>
            </w:r>
            <w:proofErr w:type="gramEnd"/>
            <w:r>
              <w:rPr>
                <w:rFonts w:hint="eastAsia"/>
              </w:rPr>
              <w:t>資源循環相關推動成果</w:t>
            </w:r>
            <w:proofErr w:type="gramStart"/>
            <w:r>
              <w:rPr>
                <w:rFonts w:hint="eastAsia"/>
              </w:rPr>
              <w:t>及撰編</w:t>
            </w:r>
            <w:proofErr w:type="gramEnd"/>
            <w:r>
              <w:rPr>
                <w:rFonts w:hint="eastAsia"/>
              </w:rPr>
              <w:t>「資源回收再利用年報」。</w:t>
            </w:r>
          </w:p>
          <w:p w:rsidR="004D3F97" w:rsidRDefault="004D3F97">
            <w:pPr>
              <w:pStyle w:val="Web"/>
              <w:wordWrap w:val="0"/>
              <w:spacing w:before="0" w:beforeAutospacing="0" w:after="0" w:afterAutospacing="0" w:line="320" w:lineRule="exact"/>
              <w:ind w:left="480" w:hanging="480"/>
            </w:pPr>
            <w:r>
              <w:rPr>
                <w:rFonts w:hint="eastAsia"/>
              </w:rPr>
              <w:t>三、精進事業廢棄物輸出、輸入、過境及轉口之政策；實質參與巴塞爾公約，掌握國際發展趨勢，與國際管理政策接軌並</w:t>
            </w:r>
            <w:proofErr w:type="gramStart"/>
            <w:r>
              <w:rPr>
                <w:rFonts w:hint="eastAsia"/>
              </w:rPr>
              <w:t>研</w:t>
            </w:r>
            <w:proofErr w:type="gramEnd"/>
            <w:r>
              <w:rPr>
                <w:rFonts w:hint="eastAsia"/>
              </w:rPr>
              <w:t>析相關決議及關切事項等。</w:t>
            </w:r>
          </w:p>
          <w:p w:rsidR="004D3F97" w:rsidRDefault="000C0407">
            <w:pPr>
              <w:pStyle w:val="Web"/>
              <w:wordWrap w:val="0"/>
              <w:spacing w:before="0" w:beforeAutospacing="0" w:after="0" w:afterAutospacing="0" w:line="320" w:lineRule="exact"/>
              <w:ind w:left="480" w:hanging="480"/>
            </w:pPr>
            <w:r>
              <w:rPr>
                <w:rFonts w:hint="eastAsia"/>
              </w:rPr>
              <w:t>四、推動事業廢棄物管理策略，提昇事業廢棄物管理效能</w:t>
            </w:r>
          </w:p>
          <w:p w:rsidR="004D3F97" w:rsidRDefault="004D3F97">
            <w:pPr>
              <w:pStyle w:val="Web"/>
              <w:wordWrap w:val="0"/>
              <w:spacing w:before="0" w:beforeAutospacing="0" w:after="0" w:afterAutospacing="0" w:line="320" w:lineRule="exact"/>
              <w:ind w:left="720" w:hanging="720"/>
            </w:pPr>
            <w:r>
              <w:rPr>
                <w:rFonts w:hint="eastAsia"/>
              </w:rPr>
              <w:t>（一）工業廢棄物清理管理專案工作計畫。</w:t>
            </w:r>
          </w:p>
          <w:p w:rsidR="004D3F97" w:rsidRDefault="004D3F97">
            <w:pPr>
              <w:pStyle w:val="Web"/>
              <w:wordWrap w:val="0"/>
              <w:spacing w:before="0" w:beforeAutospacing="0" w:after="0" w:afterAutospacing="0" w:line="320" w:lineRule="exact"/>
              <w:ind w:left="720" w:hanging="720"/>
            </w:pPr>
            <w:r>
              <w:rPr>
                <w:rFonts w:hint="eastAsia"/>
              </w:rPr>
              <w:t>（二）非工業類之事業廢棄物管理檢討專案工作計畫</w:t>
            </w:r>
            <w:r w:rsidR="000C0407">
              <w:rPr>
                <w:rFonts w:hint="eastAsia"/>
              </w:rPr>
              <w:t>。</w:t>
            </w:r>
          </w:p>
          <w:p w:rsidR="004D3F97" w:rsidRDefault="004D3F97">
            <w:pPr>
              <w:pStyle w:val="Web"/>
              <w:wordWrap w:val="0"/>
              <w:spacing w:before="0" w:beforeAutospacing="0" w:after="0" w:afterAutospacing="0" w:line="320" w:lineRule="exact"/>
              <w:ind w:left="480" w:hanging="480"/>
            </w:pPr>
            <w:r>
              <w:rPr>
                <w:rFonts w:hint="eastAsia"/>
              </w:rPr>
              <w:t>五、辦理廢棄物清除處理機構許可管理，提升清理效能及服務管理。</w:t>
            </w:r>
          </w:p>
          <w:p w:rsidR="004D3F97" w:rsidRDefault="004D3F97">
            <w:pPr>
              <w:pStyle w:val="Web"/>
              <w:wordWrap w:val="0"/>
              <w:spacing w:before="0" w:beforeAutospacing="0" w:after="0" w:afterAutospacing="0" w:line="320" w:lineRule="exact"/>
              <w:ind w:left="480" w:hanging="480"/>
            </w:pPr>
            <w:r>
              <w:rPr>
                <w:rFonts w:hint="eastAsia"/>
              </w:rPr>
              <w:lastRenderedPageBreak/>
              <w:t>六、電子化管理與服務功能提升及系統整合與維</w:t>
            </w:r>
            <w:r w:rsidR="000C0407">
              <w:rPr>
                <w:rFonts w:hint="eastAsia"/>
              </w:rPr>
              <w:t>護</w:t>
            </w:r>
          </w:p>
          <w:p w:rsidR="004D3F97" w:rsidRDefault="004D3F97">
            <w:pPr>
              <w:pStyle w:val="Web"/>
              <w:wordWrap w:val="0"/>
              <w:spacing w:before="0" w:beforeAutospacing="0" w:after="0" w:afterAutospacing="0" w:line="320" w:lineRule="exact"/>
              <w:ind w:left="720" w:hanging="720"/>
            </w:pPr>
            <w:r>
              <w:rPr>
                <w:rFonts w:hint="eastAsia"/>
              </w:rPr>
              <w:t>（一）精進事業廢棄物網路申報機制，持續推動環保許可整合作業及列管清運機具裝置即時追蹤系統（GPS），並維護相關系統運作。</w:t>
            </w:r>
          </w:p>
          <w:p w:rsidR="004D3F97" w:rsidRDefault="004D3F97">
            <w:pPr>
              <w:pStyle w:val="Web"/>
              <w:wordWrap w:val="0"/>
              <w:spacing w:before="0" w:beforeAutospacing="0" w:after="0" w:afterAutospacing="0" w:line="320" w:lineRule="exact"/>
              <w:ind w:left="720" w:hanging="720"/>
            </w:pPr>
            <w:r>
              <w:rPr>
                <w:rFonts w:hint="eastAsia"/>
              </w:rPr>
              <w:t>（二）提供事業廢棄物申報0800諮詢服務。</w:t>
            </w:r>
          </w:p>
          <w:p w:rsidR="004D3F97" w:rsidRDefault="004D3F97">
            <w:pPr>
              <w:pStyle w:val="Web"/>
              <w:wordWrap w:val="0"/>
              <w:spacing w:before="0" w:beforeAutospacing="0" w:after="0" w:afterAutospacing="0" w:line="320" w:lineRule="exact"/>
              <w:ind w:left="480" w:hanging="480"/>
            </w:pPr>
            <w:r>
              <w:rPr>
                <w:rFonts w:hint="eastAsia"/>
              </w:rPr>
              <w:t>七、出席</w:t>
            </w:r>
            <w:proofErr w:type="gramStart"/>
            <w:r>
              <w:rPr>
                <w:rFonts w:hint="eastAsia"/>
              </w:rPr>
              <w:t>臺</w:t>
            </w:r>
            <w:proofErr w:type="gramEnd"/>
            <w:r>
              <w:rPr>
                <w:rFonts w:hint="eastAsia"/>
              </w:rPr>
              <w:t>日韓事業廢棄物交流會議，需國外旅費</w:t>
            </w:r>
            <w:r w:rsidR="00257DCC">
              <w:rPr>
                <w:rFonts w:hint="eastAsia"/>
              </w:rPr>
              <w:t>。</w:t>
            </w:r>
          </w:p>
          <w:p w:rsidR="004D3F97" w:rsidRDefault="004D3F97">
            <w:pPr>
              <w:pStyle w:val="Web"/>
              <w:wordWrap w:val="0"/>
              <w:spacing w:before="0" w:beforeAutospacing="0" w:after="0" w:afterAutospacing="0" w:line="320" w:lineRule="exact"/>
              <w:ind w:left="480" w:hanging="480"/>
            </w:pPr>
            <w:r>
              <w:rPr>
                <w:rFonts w:hint="eastAsia"/>
              </w:rPr>
              <w:t>八、出席OECD或其他國際組織機構等國際廢棄物管理、技術研發會議。</w:t>
            </w:r>
          </w:p>
          <w:p w:rsidR="004D3F97" w:rsidRDefault="004D3F97">
            <w:pPr>
              <w:pStyle w:val="Web"/>
              <w:wordWrap w:val="0"/>
              <w:spacing w:before="0" w:beforeAutospacing="0" w:after="0" w:afterAutospacing="0" w:line="320" w:lineRule="exact"/>
              <w:ind w:left="480" w:hanging="480"/>
            </w:pPr>
            <w:r>
              <w:rPr>
                <w:rFonts w:hint="eastAsia"/>
              </w:rPr>
              <w:t>九、健全事業廢棄物清理計畫書審查作業與管理制度，並培訓專業專職人員支援地方環保機關強化事業廢棄物申報與流向管制工作。</w:t>
            </w:r>
          </w:p>
          <w:p w:rsidR="004D3F97" w:rsidRDefault="004D3F97">
            <w:pPr>
              <w:pStyle w:val="Web"/>
              <w:wordWrap w:val="0"/>
              <w:spacing w:before="0" w:beforeAutospacing="0" w:after="0" w:afterAutospacing="0" w:line="320" w:lineRule="exact"/>
              <w:ind w:left="480" w:hanging="480"/>
            </w:pPr>
            <w:r>
              <w:rPr>
                <w:rFonts w:hint="eastAsia"/>
              </w:rPr>
              <w:t>十、出席</w:t>
            </w:r>
            <w:proofErr w:type="gramStart"/>
            <w:r>
              <w:rPr>
                <w:rFonts w:hint="eastAsia"/>
              </w:rPr>
              <w:t>臺</w:t>
            </w:r>
            <w:proofErr w:type="gramEnd"/>
            <w:r>
              <w:rPr>
                <w:rFonts w:hint="eastAsia"/>
              </w:rPr>
              <w:t>美合作、國際環保合作計畫（IEP）之廢棄物管理與</w:t>
            </w:r>
            <w:proofErr w:type="gramStart"/>
            <w:r>
              <w:rPr>
                <w:rFonts w:hint="eastAsia"/>
              </w:rPr>
              <w:t>永續物料</w:t>
            </w:r>
            <w:proofErr w:type="gramEnd"/>
            <w:r>
              <w:rPr>
                <w:rFonts w:hint="eastAsia"/>
              </w:rPr>
              <w:t>管理國際會議及技術研發會議</w:t>
            </w:r>
            <w:r w:rsidR="00257DC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資源循環再利用</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一、持續辦理廢棄物資源化產物用途策略評估、管理及推動，妥善去化資源化產物並促進資源循環利用</w:t>
            </w:r>
            <w:r w:rsidR="00257DCC">
              <w:rPr>
                <w:rFonts w:hint="eastAsia"/>
              </w:rPr>
              <w:t>。</w:t>
            </w:r>
          </w:p>
          <w:p w:rsidR="004D3F97" w:rsidRDefault="004D3F97">
            <w:pPr>
              <w:pStyle w:val="Web"/>
              <w:wordWrap w:val="0"/>
              <w:spacing w:before="0" w:beforeAutospacing="0" w:after="0" w:afterAutospacing="0" w:line="320" w:lineRule="exact"/>
              <w:ind w:left="480" w:hanging="480"/>
            </w:pPr>
            <w:r>
              <w:rPr>
                <w:rFonts w:hint="eastAsia"/>
              </w:rPr>
              <w:t>二、推動資源化產品使用於工程驗證制度，並持續督導各縣市政府推動相關資源化產品再利用工作。</w:t>
            </w:r>
          </w:p>
          <w:p w:rsidR="004D3F97" w:rsidRDefault="004D3F97">
            <w:pPr>
              <w:pStyle w:val="Web"/>
              <w:wordWrap w:val="0"/>
              <w:spacing w:before="0" w:beforeAutospacing="0" w:after="0" w:afterAutospacing="0" w:line="320" w:lineRule="exact"/>
              <w:ind w:left="480" w:hanging="480"/>
            </w:pPr>
            <w:r>
              <w:rPr>
                <w:rFonts w:hint="eastAsia"/>
              </w:rPr>
              <w:t>三、持續辦理廢棄物減量、資源循環、再生及再利用工作。</w:t>
            </w:r>
          </w:p>
          <w:p w:rsidR="004D3F97" w:rsidRDefault="004D3F97" w:rsidP="00257DCC">
            <w:pPr>
              <w:pStyle w:val="Web"/>
              <w:wordWrap w:val="0"/>
              <w:autoSpaceDE w:val="0"/>
              <w:autoSpaceDN w:val="0"/>
              <w:spacing w:before="0" w:beforeAutospacing="0" w:after="0" w:afterAutospacing="0" w:line="320" w:lineRule="exact"/>
              <w:ind w:left="482" w:hanging="482"/>
            </w:pPr>
            <w:r>
              <w:rPr>
                <w:rFonts w:hint="eastAsia"/>
              </w:rPr>
              <w:t>四、</w:t>
            </w:r>
            <w:r w:rsidRPr="00257DCC">
              <w:rPr>
                <w:rFonts w:hint="eastAsia"/>
              </w:rPr>
              <w:t>依行政院</w:t>
            </w:r>
            <w:r w:rsidRPr="00257DCC">
              <w:rPr>
                <w:rFonts w:hint="eastAsia"/>
                <w:spacing w:val="-4"/>
              </w:rPr>
              <w:t>102年1月23日</w:t>
            </w:r>
            <w:r w:rsidRPr="00257DCC">
              <w:rPr>
                <w:rFonts w:hint="eastAsia"/>
              </w:rPr>
              <w:t>院</w:t>
            </w:r>
            <w:proofErr w:type="gramStart"/>
            <w:r w:rsidRPr="00257DCC">
              <w:rPr>
                <w:rFonts w:hint="eastAsia"/>
              </w:rPr>
              <w:t>臺環字</w:t>
            </w:r>
            <w:proofErr w:type="gramEnd"/>
            <w:r w:rsidRPr="00257DCC">
              <w:rPr>
                <w:rFonts w:hint="eastAsia"/>
              </w:rPr>
              <w:t>第1020003638</w:t>
            </w:r>
            <w:r>
              <w:rPr>
                <w:rFonts w:hint="eastAsia"/>
              </w:rPr>
              <w:t>號函核定「資源永續循環利用推動計畫」，辦理</w:t>
            </w:r>
            <w:proofErr w:type="gramStart"/>
            <w:r>
              <w:rPr>
                <w:rFonts w:hint="eastAsia"/>
              </w:rPr>
              <w:t>永續物料</w:t>
            </w:r>
            <w:proofErr w:type="gramEnd"/>
            <w:r>
              <w:rPr>
                <w:rFonts w:hint="eastAsia"/>
              </w:rPr>
              <w:t>管理、精進資源回收、推動</w:t>
            </w:r>
            <w:proofErr w:type="gramStart"/>
            <w:r w:rsidR="00257DCC">
              <w:rPr>
                <w:rFonts w:hint="eastAsia"/>
              </w:rPr>
              <w:t>低碳清運</w:t>
            </w:r>
            <w:proofErr w:type="gramEnd"/>
            <w:r w:rsidR="00257DCC">
              <w:rPr>
                <w:rFonts w:hint="eastAsia"/>
              </w:rPr>
              <w:t>、再生產品再利用、生質能源中心及離島垃圾轉運處理等工作</w:t>
            </w:r>
          </w:p>
          <w:p w:rsidR="004D3F97" w:rsidRDefault="004D3F97">
            <w:pPr>
              <w:pStyle w:val="Web"/>
              <w:wordWrap w:val="0"/>
              <w:spacing w:before="0" w:beforeAutospacing="0" w:after="0" w:afterAutospacing="0" w:line="320" w:lineRule="exact"/>
              <w:ind w:left="720" w:hanging="720"/>
            </w:pPr>
            <w:r>
              <w:rPr>
                <w:rFonts w:hint="eastAsia"/>
              </w:rPr>
              <w:t>（一）落實產品延伸生產者責任，並推動廢棄物回收、減量及產品友善化措施，提升資源回收成效。</w:t>
            </w:r>
          </w:p>
          <w:p w:rsidR="004D3F97" w:rsidRDefault="004D3F97">
            <w:pPr>
              <w:pStyle w:val="Web"/>
              <w:wordWrap w:val="0"/>
              <w:spacing w:before="0" w:beforeAutospacing="0" w:after="0" w:afterAutospacing="0" w:line="320" w:lineRule="exact"/>
              <w:ind w:left="720" w:hanging="720"/>
            </w:pPr>
            <w:r>
              <w:rPr>
                <w:rFonts w:hint="eastAsia"/>
              </w:rPr>
              <w:t>（二）推動消費性產品管理政策、禁限用、經濟誘因等減量管制措施之法令訂定、宣導、說明等工作</w:t>
            </w:r>
            <w:r w:rsidR="00257DCC">
              <w:rPr>
                <w:rFonts w:hint="eastAsia"/>
              </w:rPr>
              <w:t>。</w:t>
            </w:r>
          </w:p>
          <w:p w:rsidR="004D3F97" w:rsidRDefault="004D3F97">
            <w:pPr>
              <w:pStyle w:val="Web"/>
              <w:wordWrap w:val="0"/>
              <w:spacing w:before="0" w:beforeAutospacing="0" w:after="0" w:afterAutospacing="0" w:line="320" w:lineRule="exact"/>
              <w:ind w:left="720" w:hanging="720"/>
            </w:pPr>
            <w:r>
              <w:rPr>
                <w:rFonts w:hint="eastAsia"/>
              </w:rPr>
              <w:t>（三）整合垃圾清理資源及持續推動垃圾車更新作業，提升資源調度及清運效率，落實低碳垃圾清運。</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環境監測資訊</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環境監測規劃管理與品質保證</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一、環境水體定期</w:t>
            </w:r>
            <w:proofErr w:type="gramStart"/>
            <w:r>
              <w:rPr>
                <w:rFonts w:hint="eastAsia"/>
              </w:rPr>
              <w:t>採</w:t>
            </w:r>
            <w:proofErr w:type="gramEnd"/>
            <w:r>
              <w:rPr>
                <w:rFonts w:hint="eastAsia"/>
              </w:rPr>
              <w:t>樣監測88條主支流河川、52座水庫、453個地下水井、20處近岸海域水質，掌握水質變化趨勢，定期品保查核確保環境水質監測數據品質，並依水污染防治需</w:t>
            </w:r>
            <w:r>
              <w:rPr>
                <w:rFonts w:hint="eastAsia"/>
              </w:rPr>
              <w:lastRenderedPageBreak/>
              <w:t>要，執行水體</w:t>
            </w:r>
            <w:proofErr w:type="gramStart"/>
            <w:r>
              <w:rPr>
                <w:rFonts w:hint="eastAsia"/>
              </w:rPr>
              <w:t>水質增測</w:t>
            </w:r>
            <w:proofErr w:type="gramEnd"/>
            <w:r>
              <w:rPr>
                <w:rFonts w:hint="eastAsia"/>
              </w:rPr>
              <w:t>。（配合施政需求增加106年水庫監測頻率，由每季提升為每月監測1次）</w:t>
            </w:r>
          </w:p>
          <w:p w:rsidR="004D3F97" w:rsidRDefault="004D3F97">
            <w:pPr>
              <w:pStyle w:val="Web"/>
              <w:wordWrap w:val="0"/>
              <w:spacing w:before="0" w:beforeAutospacing="0" w:after="0" w:afterAutospacing="0" w:line="320" w:lineRule="exact"/>
              <w:ind w:left="480" w:hanging="480"/>
            </w:pPr>
            <w:r>
              <w:rPr>
                <w:rFonts w:hint="eastAsia"/>
              </w:rPr>
              <w:t>二、強化環境水質數據展示系統及跨機關水質資料整合，加強我國環境水體水質及水量資訊整合展示，增進資訊流通應用。</w:t>
            </w:r>
          </w:p>
          <w:p w:rsidR="004D3F97" w:rsidRDefault="004D3F97">
            <w:pPr>
              <w:pStyle w:val="Web"/>
              <w:wordWrap w:val="0"/>
              <w:spacing w:before="0" w:beforeAutospacing="0" w:after="0" w:afterAutospacing="0" w:line="320" w:lineRule="exact"/>
              <w:ind w:left="480" w:hanging="480"/>
            </w:pPr>
            <w:r>
              <w:rPr>
                <w:rFonts w:hint="eastAsia"/>
              </w:rPr>
              <w:t>三、水質污染感測及物聯網應用技術試驗規劃，加強水質重金屬等污染監測能量。（106年至109年新增）</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空氣品質監測</w:t>
            </w:r>
            <w:proofErr w:type="gramStart"/>
            <w:r>
              <w:rPr>
                <w:rFonts w:hint="eastAsia"/>
              </w:rPr>
              <w:t>規劃與測站</w:t>
            </w:r>
            <w:proofErr w:type="gramEnd"/>
            <w:r>
              <w:rPr>
                <w:rFonts w:hint="eastAsia"/>
              </w:rPr>
              <w:t>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一、強化維運全國空氣品質監測站網。</w:t>
            </w:r>
          </w:p>
          <w:p w:rsidR="004D3F97" w:rsidRDefault="004D3F97">
            <w:pPr>
              <w:pStyle w:val="Web"/>
              <w:wordWrap w:val="0"/>
              <w:spacing w:before="0" w:beforeAutospacing="0" w:after="0" w:afterAutospacing="0" w:line="320" w:lineRule="exact"/>
              <w:ind w:left="480" w:hanging="480"/>
            </w:pPr>
            <w:r>
              <w:rPr>
                <w:rFonts w:hint="eastAsia"/>
              </w:rPr>
              <w:t>二、加強我國環境監測與國際接軌。</w:t>
            </w:r>
          </w:p>
          <w:p w:rsidR="004D3F97" w:rsidRDefault="004D3F97">
            <w:pPr>
              <w:pStyle w:val="Web"/>
              <w:wordWrap w:val="0"/>
              <w:spacing w:before="0" w:beforeAutospacing="0" w:after="0" w:afterAutospacing="0" w:line="320" w:lineRule="exact"/>
              <w:ind w:left="480" w:hanging="480"/>
            </w:pPr>
            <w:r>
              <w:rPr>
                <w:rFonts w:hint="eastAsia"/>
              </w:rPr>
              <w:t>三、辦理「新世代環境品質監測及檢測發展計畫」，建構全方位空氣品質監測站網計畫。</w:t>
            </w:r>
          </w:p>
          <w:p w:rsidR="004D3F97" w:rsidRDefault="004D3F97">
            <w:pPr>
              <w:pStyle w:val="Web"/>
              <w:wordWrap w:val="0"/>
              <w:spacing w:before="0" w:beforeAutospacing="0" w:after="0" w:afterAutospacing="0" w:line="320" w:lineRule="exact"/>
              <w:ind w:left="480" w:hanging="480"/>
            </w:pPr>
            <w:r>
              <w:rPr>
                <w:rFonts w:hint="eastAsia"/>
              </w:rPr>
              <w:t>四、辦理「環境品質感</w:t>
            </w:r>
            <w:proofErr w:type="gramStart"/>
            <w:r>
              <w:rPr>
                <w:rFonts w:hint="eastAsia"/>
              </w:rPr>
              <w:t>測物聯</w:t>
            </w:r>
            <w:proofErr w:type="gramEnd"/>
            <w:r>
              <w:rPr>
                <w:rFonts w:hint="eastAsia"/>
              </w:rPr>
              <w:t>網發展布建及執法應用計畫」，建構全國空氣品質感</w:t>
            </w:r>
            <w:proofErr w:type="gramStart"/>
            <w:r>
              <w:rPr>
                <w:rFonts w:hint="eastAsia"/>
              </w:rPr>
              <w:t>測物聯</w:t>
            </w:r>
            <w:proofErr w:type="gramEnd"/>
            <w:r>
              <w:rPr>
                <w:rFonts w:hint="eastAsia"/>
              </w:rPr>
              <w:t>網。</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規劃設計環境保護資訊系統</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一、推動環境</w:t>
            </w:r>
            <w:proofErr w:type="gramStart"/>
            <w:r>
              <w:rPr>
                <w:rFonts w:hint="eastAsia"/>
              </w:rPr>
              <w:t>地理圖資整合</w:t>
            </w:r>
            <w:proofErr w:type="gramEnd"/>
            <w:r>
              <w:rPr>
                <w:rFonts w:hint="eastAsia"/>
              </w:rPr>
              <w:t>，</w:t>
            </w:r>
            <w:proofErr w:type="gramStart"/>
            <w:r>
              <w:rPr>
                <w:rFonts w:hint="eastAsia"/>
              </w:rPr>
              <w:t>發展圖資基礎</w:t>
            </w:r>
            <w:proofErr w:type="gramEnd"/>
            <w:r>
              <w:rPr>
                <w:rFonts w:hint="eastAsia"/>
              </w:rPr>
              <w:t>資料分析及應用，持續營運及管理</w:t>
            </w:r>
            <w:proofErr w:type="gramStart"/>
            <w:r>
              <w:rPr>
                <w:rFonts w:hint="eastAsia"/>
              </w:rPr>
              <w:t>地理圖資中心</w:t>
            </w:r>
            <w:proofErr w:type="gramEnd"/>
            <w:r>
              <w:rPr>
                <w:rFonts w:hint="eastAsia"/>
              </w:rPr>
              <w:t>，落實智慧國土整體發展。</w:t>
            </w:r>
          </w:p>
          <w:p w:rsidR="004D3F97" w:rsidRDefault="004D3F97">
            <w:pPr>
              <w:pStyle w:val="Web"/>
              <w:wordWrap w:val="0"/>
              <w:spacing w:before="0" w:beforeAutospacing="0" w:after="0" w:afterAutospacing="0" w:line="320" w:lineRule="exact"/>
              <w:ind w:left="480" w:hanging="480"/>
            </w:pPr>
            <w:r>
              <w:rPr>
                <w:rFonts w:hint="eastAsia"/>
              </w:rPr>
              <w:t>二、建置大數據匯流資料庫，研發資料策展儀表板，強化多樣資料蒐集，完備跨機關資料交換機制，加速數據流通效率，並開放資料（Open Data）創新應用。</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操作及維護環境保護資訊系統</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一、辦理網站及資訊系統維運、內部資源整合系統開發、規劃含所屬業務資訊系統（網站）整合、維運與更新。</w:t>
            </w:r>
          </w:p>
          <w:p w:rsidR="004D3F97" w:rsidRDefault="004D3F97">
            <w:pPr>
              <w:pStyle w:val="Web"/>
              <w:wordWrap w:val="0"/>
              <w:spacing w:before="0" w:beforeAutospacing="0" w:after="0" w:afterAutospacing="0" w:line="320" w:lineRule="exact"/>
              <w:ind w:left="480" w:hanging="480"/>
            </w:pPr>
            <w:r>
              <w:rPr>
                <w:rFonts w:hint="eastAsia"/>
              </w:rPr>
              <w:t>二、辦理電腦機房（含基礎、環控及備份設施）、資訊設備（主機及週邊設備）維運及異地備援維護管理作業。</w:t>
            </w:r>
          </w:p>
          <w:p w:rsidR="004D3F97" w:rsidRDefault="004D3F97">
            <w:pPr>
              <w:pStyle w:val="Web"/>
              <w:wordWrap w:val="0"/>
              <w:spacing w:before="0" w:beforeAutospacing="0" w:after="0" w:afterAutospacing="0" w:line="320" w:lineRule="exact"/>
              <w:ind w:left="480" w:hanging="480"/>
            </w:pPr>
            <w:r>
              <w:rPr>
                <w:rFonts w:hint="eastAsia"/>
              </w:rPr>
              <w:t>三、</w:t>
            </w:r>
            <w:proofErr w:type="gramStart"/>
            <w:r>
              <w:rPr>
                <w:rFonts w:hint="eastAsia"/>
              </w:rPr>
              <w:t>辦理本署行政</w:t>
            </w:r>
            <w:proofErr w:type="gramEnd"/>
            <w:r>
              <w:rPr>
                <w:rFonts w:hint="eastAsia"/>
              </w:rPr>
              <w:t>輔助資訊系統維護、規劃</w:t>
            </w:r>
            <w:proofErr w:type="gramStart"/>
            <w:r>
              <w:rPr>
                <w:rFonts w:hint="eastAsia"/>
              </w:rPr>
              <w:t>環資部及</w:t>
            </w:r>
            <w:proofErr w:type="gramEnd"/>
            <w:r>
              <w:rPr>
                <w:rFonts w:hint="eastAsia"/>
              </w:rPr>
              <w:t>所屬機關共用行政資訊系統維護及功能提昇。</w:t>
            </w:r>
          </w:p>
          <w:p w:rsidR="004D3F97" w:rsidRDefault="004D3F97">
            <w:pPr>
              <w:pStyle w:val="Web"/>
              <w:wordWrap w:val="0"/>
              <w:spacing w:before="0" w:beforeAutospacing="0" w:after="0" w:afterAutospacing="0" w:line="320" w:lineRule="exact"/>
              <w:ind w:left="480" w:hanging="480"/>
            </w:pPr>
            <w:r>
              <w:rPr>
                <w:rFonts w:hint="eastAsia"/>
              </w:rPr>
              <w:t>四、辦理網路設備操作維護及資訊安全監控防護委外服務。</w:t>
            </w:r>
          </w:p>
          <w:p w:rsidR="004D3F97" w:rsidRDefault="004D3F97">
            <w:pPr>
              <w:pStyle w:val="Web"/>
              <w:wordWrap w:val="0"/>
              <w:spacing w:before="0" w:beforeAutospacing="0" w:after="0" w:afterAutospacing="0" w:line="320" w:lineRule="exact"/>
              <w:ind w:left="480" w:hanging="480"/>
            </w:pPr>
            <w:r>
              <w:rPr>
                <w:rFonts w:hint="eastAsia"/>
              </w:rPr>
              <w:t>五、</w:t>
            </w:r>
            <w:proofErr w:type="gramStart"/>
            <w:r>
              <w:rPr>
                <w:rFonts w:hint="eastAsia"/>
              </w:rPr>
              <w:t>辦理本署個人電腦</w:t>
            </w:r>
            <w:proofErr w:type="gramEnd"/>
            <w:r>
              <w:rPr>
                <w:rFonts w:hint="eastAsia"/>
              </w:rPr>
              <w:t>及相關周邊軟硬體之維護與汰舊換新。</w:t>
            </w:r>
          </w:p>
          <w:p w:rsidR="004D3F97" w:rsidRDefault="004D3F97">
            <w:pPr>
              <w:pStyle w:val="Web"/>
              <w:wordWrap w:val="0"/>
              <w:spacing w:before="0" w:beforeAutospacing="0" w:after="0" w:afterAutospacing="0" w:line="320" w:lineRule="exact"/>
              <w:ind w:left="480" w:hanging="480"/>
            </w:pPr>
            <w:r>
              <w:rPr>
                <w:rFonts w:hint="eastAsia"/>
              </w:rPr>
              <w:t>六、環境資源雲端基礎架構之技術研究及建置。</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管制考核及糾紛處理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重要施政計畫追蹤管制考核</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一、辦理專案列管計畫及重要環保事項追蹤及評核，強化執行成效。</w:t>
            </w:r>
          </w:p>
          <w:p w:rsidR="004D3F97" w:rsidRDefault="004D3F97">
            <w:pPr>
              <w:pStyle w:val="Web"/>
              <w:wordWrap w:val="0"/>
              <w:spacing w:before="0" w:beforeAutospacing="0" w:after="0" w:afterAutospacing="0" w:line="320" w:lineRule="exact"/>
              <w:ind w:left="480" w:hanging="480"/>
            </w:pPr>
            <w:r>
              <w:rPr>
                <w:rFonts w:hint="eastAsia"/>
              </w:rPr>
              <w:t>二、</w:t>
            </w:r>
            <w:proofErr w:type="gramStart"/>
            <w:r>
              <w:rPr>
                <w:rFonts w:hint="eastAsia"/>
              </w:rPr>
              <w:t>辦理本署公共</w:t>
            </w:r>
            <w:proofErr w:type="gramEnd"/>
            <w:r>
              <w:rPr>
                <w:rFonts w:hint="eastAsia"/>
              </w:rPr>
              <w:t>建設推動計畫列管追蹤，提升計畫品質與預算執行率。</w:t>
            </w:r>
          </w:p>
          <w:p w:rsidR="004D3F97" w:rsidRDefault="004D3F97">
            <w:pPr>
              <w:pStyle w:val="Web"/>
              <w:wordWrap w:val="0"/>
              <w:spacing w:before="0" w:beforeAutospacing="0" w:after="0" w:afterAutospacing="0" w:line="320" w:lineRule="exact"/>
              <w:ind w:left="480" w:hanging="480"/>
            </w:pPr>
            <w:r>
              <w:rPr>
                <w:rFonts w:hint="eastAsia"/>
              </w:rPr>
              <w:t>三、辦理地方環保機關整體績效考核，以共同執行環境保護事務。</w:t>
            </w:r>
          </w:p>
          <w:p w:rsidR="004D3F97" w:rsidRDefault="004D3F97">
            <w:pPr>
              <w:pStyle w:val="Web"/>
              <w:wordWrap w:val="0"/>
              <w:spacing w:before="0" w:beforeAutospacing="0" w:after="0" w:afterAutospacing="0" w:line="320" w:lineRule="exact"/>
              <w:ind w:left="480" w:hanging="480"/>
            </w:pPr>
            <w:r>
              <w:rPr>
                <w:rFonts w:hint="eastAsia"/>
              </w:rPr>
              <w:lastRenderedPageBreak/>
              <w:t>四、辦理提升政府服務品質計畫相關業務，以</w:t>
            </w:r>
            <w:proofErr w:type="gramStart"/>
            <w:r>
              <w:rPr>
                <w:rFonts w:hint="eastAsia"/>
              </w:rPr>
              <w:t>提升本署服務</w:t>
            </w:r>
            <w:proofErr w:type="gramEnd"/>
            <w:r>
              <w:rPr>
                <w:rFonts w:hint="eastAsia"/>
              </w:rPr>
              <w:t>品質。</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推動環保標章計畫</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一、增修訂環保標章規格，增加環保標章產品種類、數量及加強環保標章產品追蹤管理，提供全民安心選購環保產品。</w:t>
            </w:r>
          </w:p>
          <w:p w:rsidR="004D3F97" w:rsidRDefault="004D3F97">
            <w:pPr>
              <w:pStyle w:val="Web"/>
              <w:wordWrap w:val="0"/>
              <w:spacing w:before="0" w:beforeAutospacing="0" w:after="0" w:afterAutospacing="0" w:line="320" w:lineRule="exact"/>
              <w:ind w:left="480" w:hanging="480"/>
            </w:pPr>
            <w:r>
              <w:rPr>
                <w:rFonts w:hint="eastAsia"/>
              </w:rPr>
              <w:t>二、結合公私部門資源推廣綠色採購，並健全環保產品行銷通路，以落實綠色消費。</w:t>
            </w:r>
          </w:p>
          <w:p w:rsidR="004D3F97" w:rsidRDefault="004D3F97">
            <w:pPr>
              <w:pStyle w:val="Web"/>
              <w:wordWrap w:val="0"/>
              <w:spacing w:before="0" w:beforeAutospacing="0" w:after="0" w:afterAutospacing="0" w:line="320" w:lineRule="exact"/>
              <w:ind w:left="480" w:hanging="480"/>
            </w:pPr>
            <w:r>
              <w:rPr>
                <w:rFonts w:hint="eastAsia"/>
              </w:rPr>
              <w:t>三、辦理綠色消費教育宣傳活動，提升全民正確的綠色消費觀念。</w:t>
            </w:r>
          </w:p>
          <w:p w:rsidR="004D3F97" w:rsidRDefault="004D3F97">
            <w:pPr>
              <w:pStyle w:val="Web"/>
              <w:wordWrap w:val="0"/>
              <w:spacing w:before="0" w:beforeAutospacing="0" w:after="0" w:afterAutospacing="0" w:line="320" w:lineRule="exact"/>
              <w:ind w:left="480" w:hanging="480"/>
            </w:pPr>
            <w:r>
              <w:rPr>
                <w:rFonts w:hint="eastAsia"/>
              </w:rPr>
              <w:t>四、加強環保標章國際合作，提升國際能見度。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環工技師簽證案件查核管理與企業環保獎評選表揚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一、加強執行環境工程技師簽證案件現場查核，以健全技師簽證管理制度，提升環保專業職能及簽證品質。</w:t>
            </w:r>
          </w:p>
          <w:p w:rsidR="004D3F97" w:rsidRDefault="004D3F97">
            <w:pPr>
              <w:pStyle w:val="Web"/>
              <w:wordWrap w:val="0"/>
              <w:spacing w:before="0" w:beforeAutospacing="0" w:after="0" w:afterAutospacing="0" w:line="320" w:lineRule="exact"/>
              <w:ind w:left="480" w:hanging="480"/>
            </w:pPr>
            <w:r>
              <w:rPr>
                <w:rFonts w:hint="eastAsia"/>
              </w:rPr>
              <w:t>二、維護環境工程技師簽證服務資訊網，將技師申報、民眾查詢及主管機關管理整合為單一入口網站，並提升資訊軟硬體設備效能，加強防護網站資訊安全及維護管理應用系統功能。</w:t>
            </w:r>
          </w:p>
          <w:p w:rsidR="004D3F97" w:rsidRDefault="004D3F97">
            <w:pPr>
              <w:pStyle w:val="Web"/>
              <w:wordWrap w:val="0"/>
              <w:spacing w:before="0" w:beforeAutospacing="0" w:after="0" w:afterAutospacing="0" w:line="320" w:lineRule="exact"/>
              <w:ind w:left="480" w:hanging="480"/>
            </w:pPr>
            <w:r>
              <w:rPr>
                <w:rFonts w:hint="eastAsia"/>
              </w:rPr>
              <w:t>三、辦理中華民國企業環保獎評選，表揚環保績優事業，鼓勵各事業加強環保工作，編撰網頁資訊，並加強媒體宣導。</w:t>
            </w:r>
          </w:p>
          <w:p w:rsidR="004D3F97" w:rsidRDefault="004D3F97">
            <w:pPr>
              <w:pStyle w:val="Web"/>
              <w:wordWrap w:val="0"/>
              <w:spacing w:before="0" w:beforeAutospacing="0" w:after="0" w:afterAutospacing="0" w:line="320" w:lineRule="exact"/>
              <w:ind w:left="480" w:hanging="480"/>
            </w:pPr>
            <w:r>
              <w:rPr>
                <w:rFonts w:hint="eastAsia"/>
              </w:rPr>
              <w:t>四、辦理環保e言堂人民陳情案件之分派及處理，加強人民陳情案件處理成效之追蹤管考，提升民眾滿意度。</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公害糾紛處理與鑑定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一、督導落實公害糾紛案件之</w:t>
            </w:r>
            <w:proofErr w:type="gramStart"/>
            <w:r>
              <w:rPr>
                <w:rFonts w:hint="eastAsia"/>
              </w:rPr>
              <w:t>紓</w:t>
            </w:r>
            <w:proofErr w:type="gramEnd"/>
            <w:r>
              <w:rPr>
                <w:rFonts w:hint="eastAsia"/>
              </w:rPr>
              <w:t>處、調處及裁決等處理運作機制。</w:t>
            </w:r>
          </w:p>
          <w:p w:rsidR="004D3F97" w:rsidRDefault="004D3F97">
            <w:pPr>
              <w:pStyle w:val="Web"/>
              <w:wordWrap w:val="0"/>
              <w:spacing w:before="0" w:beforeAutospacing="0" w:after="0" w:afterAutospacing="0" w:line="320" w:lineRule="exact"/>
              <w:ind w:left="480" w:hanging="480"/>
            </w:pPr>
            <w:r>
              <w:rPr>
                <w:rFonts w:hint="eastAsia"/>
              </w:rPr>
              <w:t>二、加強辦理公害糾紛處理法令及環境保護協定宣導，增進公害糾紛處理經驗交流。</w:t>
            </w:r>
          </w:p>
          <w:p w:rsidR="004D3F97" w:rsidRDefault="004D3F97">
            <w:pPr>
              <w:pStyle w:val="Web"/>
              <w:wordWrap w:val="0"/>
              <w:spacing w:before="0" w:beforeAutospacing="0" w:after="0" w:afterAutospacing="0" w:line="320" w:lineRule="exact"/>
              <w:ind w:left="480" w:hanging="480"/>
            </w:pPr>
            <w:r>
              <w:rPr>
                <w:rFonts w:hint="eastAsia"/>
              </w:rPr>
              <w:t>三、加強辦理公害糾紛原因鑑定技術及舉證責任之教育訓練及研究發展，</w:t>
            </w:r>
            <w:proofErr w:type="gramStart"/>
            <w:r>
              <w:rPr>
                <w:rFonts w:hint="eastAsia"/>
              </w:rPr>
              <w:t>研</w:t>
            </w:r>
            <w:proofErr w:type="gramEnd"/>
            <w:r>
              <w:rPr>
                <w:rFonts w:hint="eastAsia"/>
              </w:rPr>
              <w:t>議環境責任機制運作相關配套措施。</w:t>
            </w:r>
          </w:p>
          <w:p w:rsidR="004D3F97" w:rsidRDefault="004D3F97">
            <w:pPr>
              <w:pStyle w:val="Web"/>
              <w:wordWrap w:val="0"/>
              <w:spacing w:before="0" w:beforeAutospacing="0" w:after="0" w:afterAutospacing="0" w:line="320" w:lineRule="exact"/>
              <w:ind w:left="480" w:hanging="480"/>
            </w:pPr>
            <w:r>
              <w:rPr>
                <w:rFonts w:hint="eastAsia"/>
              </w:rPr>
              <w:t>四、辦理公害糾紛處理之法律扶助，以利解決公害糾紛問題。</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公害糾紛損害賠償事件之責任裁決(裁決會)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firstLine="480"/>
            </w:pPr>
            <w:r>
              <w:rPr>
                <w:rFonts w:hint="eastAsia"/>
              </w:rPr>
              <w:t>辦理公害糾紛所生損害賠償事件之裁決申請案及受理公害糾紛事件之指定管轄調處委員會。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區域環境管理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推動區域環境保護工作</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一、非法棄置事業廢棄物案件督察管制及債權保全。</w:t>
            </w:r>
          </w:p>
          <w:p w:rsidR="004D3F97" w:rsidRDefault="004D3F97">
            <w:pPr>
              <w:pStyle w:val="Web"/>
              <w:wordWrap w:val="0"/>
              <w:spacing w:before="0" w:beforeAutospacing="0" w:after="0" w:afterAutospacing="0" w:line="320" w:lineRule="exact"/>
              <w:ind w:left="480" w:hanging="480"/>
            </w:pPr>
            <w:r>
              <w:rPr>
                <w:rFonts w:hint="eastAsia"/>
              </w:rPr>
              <w:t>二、維持全國公害陳情案件報案中心管理系統正常運作，提升環保報案中心電話接聽人員服務品質、公害陳情案件稽查時效及民眾滿意度，並辦理公害陳情巨量資料分析工作。</w:t>
            </w:r>
          </w:p>
          <w:p w:rsidR="004D3F97" w:rsidRDefault="004D3F97">
            <w:pPr>
              <w:pStyle w:val="Web"/>
              <w:wordWrap w:val="0"/>
              <w:spacing w:before="0" w:beforeAutospacing="0" w:after="0" w:afterAutospacing="0" w:line="320" w:lineRule="exact"/>
              <w:ind w:left="480" w:hanging="480"/>
            </w:pPr>
            <w:r>
              <w:rPr>
                <w:rFonts w:hint="eastAsia"/>
              </w:rPr>
              <w:t>三、辦理全國垃圾焚化廠營運管理督導、查核評</w:t>
            </w:r>
            <w:r>
              <w:rPr>
                <w:rFonts w:hint="eastAsia"/>
              </w:rPr>
              <w:lastRenderedPageBreak/>
              <w:t>鑑及後續操作指引作業等相關工作，以提升營運效能。</w:t>
            </w:r>
          </w:p>
          <w:p w:rsidR="004D3F97" w:rsidRDefault="004D3F97">
            <w:pPr>
              <w:pStyle w:val="Web"/>
              <w:wordWrap w:val="0"/>
              <w:spacing w:before="0" w:beforeAutospacing="0" w:after="0" w:afterAutospacing="0" w:line="320" w:lineRule="exact"/>
              <w:ind w:left="480" w:hanging="480"/>
            </w:pPr>
            <w:r>
              <w:rPr>
                <w:rFonts w:hint="eastAsia"/>
              </w:rPr>
              <w:t>四、辦理興建離島地區生質能源中心相關規劃工作，及離島地區垃圾處理設施永續發展計畫之相關評析工作。</w:t>
            </w:r>
          </w:p>
          <w:p w:rsidR="004D3F97" w:rsidRDefault="004D3F97">
            <w:pPr>
              <w:pStyle w:val="Web"/>
              <w:wordWrap w:val="0"/>
              <w:spacing w:before="0" w:beforeAutospacing="0" w:after="0" w:afterAutospacing="0" w:line="320" w:lineRule="exact"/>
              <w:ind w:left="480" w:hanging="480"/>
            </w:pPr>
            <w:r>
              <w:rPr>
                <w:rFonts w:hint="eastAsia"/>
              </w:rPr>
              <w:t>五、規劃辦理「以城市礦山概念建構具天然災害應變廢棄物處理能量設施」計畫，並辦理公有掩埋場營運管理、三級查核及活化需求調查評估等相關工作。</w:t>
            </w:r>
          </w:p>
          <w:p w:rsidR="004D3F97" w:rsidRDefault="004D3F97">
            <w:pPr>
              <w:pStyle w:val="Web"/>
              <w:wordWrap w:val="0"/>
              <w:spacing w:before="0" w:beforeAutospacing="0" w:after="0" w:afterAutospacing="0" w:line="320" w:lineRule="exact"/>
              <w:ind w:left="480" w:hanging="480"/>
            </w:pPr>
            <w:r>
              <w:rPr>
                <w:rFonts w:hint="eastAsia"/>
              </w:rPr>
              <w:t>六、辦理清潔人員安全照護、清潔隊員節慶祝活動。</w:t>
            </w:r>
          </w:p>
          <w:p w:rsidR="004D3F97" w:rsidRDefault="004D3F97">
            <w:pPr>
              <w:pStyle w:val="Web"/>
              <w:wordWrap w:val="0"/>
              <w:spacing w:before="0" w:beforeAutospacing="0" w:after="0" w:afterAutospacing="0" w:line="320" w:lineRule="exact"/>
              <w:ind w:left="480" w:hanging="480"/>
            </w:pPr>
            <w:r>
              <w:rPr>
                <w:rFonts w:hint="eastAsia"/>
              </w:rPr>
              <w:t>七、遴選、表揚模範清潔人員，激勵清潔人員工作士氣。</w:t>
            </w:r>
          </w:p>
          <w:p w:rsidR="004D3F97" w:rsidRDefault="004D3F97" w:rsidP="00257DCC">
            <w:pPr>
              <w:pStyle w:val="Web"/>
              <w:wordWrap w:val="0"/>
              <w:spacing w:before="0" w:beforeAutospacing="0" w:after="0" w:afterAutospacing="0" w:line="320" w:lineRule="exact"/>
              <w:ind w:left="480" w:hanging="480"/>
            </w:pPr>
            <w:r>
              <w:rPr>
                <w:rFonts w:hint="eastAsia"/>
              </w:rPr>
              <w:t>八、辦理預鑄式建築物污水處理設施審定登記審查及查驗等事項，提升保護環境品質。</w:t>
            </w:r>
          </w:p>
          <w:p w:rsidR="004D3F97" w:rsidRDefault="004D3F97">
            <w:pPr>
              <w:pStyle w:val="Web"/>
              <w:wordWrap w:val="0"/>
              <w:spacing w:before="0" w:beforeAutospacing="0" w:after="0" w:afterAutospacing="0" w:line="320" w:lineRule="exact"/>
              <w:ind w:left="480" w:hanging="480"/>
            </w:pPr>
            <w:r>
              <w:rPr>
                <w:rFonts w:hint="eastAsia"/>
              </w:rPr>
              <w:t>九、</w:t>
            </w:r>
            <w:proofErr w:type="gramStart"/>
            <w:r>
              <w:rPr>
                <w:rFonts w:hint="eastAsia"/>
              </w:rPr>
              <w:t>汰</w:t>
            </w:r>
            <w:proofErr w:type="gramEnd"/>
            <w:r>
              <w:rPr>
                <w:rFonts w:hint="eastAsia"/>
              </w:rPr>
              <w:t>換資訊相關設備、提升資訊效能，辦理許可資訊整合及勾</w:t>
            </w:r>
            <w:proofErr w:type="gramStart"/>
            <w:r>
              <w:rPr>
                <w:rFonts w:hint="eastAsia"/>
              </w:rPr>
              <w:t>稽</w:t>
            </w:r>
            <w:proofErr w:type="gramEnd"/>
            <w:r>
              <w:rPr>
                <w:rFonts w:hint="eastAsia"/>
              </w:rPr>
              <w:t>運用。</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推動環境執法及策略</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一、建</w:t>
            </w:r>
            <w:r w:rsidR="00257DCC">
              <w:rPr>
                <w:rFonts w:hint="eastAsia"/>
              </w:rPr>
              <w:t>立環境影響評估監督機制，執行審查通過之跨區域案件及專案環評監督</w:t>
            </w:r>
          </w:p>
          <w:p w:rsidR="004D3F97" w:rsidRDefault="004D3F97">
            <w:pPr>
              <w:pStyle w:val="Web"/>
              <w:wordWrap w:val="0"/>
              <w:spacing w:before="0" w:beforeAutospacing="0" w:after="0" w:afterAutospacing="0" w:line="320" w:lineRule="exact"/>
              <w:ind w:left="720" w:hanging="720"/>
            </w:pPr>
            <w:r>
              <w:rPr>
                <w:rFonts w:hint="eastAsia"/>
              </w:rPr>
              <w:t>（一）建立環境影響評估監督機制，辦理跨區域環境影響評估案件監督。</w:t>
            </w:r>
          </w:p>
          <w:p w:rsidR="004D3F97" w:rsidRDefault="004D3F97">
            <w:pPr>
              <w:pStyle w:val="Web"/>
              <w:wordWrap w:val="0"/>
              <w:spacing w:before="0" w:beforeAutospacing="0" w:after="0" w:afterAutospacing="0" w:line="320" w:lineRule="exact"/>
              <w:ind w:left="720" w:hanging="720"/>
            </w:pPr>
            <w:r>
              <w:rPr>
                <w:rFonts w:hint="eastAsia"/>
              </w:rPr>
              <w:t>（二）辦理專案環評監督委員會運作，並執行查核環評審查結論及承諾事項辦理情形。</w:t>
            </w:r>
          </w:p>
          <w:p w:rsidR="004D3F97" w:rsidRDefault="004D3F97">
            <w:pPr>
              <w:pStyle w:val="Web"/>
              <w:wordWrap w:val="0"/>
              <w:spacing w:before="0" w:beforeAutospacing="0" w:after="0" w:afterAutospacing="0" w:line="320" w:lineRule="exact"/>
              <w:ind w:left="720" w:hanging="720"/>
            </w:pPr>
            <w:r>
              <w:rPr>
                <w:rFonts w:hint="eastAsia"/>
              </w:rPr>
              <w:t>（三）分區舉行開發單位環評監督法規說明會，加強雙向溝通並督促落實環評承諾。</w:t>
            </w:r>
          </w:p>
          <w:p w:rsidR="004D3F97" w:rsidRDefault="004D3F97">
            <w:pPr>
              <w:pStyle w:val="Web"/>
              <w:wordWrap w:val="0"/>
              <w:spacing w:before="0" w:beforeAutospacing="0" w:after="0" w:afterAutospacing="0" w:line="320" w:lineRule="exact"/>
              <w:ind w:left="720" w:hanging="720"/>
            </w:pPr>
            <w:r>
              <w:rPr>
                <w:rFonts w:hint="eastAsia"/>
              </w:rPr>
              <w:t>（四）律定並執行環評議題專案查核計畫，以審視環評效能。</w:t>
            </w:r>
          </w:p>
          <w:p w:rsidR="004D3F97" w:rsidRDefault="00257DCC">
            <w:pPr>
              <w:pStyle w:val="Web"/>
              <w:wordWrap w:val="0"/>
              <w:spacing w:before="0" w:beforeAutospacing="0" w:after="0" w:afterAutospacing="0" w:line="320" w:lineRule="exact"/>
              <w:ind w:left="480" w:hanging="480"/>
            </w:pPr>
            <w:r>
              <w:rPr>
                <w:rFonts w:hint="eastAsia"/>
              </w:rPr>
              <w:t>二、發展及應用高科技技術及資通系統，執行整合性監督稽查作業</w:t>
            </w:r>
          </w:p>
          <w:p w:rsidR="004D3F97" w:rsidRDefault="004D3F97">
            <w:pPr>
              <w:pStyle w:val="Web"/>
              <w:wordWrap w:val="0"/>
              <w:spacing w:before="0" w:beforeAutospacing="0" w:after="0" w:afterAutospacing="0" w:line="320" w:lineRule="exact"/>
              <w:ind w:left="720" w:hanging="720"/>
            </w:pPr>
            <w:r>
              <w:rPr>
                <w:rFonts w:hint="eastAsia"/>
              </w:rPr>
              <w:t>（一）結合應用許可管制資通訊服務系統、環境監測、</w:t>
            </w:r>
            <w:proofErr w:type="gramStart"/>
            <w:r>
              <w:rPr>
                <w:rFonts w:hint="eastAsia"/>
              </w:rPr>
              <w:t>採</w:t>
            </w:r>
            <w:proofErr w:type="gramEnd"/>
            <w:r>
              <w:rPr>
                <w:rFonts w:hint="eastAsia"/>
              </w:rPr>
              <w:t>樣分析檢測及排放係數</w:t>
            </w:r>
            <w:proofErr w:type="gramStart"/>
            <w:r>
              <w:rPr>
                <w:rFonts w:hint="eastAsia"/>
              </w:rPr>
              <w:t>推估等方式</w:t>
            </w:r>
            <w:proofErr w:type="gramEnd"/>
            <w:r>
              <w:rPr>
                <w:rFonts w:hint="eastAsia"/>
              </w:rPr>
              <w:t>，進行整合性環境監督稽查作業。</w:t>
            </w:r>
          </w:p>
          <w:p w:rsidR="004D3F97" w:rsidRDefault="004D3F97">
            <w:pPr>
              <w:pStyle w:val="Web"/>
              <w:wordWrap w:val="0"/>
              <w:spacing w:before="0" w:beforeAutospacing="0" w:after="0" w:afterAutospacing="0" w:line="320" w:lineRule="exact"/>
              <w:ind w:left="720" w:hanging="720"/>
            </w:pPr>
            <w:r>
              <w:rPr>
                <w:rFonts w:hint="eastAsia"/>
              </w:rPr>
              <w:t>（二）運用無人飛行載具UAV提升監督效能，並發展搭載先進型環境分析儀器之技術及其應用。</w:t>
            </w:r>
          </w:p>
          <w:p w:rsidR="004D3F97" w:rsidRDefault="004D3F97">
            <w:pPr>
              <w:pStyle w:val="Web"/>
              <w:wordWrap w:val="0"/>
              <w:spacing w:before="0" w:beforeAutospacing="0" w:after="0" w:afterAutospacing="0" w:line="320" w:lineRule="exact"/>
              <w:ind w:left="720" w:hanging="720"/>
            </w:pPr>
            <w:r>
              <w:rPr>
                <w:rFonts w:hint="eastAsia"/>
              </w:rPr>
              <w:t>（三）建置無人飛行載具自主作業能量，提升督察效能。</w:t>
            </w:r>
          </w:p>
          <w:p w:rsidR="004D3F97" w:rsidRDefault="004D3F97">
            <w:pPr>
              <w:pStyle w:val="Web"/>
              <w:wordWrap w:val="0"/>
              <w:spacing w:before="0" w:beforeAutospacing="0" w:after="0" w:afterAutospacing="0" w:line="320" w:lineRule="exact"/>
              <w:ind w:left="720" w:hanging="720"/>
            </w:pPr>
            <w:r>
              <w:rPr>
                <w:rFonts w:hint="eastAsia"/>
              </w:rPr>
              <w:t>（四）辦理無人飛行載具維修保養工作</w:t>
            </w:r>
            <w:proofErr w:type="gramStart"/>
            <w:r>
              <w:rPr>
                <w:rFonts w:hint="eastAsia"/>
              </w:rPr>
              <w:t>（</w:t>
            </w:r>
            <w:proofErr w:type="gramEnd"/>
            <w:r>
              <w:rPr>
                <w:rFonts w:hint="eastAsia"/>
              </w:rPr>
              <w:t>包含電池相關耗材更換及設備維護。</w:t>
            </w:r>
          </w:p>
          <w:p w:rsidR="004D3F97" w:rsidRDefault="004D3F97">
            <w:pPr>
              <w:pStyle w:val="Web"/>
              <w:wordWrap w:val="0"/>
              <w:spacing w:before="0" w:beforeAutospacing="0" w:after="0" w:afterAutospacing="0" w:line="320" w:lineRule="exact"/>
              <w:ind w:left="720" w:hanging="720"/>
            </w:pPr>
            <w:r>
              <w:rPr>
                <w:rFonts w:hint="eastAsia"/>
              </w:rPr>
              <w:t>（五）遙測科技應用於環境執法專案工作計畫。</w:t>
            </w:r>
          </w:p>
          <w:p w:rsidR="004D3F97" w:rsidRDefault="004D3F97">
            <w:pPr>
              <w:pStyle w:val="Web"/>
              <w:wordWrap w:val="0"/>
              <w:spacing w:before="0" w:beforeAutospacing="0" w:after="0" w:afterAutospacing="0" w:line="320" w:lineRule="exact"/>
              <w:ind w:left="480" w:hanging="480"/>
            </w:pPr>
            <w:r>
              <w:rPr>
                <w:rFonts w:hint="eastAsia"/>
              </w:rPr>
              <w:t>三、督導地方加強環保罰鍰催繳工作，持續建置環保稽查處分資料庫，辦理全國稽查處分管制系統功能強化更新與資料庫維護。</w:t>
            </w:r>
          </w:p>
          <w:p w:rsidR="004D3F97" w:rsidRDefault="004D3F97">
            <w:pPr>
              <w:pStyle w:val="Web"/>
              <w:wordWrap w:val="0"/>
              <w:spacing w:before="0" w:beforeAutospacing="0" w:after="0" w:afterAutospacing="0" w:line="320" w:lineRule="exact"/>
              <w:ind w:left="480" w:hanging="480"/>
            </w:pPr>
            <w:r>
              <w:rPr>
                <w:rFonts w:hint="eastAsia"/>
              </w:rPr>
              <w:lastRenderedPageBreak/>
              <w:t>四、辦理違反環保法令案件裁處及訴願、行政訴訟作業等事項，落實</w:t>
            </w:r>
            <w:proofErr w:type="gramStart"/>
            <w:r>
              <w:rPr>
                <w:rFonts w:hint="eastAsia"/>
              </w:rPr>
              <w:t>執法效度</w:t>
            </w:r>
            <w:proofErr w:type="gramEnd"/>
            <w:r>
              <w:rPr>
                <w:rFonts w:hint="eastAsia"/>
              </w:rPr>
              <w:t>。</w:t>
            </w:r>
          </w:p>
          <w:p w:rsidR="004D3F97" w:rsidRDefault="004D3F97">
            <w:pPr>
              <w:pStyle w:val="Web"/>
              <w:wordWrap w:val="0"/>
              <w:spacing w:before="0" w:beforeAutospacing="0" w:after="0" w:afterAutospacing="0" w:line="320" w:lineRule="exact"/>
              <w:ind w:left="480" w:hanging="480"/>
            </w:pPr>
            <w:r>
              <w:rPr>
                <w:rFonts w:hint="eastAsia"/>
              </w:rPr>
              <w:t>五、執行「提升環境執法及裁罰能力計畫」，辦理國內外環境執法專業訓練及國際環境執法研討會。</w:t>
            </w:r>
          </w:p>
          <w:p w:rsidR="004D3F97" w:rsidRDefault="004D3F97">
            <w:pPr>
              <w:pStyle w:val="Web"/>
              <w:wordWrap w:val="0"/>
              <w:spacing w:before="0" w:beforeAutospacing="0" w:after="0" w:afterAutospacing="0" w:line="320" w:lineRule="exact"/>
              <w:ind w:left="480" w:hanging="480"/>
            </w:pPr>
            <w:r>
              <w:rPr>
                <w:rFonts w:hint="eastAsia"/>
              </w:rPr>
              <w:t>六、執行「</w:t>
            </w:r>
            <w:proofErr w:type="gramStart"/>
            <w:r>
              <w:rPr>
                <w:rFonts w:hint="eastAsia"/>
              </w:rPr>
              <w:t>臺</w:t>
            </w:r>
            <w:proofErr w:type="gramEnd"/>
            <w:r>
              <w:rPr>
                <w:rFonts w:hint="eastAsia"/>
              </w:rPr>
              <w:t>美環保技術合作協議」第11號執行辦法之「環境法令遵循及執法」合作項目，辦理國內外研習訓練活動等。</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執行環保稽查督察管制工作</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一、環檢警結盟加強打擊環保犯罪，執行環保犯罪案件之預防及查察，彰顯環保正義。</w:t>
            </w:r>
          </w:p>
          <w:p w:rsidR="004D3F97" w:rsidRDefault="004D3F97">
            <w:pPr>
              <w:pStyle w:val="Web"/>
              <w:wordWrap w:val="0"/>
              <w:spacing w:before="0" w:beforeAutospacing="0" w:after="0" w:afterAutospacing="0" w:line="320" w:lineRule="exact"/>
              <w:ind w:left="480" w:hanging="480"/>
            </w:pPr>
            <w:r>
              <w:rPr>
                <w:rFonts w:hint="eastAsia"/>
              </w:rPr>
              <w:t>二、中央審查通過環境影響評估案件之監督及執行。</w:t>
            </w:r>
          </w:p>
          <w:p w:rsidR="004D3F97" w:rsidRDefault="004D3F97">
            <w:pPr>
              <w:pStyle w:val="Web"/>
              <w:wordWrap w:val="0"/>
              <w:spacing w:before="0" w:beforeAutospacing="0" w:after="0" w:afterAutospacing="0" w:line="320" w:lineRule="exact"/>
              <w:ind w:left="480" w:hanging="480"/>
            </w:pPr>
            <w:r>
              <w:rPr>
                <w:rFonts w:hint="eastAsia"/>
              </w:rPr>
              <w:t>三、重大污染源之深度查核。</w:t>
            </w:r>
          </w:p>
          <w:p w:rsidR="004D3F97" w:rsidRDefault="004D3F97">
            <w:pPr>
              <w:pStyle w:val="Web"/>
              <w:wordWrap w:val="0"/>
              <w:spacing w:before="0" w:beforeAutospacing="0" w:after="0" w:afterAutospacing="0" w:line="320" w:lineRule="exact"/>
              <w:ind w:left="480" w:hanging="480"/>
            </w:pPr>
            <w:r>
              <w:rPr>
                <w:rFonts w:hint="eastAsia"/>
              </w:rPr>
              <w:t>四、重大民眾陳情案件之督察。</w:t>
            </w:r>
          </w:p>
          <w:p w:rsidR="004D3F97" w:rsidRDefault="004D3F97">
            <w:pPr>
              <w:pStyle w:val="Web"/>
              <w:wordWrap w:val="0"/>
              <w:spacing w:before="0" w:beforeAutospacing="0" w:after="0" w:afterAutospacing="0" w:line="320" w:lineRule="exact"/>
              <w:ind w:left="480" w:hanging="480"/>
            </w:pPr>
            <w:r>
              <w:rPr>
                <w:rFonts w:hint="eastAsia"/>
              </w:rPr>
              <w:t>五、毒性化學物質事故之協調及處理。</w:t>
            </w:r>
          </w:p>
          <w:p w:rsidR="004D3F97" w:rsidRDefault="004D3F97">
            <w:pPr>
              <w:pStyle w:val="Web"/>
              <w:wordWrap w:val="0"/>
              <w:spacing w:before="0" w:beforeAutospacing="0" w:after="0" w:afterAutospacing="0" w:line="320" w:lineRule="exact"/>
              <w:ind w:left="480" w:hanging="480"/>
            </w:pPr>
            <w:r>
              <w:rPr>
                <w:rFonts w:hint="eastAsia"/>
              </w:rPr>
              <w:t>六、地方環境保護稽查業務之督導、協助及評核。</w:t>
            </w:r>
          </w:p>
          <w:p w:rsidR="004D3F97" w:rsidRDefault="004D3F97">
            <w:pPr>
              <w:pStyle w:val="Web"/>
              <w:wordWrap w:val="0"/>
              <w:spacing w:before="0" w:beforeAutospacing="0" w:after="0" w:afterAutospacing="0" w:line="320" w:lineRule="exact"/>
              <w:ind w:left="480" w:hanging="480"/>
            </w:pPr>
            <w:r>
              <w:rPr>
                <w:rFonts w:hint="eastAsia"/>
              </w:rPr>
              <w:t>七、地區性環境督察計畫之訂定及推動。</w:t>
            </w:r>
          </w:p>
          <w:p w:rsidR="004D3F97" w:rsidRDefault="004D3F97">
            <w:pPr>
              <w:pStyle w:val="Web"/>
              <w:wordWrap w:val="0"/>
              <w:spacing w:before="0" w:beforeAutospacing="0" w:after="0" w:afterAutospacing="0" w:line="320" w:lineRule="exact"/>
              <w:ind w:left="480" w:hanging="480"/>
            </w:pPr>
            <w:r>
              <w:rPr>
                <w:rFonts w:hint="eastAsia"/>
              </w:rPr>
              <w:t>八、跨行政區污染案件及重大環境污染犯罪之督察。</w:t>
            </w:r>
          </w:p>
          <w:p w:rsidR="004D3F97" w:rsidRDefault="004D3F97">
            <w:pPr>
              <w:pStyle w:val="Web"/>
              <w:wordWrap w:val="0"/>
              <w:spacing w:before="0" w:beforeAutospacing="0" w:after="0" w:afterAutospacing="0" w:line="320" w:lineRule="exact"/>
              <w:ind w:left="480" w:hanging="480"/>
            </w:pPr>
            <w:r>
              <w:rPr>
                <w:rFonts w:hint="eastAsia"/>
              </w:rPr>
              <w:t>九、污染管制專案計畫之執行。</w:t>
            </w:r>
          </w:p>
          <w:p w:rsidR="004D3F97" w:rsidRDefault="004D3F97">
            <w:pPr>
              <w:pStyle w:val="Web"/>
              <w:wordWrap w:val="0"/>
              <w:spacing w:before="0" w:beforeAutospacing="0" w:after="0" w:afterAutospacing="0" w:line="320" w:lineRule="exact"/>
              <w:ind w:left="480" w:hanging="480"/>
            </w:pPr>
            <w:r>
              <w:rPr>
                <w:rFonts w:hint="eastAsia"/>
              </w:rPr>
              <w:t>十、其他地區性環境督察事項。</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檢驗業務規劃管理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檢驗業務規劃管理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一、提升資訊軟硬體設備效能，加強防護本所內外網站資訊安全及管理維護各應用系統功能，並持續強化及執行檢驗室資訊管理系統之操作、管理、維護。</w:t>
            </w:r>
          </w:p>
          <w:p w:rsidR="004D3F97" w:rsidRDefault="004D3F97">
            <w:pPr>
              <w:pStyle w:val="Web"/>
              <w:wordWrap w:val="0"/>
              <w:spacing w:before="0" w:beforeAutospacing="0" w:after="0" w:afterAutospacing="0" w:line="320" w:lineRule="exact"/>
              <w:ind w:left="480" w:hanging="480"/>
            </w:pPr>
            <w:r>
              <w:rPr>
                <w:rFonts w:hint="eastAsia"/>
              </w:rPr>
              <w:t>二、持續提升</w:t>
            </w:r>
            <w:proofErr w:type="gramStart"/>
            <w:r>
              <w:rPr>
                <w:rFonts w:hint="eastAsia"/>
              </w:rPr>
              <w:t>檢驗室品保</w:t>
            </w:r>
            <w:proofErr w:type="gramEnd"/>
            <w:r>
              <w:rPr>
                <w:rFonts w:hint="eastAsia"/>
              </w:rPr>
              <w:t>品管制度，確保檢測數據品質，積極參與國際檢驗室認證相關工作。</w:t>
            </w:r>
          </w:p>
          <w:p w:rsidR="004D3F97" w:rsidRDefault="004D3F97">
            <w:pPr>
              <w:pStyle w:val="Web"/>
              <w:wordWrap w:val="0"/>
              <w:spacing w:before="0" w:beforeAutospacing="0" w:after="0" w:afterAutospacing="0" w:line="320" w:lineRule="exact"/>
              <w:ind w:left="480" w:hanging="480"/>
            </w:pPr>
            <w:r>
              <w:rPr>
                <w:rFonts w:hint="eastAsia"/>
              </w:rPr>
              <w:t>三、輔導管理地方環保機關環境檢驗業務及協助取得認證，推動環境檢測機構及機動車輛測定機構之許可申請與管理，辦理環境檢測機構</w:t>
            </w:r>
            <w:proofErr w:type="gramStart"/>
            <w:r>
              <w:rPr>
                <w:rFonts w:hint="eastAsia"/>
              </w:rPr>
              <w:t>網路線上申請</w:t>
            </w:r>
            <w:proofErr w:type="gramEnd"/>
            <w:r>
              <w:rPr>
                <w:rFonts w:hint="eastAsia"/>
              </w:rPr>
              <w:t>作業。</w:t>
            </w:r>
          </w:p>
          <w:p w:rsidR="004D3F97" w:rsidRDefault="004D3F97">
            <w:pPr>
              <w:pStyle w:val="Web"/>
              <w:wordWrap w:val="0"/>
              <w:spacing w:before="0" w:beforeAutospacing="0" w:after="0" w:afterAutospacing="0" w:line="320" w:lineRule="exact"/>
              <w:ind w:left="480" w:hanging="480"/>
            </w:pPr>
            <w:r>
              <w:rPr>
                <w:rFonts w:hint="eastAsia"/>
              </w:rPr>
              <w:t>四、</w:t>
            </w:r>
            <w:proofErr w:type="gramStart"/>
            <w:r>
              <w:rPr>
                <w:rFonts w:hint="eastAsia"/>
              </w:rPr>
              <w:t>研製盲樣績效</w:t>
            </w:r>
            <w:proofErr w:type="gramEnd"/>
            <w:r>
              <w:rPr>
                <w:rFonts w:hint="eastAsia"/>
              </w:rPr>
              <w:t>樣品、</w:t>
            </w:r>
            <w:proofErr w:type="gramStart"/>
            <w:r>
              <w:rPr>
                <w:rFonts w:hint="eastAsia"/>
              </w:rPr>
              <w:t>實施盲樣測試</w:t>
            </w:r>
            <w:proofErr w:type="gramEnd"/>
            <w:r>
              <w:rPr>
                <w:rFonts w:hint="eastAsia"/>
              </w:rPr>
              <w:t>並加強檢驗室查核，並辦理增修訂環境檢測相關法規事項。</w:t>
            </w:r>
          </w:p>
          <w:p w:rsidR="004D3F97" w:rsidRDefault="004D3F97">
            <w:pPr>
              <w:pStyle w:val="Web"/>
              <w:wordWrap w:val="0"/>
              <w:spacing w:before="0" w:beforeAutospacing="0" w:after="0" w:afterAutospacing="0" w:line="320" w:lineRule="exact"/>
              <w:ind w:left="480" w:hanging="480"/>
            </w:pPr>
            <w:r>
              <w:rPr>
                <w:rFonts w:hint="eastAsia"/>
              </w:rPr>
              <w:t>五、配合新增修訂環境保護法規或管制項目，進行各種環境污染物檢測方法之審查及公告作業。</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提升全國環境檢測及應變能力</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提升全國環境檢測及應變能力</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一、結合產業能量建置應變能力。</w:t>
            </w:r>
          </w:p>
          <w:p w:rsidR="004D3F97" w:rsidRDefault="004D3F97">
            <w:pPr>
              <w:pStyle w:val="Web"/>
              <w:wordWrap w:val="0"/>
              <w:spacing w:before="0" w:beforeAutospacing="0" w:after="0" w:afterAutospacing="0" w:line="320" w:lineRule="exact"/>
              <w:ind w:left="480" w:hanging="480"/>
            </w:pPr>
            <w:r>
              <w:rPr>
                <w:rFonts w:hint="eastAsia"/>
              </w:rPr>
              <w:t>二、</w:t>
            </w:r>
            <w:proofErr w:type="gramStart"/>
            <w:r>
              <w:rPr>
                <w:rFonts w:hint="eastAsia"/>
              </w:rPr>
              <w:t>汰</w:t>
            </w:r>
            <w:proofErr w:type="gramEnd"/>
            <w:r>
              <w:rPr>
                <w:rFonts w:hint="eastAsia"/>
              </w:rPr>
              <w:t>換及添購環境檢測設施應用新科技解決老問題。</w:t>
            </w:r>
          </w:p>
          <w:p w:rsidR="004D3F97" w:rsidRDefault="004D3F97">
            <w:pPr>
              <w:pStyle w:val="Web"/>
              <w:wordWrap w:val="0"/>
              <w:spacing w:before="0" w:beforeAutospacing="0" w:after="0" w:afterAutospacing="0" w:line="320" w:lineRule="exact"/>
              <w:ind w:left="480" w:hanging="480"/>
            </w:pPr>
            <w:r>
              <w:rPr>
                <w:rFonts w:hint="eastAsia"/>
              </w:rPr>
              <w:t>三、創新生物檢測技術。</w:t>
            </w:r>
          </w:p>
          <w:p w:rsidR="004D3F97" w:rsidRDefault="004D3F97">
            <w:pPr>
              <w:pStyle w:val="Web"/>
              <w:wordWrap w:val="0"/>
              <w:spacing w:before="0" w:beforeAutospacing="0" w:after="0" w:afterAutospacing="0" w:line="320" w:lineRule="exact"/>
              <w:ind w:left="480" w:hanging="480"/>
            </w:pPr>
            <w:r>
              <w:rPr>
                <w:rFonts w:hint="eastAsia"/>
              </w:rPr>
              <w:lastRenderedPageBreak/>
              <w:t>四、強化南部檢測能量。</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spacing w:line="320" w:lineRule="exact"/>
              <w:jc w:val="both"/>
            </w:pPr>
            <w:r>
              <w:rPr>
                <w:rFonts w:hint="eastAsia"/>
              </w:rPr>
              <w:lastRenderedPageBreak/>
              <w:t>建立污染源</w:t>
            </w:r>
            <w:proofErr w:type="gramStart"/>
            <w:r>
              <w:rPr>
                <w:rFonts w:hint="eastAsia"/>
              </w:rPr>
              <w:t>鑑</w:t>
            </w:r>
            <w:proofErr w:type="gramEnd"/>
            <w:r>
              <w:rPr>
                <w:rFonts w:hint="eastAsia"/>
              </w:rPr>
              <w:t>識模式及應用</w:t>
            </w: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lastRenderedPageBreak/>
              <w:t>空氣污染及噪音檢驗測定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空氣污染及噪音檢驗測定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訂空氣污染物檢測方法及物理性公害量測方法。</w:t>
            </w:r>
          </w:p>
          <w:p w:rsidR="004D3F97" w:rsidRDefault="004D3F97">
            <w:pPr>
              <w:pStyle w:val="Web"/>
              <w:wordWrap w:val="0"/>
              <w:spacing w:before="0" w:beforeAutospacing="0" w:after="0" w:afterAutospacing="0" w:line="320" w:lineRule="exact"/>
              <w:ind w:left="480" w:hanging="480"/>
            </w:pPr>
            <w:r>
              <w:rPr>
                <w:rFonts w:hint="eastAsia"/>
              </w:rPr>
              <w:t>二、執行固定、移動污染源空氣污染</w:t>
            </w:r>
            <w:proofErr w:type="gramStart"/>
            <w:r>
              <w:rPr>
                <w:rFonts w:hint="eastAsia"/>
              </w:rPr>
              <w:t>採</w:t>
            </w:r>
            <w:proofErr w:type="gramEnd"/>
            <w:r>
              <w:rPr>
                <w:rFonts w:hint="eastAsia"/>
              </w:rPr>
              <w:t>樣、檢測及品保查核。</w:t>
            </w:r>
          </w:p>
          <w:p w:rsidR="004D3F97" w:rsidRDefault="004D3F97">
            <w:pPr>
              <w:pStyle w:val="Web"/>
              <w:wordWrap w:val="0"/>
              <w:spacing w:before="0" w:beforeAutospacing="0" w:after="0" w:afterAutospacing="0" w:line="320" w:lineRule="exact"/>
              <w:ind w:left="480" w:hanging="480"/>
            </w:pPr>
            <w:r>
              <w:rPr>
                <w:rFonts w:hint="eastAsia"/>
              </w:rPr>
              <w:t>三、執行環境中空氣品質</w:t>
            </w:r>
            <w:proofErr w:type="gramStart"/>
            <w:r>
              <w:rPr>
                <w:rFonts w:hint="eastAsia"/>
              </w:rPr>
              <w:t>採</w:t>
            </w:r>
            <w:proofErr w:type="gramEnd"/>
            <w:r>
              <w:rPr>
                <w:rFonts w:hint="eastAsia"/>
              </w:rPr>
              <w:t>樣、檢測。</w:t>
            </w:r>
          </w:p>
          <w:p w:rsidR="004D3F97" w:rsidRDefault="004D3F97">
            <w:pPr>
              <w:pStyle w:val="Web"/>
              <w:wordWrap w:val="0"/>
              <w:spacing w:before="0" w:beforeAutospacing="0" w:after="0" w:afterAutospacing="0" w:line="320" w:lineRule="exact"/>
              <w:ind w:left="480" w:hanging="480"/>
            </w:pPr>
            <w:r>
              <w:rPr>
                <w:rFonts w:hint="eastAsia"/>
              </w:rPr>
              <w:t>四、落實檢測品管、品保制度繼續參與國際檢測認證。</w:t>
            </w:r>
          </w:p>
          <w:p w:rsidR="004D3F97" w:rsidRDefault="004D3F97">
            <w:pPr>
              <w:pStyle w:val="Web"/>
              <w:wordWrap w:val="0"/>
              <w:spacing w:before="0" w:beforeAutospacing="0" w:after="0" w:afterAutospacing="0" w:line="320" w:lineRule="exact"/>
              <w:ind w:left="480" w:hanging="480"/>
            </w:pPr>
            <w:r>
              <w:rPr>
                <w:rFonts w:hint="eastAsia"/>
              </w:rPr>
              <w:t>五、執行噪音振動、電磁波等物理性公害量測。</w:t>
            </w:r>
          </w:p>
          <w:p w:rsidR="004D3F97" w:rsidRDefault="004D3F97">
            <w:pPr>
              <w:pStyle w:val="Web"/>
              <w:wordWrap w:val="0"/>
              <w:spacing w:before="0" w:beforeAutospacing="0" w:after="0" w:afterAutospacing="0" w:line="320" w:lineRule="exact"/>
              <w:ind w:left="480" w:hanging="480"/>
            </w:pPr>
            <w:r>
              <w:rPr>
                <w:rFonts w:hint="eastAsia"/>
              </w:rPr>
              <w:t>六、維護檢驗室安全衛生。</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水質檢驗</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水質檢驗</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訂水質污染物標準檢測方法。</w:t>
            </w:r>
          </w:p>
          <w:p w:rsidR="004D3F97" w:rsidRDefault="004D3F97">
            <w:pPr>
              <w:pStyle w:val="Web"/>
              <w:wordWrap w:val="0"/>
              <w:spacing w:before="0" w:beforeAutospacing="0" w:after="0" w:afterAutospacing="0" w:line="320" w:lineRule="exact"/>
              <w:ind w:left="480" w:hanging="480"/>
            </w:pPr>
            <w:r>
              <w:rPr>
                <w:rFonts w:hint="eastAsia"/>
              </w:rPr>
              <w:t>二、執行放流水、河川水、地下水、飲用水處理藥劑等重大環境污染案之檢測。</w:t>
            </w:r>
          </w:p>
          <w:p w:rsidR="004D3F97" w:rsidRDefault="004D3F97">
            <w:pPr>
              <w:pStyle w:val="Web"/>
              <w:wordWrap w:val="0"/>
              <w:spacing w:before="0" w:beforeAutospacing="0" w:after="0" w:afterAutospacing="0" w:line="320" w:lineRule="exact"/>
              <w:ind w:left="480" w:hanging="480"/>
            </w:pPr>
            <w:r>
              <w:rPr>
                <w:rFonts w:hint="eastAsia"/>
              </w:rPr>
              <w:t>三、執行水體及生物之重金屬、有毒污染物檢測。</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毒化物及廢棄物檢驗</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毒化物及廢棄物檢驗</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一、增修訂</w:t>
            </w:r>
            <w:proofErr w:type="gramStart"/>
            <w:r>
              <w:rPr>
                <w:rFonts w:hint="eastAsia"/>
              </w:rPr>
              <w:t>土壤底泥污染</w:t>
            </w:r>
            <w:proofErr w:type="gramEnd"/>
            <w:r>
              <w:rPr>
                <w:rFonts w:hint="eastAsia"/>
              </w:rPr>
              <w:t>、廢棄物、毒化物、微量含鹵持久性有機污染物及新興污染物等相關標準檢測方法。</w:t>
            </w:r>
          </w:p>
          <w:p w:rsidR="004D3F97" w:rsidRDefault="004D3F97">
            <w:pPr>
              <w:pStyle w:val="Web"/>
              <w:wordWrap w:val="0"/>
              <w:spacing w:before="0" w:beforeAutospacing="0" w:after="0" w:afterAutospacing="0" w:line="320" w:lineRule="exact"/>
              <w:ind w:left="480" w:hanging="480"/>
            </w:pPr>
            <w:r>
              <w:rPr>
                <w:rFonts w:hint="eastAsia"/>
              </w:rPr>
              <w:t>二、執行</w:t>
            </w:r>
            <w:proofErr w:type="gramStart"/>
            <w:r>
              <w:rPr>
                <w:rFonts w:hint="eastAsia"/>
              </w:rPr>
              <w:t>土壤底泥污染</w:t>
            </w:r>
            <w:proofErr w:type="gramEnd"/>
            <w:r>
              <w:rPr>
                <w:rFonts w:hint="eastAsia"/>
              </w:rPr>
              <w:t>、廢棄物、毒化物及環境用藥等重大環境污染案之檢測</w:t>
            </w:r>
            <w:proofErr w:type="gramStart"/>
            <w:r>
              <w:rPr>
                <w:rFonts w:hint="eastAsia"/>
              </w:rPr>
              <w:t>鑑</w:t>
            </w:r>
            <w:proofErr w:type="gramEnd"/>
            <w:r>
              <w:rPr>
                <w:rFonts w:hint="eastAsia"/>
              </w:rPr>
              <w:t>識。</w:t>
            </w:r>
          </w:p>
          <w:p w:rsidR="004D3F97" w:rsidRDefault="004D3F97">
            <w:pPr>
              <w:pStyle w:val="Web"/>
              <w:wordWrap w:val="0"/>
              <w:spacing w:before="0" w:beforeAutospacing="0" w:after="0" w:afterAutospacing="0" w:line="320" w:lineRule="exact"/>
              <w:ind w:left="480" w:hanging="480"/>
            </w:pPr>
            <w:r>
              <w:rPr>
                <w:rFonts w:hint="eastAsia"/>
              </w:rPr>
              <w:t>三、執行污染源、污染場址及環境相關介質之微量含鹵持久性有機污染物調查檢測。</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環境生物檢定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環境生物檢定</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訂各種生物檢測方法。</w:t>
            </w:r>
          </w:p>
          <w:p w:rsidR="004D3F97" w:rsidRDefault="004D3F97">
            <w:pPr>
              <w:pStyle w:val="Web"/>
              <w:wordWrap w:val="0"/>
              <w:spacing w:before="0" w:beforeAutospacing="0" w:after="0" w:afterAutospacing="0" w:line="320" w:lineRule="exact"/>
              <w:ind w:left="480" w:hanging="480"/>
            </w:pPr>
            <w:r>
              <w:rPr>
                <w:rFonts w:hint="eastAsia"/>
              </w:rPr>
              <w:t>二、建立各項生物檢測技術。</w:t>
            </w:r>
          </w:p>
          <w:p w:rsidR="004D3F97" w:rsidRDefault="004D3F97">
            <w:pPr>
              <w:pStyle w:val="Web"/>
              <w:wordWrap w:val="0"/>
              <w:spacing w:before="0" w:beforeAutospacing="0" w:after="0" w:afterAutospacing="0" w:line="320" w:lineRule="exact"/>
              <w:ind w:left="480" w:hanging="480"/>
            </w:pPr>
            <w:r>
              <w:rPr>
                <w:rFonts w:hint="eastAsia"/>
              </w:rPr>
              <w:t>三、建立各項污染物</w:t>
            </w:r>
            <w:proofErr w:type="gramStart"/>
            <w:r>
              <w:rPr>
                <w:rFonts w:hint="eastAsia"/>
              </w:rPr>
              <w:t>採</w:t>
            </w:r>
            <w:proofErr w:type="gramEnd"/>
            <w:r>
              <w:rPr>
                <w:rFonts w:hint="eastAsia"/>
              </w:rPr>
              <w:t>樣技術。</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spacing w:line="320" w:lineRule="exact"/>
              <w:jc w:val="both"/>
            </w:pPr>
          </w:p>
        </w:tc>
      </w:tr>
      <w:tr w:rsidR="004D3F97">
        <w:trPr>
          <w:divId w:val="1141381884"/>
        </w:trPr>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一、環境奈米評析與綠色化學檢測技術研究。</w:t>
            </w:r>
          </w:p>
          <w:p w:rsidR="004D3F97" w:rsidRDefault="004D3F97">
            <w:pPr>
              <w:pStyle w:val="Web"/>
              <w:wordWrap w:val="0"/>
              <w:spacing w:before="0" w:beforeAutospacing="0" w:after="0" w:afterAutospacing="0" w:line="320" w:lineRule="exact"/>
              <w:ind w:left="480" w:hanging="480"/>
            </w:pPr>
            <w:r>
              <w:rPr>
                <w:rFonts w:hint="eastAsia"/>
              </w:rPr>
              <w:t>二、廢棄物及</w:t>
            </w:r>
            <w:proofErr w:type="gramStart"/>
            <w:r>
              <w:rPr>
                <w:rFonts w:hint="eastAsia"/>
              </w:rPr>
              <w:t>底泥特性鑑</w:t>
            </w:r>
            <w:proofErr w:type="gramEnd"/>
            <w:r>
              <w:rPr>
                <w:rFonts w:hint="eastAsia"/>
              </w:rPr>
              <w:t>識技術開發。</w:t>
            </w:r>
          </w:p>
          <w:p w:rsidR="004D3F97" w:rsidRDefault="004D3F97">
            <w:pPr>
              <w:pStyle w:val="Web"/>
              <w:wordWrap w:val="0"/>
              <w:spacing w:before="0" w:beforeAutospacing="0" w:after="0" w:afterAutospacing="0" w:line="320" w:lineRule="exact"/>
              <w:ind w:left="480" w:hanging="480"/>
            </w:pPr>
            <w:r>
              <w:rPr>
                <w:rFonts w:hint="eastAsia"/>
              </w:rPr>
              <w:t>三、水體環境污染</w:t>
            </w:r>
            <w:proofErr w:type="gramStart"/>
            <w:r>
              <w:rPr>
                <w:rFonts w:hint="eastAsia"/>
              </w:rPr>
              <w:t>鑑</w:t>
            </w:r>
            <w:proofErr w:type="gramEnd"/>
            <w:r>
              <w:rPr>
                <w:rFonts w:hint="eastAsia"/>
              </w:rPr>
              <w:t>識、調查</w:t>
            </w:r>
            <w:proofErr w:type="gramStart"/>
            <w:r>
              <w:rPr>
                <w:rFonts w:hint="eastAsia"/>
              </w:rPr>
              <w:t>與物聯網</w:t>
            </w:r>
            <w:proofErr w:type="gramEnd"/>
            <w:r>
              <w:rPr>
                <w:rFonts w:hint="eastAsia"/>
              </w:rPr>
              <w:t>應用研究開發計畫。</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r>
              <w:rPr>
                <w:rFonts w:hint="eastAsia"/>
              </w:rPr>
              <w:t>建立污染源</w:t>
            </w:r>
            <w:proofErr w:type="gramStart"/>
            <w:r>
              <w:rPr>
                <w:rFonts w:hint="eastAsia"/>
              </w:rPr>
              <w:t>鑑</w:t>
            </w:r>
            <w:proofErr w:type="gramEnd"/>
            <w:r>
              <w:rPr>
                <w:rFonts w:hint="eastAsia"/>
              </w:rPr>
              <w:t>識模式及應用</w:t>
            </w:r>
          </w:p>
        </w:tc>
      </w:tr>
      <w:tr w:rsidR="004D3F97">
        <w:trPr>
          <w:divId w:val="11413818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環境保護人員訓練</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環保專業訓練</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一、辦理環保專業（從業）人員之各項環保專業訓練，全方位培訓環保人員，提升環保人員專業知能，協助各項政策推展。</w:t>
            </w:r>
          </w:p>
          <w:p w:rsidR="004D3F97" w:rsidRDefault="004D3F97">
            <w:pPr>
              <w:pStyle w:val="Web"/>
              <w:wordWrap w:val="0"/>
              <w:spacing w:before="0" w:beforeAutospacing="0" w:after="0" w:afterAutospacing="0" w:line="320" w:lineRule="exact"/>
              <w:ind w:left="480" w:hanging="480"/>
            </w:pPr>
            <w:r>
              <w:rPr>
                <w:rFonts w:hint="eastAsia"/>
              </w:rPr>
              <w:t>二、規劃訓練課程、講義教材、講座聘請等，提升環保訓練品質。</w:t>
            </w:r>
          </w:p>
          <w:p w:rsidR="004D3F97" w:rsidRDefault="004D3F97">
            <w:pPr>
              <w:pStyle w:val="Web"/>
              <w:wordWrap w:val="0"/>
              <w:spacing w:before="0" w:beforeAutospacing="0" w:after="0" w:afterAutospacing="0" w:line="320" w:lineRule="exact"/>
              <w:ind w:left="480" w:hanging="480"/>
            </w:pPr>
            <w:r>
              <w:rPr>
                <w:rFonts w:hint="eastAsia"/>
              </w:rPr>
              <w:t>三、</w:t>
            </w:r>
            <w:proofErr w:type="gramStart"/>
            <w:r>
              <w:rPr>
                <w:rFonts w:hint="eastAsia"/>
              </w:rPr>
              <w:t>辦理參訓學員</w:t>
            </w:r>
            <w:proofErr w:type="gramEnd"/>
            <w:r>
              <w:rPr>
                <w:rFonts w:hint="eastAsia"/>
              </w:rPr>
              <w:t>膳宿、交通及生活管理，</w:t>
            </w:r>
            <w:proofErr w:type="gramStart"/>
            <w:r>
              <w:rPr>
                <w:rFonts w:hint="eastAsia"/>
              </w:rPr>
              <w:t>汰</w:t>
            </w:r>
            <w:proofErr w:type="gramEnd"/>
            <w:r>
              <w:rPr>
                <w:rFonts w:hint="eastAsia"/>
              </w:rPr>
              <w:t>換及充實學員教學、實作、生活及體能訓練等環境和設施，並辦理相關學員服務、輔導與意見評量分析。</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rsidP="00257DCC">
            <w:pPr>
              <w:wordWrap w:val="0"/>
              <w:spacing w:line="320" w:lineRule="exact"/>
              <w:jc w:val="both"/>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環保證照訓練及證書核發管理</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一、辦理各類環保證照專責（技術）人員訓練，提供事業單位足夠之環保從業人力，協助事業單位執行污染防治工作。</w:t>
            </w:r>
          </w:p>
          <w:p w:rsidR="004D3F97" w:rsidRDefault="004D3F97">
            <w:pPr>
              <w:pStyle w:val="Web"/>
              <w:wordWrap w:val="0"/>
              <w:spacing w:before="0" w:beforeAutospacing="0" w:after="0" w:afterAutospacing="0" w:line="320" w:lineRule="exact"/>
              <w:ind w:left="480" w:hanging="480"/>
            </w:pPr>
            <w:r>
              <w:rPr>
                <w:rFonts w:hint="eastAsia"/>
              </w:rPr>
              <w:t>二、審查、核發各類專責（技術）人員合格證書。</w:t>
            </w:r>
          </w:p>
          <w:p w:rsidR="004D3F97" w:rsidRDefault="004D3F97">
            <w:pPr>
              <w:pStyle w:val="Web"/>
              <w:wordWrap w:val="0"/>
              <w:spacing w:before="0" w:beforeAutospacing="0" w:after="0" w:afterAutospacing="0" w:line="320" w:lineRule="exact"/>
              <w:ind w:left="480" w:hanging="480"/>
            </w:pPr>
            <w:r>
              <w:rPr>
                <w:rFonts w:hint="eastAsia"/>
              </w:rPr>
              <w:lastRenderedPageBreak/>
              <w:t>三、專責（技術）人員合格證書之撤銷、廢止。</w:t>
            </w:r>
          </w:p>
          <w:p w:rsidR="004D3F97" w:rsidRDefault="004D3F97">
            <w:pPr>
              <w:pStyle w:val="Web"/>
              <w:wordWrap w:val="0"/>
              <w:spacing w:before="0" w:beforeAutospacing="0" w:after="0" w:afterAutospacing="0" w:line="320" w:lineRule="exact"/>
              <w:ind w:left="480" w:hanging="480"/>
            </w:pPr>
            <w:r>
              <w:rPr>
                <w:rFonts w:hint="eastAsia"/>
              </w:rPr>
              <w:t>四、持續辦理現職人員在職訓練或座談，充實更新環保專責（技術）人員專責執掌所需知能，協助事業自主管理做好污染防治工作。</w:t>
            </w:r>
          </w:p>
          <w:p w:rsidR="004D3F97" w:rsidRDefault="004D3F97">
            <w:pPr>
              <w:pStyle w:val="Web"/>
              <w:wordWrap w:val="0"/>
              <w:spacing w:before="0" w:beforeAutospacing="0" w:after="0" w:afterAutospacing="0" w:line="320" w:lineRule="exact"/>
              <w:ind w:left="480" w:hanging="480"/>
            </w:pPr>
            <w:r>
              <w:rPr>
                <w:rFonts w:hint="eastAsia"/>
              </w:rPr>
              <w:t>五、建立便捷證照訓練資訊服務網，協助學員儘速</w:t>
            </w:r>
            <w:proofErr w:type="gramStart"/>
            <w:r>
              <w:rPr>
                <w:rFonts w:hint="eastAsia"/>
              </w:rPr>
              <w:t>報名參訓及</w:t>
            </w:r>
            <w:proofErr w:type="gramEnd"/>
            <w:r>
              <w:rPr>
                <w:rFonts w:hint="eastAsia"/>
              </w:rPr>
              <w:t>取得證書，以因應事業設置人力需求。</w:t>
            </w:r>
            <w:proofErr w:type="gramStart"/>
            <w:r>
              <w:rPr>
                <w:rFonts w:hint="eastAsia"/>
              </w:rPr>
              <w:t>106</w:t>
            </w:r>
            <w:proofErr w:type="gramEnd"/>
            <w:r>
              <w:rPr>
                <w:rFonts w:hint="eastAsia"/>
              </w:rPr>
              <w:t>年度持續維護擴充證照訓練資訊服務網及管理系統。</w:t>
            </w:r>
          </w:p>
          <w:p w:rsidR="004D3F97" w:rsidRDefault="004D3F97">
            <w:pPr>
              <w:pStyle w:val="Web"/>
              <w:wordWrap w:val="0"/>
              <w:spacing w:before="0" w:beforeAutospacing="0" w:after="0" w:afterAutospacing="0" w:line="320" w:lineRule="exact"/>
              <w:ind w:left="480" w:hanging="480"/>
            </w:pPr>
            <w:r>
              <w:rPr>
                <w:rFonts w:hint="eastAsia"/>
              </w:rPr>
              <w:t>六、配合環保法規及科技新知創新與發展，積極檢討彙編更新訓練方式、課程及教材。</w:t>
            </w:r>
            <w:proofErr w:type="gramStart"/>
            <w:r>
              <w:rPr>
                <w:rFonts w:hint="eastAsia"/>
              </w:rPr>
              <w:t>106</w:t>
            </w:r>
            <w:proofErr w:type="gramEnd"/>
            <w:r>
              <w:rPr>
                <w:rFonts w:hint="eastAsia"/>
              </w:rPr>
              <w:t>年度將進行空氣污染相關證照訓練教材編修訂、審查、命題、審題。</w:t>
            </w:r>
          </w:p>
          <w:p w:rsidR="004D3F97" w:rsidRDefault="004D3F97">
            <w:pPr>
              <w:pStyle w:val="Web"/>
              <w:wordWrap w:val="0"/>
              <w:spacing w:before="0" w:beforeAutospacing="0" w:after="0" w:afterAutospacing="0" w:line="320" w:lineRule="exact"/>
              <w:ind w:left="480" w:hanging="480"/>
            </w:pPr>
            <w:r>
              <w:rPr>
                <w:rFonts w:hint="eastAsia"/>
              </w:rPr>
              <w:t>七、配合地方環保機關空氣污染防制稽查需求，辦理空氣污染物目測判煙訓練。</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r w:rsidR="004D3F97">
        <w:trPr>
          <w:divId w:val="11413818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3F97" w:rsidRDefault="004D3F97"/>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both"/>
            </w:pPr>
            <w:r>
              <w:rPr>
                <w:rFonts w:hint="eastAsia"/>
              </w:rPr>
              <w:t>綜合企劃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pStyle w:val="Web"/>
              <w:wordWrap w:val="0"/>
              <w:spacing w:before="0" w:beforeAutospacing="0" w:after="0" w:afterAutospacing="0" w:line="320" w:lineRule="exact"/>
              <w:ind w:left="480" w:hanging="480"/>
            </w:pPr>
            <w:r>
              <w:rPr>
                <w:rFonts w:hint="eastAsia"/>
              </w:rPr>
              <w:t>一、</w:t>
            </w:r>
            <w:proofErr w:type="gramStart"/>
            <w:r>
              <w:rPr>
                <w:rFonts w:hint="eastAsia"/>
              </w:rPr>
              <w:t>依據本署各項</w:t>
            </w:r>
            <w:proofErr w:type="gramEnd"/>
            <w:r>
              <w:rPr>
                <w:rFonts w:hint="eastAsia"/>
              </w:rPr>
              <w:t>施政計畫與政策推動需求，</w:t>
            </w:r>
            <w:proofErr w:type="gramStart"/>
            <w:r>
              <w:rPr>
                <w:rFonts w:hint="eastAsia"/>
              </w:rPr>
              <w:t>研</w:t>
            </w:r>
            <w:proofErr w:type="gramEnd"/>
            <w:r>
              <w:rPr>
                <w:rFonts w:hint="eastAsia"/>
              </w:rPr>
              <w:t>定各項年度訓練需求與實施計畫，據以執行。</w:t>
            </w:r>
          </w:p>
          <w:p w:rsidR="004D3F97" w:rsidRDefault="004D3F97">
            <w:pPr>
              <w:pStyle w:val="Web"/>
              <w:wordWrap w:val="0"/>
              <w:spacing w:before="0" w:beforeAutospacing="0" w:after="0" w:afterAutospacing="0" w:line="320" w:lineRule="exact"/>
              <w:ind w:left="480" w:hanging="480"/>
            </w:pPr>
            <w:r>
              <w:rPr>
                <w:rFonts w:hint="eastAsia"/>
              </w:rPr>
              <w:t>二、辦理訓練績效評量及考核。</w:t>
            </w:r>
          </w:p>
          <w:p w:rsidR="004D3F97" w:rsidRDefault="004D3F97">
            <w:pPr>
              <w:pStyle w:val="Web"/>
              <w:wordWrap w:val="0"/>
              <w:spacing w:before="0" w:beforeAutospacing="0" w:after="0" w:afterAutospacing="0" w:line="320" w:lineRule="exact"/>
              <w:ind w:left="480" w:hanging="480"/>
            </w:pPr>
            <w:r>
              <w:rPr>
                <w:rFonts w:hint="eastAsia"/>
              </w:rPr>
              <w:t>三、參加國際訓練發展組織聯合會</w:t>
            </w:r>
            <w:r w:rsidRPr="00257DCC">
              <w:rPr>
                <w:rFonts w:hint="eastAsia"/>
                <w:spacing w:val="-4"/>
              </w:rPr>
              <w:t>（IFTDO）年會或亞洲培訓訓練發展組織聯合會（ARTDO）</w:t>
            </w:r>
            <w:r>
              <w:rPr>
                <w:rFonts w:hint="eastAsia"/>
              </w:rPr>
              <w:t>年會及研討會，促進國內外訓練交流與合作，引進多元化訓練技法。</w:t>
            </w:r>
          </w:p>
          <w:p w:rsidR="004D3F97" w:rsidRDefault="004D3F97">
            <w:pPr>
              <w:pStyle w:val="Web"/>
              <w:wordWrap w:val="0"/>
              <w:spacing w:before="0" w:beforeAutospacing="0" w:after="0" w:afterAutospacing="0" w:line="320" w:lineRule="exact"/>
              <w:ind w:left="480" w:hanging="480"/>
            </w:pPr>
            <w:r>
              <w:rPr>
                <w:rFonts w:hint="eastAsia"/>
              </w:rPr>
              <w:t>四、規劃辦理本所相關資訊業務，並持續充實所需相關資訊設備。</w:t>
            </w:r>
          </w:p>
          <w:p w:rsidR="004D3F97" w:rsidRDefault="004D3F97">
            <w:pPr>
              <w:pStyle w:val="Web"/>
              <w:wordWrap w:val="0"/>
              <w:spacing w:before="0" w:beforeAutospacing="0" w:after="0" w:afterAutospacing="0" w:line="320" w:lineRule="exact"/>
              <w:ind w:left="480" w:hanging="480"/>
            </w:pPr>
            <w:r>
              <w:rPr>
                <w:rFonts w:hint="eastAsia"/>
              </w:rPr>
              <w:t>五、編製數位教材、發行環境教育及訓練電子報與年報，提供</w:t>
            </w:r>
            <w:proofErr w:type="gramStart"/>
            <w:r>
              <w:rPr>
                <w:rFonts w:hint="eastAsia"/>
              </w:rPr>
              <w:t>便捷線上學習</w:t>
            </w:r>
            <w:proofErr w:type="gramEnd"/>
            <w:r>
              <w:rPr>
                <w:rFonts w:hint="eastAsia"/>
              </w:rPr>
              <w:t>課程及訓練新訊。</w:t>
            </w:r>
          </w:p>
        </w:tc>
        <w:tc>
          <w:tcPr>
            <w:tcW w:w="0" w:type="auto"/>
            <w:tcBorders>
              <w:top w:val="outset" w:sz="6" w:space="0" w:color="000000"/>
              <w:left w:val="outset" w:sz="6" w:space="0" w:color="000000"/>
              <w:bottom w:val="outset" w:sz="6" w:space="0" w:color="000000"/>
              <w:right w:val="outset" w:sz="6" w:space="0" w:color="000000"/>
            </w:tcBorders>
            <w:hideMark/>
          </w:tcPr>
          <w:p w:rsidR="004D3F97" w:rsidRDefault="004D3F97">
            <w:pPr>
              <w:wordWrap w:val="0"/>
              <w:spacing w:line="320" w:lineRule="exact"/>
            </w:pPr>
          </w:p>
        </w:tc>
      </w:tr>
    </w:tbl>
    <w:p w:rsidR="004D3F97" w:rsidRDefault="004D3F97">
      <w:pPr>
        <w:divId w:val="1141381884"/>
      </w:pPr>
    </w:p>
    <w:sectPr w:rsidR="004D3F97">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97" w:rsidRDefault="004D3F97">
      <w:r>
        <w:separator/>
      </w:r>
    </w:p>
  </w:endnote>
  <w:endnote w:type="continuationSeparator" w:id="0">
    <w:p w:rsidR="004D3F97" w:rsidRDefault="004D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05394280"/>
      <w:docPartObj>
        <w:docPartGallery w:val="Page Numbers (Bottom of Page)"/>
        <w:docPartUnique/>
      </w:docPartObj>
    </w:sdtPr>
    <w:sdtEndPr/>
    <w:sdtContent>
      <w:p w:rsidR="004D3F97" w:rsidRDefault="004D3F97">
        <w:pPr>
          <w:pStyle w:val="a3"/>
          <w:rPr>
            <w:sz w:val="20"/>
            <w:szCs w:val="20"/>
          </w:rPr>
        </w:pPr>
        <w:r w:rsidRPr="004D3F97">
          <w:rPr>
            <w:rFonts w:hint="eastAsia"/>
            <w:sz w:val="20"/>
            <w:szCs w:val="20"/>
          </w:rPr>
          <w:t>19-</w:t>
        </w:r>
        <w:r w:rsidRPr="004D3F97">
          <w:rPr>
            <w:sz w:val="20"/>
            <w:szCs w:val="20"/>
          </w:rPr>
          <w:fldChar w:fldCharType="begin"/>
        </w:r>
        <w:r w:rsidRPr="004D3F97">
          <w:rPr>
            <w:sz w:val="20"/>
            <w:szCs w:val="20"/>
          </w:rPr>
          <w:instrText>PAGE   \* MERGEFORMAT</w:instrText>
        </w:r>
        <w:r w:rsidRPr="004D3F97">
          <w:rPr>
            <w:sz w:val="20"/>
            <w:szCs w:val="20"/>
          </w:rPr>
          <w:fldChar w:fldCharType="separate"/>
        </w:r>
        <w:r w:rsidR="00E15F5B" w:rsidRPr="00E15F5B">
          <w:rPr>
            <w:noProof/>
            <w:sz w:val="20"/>
            <w:szCs w:val="20"/>
            <w:lang w:val="zh-TW"/>
          </w:rPr>
          <w:t>6</w:t>
        </w:r>
        <w:r w:rsidRPr="004D3F97">
          <w:rPr>
            <w:sz w:val="20"/>
            <w:szCs w:val="20"/>
          </w:rPr>
          <w:fldChar w:fldCharType="end"/>
        </w:r>
      </w:p>
      <w:p w:rsidR="004D3F97" w:rsidRPr="004D3F97" w:rsidRDefault="00E15F5B">
        <w:pPr>
          <w:pStyle w:val="a3"/>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97" w:rsidRDefault="004D3F97">
      <w:r>
        <w:separator/>
      </w:r>
    </w:p>
  </w:footnote>
  <w:footnote w:type="continuationSeparator" w:id="0">
    <w:p w:rsidR="004D3F97" w:rsidRDefault="004D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E3C03"/>
    <w:rsid w:val="000C0407"/>
    <w:rsid w:val="00257DCC"/>
    <w:rsid w:val="004907AE"/>
    <w:rsid w:val="004D3F97"/>
    <w:rsid w:val="008C51F1"/>
    <w:rsid w:val="00AE3C03"/>
    <w:rsid w:val="00E15F5B"/>
    <w:rsid w:val="00EA1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4D3F9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D3F97"/>
    <w:rPr>
      <w:rFonts w:asciiTheme="majorHAnsi" w:eastAsiaTheme="majorEastAsia" w:hAnsiTheme="majorHAnsi" w:cstheme="majorBidi"/>
      <w:sz w:val="18"/>
      <w:szCs w:val="18"/>
    </w:rPr>
  </w:style>
  <w:style w:type="paragraph" w:styleId="a8">
    <w:name w:val="header"/>
    <w:basedOn w:val="a"/>
    <w:link w:val="a9"/>
    <w:uiPriority w:val="99"/>
    <w:unhideWhenUsed/>
    <w:rsid w:val="004D3F97"/>
    <w:pPr>
      <w:tabs>
        <w:tab w:val="center" w:pos="4153"/>
        <w:tab w:val="right" w:pos="8306"/>
      </w:tabs>
      <w:snapToGrid w:val="0"/>
    </w:pPr>
    <w:rPr>
      <w:sz w:val="20"/>
      <w:szCs w:val="20"/>
    </w:rPr>
  </w:style>
  <w:style w:type="character" w:customStyle="1" w:styleId="a9">
    <w:name w:val="頁首 字元"/>
    <w:basedOn w:val="a0"/>
    <w:link w:val="a8"/>
    <w:uiPriority w:val="99"/>
    <w:rsid w:val="004D3F97"/>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4D3F9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D3F97"/>
    <w:rPr>
      <w:rFonts w:asciiTheme="majorHAnsi" w:eastAsiaTheme="majorEastAsia" w:hAnsiTheme="majorHAnsi" w:cstheme="majorBidi"/>
      <w:sz w:val="18"/>
      <w:szCs w:val="18"/>
    </w:rPr>
  </w:style>
  <w:style w:type="paragraph" w:styleId="a8">
    <w:name w:val="header"/>
    <w:basedOn w:val="a"/>
    <w:link w:val="a9"/>
    <w:uiPriority w:val="99"/>
    <w:unhideWhenUsed/>
    <w:rsid w:val="004D3F97"/>
    <w:pPr>
      <w:tabs>
        <w:tab w:val="center" w:pos="4153"/>
        <w:tab w:val="right" w:pos="8306"/>
      </w:tabs>
      <w:snapToGrid w:val="0"/>
    </w:pPr>
    <w:rPr>
      <w:sz w:val="20"/>
      <w:szCs w:val="20"/>
    </w:rPr>
  </w:style>
  <w:style w:type="character" w:customStyle="1" w:styleId="a9">
    <w:name w:val="頁首 字元"/>
    <w:basedOn w:val="a0"/>
    <w:link w:val="a8"/>
    <w:uiPriority w:val="99"/>
    <w:rsid w:val="004D3F97"/>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188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B557-F0F1-4A65-8BAC-683AF67F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13571</Words>
  <Characters>906</Characters>
  <Application>Microsoft Office Word</Application>
  <DocSecurity>0</DocSecurity>
  <Lines>7</Lines>
  <Paragraphs>28</Paragraphs>
  <ScaleCrop>false</ScaleCrop>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王純琇</cp:lastModifiedBy>
  <cp:revision>6</cp:revision>
  <cp:lastPrinted>2017-02-21T01:50:00Z</cp:lastPrinted>
  <dcterms:created xsi:type="dcterms:W3CDTF">2017-02-20T02:14:00Z</dcterms:created>
  <dcterms:modified xsi:type="dcterms:W3CDTF">2017-02-21T01:53:00Z</dcterms:modified>
</cp:coreProperties>
</file>