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E7" w:rsidRDefault="00BA439B" w:rsidP="0018470D">
      <w:pPr>
        <w:pStyle w:val="Web"/>
        <w:overflowPunct w:val="0"/>
        <w:spacing w:beforeLines="1" w:before="2" w:beforeAutospacing="0" w:after="0" w:afterAutospacing="0" w:line="400" w:lineRule="exact"/>
        <w:divId w:val="1878926488"/>
        <w:rPr>
          <w:b/>
          <w:bCs/>
          <w:sz w:val="28"/>
          <w:szCs w:val="28"/>
        </w:rPr>
      </w:pPr>
      <w:r>
        <w:rPr>
          <w:rFonts w:hint="eastAsia"/>
          <w:b/>
          <w:bCs/>
          <w:sz w:val="28"/>
          <w:szCs w:val="28"/>
        </w:rPr>
        <w:t>原住民族委員會</w:t>
      </w:r>
      <w:proofErr w:type="gramStart"/>
      <w:r>
        <w:rPr>
          <w:rFonts w:hint="eastAsia"/>
          <w:b/>
          <w:bCs/>
          <w:sz w:val="28"/>
          <w:szCs w:val="28"/>
        </w:rPr>
        <w:t>106</w:t>
      </w:r>
      <w:proofErr w:type="gramEnd"/>
      <w:r>
        <w:rPr>
          <w:rFonts w:hint="eastAsia"/>
          <w:b/>
          <w:bCs/>
          <w:sz w:val="28"/>
          <w:szCs w:val="28"/>
        </w:rPr>
        <w:t>年度施政目標與重點</w:t>
      </w:r>
    </w:p>
    <w:p w:rsidR="00CD4E6A" w:rsidRDefault="00CD4E6A" w:rsidP="0018470D">
      <w:pPr>
        <w:pStyle w:val="Web"/>
        <w:overflowPunct w:val="0"/>
        <w:spacing w:before="0" w:beforeAutospacing="0" w:after="0" w:afterAutospacing="0"/>
        <w:divId w:val="1878926488"/>
        <w:rPr>
          <w:sz w:val="28"/>
          <w:szCs w:val="28"/>
        </w:rPr>
      </w:pPr>
    </w:p>
    <w:p w:rsidR="007629E7" w:rsidRDefault="00BA439B" w:rsidP="0018470D">
      <w:pPr>
        <w:pStyle w:val="Web"/>
        <w:overflowPunct w:val="0"/>
        <w:spacing w:before="0" w:beforeAutospacing="0" w:after="0" w:afterAutospacing="0"/>
        <w:ind w:firstLine="482"/>
        <w:divId w:val="1878926488"/>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八項：</w:t>
      </w:r>
    </w:p>
    <w:p w:rsidR="007629E7" w:rsidRDefault="00BA439B" w:rsidP="0018470D">
      <w:pPr>
        <w:pStyle w:val="Web"/>
        <w:overflowPunct w:val="0"/>
        <w:spacing w:before="0" w:beforeAutospacing="0" w:after="0" w:afterAutospacing="0"/>
        <w:ind w:left="480" w:hanging="480"/>
        <w:divId w:val="1878926488"/>
      </w:pPr>
      <w:r>
        <w:t>一、保障原權，接軌國際。</w:t>
      </w:r>
    </w:p>
    <w:p w:rsidR="007629E7" w:rsidRDefault="00BA439B" w:rsidP="0018470D">
      <w:pPr>
        <w:pStyle w:val="Web"/>
        <w:overflowPunct w:val="0"/>
        <w:spacing w:before="0" w:beforeAutospacing="0" w:after="0" w:afterAutospacing="0"/>
        <w:ind w:left="480" w:hanging="480"/>
        <w:divId w:val="1878926488"/>
      </w:pPr>
      <w:r>
        <w:t>二、保障原住民族教育、文化與媒體權。</w:t>
      </w:r>
    </w:p>
    <w:p w:rsidR="007629E7" w:rsidRDefault="00BA439B" w:rsidP="0018470D">
      <w:pPr>
        <w:pStyle w:val="Web"/>
        <w:overflowPunct w:val="0"/>
        <w:spacing w:before="0" w:beforeAutospacing="0" w:after="0" w:afterAutospacing="0"/>
        <w:ind w:left="480" w:hanging="480"/>
        <w:divId w:val="1878926488"/>
      </w:pPr>
      <w:r>
        <w:t>三、完善原住民族社會安全體系。</w:t>
      </w:r>
    </w:p>
    <w:p w:rsidR="007629E7" w:rsidRDefault="00BA439B" w:rsidP="0018470D">
      <w:pPr>
        <w:pStyle w:val="Web"/>
        <w:overflowPunct w:val="0"/>
        <w:spacing w:before="0" w:beforeAutospacing="0" w:after="0" w:afterAutospacing="0"/>
        <w:ind w:left="480" w:hanging="480"/>
        <w:divId w:val="1878926488"/>
      </w:pPr>
      <w:r>
        <w:t>四、創造有利於原住民族之產經環境，促進經濟發展。</w:t>
      </w:r>
    </w:p>
    <w:p w:rsidR="007629E7" w:rsidRDefault="00BA439B" w:rsidP="0018470D">
      <w:pPr>
        <w:pStyle w:val="Web"/>
        <w:overflowPunct w:val="0"/>
        <w:spacing w:before="0" w:beforeAutospacing="0" w:after="0" w:afterAutospacing="0"/>
        <w:ind w:left="480" w:hanging="480"/>
        <w:divId w:val="1878926488"/>
      </w:pPr>
      <w:r>
        <w:t>五、推動部落建設，營造安全家園。</w:t>
      </w:r>
    </w:p>
    <w:p w:rsidR="007629E7" w:rsidRDefault="00BA439B" w:rsidP="0018470D">
      <w:pPr>
        <w:pStyle w:val="Web"/>
        <w:overflowPunct w:val="0"/>
        <w:spacing w:before="0" w:beforeAutospacing="0" w:after="0" w:afterAutospacing="0"/>
        <w:ind w:left="480" w:hanging="480"/>
        <w:divId w:val="1878926488"/>
      </w:pPr>
      <w:r>
        <w:t>六、保障原住民族土地權益。</w:t>
      </w:r>
    </w:p>
    <w:p w:rsidR="007629E7" w:rsidRDefault="00BA439B" w:rsidP="0018470D">
      <w:pPr>
        <w:pStyle w:val="Web"/>
        <w:overflowPunct w:val="0"/>
        <w:spacing w:before="0" w:beforeAutospacing="0" w:after="0" w:afterAutospacing="0"/>
        <w:ind w:firstLine="482"/>
        <w:divId w:val="1878926488"/>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w:t>
      </w:r>
      <w:r w:rsidR="00AD5D75" w:rsidRPr="00AD5D75">
        <w:rPr>
          <w:rFonts w:hint="eastAsia"/>
        </w:rPr>
        <w:t>重要執行策略</w:t>
      </w:r>
      <w:r>
        <w:rPr>
          <w:rFonts w:hint="eastAsia"/>
        </w:rPr>
        <w:t>如次：</w:t>
      </w:r>
    </w:p>
    <w:p w:rsidR="007629E7" w:rsidRDefault="007629E7" w:rsidP="0018470D">
      <w:pPr>
        <w:overflowPunct w:val="0"/>
        <w:jc w:val="both"/>
        <w:divId w:val="1878926488"/>
      </w:pPr>
    </w:p>
    <w:p w:rsidR="007629E7" w:rsidRDefault="00BA439B" w:rsidP="0018470D">
      <w:pPr>
        <w:pStyle w:val="Web"/>
        <w:overflowPunct w:val="0"/>
        <w:spacing w:beforeLines="1" w:before="2" w:beforeAutospacing="0" w:after="0" w:afterAutospacing="0" w:line="400" w:lineRule="exact"/>
        <w:divId w:val="1878926488"/>
        <w:rPr>
          <w:sz w:val="28"/>
          <w:szCs w:val="28"/>
        </w:rPr>
      </w:pPr>
      <w:r>
        <w:rPr>
          <w:rFonts w:hint="eastAsia"/>
          <w:b/>
          <w:bCs/>
          <w:sz w:val="28"/>
          <w:szCs w:val="28"/>
        </w:rPr>
        <w:t>壹、年度施政目標</w:t>
      </w:r>
    </w:p>
    <w:p w:rsidR="007629E7" w:rsidRDefault="00BA439B" w:rsidP="0018470D">
      <w:pPr>
        <w:pStyle w:val="Web"/>
        <w:overflowPunct w:val="0"/>
        <w:spacing w:before="0" w:beforeAutospacing="0" w:after="0" w:afterAutospacing="0" w:line="320" w:lineRule="exact"/>
        <w:divId w:val="1878926488"/>
      </w:pPr>
      <w:r>
        <w:rPr>
          <w:rFonts w:hint="eastAsia"/>
        </w:rPr>
        <w:t>一、循序推動實質的原住民族自治，落實原住民族權利與國際接軌</w:t>
      </w:r>
    </w:p>
    <w:p w:rsidR="007629E7" w:rsidRDefault="00384CF6" w:rsidP="0018470D">
      <w:pPr>
        <w:pStyle w:val="Web"/>
        <w:overflowPunct w:val="0"/>
        <w:spacing w:before="0" w:beforeAutospacing="0" w:after="0" w:afterAutospacing="0"/>
        <w:ind w:left="720" w:hanging="720"/>
        <w:divId w:val="1878926488"/>
      </w:pPr>
      <w:r>
        <w:rPr>
          <w:rFonts w:hint="eastAsia"/>
        </w:rPr>
        <w:t>（一）</w:t>
      </w:r>
      <w:r w:rsidR="00BA439B">
        <w:t>推動原住民族自治法的立法，重新修正成原住民族自治法草案，包括財務自主、土地支配及固定組織之規劃。</w:t>
      </w:r>
    </w:p>
    <w:p w:rsidR="007629E7" w:rsidRDefault="00384CF6" w:rsidP="0018470D">
      <w:pPr>
        <w:pStyle w:val="Web"/>
        <w:overflowPunct w:val="0"/>
        <w:spacing w:before="0" w:beforeAutospacing="0" w:after="0" w:afterAutospacing="0"/>
        <w:ind w:left="720" w:hanging="720"/>
        <w:divId w:val="1878926488"/>
      </w:pPr>
      <w:r>
        <w:rPr>
          <w:rFonts w:hint="eastAsia"/>
        </w:rPr>
        <w:t>（二）</w:t>
      </w:r>
      <w:r w:rsidR="00BA439B">
        <w:t>發布部落公法人組織設置辦法，賦予部落公法人地位，由部落召開部落會議，議決部落事務或行使同意權。</w:t>
      </w:r>
    </w:p>
    <w:p w:rsidR="007629E7" w:rsidRDefault="00384CF6" w:rsidP="0018470D">
      <w:pPr>
        <w:pStyle w:val="Web"/>
        <w:overflowPunct w:val="0"/>
        <w:spacing w:before="0" w:beforeAutospacing="0" w:after="0" w:afterAutospacing="0"/>
        <w:ind w:left="720" w:hanging="720"/>
        <w:divId w:val="1878926488"/>
      </w:pPr>
      <w:r>
        <w:rPr>
          <w:rFonts w:hint="eastAsia"/>
        </w:rPr>
        <w:t>（三）</w:t>
      </w:r>
      <w:r w:rsidR="00BA439B">
        <w:t>舉辦研討會，依據國際原住民族權利宣言精神，定期檢視我國原住民族人權現況，制定相關法令、政策和其他措施納入《宣言》精神。</w:t>
      </w:r>
    </w:p>
    <w:p w:rsidR="007629E7" w:rsidRDefault="00384CF6" w:rsidP="0018470D">
      <w:pPr>
        <w:pStyle w:val="Web"/>
        <w:overflowPunct w:val="0"/>
        <w:spacing w:before="0" w:beforeAutospacing="0" w:after="0" w:afterAutospacing="0"/>
        <w:ind w:left="720" w:hanging="720"/>
        <w:divId w:val="1878926488"/>
      </w:pPr>
      <w:r>
        <w:rPr>
          <w:rFonts w:hint="eastAsia"/>
        </w:rPr>
        <w:t>（四）</w:t>
      </w:r>
      <w:r w:rsidR="00BA439B">
        <w:t>編輯國內外原住民族重要判決，舉辦「傳統習慣規範與國家法制研討會」。</w:t>
      </w:r>
    </w:p>
    <w:p w:rsidR="007629E7" w:rsidRDefault="00384CF6" w:rsidP="0018470D">
      <w:pPr>
        <w:pStyle w:val="Web"/>
        <w:overflowPunct w:val="0"/>
        <w:spacing w:before="0" w:beforeAutospacing="0" w:after="0" w:afterAutospacing="0"/>
        <w:ind w:left="720" w:hanging="720"/>
        <w:divId w:val="1878926488"/>
      </w:pPr>
      <w:r>
        <w:rPr>
          <w:rFonts w:hint="eastAsia"/>
        </w:rPr>
        <w:t>（五）</w:t>
      </w:r>
      <w:r w:rsidR="00BA439B">
        <w:t>執行都市原住民族發展計畫，並</w:t>
      </w:r>
      <w:proofErr w:type="gramStart"/>
      <w:r w:rsidR="00BA439B">
        <w:t>研</w:t>
      </w:r>
      <w:proofErr w:type="gramEnd"/>
      <w:r w:rsidR="00BA439B">
        <w:t>擬新興推動方案，強化都市原住民與原鄉間的支持網路，創造公平發展機會。</w:t>
      </w:r>
    </w:p>
    <w:p w:rsidR="007629E7" w:rsidRDefault="00BA439B" w:rsidP="0018470D">
      <w:pPr>
        <w:overflowPunct w:val="0"/>
        <w:jc w:val="both"/>
        <w:divId w:val="1878926488"/>
      </w:pPr>
      <w:r>
        <w:t>二、建立原住民族教育體制，維護教育、文化與媒體權</w:t>
      </w:r>
    </w:p>
    <w:p w:rsidR="007629E7" w:rsidRDefault="003417FD" w:rsidP="0018470D">
      <w:pPr>
        <w:pStyle w:val="Web"/>
        <w:overflowPunct w:val="0"/>
        <w:spacing w:before="0" w:beforeAutospacing="0" w:after="0" w:afterAutospacing="0"/>
        <w:ind w:left="720" w:hanging="720"/>
        <w:divId w:val="1878926488"/>
      </w:pPr>
      <w:r>
        <w:rPr>
          <w:rFonts w:hint="eastAsia"/>
        </w:rPr>
        <w:t>（一）</w:t>
      </w:r>
      <w:r w:rsidR="00BA439B">
        <w:t>以原住民族文化為主體，發展民族教育正式課程及推廣，推動原住民族教育體制；建構基礎數位智慧環境，打造數位部落，實現原住民數位公平機會。</w:t>
      </w:r>
    </w:p>
    <w:p w:rsidR="007629E7" w:rsidRDefault="003417FD" w:rsidP="0018470D">
      <w:pPr>
        <w:pStyle w:val="Web"/>
        <w:overflowPunct w:val="0"/>
        <w:spacing w:before="0" w:beforeAutospacing="0" w:after="0" w:afterAutospacing="0"/>
        <w:ind w:left="720" w:hanging="720"/>
        <w:divId w:val="1878926488"/>
      </w:pPr>
      <w:r>
        <w:rPr>
          <w:rFonts w:hint="eastAsia"/>
        </w:rPr>
        <w:t>（二）</w:t>
      </w:r>
      <w:r w:rsidR="00BA439B">
        <w:t>強化原住民族文化資產保存，推廣原住民族文化、藝術、文學，籌設原住民族博物館；爭取原住民族電視</w:t>
      </w:r>
      <w:proofErr w:type="gramStart"/>
      <w:r w:rsidR="00BA439B">
        <w:t>臺</w:t>
      </w:r>
      <w:proofErr w:type="gramEnd"/>
      <w:r w:rsidR="00BA439B">
        <w:t>納入無線數位頻道，保障族人收視權益。</w:t>
      </w:r>
    </w:p>
    <w:p w:rsidR="007629E7" w:rsidRDefault="003417FD" w:rsidP="0018470D">
      <w:pPr>
        <w:pStyle w:val="Web"/>
        <w:overflowPunct w:val="0"/>
        <w:spacing w:before="0" w:beforeAutospacing="0" w:after="0" w:afterAutospacing="0"/>
        <w:ind w:left="720" w:hanging="720"/>
        <w:divId w:val="1878926488"/>
      </w:pPr>
      <w:r>
        <w:rPr>
          <w:rFonts w:hint="eastAsia"/>
        </w:rPr>
        <w:t>（三）</w:t>
      </w:r>
      <w:r w:rsidR="00BA439B">
        <w:t>保障原住民族語言發展，推動「原住民族語言發展法」立法；充實原住民族學生族語教材，並落實推動族語向下紮根，</w:t>
      </w:r>
      <w:proofErr w:type="gramStart"/>
      <w:r w:rsidR="00BA439B">
        <w:t>復振平埔</w:t>
      </w:r>
      <w:proofErr w:type="gramEnd"/>
      <w:r w:rsidR="00BA439B">
        <w:t>族群語言文化。</w:t>
      </w:r>
    </w:p>
    <w:p w:rsidR="007629E7" w:rsidRDefault="00BA439B" w:rsidP="0018470D">
      <w:pPr>
        <w:overflowPunct w:val="0"/>
        <w:jc w:val="both"/>
        <w:divId w:val="1878926488"/>
      </w:pPr>
      <w:r>
        <w:t>三、落實原住民族傳統知識和非物質遺產權利，促進原住民族文化的表現形式</w:t>
      </w:r>
    </w:p>
    <w:p w:rsidR="007629E7" w:rsidRDefault="003417FD" w:rsidP="0018470D">
      <w:pPr>
        <w:pStyle w:val="Web"/>
        <w:overflowPunct w:val="0"/>
        <w:spacing w:before="0" w:beforeAutospacing="0" w:after="0" w:afterAutospacing="0"/>
        <w:ind w:left="720" w:hanging="720"/>
        <w:divId w:val="1878926488"/>
      </w:pPr>
      <w:r>
        <w:rPr>
          <w:rFonts w:hint="eastAsia"/>
        </w:rPr>
        <w:t>（一）</w:t>
      </w:r>
      <w:r w:rsidR="00BA439B">
        <w:t>推動原住民族地方文化（物）</w:t>
      </w:r>
      <w:proofErr w:type="gramStart"/>
      <w:r w:rsidR="00BA439B">
        <w:t>館跨域</w:t>
      </w:r>
      <w:proofErr w:type="gramEnd"/>
      <w:r w:rsidR="00BA439B">
        <w:t>專業輔導與改善，提昇文物發展策展專業性及文化視野，保護原住民族傳統知識和非物質遺產。</w:t>
      </w:r>
    </w:p>
    <w:p w:rsidR="007629E7" w:rsidRDefault="003417FD" w:rsidP="0018470D">
      <w:pPr>
        <w:pStyle w:val="Web"/>
        <w:overflowPunct w:val="0"/>
        <w:spacing w:before="0" w:beforeAutospacing="0" w:after="0" w:afterAutospacing="0"/>
        <w:ind w:left="720" w:hanging="720"/>
        <w:divId w:val="1878926488"/>
      </w:pPr>
      <w:r>
        <w:rPr>
          <w:rFonts w:hint="eastAsia"/>
        </w:rPr>
        <w:t>（二）</w:t>
      </w:r>
      <w:r w:rsidR="00BA439B">
        <w:t>建置國家級原住民族樂舞團，培訓專業人才，強化樂舞文化，研究推廣與製作展演，並以樂舞連結南島民族。</w:t>
      </w:r>
    </w:p>
    <w:p w:rsidR="007629E7" w:rsidRDefault="003417FD" w:rsidP="0018470D">
      <w:pPr>
        <w:pStyle w:val="Web"/>
        <w:overflowPunct w:val="0"/>
        <w:spacing w:before="0" w:beforeAutospacing="0" w:after="0" w:afterAutospacing="0"/>
        <w:ind w:left="720" w:hanging="720"/>
        <w:divId w:val="1878926488"/>
      </w:pPr>
      <w:r>
        <w:rPr>
          <w:rFonts w:hint="eastAsia"/>
        </w:rPr>
        <w:t>（三）</w:t>
      </w:r>
      <w:r w:rsidR="00BA439B">
        <w:t>原住民族文化資產保存與維護：辦理臺灣原住民族文化園區文物、史料、樂舞文化、傳統建築工藝之保存、維護及活用，強化園區戶外博物館功能。</w:t>
      </w:r>
    </w:p>
    <w:p w:rsidR="007629E7" w:rsidRPr="004852C9" w:rsidRDefault="00BA439B" w:rsidP="0018470D">
      <w:pPr>
        <w:overflowPunct w:val="0"/>
        <w:jc w:val="both"/>
        <w:divId w:val="1878926488"/>
        <w:rPr>
          <w:color w:val="000000" w:themeColor="text1"/>
        </w:rPr>
      </w:pPr>
      <w:r w:rsidRPr="004852C9">
        <w:rPr>
          <w:color w:val="000000" w:themeColor="text1"/>
        </w:rPr>
        <w:t>四、促進原住民族社會福利，重視原住民族健康，保障原住民族工作權益</w:t>
      </w:r>
    </w:p>
    <w:p w:rsidR="007629E7" w:rsidRPr="004852C9" w:rsidRDefault="004852C9" w:rsidP="0018470D">
      <w:pPr>
        <w:pStyle w:val="Web"/>
        <w:overflowPunct w:val="0"/>
        <w:spacing w:before="0" w:beforeAutospacing="0" w:after="0" w:afterAutospacing="0"/>
        <w:ind w:left="720" w:hanging="720"/>
        <w:divId w:val="1878926488"/>
        <w:rPr>
          <w:color w:val="000000" w:themeColor="text1"/>
        </w:rPr>
      </w:pPr>
      <w:r w:rsidRPr="004852C9">
        <w:rPr>
          <w:rFonts w:hint="eastAsia"/>
          <w:color w:val="000000" w:themeColor="text1"/>
        </w:rPr>
        <w:t>（一）</w:t>
      </w:r>
      <w:r w:rsidR="00BA439B" w:rsidRPr="004852C9">
        <w:rPr>
          <w:color w:val="000000" w:themeColor="text1"/>
        </w:rPr>
        <w:t>建</w:t>
      </w:r>
      <w:proofErr w:type="gramStart"/>
      <w:r w:rsidR="00BA439B" w:rsidRPr="004852C9">
        <w:rPr>
          <w:color w:val="000000" w:themeColor="text1"/>
        </w:rPr>
        <w:t>構適切原</w:t>
      </w:r>
      <w:proofErr w:type="gramEnd"/>
      <w:r w:rsidR="00BA439B" w:rsidRPr="004852C9">
        <w:rPr>
          <w:color w:val="000000" w:themeColor="text1"/>
        </w:rPr>
        <w:t>鄉長照服務，重視原住民族健康權：建立跨部會推動原住民族地區長照業務之合作</w:t>
      </w:r>
      <w:r w:rsidR="00C36CB1" w:rsidRPr="004852C9">
        <w:rPr>
          <w:color w:val="000000" w:themeColor="text1"/>
        </w:rPr>
        <w:t>平</w:t>
      </w:r>
      <w:proofErr w:type="gramStart"/>
      <w:r w:rsidR="00C36CB1" w:rsidRPr="004852C9">
        <w:rPr>
          <w:color w:val="000000" w:themeColor="text1"/>
        </w:rPr>
        <w:t>臺</w:t>
      </w:r>
      <w:proofErr w:type="gramEnd"/>
      <w:r w:rsidR="00BA439B" w:rsidRPr="004852C9">
        <w:rPr>
          <w:color w:val="000000" w:themeColor="text1"/>
        </w:rPr>
        <w:t>，建構以原住民為主體之健康及社會福利政策，補助經濟困難之原住民全民健保保險費，推動原住民族文化健康照顧及原住民事故傷害防制計畫，保障原住民族健康權。</w:t>
      </w:r>
    </w:p>
    <w:p w:rsidR="007629E7" w:rsidRDefault="004852C9" w:rsidP="0018470D">
      <w:pPr>
        <w:pStyle w:val="Web"/>
        <w:overflowPunct w:val="0"/>
        <w:spacing w:before="0" w:beforeAutospacing="0" w:after="0" w:afterAutospacing="0"/>
        <w:ind w:left="720" w:hanging="720"/>
        <w:divId w:val="1878926488"/>
      </w:pPr>
      <w:r w:rsidRPr="004852C9">
        <w:rPr>
          <w:rFonts w:hint="eastAsia"/>
          <w:color w:val="000000" w:themeColor="text1"/>
        </w:rPr>
        <w:t>（二）</w:t>
      </w:r>
      <w:r w:rsidR="00BA439B" w:rsidRPr="004852C9">
        <w:rPr>
          <w:color w:val="000000" w:themeColor="text1"/>
        </w:rPr>
        <w:t>採取</w:t>
      </w:r>
      <w:r w:rsidR="00BA439B">
        <w:t>長期穩定就業輔導措施，保障原住民族工作權益：推動原住民族就業方案，整合發揮就業輔導效益；修正原住民族工作權保障法，增加原住民就業機會；提供原住民族專業化</w:t>
      </w:r>
      <w:r w:rsidR="00BA439B">
        <w:lastRenderedPageBreak/>
        <w:t>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7629E7" w:rsidRDefault="004852C9" w:rsidP="0018470D">
      <w:pPr>
        <w:pStyle w:val="Web"/>
        <w:overflowPunct w:val="0"/>
        <w:spacing w:before="0" w:beforeAutospacing="0" w:after="0" w:afterAutospacing="0"/>
        <w:ind w:left="720" w:hanging="720"/>
        <w:divId w:val="1878926488"/>
      </w:pPr>
      <w:r>
        <w:rPr>
          <w:rFonts w:hint="eastAsia"/>
        </w:rPr>
        <w:t>（三）</w:t>
      </w:r>
      <w:r w:rsidR="00BA439B">
        <w:t>促進原住民族社會福利權，建立原住民族家庭支持服務：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7629E7" w:rsidRDefault="00BA439B" w:rsidP="0018470D">
      <w:pPr>
        <w:overflowPunct w:val="0"/>
        <w:jc w:val="both"/>
        <w:divId w:val="1878926488"/>
      </w:pPr>
      <w:r>
        <w:t>五、開創永續之原住民族經濟發展</w:t>
      </w:r>
    </w:p>
    <w:p w:rsidR="007629E7" w:rsidRDefault="004852C9" w:rsidP="0018470D">
      <w:pPr>
        <w:pStyle w:val="Web"/>
        <w:overflowPunct w:val="0"/>
        <w:spacing w:before="0" w:beforeAutospacing="0" w:after="0" w:afterAutospacing="0"/>
        <w:ind w:left="720" w:hanging="720"/>
        <w:divId w:val="1878926488"/>
      </w:pPr>
      <w:r>
        <w:rPr>
          <w:rFonts w:hint="eastAsia"/>
        </w:rPr>
        <w:t>（一）</w:t>
      </w:r>
      <w:r w:rsidR="00BA439B">
        <w:t>保護原住民族傳統智慧創作、提升文化加值運用：為使原住民族豐富之文化成果表達得依法受到保護，積極輔導原住民族或部落就其各種形式之傳統智慧創作取得「智慧創作專用權」，並協助族群或部落透過授權，讓族群或部落取得收益，作為傳統文化保存及推廣等相關用途。</w:t>
      </w:r>
    </w:p>
    <w:p w:rsidR="007629E7" w:rsidRDefault="004852C9" w:rsidP="0018470D">
      <w:pPr>
        <w:pStyle w:val="Web"/>
        <w:overflowPunct w:val="0"/>
        <w:spacing w:before="0" w:beforeAutospacing="0" w:after="0" w:afterAutospacing="0"/>
        <w:ind w:left="720" w:hanging="720"/>
        <w:divId w:val="1878926488"/>
      </w:pPr>
      <w:r>
        <w:rPr>
          <w:rFonts w:hint="eastAsia"/>
        </w:rPr>
        <w:t>（二）</w:t>
      </w:r>
      <w:r w:rsidR="00BA439B">
        <w:t>推動原住民族產業發展：依據區域及族群文化特色，結合原住民族知識發展創意經濟，營造民族產業示範亮點；開發國人體驗原住民族文化的商品及服務，推動傳統產業維新，創造部落產值，提升原住民族經濟收益；營造部落型態的新微型合作產業，建構產業營運及行銷</w:t>
      </w:r>
      <w:r w:rsidR="00C36CB1">
        <w:t>平</w:t>
      </w:r>
      <w:proofErr w:type="gramStart"/>
      <w:r w:rsidR="00C36CB1">
        <w:t>臺</w:t>
      </w:r>
      <w:proofErr w:type="gramEnd"/>
      <w:r w:rsidR="00BA439B">
        <w:t>，創造在地就業機會；培育原住民族青壯年經營行銷管理人才，結合區域產業推動，提升民族產業軟實力，創造青年返鄉就業</w:t>
      </w:r>
      <w:r w:rsidR="00C36CB1">
        <w:t>平</w:t>
      </w:r>
      <w:proofErr w:type="gramStart"/>
      <w:r w:rsidR="00C36CB1">
        <w:t>臺</w:t>
      </w:r>
      <w:proofErr w:type="gramEnd"/>
      <w:r w:rsidR="00BA439B">
        <w:t>。</w:t>
      </w:r>
    </w:p>
    <w:p w:rsidR="007629E7" w:rsidRDefault="004852C9" w:rsidP="0018470D">
      <w:pPr>
        <w:pStyle w:val="Web"/>
        <w:overflowPunct w:val="0"/>
        <w:spacing w:before="0" w:beforeAutospacing="0" w:after="0" w:afterAutospacing="0"/>
        <w:ind w:left="720" w:hanging="720"/>
        <w:divId w:val="1878926488"/>
      </w:pPr>
      <w:r>
        <w:rPr>
          <w:rFonts w:hint="eastAsia"/>
        </w:rPr>
        <w:t>（三）</w:t>
      </w:r>
      <w:r w:rsidR="00BA439B">
        <w:t>活化原住民族綜合發展基金，協助原住民族發展產業：創新活化原住民族綜合發展基金，建構符合原住民族經濟需求之專案貸款、微型保險及金融輔導機制，藉由政策投資，協助原住民族發展產業。評估</w:t>
      </w:r>
      <w:proofErr w:type="gramStart"/>
      <w:r w:rsidR="00BA439B">
        <w:t>研</w:t>
      </w:r>
      <w:proofErr w:type="gramEnd"/>
      <w:r w:rsidR="00BA439B">
        <w:t>議「原住民族互助銀行」模式與信託基金系統，並依照原住民族產業特殊性，形塑專屬之創新育成體系，有效促進原住民族產業永續、經濟自主及創新發展。</w:t>
      </w:r>
    </w:p>
    <w:p w:rsidR="007629E7" w:rsidRDefault="00BA439B" w:rsidP="0018470D">
      <w:pPr>
        <w:overflowPunct w:val="0"/>
        <w:jc w:val="both"/>
        <w:divId w:val="1878926488"/>
      </w:pPr>
      <w:r>
        <w:t>六、加速原住民族基礎建設，增進原住民族居住品質</w:t>
      </w:r>
    </w:p>
    <w:p w:rsidR="007629E7" w:rsidRDefault="004852C9" w:rsidP="0018470D">
      <w:pPr>
        <w:pStyle w:val="Web"/>
        <w:overflowPunct w:val="0"/>
        <w:spacing w:before="0" w:beforeAutospacing="0" w:after="0" w:afterAutospacing="0"/>
        <w:ind w:left="720" w:hanging="720"/>
        <w:divId w:val="1878926488"/>
      </w:pPr>
      <w:r>
        <w:rPr>
          <w:rFonts w:hint="eastAsia"/>
        </w:rPr>
        <w:t>（一）</w:t>
      </w:r>
      <w:r w:rsidR="00BA439B">
        <w:t>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預計106年改善部落道路129.59公里。</w:t>
      </w:r>
    </w:p>
    <w:p w:rsidR="007629E7" w:rsidRDefault="004852C9" w:rsidP="0018470D">
      <w:pPr>
        <w:pStyle w:val="Web"/>
        <w:overflowPunct w:val="0"/>
        <w:spacing w:before="0" w:beforeAutospacing="0" w:after="0" w:afterAutospacing="0"/>
        <w:ind w:left="720" w:hanging="720"/>
        <w:divId w:val="1878926488"/>
      </w:pPr>
      <w:r>
        <w:rPr>
          <w:rFonts w:hint="eastAsia"/>
        </w:rPr>
        <w:t>（二）</w:t>
      </w:r>
      <w:r w:rsidR="00BA439B">
        <w:t>落實原住民族居住權，加強提供原住民族多元居住服務，推廣行銷原住民族居住相關政策，並辦理原住民建購及修繕住宅補助及本會汐止花東新村原住民臨時安置住所維護管理。</w:t>
      </w:r>
    </w:p>
    <w:p w:rsidR="007629E7" w:rsidRDefault="00BA439B" w:rsidP="0018470D">
      <w:pPr>
        <w:overflowPunct w:val="0"/>
        <w:jc w:val="both"/>
        <w:divId w:val="1878926488"/>
      </w:pPr>
      <w:r>
        <w:t>七、回復原住民土地權利，促進原住民保留地合理使用</w:t>
      </w:r>
    </w:p>
    <w:p w:rsidR="007629E7" w:rsidRDefault="004852C9" w:rsidP="0018470D">
      <w:pPr>
        <w:pStyle w:val="Web"/>
        <w:overflowPunct w:val="0"/>
        <w:spacing w:before="0" w:beforeAutospacing="0" w:after="0" w:afterAutospacing="0"/>
        <w:ind w:left="720" w:hanging="720"/>
        <w:divId w:val="1878926488"/>
      </w:pPr>
      <w:r>
        <w:rPr>
          <w:rFonts w:hint="eastAsia"/>
        </w:rPr>
        <w:t>（一）</w:t>
      </w:r>
      <w:r w:rsidR="00BA439B">
        <w:t>推動「原住民保留地權利回復計畫」，輔導原住民族設定耕作權、農育權、地上權及設定滿5年後辦理所有權移轉登記。</w:t>
      </w:r>
    </w:p>
    <w:p w:rsidR="007629E7" w:rsidRDefault="004852C9" w:rsidP="0018470D">
      <w:pPr>
        <w:pStyle w:val="Web"/>
        <w:overflowPunct w:val="0"/>
        <w:spacing w:before="0" w:beforeAutospacing="0" w:after="0" w:afterAutospacing="0"/>
        <w:ind w:left="1200" w:hanging="480"/>
        <w:divId w:val="1878926488"/>
      </w:pPr>
      <w:r>
        <w:rPr>
          <w:rFonts w:hint="eastAsia"/>
        </w:rPr>
        <w:t>（二）</w:t>
      </w:r>
      <w:proofErr w:type="gramStart"/>
      <w:r w:rsidR="00BA439B">
        <w:t>賡</w:t>
      </w:r>
      <w:proofErr w:type="gramEnd"/>
      <w:r w:rsidR="00BA439B">
        <w:t>續推動原住民族土地及海域法（草案）立法工作，保障原住民族土地權益。</w:t>
      </w:r>
    </w:p>
    <w:p w:rsidR="007629E7" w:rsidRDefault="004852C9" w:rsidP="0018470D">
      <w:pPr>
        <w:pStyle w:val="Web"/>
        <w:overflowPunct w:val="0"/>
        <w:spacing w:before="0" w:beforeAutospacing="0" w:after="0" w:afterAutospacing="0"/>
        <w:ind w:left="720" w:hanging="720"/>
        <w:divId w:val="1878926488"/>
      </w:pPr>
      <w:r>
        <w:rPr>
          <w:rFonts w:hint="eastAsia"/>
        </w:rPr>
        <w:t>（三）</w:t>
      </w:r>
      <w:r w:rsidR="00BA439B">
        <w:t>辦理調查傳統領域土地範圍之確認工作，配合原住民族土地及海域法法制作業，辦理傳統領域土地劃設等前置作業，以落實原住民族傳統領域土地權益。</w:t>
      </w:r>
    </w:p>
    <w:p w:rsidR="007629E7" w:rsidRDefault="004852C9" w:rsidP="0018470D">
      <w:pPr>
        <w:pStyle w:val="Web"/>
        <w:overflowPunct w:val="0"/>
        <w:spacing w:before="0" w:beforeAutospacing="0" w:after="0" w:afterAutospacing="0"/>
        <w:ind w:left="720" w:hanging="720"/>
        <w:divId w:val="1878926488"/>
      </w:pPr>
      <w:r>
        <w:rPr>
          <w:rFonts w:hint="eastAsia"/>
        </w:rPr>
        <w:t>（四）</w:t>
      </w:r>
      <w:r w:rsidR="00BA439B">
        <w:t>策訂「原住民保留地違規利用處理計畫」及「原住民族土地可利用限度查定調整工作計畫」，處理超限利用土地，強化國土保安，並藉由可利用限度查定，依其適宜性調整為適當用地，促進土地利用。</w:t>
      </w:r>
    </w:p>
    <w:p w:rsidR="007629E7" w:rsidRDefault="004852C9" w:rsidP="0018470D">
      <w:pPr>
        <w:pStyle w:val="Web"/>
        <w:overflowPunct w:val="0"/>
        <w:spacing w:before="0" w:beforeAutospacing="0" w:after="0" w:afterAutospacing="0"/>
        <w:ind w:left="720" w:hanging="720"/>
        <w:divId w:val="1878926488"/>
      </w:pPr>
      <w:r>
        <w:rPr>
          <w:rFonts w:hint="eastAsia"/>
        </w:rPr>
        <w:t>（五）</w:t>
      </w:r>
      <w:r w:rsidR="00BA439B">
        <w:t>推動原住民保留地使用分區更正編定為鄉村區或可供建築用地，還給部落族人應有的居住正義。</w:t>
      </w:r>
    </w:p>
    <w:p w:rsidR="007629E7" w:rsidRDefault="004852C9" w:rsidP="0018470D">
      <w:pPr>
        <w:pStyle w:val="Web"/>
        <w:overflowPunct w:val="0"/>
        <w:spacing w:before="0" w:beforeAutospacing="0" w:after="0" w:afterAutospacing="0"/>
        <w:ind w:left="720" w:hanging="720"/>
        <w:divId w:val="1878926488"/>
      </w:pPr>
      <w:r>
        <w:rPr>
          <w:rFonts w:hint="eastAsia"/>
        </w:rPr>
        <w:t>（六）</w:t>
      </w:r>
      <w:r w:rsidR="00BA439B">
        <w:t>擬定原住民族特定區域計畫暨土地及海域使用管制相關機制，並納入全國國土計畫，據以指導各直轄市、縣（市）政府國土計畫，促進原住民族土地合理合法使用，保障族人土地權益。</w:t>
      </w:r>
    </w:p>
    <w:p w:rsidR="007629E7" w:rsidRDefault="00BA439B" w:rsidP="0018470D">
      <w:pPr>
        <w:overflowPunct w:val="0"/>
        <w:jc w:val="both"/>
        <w:divId w:val="1878926488"/>
      </w:pPr>
      <w:r>
        <w:t>八、妥適配置預算資源，提升預算執行效率</w:t>
      </w:r>
    </w:p>
    <w:p w:rsidR="007629E7" w:rsidRDefault="004852C9" w:rsidP="0018470D">
      <w:pPr>
        <w:pStyle w:val="Web"/>
        <w:overflowPunct w:val="0"/>
        <w:spacing w:before="0" w:beforeAutospacing="0" w:after="0" w:afterAutospacing="0"/>
        <w:ind w:left="720" w:hanging="720"/>
        <w:divId w:val="1878926488"/>
      </w:pPr>
      <w:r>
        <w:rPr>
          <w:rFonts w:hint="eastAsia"/>
        </w:rPr>
        <w:t>（一）</w:t>
      </w:r>
      <w:r w:rsidR="00BA439B">
        <w:t>為加強本會資源有效合理分配，將確實掌控執行進度，以提升政府整體資產效益，並達資本門預算執行率90</w:t>
      </w:r>
      <w:r w:rsidR="00CD4E6A">
        <w:t>%</w:t>
      </w:r>
      <w:r w:rsidR="00BA439B">
        <w:t>之目標。</w:t>
      </w:r>
    </w:p>
    <w:p w:rsidR="007629E7" w:rsidRDefault="004852C9" w:rsidP="0018470D">
      <w:pPr>
        <w:pStyle w:val="Web"/>
        <w:overflowPunct w:val="0"/>
        <w:spacing w:before="0" w:beforeAutospacing="0" w:after="0" w:afterAutospacing="0"/>
        <w:ind w:left="720" w:hanging="720"/>
        <w:divId w:val="1878926488"/>
      </w:pPr>
      <w:r>
        <w:rPr>
          <w:rFonts w:hint="eastAsia"/>
        </w:rPr>
        <w:lastRenderedPageBreak/>
        <w:t>（二）</w:t>
      </w:r>
      <w:proofErr w:type="gramStart"/>
      <w:r w:rsidR="00BA439B">
        <w:t>編報各年</w:t>
      </w:r>
      <w:proofErr w:type="gramEnd"/>
      <w:r w:rsidR="00BA439B">
        <w:t>概算時，</w:t>
      </w:r>
      <w:proofErr w:type="gramStart"/>
      <w:r w:rsidR="00BA439B">
        <w:t>將本零基</w:t>
      </w:r>
      <w:proofErr w:type="gramEnd"/>
      <w:r w:rsidR="00BA439B">
        <w:t>預算精神，確實檢討已過時或不具效益等計畫，配合政府當前施政重點，重新排列施政優先順序，有效配置資源，</w:t>
      </w:r>
      <w:proofErr w:type="gramStart"/>
      <w:r w:rsidR="00BA439B">
        <w:t>編報中程</w:t>
      </w:r>
      <w:proofErr w:type="gramEnd"/>
      <w:r w:rsidR="00BA439B">
        <w:t>施政計畫所需經費總數超過核定</w:t>
      </w:r>
      <w:proofErr w:type="gramStart"/>
      <w:r w:rsidR="00BA439B">
        <w:t>中程歲</w:t>
      </w:r>
      <w:proofErr w:type="gramEnd"/>
      <w:r w:rsidR="00BA439B">
        <w:t>出概算額度之差異情形，以及計畫與施政目標之配合程度。</w:t>
      </w:r>
    </w:p>
    <w:p w:rsidR="007629E7" w:rsidRDefault="00BA439B" w:rsidP="005F634A">
      <w:pPr>
        <w:pStyle w:val="Web"/>
        <w:spacing w:beforeLines="1" w:before="2" w:beforeAutospacing="0" w:after="0" w:afterAutospacing="0" w:line="400" w:lineRule="exact"/>
        <w:divId w:val="1878926488"/>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629E7">
        <w:trPr>
          <w:divId w:val="187892648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關鍵績效指標</w:t>
            </w:r>
          </w:p>
        </w:tc>
      </w:tr>
      <w:tr w:rsidR="007629E7">
        <w:trPr>
          <w:divId w:val="187892648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與中長程個案計畫關聯</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循序推動實質的原住民族自治，落實原住民族權利與國際接軌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原住民族部落會議設置率</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（完成設置部落會議並選舉產生部落會議主席之部落總數）÷（核定部落之總數）×100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40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加強參與國際活動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4801CB">
            <w:pPr>
              <w:pStyle w:val="Web"/>
              <w:spacing w:before="0" w:beforeAutospacing="0" w:after="0" w:afterAutospacing="0" w:line="320" w:lineRule="exact"/>
            </w:pPr>
            <w:r>
              <w:rPr>
                <w:rFonts w:hint="eastAsia"/>
              </w:rPr>
              <w:t>1.已簽署合作協定、MOU之國家人員及無邦交國家（地區）雙方互訪及拜會次數。2.辦理國際活動邀請各國家人員來台參加之國家（地區）數。3.組團及補助個人或團體赴各國（地區）參訪次數。</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4801CB">
            <w:pPr>
              <w:wordWrap w:val="0"/>
              <w:spacing w:line="320" w:lineRule="exact"/>
              <w:jc w:val="center"/>
            </w:pPr>
            <w:r>
              <w:rPr>
                <w:rFonts w:hint="eastAsia"/>
              </w:rPr>
              <w:t>27次(</w:t>
            </w:r>
            <w:proofErr w:type="gramStart"/>
            <w:r>
              <w:rPr>
                <w:rFonts w:hint="eastAsia"/>
              </w:rPr>
              <w:t>個</w:t>
            </w:r>
            <w:proofErr w:type="gramEnd"/>
            <w:r>
              <w:rPr>
                <w:rFonts w:hint="eastAsia"/>
              </w:rPr>
              <w:t>)數</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建立原住民族教育體制，維護教育、文化與媒體權</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發展族群文化課程</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（累計完成課程數）÷（4年總計完成課程數）×100%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12.5%</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原住民族語言能力認證測驗通過率</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18至40歲原住民每年通過原住民族語言能力認證測驗比率</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打造數位學習部落</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（建置數位部落總數）÷（核定部落之總數）×100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5</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科技發展</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落實原住民族傳統知識和非物質遺產權利，促進原住民族文化的表現形式</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提升原住民族樂舞展演之質與量</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（本年度展演觀賞人次－前一年度展演觀賞人次）÷（前一年度展演觀賞人次）×100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2.5</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公共建設</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推廣地方文物(化)發展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（本年度進館人次－前一年度進館人次）÷（前一年度進館人次）×100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公共建設</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促進原住民族社會福利，重視原住民族健康，保障原住民族工作權益</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原住民部落文化健康站服務55歲以上原住民之成長率</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（本年度服務人數－前一年度服務人數）÷（前一年度服務人數）×100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6</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社會發展</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提供原住民上萬新的工作機會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原住民人力資源網登錄的工作</w:t>
            </w:r>
            <w:proofErr w:type="gramStart"/>
            <w:r>
              <w:rPr>
                <w:rFonts w:hint="eastAsia"/>
              </w:rPr>
              <w:t>職缺數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2,400個</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社會發展</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開創永續之</w:t>
            </w:r>
            <w:r>
              <w:rPr>
                <w:rFonts w:hint="eastAsia"/>
              </w:rPr>
              <w:lastRenderedPageBreak/>
              <w:t>原住民族經濟發展</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營造原住民族產業示</w:t>
            </w:r>
            <w:r>
              <w:rPr>
                <w:rFonts w:hint="eastAsia"/>
              </w:rPr>
              <w:lastRenderedPageBreak/>
              <w:t>範亮點</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lastRenderedPageBreak/>
              <w:t>原住民族產業示範區</w:t>
            </w:r>
            <w:r>
              <w:rPr>
                <w:rFonts w:hint="eastAsia"/>
              </w:rPr>
              <w:lastRenderedPageBreak/>
              <w:t>創造總產值</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lastRenderedPageBreak/>
              <w:t>14.95億</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公共建設</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活化原住民族綜合發展基金</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原住民族綜合發展基金項下貸款業務、互助金融業務及創新育成之核貸資金成長率（本年度金額－前一年度金額）÷（前一年度金額）×100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加速原住民族基礎建設，增進原住民族居住品質</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提供多元居住服務及措施</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（累計實際受益戶數）÷（4年預估受益戶數1,800戶）×100%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社會發展</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（累計改善目標公里數）÷（4年總計改善目標公里數）×100%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24%</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公共建設</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回復原住民土地權利，促進原住民保留地合理使用</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（累計完成所有權移轉及他項權利設定之筆數）÷（4年總計完成所有權移轉及他項權利設定之筆數24,000筆）×100%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23%</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促進原住民保留地合理使用</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pPr>
            <w:r>
              <w:rPr>
                <w:rFonts w:hint="eastAsia"/>
              </w:rPr>
              <w:t>（累計完成筆數÷106年至109年預計可完成使用地編定調整900筆）×100%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E9721B">
            <w:pPr>
              <w:pStyle w:val="Web"/>
              <w:spacing w:before="0" w:beforeAutospacing="0" w:after="0" w:afterAutospacing="0" w:line="320" w:lineRule="exact"/>
            </w:pPr>
            <w:r>
              <w:rPr>
                <w:rFonts w:hint="eastAsia"/>
              </w:rPr>
              <w:t>（本年度資本門實支數＋資本門應付未付數＋資本門賸餘數）÷（資本門預算數）×100</w:t>
            </w:r>
            <w:r w:rsidR="00CD4E6A">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90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100" w:type="pc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E9721B">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3</w:t>
            </w:r>
            <w:r w:rsidR="00CD4E6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無</w:t>
            </w:r>
          </w:p>
        </w:tc>
      </w:tr>
    </w:tbl>
    <w:p w:rsidR="007629E7" w:rsidRDefault="00BA439B">
      <w:pPr>
        <w:pStyle w:val="Web"/>
        <w:spacing w:before="0" w:beforeAutospacing="0" w:after="0" w:afterAutospacing="0" w:line="320" w:lineRule="exact"/>
        <w:divId w:val="1878926488"/>
        <w:rPr>
          <w:sz w:val="18"/>
          <w:szCs w:val="18"/>
        </w:rPr>
      </w:pPr>
      <w:proofErr w:type="gramStart"/>
      <w:r>
        <w:rPr>
          <w:rFonts w:hint="eastAsia"/>
          <w:sz w:val="18"/>
          <w:szCs w:val="18"/>
        </w:rPr>
        <w:t>註</w:t>
      </w:r>
      <w:proofErr w:type="gramEnd"/>
      <w:r>
        <w:rPr>
          <w:rFonts w:hint="eastAsia"/>
          <w:sz w:val="18"/>
          <w:szCs w:val="18"/>
        </w:rPr>
        <w:t>：</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t>評估體制之數字代號意義如下：</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t xml:space="preserve">　　1.指實際評估作業係運用既有之組織架構進行。</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t xml:space="preserve">　　2.指實際評估作業係由特定之任務編組進行。</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lastRenderedPageBreak/>
        <w:t xml:space="preserve">　　3.指實際評估作業係透過第三者方式（如由專家學者）進行。</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t xml:space="preserve">　　4.指實際評估作業係運用既有之組織架構並邀請第三者共同參與進行。</w:t>
      </w:r>
    </w:p>
    <w:p w:rsidR="007629E7" w:rsidRDefault="00BA439B">
      <w:pPr>
        <w:pStyle w:val="Web"/>
        <w:spacing w:before="0" w:beforeAutospacing="0" w:after="0" w:afterAutospacing="0" w:line="320" w:lineRule="exact"/>
        <w:divId w:val="1878926488"/>
        <w:rPr>
          <w:sz w:val="18"/>
          <w:szCs w:val="18"/>
        </w:rPr>
      </w:pPr>
      <w:r>
        <w:rPr>
          <w:rFonts w:hint="eastAsia"/>
          <w:sz w:val="18"/>
          <w:szCs w:val="18"/>
        </w:rPr>
        <w:t xml:space="preserve">　　5.其它。</w:t>
      </w:r>
    </w:p>
    <w:p w:rsidR="007629E7" w:rsidRDefault="00BA439B" w:rsidP="005F634A">
      <w:pPr>
        <w:pStyle w:val="Web"/>
        <w:spacing w:beforeLines="1" w:before="2" w:beforeAutospacing="0" w:after="0" w:afterAutospacing="0" w:line="400" w:lineRule="exact"/>
        <w:divId w:val="187892648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629E7">
        <w:trPr>
          <w:divId w:val="187892648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29E7" w:rsidRDefault="00BA439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2420A" w:rsidRDefault="00BA439B">
            <w:pPr>
              <w:wordWrap w:val="0"/>
              <w:spacing w:line="320" w:lineRule="exact"/>
              <w:jc w:val="center"/>
            </w:pPr>
            <w:r>
              <w:rPr>
                <w:rFonts w:hint="eastAsia"/>
              </w:rPr>
              <w:t>與KPI</w:t>
            </w:r>
          </w:p>
          <w:p w:rsidR="007629E7" w:rsidRDefault="00BA439B">
            <w:pPr>
              <w:wordWrap w:val="0"/>
              <w:spacing w:line="320" w:lineRule="exact"/>
              <w:jc w:val="center"/>
            </w:pPr>
            <w:r>
              <w:rPr>
                <w:rFonts w:hint="eastAsia"/>
              </w:rPr>
              <w:t>關聯</w:t>
            </w:r>
          </w:p>
        </w:tc>
      </w:tr>
      <w:tr w:rsidR="007629E7">
        <w:trPr>
          <w:divId w:val="187892648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一、落實原住民族法制。</w:t>
            </w:r>
          </w:p>
          <w:p w:rsidR="007629E7" w:rsidRDefault="00BA439B">
            <w:pPr>
              <w:pStyle w:val="Web"/>
              <w:wordWrap w:val="0"/>
              <w:spacing w:before="0" w:beforeAutospacing="0" w:after="0" w:afterAutospacing="0" w:line="320" w:lineRule="exact"/>
              <w:ind w:left="480" w:hanging="480"/>
            </w:pPr>
            <w:r>
              <w:rPr>
                <w:rFonts w:hint="eastAsia"/>
              </w:rPr>
              <w:t>二、推動原住民族自治。</w:t>
            </w:r>
          </w:p>
          <w:p w:rsidR="007629E7" w:rsidRDefault="00BA439B">
            <w:pPr>
              <w:pStyle w:val="Web"/>
              <w:wordWrap w:val="0"/>
              <w:spacing w:before="0" w:beforeAutospacing="0" w:after="0" w:afterAutospacing="0" w:line="320" w:lineRule="exact"/>
              <w:ind w:left="480" w:hanging="480"/>
            </w:pPr>
            <w:r>
              <w:rPr>
                <w:rFonts w:hint="eastAsia"/>
              </w:rPr>
              <w:t>三、建構原住民族法學。</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原住民族部落會議設置率</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都市原住民發展計畫</w:t>
            </w:r>
            <w:proofErr w:type="gramStart"/>
            <w:r>
              <w:rPr>
                <w:rFonts w:hint="eastAsia"/>
              </w:rPr>
              <w:t>106</w:t>
            </w:r>
            <w:proofErr w:type="gramEnd"/>
            <w:r>
              <w:rPr>
                <w:rFonts w:hint="eastAsia"/>
              </w:rPr>
              <w:t>年度計畫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一、建構和運用都市原住民生活發展基礎資料庫</w:t>
            </w:r>
          </w:p>
          <w:p w:rsidR="007629E7" w:rsidRDefault="00BA439B">
            <w:pPr>
              <w:pStyle w:val="Web"/>
              <w:wordWrap w:val="0"/>
              <w:spacing w:before="0" w:beforeAutospacing="0" w:after="0" w:afterAutospacing="0" w:line="320" w:lineRule="exact"/>
              <w:ind w:left="720" w:hanging="720"/>
            </w:pPr>
            <w:r>
              <w:rPr>
                <w:rFonts w:hint="eastAsia"/>
              </w:rPr>
              <w:t>（一）以內政部公布之原住民人口統計，建立與更新都市原住民人口、所得、健康、教育、就業、經濟、居住等生活資料庫。</w:t>
            </w:r>
          </w:p>
          <w:p w:rsidR="007629E7" w:rsidRDefault="00BA439B">
            <w:pPr>
              <w:pStyle w:val="Web"/>
              <w:wordWrap w:val="0"/>
              <w:spacing w:before="0" w:beforeAutospacing="0" w:after="0" w:afterAutospacing="0" w:line="320" w:lineRule="exact"/>
              <w:ind w:left="720" w:hanging="720"/>
            </w:pPr>
            <w:r>
              <w:rPr>
                <w:rFonts w:hint="eastAsia"/>
              </w:rPr>
              <w:t>（二）定期編印宣導刊物，透過傳統及電子媒體宣導行政措施。</w:t>
            </w:r>
          </w:p>
          <w:p w:rsidR="007629E7" w:rsidRDefault="00BA439B">
            <w:pPr>
              <w:pStyle w:val="Web"/>
              <w:wordWrap w:val="0"/>
              <w:spacing w:before="0" w:beforeAutospacing="0" w:after="0" w:afterAutospacing="0" w:line="320" w:lineRule="exact"/>
              <w:ind w:left="720" w:hanging="720"/>
            </w:pPr>
            <w:r>
              <w:rPr>
                <w:rFonts w:hint="eastAsia"/>
              </w:rPr>
              <w:t>（三）辦理計畫執行成果檢討會，了解地方政府執行成果以及對計畫之建議。</w:t>
            </w:r>
          </w:p>
          <w:p w:rsidR="007629E7" w:rsidRDefault="00BA439B">
            <w:pPr>
              <w:pStyle w:val="Web"/>
              <w:wordWrap w:val="0"/>
              <w:spacing w:before="0" w:beforeAutospacing="0" w:after="0" w:afterAutospacing="0" w:line="320" w:lineRule="exact"/>
              <w:ind w:left="480" w:hanging="480"/>
            </w:pPr>
            <w:r>
              <w:rPr>
                <w:rFonts w:hint="eastAsia"/>
              </w:rPr>
              <w:t>二、提升都市原住民族教育</w:t>
            </w:r>
          </w:p>
          <w:p w:rsidR="007629E7" w:rsidRDefault="00BA439B">
            <w:pPr>
              <w:pStyle w:val="Web"/>
              <w:wordWrap w:val="0"/>
              <w:spacing w:before="0" w:beforeAutospacing="0" w:after="0" w:afterAutospacing="0" w:line="320" w:lineRule="exact"/>
              <w:ind w:left="720" w:hanging="720"/>
            </w:pPr>
            <w:r>
              <w:rPr>
                <w:rFonts w:hint="eastAsia"/>
              </w:rPr>
              <w:t>（一）補助直轄市、縣（市）政府辦理原住民幼兒就讀立案之公私立幼兒園之就學費。</w:t>
            </w:r>
          </w:p>
          <w:p w:rsidR="007629E7" w:rsidRDefault="00BA439B">
            <w:pPr>
              <w:pStyle w:val="Web"/>
              <w:wordWrap w:val="0"/>
              <w:spacing w:before="0" w:beforeAutospacing="0" w:after="0" w:afterAutospacing="0" w:line="320" w:lineRule="exact"/>
              <w:ind w:left="720" w:hanging="720"/>
            </w:pPr>
            <w:r>
              <w:rPr>
                <w:rFonts w:hint="eastAsia"/>
              </w:rPr>
              <w:t>（二）加強原住民學生課業及生活輔導。</w:t>
            </w:r>
          </w:p>
          <w:p w:rsidR="007629E7" w:rsidRDefault="00BA439B">
            <w:pPr>
              <w:pStyle w:val="Web"/>
              <w:wordWrap w:val="0"/>
              <w:spacing w:before="0" w:beforeAutospacing="0" w:after="0" w:afterAutospacing="0" w:line="320" w:lineRule="exact"/>
              <w:ind w:left="720" w:hanging="720"/>
            </w:pPr>
            <w:r>
              <w:rPr>
                <w:rFonts w:hint="eastAsia"/>
              </w:rPr>
              <w:t>（三）補助縣市政府辦理原住民家庭及社會教育推廣活動。</w:t>
            </w:r>
          </w:p>
          <w:p w:rsidR="007629E7" w:rsidRDefault="00BA439B">
            <w:pPr>
              <w:pStyle w:val="Web"/>
              <w:wordWrap w:val="0"/>
              <w:spacing w:before="0" w:beforeAutospacing="0" w:after="0" w:afterAutospacing="0" w:line="320" w:lineRule="exact"/>
              <w:ind w:left="720" w:hanging="720"/>
            </w:pPr>
            <w:r>
              <w:rPr>
                <w:rFonts w:hint="eastAsia"/>
              </w:rPr>
              <w:t>（四）補助縣市政府推動原住民資訊教育。</w:t>
            </w:r>
          </w:p>
          <w:p w:rsidR="007629E7" w:rsidRDefault="00BA439B">
            <w:pPr>
              <w:pStyle w:val="Web"/>
              <w:wordWrap w:val="0"/>
              <w:spacing w:before="0" w:beforeAutospacing="0" w:after="0" w:afterAutospacing="0" w:line="320" w:lineRule="exact"/>
              <w:ind w:left="480" w:hanging="480"/>
            </w:pPr>
            <w:r>
              <w:rPr>
                <w:rFonts w:hint="eastAsia"/>
              </w:rPr>
              <w:t>三、傳承原住民族語言與文化</w:t>
            </w:r>
          </w:p>
          <w:p w:rsidR="007629E7" w:rsidRDefault="00BA439B">
            <w:pPr>
              <w:pStyle w:val="Web"/>
              <w:wordWrap w:val="0"/>
              <w:spacing w:before="0" w:beforeAutospacing="0" w:after="0" w:afterAutospacing="0" w:line="320" w:lineRule="exact"/>
              <w:ind w:left="720" w:hanging="720"/>
            </w:pPr>
            <w:r>
              <w:rPr>
                <w:rFonts w:hint="eastAsia"/>
              </w:rPr>
              <w:t>（一）結合各級同鄉會團體、教會，推動原住民族</w:t>
            </w:r>
            <w:proofErr w:type="gramStart"/>
            <w:r>
              <w:rPr>
                <w:rFonts w:hint="eastAsia"/>
              </w:rPr>
              <w:t>族</w:t>
            </w:r>
            <w:proofErr w:type="gramEnd"/>
            <w:r>
              <w:rPr>
                <w:rFonts w:hint="eastAsia"/>
              </w:rPr>
              <w:t>語學習及原住民教會族語紮根。</w:t>
            </w:r>
          </w:p>
          <w:p w:rsidR="007629E7" w:rsidRDefault="00BA439B">
            <w:pPr>
              <w:pStyle w:val="Web"/>
              <w:wordWrap w:val="0"/>
              <w:spacing w:before="0" w:beforeAutospacing="0" w:after="0" w:afterAutospacing="0" w:line="320" w:lineRule="exact"/>
              <w:ind w:left="720" w:hanging="720"/>
            </w:pPr>
            <w:r>
              <w:rPr>
                <w:rFonts w:hint="eastAsia"/>
              </w:rPr>
              <w:t>（二）補助縣市政府辦理原住民族文化、體育、歲時祭儀活動及文化聚會所租用與管理。</w:t>
            </w:r>
          </w:p>
          <w:p w:rsidR="007629E7" w:rsidRDefault="00BA439B">
            <w:pPr>
              <w:pStyle w:val="Web"/>
              <w:wordWrap w:val="0"/>
              <w:spacing w:before="0" w:beforeAutospacing="0" w:after="0" w:afterAutospacing="0" w:line="320" w:lineRule="exact"/>
              <w:ind w:left="720" w:hanging="720"/>
            </w:pPr>
            <w:r>
              <w:rPr>
                <w:rFonts w:hint="eastAsia"/>
              </w:rPr>
              <w:t>（三）補助地方政府雇用原住民文物（化）館駐館人員。</w:t>
            </w:r>
          </w:p>
          <w:p w:rsidR="007629E7" w:rsidRDefault="00BA439B">
            <w:pPr>
              <w:pStyle w:val="Web"/>
              <w:wordWrap w:val="0"/>
              <w:spacing w:before="0" w:beforeAutospacing="0" w:after="0" w:afterAutospacing="0" w:line="320" w:lineRule="exact"/>
              <w:ind w:left="720" w:hanging="720"/>
            </w:pPr>
            <w:r>
              <w:rPr>
                <w:rFonts w:hint="eastAsia"/>
              </w:rPr>
              <w:t>（四）補助都市原住民同鄉會或民間團體辦理文化傳承活動。</w:t>
            </w:r>
          </w:p>
          <w:p w:rsidR="007629E7" w:rsidRDefault="00BA439B">
            <w:pPr>
              <w:pStyle w:val="Web"/>
              <w:wordWrap w:val="0"/>
              <w:spacing w:before="0" w:beforeAutospacing="0" w:after="0" w:afterAutospacing="0" w:line="320" w:lineRule="exact"/>
              <w:ind w:left="480" w:hanging="480"/>
            </w:pPr>
            <w:r>
              <w:rPr>
                <w:rFonts w:hint="eastAsia"/>
              </w:rPr>
              <w:t>四、強化都市原住民基本生活安全</w:t>
            </w:r>
          </w:p>
          <w:p w:rsidR="007629E7" w:rsidRDefault="00BA439B">
            <w:pPr>
              <w:pStyle w:val="Web"/>
              <w:wordWrap w:val="0"/>
              <w:spacing w:before="0" w:beforeAutospacing="0" w:after="0" w:afterAutospacing="0" w:line="320" w:lineRule="exact"/>
              <w:ind w:left="720" w:hanging="720"/>
            </w:pPr>
            <w:r>
              <w:rPr>
                <w:rFonts w:hint="eastAsia"/>
              </w:rPr>
              <w:t>（一）補助辦理原住民急難救助。</w:t>
            </w:r>
          </w:p>
          <w:p w:rsidR="007629E7" w:rsidRDefault="00BA439B">
            <w:pPr>
              <w:pStyle w:val="Web"/>
              <w:wordWrap w:val="0"/>
              <w:spacing w:before="0" w:beforeAutospacing="0" w:after="0" w:afterAutospacing="0" w:line="320" w:lineRule="exact"/>
              <w:ind w:left="720" w:hanging="720"/>
            </w:pPr>
            <w:r>
              <w:rPr>
                <w:rFonts w:hint="eastAsia"/>
              </w:rPr>
              <w:t>（二）提供福利人口群資源連結與轉</w:t>
            </w:r>
            <w:proofErr w:type="gramStart"/>
            <w:r>
              <w:rPr>
                <w:rFonts w:hint="eastAsia"/>
              </w:rPr>
              <w:t>介</w:t>
            </w:r>
            <w:proofErr w:type="gramEnd"/>
            <w:r>
              <w:rPr>
                <w:rFonts w:hint="eastAsia"/>
              </w:rPr>
              <w:t>及後續關懷服務。</w:t>
            </w:r>
          </w:p>
          <w:p w:rsidR="007629E7" w:rsidRDefault="00BA439B">
            <w:pPr>
              <w:pStyle w:val="Web"/>
              <w:wordWrap w:val="0"/>
              <w:spacing w:before="0" w:beforeAutospacing="0" w:after="0" w:afterAutospacing="0" w:line="320" w:lineRule="exact"/>
              <w:ind w:left="720" w:hanging="720"/>
            </w:pPr>
            <w:r>
              <w:rPr>
                <w:rFonts w:hint="eastAsia"/>
              </w:rPr>
              <w:t>（三）辦理性別意識培力課程及家庭暴力暨性侵害防治宣導工作。</w:t>
            </w:r>
          </w:p>
          <w:p w:rsidR="007629E7" w:rsidRDefault="00BA439B">
            <w:pPr>
              <w:pStyle w:val="Web"/>
              <w:wordWrap w:val="0"/>
              <w:spacing w:before="0" w:beforeAutospacing="0" w:after="0" w:afterAutospacing="0" w:line="320" w:lineRule="exact"/>
              <w:ind w:left="720" w:hanging="720"/>
            </w:pPr>
            <w:r>
              <w:rPr>
                <w:rFonts w:hint="eastAsia"/>
              </w:rPr>
              <w:t>（四）提供法律諮詢與轉</w:t>
            </w:r>
            <w:proofErr w:type="gramStart"/>
            <w:r>
              <w:rPr>
                <w:rFonts w:hint="eastAsia"/>
              </w:rPr>
              <w:t>介</w:t>
            </w:r>
            <w:proofErr w:type="gramEnd"/>
            <w:r>
              <w:rPr>
                <w:rFonts w:hint="eastAsia"/>
              </w:rPr>
              <w:t>。</w:t>
            </w:r>
          </w:p>
          <w:p w:rsidR="007629E7" w:rsidRDefault="00BA439B">
            <w:pPr>
              <w:pStyle w:val="Web"/>
              <w:wordWrap w:val="0"/>
              <w:spacing w:before="0" w:beforeAutospacing="0" w:after="0" w:afterAutospacing="0" w:line="320" w:lineRule="exact"/>
              <w:ind w:left="720" w:hanging="720"/>
            </w:pPr>
            <w:r>
              <w:rPr>
                <w:rFonts w:hint="eastAsia"/>
              </w:rPr>
              <w:t>（五）辦理國民年金權益及消費者保護宣導。</w:t>
            </w:r>
          </w:p>
          <w:p w:rsidR="007629E7" w:rsidRDefault="00BA439B">
            <w:pPr>
              <w:pStyle w:val="Web"/>
              <w:wordWrap w:val="0"/>
              <w:spacing w:before="0" w:beforeAutospacing="0" w:after="0" w:afterAutospacing="0" w:line="320" w:lineRule="exact"/>
              <w:ind w:left="720" w:hanging="720"/>
            </w:pPr>
            <w:r>
              <w:rPr>
                <w:rFonts w:hint="eastAsia"/>
              </w:rPr>
              <w:t>（六）推展志願服務</w:t>
            </w:r>
            <w:proofErr w:type="gramStart"/>
            <w:r>
              <w:rPr>
                <w:rFonts w:hint="eastAsia"/>
              </w:rPr>
              <w:t>並組志工</w:t>
            </w:r>
            <w:proofErr w:type="gramEnd"/>
            <w:r>
              <w:rPr>
                <w:rFonts w:hint="eastAsia"/>
              </w:rPr>
              <w:t>團隊。</w:t>
            </w:r>
          </w:p>
          <w:p w:rsidR="007629E7" w:rsidRDefault="00BA439B">
            <w:pPr>
              <w:pStyle w:val="Web"/>
              <w:wordWrap w:val="0"/>
              <w:spacing w:before="0" w:beforeAutospacing="0" w:after="0" w:afterAutospacing="0" w:line="320" w:lineRule="exact"/>
              <w:ind w:left="720" w:hanging="720"/>
            </w:pPr>
            <w:r>
              <w:rPr>
                <w:rFonts w:hint="eastAsia"/>
              </w:rPr>
              <w:t>（七）辦理全民健康保險及衛生保健宣導（</w:t>
            </w:r>
            <w:proofErr w:type="gramStart"/>
            <w:r>
              <w:rPr>
                <w:rFonts w:hint="eastAsia"/>
              </w:rPr>
              <w:t>愛滋病</w:t>
            </w:r>
            <w:proofErr w:type="gramEnd"/>
            <w:r>
              <w:rPr>
                <w:rFonts w:hint="eastAsia"/>
              </w:rPr>
              <w:t>防治、節制飲酒、</w:t>
            </w:r>
            <w:proofErr w:type="gramStart"/>
            <w:r>
              <w:rPr>
                <w:rFonts w:hint="eastAsia"/>
              </w:rPr>
              <w:t>菸</w:t>
            </w:r>
            <w:proofErr w:type="gramEnd"/>
            <w:r>
              <w:rPr>
                <w:rFonts w:hint="eastAsia"/>
              </w:rPr>
              <w:t>害防制及心理健康促進等）。</w:t>
            </w:r>
          </w:p>
          <w:p w:rsidR="007629E7" w:rsidRDefault="00BA439B">
            <w:pPr>
              <w:pStyle w:val="Web"/>
              <w:wordWrap w:val="0"/>
              <w:spacing w:before="0" w:beforeAutospacing="0" w:after="0" w:afterAutospacing="0" w:line="320" w:lineRule="exact"/>
              <w:ind w:left="480" w:hanging="480"/>
            </w:pPr>
            <w:r>
              <w:rPr>
                <w:rFonts w:hint="eastAsia"/>
              </w:rPr>
              <w:t>五、促進都市原住民就業</w:t>
            </w:r>
          </w:p>
          <w:p w:rsidR="007629E7" w:rsidRDefault="00BA439B">
            <w:pPr>
              <w:pStyle w:val="Web"/>
              <w:wordWrap w:val="0"/>
              <w:spacing w:before="0" w:beforeAutospacing="0" w:after="0" w:afterAutospacing="0" w:line="320" w:lineRule="exact"/>
              <w:ind w:left="720" w:hanging="720"/>
            </w:pPr>
            <w:r>
              <w:rPr>
                <w:rFonts w:hint="eastAsia"/>
              </w:rPr>
              <w:t>（一）辦理職業觀念宣導講座活動。</w:t>
            </w:r>
          </w:p>
          <w:p w:rsidR="007629E7" w:rsidRDefault="00BA439B">
            <w:pPr>
              <w:pStyle w:val="Web"/>
              <w:wordWrap w:val="0"/>
              <w:spacing w:before="0" w:beforeAutospacing="0" w:after="0" w:afterAutospacing="0" w:line="320" w:lineRule="exact"/>
              <w:ind w:left="720" w:hanging="720"/>
            </w:pPr>
            <w:r>
              <w:rPr>
                <w:rFonts w:hint="eastAsia"/>
              </w:rPr>
              <w:t>（二）辦理就業宣導活動。</w:t>
            </w:r>
          </w:p>
          <w:p w:rsidR="007629E7" w:rsidRDefault="00BA439B">
            <w:pPr>
              <w:pStyle w:val="Web"/>
              <w:wordWrap w:val="0"/>
              <w:spacing w:before="0" w:beforeAutospacing="0" w:after="0" w:afterAutospacing="0" w:line="320" w:lineRule="exact"/>
              <w:ind w:left="720" w:hanging="720"/>
            </w:pPr>
            <w:r>
              <w:rPr>
                <w:rFonts w:hint="eastAsia"/>
              </w:rPr>
              <w:t>（三）運用各項資源，以強化整合就業服務。</w:t>
            </w:r>
          </w:p>
          <w:p w:rsidR="007629E7" w:rsidRDefault="00BA439B">
            <w:pPr>
              <w:pStyle w:val="Web"/>
              <w:wordWrap w:val="0"/>
              <w:spacing w:before="0" w:beforeAutospacing="0" w:after="0" w:afterAutospacing="0" w:line="320" w:lineRule="exact"/>
              <w:ind w:left="480" w:hanging="480"/>
            </w:pPr>
            <w:r>
              <w:rPr>
                <w:rFonts w:hint="eastAsia"/>
              </w:rPr>
              <w:lastRenderedPageBreak/>
              <w:t>六、扶植原住民拓展經濟事業及推動原住民專案貸款</w:t>
            </w:r>
          </w:p>
          <w:p w:rsidR="007629E7" w:rsidRDefault="00BA439B">
            <w:pPr>
              <w:pStyle w:val="Web"/>
              <w:wordWrap w:val="0"/>
              <w:spacing w:before="0" w:beforeAutospacing="0" w:after="0" w:afterAutospacing="0" w:line="320" w:lineRule="exact"/>
              <w:ind w:left="720" w:hanging="720"/>
            </w:pPr>
            <w:r>
              <w:rPr>
                <w:rFonts w:hint="eastAsia"/>
              </w:rPr>
              <w:t>（一）配合辦理原住民族綜合發展基金貸款，推廣原住民族經濟產業貸款、原住民青年創業貸款，以提供融資方式，協助滿足開展經濟事業之資金需求。</w:t>
            </w:r>
          </w:p>
          <w:p w:rsidR="007629E7" w:rsidRDefault="00BA439B">
            <w:pPr>
              <w:pStyle w:val="Web"/>
              <w:wordWrap w:val="0"/>
              <w:spacing w:before="0" w:beforeAutospacing="0" w:after="0" w:afterAutospacing="0" w:line="320" w:lineRule="exact"/>
              <w:ind w:left="720" w:hanging="720"/>
            </w:pPr>
            <w:r>
              <w:rPr>
                <w:rFonts w:hint="eastAsia"/>
              </w:rPr>
              <w:t>（二）配合辦理原住民族綜合發展基金貸款申貸戶追蹤輔導事宜。</w:t>
            </w:r>
          </w:p>
          <w:p w:rsidR="007629E7" w:rsidRDefault="00BA439B">
            <w:pPr>
              <w:pStyle w:val="Web"/>
              <w:wordWrap w:val="0"/>
              <w:spacing w:before="0" w:beforeAutospacing="0" w:after="0" w:afterAutospacing="0" w:line="320" w:lineRule="exact"/>
              <w:ind w:left="720" w:hanging="720"/>
            </w:pPr>
            <w:r>
              <w:rPr>
                <w:rFonts w:hint="eastAsia"/>
              </w:rPr>
              <w:t>（三）辦理原住民族綜合發展基金各項貸款及信用保證業務之研習會及宣導活動。</w:t>
            </w:r>
          </w:p>
          <w:p w:rsidR="007629E7" w:rsidRDefault="00BA439B">
            <w:pPr>
              <w:pStyle w:val="Web"/>
              <w:wordWrap w:val="0"/>
              <w:spacing w:before="0" w:beforeAutospacing="0" w:after="0" w:afterAutospacing="0" w:line="320" w:lineRule="exact"/>
              <w:ind w:left="720" w:hanging="720"/>
            </w:pPr>
            <w:r>
              <w:rPr>
                <w:rFonts w:hint="eastAsia"/>
              </w:rPr>
              <w:t>（四）結合儲蓄互助社辦理專案貸款及原住民金融知識教育宣導活動。</w:t>
            </w:r>
          </w:p>
          <w:p w:rsidR="007629E7" w:rsidRDefault="00BA439B">
            <w:pPr>
              <w:pStyle w:val="Web"/>
              <w:wordWrap w:val="0"/>
              <w:spacing w:before="0" w:beforeAutospacing="0" w:after="0" w:afterAutospacing="0" w:line="320" w:lineRule="exact"/>
              <w:ind w:left="720" w:hanging="720"/>
            </w:pPr>
            <w:r>
              <w:rPr>
                <w:rFonts w:hint="eastAsia"/>
              </w:rPr>
              <w:t>（五）調查、建立原住民族業者（依法完成公司或商業登記者）資料庫。</w:t>
            </w:r>
          </w:p>
          <w:p w:rsidR="007629E7" w:rsidRDefault="00BA439B">
            <w:pPr>
              <w:pStyle w:val="Web"/>
              <w:wordWrap w:val="0"/>
              <w:spacing w:before="0" w:beforeAutospacing="0" w:after="0" w:afterAutospacing="0" w:line="320" w:lineRule="exact"/>
              <w:ind w:left="720" w:hanging="720"/>
            </w:pPr>
            <w:r>
              <w:rPr>
                <w:rFonts w:hint="eastAsia"/>
              </w:rPr>
              <w:t>（六）其他經本會指示辦理之重要政策及經濟、金融輔導工作。</w:t>
            </w:r>
          </w:p>
          <w:p w:rsidR="007629E7" w:rsidRDefault="00BA439B">
            <w:pPr>
              <w:pStyle w:val="Web"/>
              <w:wordWrap w:val="0"/>
              <w:spacing w:before="0" w:beforeAutospacing="0" w:after="0" w:afterAutospacing="0" w:line="320" w:lineRule="exact"/>
              <w:ind w:left="480" w:hanging="480"/>
            </w:pPr>
            <w:r>
              <w:rPr>
                <w:rFonts w:hint="eastAsia"/>
              </w:rPr>
              <w:t>七、協助都市原住民居住安定</w:t>
            </w:r>
          </w:p>
          <w:p w:rsidR="007629E7" w:rsidRDefault="00BA439B">
            <w:pPr>
              <w:pStyle w:val="Web"/>
              <w:wordWrap w:val="0"/>
              <w:spacing w:before="0" w:beforeAutospacing="0" w:after="0" w:afterAutospacing="0" w:line="320" w:lineRule="exact"/>
              <w:ind w:left="720" w:hanging="720"/>
            </w:pPr>
            <w:r>
              <w:rPr>
                <w:rFonts w:hint="eastAsia"/>
              </w:rPr>
              <w:t>（一）補助中低收入戶原住民建購修繕住宅。</w:t>
            </w:r>
          </w:p>
          <w:p w:rsidR="007629E7" w:rsidRDefault="00BA439B">
            <w:pPr>
              <w:pStyle w:val="Web"/>
              <w:wordWrap w:val="0"/>
              <w:spacing w:before="0" w:beforeAutospacing="0" w:after="0" w:afterAutospacing="0" w:line="320" w:lineRule="exact"/>
              <w:ind w:left="720" w:hanging="720"/>
            </w:pPr>
            <w:r>
              <w:rPr>
                <w:rFonts w:hint="eastAsia"/>
              </w:rPr>
              <w:t>（二）補助原住民住宅改善行政業務。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建構原住民族地區無線寬頻環境計畫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一、成立建構原住民族地區無線寬頻環境專管中心，協助原民部落無線寬頻服務租賃發包與管控，並進行跨單位合作協調、無線寬頻應用服務推動與廣宣、無線寬頻應用</w:t>
            </w:r>
            <w:proofErr w:type="gramStart"/>
            <w:r>
              <w:rPr>
                <w:rFonts w:hint="eastAsia"/>
              </w:rPr>
              <w:t>介</w:t>
            </w:r>
            <w:proofErr w:type="gramEnd"/>
            <w:r>
              <w:rPr>
                <w:rFonts w:hint="eastAsia"/>
              </w:rPr>
              <w:t>接與拓展等事項。</w:t>
            </w:r>
          </w:p>
          <w:p w:rsidR="007629E7" w:rsidRDefault="00BA439B">
            <w:pPr>
              <w:pStyle w:val="Web"/>
              <w:wordWrap w:val="0"/>
              <w:spacing w:before="0" w:beforeAutospacing="0" w:after="0" w:afterAutospacing="0" w:line="320" w:lineRule="exact"/>
              <w:ind w:left="480" w:hanging="480"/>
            </w:pPr>
            <w:r>
              <w:rPr>
                <w:rFonts w:hint="eastAsia"/>
              </w:rPr>
              <w:t>二、原鄉部落無線寬頻網路場域建置租賃：依部落選</w:t>
            </w:r>
            <w:proofErr w:type="gramStart"/>
            <w:r>
              <w:rPr>
                <w:rFonts w:hint="eastAsia"/>
              </w:rPr>
              <w:t>址</w:t>
            </w:r>
            <w:proofErr w:type="gramEnd"/>
            <w:r>
              <w:rPr>
                <w:rFonts w:hint="eastAsia"/>
              </w:rPr>
              <w:t>機制，選定70部落進行發包，建置愛部落（</w:t>
            </w:r>
            <w:proofErr w:type="spellStart"/>
            <w:r>
              <w:rPr>
                <w:rFonts w:hint="eastAsia"/>
              </w:rPr>
              <w:t>i</w:t>
            </w:r>
            <w:proofErr w:type="spellEnd"/>
            <w:r>
              <w:rPr>
                <w:rFonts w:hint="eastAsia"/>
              </w:rPr>
              <w:t>-Tribe）無線寬頻網路，預計涵蓋各部落主要住宅區與公共區域50</w:t>
            </w:r>
            <w:r w:rsidR="00CD4E6A">
              <w:rPr>
                <w:rFonts w:hint="eastAsia"/>
              </w:rPr>
              <w:t>%</w:t>
            </w:r>
            <w:r>
              <w:rPr>
                <w:rFonts w:hint="eastAsia"/>
              </w:rPr>
              <w:t>以上，各部落出口總頻寬達下行100Mbps以上。</w:t>
            </w:r>
          </w:p>
          <w:p w:rsidR="007629E7" w:rsidRDefault="00BA439B">
            <w:pPr>
              <w:pStyle w:val="Web"/>
              <w:wordWrap w:val="0"/>
              <w:spacing w:before="0" w:beforeAutospacing="0" w:after="0" w:afterAutospacing="0" w:line="320" w:lineRule="exact"/>
              <w:ind w:left="480" w:hanging="480"/>
            </w:pPr>
            <w:r>
              <w:rPr>
                <w:rFonts w:hint="eastAsia"/>
              </w:rPr>
              <w:t>三、</w:t>
            </w:r>
            <w:proofErr w:type="gramStart"/>
            <w:r w:rsidRPr="00A665BA">
              <w:rPr>
                <w:rFonts w:hint="eastAsia"/>
                <w:spacing w:val="6"/>
              </w:rPr>
              <w:t>介</w:t>
            </w:r>
            <w:proofErr w:type="gramEnd"/>
            <w:r w:rsidRPr="00A665BA">
              <w:rPr>
                <w:rFonts w:hint="eastAsia"/>
                <w:spacing w:val="6"/>
              </w:rPr>
              <w:t>接原鄉無線寬頻應用服務：開發愛部落（</w:t>
            </w:r>
            <w:proofErr w:type="spellStart"/>
            <w:r w:rsidRPr="00A665BA">
              <w:rPr>
                <w:rFonts w:hint="eastAsia"/>
                <w:spacing w:val="6"/>
              </w:rPr>
              <w:t>i</w:t>
            </w:r>
            <w:proofErr w:type="spellEnd"/>
            <w:r w:rsidRPr="00A665BA">
              <w:rPr>
                <w:rFonts w:hint="eastAsia"/>
                <w:spacing w:val="6"/>
              </w:rPr>
              <w:t>-Tribe）</w:t>
            </w:r>
            <w:r>
              <w:rPr>
                <w:rFonts w:hint="eastAsia"/>
              </w:rPr>
              <w:t>入口網站及應用APP，</w:t>
            </w:r>
            <w:proofErr w:type="gramStart"/>
            <w:r>
              <w:rPr>
                <w:rFonts w:hint="eastAsia"/>
              </w:rPr>
              <w:t>介</w:t>
            </w:r>
            <w:proofErr w:type="gramEnd"/>
            <w:r>
              <w:rPr>
                <w:rFonts w:hint="eastAsia"/>
              </w:rPr>
              <w:t>接巡迴醫療、農</w:t>
            </w:r>
            <w:proofErr w:type="gramStart"/>
            <w:r>
              <w:rPr>
                <w:rFonts w:hint="eastAsia"/>
              </w:rPr>
              <w:t>特</w:t>
            </w:r>
            <w:proofErr w:type="gramEnd"/>
            <w:r>
              <w:rPr>
                <w:rFonts w:hint="eastAsia"/>
              </w:rPr>
              <w:t>產品介紹、觀光導</w:t>
            </w:r>
            <w:proofErr w:type="gramStart"/>
            <w:r>
              <w:rPr>
                <w:rFonts w:hint="eastAsia"/>
              </w:rPr>
              <w:t>覽</w:t>
            </w:r>
            <w:proofErr w:type="gramEnd"/>
            <w:r>
              <w:rPr>
                <w:rFonts w:hint="eastAsia"/>
              </w:rPr>
              <w:t>等應用。</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一、辦理原住民族國際事務人才培訓。</w:t>
            </w:r>
          </w:p>
          <w:p w:rsidR="007629E7" w:rsidRDefault="00BA439B">
            <w:pPr>
              <w:pStyle w:val="Web"/>
              <w:wordWrap w:val="0"/>
              <w:spacing w:before="0" w:beforeAutospacing="0" w:after="0" w:afterAutospacing="0" w:line="320" w:lineRule="exact"/>
              <w:ind w:left="480" w:hanging="480"/>
            </w:pPr>
            <w:r>
              <w:rPr>
                <w:rFonts w:hint="eastAsia"/>
              </w:rPr>
              <w:t>二、辦理原住民族國際非政府組織實習。</w:t>
            </w:r>
          </w:p>
          <w:p w:rsidR="007629E7" w:rsidRDefault="00BA439B">
            <w:pPr>
              <w:pStyle w:val="Web"/>
              <w:wordWrap w:val="0"/>
              <w:spacing w:before="0" w:beforeAutospacing="0" w:after="0" w:afterAutospacing="0" w:line="320" w:lineRule="exact"/>
              <w:ind w:left="480" w:hanging="480"/>
            </w:pPr>
            <w:r>
              <w:rPr>
                <w:rFonts w:hint="eastAsia"/>
              </w:rPr>
              <w:t>三、辦理南島語族國際會議。</w:t>
            </w:r>
          </w:p>
          <w:p w:rsidR="007629E7" w:rsidRDefault="00BA439B">
            <w:pPr>
              <w:pStyle w:val="Web"/>
              <w:wordWrap w:val="0"/>
              <w:spacing w:before="0" w:beforeAutospacing="0" w:after="0" w:afterAutospacing="0" w:line="320" w:lineRule="exact"/>
              <w:ind w:left="480" w:hanging="480"/>
            </w:pPr>
            <w:r>
              <w:rPr>
                <w:rFonts w:hint="eastAsia"/>
              </w:rPr>
              <w:t>四、推展合作協定或合作瞭解備忘錄簽署國之交流。</w:t>
            </w:r>
          </w:p>
          <w:p w:rsidR="007629E7" w:rsidRDefault="00BA439B">
            <w:pPr>
              <w:pStyle w:val="Web"/>
              <w:wordWrap w:val="0"/>
              <w:spacing w:before="0" w:beforeAutospacing="0" w:after="0" w:afterAutospacing="0" w:line="320" w:lineRule="exact"/>
              <w:ind w:left="480" w:hanging="480"/>
            </w:pPr>
            <w:r>
              <w:rPr>
                <w:rFonts w:hint="eastAsia"/>
              </w:rPr>
              <w:t>五、辦理國際原住民族相關藝文交流工作。</w:t>
            </w:r>
          </w:p>
          <w:p w:rsidR="007629E7" w:rsidRDefault="00BA439B">
            <w:pPr>
              <w:pStyle w:val="Web"/>
              <w:wordWrap w:val="0"/>
              <w:spacing w:before="0" w:beforeAutospacing="0" w:after="0" w:afterAutospacing="0" w:line="320" w:lineRule="exact"/>
              <w:ind w:left="480" w:hanging="480"/>
            </w:pPr>
            <w:r>
              <w:rPr>
                <w:rFonts w:hint="eastAsia"/>
              </w:rPr>
              <w:t>六、辦理</w:t>
            </w:r>
            <w:proofErr w:type="gramStart"/>
            <w:r>
              <w:rPr>
                <w:rFonts w:hint="eastAsia"/>
              </w:rPr>
              <w:t>臺紐</w:t>
            </w:r>
            <w:proofErr w:type="gramEnd"/>
            <w:r>
              <w:rPr>
                <w:rFonts w:hint="eastAsia"/>
              </w:rPr>
              <w:t>經濟合作協定原住民專章協調會議。</w:t>
            </w:r>
          </w:p>
          <w:p w:rsidR="007629E7" w:rsidRDefault="00BA439B">
            <w:pPr>
              <w:pStyle w:val="Web"/>
              <w:wordWrap w:val="0"/>
              <w:spacing w:before="0" w:beforeAutospacing="0" w:after="0" w:afterAutospacing="0" w:line="320" w:lineRule="exact"/>
              <w:ind w:left="480" w:hanging="480"/>
            </w:pPr>
            <w:r>
              <w:rPr>
                <w:rFonts w:hint="eastAsia"/>
              </w:rPr>
              <w:t>七、參加「</w:t>
            </w:r>
            <w:proofErr w:type="gramStart"/>
            <w:r>
              <w:rPr>
                <w:rFonts w:hint="eastAsia"/>
              </w:rPr>
              <w:t>臺紐</w:t>
            </w:r>
            <w:proofErr w:type="gramEnd"/>
            <w:r>
              <w:rPr>
                <w:rFonts w:hint="eastAsia"/>
              </w:rPr>
              <w:t>經濟合作協</w:t>
            </w:r>
            <w:r w:rsidR="00A0648F">
              <w:rPr>
                <w:rFonts w:hint="eastAsia"/>
              </w:rPr>
              <w:t>。</w:t>
            </w:r>
          </w:p>
          <w:p w:rsidR="007629E7" w:rsidRDefault="00BA439B">
            <w:pPr>
              <w:pStyle w:val="Web"/>
              <w:wordWrap w:val="0"/>
              <w:spacing w:before="0" w:beforeAutospacing="0" w:after="0" w:afterAutospacing="0" w:line="320" w:lineRule="exact"/>
              <w:ind w:left="480" w:hanging="480"/>
            </w:pPr>
            <w:r>
              <w:rPr>
                <w:rFonts w:hint="eastAsia"/>
              </w:rPr>
              <w:t>八、第4屆聯合委員會」暨「第24屆</w:t>
            </w:r>
            <w:proofErr w:type="gramStart"/>
            <w:r>
              <w:rPr>
                <w:rFonts w:hint="eastAsia"/>
              </w:rPr>
              <w:t>臺紐</w:t>
            </w:r>
            <w:proofErr w:type="gramEnd"/>
            <w:r>
              <w:rPr>
                <w:rFonts w:hint="eastAsia"/>
              </w:rPr>
              <w:t>經貿諮商會議」。</w:t>
            </w:r>
          </w:p>
          <w:p w:rsidR="007629E7" w:rsidRDefault="00BA439B">
            <w:pPr>
              <w:pStyle w:val="Web"/>
              <w:wordWrap w:val="0"/>
              <w:spacing w:before="0" w:beforeAutospacing="0" w:after="0" w:afterAutospacing="0" w:line="320" w:lineRule="exact"/>
              <w:ind w:left="480" w:hanging="480"/>
            </w:pPr>
            <w:r>
              <w:rPr>
                <w:rFonts w:hint="eastAsia"/>
              </w:rPr>
              <w:t>九、</w:t>
            </w:r>
            <w:r w:rsidRPr="004B36E6">
              <w:rPr>
                <w:rFonts w:hint="eastAsia"/>
                <w:spacing w:val="-6"/>
              </w:rPr>
              <w:t>參與太平洋島國傳統領袖理事會及高峰會議。</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lastRenderedPageBreak/>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一、推動民族教育。</w:t>
            </w:r>
          </w:p>
          <w:p w:rsidR="007629E7" w:rsidRDefault="00BA439B">
            <w:pPr>
              <w:pStyle w:val="Web"/>
              <w:wordWrap w:val="0"/>
              <w:spacing w:before="0" w:beforeAutospacing="0" w:after="0" w:afterAutospacing="0" w:line="320" w:lineRule="exact"/>
              <w:ind w:left="480" w:hanging="480"/>
            </w:pPr>
            <w:r>
              <w:rPr>
                <w:rFonts w:hint="eastAsia"/>
              </w:rPr>
              <w:t>二、培育原住民族人才。</w:t>
            </w:r>
          </w:p>
          <w:p w:rsidR="007629E7" w:rsidRDefault="00BA439B">
            <w:pPr>
              <w:pStyle w:val="Web"/>
              <w:wordWrap w:val="0"/>
              <w:spacing w:before="0" w:beforeAutospacing="0" w:after="0" w:afterAutospacing="0" w:line="320" w:lineRule="exact"/>
              <w:ind w:left="480" w:hanging="480"/>
            </w:pPr>
            <w:r>
              <w:rPr>
                <w:rFonts w:hint="eastAsia"/>
              </w:rPr>
              <w:t>三、推廣原住民族社會教育及終身學習。</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發展族群文化課程</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原住民數位部落啟航(105-108年)計畫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一、辦理原住民族資訊技能教 育訓練課程。</w:t>
            </w:r>
          </w:p>
          <w:p w:rsidR="007629E7" w:rsidRDefault="00BA439B">
            <w:pPr>
              <w:pStyle w:val="Web"/>
              <w:wordWrap w:val="0"/>
              <w:spacing w:before="0" w:beforeAutospacing="0" w:after="0" w:afterAutospacing="0" w:line="320" w:lineRule="exact"/>
              <w:ind w:left="480" w:hanging="480"/>
            </w:pPr>
            <w:r>
              <w:rPr>
                <w:rFonts w:hint="eastAsia"/>
              </w:rPr>
              <w:t>二、建置原住民族社會直播共學系統。</w:t>
            </w:r>
          </w:p>
          <w:p w:rsidR="007629E7" w:rsidRDefault="00BA439B">
            <w:pPr>
              <w:pStyle w:val="Web"/>
              <w:wordWrap w:val="0"/>
              <w:spacing w:before="0" w:beforeAutospacing="0" w:after="0" w:afterAutospacing="0" w:line="320" w:lineRule="exact"/>
              <w:ind w:left="480" w:hanging="480"/>
            </w:pPr>
            <w:r>
              <w:rPr>
                <w:rFonts w:hint="eastAsia"/>
              </w:rPr>
              <w:t>三、部落學童遠距伴讀計畫。</w:t>
            </w:r>
          </w:p>
          <w:p w:rsidR="007629E7" w:rsidRDefault="00BA439B">
            <w:pPr>
              <w:pStyle w:val="Web"/>
              <w:wordWrap w:val="0"/>
              <w:spacing w:before="0" w:beforeAutospacing="0" w:after="0" w:afterAutospacing="0" w:line="320" w:lineRule="exact"/>
              <w:ind w:left="480" w:hanging="480"/>
            </w:pPr>
            <w:r>
              <w:rPr>
                <w:rFonts w:hint="eastAsia"/>
              </w:rPr>
              <w:t>四、建置智慧部落。</w:t>
            </w:r>
          </w:p>
          <w:p w:rsidR="007629E7" w:rsidRDefault="00BA439B">
            <w:pPr>
              <w:pStyle w:val="Web"/>
              <w:wordWrap w:val="0"/>
              <w:spacing w:before="0" w:beforeAutospacing="0" w:after="0" w:afterAutospacing="0" w:line="320" w:lineRule="exact"/>
              <w:ind w:left="480" w:hanging="480"/>
            </w:pPr>
            <w:r>
              <w:rPr>
                <w:rFonts w:hint="eastAsia"/>
              </w:rPr>
              <w:t>五、推動偏鄉數位學習。</w:t>
            </w:r>
          </w:p>
          <w:p w:rsidR="007629E7" w:rsidRDefault="00BA439B">
            <w:pPr>
              <w:pStyle w:val="Web"/>
              <w:wordWrap w:val="0"/>
              <w:spacing w:before="0" w:beforeAutospacing="0" w:after="0" w:afterAutospacing="0" w:line="320" w:lineRule="exact"/>
              <w:ind w:left="480" w:hanging="480"/>
            </w:pPr>
            <w:r>
              <w:rPr>
                <w:rFonts w:hint="eastAsia"/>
              </w:rPr>
              <w:t>六、增設及更新部落圖書資訊站。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打造數位學習部落</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原住民族文化振興與發展第3期6年計畫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一、調查、整理、推廣及應用原住民族文化資產。</w:t>
            </w:r>
          </w:p>
          <w:p w:rsidR="007629E7" w:rsidRDefault="00BA439B">
            <w:pPr>
              <w:pStyle w:val="Web"/>
              <w:wordWrap w:val="0"/>
              <w:spacing w:before="0" w:beforeAutospacing="0" w:after="0" w:afterAutospacing="0" w:line="320" w:lineRule="exact"/>
              <w:ind w:left="480" w:hanging="480"/>
            </w:pPr>
            <w:r>
              <w:rPr>
                <w:rFonts w:hint="eastAsia"/>
              </w:rPr>
              <w:t>二、調查、整理、編</w:t>
            </w:r>
            <w:proofErr w:type="gramStart"/>
            <w:r>
              <w:rPr>
                <w:rFonts w:hint="eastAsia"/>
              </w:rPr>
              <w:t>繹</w:t>
            </w:r>
            <w:proofErr w:type="gramEnd"/>
            <w:r>
              <w:rPr>
                <w:rFonts w:hint="eastAsia"/>
              </w:rPr>
              <w:t>及推廣原住民族文獻。</w:t>
            </w:r>
          </w:p>
          <w:p w:rsidR="007629E7" w:rsidRDefault="00BA439B">
            <w:pPr>
              <w:pStyle w:val="Web"/>
              <w:wordWrap w:val="0"/>
              <w:spacing w:before="0" w:beforeAutospacing="0" w:after="0" w:afterAutospacing="0" w:line="320" w:lineRule="exact"/>
              <w:ind w:left="480" w:hanging="480"/>
            </w:pPr>
            <w:r>
              <w:rPr>
                <w:rFonts w:hint="eastAsia"/>
              </w:rPr>
              <w:t>三、推廣原住民族文化、藝術、文學。</w:t>
            </w:r>
          </w:p>
          <w:p w:rsidR="007629E7" w:rsidRDefault="00BA439B">
            <w:pPr>
              <w:pStyle w:val="Web"/>
              <w:wordWrap w:val="0"/>
              <w:spacing w:before="0" w:beforeAutospacing="0" w:after="0" w:afterAutospacing="0" w:line="320" w:lineRule="exact"/>
              <w:ind w:left="480" w:hanging="480"/>
            </w:pPr>
            <w:r>
              <w:rPr>
                <w:rFonts w:hint="eastAsia"/>
              </w:rPr>
              <w:t>四、行銷原住民族文化美學。</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Pr="00A665BA" w:rsidRDefault="00BA439B" w:rsidP="00A665BA">
            <w:pPr>
              <w:wordWrap w:val="0"/>
              <w:autoSpaceDE w:val="0"/>
              <w:autoSpaceDN w:val="0"/>
              <w:spacing w:line="320" w:lineRule="exact"/>
              <w:jc w:val="both"/>
            </w:pPr>
            <w:r w:rsidRPr="00A665BA">
              <w:rPr>
                <w:rFonts w:hint="eastAsia"/>
              </w:rPr>
              <w:t>原住民族語言振興第2期6年計畫(103-108年</w:t>
            </w:r>
            <w:r w:rsidR="00A665BA" w:rsidRPr="00A665B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一、推動族語向下紮根。</w:t>
            </w:r>
          </w:p>
          <w:p w:rsidR="007629E7" w:rsidRDefault="00BA439B">
            <w:pPr>
              <w:pStyle w:val="Web"/>
              <w:wordWrap w:val="0"/>
              <w:spacing w:before="0" w:beforeAutospacing="0" w:after="0" w:afterAutospacing="0" w:line="320" w:lineRule="exact"/>
              <w:ind w:left="480" w:hanging="480"/>
            </w:pPr>
            <w:r>
              <w:rPr>
                <w:rFonts w:hint="eastAsia"/>
              </w:rPr>
              <w:t>二、編輯原住民族語教材。</w:t>
            </w:r>
          </w:p>
          <w:p w:rsidR="007629E7" w:rsidRDefault="00BA439B">
            <w:pPr>
              <w:pStyle w:val="Web"/>
              <w:wordWrap w:val="0"/>
              <w:spacing w:before="0" w:beforeAutospacing="0" w:after="0" w:afterAutospacing="0" w:line="320" w:lineRule="exact"/>
              <w:ind w:left="480" w:hanging="480"/>
            </w:pPr>
            <w:r>
              <w:rPr>
                <w:rFonts w:hint="eastAsia"/>
              </w:rPr>
              <w:t>三、推動原住民族語言研究與發展。</w:t>
            </w:r>
          </w:p>
          <w:p w:rsidR="007629E7" w:rsidRDefault="00BA439B">
            <w:pPr>
              <w:pStyle w:val="Web"/>
              <w:wordWrap w:val="0"/>
              <w:spacing w:before="0" w:beforeAutospacing="0" w:after="0" w:afterAutospacing="0" w:line="320" w:lineRule="exact"/>
              <w:ind w:left="480" w:hanging="480"/>
            </w:pPr>
            <w:r>
              <w:rPr>
                <w:rFonts w:hint="eastAsia"/>
              </w:rPr>
              <w:t>四、搶救原住民族瀕危語言。</w:t>
            </w:r>
          </w:p>
          <w:p w:rsidR="007629E7" w:rsidRDefault="00BA439B">
            <w:pPr>
              <w:pStyle w:val="Web"/>
              <w:wordWrap w:val="0"/>
              <w:spacing w:before="0" w:beforeAutospacing="0" w:after="0" w:afterAutospacing="0" w:line="320" w:lineRule="exact"/>
              <w:ind w:left="480" w:hanging="480"/>
            </w:pPr>
            <w:r>
              <w:rPr>
                <w:rFonts w:hint="eastAsia"/>
              </w:rPr>
              <w:t>五、辦理原住民族語言能力認證測驗。</w:t>
            </w:r>
          </w:p>
          <w:p w:rsidR="007629E7" w:rsidRDefault="00BA439B">
            <w:pPr>
              <w:pStyle w:val="Web"/>
              <w:wordWrap w:val="0"/>
              <w:spacing w:before="0" w:beforeAutospacing="0" w:after="0" w:afterAutospacing="0" w:line="320" w:lineRule="exact"/>
              <w:ind w:left="480" w:hanging="480"/>
            </w:pPr>
            <w:r>
              <w:rPr>
                <w:rFonts w:hint="eastAsia"/>
              </w:rPr>
              <w:t>六、營造族語生活環境。</w:t>
            </w:r>
          </w:p>
          <w:p w:rsidR="007629E7" w:rsidRDefault="00BA439B">
            <w:pPr>
              <w:pStyle w:val="Web"/>
              <w:wordWrap w:val="0"/>
              <w:spacing w:before="0" w:beforeAutospacing="0" w:after="0" w:afterAutospacing="0" w:line="320" w:lineRule="exact"/>
              <w:ind w:left="480" w:hanging="480"/>
            </w:pPr>
            <w:r>
              <w:rPr>
                <w:rFonts w:hint="eastAsia"/>
              </w:rPr>
              <w:t>七、推廣原住民族語使用。</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原住民族語言能力認證測驗通過率</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一、辦理現地調查作業，含地形測量、</w:t>
            </w:r>
            <w:proofErr w:type="gramStart"/>
            <w:r>
              <w:rPr>
                <w:rFonts w:hint="eastAsia"/>
              </w:rPr>
              <w:t>地質鑽測等</w:t>
            </w:r>
            <w:proofErr w:type="gramEnd"/>
            <w:r>
              <w:rPr>
                <w:rFonts w:hint="eastAsia"/>
              </w:rPr>
              <w:t>。</w:t>
            </w:r>
          </w:p>
          <w:p w:rsidR="007629E7" w:rsidRDefault="00BA439B">
            <w:pPr>
              <w:pStyle w:val="Web"/>
              <w:wordWrap w:val="0"/>
              <w:spacing w:before="0" w:beforeAutospacing="0" w:after="0" w:afterAutospacing="0" w:line="320" w:lineRule="exact"/>
              <w:ind w:left="480" w:hanging="480"/>
            </w:pPr>
            <w:r>
              <w:rPr>
                <w:rFonts w:hint="eastAsia"/>
              </w:rPr>
              <w:t>二、辦理博物館整體建築與細部設計作業。</w:t>
            </w:r>
          </w:p>
          <w:p w:rsidR="007629E7" w:rsidRDefault="00BA439B">
            <w:pPr>
              <w:pStyle w:val="Web"/>
              <w:wordWrap w:val="0"/>
              <w:spacing w:before="0" w:beforeAutospacing="0" w:after="0" w:afterAutospacing="0" w:line="320" w:lineRule="exact"/>
              <w:ind w:left="480" w:hanging="480"/>
            </w:pPr>
            <w:r>
              <w:rPr>
                <w:rFonts w:hint="eastAsia"/>
              </w:rPr>
              <w:t>三、委託專業工程專案顧問進行專案管理。</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4B36E6">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A665BA">
            <w:pPr>
              <w:pStyle w:val="Web"/>
              <w:wordWrap w:val="0"/>
              <w:spacing w:before="0" w:beforeAutospacing="0" w:after="0" w:afterAutospacing="0" w:line="320" w:lineRule="exact"/>
              <w:ind w:left="480" w:hanging="480"/>
            </w:pPr>
            <w:r>
              <w:rPr>
                <w:rFonts w:hint="eastAsia"/>
              </w:rPr>
              <w:t>一、促進原住民族就業服務</w:t>
            </w:r>
          </w:p>
          <w:p w:rsidR="007629E7" w:rsidRDefault="00BA439B">
            <w:pPr>
              <w:pStyle w:val="Web"/>
              <w:wordWrap w:val="0"/>
              <w:spacing w:before="0" w:beforeAutospacing="0" w:after="0" w:afterAutospacing="0" w:line="320" w:lineRule="exact"/>
              <w:ind w:left="720" w:hanging="720"/>
            </w:pPr>
            <w:r>
              <w:rPr>
                <w:rFonts w:hint="eastAsia"/>
              </w:rPr>
              <w:t>（一）提升就業職能：辦理職業訓練、獎勵取得乙級以上技術士證照。</w:t>
            </w:r>
          </w:p>
          <w:p w:rsidR="007629E7" w:rsidRDefault="00BA439B">
            <w:pPr>
              <w:pStyle w:val="Web"/>
              <w:wordWrap w:val="0"/>
              <w:spacing w:before="0" w:beforeAutospacing="0" w:after="0" w:afterAutospacing="0" w:line="320" w:lineRule="exact"/>
              <w:ind w:left="720" w:hanging="720"/>
            </w:pPr>
            <w:r>
              <w:rPr>
                <w:rFonts w:hint="eastAsia"/>
              </w:rPr>
              <w:t>（二）創造就業機會：原住民合作社深耕計畫、創造長期就業機會。</w:t>
            </w:r>
          </w:p>
          <w:p w:rsidR="007629E7" w:rsidRDefault="00BA439B">
            <w:pPr>
              <w:pStyle w:val="Web"/>
              <w:wordWrap w:val="0"/>
              <w:spacing w:before="0" w:beforeAutospacing="0" w:after="0" w:afterAutospacing="0" w:line="320" w:lineRule="exact"/>
              <w:ind w:left="720" w:hanging="720"/>
            </w:pPr>
            <w:r>
              <w:rPr>
                <w:rFonts w:hint="eastAsia"/>
              </w:rPr>
              <w:t>（三）強化服務網絡：辦理原住民就業狀況調查、僱用專業化原住民就業</w:t>
            </w:r>
            <w:r w:rsidR="00A0648F">
              <w:rPr>
                <w:rFonts w:hint="eastAsia"/>
              </w:rPr>
              <w:t>。</w:t>
            </w:r>
          </w:p>
          <w:p w:rsidR="007629E7" w:rsidRDefault="00BA439B">
            <w:pPr>
              <w:pStyle w:val="Web"/>
              <w:wordWrap w:val="0"/>
              <w:spacing w:before="0" w:beforeAutospacing="0" w:after="0" w:afterAutospacing="0" w:line="320" w:lineRule="exact"/>
              <w:ind w:left="480" w:hanging="480"/>
            </w:pPr>
            <w:r>
              <w:rPr>
                <w:rFonts w:hint="eastAsia"/>
              </w:rPr>
              <w:t>二、提升原住民族衛生保健</w:t>
            </w:r>
          </w:p>
          <w:p w:rsidR="007629E7" w:rsidRDefault="00BA439B">
            <w:pPr>
              <w:pStyle w:val="Web"/>
              <w:wordWrap w:val="0"/>
              <w:spacing w:before="0" w:beforeAutospacing="0" w:after="0" w:afterAutospacing="0" w:line="320" w:lineRule="exact"/>
              <w:ind w:left="720" w:hanging="720"/>
            </w:pPr>
            <w:r>
              <w:rPr>
                <w:rFonts w:hint="eastAsia"/>
              </w:rPr>
              <w:t>（一）建構文化內涵之健康照顧：推動安全社區計畫、設置部落文化健康站、辦理部落文化健康站專業輔導計畫。</w:t>
            </w:r>
          </w:p>
          <w:p w:rsidR="007629E7" w:rsidRDefault="00BA439B">
            <w:pPr>
              <w:pStyle w:val="Web"/>
              <w:wordWrap w:val="0"/>
              <w:spacing w:before="0" w:beforeAutospacing="0" w:after="0" w:afterAutospacing="0" w:line="320" w:lineRule="exact"/>
              <w:ind w:left="720" w:hanging="720"/>
            </w:pPr>
            <w:r>
              <w:rPr>
                <w:rFonts w:hint="eastAsia"/>
              </w:rPr>
              <w:t>（二）原住民族健康促進服務輸送體系：辦理補助原住民參加全民健康保險費、辦理原住民結核病患治癒獎助、辦理補助經濟弱勢原住民意外保險。</w:t>
            </w:r>
          </w:p>
          <w:p w:rsidR="007629E7" w:rsidRDefault="00BA439B">
            <w:pPr>
              <w:pStyle w:val="Web"/>
              <w:wordWrap w:val="0"/>
              <w:spacing w:before="0" w:beforeAutospacing="0" w:after="0" w:afterAutospacing="0" w:line="320" w:lineRule="exact"/>
              <w:ind w:left="720" w:hanging="720"/>
            </w:pPr>
            <w:r>
              <w:rPr>
                <w:rFonts w:hint="eastAsia"/>
              </w:rPr>
              <w:t>（三）激發族人自我的健康概念與選擇：辦理原住民健康狀況統計年報及辦理人體研究計畫諮詢及取得原住民族同意制度工作。</w:t>
            </w:r>
          </w:p>
          <w:p w:rsidR="007629E7" w:rsidRDefault="00BA439B">
            <w:pPr>
              <w:pStyle w:val="Web"/>
              <w:wordWrap w:val="0"/>
              <w:spacing w:before="0" w:beforeAutospacing="0" w:after="0" w:afterAutospacing="0" w:line="320" w:lineRule="exact"/>
              <w:ind w:left="480" w:hanging="480"/>
            </w:pPr>
            <w:r>
              <w:rPr>
                <w:rFonts w:hint="eastAsia"/>
              </w:rPr>
              <w:t>三、保障原住民族社福權利</w:t>
            </w:r>
          </w:p>
          <w:p w:rsidR="007629E7" w:rsidRDefault="00BA439B">
            <w:pPr>
              <w:pStyle w:val="Web"/>
              <w:wordWrap w:val="0"/>
              <w:spacing w:before="0" w:beforeAutospacing="0" w:after="0" w:afterAutospacing="0" w:line="320" w:lineRule="exact"/>
              <w:ind w:left="720" w:hanging="720"/>
            </w:pPr>
            <w:r>
              <w:rPr>
                <w:rFonts w:hint="eastAsia"/>
              </w:rPr>
              <w:lastRenderedPageBreak/>
              <w:t>（一）保障原住民族經濟安全與維護其生存權：補助原住民急難救助、發放國民年金原住民給付、補助原住民老人及身心障礙者養護服務費。</w:t>
            </w:r>
          </w:p>
          <w:p w:rsidR="007629E7" w:rsidRDefault="00BA439B">
            <w:pPr>
              <w:pStyle w:val="Web"/>
              <w:wordWrap w:val="0"/>
              <w:spacing w:before="0" w:beforeAutospacing="0" w:after="0" w:afterAutospacing="0" w:line="320" w:lineRule="exact"/>
              <w:ind w:left="720" w:hanging="720"/>
            </w:pPr>
            <w:r>
              <w:rPr>
                <w:rFonts w:hint="eastAsia"/>
              </w:rPr>
              <w:t>（二）健全原住民族福利服務輸送體系與維護原住民族文化福利權：補助推動原住民族家庭服務中心計畫、聘用部落族人擔任原住民族家庭服務中心社工員、辦理原住民族家庭服務中心專業督導扎根計畫、辦理原住民族家庭服務中心社會工作管理資訊系統、聘用原住民生活輔導員、推展原住民志願服務、委託辦理原住民法律扶助工作。</w:t>
            </w:r>
          </w:p>
          <w:p w:rsidR="007629E7" w:rsidRDefault="00BA439B">
            <w:pPr>
              <w:pStyle w:val="Web"/>
              <w:wordWrap w:val="0"/>
              <w:spacing w:before="0" w:beforeAutospacing="0" w:after="0" w:afterAutospacing="0" w:line="320" w:lineRule="exact"/>
              <w:ind w:left="720" w:hanging="720"/>
            </w:pPr>
            <w:r>
              <w:rPr>
                <w:rFonts w:hint="eastAsia"/>
              </w:rPr>
              <w:t>（三）推動原住民社會工作專業制度及執業安全保障：原住民族社會福利人員教育訓練、原住民社工執業安全保障及獎勵原住民社工進修學分費。</w:t>
            </w:r>
          </w:p>
          <w:p w:rsidR="007629E7" w:rsidRDefault="00BA439B">
            <w:pPr>
              <w:pStyle w:val="Web"/>
              <w:wordWrap w:val="0"/>
              <w:spacing w:before="0" w:beforeAutospacing="0" w:after="0" w:afterAutospacing="0" w:line="320" w:lineRule="exact"/>
              <w:ind w:left="720" w:hanging="720"/>
            </w:pPr>
            <w:r>
              <w:rPr>
                <w:rFonts w:hint="eastAsia"/>
              </w:rPr>
              <w:t>（四）發展多元化的福利資訊宣傳管道：原住民族家庭服務中心社工表揚及行銷獎勵、辦理國民年金宣導、辦理消費者保護業務宣導、辦理性別平等業務宣導（含原住民女性意見領袖人才培訓及婦女溝通</w:t>
            </w:r>
            <w:r w:rsidR="00C36CB1">
              <w:rPr>
                <w:rFonts w:hint="eastAsia"/>
              </w:rPr>
              <w:t>平</w:t>
            </w:r>
            <w:proofErr w:type="gramStart"/>
            <w:r w:rsidR="00C36CB1">
              <w:rPr>
                <w:rFonts w:hint="eastAsia"/>
              </w:rPr>
              <w:t>臺</w:t>
            </w:r>
            <w:proofErr w:type="gramEnd"/>
            <w:r>
              <w:rPr>
                <w:rFonts w:hint="eastAsia"/>
              </w:rPr>
              <w:t>會議）。</w:t>
            </w:r>
          </w:p>
          <w:p w:rsidR="007629E7" w:rsidRDefault="00BA439B">
            <w:pPr>
              <w:pStyle w:val="Web"/>
              <w:wordWrap w:val="0"/>
              <w:spacing w:before="0" w:beforeAutospacing="0" w:after="0" w:afterAutospacing="0" w:line="320" w:lineRule="exact"/>
              <w:ind w:left="720" w:hanging="720"/>
            </w:pPr>
            <w:r>
              <w:rPr>
                <w:rFonts w:hint="eastAsia"/>
              </w:rPr>
              <w:t>（五）研究與發展：辦理原住民族社會福利相關委託研究案、辦理原住民族社會福利研討會。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lastRenderedPageBreak/>
              <w:t>原住民部落文化健康站服務55歲以上原住民之成長率、提供原住民上萬新的工作機會</w:t>
            </w:r>
          </w:p>
        </w:tc>
      </w:tr>
      <w:tr w:rsidR="007629E7">
        <w:trPr>
          <w:divId w:val="1878926488"/>
        </w:trPr>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經濟產業發展4年計畫(103年至106年)</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一、推動原住民族知識發展創意經濟。</w:t>
            </w:r>
          </w:p>
          <w:p w:rsidR="007629E7" w:rsidRDefault="00BA439B">
            <w:pPr>
              <w:pStyle w:val="Web"/>
              <w:wordWrap w:val="0"/>
              <w:spacing w:before="0" w:beforeAutospacing="0" w:after="0" w:afterAutospacing="0" w:line="320" w:lineRule="exact"/>
              <w:ind w:left="480" w:hanging="480"/>
            </w:pPr>
            <w:r>
              <w:rPr>
                <w:rFonts w:hint="eastAsia"/>
              </w:rPr>
              <w:t>二、建構原住民族產業營運平</w:t>
            </w:r>
            <w:proofErr w:type="gramStart"/>
            <w:r>
              <w:rPr>
                <w:rFonts w:hint="eastAsia"/>
              </w:rPr>
              <w:t>臺</w:t>
            </w:r>
            <w:proofErr w:type="gramEnd"/>
            <w:r>
              <w:rPr>
                <w:rFonts w:hint="eastAsia"/>
              </w:rPr>
              <w:t>。</w:t>
            </w:r>
          </w:p>
          <w:p w:rsidR="007629E7" w:rsidRDefault="00BA439B">
            <w:pPr>
              <w:pStyle w:val="Web"/>
              <w:wordWrap w:val="0"/>
              <w:spacing w:before="0" w:beforeAutospacing="0" w:after="0" w:afterAutospacing="0" w:line="320" w:lineRule="exact"/>
              <w:ind w:left="480" w:hanging="480"/>
            </w:pPr>
            <w:r>
              <w:rPr>
                <w:rFonts w:hint="eastAsia"/>
              </w:rPr>
              <w:t>三、辦理原住民族創意經濟研發加值與應用。</w:t>
            </w:r>
          </w:p>
          <w:p w:rsidR="007629E7" w:rsidRDefault="00BA439B">
            <w:pPr>
              <w:pStyle w:val="Web"/>
              <w:wordWrap w:val="0"/>
              <w:spacing w:before="0" w:beforeAutospacing="0" w:after="0" w:afterAutospacing="0" w:line="320" w:lineRule="exact"/>
              <w:ind w:left="480" w:hanging="480"/>
            </w:pPr>
            <w:r>
              <w:rPr>
                <w:rFonts w:hint="eastAsia"/>
              </w:rPr>
              <w:t>四、原住民族產業關鍵人才培力。</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營造原住民族產業示範亮點</w:t>
            </w:r>
          </w:p>
        </w:tc>
      </w:tr>
      <w:tr w:rsidR="007629E7">
        <w:trPr>
          <w:divId w:val="187892648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rsidP="004B36E6">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一、整備原住民族住宅資源。</w:t>
            </w:r>
          </w:p>
          <w:p w:rsidR="007629E7" w:rsidRDefault="00BA439B">
            <w:pPr>
              <w:pStyle w:val="Web"/>
              <w:wordWrap w:val="0"/>
              <w:spacing w:before="0" w:beforeAutospacing="0" w:after="0" w:afterAutospacing="0" w:line="320" w:lineRule="exact"/>
              <w:ind w:left="480" w:hanging="480"/>
            </w:pPr>
            <w:r>
              <w:rPr>
                <w:rFonts w:hint="eastAsia"/>
              </w:rPr>
              <w:t>二、推動原住民族特色建築文化保存。</w:t>
            </w:r>
          </w:p>
          <w:p w:rsidR="007629E7" w:rsidRDefault="00BA439B">
            <w:pPr>
              <w:pStyle w:val="Web"/>
              <w:wordWrap w:val="0"/>
              <w:spacing w:before="0" w:beforeAutospacing="0" w:after="0" w:afterAutospacing="0" w:line="320" w:lineRule="exact"/>
              <w:ind w:left="480" w:hanging="480"/>
            </w:pPr>
            <w:r>
              <w:rPr>
                <w:rFonts w:hint="eastAsia"/>
              </w:rPr>
              <w:t>三、提供多元居住協助。</w:t>
            </w:r>
          </w:p>
          <w:p w:rsidR="007629E7" w:rsidRDefault="00BA439B">
            <w:pPr>
              <w:pStyle w:val="Web"/>
              <w:wordWrap w:val="0"/>
              <w:spacing w:before="0" w:beforeAutospacing="0" w:after="0" w:afterAutospacing="0" w:line="320" w:lineRule="exact"/>
              <w:ind w:left="480" w:hanging="480"/>
            </w:pPr>
            <w:r>
              <w:rPr>
                <w:rFonts w:hint="eastAsia"/>
              </w:rPr>
              <w:t>四、增進原住民族居住權利與品質。</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提供多元居住服務及措施</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原住民族部落特色道路改善計畫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firstLine="480"/>
            </w:pPr>
            <w:r>
              <w:rPr>
                <w:rFonts w:hint="eastAsia"/>
              </w:rPr>
              <w:t>補助各縣市政府辦理原住民族部落特色道路及橋梁改善</w:t>
            </w:r>
            <w:r w:rsidR="003178C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發展原住民族地區特色道路建設</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補辦</w:t>
            </w:r>
            <w:proofErr w:type="gramStart"/>
            <w:r>
              <w:rPr>
                <w:rFonts w:hint="eastAsia"/>
              </w:rPr>
              <w:t>增劃編原住民</w:t>
            </w:r>
            <w:proofErr w:type="gramEnd"/>
            <w:r>
              <w:rPr>
                <w:rFonts w:hint="eastAsia"/>
              </w:rPr>
              <w:t>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一、鄉（鎮、市、區）公所受理原住民申請案件後，辦理現地會</w:t>
            </w:r>
            <w:proofErr w:type="gramStart"/>
            <w:r>
              <w:rPr>
                <w:rFonts w:hint="eastAsia"/>
              </w:rPr>
              <w:t>勘</w:t>
            </w:r>
            <w:proofErr w:type="gramEnd"/>
            <w:r>
              <w:rPr>
                <w:rFonts w:hint="eastAsia"/>
              </w:rPr>
              <w:t>並編造初審清冊。</w:t>
            </w:r>
          </w:p>
          <w:p w:rsidR="007629E7" w:rsidRDefault="00BA439B">
            <w:pPr>
              <w:pStyle w:val="Web"/>
              <w:wordWrap w:val="0"/>
              <w:spacing w:before="0" w:beforeAutospacing="0" w:after="0" w:afterAutospacing="0" w:line="320" w:lineRule="exact"/>
              <w:ind w:left="480" w:hanging="480"/>
            </w:pPr>
            <w:r>
              <w:rPr>
                <w:rFonts w:hint="eastAsia"/>
              </w:rPr>
              <w:t>二、本會協調公產機關同意，編造報院清冊陳報</w:t>
            </w:r>
            <w:r>
              <w:rPr>
                <w:rFonts w:hint="eastAsia"/>
              </w:rPr>
              <w:lastRenderedPageBreak/>
              <w:t>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7629E7" w:rsidRDefault="00BA439B">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原住民保留地權利回復</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一、排除原住民保留地超限利用情形。</w:t>
            </w:r>
          </w:p>
          <w:p w:rsidR="007629E7" w:rsidRDefault="00BA439B">
            <w:pPr>
              <w:pStyle w:val="Web"/>
              <w:wordWrap w:val="0"/>
              <w:spacing w:before="0" w:beforeAutospacing="0" w:after="0" w:afterAutospacing="0" w:line="320" w:lineRule="exact"/>
              <w:ind w:left="480" w:hanging="480"/>
            </w:pPr>
            <w:r>
              <w:rPr>
                <w:rFonts w:hint="eastAsia"/>
              </w:rPr>
              <w:t>二、輔導原住民依</w:t>
            </w:r>
            <w:proofErr w:type="gramStart"/>
            <w:r>
              <w:rPr>
                <w:rFonts w:hint="eastAsia"/>
              </w:rPr>
              <w:t>規</w:t>
            </w:r>
            <w:proofErr w:type="gramEnd"/>
            <w:r>
              <w:rPr>
                <w:rFonts w:hint="eastAsia"/>
              </w:rPr>
              <w:t>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原住民保留地可利用限度查定調整工作計畫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一、透過土地可利用限度重新查定，將查定結果為宜農牧地者，變更編定為農牧用地，促進土地利用。</w:t>
            </w:r>
          </w:p>
          <w:p w:rsidR="007629E7" w:rsidRDefault="00BA439B">
            <w:pPr>
              <w:pStyle w:val="Web"/>
              <w:wordWrap w:val="0"/>
              <w:spacing w:before="0" w:beforeAutospacing="0" w:after="0" w:afterAutospacing="0" w:line="320" w:lineRule="exact"/>
              <w:ind w:left="480" w:hanging="480"/>
            </w:pPr>
            <w:r>
              <w:rPr>
                <w:rFonts w:hint="eastAsia"/>
              </w:rPr>
              <w:t>二、補助地方政府及水保局辦理會</w:t>
            </w:r>
            <w:proofErr w:type="gramStart"/>
            <w:r>
              <w:rPr>
                <w:rFonts w:hint="eastAsia"/>
              </w:rPr>
              <w:t>勘</w:t>
            </w:r>
            <w:proofErr w:type="gramEnd"/>
            <w:r>
              <w:rPr>
                <w:rFonts w:hint="eastAsia"/>
              </w:rPr>
              <w:t>、查定、公告、異議複查、變更編定等事宜。</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促進原住民保留地合理使用</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原鄉地區非都市土地使用分區及使用地更正編定計畫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一、釐正土地使用地類別，並落實區域計畫，促進土地及天然資源之保育利用，人口及產業活動之合理分布。</w:t>
            </w:r>
          </w:p>
          <w:p w:rsidR="007629E7" w:rsidRDefault="00BA439B">
            <w:pPr>
              <w:pStyle w:val="Web"/>
              <w:wordWrap w:val="0"/>
              <w:spacing w:before="0" w:beforeAutospacing="0" w:after="0" w:afterAutospacing="0" w:line="320" w:lineRule="exact"/>
              <w:ind w:left="480" w:hanging="480"/>
            </w:pPr>
            <w:r>
              <w:rPr>
                <w:rFonts w:hint="eastAsia"/>
              </w:rPr>
              <w:t>二、補助地方政府辦理部落使用分區更正為鄉村區作業。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促進原住民保留地合理使用</w:t>
            </w: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辦理原住民族傳統領域土地範圍成果確認及履</w:t>
            </w:r>
            <w:proofErr w:type="gramStart"/>
            <w:r>
              <w:rPr>
                <w:rFonts w:hint="eastAsia"/>
              </w:rPr>
              <w:t>勘</w:t>
            </w:r>
            <w:proofErr w:type="gramEnd"/>
            <w:r>
              <w:rPr>
                <w:rFonts w:hint="eastAsia"/>
              </w:rPr>
              <w:t>作業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一、依據政府採購法規定委託專業團隊辦理調查原住民族傳統領域土地範圍數位化作業。</w:t>
            </w:r>
          </w:p>
          <w:p w:rsidR="007629E7" w:rsidRDefault="00BA439B">
            <w:pPr>
              <w:pStyle w:val="Web"/>
              <w:wordWrap w:val="0"/>
              <w:spacing w:before="0" w:beforeAutospacing="0" w:after="0" w:afterAutospacing="0" w:line="320" w:lineRule="exact"/>
              <w:ind w:left="480" w:hanging="480"/>
            </w:pPr>
            <w:r>
              <w:rPr>
                <w:rFonts w:hint="eastAsia"/>
              </w:rPr>
              <w:t>二、補助地方政府辦理原住民傳統領域土地範圍確認工作。</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9E7" w:rsidRDefault="007629E7"/>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擬定原住民族特定區域計畫暨土地及海域使用管制作業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一、依據政府採購法規定委託專業團隊擬定原住民族特定區域計畫暨土地及海域使用管制相關機制。</w:t>
            </w:r>
          </w:p>
          <w:p w:rsidR="007629E7" w:rsidRDefault="00BA439B">
            <w:pPr>
              <w:pStyle w:val="Web"/>
              <w:wordWrap w:val="0"/>
              <w:spacing w:before="0" w:beforeAutospacing="0" w:after="0" w:afterAutospacing="0" w:line="320" w:lineRule="exact"/>
              <w:ind w:left="480" w:hanging="480"/>
            </w:pPr>
            <w:r>
              <w:rPr>
                <w:rFonts w:hint="eastAsia"/>
              </w:rPr>
              <w:t>二、會同內政部</w:t>
            </w:r>
            <w:proofErr w:type="gramStart"/>
            <w:r>
              <w:rPr>
                <w:rFonts w:hint="eastAsia"/>
              </w:rPr>
              <w:t>研</w:t>
            </w:r>
            <w:proofErr w:type="gramEnd"/>
            <w:r>
              <w:rPr>
                <w:rFonts w:hint="eastAsia"/>
              </w:rPr>
              <w:t>定前開機制，納入全國國土計畫，據以指導各直轄市、縣（市）政府國土計畫。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7629E7">
            <w:pPr>
              <w:wordWrap w:val="0"/>
              <w:spacing w:line="320" w:lineRule="exact"/>
            </w:pPr>
          </w:p>
        </w:tc>
      </w:tr>
      <w:tr w:rsidR="007629E7">
        <w:trPr>
          <w:divId w:val="1878926488"/>
        </w:trPr>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both"/>
            </w:pPr>
            <w:r>
              <w:rPr>
                <w:rFonts w:hint="eastAsia"/>
              </w:rPr>
              <w:t>臺灣原住民族文化</w:t>
            </w:r>
            <w:proofErr w:type="gramStart"/>
            <w:r>
              <w:rPr>
                <w:rFonts w:hint="eastAsia"/>
              </w:rPr>
              <w:t>園區綠珠雕琢</w:t>
            </w:r>
            <w:proofErr w:type="gramEnd"/>
            <w:r>
              <w:rPr>
                <w:rFonts w:hint="eastAsia"/>
              </w:rPr>
              <w:t>再造6年</w:t>
            </w:r>
            <w:r w:rsidR="00806E0F">
              <w:rPr>
                <w:rFonts w:hint="eastAsia"/>
              </w:rPr>
              <w:t>(</w:t>
            </w:r>
            <w:r>
              <w:rPr>
                <w:rFonts w:hint="eastAsia"/>
              </w:rPr>
              <w:t>106至111年度</w:t>
            </w:r>
            <w:r w:rsidR="00806E0F">
              <w:rPr>
                <w:rFonts w:hint="eastAsia"/>
              </w:rPr>
              <w:t>)</w:t>
            </w:r>
            <w:r>
              <w:rPr>
                <w:rFonts w:hint="eastAsia"/>
              </w:rPr>
              <w:t>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pStyle w:val="Web"/>
              <w:wordWrap w:val="0"/>
              <w:spacing w:before="0" w:beforeAutospacing="0" w:after="0" w:afterAutospacing="0" w:line="320" w:lineRule="exact"/>
              <w:ind w:left="480" w:hanging="480"/>
            </w:pPr>
            <w:r>
              <w:rPr>
                <w:rFonts w:hint="eastAsia"/>
              </w:rPr>
              <w:t>一、文化園區服務設施升級營運管理。</w:t>
            </w:r>
          </w:p>
          <w:p w:rsidR="007629E7" w:rsidRDefault="00BA439B">
            <w:pPr>
              <w:pStyle w:val="Web"/>
              <w:wordWrap w:val="0"/>
              <w:spacing w:before="0" w:beforeAutospacing="0" w:after="0" w:afterAutospacing="0" w:line="320" w:lineRule="exact"/>
              <w:ind w:left="480" w:hanging="480"/>
            </w:pPr>
            <w:r>
              <w:rPr>
                <w:rFonts w:hint="eastAsia"/>
              </w:rPr>
              <w:t>二、推展文化數位典藏與永續運用。</w:t>
            </w:r>
          </w:p>
          <w:p w:rsidR="007629E7" w:rsidRDefault="00BA439B">
            <w:pPr>
              <w:pStyle w:val="Web"/>
              <w:wordWrap w:val="0"/>
              <w:spacing w:before="0" w:beforeAutospacing="0" w:after="0" w:afterAutospacing="0" w:line="320" w:lineRule="exact"/>
              <w:ind w:left="480" w:hanging="480"/>
            </w:pPr>
            <w:r>
              <w:rPr>
                <w:rFonts w:hint="eastAsia"/>
              </w:rPr>
              <w:t>三、文化資產與歷史之保存維護。</w:t>
            </w:r>
          </w:p>
          <w:p w:rsidR="007629E7" w:rsidRDefault="00BA439B">
            <w:pPr>
              <w:pStyle w:val="Web"/>
              <w:wordWrap w:val="0"/>
              <w:spacing w:before="0" w:beforeAutospacing="0" w:after="0" w:afterAutospacing="0" w:line="320" w:lineRule="exact"/>
              <w:ind w:left="480" w:hanging="480"/>
            </w:pPr>
            <w:r>
              <w:rPr>
                <w:rFonts w:hint="eastAsia"/>
              </w:rPr>
              <w:t>四、發展文化園區委託研究策略。</w:t>
            </w:r>
          </w:p>
          <w:p w:rsidR="007629E7" w:rsidRDefault="00BA439B">
            <w:pPr>
              <w:pStyle w:val="Web"/>
              <w:wordWrap w:val="0"/>
              <w:spacing w:before="0" w:beforeAutospacing="0" w:after="0" w:afterAutospacing="0" w:line="320" w:lineRule="exact"/>
              <w:ind w:left="480" w:hanging="480"/>
            </w:pPr>
            <w:r>
              <w:rPr>
                <w:rFonts w:hint="eastAsia"/>
              </w:rPr>
              <w:t>五、推展傳統藝術之保存與傳承。</w:t>
            </w:r>
          </w:p>
          <w:p w:rsidR="007629E7" w:rsidRDefault="00BA439B">
            <w:pPr>
              <w:pStyle w:val="Web"/>
              <w:wordWrap w:val="0"/>
              <w:spacing w:before="0" w:beforeAutospacing="0" w:after="0" w:afterAutospacing="0" w:line="320" w:lineRule="exact"/>
              <w:ind w:left="480" w:hanging="480"/>
            </w:pPr>
            <w:r>
              <w:rPr>
                <w:rFonts w:hint="eastAsia"/>
              </w:rPr>
              <w:t>六、輔導升級原住民族地方文化（物）館發展。</w:t>
            </w:r>
          </w:p>
          <w:p w:rsidR="007629E7" w:rsidRDefault="00BA439B">
            <w:pPr>
              <w:pStyle w:val="Web"/>
              <w:wordWrap w:val="0"/>
              <w:spacing w:before="0" w:beforeAutospacing="0" w:after="0" w:afterAutospacing="0" w:line="320" w:lineRule="exact"/>
              <w:ind w:left="480" w:hanging="480"/>
            </w:pPr>
            <w:r>
              <w:rPr>
                <w:rFonts w:hint="eastAsia"/>
              </w:rPr>
              <w:t>七、推展原住民族文化教育及宣傳。</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7629E7" w:rsidRDefault="00BA439B">
            <w:pPr>
              <w:wordWrap w:val="0"/>
              <w:spacing w:line="320" w:lineRule="exact"/>
            </w:pPr>
            <w:r>
              <w:rPr>
                <w:rFonts w:hint="eastAsia"/>
              </w:rPr>
              <w:t>提升原住民族樂舞展演之質與量、推廣地方文物(化)發展</w:t>
            </w:r>
          </w:p>
        </w:tc>
      </w:tr>
    </w:tbl>
    <w:p w:rsidR="00BA439B" w:rsidRDefault="008554C7" w:rsidP="008554C7">
      <w:pPr>
        <w:pStyle w:val="Web"/>
        <w:spacing w:beforeLines="1" w:before="2" w:beforeAutospacing="0" w:after="0" w:afterAutospacing="0" w:line="400" w:lineRule="exact"/>
        <w:divId w:val="1878926488"/>
      </w:pPr>
      <w:r>
        <w:t xml:space="preserve"> </w:t>
      </w:r>
    </w:p>
    <w:sectPr w:rsidR="00BA439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CE" w:rsidRDefault="001909CE">
      <w:r>
        <w:separator/>
      </w:r>
    </w:p>
  </w:endnote>
  <w:endnote w:type="continuationSeparator" w:id="0">
    <w:p w:rsidR="001909CE" w:rsidRDefault="0019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E7" w:rsidRDefault="004852C9" w:rsidP="004852C9">
    <w:pPr>
      <w:pStyle w:val="a3"/>
      <w:framePr w:w="560" w:wrap="around" w:vAnchor="text" w:hAnchor="margin" w:xAlign="center" w:y="1"/>
      <w:rPr>
        <w:rStyle w:val="a5"/>
        <w:sz w:val="20"/>
        <w:szCs w:val="20"/>
      </w:rPr>
    </w:pPr>
    <w:r>
      <w:rPr>
        <w:rStyle w:val="a5"/>
        <w:rFonts w:hint="eastAsia"/>
        <w:sz w:val="20"/>
        <w:szCs w:val="20"/>
      </w:rPr>
      <w:t>29-</w:t>
    </w:r>
    <w:r w:rsidR="00BA439B">
      <w:rPr>
        <w:rStyle w:val="a5"/>
        <w:rFonts w:hint="eastAsia"/>
        <w:sz w:val="20"/>
        <w:szCs w:val="20"/>
      </w:rPr>
      <w:fldChar w:fldCharType="begin"/>
    </w:r>
    <w:r w:rsidR="00BA439B">
      <w:rPr>
        <w:rStyle w:val="a5"/>
        <w:rFonts w:hint="eastAsia"/>
        <w:sz w:val="20"/>
        <w:szCs w:val="20"/>
      </w:rPr>
      <w:instrText xml:space="preserve">PAGE  </w:instrText>
    </w:r>
    <w:r w:rsidR="00BA439B">
      <w:rPr>
        <w:rStyle w:val="a5"/>
        <w:rFonts w:hint="eastAsia"/>
        <w:sz w:val="20"/>
        <w:szCs w:val="20"/>
      </w:rPr>
      <w:fldChar w:fldCharType="separate"/>
    </w:r>
    <w:r w:rsidR="00A0648F">
      <w:rPr>
        <w:rStyle w:val="a5"/>
        <w:noProof/>
        <w:sz w:val="20"/>
        <w:szCs w:val="20"/>
      </w:rPr>
      <w:t>11</w:t>
    </w:r>
    <w:r w:rsidR="00BA439B">
      <w:rPr>
        <w:rStyle w:val="a5"/>
        <w:rFonts w:hint="eastAsia"/>
        <w:sz w:val="20"/>
        <w:szCs w:val="20"/>
      </w:rPr>
      <w:fldChar w:fldCharType="end"/>
    </w:r>
  </w:p>
  <w:p w:rsidR="007629E7" w:rsidRDefault="007629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CE" w:rsidRDefault="001909CE">
      <w:r>
        <w:separator/>
      </w:r>
    </w:p>
  </w:footnote>
  <w:footnote w:type="continuationSeparator" w:id="0">
    <w:p w:rsidR="001909CE" w:rsidRDefault="00190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F634A"/>
    <w:rsid w:val="0018470D"/>
    <w:rsid w:val="001909CE"/>
    <w:rsid w:val="001F09B3"/>
    <w:rsid w:val="00234771"/>
    <w:rsid w:val="003178C9"/>
    <w:rsid w:val="0032420A"/>
    <w:rsid w:val="003417FD"/>
    <w:rsid w:val="00384CF6"/>
    <w:rsid w:val="003D2F1C"/>
    <w:rsid w:val="004801CB"/>
    <w:rsid w:val="004852C9"/>
    <w:rsid w:val="004B36E6"/>
    <w:rsid w:val="005427EE"/>
    <w:rsid w:val="005F634A"/>
    <w:rsid w:val="006A34AB"/>
    <w:rsid w:val="006B5A67"/>
    <w:rsid w:val="007017BC"/>
    <w:rsid w:val="007629E7"/>
    <w:rsid w:val="00806E0F"/>
    <w:rsid w:val="008554C7"/>
    <w:rsid w:val="00A0648F"/>
    <w:rsid w:val="00A665BA"/>
    <w:rsid w:val="00AD5D75"/>
    <w:rsid w:val="00BA439B"/>
    <w:rsid w:val="00C36CB1"/>
    <w:rsid w:val="00C60EC5"/>
    <w:rsid w:val="00CD4E6A"/>
    <w:rsid w:val="00D17F15"/>
    <w:rsid w:val="00DB21B8"/>
    <w:rsid w:val="00E2691D"/>
    <w:rsid w:val="00E9721B"/>
    <w:rsid w:val="00F52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17F15"/>
    <w:pPr>
      <w:tabs>
        <w:tab w:val="center" w:pos="4153"/>
        <w:tab w:val="right" w:pos="8306"/>
      </w:tabs>
      <w:snapToGrid w:val="0"/>
    </w:pPr>
    <w:rPr>
      <w:sz w:val="20"/>
      <w:szCs w:val="20"/>
    </w:rPr>
  </w:style>
  <w:style w:type="character" w:customStyle="1" w:styleId="a7">
    <w:name w:val="頁首 字元"/>
    <w:basedOn w:val="a0"/>
    <w:link w:val="a6"/>
    <w:uiPriority w:val="99"/>
    <w:rsid w:val="00D17F1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17F15"/>
    <w:pPr>
      <w:tabs>
        <w:tab w:val="center" w:pos="4153"/>
        <w:tab w:val="right" w:pos="8306"/>
      </w:tabs>
      <w:snapToGrid w:val="0"/>
    </w:pPr>
    <w:rPr>
      <w:sz w:val="20"/>
      <w:szCs w:val="20"/>
    </w:rPr>
  </w:style>
  <w:style w:type="character" w:customStyle="1" w:styleId="a7">
    <w:name w:val="頁首 字元"/>
    <w:basedOn w:val="a0"/>
    <w:link w:val="a6"/>
    <w:uiPriority w:val="99"/>
    <w:rsid w:val="00D17F1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2648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82C4-AC60-432F-8762-806645A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8184</Words>
  <Characters>660</Characters>
  <Application>Microsoft Office Word</Application>
  <DocSecurity>0</DocSecurity>
  <Lines>5</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23</cp:revision>
  <cp:lastPrinted>2016-08-01T04:45:00Z</cp:lastPrinted>
  <dcterms:created xsi:type="dcterms:W3CDTF">2016-08-01T04:46:00Z</dcterms:created>
  <dcterms:modified xsi:type="dcterms:W3CDTF">2016-08-05T02:44:00Z</dcterms:modified>
</cp:coreProperties>
</file>