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2F" w:rsidRDefault="00031436" w:rsidP="00A20F59">
      <w:pPr>
        <w:pStyle w:val="Web"/>
        <w:overflowPunct w:val="0"/>
        <w:spacing w:beforeLines="1" w:before="2" w:beforeAutospacing="0" w:after="0" w:afterAutospacing="0" w:line="400" w:lineRule="exact"/>
        <w:divId w:val="205218013"/>
        <w:rPr>
          <w:b/>
          <w:bCs/>
          <w:sz w:val="28"/>
          <w:szCs w:val="28"/>
        </w:rPr>
      </w:pPr>
      <w:r>
        <w:rPr>
          <w:rFonts w:hint="eastAsia"/>
          <w:b/>
          <w:bCs/>
          <w:sz w:val="28"/>
          <w:szCs w:val="28"/>
        </w:rPr>
        <w:t>國家發展委員會</w:t>
      </w:r>
      <w:proofErr w:type="gramStart"/>
      <w:r>
        <w:rPr>
          <w:rFonts w:hint="eastAsia"/>
          <w:b/>
          <w:bCs/>
          <w:sz w:val="28"/>
          <w:szCs w:val="28"/>
        </w:rPr>
        <w:t>106</w:t>
      </w:r>
      <w:proofErr w:type="gramEnd"/>
      <w:r>
        <w:rPr>
          <w:rFonts w:hint="eastAsia"/>
          <w:b/>
          <w:bCs/>
          <w:sz w:val="28"/>
          <w:szCs w:val="28"/>
        </w:rPr>
        <w:t>年度施政目標與重點</w:t>
      </w:r>
    </w:p>
    <w:p w:rsidR="00FE0532" w:rsidRPr="00FE0532" w:rsidRDefault="00FE0532" w:rsidP="00A20F59">
      <w:pPr>
        <w:pStyle w:val="Web"/>
        <w:overflowPunct w:val="0"/>
        <w:spacing w:before="0" w:beforeAutospacing="0" w:after="0" w:afterAutospacing="0"/>
        <w:divId w:val="205218013"/>
        <w:rPr>
          <w:sz w:val="28"/>
          <w:szCs w:val="28"/>
        </w:rPr>
      </w:pPr>
    </w:p>
    <w:p w:rsidR="00DC42C0" w:rsidRDefault="00031436" w:rsidP="00A20F59">
      <w:pPr>
        <w:pStyle w:val="Web"/>
        <w:overflowPunct w:val="0"/>
        <w:spacing w:before="0" w:beforeAutospacing="0" w:after="0" w:afterAutospacing="0"/>
        <w:ind w:firstLine="480"/>
        <w:divId w:val="205218013"/>
      </w:pPr>
      <w:r>
        <w:t>國家發展委員會為行政院重要政策規劃機關，擔負國家整體發展之規劃、設計、協調、審議及管考等任務。面對多變的國內外情勢，國家發展委員會將從國家永續發展資源統籌規劃的視野與高度，協調推動經濟、社會、產業、人力、國土、政府治理等重大政策，開創國家發展新格局。</w:t>
      </w:r>
    </w:p>
    <w:p w:rsidR="00526A2F" w:rsidRDefault="00FE0532" w:rsidP="00A20F59">
      <w:pPr>
        <w:pStyle w:val="Web"/>
        <w:overflowPunct w:val="0"/>
        <w:spacing w:before="0" w:beforeAutospacing="0" w:after="0" w:afterAutospacing="0"/>
        <w:ind w:firstLine="480"/>
        <w:divId w:val="205218013"/>
      </w:pPr>
      <w:r w:rsidRPr="00FE0532">
        <w:rPr>
          <w:rFonts w:hint="eastAsia"/>
        </w:rPr>
        <w:t>本</w:t>
      </w:r>
      <w:r>
        <w:rPr>
          <w:rFonts w:hint="eastAsia"/>
        </w:rPr>
        <w:t>會</w:t>
      </w:r>
      <w:r w:rsidRPr="00FE0532">
        <w:rPr>
          <w:rFonts w:hint="eastAsia"/>
        </w:rPr>
        <w:t>依據行政院</w:t>
      </w:r>
      <w:proofErr w:type="gramStart"/>
      <w:r w:rsidRPr="00FE0532">
        <w:t>106</w:t>
      </w:r>
      <w:proofErr w:type="gramEnd"/>
      <w:r w:rsidRPr="00FE0532">
        <w:t>年度施政方針，配合中程施政計畫及核定預算額度，並針對經社情勢變化及本</w:t>
      </w:r>
      <w:r>
        <w:rPr>
          <w:rFonts w:hint="eastAsia"/>
        </w:rPr>
        <w:t>會</w:t>
      </w:r>
      <w:r w:rsidRPr="00FE0532">
        <w:t>未來發展需要，編定</w:t>
      </w:r>
      <w:proofErr w:type="gramStart"/>
      <w:r w:rsidRPr="00FE0532">
        <w:t>106</w:t>
      </w:r>
      <w:proofErr w:type="gramEnd"/>
      <w:r w:rsidRPr="00FE0532">
        <w:t>年度施政計畫，其目標及重要執行策略如次：</w:t>
      </w:r>
    </w:p>
    <w:p w:rsidR="00526A2F" w:rsidRDefault="00526A2F" w:rsidP="00A20F59">
      <w:pPr>
        <w:overflowPunct w:val="0"/>
        <w:jc w:val="both"/>
        <w:divId w:val="205218013"/>
      </w:pPr>
    </w:p>
    <w:p w:rsidR="00526A2F" w:rsidRDefault="00031436" w:rsidP="00A20F59">
      <w:pPr>
        <w:pStyle w:val="Web"/>
        <w:overflowPunct w:val="0"/>
        <w:spacing w:beforeLines="1" w:before="2" w:beforeAutospacing="0" w:after="0" w:afterAutospacing="0" w:line="400" w:lineRule="exact"/>
        <w:divId w:val="205218013"/>
        <w:rPr>
          <w:sz w:val="28"/>
          <w:szCs w:val="28"/>
        </w:rPr>
      </w:pPr>
      <w:r>
        <w:rPr>
          <w:rFonts w:hint="eastAsia"/>
          <w:b/>
          <w:bCs/>
          <w:sz w:val="28"/>
          <w:szCs w:val="28"/>
        </w:rPr>
        <w:t>壹、年度施政目標</w:t>
      </w:r>
    </w:p>
    <w:p w:rsidR="00526A2F" w:rsidRDefault="00031436" w:rsidP="00A20F59">
      <w:pPr>
        <w:pStyle w:val="Web"/>
        <w:overflowPunct w:val="0"/>
        <w:spacing w:before="0" w:beforeAutospacing="0" w:after="0" w:afterAutospacing="0" w:line="320" w:lineRule="exact"/>
        <w:divId w:val="205218013"/>
      </w:pPr>
      <w:r>
        <w:rPr>
          <w:rFonts w:hint="eastAsia"/>
        </w:rPr>
        <w:t>一、提升國家發展整體規劃效能，強化施政計畫編擬效能</w:t>
      </w:r>
    </w:p>
    <w:p w:rsidR="00526A2F" w:rsidRDefault="00031436" w:rsidP="00A20F59">
      <w:pPr>
        <w:pStyle w:val="Web"/>
        <w:overflowPunct w:val="0"/>
        <w:spacing w:before="0" w:beforeAutospacing="0" w:after="0" w:afterAutospacing="0"/>
        <w:ind w:left="720" w:hanging="720"/>
        <w:divId w:val="205218013"/>
      </w:pPr>
      <w:r>
        <w:t>（一）</w:t>
      </w:r>
      <w:proofErr w:type="gramStart"/>
      <w:r>
        <w:t>研</w:t>
      </w:r>
      <w:proofErr w:type="gramEnd"/>
      <w:r>
        <w:t>擬「107年國家發展計畫」，釐訂107年國家發展重要目標、施政重點及重要政策措施，促進國家永續繁榮發展。</w:t>
      </w:r>
    </w:p>
    <w:p w:rsidR="00526A2F" w:rsidRDefault="00031436" w:rsidP="00A20F59">
      <w:pPr>
        <w:pStyle w:val="Web"/>
        <w:overflowPunct w:val="0"/>
        <w:spacing w:before="0" w:beforeAutospacing="0" w:after="0" w:afterAutospacing="0"/>
        <w:ind w:left="720" w:hanging="720"/>
        <w:divId w:val="205218013"/>
      </w:pPr>
      <w:r>
        <w:t>（二）精進施政計畫編擬作業規劃，提升各機關</w:t>
      </w:r>
      <w:proofErr w:type="gramStart"/>
      <w:r>
        <w:t>研擬適</w:t>
      </w:r>
      <w:proofErr w:type="gramEnd"/>
      <w:r>
        <w:t>切成果型之關鍵績效指標比率，以增進人民對政府施政之有感度。</w:t>
      </w:r>
    </w:p>
    <w:p w:rsidR="00526A2F" w:rsidRDefault="00031436" w:rsidP="00A20F59">
      <w:pPr>
        <w:overflowPunct w:val="0"/>
        <w:jc w:val="both"/>
        <w:divId w:val="205218013"/>
      </w:pPr>
      <w:r>
        <w:t>二、</w:t>
      </w:r>
      <w:proofErr w:type="gramStart"/>
      <w:r>
        <w:t>研</w:t>
      </w:r>
      <w:proofErr w:type="gramEnd"/>
      <w:r>
        <w:t>擬經濟政策、協調推動財經措施</w:t>
      </w:r>
    </w:p>
    <w:p w:rsidR="00526A2F" w:rsidRDefault="00031436" w:rsidP="00A20F59">
      <w:pPr>
        <w:pStyle w:val="Web"/>
        <w:overflowPunct w:val="0"/>
        <w:spacing w:before="0" w:beforeAutospacing="0" w:after="0" w:afterAutospacing="0"/>
        <w:ind w:left="720" w:hanging="720"/>
        <w:divId w:val="205218013"/>
      </w:pPr>
      <w:r>
        <w:t>（一）</w:t>
      </w:r>
      <w:proofErr w:type="gramStart"/>
      <w:r>
        <w:t>研</w:t>
      </w:r>
      <w:proofErr w:type="gramEnd"/>
      <w:r>
        <w:t>析國內外經濟情勢，充分揭露景氣動向，並適時就重要財經議題進行研究，掌握國內外經濟脈動與趨勢，扮演經濟氣象台。</w:t>
      </w:r>
    </w:p>
    <w:p w:rsidR="00526A2F" w:rsidRDefault="00031436" w:rsidP="00A20F59">
      <w:pPr>
        <w:pStyle w:val="Web"/>
        <w:overflowPunct w:val="0"/>
        <w:spacing w:before="0" w:beforeAutospacing="0" w:after="0" w:afterAutospacing="0"/>
        <w:ind w:left="720" w:hanging="720"/>
        <w:divId w:val="205218013"/>
      </w:pPr>
      <w:r>
        <w:t>（二）</w:t>
      </w:r>
      <w:proofErr w:type="gramStart"/>
      <w:r>
        <w:t>研</w:t>
      </w:r>
      <w:proofErr w:type="gramEnd"/>
      <w:r>
        <w:t>擬及協調推動國內總體經濟政策、財金制度相關措施及經濟結構調整措施等；前瞻國家發展需要，進行策略規劃研究；辦理行政院財經、物價等專案任務之幕僚作業、統籌協調工作。</w:t>
      </w:r>
    </w:p>
    <w:p w:rsidR="00526A2F" w:rsidRDefault="00031436" w:rsidP="00A20F59">
      <w:pPr>
        <w:pStyle w:val="Web"/>
        <w:overflowPunct w:val="0"/>
        <w:spacing w:before="0" w:beforeAutospacing="0" w:after="0" w:afterAutospacing="0"/>
        <w:ind w:left="720" w:hanging="720"/>
        <w:divId w:val="205218013"/>
      </w:pPr>
      <w:r>
        <w:t>（三）辦理重大公共建設計畫財務審議、協調及相關議題之規劃、</w:t>
      </w:r>
      <w:proofErr w:type="gramStart"/>
      <w:r>
        <w:t>研</w:t>
      </w:r>
      <w:proofErr w:type="gramEnd"/>
      <w:r>
        <w:t>析工作，提升政府財務效能。</w:t>
      </w:r>
    </w:p>
    <w:p w:rsidR="00526A2F" w:rsidRDefault="00031436" w:rsidP="00A20F59">
      <w:pPr>
        <w:overflowPunct w:val="0"/>
        <w:jc w:val="both"/>
        <w:divId w:val="205218013"/>
      </w:pPr>
      <w:r>
        <w:t>三、促進產業創新加值，帶動產業結構轉型，並建立與國際連結的創新創業生態體系</w:t>
      </w:r>
    </w:p>
    <w:p w:rsidR="00526A2F" w:rsidRDefault="00031436" w:rsidP="00A20F59">
      <w:pPr>
        <w:pStyle w:val="Web"/>
        <w:overflowPunct w:val="0"/>
        <w:spacing w:before="0" w:beforeAutospacing="0" w:after="0" w:afterAutospacing="0"/>
        <w:ind w:left="720" w:hanging="720"/>
        <w:divId w:val="205218013"/>
      </w:pPr>
      <w:r>
        <w:t>（一）</w:t>
      </w:r>
      <w:r w:rsidR="007D7559" w:rsidRPr="007D7559">
        <w:rPr>
          <w:rFonts w:hint="eastAsia"/>
        </w:rPr>
        <w:t>協調推動創新產業及重點產業發展，促進國內產業朝高值化方向轉型，並結合地區優勢及發展條件，引導產業投資，活絡地方經濟，注入經濟成長新動能。</w:t>
      </w:r>
    </w:p>
    <w:p w:rsidR="00526A2F" w:rsidRDefault="00031436" w:rsidP="007D7559">
      <w:pPr>
        <w:pStyle w:val="Web"/>
        <w:overflowPunct w:val="0"/>
        <w:spacing w:before="0" w:beforeAutospacing="0" w:after="0" w:afterAutospacing="0"/>
        <w:ind w:left="720" w:hanging="720"/>
        <w:divId w:val="205218013"/>
      </w:pPr>
      <w:r>
        <w:t>（二）配合亞洲矽谷計畫之推動，整合我國海外創新網絡，深化鏈結國際資源，</w:t>
      </w:r>
      <w:proofErr w:type="gramStart"/>
      <w:r>
        <w:t>俾</w:t>
      </w:r>
      <w:proofErr w:type="gramEnd"/>
      <w:r>
        <w:t>建構支持創新活動的友善環境、提升我國新創事業的國際競爭力及協助臺灣新創團隊拓展全球市場。</w:t>
      </w:r>
    </w:p>
    <w:p w:rsidR="00526A2F" w:rsidRDefault="00031436" w:rsidP="00A20F59">
      <w:pPr>
        <w:overflowPunct w:val="0"/>
        <w:jc w:val="both"/>
        <w:divId w:val="205218013"/>
      </w:pPr>
      <w:r>
        <w:t>四、提升人力資本、充裕人才資源並建構老年經濟安全制度</w:t>
      </w:r>
    </w:p>
    <w:p w:rsidR="00526A2F" w:rsidRDefault="00031436" w:rsidP="00A20F59">
      <w:pPr>
        <w:pStyle w:val="Web"/>
        <w:overflowPunct w:val="0"/>
        <w:spacing w:before="0" w:beforeAutospacing="0" w:after="0" w:afterAutospacing="0"/>
        <w:ind w:left="720" w:hanging="720"/>
        <w:divId w:val="205218013"/>
      </w:pPr>
      <w:r>
        <w:t>（一）進行人口及人力</w:t>
      </w:r>
      <w:proofErr w:type="gramStart"/>
      <w:r>
        <w:t>推計，研</w:t>
      </w:r>
      <w:proofErr w:type="gramEnd"/>
      <w:r>
        <w:t>析未來人口結構及人力資源發展趨勢，並積極參與APEC等國際組織人力資源發展相關倡議。</w:t>
      </w:r>
    </w:p>
    <w:p w:rsidR="00526A2F" w:rsidRDefault="00031436" w:rsidP="00A20F59">
      <w:pPr>
        <w:pStyle w:val="Web"/>
        <w:overflowPunct w:val="0"/>
        <w:spacing w:before="0" w:beforeAutospacing="0" w:after="0" w:afterAutospacing="0"/>
        <w:ind w:left="720" w:hanging="720"/>
        <w:divId w:val="205218013"/>
      </w:pPr>
      <w:r>
        <w:t>（二）配合國家經濟及產業發展，規劃及協調推動優化人力結構相關策略，整合產業人力供需資訊，培育產業所需優質人才，提升人力運用效率，打造友善就業環境，吸引並留住國際專業人士，充實人力資本。</w:t>
      </w:r>
    </w:p>
    <w:p w:rsidR="00526A2F" w:rsidRDefault="00031436" w:rsidP="00A20F59">
      <w:pPr>
        <w:pStyle w:val="Web"/>
        <w:overflowPunct w:val="0"/>
        <w:spacing w:before="0" w:beforeAutospacing="0" w:after="0" w:afterAutospacing="0"/>
        <w:ind w:left="720" w:hanging="720"/>
        <w:divId w:val="205218013"/>
      </w:pPr>
      <w:r>
        <w:t>（三）適時協調及推動修訂勞動法規及促進就業相關措施，活絡勞動市場，增進勞工福祉</w:t>
      </w:r>
    </w:p>
    <w:p w:rsidR="00526A2F" w:rsidRDefault="00031436" w:rsidP="00A20F59">
      <w:pPr>
        <w:pStyle w:val="Web"/>
        <w:overflowPunct w:val="0"/>
        <w:spacing w:before="0" w:beforeAutospacing="0" w:after="0" w:afterAutospacing="0"/>
        <w:ind w:left="720" w:hanging="720"/>
        <w:divId w:val="205218013"/>
      </w:pPr>
      <w:r>
        <w:t>（四）強化老年經濟安全制度，建構完備社會安全網。</w:t>
      </w:r>
    </w:p>
    <w:p w:rsidR="00526A2F" w:rsidRDefault="00031436" w:rsidP="00A20F59">
      <w:pPr>
        <w:overflowPunct w:val="0"/>
        <w:ind w:left="482" w:hanging="482"/>
        <w:jc w:val="both"/>
        <w:divId w:val="205218013"/>
      </w:pPr>
      <w:r>
        <w:t>五、推動法制革新與國際調和</w:t>
      </w:r>
      <w:r w:rsidR="002532C7">
        <w:rPr>
          <w:rFonts w:hint="eastAsia"/>
        </w:rPr>
        <w:t>：</w:t>
      </w:r>
      <w:r>
        <w:t>盤點各界鬆綁建言，並參考國際組織最新倡議與報告，強化跨部會法規協調工作，力促改善不合時宜的法規。</w:t>
      </w:r>
    </w:p>
    <w:p w:rsidR="00526A2F" w:rsidRDefault="00031436" w:rsidP="00A20F59">
      <w:pPr>
        <w:overflowPunct w:val="0"/>
        <w:jc w:val="both"/>
        <w:divId w:val="205218013"/>
      </w:pPr>
      <w:r>
        <w:t>六、推動國土空間規劃，提升公共建設投資效益</w:t>
      </w:r>
    </w:p>
    <w:p w:rsidR="00526A2F" w:rsidRDefault="00031436" w:rsidP="00A20F59">
      <w:pPr>
        <w:pStyle w:val="Web"/>
        <w:overflowPunct w:val="0"/>
        <w:spacing w:before="0" w:beforeAutospacing="0" w:after="0" w:afterAutospacing="0"/>
        <w:ind w:left="720" w:hanging="720"/>
        <w:divId w:val="205218013"/>
      </w:pPr>
      <w:r>
        <w:t>（一）促進區域合作，提升國家與地方競爭力</w:t>
      </w:r>
    </w:p>
    <w:p w:rsidR="00526A2F" w:rsidRDefault="00031436" w:rsidP="00A20F59">
      <w:pPr>
        <w:pStyle w:val="Web"/>
        <w:overflowPunct w:val="0"/>
        <w:spacing w:before="0" w:beforeAutospacing="0" w:after="0" w:afterAutospacing="0"/>
        <w:ind w:left="720" w:hanging="720"/>
        <w:divId w:val="205218013"/>
      </w:pPr>
      <w:r>
        <w:t>（二）強化國土環境之氣候變遷調適能力，引導國土有秩序利用</w:t>
      </w:r>
    </w:p>
    <w:p w:rsidR="00526A2F" w:rsidRDefault="00031436" w:rsidP="00A20F59">
      <w:pPr>
        <w:pStyle w:val="Web"/>
        <w:overflowPunct w:val="0"/>
        <w:spacing w:before="0" w:beforeAutospacing="0" w:after="0" w:afterAutospacing="0"/>
        <w:ind w:left="720" w:hanging="720"/>
        <w:divId w:val="205218013"/>
      </w:pPr>
      <w:r>
        <w:t>（三）推動偏鄉、農村、花東、離島規劃建設，均衡國土發展</w:t>
      </w:r>
    </w:p>
    <w:p w:rsidR="00526A2F" w:rsidRDefault="00031436" w:rsidP="00A20F59">
      <w:pPr>
        <w:pStyle w:val="Web"/>
        <w:overflowPunct w:val="0"/>
        <w:spacing w:before="0" w:beforeAutospacing="0" w:after="0" w:afterAutospacing="0"/>
        <w:ind w:left="720" w:hanging="720"/>
        <w:divId w:val="205218013"/>
      </w:pPr>
      <w:r>
        <w:t>（四）強化公共建設審議，落實成本效益評估，妥適配置政府資源</w:t>
      </w:r>
    </w:p>
    <w:p w:rsidR="00FE0532" w:rsidRDefault="00031436" w:rsidP="00A20F59">
      <w:pPr>
        <w:pStyle w:val="Web"/>
        <w:overflowPunct w:val="0"/>
        <w:spacing w:before="0" w:beforeAutospacing="0" w:after="0" w:afterAutospacing="0"/>
        <w:ind w:left="720" w:hanging="720"/>
        <w:divId w:val="205218013"/>
      </w:pPr>
      <w:r>
        <w:t>（五）持續建置國土地理資訊系統，推動國土治理智慧化。</w:t>
      </w:r>
    </w:p>
    <w:p w:rsidR="00526A2F" w:rsidRDefault="00031436" w:rsidP="00A20F59">
      <w:pPr>
        <w:overflowPunct w:val="0"/>
        <w:ind w:left="482" w:hanging="482"/>
        <w:jc w:val="both"/>
        <w:divId w:val="205218013"/>
      </w:pPr>
      <w:r>
        <w:t>七、驅動資料治理，創新政府數位服務</w:t>
      </w:r>
      <w:r w:rsidR="009F3D5A">
        <w:rPr>
          <w:rFonts w:hint="eastAsia"/>
        </w:rPr>
        <w:t>：</w:t>
      </w:r>
      <w:r>
        <w:t>啓動第五階段電子化政府計畫</w:t>
      </w:r>
      <w:r w:rsidR="00F951D0">
        <w:rPr>
          <w:rFonts w:hint="eastAsia"/>
        </w:rPr>
        <w:t>－</w:t>
      </w:r>
      <w:r>
        <w:t>數位政府，以資料治理之資料驅動、公私協力、以民為本為政府服務的核心理念，善用巨量資料（Big Data）、開放</w:t>
      </w:r>
      <w:r>
        <w:lastRenderedPageBreak/>
        <w:t>資料（Open Data）、數位服務個人化（My Data）等工具，並深化行政院公報統合發行機制，積極主動公開政府資訊，以建構數位政府服務。</w:t>
      </w:r>
    </w:p>
    <w:p w:rsidR="00526A2F" w:rsidRDefault="00031436" w:rsidP="00A20F59">
      <w:pPr>
        <w:overflowPunct w:val="0"/>
        <w:jc w:val="both"/>
        <w:divId w:val="205218013"/>
      </w:pPr>
      <w:r>
        <w:t>八、強化</w:t>
      </w:r>
      <w:proofErr w:type="gramStart"/>
      <w:r>
        <w:t>文檔資</w:t>
      </w:r>
      <w:proofErr w:type="gramEnd"/>
      <w:r>
        <w:t>通訊效能，擴增國家檔案多元典藏與應用</w:t>
      </w:r>
    </w:p>
    <w:p w:rsidR="00526A2F" w:rsidRDefault="00031436" w:rsidP="00A20F59">
      <w:pPr>
        <w:pStyle w:val="Web"/>
        <w:overflowPunct w:val="0"/>
        <w:spacing w:before="0" w:beforeAutospacing="0" w:after="0" w:afterAutospacing="0"/>
        <w:ind w:left="720" w:hanging="720"/>
        <w:divId w:val="205218013"/>
      </w:pPr>
      <w:r>
        <w:t>（一）提升電子公文統合交換中心維運績效，運用先進資訊科技，精簡軟硬體資源，提高運作效率，</w:t>
      </w:r>
      <w:proofErr w:type="gramStart"/>
      <w:r>
        <w:t>撙節維</w:t>
      </w:r>
      <w:proofErr w:type="gramEnd"/>
      <w:r>
        <w:t>運成本；並建置專屬公文電子交換</w:t>
      </w:r>
      <w:proofErr w:type="gramStart"/>
      <w:r>
        <w:t>系統資安監控</w:t>
      </w:r>
      <w:proofErr w:type="gramEnd"/>
      <w:r>
        <w:t>中心（SOC）及開發全國共用公文電子交換系統，提供安全、穩定之交換作業環境。</w:t>
      </w:r>
    </w:p>
    <w:p w:rsidR="00526A2F" w:rsidRDefault="00031436" w:rsidP="00A20F59">
      <w:pPr>
        <w:pStyle w:val="Web"/>
        <w:overflowPunct w:val="0"/>
        <w:spacing w:before="0" w:beforeAutospacing="0" w:after="0" w:afterAutospacing="0"/>
        <w:ind w:left="720" w:hanging="720"/>
        <w:divId w:val="205218013"/>
      </w:pPr>
      <w:r>
        <w:t>（二）以開放政府為理念，落實檔案資料開放應用，結合大數據資訊技術，開發新一代檔案目錄查詢網及建立智慧型檔案目錄自動彙送與審核等機制，加速目錄公布。</w:t>
      </w:r>
    </w:p>
    <w:p w:rsidR="00526A2F" w:rsidRDefault="00031436" w:rsidP="00A20F59">
      <w:pPr>
        <w:pStyle w:val="Web"/>
        <w:overflowPunct w:val="0"/>
        <w:spacing w:before="0" w:beforeAutospacing="0" w:after="0" w:afterAutospacing="0"/>
        <w:ind w:left="720" w:hanging="720"/>
        <w:divId w:val="205218013"/>
      </w:pPr>
      <w:r>
        <w:t>（三）致力研發電子檔案保存技術工具及國家檔案保存維護技術，發揮電子文書檔案服務中心功能。</w:t>
      </w:r>
    </w:p>
    <w:p w:rsidR="00526A2F" w:rsidRDefault="00031436" w:rsidP="00A20F59">
      <w:pPr>
        <w:pStyle w:val="Web"/>
        <w:overflowPunct w:val="0"/>
        <w:spacing w:before="0" w:beforeAutospacing="0" w:after="0" w:afterAutospacing="0"/>
        <w:ind w:left="720" w:hanging="720"/>
        <w:divId w:val="205218013"/>
      </w:pPr>
      <w:r>
        <w:t>（四）提高國家檔案質量，辦理國家檔案</w:t>
      </w:r>
      <w:proofErr w:type="gramStart"/>
      <w:r>
        <w:t>鑑</w:t>
      </w:r>
      <w:proofErr w:type="gramEnd"/>
      <w:r>
        <w:t>選、移轉、描述、保存維護及複製儲存等作業，並擴大應用服務與展示空間之運用，充實國家檔案內涵及多元化典藏資源，推廣提升國家檔案服務品質，以及</w:t>
      </w:r>
      <w:proofErr w:type="gramStart"/>
      <w:r>
        <w:t>研</w:t>
      </w:r>
      <w:proofErr w:type="gramEnd"/>
      <w:r>
        <w:t>議國家檔案館籌設計畫，爭取建構未來適足典藏空間，並促進國家檔案應用與開放。</w:t>
      </w:r>
    </w:p>
    <w:p w:rsidR="00526A2F" w:rsidRDefault="00031436" w:rsidP="00A20F59">
      <w:pPr>
        <w:overflowPunct w:val="0"/>
        <w:ind w:left="482" w:hanging="482"/>
        <w:jc w:val="both"/>
        <w:divId w:val="205218013"/>
      </w:pPr>
      <w:r>
        <w:t>九、研擬社會發展相關計畫</w:t>
      </w:r>
      <w:r w:rsidR="009F3D5A">
        <w:rPr>
          <w:rFonts w:hint="eastAsia"/>
        </w:rPr>
        <w:t>：</w:t>
      </w:r>
      <w:r>
        <w:t>參酌社會脈動及國際趨勢，研提具體可行之社會發展計畫，使國家有限資源合理運用，促進社會健全發展。</w:t>
      </w:r>
    </w:p>
    <w:p w:rsidR="00526A2F" w:rsidRDefault="00031436" w:rsidP="00A20F59">
      <w:pPr>
        <w:overflowPunct w:val="0"/>
        <w:jc w:val="both"/>
        <w:divId w:val="205218013"/>
      </w:pPr>
      <w:r>
        <w:t>十、精進全生命週期績效管理，提升政府施政效能</w:t>
      </w:r>
    </w:p>
    <w:p w:rsidR="00526A2F" w:rsidRDefault="00031436" w:rsidP="00A20F59">
      <w:pPr>
        <w:pStyle w:val="Web"/>
        <w:overflowPunct w:val="0"/>
        <w:spacing w:before="0" w:beforeAutospacing="0" w:after="0" w:afterAutospacing="0"/>
        <w:ind w:left="720" w:hanging="720"/>
        <w:divId w:val="205218013"/>
      </w:pPr>
      <w:r>
        <w:t>（一）國營事業肩負民生、經濟與交通運輸等國家重要政策任務，透過本會工作考成作業，將建議事項納入追蹤管</w:t>
      </w:r>
      <w:bookmarkStart w:id="0" w:name="_GoBack"/>
      <w:bookmarkEnd w:id="0"/>
      <w:r>
        <w:t>考，確保各國營事業主管機關重視與積極辦理。</w:t>
      </w:r>
    </w:p>
    <w:p w:rsidR="00526A2F" w:rsidRDefault="00031436" w:rsidP="00A20F59">
      <w:pPr>
        <w:pStyle w:val="Web"/>
        <w:overflowPunct w:val="0"/>
        <w:spacing w:before="0" w:beforeAutospacing="0" w:after="0" w:afterAutospacing="0"/>
        <w:ind w:left="720" w:hanging="720"/>
        <w:divId w:val="205218013"/>
      </w:pPr>
      <w:r>
        <w:t>（二）持續落實施政計畫三級管考制度，提升政府整體施政品質。</w:t>
      </w:r>
    </w:p>
    <w:p w:rsidR="00526A2F" w:rsidRDefault="00031436" w:rsidP="00A20F59">
      <w:pPr>
        <w:overflowPunct w:val="0"/>
        <w:jc w:val="both"/>
        <w:divId w:val="205218013"/>
      </w:pPr>
      <w:r>
        <w:t>十一、妥適配置預算資源，提升預算執行效率</w:t>
      </w:r>
    </w:p>
    <w:p w:rsidR="00526A2F" w:rsidRDefault="00031436" w:rsidP="00A20F59">
      <w:pPr>
        <w:pStyle w:val="Web"/>
        <w:overflowPunct w:val="0"/>
        <w:spacing w:before="0" w:beforeAutospacing="0" w:after="0" w:afterAutospacing="0"/>
        <w:ind w:left="720" w:hanging="720"/>
        <w:divId w:val="205218013"/>
      </w:pPr>
      <w:r>
        <w:t>（一）強化預算執行，避免進度落後及經費保留。</w:t>
      </w:r>
    </w:p>
    <w:p w:rsidR="00526A2F" w:rsidRDefault="00031436" w:rsidP="00A20F59">
      <w:pPr>
        <w:pStyle w:val="Web"/>
        <w:overflowPunct w:val="0"/>
        <w:spacing w:before="0" w:beforeAutospacing="0" w:after="0" w:afterAutospacing="0"/>
        <w:ind w:left="720" w:hanging="720"/>
        <w:divId w:val="205218013"/>
      </w:pPr>
      <w:r>
        <w:t>（二）落實零基預算精神，檢討現有計畫經費支用情形，依施政優先順序，妥適分配有限資源，調整容納原有計畫及新興施政所需經費。</w:t>
      </w:r>
    </w:p>
    <w:p w:rsidR="00526A2F" w:rsidRDefault="00031436">
      <w:pPr>
        <w:pStyle w:val="Web"/>
        <w:spacing w:beforeLines="1" w:before="2" w:beforeAutospacing="0" w:after="0" w:afterAutospacing="0" w:line="400" w:lineRule="exact"/>
        <w:divId w:val="205218013"/>
        <w:rPr>
          <w:sz w:val="28"/>
          <w:szCs w:val="28"/>
        </w:rPr>
      </w:pPr>
      <w:r>
        <w:br w:type="page"/>
      </w:r>
      <w:r>
        <w:rPr>
          <w:rFonts w:hint="eastAsia"/>
          <w:b/>
          <w:bCs/>
          <w:sz w:val="28"/>
          <w:szCs w:val="28"/>
        </w:rPr>
        <w:lastRenderedPageBreak/>
        <w:t>貳、年度關鍵績效指標</w:t>
      </w:r>
    </w:p>
    <w:tbl>
      <w:tblPr>
        <w:tblW w:w="5006"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79"/>
        <w:gridCol w:w="1404"/>
        <w:gridCol w:w="284"/>
        <w:gridCol w:w="2382"/>
        <w:gridCol w:w="563"/>
        <w:gridCol w:w="561"/>
        <w:gridCol w:w="2380"/>
        <w:gridCol w:w="1400"/>
        <w:gridCol w:w="980"/>
      </w:tblGrid>
      <w:tr w:rsidR="00A3257A" w:rsidTr="00A3257A">
        <w:trPr>
          <w:divId w:val="205218013"/>
          <w:trHeight w:val="351"/>
          <w:tblHeader/>
        </w:trPr>
        <w:tc>
          <w:tcPr>
            <w:tcW w:w="822" w:type="pct"/>
            <w:gridSpan w:val="2"/>
            <w:vMerge w:val="restart"/>
            <w:tcBorders>
              <w:top w:val="outset" w:sz="6" w:space="0" w:color="000000"/>
              <w:left w:val="outset" w:sz="6" w:space="0" w:color="000000"/>
              <w:right w:val="outset" w:sz="6" w:space="0" w:color="000000"/>
            </w:tcBorders>
            <w:vAlign w:val="center"/>
          </w:tcPr>
          <w:p w:rsidR="00A3257A" w:rsidRDefault="00A3257A" w:rsidP="00A3257A">
            <w:pPr>
              <w:wordWrap w:val="0"/>
              <w:spacing w:line="320" w:lineRule="exact"/>
              <w:jc w:val="center"/>
            </w:pPr>
            <w:r>
              <w:rPr>
                <w:rFonts w:hint="eastAsia"/>
              </w:rPr>
              <w:t>關鍵策略目標</w:t>
            </w:r>
          </w:p>
        </w:tc>
        <w:tc>
          <w:tcPr>
            <w:tcW w:w="4178" w:type="pct"/>
            <w:gridSpan w:val="7"/>
            <w:tcBorders>
              <w:top w:val="outset" w:sz="6" w:space="0" w:color="000000"/>
              <w:left w:val="outset" w:sz="6" w:space="0" w:color="000000"/>
              <w:bottom w:val="outset" w:sz="6" w:space="0" w:color="000000"/>
              <w:right w:val="outset" w:sz="6" w:space="0" w:color="000000"/>
            </w:tcBorders>
            <w:vAlign w:val="center"/>
          </w:tcPr>
          <w:p w:rsidR="00A3257A" w:rsidRDefault="00A3257A" w:rsidP="00A3257A">
            <w:pPr>
              <w:wordWrap w:val="0"/>
              <w:spacing w:line="320" w:lineRule="exact"/>
              <w:jc w:val="center"/>
            </w:pPr>
            <w:r>
              <w:rPr>
                <w:rFonts w:hint="eastAsia"/>
              </w:rPr>
              <w:t>關鍵績效指標</w:t>
            </w:r>
          </w:p>
        </w:tc>
      </w:tr>
      <w:tr w:rsidR="00A3257A" w:rsidTr="00A3257A">
        <w:trPr>
          <w:divId w:val="205218013"/>
          <w:trHeight w:val="1071"/>
          <w:tblHeader/>
        </w:trPr>
        <w:tc>
          <w:tcPr>
            <w:tcW w:w="822" w:type="pct"/>
            <w:gridSpan w:val="2"/>
            <w:vMerge/>
            <w:tcBorders>
              <w:left w:val="outset" w:sz="6" w:space="0" w:color="000000"/>
              <w:bottom w:val="outset" w:sz="6" w:space="0" w:color="000000"/>
              <w:right w:val="outset" w:sz="6" w:space="0" w:color="000000"/>
            </w:tcBorders>
          </w:tcPr>
          <w:p w:rsidR="00A3257A" w:rsidRDefault="00A3257A">
            <w:pPr>
              <w:wordWrap w:val="0"/>
              <w:spacing w:line="320" w:lineRule="exact"/>
              <w:jc w:val="both"/>
            </w:pPr>
          </w:p>
        </w:tc>
        <w:tc>
          <w:tcPr>
            <w:tcW w:w="1303" w:type="pct"/>
            <w:gridSpan w:val="2"/>
            <w:tcBorders>
              <w:top w:val="outset" w:sz="6" w:space="0" w:color="000000"/>
              <w:left w:val="outset" w:sz="6" w:space="0" w:color="000000"/>
              <w:bottom w:val="outset" w:sz="6" w:space="0" w:color="000000"/>
              <w:right w:val="outset" w:sz="6" w:space="0" w:color="000000"/>
            </w:tcBorders>
            <w:vAlign w:val="center"/>
          </w:tcPr>
          <w:p w:rsidR="00A3257A" w:rsidRDefault="00A3257A" w:rsidP="00A3257A">
            <w:pPr>
              <w:wordWrap w:val="0"/>
              <w:spacing w:line="320" w:lineRule="exact"/>
              <w:jc w:val="center"/>
            </w:pPr>
            <w:r>
              <w:rPr>
                <w:rFonts w:hint="eastAsia"/>
              </w:rPr>
              <w:t>關鍵績效指標</w:t>
            </w:r>
          </w:p>
        </w:tc>
        <w:tc>
          <w:tcPr>
            <w:tcW w:w="275" w:type="pct"/>
            <w:tcBorders>
              <w:top w:val="outset" w:sz="6" w:space="0" w:color="000000"/>
              <w:left w:val="outset" w:sz="6" w:space="0" w:color="000000"/>
              <w:bottom w:val="outset" w:sz="6" w:space="0" w:color="000000"/>
              <w:right w:val="outset" w:sz="6" w:space="0" w:color="000000"/>
            </w:tcBorders>
            <w:vAlign w:val="center"/>
          </w:tcPr>
          <w:p w:rsidR="00A3257A" w:rsidRDefault="00A3257A" w:rsidP="00A3257A">
            <w:pPr>
              <w:wordWrap w:val="0"/>
              <w:spacing w:line="320" w:lineRule="exact"/>
              <w:jc w:val="center"/>
            </w:pPr>
            <w:r>
              <w:rPr>
                <w:rFonts w:hint="eastAsia"/>
              </w:rPr>
              <w:t>評估</w:t>
            </w:r>
          </w:p>
          <w:p w:rsidR="00A3257A" w:rsidRDefault="00A3257A" w:rsidP="00A3257A">
            <w:pPr>
              <w:wordWrap w:val="0"/>
              <w:spacing w:line="320" w:lineRule="exact"/>
              <w:jc w:val="center"/>
            </w:pPr>
            <w:r>
              <w:rPr>
                <w:rFonts w:hint="eastAsia"/>
              </w:rPr>
              <w:t>體制</w:t>
            </w:r>
          </w:p>
        </w:tc>
        <w:tc>
          <w:tcPr>
            <w:tcW w:w="274" w:type="pct"/>
            <w:tcBorders>
              <w:top w:val="outset" w:sz="6" w:space="0" w:color="000000"/>
              <w:left w:val="outset" w:sz="6" w:space="0" w:color="000000"/>
              <w:bottom w:val="outset" w:sz="6" w:space="0" w:color="000000"/>
              <w:right w:val="outset" w:sz="6" w:space="0" w:color="000000"/>
            </w:tcBorders>
            <w:vAlign w:val="center"/>
          </w:tcPr>
          <w:p w:rsidR="00A3257A" w:rsidRDefault="00A3257A" w:rsidP="00A3257A">
            <w:pPr>
              <w:wordWrap w:val="0"/>
              <w:spacing w:line="320" w:lineRule="exact"/>
              <w:jc w:val="center"/>
            </w:pPr>
            <w:r>
              <w:rPr>
                <w:rFonts w:hint="eastAsia"/>
              </w:rPr>
              <w:t>評估</w:t>
            </w:r>
          </w:p>
          <w:p w:rsidR="00A3257A" w:rsidRDefault="00A3257A" w:rsidP="00A3257A">
            <w:pPr>
              <w:wordWrap w:val="0"/>
              <w:spacing w:line="320" w:lineRule="exact"/>
              <w:jc w:val="center"/>
            </w:pPr>
            <w:r>
              <w:rPr>
                <w:rFonts w:hint="eastAsia"/>
              </w:rPr>
              <w:t>方式</w:t>
            </w:r>
          </w:p>
        </w:tc>
        <w:tc>
          <w:tcPr>
            <w:tcW w:w="1163" w:type="pct"/>
            <w:tcBorders>
              <w:top w:val="outset" w:sz="6" w:space="0" w:color="000000"/>
              <w:left w:val="outset" w:sz="6" w:space="0" w:color="000000"/>
              <w:bottom w:val="outset" w:sz="6" w:space="0" w:color="000000"/>
              <w:right w:val="outset" w:sz="6" w:space="0" w:color="000000"/>
            </w:tcBorders>
            <w:vAlign w:val="center"/>
          </w:tcPr>
          <w:p w:rsidR="00A3257A" w:rsidRDefault="00A3257A" w:rsidP="00A3257A">
            <w:pPr>
              <w:pStyle w:val="Web"/>
              <w:wordWrap w:val="0"/>
              <w:spacing w:before="0" w:beforeAutospacing="0" w:after="0" w:afterAutospacing="0" w:line="320" w:lineRule="exact"/>
              <w:jc w:val="center"/>
            </w:pPr>
            <w:r>
              <w:rPr>
                <w:rFonts w:hint="eastAsia"/>
              </w:rPr>
              <w:t>衡量標準</w:t>
            </w:r>
          </w:p>
        </w:tc>
        <w:tc>
          <w:tcPr>
            <w:tcW w:w="684" w:type="pct"/>
            <w:tcBorders>
              <w:top w:val="outset" w:sz="6" w:space="0" w:color="000000"/>
              <w:left w:val="outset" w:sz="6" w:space="0" w:color="000000"/>
              <w:bottom w:val="outset" w:sz="6" w:space="0" w:color="000000"/>
              <w:right w:val="outset" w:sz="6" w:space="0" w:color="000000"/>
            </w:tcBorders>
            <w:vAlign w:val="center"/>
          </w:tcPr>
          <w:p w:rsidR="00A3257A" w:rsidRDefault="00A3257A" w:rsidP="00A3257A">
            <w:pPr>
              <w:wordWrap w:val="0"/>
              <w:spacing w:line="320" w:lineRule="exact"/>
              <w:jc w:val="center"/>
            </w:pPr>
            <w:r>
              <w:rPr>
                <w:rFonts w:hint="eastAsia"/>
              </w:rPr>
              <w:t>年度目標值</w:t>
            </w:r>
          </w:p>
        </w:tc>
        <w:tc>
          <w:tcPr>
            <w:tcW w:w="479" w:type="pct"/>
            <w:tcBorders>
              <w:top w:val="outset" w:sz="6" w:space="0" w:color="000000"/>
              <w:left w:val="outset" w:sz="6" w:space="0" w:color="000000"/>
              <w:bottom w:val="outset" w:sz="6" w:space="0" w:color="000000"/>
              <w:right w:val="outset" w:sz="6" w:space="0" w:color="000000"/>
            </w:tcBorders>
            <w:vAlign w:val="center"/>
          </w:tcPr>
          <w:p w:rsidR="00A3257A" w:rsidRDefault="00A3257A" w:rsidP="00A3257A">
            <w:pPr>
              <w:wordWrap w:val="0"/>
              <w:spacing w:line="320" w:lineRule="exact"/>
              <w:jc w:val="center"/>
            </w:pPr>
            <w:r>
              <w:rPr>
                <w:rFonts w:hint="eastAsia"/>
              </w:rPr>
              <w:t>與中長程個案計畫關聯</w:t>
            </w:r>
          </w:p>
        </w:tc>
      </w:tr>
      <w:tr w:rsidR="00A3257A" w:rsidTr="00A3257A">
        <w:trPr>
          <w:divId w:val="205218013"/>
        </w:trPr>
        <w:tc>
          <w:tcPr>
            <w:tcW w:w="136"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proofErr w:type="gramStart"/>
            <w:r>
              <w:rPr>
                <w:rFonts w:hint="eastAsia"/>
              </w:rPr>
              <w:t>一</w:t>
            </w:r>
            <w:proofErr w:type="gramEnd"/>
          </w:p>
        </w:tc>
        <w:tc>
          <w:tcPr>
            <w:tcW w:w="686"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提升國家發展整體規劃效能，強化施政計畫編擬效能</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各機關訂定成果型指標</w:t>
            </w:r>
            <w:proofErr w:type="gramStart"/>
            <w:r>
              <w:rPr>
                <w:rFonts w:hint="eastAsia"/>
              </w:rPr>
              <w:t>之總占比</w:t>
            </w:r>
            <w:proofErr w:type="gramEnd"/>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7D7559" w:rsidP="00BB5872">
            <w:pPr>
              <w:pStyle w:val="Web"/>
              <w:wordWrap w:val="0"/>
              <w:spacing w:before="0" w:beforeAutospacing="0" w:after="0" w:afterAutospacing="0" w:line="320" w:lineRule="exact"/>
            </w:pPr>
            <w:proofErr w:type="gramStart"/>
            <w:r w:rsidRPr="007D7559">
              <w:rPr>
                <w:rFonts w:hint="eastAsia"/>
              </w:rPr>
              <w:t>﹝</w:t>
            </w:r>
            <w:proofErr w:type="gramEnd"/>
            <w:r w:rsidRPr="007D7559">
              <w:rPr>
                <w:rFonts w:hint="eastAsia"/>
              </w:rPr>
              <w:t>各機關訂定成果型</w:t>
            </w:r>
            <w:r w:rsidR="00BB5872">
              <w:rPr>
                <w:rFonts w:hint="eastAsia"/>
              </w:rPr>
              <w:t>（</w:t>
            </w:r>
            <w:r w:rsidRPr="007D7559">
              <w:t>含產出型</w:t>
            </w:r>
            <w:r w:rsidR="00BB5872">
              <w:rPr>
                <w:rFonts w:hint="eastAsia"/>
              </w:rPr>
              <w:t>）</w:t>
            </w:r>
            <w:r w:rsidRPr="007D7559">
              <w:t>指標總數÷各機關訂定關鍵績效指標總數</w:t>
            </w:r>
            <w:proofErr w:type="gramStart"/>
            <w:r w:rsidRPr="007D7559">
              <w:t>﹞</w:t>
            </w:r>
            <w:proofErr w:type="gramEnd"/>
            <w:r w:rsidRPr="007D7559">
              <w:t>×100%</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80%</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無</w:t>
            </w:r>
          </w:p>
        </w:tc>
      </w:tr>
      <w:tr w:rsidR="00A3257A" w:rsidTr="00A3257A">
        <w:trPr>
          <w:divId w:val="205218013"/>
        </w:trPr>
        <w:tc>
          <w:tcPr>
            <w:tcW w:w="136" w:type="pct"/>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二</w:t>
            </w:r>
          </w:p>
        </w:tc>
        <w:tc>
          <w:tcPr>
            <w:tcW w:w="686" w:type="pct"/>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proofErr w:type="gramStart"/>
            <w:r>
              <w:rPr>
                <w:rFonts w:hint="eastAsia"/>
              </w:rPr>
              <w:t>研</w:t>
            </w:r>
            <w:proofErr w:type="gramEnd"/>
            <w:r>
              <w:rPr>
                <w:rFonts w:hint="eastAsia"/>
              </w:rPr>
              <w:t>擬經濟政策、協調推動財經措施</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發揮經濟氣象台功能</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pPr>
            <w:r>
              <w:rPr>
                <w:rFonts w:hint="eastAsia"/>
              </w:rPr>
              <w:t>（年度完成國內、外、大陸經濟情勢及景氣分析之報導件數÷本年度應進行國內、外、大陸經濟情勢及景氣分析之報導件數）</w:t>
            </w:r>
            <w:r w:rsidR="0098492F">
              <w:rPr>
                <w:rFonts w:hint="eastAsia"/>
              </w:rPr>
              <w:t>×</w:t>
            </w:r>
            <w:r>
              <w:rPr>
                <w:rFonts w:hint="eastAsia"/>
              </w:rPr>
              <w:t>100%</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100%</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社會發展</w:t>
            </w:r>
          </w:p>
        </w:tc>
      </w:tr>
      <w:tr w:rsidR="00A3257A" w:rsidTr="00A3257A">
        <w:trPr>
          <w:divId w:val="205218013"/>
        </w:trPr>
        <w:tc>
          <w:tcPr>
            <w:tcW w:w="136" w:type="pct"/>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686" w:type="pct"/>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2</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經濟政策</w:t>
            </w:r>
            <w:proofErr w:type="gramStart"/>
            <w:r>
              <w:rPr>
                <w:rFonts w:hint="eastAsia"/>
              </w:rPr>
              <w:t>研</w:t>
            </w:r>
            <w:proofErr w:type="gramEnd"/>
            <w:r>
              <w:rPr>
                <w:rFonts w:hint="eastAsia"/>
              </w:rPr>
              <w:t>擬及協調推動</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rsidP="0098492F">
            <w:pPr>
              <w:pStyle w:val="Web"/>
              <w:spacing w:before="0" w:beforeAutospacing="0" w:after="0" w:afterAutospacing="0" w:line="320" w:lineRule="exact"/>
            </w:pPr>
            <w:r>
              <w:rPr>
                <w:rFonts w:hint="eastAsia"/>
              </w:rPr>
              <w:t>（當年度報院及處理完成件數÷前一年12月1日至當年11月30日止院交辦件數）</w:t>
            </w:r>
            <w:r w:rsidR="0098492F">
              <w:rPr>
                <w:rFonts w:hint="eastAsia"/>
              </w:rPr>
              <w:t>×</w:t>
            </w:r>
            <w:r>
              <w:rPr>
                <w:rFonts w:hint="eastAsia"/>
              </w:rPr>
              <w:t>100%</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100%</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社會發展</w:t>
            </w:r>
          </w:p>
        </w:tc>
      </w:tr>
      <w:tr w:rsidR="00A3257A" w:rsidTr="00A3257A">
        <w:trPr>
          <w:divId w:val="205218013"/>
        </w:trPr>
        <w:tc>
          <w:tcPr>
            <w:tcW w:w="136"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三</w:t>
            </w:r>
          </w:p>
        </w:tc>
        <w:tc>
          <w:tcPr>
            <w:tcW w:w="686"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促進產業創新加值，帶動產業結構轉型，並建立與國際連結的創新創業生態體系</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proofErr w:type="gramStart"/>
            <w:r>
              <w:rPr>
                <w:rFonts w:hint="eastAsia"/>
              </w:rPr>
              <w:t>研</w:t>
            </w:r>
            <w:proofErr w:type="gramEnd"/>
            <w:r>
              <w:rPr>
                <w:rFonts w:hint="eastAsia"/>
              </w:rPr>
              <w:t>審及協調推動重大產業發展計畫及政策</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pPr>
            <w:r>
              <w:rPr>
                <w:rFonts w:hint="eastAsia"/>
              </w:rPr>
              <w:t>（當年度實際完成自行規劃、審議及協調推動件數÷前一年度12月1日至當年11月30日止應完成自行規劃、審議及協調推動件數）</w:t>
            </w:r>
            <w:r w:rsidR="0098492F">
              <w:rPr>
                <w:rFonts w:hint="eastAsia"/>
              </w:rPr>
              <w:t>×</w:t>
            </w:r>
            <w:r>
              <w:rPr>
                <w:rFonts w:hint="eastAsia"/>
              </w:rPr>
              <w:t>100</w:t>
            </w:r>
            <w:r w:rsidR="0098492F">
              <w:rPr>
                <w:rFonts w:hint="eastAsia"/>
              </w:rPr>
              <w:t>%</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95%</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無</w:t>
            </w:r>
          </w:p>
        </w:tc>
      </w:tr>
      <w:tr w:rsidR="00A3257A" w:rsidTr="00A3257A">
        <w:trPr>
          <w:divId w:val="205218013"/>
        </w:trPr>
        <w:tc>
          <w:tcPr>
            <w:tcW w:w="136" w:type="pct"/>
            <w:tcBorders>
              <w:top w:val="outset" w:sz="6" w:space="0" w:color="000000"/>
              <w:left w:val="outset" w:sz="6" w:space="0" w:color="000000"/>
              <w:bottom w:val="outset" w:sz="6" w:space="0" w:color="000000"/>
              <w:right w:val="outset" w:sz="6" w:space="0" w:color="000000"/>
            </w:tcBorders>
            <w:hideMark/>
          </w:tcPr>
          <w:p w:rsidR="00526A2F" w:rsidRPr="0051239F" w:rsidRDefault="00031436">
            <w:pPr>
              <w:wordWrap w:val="0"/>
              <w:spacing w:line="320" w:lineRule="exact"/>
              <w:jc w:val="center"/>
              <w:rPr>
                <w:color w:val="000000" w:themeColor="text1"/>
              </w:rPr>
            </w:pPr>
            <w:r w:rsidRPr="0051239F">
              <w:rPr>
                <w:rFonts w:hint="eastAsia"/>
                <w:color w:val="000000" w:themeColor="text1"/>
              </w:rPr>
              <w:t>四</w:t>
            </w:r>
          </w:p>
        </w:tc>
        <w:tc>
          <w:tcPr>
            <w:tcW w:w="686" w:type="pct"/>
            <w:tcBorders>
              <w:top w:val="outset" w:sz="6" w:space="0" w:color="000000"/>
              <w:left w:val="outset" w:sz="6" w:space="0" w:color="000000"/>
              <w:bottom w:val="outset" w:sz="6" w:space="0" w:color="000000"/>
              <w:right w:val="outset" w:sz="6" w:space="0" w:color="000000"/>
            </w:tcBorders>
            <w:hideMark/>
          </w:tcPr>
          <w:p w:rsidR="00526A2F" w:rsidRPr="0051239F" w:rsidRDefault="00031436">
            <w:pPr>
              <w:wordWrap w:val="0"/>
              <w:spacing w:line="320" w:lineRule="exact"/>
              <w:jc w:val="both"/>
              <w:rPr>
                <w:color w:val="000000" w:themeColor="text1"/>
              </w:rPr>
            </w:pPr>
            <w:r w:rsidRPr="0051239F">
              <w:rPr>
                <w:rFonts w:hint="eastAsia"/>
                <w:color w:val="000000" w:themeColor="text1"/>
              </w:rPr>
              <w:t>提升人力資本、充裕人才資源並建構老年經濟安全制度</w:t>
            </w:r>
          </w:p>
        </w:tc>
        <w:tc>
          <w:tcPr>
            <w:tcW w:w="139" w:type="pct"/>
            <w:tcBorders>
              <w:top w:val="outset" w:sz="6" w:space="0" w:color="000000"/>
              <w:left w:val="outset" w:sz="6" w:space="0" w:color="000000"/>
              <w:bottom w:val="outset" w:sz="6" w:space="0" w:color="000000"/>
              <w:right w:val="outset" w:sz="6" w:space="0" w:color="000000"/>
            </w:tcBorders>
            <w:hideMark/>
          </w:tcPr>
          <w:p w:rsidR="00526A2F" w:rsidRPr="0051239F" w:rsidRDefault="00031436">
            <w:pPr>
              <w:wordWrap w:val="0"/>
              <w:spacing w:line="320" w:lineRule="exact"/>
              <w:jc w:val="center"/>
              <w:rPr>
                <w:color w:val="000000" w:themeColor="text1"/>
              </w:rPr>
            </w:pPr>
            <w:r w:rsidRPr="0051239F">
              <w:rPr>
                <w:rFonts w:hint="eastAsia"/>
                <w:color w:val="000000" w:themeColor="text1"/>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Pr="0051239F" w:rsidRDefault="00031436">
            <w:pPr>
              <w:wordWrap w:val="0"/>
              <w:spacing w:line="320" w:lineRule="exact"/>
              <w:jc w:val="both"/>
              <w:rPr>
                <w:color w:val="000000" w:themeColor="text1"/>
              </w:rPr>
            </w:pPr>
            <w:proofErr w:type="gramStart"/>
            <w:r w:rsidRPr="0051239F">
              <w:rPr>
                <w:rFonts w:hint="eastAsia"/>
                <w:color w:val="000000" w:themeColor="text1"/>
              </w:rPr>
              <w:t>研</w:t>
            </w:r>
            <w:proofErr w:type="gramEnd"/>
            <w:r w:rsidRPr="0051239F">
              <w:rPr>
                <w:rFonts w:hint="eastAsia"/>
                <w:color w:val="000000" w:themeColor="text1"/>
              </w:rPr>
              <w:t>擬及協調推動人口及人力資源規劃培育運用及社會安全相關政策</w:t>
            </w:r>
          </w:p>
        </w:tc>
        <w:tc>
          <w:tcPr>
            <w:tcW w:w="275" w:type="pct"/>
            <w:tcBorders>
              <w:top w:val="outset" w:sz="6" w:space="0" w:color="000000"/>
              <w:left w:val="outset" w:sz="6" w:space="0" w:color="000000"/>
              <w:bottom w:val="outset" w:sz="6" w:space="0" w:color="000000"/>
              <w:right w:val="outset" w:sz="6" w:space="0" w:color="000000"/>
            </w:tcBorders>
            <w:hideMark/>
          </w:tcPr>
          <w:p w:rsidR="00526A2F" w:rsidRPr="0051239F" w:rsidRDefault="00031436">
            <w:pPr>
              <w:wordWrap w:val="0"/>
              <w:spacing w:line="320" w:lineRule="exact"/>
              <w:jc w:val="center"/>
              <w:rPr>
                <w:color w:val="000000" w:themeColor="text1"/>
              </w:rPr>
            </w:pPr>
            <w:r w:rsidRPr="0051239F">
              <w:rPr>
                <w:rFonts w:hint="eastAsia"/>
                <w:color w:val="000000" w:themeColor="text1"/>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Pr="0051239F" w:rsidRDefault="00031436">
            <w:pPr>
              <w:wordWrap w:val="0"/>
              <w:spacing w:line="320" w:lineRule="exact"/>
              <w:jc w:val="center"/>
              <w:rPr>
                <w:color w:val="000000" w:themeColor="text1"/>
              </w:rPr>
            </w:pPr>
            <w:r w:rsidRPr="0051239F">
              <w:rPr>
                <w:rFonts w:hint="eastAsia"/>
                <w:color w:val="000000" w:themeColor="text1"/>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Pr="0051239F" w:rsidRDefault="00031436" w:rsidP="00031436">
            <w:pPr>
              <w:pStyle w:val="Web"/>
              <w:wordWrap w:val="0"/>
              <w:spacing w:before="0" w:beforeAutospacing="0" w:after="0" w:afterAutospacing="0" w:line="320" w:lineRule="exact"/>
              <w:rPr>
                <w:color w:val="000000" w:themeColor="text1"/>
              </w:rPr>
            </w:pPr>
            <w:r w:rsidRPr="0051239F">
              <w:rPr>
                <w:rFonts w:hint="eastAsia"/>
                <w:color w:val="000000" w:themeColor="text1"/>
              </w:rPr>
              <w:t>（當年度實際完成</w:t>
            </w:r>
            <w:proofErr w:type="gramStart"/>
            <w:r w:rsidRPr="0051239F">
              <w:rPr>
                <w:rFonts w:hint="eastAsia"/>
                <w:color w:val="000000" w:themeColor="text1"/>
              </w:rPr>
              <w:t>研</w:t>
            </w:r>
            <w:proofErr w:type="gramEnd"/>
            <w:r w:rsidRPr="0051239F">
              <w:rPr>
                <w:rFonts w:hint="eastAsia"/>
                <w:color w:val="000000" w:themeColor="text1"/>
              </w:rPr>
              <w:t>擬及協調推動件數÷前一年12月1日至當年11月30日止交辦應</w:t>
            </w:r>
            <w:proofErr w:type="gramStart"/>
            <w:r w:rsidRPr="0051239F">
              <w:rPr>
                <w:rFonts w:hint="eastAsia"/>
                <w:color w:val="000000" w:themeColor="text1"/>
              </w:rPr>
              <w:t>研</w:t>
            </w:r>
            <w:proofErr w:type="gramEnd"/>
            <w:r w:rsidRPr="0051239F">
              <w:rPr>
                <w:rFonts w:hint="eastAsia"/>
                <w:color w:val="000000" w:themeColor="text1"/>
              </w:rPr>
              <w:t>擬及協調推動件數）</w:t>
            </w:r>
            <w:r w:rsidR="0098492F" w:rsidRPr="0051239F">
              <w:rPr>
                <w:rFonts w:hint="eastAsia"/>
                <w:color w:val="000000" w:themeColor="text1"/>
              </w:rPr>
              <w:t>×</w:t>
            </w:r>
            <w:r w:rsidRPr="0051239F">
              <w:rPr>
                <w:rFonts w:hint="eastAsia"/>
                <w:color w:val="000000" w:themeColor="text1"/>
              </w:rPr>
              <w:t>100%</w:t>
            </w:r>
          </w:p>
        </w:tc>
        <w:tc>
          <w:tcPr>
            <w:tcW w:w="684" w:type="pct"/>
            <w:tcBorders>
              <w:top w:val="outset" w:sz="6" w:space="0" w:color="000000"/>
              <w:left w:val="outset" w:sz="6" w:space="0" w:color="000000"/>
              <w:bottom w:val="outset" w:sz="6" w:space="0" w:color="000000"/>
              <w:right w:val="outset" w:sz="6" w:space="0" w:color="000000"/>
            </w:tcBorders>
            <w:hideMark/>
          </w:tcPr>
          <w:p w:rsidR="00526A2F" w:rsidRPr="0051239F" w:rsidRDefault="00031436">
            <w:pPr>
              <w:wordWrap w:val="0"/>
              <w:spacing w:line="320" w:lineRule="exact"/>
              <w:jc w:val="center"/>
              <w:rPr>
                <w:color w:val="000000" w:themeColor="text1"/>
              </w:rPr>
            </w:pPr>
            <w:r w:rsidRPr="0051239F">
              <w:rPr>
                <w:rFonts w:hint="eastAsia"/>
                <w:color w:val="000000" w:themeColor="text1"/>
              </w:rPr>
              <w:t>98%</w:t>
            </w:r>
          </w:p>
        </w:tc>
        <w:tc>
          <w:tcPr>
            <w:tcW w:w="479" w:type="pct"/>
            <w:tcBorders>
              <w:top w:val="outset" w:sz="6" w:space="0" w:color="000000"/>
              <w:left w:val="outset" w:sz="6" w:space="0" w:color="000000"/>
              <w:bottom w:val="outset" w:sz="6" w:space="0" w:color="000000"/>
              <w:right w:val="outset" w:sz="6" w:space="0" w:color="000000"/>
            </w:tcBorders>
            <w:hideMark/>
          </w:tcPr>
          <w:p w:rsidR="00526A2F" w:rsidRPr="0051239F" w:rsidRDefault="00031436">
            <w:pPr>
              <w:wordWrap w:val="0"/>
              <w:spacing w:line="320" w:lineRule="exact"/>
              <w:jc w:val="both"/>
              <w:rPr>
                <w:color w:val="000000" w:themeColor="text1"/>
              </w:rPr>
            </w:pPr>
            <w:r w:rsidRPr="0051239F">
              <w:rPr>
                <w:rFonts w:hint="eastAsia"/>
                <w:color w:val="000000" w:themeColor="text1"/>
              </w:rPr>
              <w:t>無</w:t>
            </w:r>
          </w:p>
        </w:tc>
      </w:tr>
      <w:tr w:rsidR="00A3257A" w:rsidTr="00A3257A">
        <w:trPr>
          <w:divId w:val="205218013"/>
        </w:trPr>
        <w:tc>
          <w:tcPr>
            <w:tcW w:w="136"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五</w:t>
            </w:r>
          </w:p>
        </w:tc>
        <w:tc>
          <w:tcPr>
            <w:tcW w:w="686"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推動法制革新與國際調和</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盤點各界鬆綁建言，並參考國際組織</w:t>
            </w:r>
            <w:r w:rsidR="0051239F">
              <w:rPr>
                <w:rFonts w:hint="eastAsia"/>
              </w:rPr>
              <w:t>最新倡議與報告，強化跨部會法規協調工作，力促改善不合時宜的法規</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pPr>
            <w:r>
              <w:rPr>
                <w:rFonts w:hint="eastAsia"/>
              </w:rPr>
              <w:t>經由議題盤點及召開會議，確認達成法規協調共識之議題數（件數）</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122件</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無</w:t>
            </w:r>
          </w:p>
        </w:tc>
      </w:tr>
      <w:tr w:rsidR="00A3257A" w:rsidTr="00A3257A">
        <w:trPr>
          <w:divId w:val="205218013"/>
        </w:trPr>
        <w:tc>
          <w:tcPr>
            <w:tcW w:w="136"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六</w:t>
            </w:r>
          </w:p>
        </w:tc>
        <w:tc>
          <w:tcPr>
            <w:tcW w:w="686"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推動國土空間規劃，提升公共建設投資效益</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proofErr w:type="gramStart"/>
            <w:r>
              <w:rPr>
                <w:rFonts w:hint="eastAsia"/>
              </w:rPr>
              <w:t>研</w:t>
            </w:r>
            <w:proofErr w:type="gramEnd"/>
            <w:r>
              <w:rPr>
                <w:rFonts w:hint="eastAsia"/>
              </w:rPr>
              <w:t>審及協調推動都市及區域發展重大公共建設計畫及政策</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rsidP="0098492F">
            <w:pPr>
              <w:pStyle w:val="Web"/>
              <w:wordWrap w:val="0"/>
              <w:spacing w:before="0" w:beforeAutospacing="0" w:after="0" w:afterAutospacing="0" w:line="320" w:lineRule="exact"/>
            </w:pPr>
            <w:r>
              <w:rPr>
                <w:rFonts w:hint="eastAsia"/>
              </w:rPr>
              <w:t>（當年度實際完成審議、協調推動件數÷前一年12月1日至當年11月30日止院交辦件</w:t>
            </w:r>
            <w:r>
              <w:rPr>
                <w:rFonts w:hint="eastAsia"/>
              </w:rPr>
              <w:lastRenderedPageBreak/>
              <w:t>數）×100%</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lastRenderedPageBreak/>
              <w:t>98</w:t>
            </w:r>
            <w:r w:rsidR="0098492F">
              <w:rPr>
                <w:rFonts w:hint="eastAsia"/>
              </w:rPr>
              <w:t>%</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無</w:t>
            </w:r>
          </w:p>
        </w:tc>
      </w:tr>
      <w:tr w:rsidR="00A3257A" w:rsidTr="00A3257A">
        <w:trPr>
          <w:divId w:val="205218013"/>
        </w:trPr>
        <w:tc>
          <w:tcPr>
            <w:tcW w:w="136" w:type="pct"/>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lastRenderedPageBreak/>
              <w:t>七</w:t>
            </w:r>
          </w:p>
        </w:tc>
        <w:tc>
          <w:tcPr>
            <w:tcW w:w="686" w:type="pct"/>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驅動資料治理，創新政府數位服務</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擴大政府資料開放</w:t>
            </w:r>
            <w:proofErr w:type="gramStart"/>
            <w:r>
              <w:rPr>
                <w:rFonts w:hint="eastAsia"/>
              </w:rPr>
              <w:t>資料集項數</w:t>
            </w:r>
            <w:proofErr w:type="gramEnd"/>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pPr>
            <w:r>
              <w:rPr>
                <w:rFonts w:hint="eastAsia"/>
              </w:rPr>
              <w:t>資料集開放項數</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18,000項</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rsidP="00031436">
            <w:pPr>
              <w:spacing w:line="320" w:lineRule="exact"/>
            </w:pPr>
            <w:r>
              <w:rPr>
                <w:rFonts w:hint="eastAsia"/>
              </w:rPr>
              <w:t>科技發展</w:t>
            </w:r>
          </w:p>
        </w:tc>
      </w:tr>
      <w:tr w:rsidR="00A3257A" w:rsidTr="00A3257A">
        <w:trPr>
          <w:divId w:val="205218013"/>
        </w:trPr>
        <w:tc>
          <w:tcPr>
            <w:tcW w:w="136" w:type="pct"/>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686" w:type="pct"/>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2</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電子化政府民眾滿意度</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pPr>
            <w:r>
              <w:rPr>
                <w:rFonts w:hint="eastAsia"/>
              </w:rPr>
              <w:t>每年電子化政府民眾意見調查</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65%</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rsidP="00031436">
            <w:pPr>
              <w:wordWrap w:val="0"/>
              <w:spacing w:line="320" w:lineRule="exact"/>
            </w:pPr>
            <w:r>
              <w:rPr>
                <w:rFonts w:hint="eastAsia"/>
              </w:rPr>
              <w:t>科技發展</w:t>
            </w:r>
          </w:p>
        </w:tc>
      </w:tr>
      <w:tr w:rsidR="00A3257A" w:rsidTr="00A3257A">
        <w:trPr>
          <w:divId w:val="205218013"/>
        </w:trPr>
        <w:tc>
          <w:tcPr>
            <w:tcW w:w="136"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八</w:t>
            </w:r>
          </w:p>
        </w:tc>
        <w:tc>
          <w:tcPr>
            <w:tcW w:w="686"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r>
              <w:rPr>
                <w:rFonts w:hint="eastAsia"/>
              </w:rPr>
              <w:t>強化</w:t>
            </w:r>
            <w:proofErr w:type="gramStart"/>
            <w:r>
              <w:rPr>
                <w:rFonts w:hint="eastAsia"/>
              </w:rPr>
              <w:t>文檔資</w:t>
            </w:r>
            <w:proofErr w:type="gramEnd"/>
            <w:r>
              <w:rPr>
                <w:rFonts w:hint="eastAsia"/>
              </w:rPr>
              <w:t>通訊效能，擴增國家檔案多元典藏與應用</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r>
              <w:rPr>
                <w:rFonts w:hint="eastAsia"/>
              </w:rPr>
              <w:t>更換至新公文電子交換系統之機關數比率</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pStyle w:val="Web"/>
              <w:wordWrap w:val="0"/>
              <w:spacing w:before="0" w:beforeAutospacing="0" w:after="0" w:afterAutospacing="0" w:line="316" w:lineRule="exact"/>
            </w:pPr>
            <w:r>
              <w:rPr>
                <w:rFonts w:hint="eastAsia"/>
              </w:rPr>
              <w:t>累計使用新交換系統之機關數÷（中央二級、地方一級、交換層自管、自建之機關總數）×100</w:t>
            </w:r>
            <w:r w:rsidR="0098492F">
              <w:rPr>
                <w:rFonts w:hint="eastAsia"/>
              </w:rPr>
              <w:t>%</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5%</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r>
              <w:rPr>
                <w:rFonts w:hint="eastAsia"/>
              </w:rPr>
              <w:t>無</w:t>
            </w:r>
          </w:p>
        </w:tc>
      </w:tr>
      <w:tr w:rsidR="00A3257A" w:rsidTr="00A3257A">
        <w:trPr>
          <w:divId w:val="205218013"/>
        </w:trPr>
        <w:tc>
          <w:tcPr>
            <w:tcW w:w="136"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九</w:t>
            </w:r>
          </w:p>
        </w:tc>
        <w:tc>
          <w:tcPr>
            <w:tcW w:w="686"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proofErr w:type="gramStart"/>
            <w:r>
              <w:rPr>
                <w:rFonts w:hint="eastAsia"/>
              </w:rPr>
              <w:t>研</w:t>
            </w:r>
            <w:proofErr w:type="gramEnd"/>
            <w:r>
              <w:rPr>
                <w:rFonts w:hint="eastAsia"/>
              </w:rPr>
              <w:t>擬社會發展相關計畫</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proofErr w:type="gramStart"/>
            <w:r>
              <w:rPr>
                <w:rFonts w:hint="eastAsia"/>
              </w:rPr>
              <w:t>研</w:t>
            </w:r>
            <w:proofErr w:type="gramEnd"/>
            <w:r>
              <w:rPr>
                <w:rFonts w:hint="eastAsia"/>
              </w:rPr>
              <w:t>審及協調推動重大社會發展計畫及政策</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pStyle w:val="Web"/>
              <w:wordWrap w:val="0"/>
              <w:spacing w:before="0" w:beforeAutospacing="0" w:after="0" w:afterAutospacing="0" w:line="316" w:lineRule="exact"/>
            </w:pPr>
            <w:r>
              <w:rPr>
                <w:rFonts w:hint="eastAsia"/>
              </w:rPr>
              <w:t>（當年度實際完成審議、協調推動件數÷前一年12月1日至當年11月30日止院交辦件數）×100%</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98%</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r>
              <w:rPr>
                <w:rFonts w:hint="eastAsia"/>
              </w:rPr>
              <w:t>無</w:t>
            </w:r>
          </w:p>
        </w:tc>
      </w:tr>
      <w:tr w:rsidR="00A3257A" w:rsidTr="00A3257A">
        <w:trPr>
          <w:divId w:val="205218013"/>
        </w:trPr>
        <w:tc>
          <w:tcPr>
            <w:tcW w:w="136" w:type="pct"/>
            <w:vMerge w:val="restar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十</w:t>
            </w:r>
          </w:p>
        </w:tc>
        <w:tc>
          <w:tcPr>
            <w:tcW w:w="686" w:type="pct"/>
            <w:vMerge w:val="restar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r>
              <w:rPr>
                <w:rFonts w:hint="eastAsia"/>
              </w:rPr>
              <w:t>精進全生命週期績效管理，提升政府施政效能</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r>
              <w:rPr>
                <w:rFonts w:hint="eastAsia"/>
              </w:rPr>
              <w:t>對國營事業建議事項參</w:t>
            </w:r>
            <w:proofErr w:type="gramStart"/>
            <w:r>
              <w:rPr>
                <w:rFonts w:hint="eastAsia"/>
              </w:rPr>
              <w:t>採</w:t>
            </w:r>
            <w:proofErr w:type="gramEnd"/>
            <w:r>
              <w:rPr>
                <w:rFonts w:hint="eastAsia"/>
              </w:rPr>
              <w:t>比率</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pStyle w:val="Web"/>
              <w:wordWrap w:val="0"/>
              <w:spacing w:before="0" w:beforeAutospacing="0" w:after="0" w:afterAutospacing="0" w:line="316" w:lineRule="exact"/>
            </w:pPr>
            <w:r>
              <w:rPr>
                <w:rFonts w:hint="eastAsia"/>
              </w:rPr>
              <w:t>（上年度考成總報告具體建議事項及當年度期中查證所提具體建議主管機關參</w:t>
            </w:r>
            <w:proofErr w:type="gramStart"/>
            <w:r>
              <w:rPr>
                <w:rFonts w:hint="eastAsia"/>
              </w:rPr>
              <w:t>採</w:t>
            </w:r>
            <w:proofErr w:type="gramEnd"/>
            <w:r>
              <w:rPr>
                <w:rFonts w:hint="eastAsia"/>
              </w:rPr>
              <w:t>數÷上年度考成總報告具體建議事項及當年度期中查證所提具體建議項數）×100%</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69%</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r>
              <w:rPr>
                <w:rFonts w:hint="eastAsia"/>
              </w:rPr>
              <w:t>無</w:t>
            </w:r>
          </w:p>
        </w:tc>
      </w:tr>
      <w:tr w:rsidR="00A3257A" w:rsidTr="00A3257A">
        <w:trPr>
          <w:divId w:val="205218013"/>
        </w:trPr>
        <w:tc>
          <w:tcPr>
            <w:tcW w:w="136" w:type="pct"/>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686" w:type="pct"/>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2</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r>
              <w:rPr>
                <w:rFonts w:hint="eastAsia"/>
              </w:rPr>
              <w:t>個案計畫查證及效益評估建議事項參</w:t>
            </w:r>
            <w:proofErr w:type="gramStart"/>
            <w:r>
              <w:rPr>
                <w:rFonts w:hint="eastAsia"/>
              </w:rPr>
              <w:t>採</w:t>
            </w:r>
            <w:proofErr w:type="gramEnd"/>
            <w:r>
              <w:rPr>
                <w:rFonts w:hint="eastAsia"/>
              </w:rPr>
              <w:t>率</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pStyle w:val="Web"/>
              <w:wordWrap w:val="0"/>
              <w:spacing w:before="0" w:beforeAutospacing="0" w:after="0" w:afterAutospacing="0" w:line="316" w:lineRule="exact"/>
            </w:pPr>
            <w:r>
              <w:rPr>
                <w:rFonts w:hint="eastAsia"/>
              </w:rPr>
              <w:t>（個案計畫查證及效益評評估建議事項獲參</w:t>
            </w:r>
            <w:proofErr w:type="gramStart"/>
            <w:r>
              <w:rPr>
                <w:rFonts w:hint="eastAsia"/>
              </w:rPr>
              <w:t>採</w:t>
            </w:r>
            <w:proofErr w:type="gramEnd"/>
            <w:r>
              <w:rPr>
                <w:rFonts w:hint="eastAsia"/>
              </w:rPr>
              <w:t>數÷個案計畫查證及效益評估建議事項</w:t>
            </w:r>
            <w:proofErr w:type="gramStart"/>
            <w:r>
              <w:rPr>
                <w:rFonts w:hint="eastAsia"/>
              </w:rPr>
              <w:t>項</w:t>
            </w:r>
            <w:proofErr w:type="gramEnd"/>
            <w:r>
              <w:rPr>
                <w:rFonts w:hint="eastAsia"/>
              </w:rPr>
              <w:t>數）×100%</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center"/>
            </w:pPr>
            <w:r>
              <w:rPr>
                <w:rFonts w:hint="eastAsia"/>
              </w:rPr>
              <w:t>90%</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wordWrap w:val="0"/>
              <w:spacing w:line="316" w:lineRule="exact"/>
              <w:jc w:val="both"/>
            </w:pPr>
            <w:r>
              <w:rPr>
                <w:rFonts w:hint="eastAsia"/>
              </w:rPr>
              <w:t>無</w:t>
            </w:r>
          </w:p>
        </w:tc>
      </w:tr>
      <w:tr w:rsidR="00A3257A" w:rsidTr="00A3257A">
        <w:trPr>
          <w:divId w:val="205218013"/>
        </w:trPr>
        <w:tc>
          <w:tcPr>
            <w:tcW w:w="136" w:type="pct"/>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十一</w:t>
            </w:r>
          </w:p>
        </w:tc>
        <w:tc>
          <w:tcPr>
            <w:tcW w:w="686" w:type="pct"/>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妥適配置預算資源，提升預算執行效率</w:t>
            </w: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機關年度資本門預算執行率</w:t>
            </w:r>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rsidP="00EA4A6B">
            <w:pPr>
              <w:pStyle w:val="Web"/>
              <w:spacing w:before="0" w:beforeAutospacing="0" w:after="0" w:afterAutospacing="0" w:line="320" w:lineRule="exact"/>
            </w:pPr>
            <w:r>
              <w:rPr>
                <w:rFonts w:hint="eastAsia"/>
              </w:rPr>
              <w:t>（</w:t>
            </w:r>
            <w:r w:rsidRPr="00EA4A6B">
              <w:rPr>
                <w:rFonts w:hint="eastAsia"/>
              </w:rPr>
              <w:t>本年度資本門實支數＋資本門應付未付數＋資本門賸餘數）÷（資本門預算數）×100</w:t>
            </w:r>
            <w:r w:rsidR="0098492F" w:rsidRPr="00EA4A6B">
              <w:rPr>
                <w:rFonts w:hint="eastAsia"/>
              </w:rPr>
              <w:t>%</w:t>
            </w:r>
            <w:r w:rsidRPr="00EA4A6B">
              <w:rPr>
                <w:rFonts w:hint="eastAsia"/>
              </w:rPr>
              <w:t>（以上各數均含本年度原預算、追加預算及以前年度保留數）</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97%</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無</w:t>
            </w:r>
          </w:p>
        </w:tc>
      </w:tr>
      <w:tr w:rsidR="00A3257A" w:rsidTr="00A3257A">
        <w:trPr>
          <w:divId w:val="205218013"/>
        </w:trPr>
        <w:tc>
          <w:tcPr>
            <w:tcW w:w="136" w:type="pct"/>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686" w:type="pct"/>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13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2</w:t>
            </w:r>
          </w:p>
        </w:tc>
        <w:tc>
          <w:tcPr>
            <w:tcW w:w="116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275"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1</w:t>
            </w:r>
          </w:p>
        </w:tc>
        <w:tc>
          <w:tcPr>
            <w:tcW w:w="27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統計數據</w:t>
            </w:r>
          </w:p>
        </w:tc>
        <w:tc>
          <w:tcPr>
            <w:tcW w:w="1163" w:type="pct"/>
            <w:tcBorders>
              <w:top w:val="outset" w:sz="6" w:space="0" w:color="000000"/>
              <w:left w:val="outset" w:sz="6" w:space="0" w:color="000000"/>
              <w:bottom w:val="outset" w:sz="6" w:space="0" w:color="000000"/>
              <w:right w:val="outset" w:sz="6" w:space="0" w:color="000000"/>
            </w:tcBorders>
            <w:hideMark/>
          </w:tcPr>
          <w:p w:rsidR="00526A2F" w:rsidRDefault="00031436" w:rsidP="0098492F">
            <w:pPr>
              <w:pStyle w:val="Web"/>
              <w:spacing w:before="0" w:beforeAutospacing="0" w:after="0" w:afterAutospacing="0" w:line="320" w:lineRule="exact"/>
            </w:pPr>
            <w:r>
              <w:rPr>
                <w:rFonts w:hint="eastAsia"/>
              </w:rPr>
              <w:t>【（本年度歲出概算編報數－本年度中程歲出概算額度核列數）÷本年度中程歲出概算額度核列數】×100</w:t>
            </w:r>
            <w:r w:rsidR="0098492F">
              <w:rPr>
                <w:rFonts w:hint="eastAsia"/>
              </w:rPr>
              <w:t>%</w:t>
            </w:r>
          </w:p>
        </w:tc>
        <w:tc>
          <w:tcPr>
            <w:tcW w:w="684"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4%</w:t>
            </w:r>
          </w:p>
        </w:tc>
        <w:tc>
          <w:tcPr>
            <w:tcW w:w="479" w:type="pc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無</w:t>
            </w:r>
          </w:p>
        </w:tc>
      </w:tr>
    </w:tbl>
    <w:p w:rsidR="00526A2F" w:rsidRDefault="00031436">
      <w:pPr>
        <w:pStyle w:val="Web"/>
        <w:spacing w:before="0" w:beforeAutospacing="0" w:after="0" w:afterAutospacing="0" w:line="320" w:lineRule="exact"/>
        <w:divId w:val="205218013"/>
        <w:rPr>
          <w:sz w:val="18"/>
          <w:szCs w:val="18"/>
        </w:rPr>
      </w:pPr>
      <w:proofErr w:type="gramStart"/>
      <w:r>
        <w:rPr>
          <w:rFonts w:hint="eastAsia"/>
          <w:sz w:val="18"/>
          <w:szCs w:val="18"/>
        </w:rPr>
        <w:lastRenderedPageBreak/>
        <w:t>註</w:t>
      </w:r>
      <w:proofErr w:type="gramEnd"/>
      <w:r>
        <w:rPr>
          <w:rFonts w:hint="eastAsia"/>
          <w:sz w:val="18"/>
          <w:szCs w:val="18"/>
        </w:rPr>
        <w:t>：</w:t>
      </w:r>
    </w:p>
    <w:p w:rsidR="00526A2F" w:rsidRDefault="00031436">
      <w:pPr>
        <w:pStyle w:val="Web"/>
        <w:spacing w:before="0" w:beforeAutospacing="0" w:after="0" w:afterAutospacing="0" w:line="320" w:lineRule="exact"/>
        <w:divId w:val="205218013"/>
        <w:rPr>
          <w:sz w:val="18"/>
          <w:szCs w:val="18"/>
        </w:rPr>
      </w:pPr>
      <w:r>
        <w:rPr>
          <w:rFonts w:hint="eastAsia"/>
          <w:sz w:val="18"/>
          <w:szCs w:val="18"/>
        </w:rPr>
        <w:t>評估體制之數字代號意義如下：</w:t>
      </w:r>
    </w:p>
    <w:p w:rsidR="00526A2F" w:rsidRDefault="00031436">
      <w:pPr>
        <w:pStyle w:val="Web"/>
        <w:spacing w:before="0" w:beforeAutospacing="0" w:after="0" w:afterAutospacing="0" w:line="320" w:lineRule="exact"/>
        <w:divId w:val="205218013"/>
        <w:rPr>
          <w:sz w:val="18"/>
          <w:szCs w:val="18"/>
        </w:rPr>
      </w:pPr>
      <w:r>
        <w:rPr>
          <w:rFonts w:hint="eastAsia"/>
          <w:sz w:val="18"/>
          <w:szCs w:val="18"/>
        </w:rPr>
        <w:t xml:space="preserve">　　1.指實際評估作業係運用既有之組織架構進行。</w:t>
      </w:r>
    </w:p>
    <w:p w:rsidR="00526A2F" w:rsidRDefault="00031436">
      <w:pPr>
        <w:pStyle w:val="Web"/>
        <w:spacing w:before="0" w:beforeAutospacing="0" w:after="0" w:afterAutospacing="0" w:line="320" w:lineRule="exact"/>
        <w:divId w:val="205218013"/>
        <w:rPr>
          <w:sz w:val="18"/>
          <w:szCs w:val="18"/>
        </w:rPr>
      </w:pPr>
      <w:r>
        <w:rPr>
          <w:rFonts w:hint="eastAsia"/>
          <w:sz w:val="18"/>
          <w:szCs w:val="18"/>
        </w:rPr>
        <w:t xml:space="preserve">　　2.指實際評估作業係由特定之任務編組進行。</w:t>
      </w:r>
    </w:p>
    <w:p w:rsidR="00526A2F" w:rsidRDefault="00031436">
      <w:pPr>
        <w:pStyle w:val="Web"/>
        <w:spacing w:before="0" w:beforeAutospacing="0" w:after="0" w:afterAutospacing="0" w:line="320" w:lineRule="exact"/>
        <w:divId w:val="205218013"/>
        <w:rPr>
          <w:sz w:val="18"/>
          <w:szCs w:val="18"/>
        </w:rPr>
      </w:pPr>
      <w:r>
        <w:rPr>
          <w:rFonts w:hint="eastAsia"/>
          <w:sz w:val="18"/>
          <w:szCs w:val="18"/>
        </w:rPr>
        <w:t xml:space="preserve">　　3.指實際評估作業係透過第三者方式（如由專家學者）進行。</w:t>
      </w:r>
    </w:p>
    <w:p w:rsidR="00526A2F" w:rsidRDefault="00031436">
      <w:pPr>
        <w:pStyle w:val="Web"/>
        <w:spacing w:before="0" w:beforeAutospacing="0" w:after="0" w:afterAutospacing="0" w:line="320" w:lineRule="exact"/>
        <w:divId w:val="205218013"/>
        <w:rPr>
          <w:sz w:val="18"/>
          <w:szCs w:val="18"/>
        </w:rPr>
      </w:pPr>
      <w:r>
        <w:rPr>
          <w:rFonts w:hint="eastAsia"/>
          <w:sz w:val="18"/>
          <w:szCs w:val="18"/>
        </w:rPr>
        <w:t xml:space="preserve">　　4.指實際評估作業係運用既有之組織架構並邀請第三者共同參與進行。</w:t>
      </w:r>
    </w:p>
    <w:p w:rsidR="00526A2F" w:rsidRDefault="00031436">
      <w:pPr>
        <w:pStyle w:val="Web"/>
        <w:spacing w:before="0" w:beforeAutospacing="0" w:after="0" w:afterAutospacing="0" w:line="320" w:lineRule="exact"/>
        <w:divId w:val="205218013"/>
        <w:rPr>
          <w:sz w:val="18"/>
          <w:szCs w:val="18"/>
        </w:rPr>
      </w:pPr>
      <w:r>
        <w:rPr>
          <w:rFonts w:hint="eastAsia"/>
          <w:sz w:val="18"/>
          <w:szCs w:val="18"/>
        </w:rPr>
        <w:t xml:space="preserve">　　5.其它。</w:t>
      </w:r>
    </w:p>
    <w:p w:rsidR="00526A2F" w:rsidRDefault="00031436">
      <w:pPr>
        <w:pStyle w:val="Web"/>
        <w:spacing w:beforeLines="1" w:before="2" w:beforeAutospacing="0" w:after="0" w:afterAutospacing="0" w:line="400" w:lineRule="exact"/>
        <w:divId w:val="205218013"/>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526A2F">
        <w:trPr>
          <w:divId w:val="20521801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526A2F" w:rsidRDefault="00031436">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526A2F" w:rsidRDefault="00031436">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526A2F" w:rsidRDefault="00031436">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26A2F" w:rsidRDefault="00031436">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A550B" w:rsidRDefault="00031436">
            <w:pPr>
              <w:wordWrap w:val="0"/>
              <w:spacing w:line="320" w:lineRule="exact"/>
              <w:jc w:val="center"/>
            </w:pPr>
            <w:r>
              <w:rPr>
                <w:rFonts w:hint="eastAsia"/>
              </w:rPr>
              <w:t>與KPI</w:t>
            </w:r>
          </w:p>
          <w:p w:rsidR="00526A2F" w:rsidRDefault="00031436">
            <w:pPr>
              <w:wordWrap w:val="0"/>
              <w:spacing w:line="320" w:lineRule="exact"/>
              <w:jc w:val="center"/>
            </w:pPr>
            <w:r>
              <w:rPr>
                <w:rFonts w:hint="eastAsia"/>
              </w:rPr>
              <w:t>關聯</w:t>
            </w:r>
          </w:p>
        </w:tc>
      </w:tr>
      <w:tr w:rsidR="00526A2F">
        <w:trPr>
          <w:divId w:val="2052180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落實國家發展整體規劃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規劃推動國家展計畫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一、規劃</w:t>
            </w:r>
            <w:proofErr w:type="gramStart"/>
            <w:r>
              <w:rPr>
                <w:rFonts w:hint="eastAsia"/>
              </w:rPr>
              <w:t>研</w:t>
            </w:r>
            <w:proofErr w:type="gramEnd"/>
            <w:r>
              <w:rPr>
                <w:rFonts w:hint="eastAsia"/>
              </w:rPr>
              <w:t>擬國家發展計畫；協調推動國家發展計畫，適時檢討計畫推動情形，促進國家發展目標之達成。</w:t>
            </w:r>
          </w:p>
          <w:p w:rsidR="00526A2F" w:rsidRDefault="00031436">
            <w:pPr>
              <w:pStyle w:val="Web"/>
              <w:wordWrap w:val="0"/>
              <w:spacing w:before="0" w:beforeAutospacing="0" w:after="0" w:afterAutospacing="0" w:line="320" w:lineRule="exact"/>
              <w:ind w:left="480" w:hanging="480"/>
            </w:pPr>
            <w:r>
              <w:rPr>
                <w:rFonts w:hint="eastAsia"/>
              </w:rPr>
              <w:t>二、</w:t>
            </w:r>
            <w:proofErr w:type="gramStart"/>
            <w:r>
              <w:rPr>
                <w:rFonts w:hint="eastAsia"/>
              </w:rPr>
              <w:t>研</w:t>
            </w:r>
            <w:proofErr w:type="gramEnd"/>
            <w:r>
              <w:rPr>
                <w:rFonts w:hint="eastAsia"/>
              </w:rPr>
              <w:t>析國內外主客觀情勢，進行國家發展總體經濟及重要經濟政策量化評估。</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編審施政計畫及健全中長程計畫制度</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一、規劃行政院所屬各機關施政計畫編審制度，並審議、彙編行政院施政計畫。</w:t>
            </w:r>
          </w:p>
          <w:p w:rsidR="00526A2F" w:rsidRDefault="00031436">
            <w:pPr>
              <w:pStyle w:val="Web"/>
              <w:wordWrap w:val="0"/>
              <w:spacing w:before="0" w:beforeAutospacing="0" w:after="0" w:afterAutospacing="0" w:line="320" w:lineRule="exact"/>
              <w:ind w:left="480" w:hanging="480"/>
            </w:pPr>
            <w:r>
              <w:rPr>
                <w:rFonts w:hint="eastAsia"/>
              </w:rPr>
              <w:t>二、強化中長程個案計畫體制規劃、協調及推動，並辦理中長程個案計畫性別影響評估之協調。</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各機關訂定成果型指標</w:t>
            </w:r>
            <w:proofErr w:type="gramStart"/>
            <w:r>
              <w:rPr>
                <w:rFonts w:hint="eastAsia"/>
              </w:rPr>
              <w:t>之總占比</w:t>
            </w:r>
            <w:proofErr w:type="gramEnd"/>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辦理國家發展重要議題研究</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一、因應國內外主客觀情勢變化，以及各項不確定性因素之挑戰，針對重大或臨時急迫性議題進行研究，</w:t>
            </w:r>
            <w:proofErr w:type="gramStart"/>
            <w:r>
              <w:rPr>
                <w:rFonts w:hint="eastAsia"/>
              </w:rPr>
              <w:t>衡酌產官</w:t>
            </w:r>
            <w:proofErr w:type="gramEnd"/>
            <w:r>
              <w:rPr>
                <w:rFonts w:hint="eastAsia"/>
              </w:rPr>
              <w:t>學界意見，以掌握國家發展契機，快速回應及</w:t>
            </w:r>
            <w:proofErr w:type="gramStart"/>
            <w:r>
              <w:rPr>
                <w:rFonts w:hint="eastAsia"/>
              </w:rPr>
              <w:t>研</w:t>
            </w:r>
            <w:proofErr w:type="gramEnd"/>
            <w:r>
              <w:rPr>
                <w:rFonts w:hint="eastAsia"/>
              </w:rPr>
              <w:t>提對策。</w:t>
            </w:r>
          </w:p>
          <w:p w:rsidR="00526A2F" w:rsidRDefault="00031436">
            <w:pPr>
              <w:pStyle w:val="Web"/>
              <w:wordWrap w:val="0"/>
              <w:spacing w:before="0" w:beforeAutospacing="0" w:after="0" w:afterAutospacing="0" w:line="320" w:lineRule="exact"/>
              <w:ind w:left="480" w:hanging="480"/>
            </w:pPr>
            <w:r>
              <w:rPr>
                <w:rFonts w:hint="eastAsia"/>
              </w:rPr>
              <w:t>二、前瞻定位國家發展方向，規劃中長期發展策略，以確保國家永續繁榮發展。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proofErr w:type="gramStart"/>
            <w:r>
              <w:rPr>
                <w:rFonts w:hint="eastAsia"/>
              </w:rPr>
              <w:t>研</w:t>
            </w:r>
            <w:proofErr w:type="gramEnd"/>
            <w:r>
              <w:rPr>
                <w:rFonts w:hint="eastAsia"/>
              </w:rPr>
              <w:t>擬經濟政策、協調推動財經措施</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發揮經濟氣象台功能</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一、撰擬「當前經濟情勢」月報、簡報；每</w:t>
            </w:r>
            <w:proofErr w:type="gramStart"/>
            <w:r>
              <w:rPr>
                <w:rFonts w:hint="eastAsia"/>
              </w:rPr>
              <w:t>季撰提</w:t>
            </w:r>
            <w:proofErr w:type="gramEnd"/>
            <w:r>
              <w:rPr>
                <w:rFonts w:hint="eastAsia"/>
              </w:rPr>
              <w:t>「當前經濟情勢」簡報，提報行政院院會。</w:t>
            </w:r>
          </w:p>
          <w:p w:rsidR="00526A2F" w:rsidRDefault="00031436">
            <w:pPr>
              <w:pStyle w:val="Web"/>
              <w:wordWrap w:val="0"/>
              <w:spacing w:before="0" w:beforeAutospacing="0" w:after="0" w:afterAutospacing="0" w:line="320" w:lineRule="exact"/>
              <w:ind w:left="480" w:hanging="480"/>
            </w:pPr>
            <w:r>
              <w:rPr>
                <w:rFonts w:hint="eastAsia"/>
              </w:rPr>
              <w:t>二、撰擬「兩岸經貿、中國大陸之經濟情勢分析」季報及年報，提供各界參考。</w:t>
            </w:r>
          </w:p>
          <w:p w:rsidR="00526A2F" w:rsidRDefault="00031436" w:rsidP="00CB15F1">
            <w:pPr>
              <w:pStyle w:val="Web"/>
              <w:wordWrap w:val="0"/>
              <w:spacing w:before="0" w:beforeAutospacing="0" w:after="0" w:afterAutospacing="0" w:line="320" w:lineRule="exact"/>
              <w:ind w:left="482" w:hanging="482"/>
            </w:pPr>
            <w:r>
              <w:rPr>
                <w:rFonts w:hint="eastAsia"/>
              </w:rPr>
              <w:t>三、</w:t>
            </w:r>
            <w:proofErr w:type="gramStart"/>
            <w:r>
              <w:rPr>
                <w:rFonts w:hint="eastAsia"/>
              </w:rPr>
              <w:t>規劃及維運</w:t>
            </w:r>
            <w:proofErr w:type="gramEnd"/>
            <w:r>
              <w:rPr>
                <w:rFonts w:hint="eastAsia"/>
              </w:rPr>
              <w:t>「物價資訊看板平</w:t>
            </w:r>
            <w:proofErr w:type="gramStart"/>
            <w:r>
              <w:rPr>
                <w:rFonts w:hint="eastAsia"/>
              </w:rPr>
              <w:t>臺</w:t>
            </w:r>
            <w:proofErr w:type="gramEnd"/>
            <w:r>
              <w:rPr>
                <w:rFonts w:hint="eastAsia"/>
              </w:rPr>
              <w:t>」；每月發布「物價情勢說明」新聞稿，促進物價資訊透明。</w:t>
            </w:r>
          </w:p>
          <w:p w:rsidR="00526A2F" w:rsidRDefault="00031436">
            <w:pPr>
              <w:pStyle w:val="Web"/>
              <w:wordWrap w:val="0"/>
              <w:spacing w:before="0" w:beforeAutospacing="0" w:after="0" w:afterAutospacing="0" w:line="320" w:lineRule="exact"/>
              <w:ind w:left="480" w:hanging="480"/>
            </w:pPr>
            <w:r>
              <w:rPr>
                <w:rFonts w:hint="eastAsia"/>
              </w:rPr>
              <w:t>四、針對最新國內外及大陸重要財經議題進行</w:t>
            </w:r>
            <w:proofErr w:type="gramStart"/>
            <w:r>
              <w:rPr>
                <w:rFonts w:hint="eastAsia"/>
              </w:rPr>
              <w:t>研</w:t>
            </w:r>
            <w:proofErr w:type="gramEnd"/>
            <w:r>
              <w:rPr>
                <w:rFonts w:hint="eastAsia"/>
              </w:rPr>
              <w:t>析，及時提供長官參考，或發布新聞稿。</w:t>
            </w:r>
          </w:p>
          <w:p w:rsidR="00526A2F" w:rsidRDefault="00031436">
            <w:pPr>
              <w:pStyle w:val="Web"/>
              <w:wordWrap w:val="0"/>
              <w:spacing w:before="0" w:beforeAutospacing="0" w:after="0" w:afterAutospacing="0" w:line="320" w:lineRule="exact"/>
              <w:ind w:left="480" w:hanging="480"/>
            </w:pPr>
            <w:r>
              <w:rPr>
                <w:rFonts w:hint="eastAsia"/>
              </w:rPr>
              <w:t>五、辦理國際競爭力評比相關問題之</w:t>
            </w:r>
            <w:proofErr w:type="gramStart"/>
            <w:r>
              <w:rPr>
                <w:rFonts w:hint="eastAsia"/>
              </w:rPr>
              <w:t>研</w:t>
            </w:r>
            <w:proofErr w:type="gramEnd"/>
            <w:r>
              <w:rPr>
                <w:rFonts w:hint="eastAsia"/>
              </w:rPr>
              <w:t>析與檢討。</w:t>
            </w:r>
          </w:p>
          <w:p w:rsidR="00526A2F" w:rsidRDefault="00031436">
            <w:pPr>
              <w:pStyle w:val="Web"/>
              <w:wordWrap w:val="0"/>
              <w:spacing w:before="0" w:beforeAutospacing="0" w:after="0" w:afterAutospacing="0" w:line="320" w:lineRule="exact"/>
              <w:ind w:left="480" w:hanging="480"/>
            </w:pPr>
            <w:r>
              <w:rPr>
                <w:rFonts w:hint="eastAsia"/>
              </w:rPr>
              <w:t>六、蒐集主要國家經濟情勢與財經政策，以及國際油價、商品重要訊息，適時</w:t>
            </w:r>
            <w:proofErr w:type="gramStart"/>
            <w:r>
              <w:rPr>
                <w:rFonts w:hint="eastAsia"/>
              </w:rPr>
              <w:t>研</w:t>
            </w:r>
            <w:proofErr w:type="gramEnd"/>
            <w:r>
              <w:rPr>
                <w:rFonts w:hint="eastAsia"/>
              </w:rPr>
              <w:t>提分析報告提供長官參考。</w:t>
            </w:r>
          </w:p>
          <w:p w:rsidR="00526A2F" w:rsidRDefault="00031436" w:rsidP="009A550B">
            <w:pPr>
              <w:pStyle w:val="Web"/>
              <w:spacing w:before="0" w:beforeAutospacing="0" w:after="0" w:afterAutospacing="0" w:line="320" w:lineRule="exact"/>
              <w:ind w:left="480" w:hanging="480"/>
            </w:pPr>
            <w:r>
              <w:rPr>
                <w:rFonts w:hint="eastAsia"/>
              </w:rPr>
              <w:t>七、</w:t>
            </w:r>
            <w:r w:rsidRPr="009A550B">
              <w:rPr>
                <w:rFonts w:hint="eastAsia"/>
              </w:rPr>
              <w:t>蒐集、</w:t>
            </w:r>
            <w:proofErr w:type="gramStart"/>
            <w:r w:rsidRPr="009A550B">
              <w:rPr>
                <w:rFonts w:hint="eastAsia"/>
              </w:rPr>
              <w:t>研</w:t>
            </w:r>
            <w:proofErr w:type="gramEnd"/>
            <w:r w:rsidRPr="009A550B">
              <w:rPr>
                <w:rFonts w:hint="eastAsia"/>
              </w:rPr>
              <w:t>析國際經濟預測機構〈IMF、OECD、IHS GLOBAL INSIGHT等〉重要經濟資訊。</w:t>
            </w:r>
          </w:p>
          <w:p w:rsidR="00526A2F" w:rsidRDefault="00031436">
            <w:pPr>
              <w:pStyle w:val="Web"/>
              <w:wordWrap w:val="0"/>
              <w:spacing w:before="0" w:beforeAutospacing="0" w:after="0" w:afterAutospacing="0" w:line="320" w:lineRule="exact"/>
              <w:ind w:left="480" w:hanging="480"/>
            </w:pPr>
            <w:r>
              <w:rPr>
                <w:rFonts w:hint="eastAsia"/>
              </w:rPr>
              <w:t>八、按月發布景氣指標及景氣對策信號、臺灣製造業採購經理人指數（PMI）及非製造業經理人指數（NMI）。</w:t>
            </w:r>
          </w:p>
          <w:p w:rsidR="00526A2F" w:rsidRDefault="00031436">
            <w:pPr>
              <w:pStyle w:val="Web"/>
              <w:wordWrap w:val="0"/>
              <w:spacing w:before="0" w:beforeAutospacing="0" w:after="0" w:afterAutospacing="0" w:line="320" w:lineRule="exact"/>
              <w:ind w:left="480" w:hanging="480"/>
            </w:pPr>
            <w:r>
              <w:rPr>
                <w:rFonts w:hint="eastAsia"/>
              </w:rPr>
              <w:t>九、按季協助德國</w:t>
            </w:r>
            <w:proofErr w:type="spellStart"/>
            <w:r>
              <w:rPr>
                <w:rFonts w:hint="eastAsia"/>
              </w:rPr>
              <w:t>Ifo</w:t>
            </w:r>
            <w:proofErr w:type="spellEnd"/>
            <w:r>
              <w:rPr>
                <w:rFonts w:hint="eastAsia"/>
              </w:rPr>
              <w:t>經濟研究院辦理世界經濟調查（台灣地區），並發布新聞稿。</w:t>
            </w:r>
          </w:p>
          <w:p w:rsidR="00526A2F" w:rsidRDefault="00031436">
            <w:pPr>
              <w:pStyle w:val="Web"/>
              <w:wordWrap w:val="0"/>
              <w:spacing w:before="0" w:beforeAutospacing="0" w:after="0" w:afterAutospacing="0" w:line="320" w:lineRule="exact"/>
              <w:ind w:left="480" w:hanging="480"/>
            </w:pPr>
            <w:r>
              <w:rPr>
                <w:rFonts w:hint="eastAsia"/>
              </w:rPr>
              <w:t>十、持續強化景氣循環認定與景氣指標功能，包括：</w:t>
            </w:r>
            <w:proofErr w:type="gramStart"/>
            <w:r>
              <w:rPr>
                <w:rFonts w:hint="eastAsia"/>
              </w:rPr>
              <w:t>研</w:t>
            </w:r>
            <w:proofErr w:type="gramEnd"/>
            <w:r>
              <w:rPr>
                <w:rFonts w:hint="eastAsia"/>
              </w:rPr>
              <w:t>析景氣循環認定方法、檢討景氣指標及對策信號構成項目、季節調整模型等。</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發揮經濟氣象台功能</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經濟政策</w:t>
            </w:r>
            <w:proofErr w:type="gramStart"/>
            <w:r>
              <w:rPr>
                <w:rFonts w:hint="eastAsia"/>
              </w:rPr>
              <w:t>研</w:t>
            </w:r>
            <w:proofErr w:type="gramEnd"/>
            <w:r>
              <w:rPr>
                <w:rFonts w:hint="eastAsia"/>
              </w:rPr>
              <w:t>擬</w:t>
            </w:r>
            <w:r>
              <w:rPr>
                <w:rFonts w:hint="eastAsia"/>
              </w:rPr>
              <w:lastRenderedPageBreak/>
              <w:t>及協調推動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lastRenderedPageBreak/>
              <w:t>社會</w:t>
            </w:r>
            <w:r>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lastRenderedPageBreak/>
              <w:t>一、</w:t>
            </w:r>
            <w:proofErr w:type="gramStart"/>
            <w:r>
              <w:rPr>
                <w:rFonts w:hint="eastAsia"/>
              </w:rPr>
              <w:t>研</w:t>
            </w:r>
            <w:proofErr w:type="gramEnd"/>
            <w:r>
              <w:rPr>
                <w:rFonts w:hint="eastAsia"/>
              </w:rPr>
              <w:t>擬及協調推動國內總體經濟、財金制度相</w:t>
            </w:r>
            <w:r>
              <w:rPr>
                <w:rFonts w:hint="eastAsia"/>
              </w:rPr>
              <w:lastRenderedPageBreak/>
              <w:t>關措施及國際經貿合作方案。</w:t>
            </w:r>
          </w:p>
          <w:p w:rsidR="00526A2F" w:rsidRDefault="00031436">
            <w:pPr>
              <w:pStyle w:val="Web"/>
              <w:wordWrap w:val="0"/>
              <w:spacing w:before="0" w:beforeAutospacing="0" w:after="0" w:afterAutospacing="0" w:line="320" w:lineRule="exact"/>
              <w:ind w:left="480" w:hanging="480"/>
            </w:pPr>
            <w:r>
              <w:rPr>
                <w:rFonts w:hint="eastAsia"/>
              </w:rPr>
              <w:t>二、探討總體資源利用、經濟結構調整、企業經營環境等議題，</w:t>
            </w:r>
            <w:proofErr w:type="gramStart"/>
            <w:r>
              <w:rPr>
                <w:rFonts w:hint="eastAsia"/>
              </w:rPr>
              <w:t>研</w:t>
            </w:r>
            <w:proofErr w:type="gramEnd"/>
            <w:r>
              <w:rPr>
                <w:rFonts w:hint="eastAsia"/>
              </w:rPr>
              <w:t>提政策措施。</w:t>
            </w:r>
          </w:p>
          <w:p w:rsidR="00526A2F" w:rsidRDefault="00031436">
            <w:pPr>
              <w:pStyle w:val="Web"/>
              <w:wordWrap w:val="0"/>
              <w:spacing w:before="0" w:beforeAutospacing="0" w:after="0" w:afterAutospacing="0" w:line="320" w:lineRule="exact"/>
              <w:ind w:left="480" w:hanging="480"/>
            </w:pPr>
            <w:r>
              <w:rPr>
                <w:rFonts w:hint="eastAsia"/>
              </w:rPr>
              <w:t>三、辦理行政院交辦（議）案之審查（議）工作。</w:t>
            </w:r>
          </w:p>
          <w:p w:rsidR="00526A2F" w:rsidRDefault="00031436">
            <w:pPr>
              <w:pStyle w:val="Web"/>
              <w:wordWrap w:val="0"/>
              <w:spacing w:before="0" w:beforeAutospacing="0" w:after="0" w:afterAutospacing="0" w:line="320" w:lineRule="exact"/>
              <w:ind w:left="480" w:hanging="480"/>
            </w:pPr>
            <w:r>
              <w:rPr>
                <w:rFonts w:hint="eastAsia"/>
              </w:rPr>
              <w:t>四、參與行政院及相關部會之財經法案、政策措施審查工作。</w:t>
            </w:r>
          </w:p>
          <w:p w:rsidR="00526A2F" w:rsidRDefault="00031436">
            <w:pPr>
              <w:pStyle w:val="Web"/>
              <w:wordWrap w:val="0"/>
              <w:spacing w:before="0" w:beforeAutospacing="0" w:after="0" w:afterAutospacing="0" w:line="320" w:lineRule="exact"/>
              <w:ind w:left="480" w:hanging="480"/>
            </w:pPr>
            <w:r>
              <w:rPr>
                <w:rFonts w:hint="eastAsia"/>
              </w:rPr>
              <w:t>五、辦理經濟部投審會有關赴大陸投資，以及僑外投資、陸資來</w:t>
            </w:r>
            <w:proofErr w:type="gramStart"/>
            <w:r>
              <w:rPr>
                <w:rFonts w:hint="eastAsia"/>
              </w:rPr>
              <w:t>臺</w:t>
            </w:r>
            <w:proofErr w:type="gramEnd"/>
            <w:r>
              <w:rPr>
                <w:rFonts w:hint="eastAsia"/>
              </w:rPr>
              <w:t>投資、對外投資等案件審查工作。</w:t>
            </w:r>
          </w:p>
          <w:p w:rsidR="00526A2F" w:rsidRDefault="00031436">
            <w:pPr>
              <w:pStyle w:val="Web"/>
              <w:wordWrap w:val="0"/>
              <w:spacing w:before="0" w:beforeAutospacing="0" w:after="0" w:afterAutospacing="0" w:line="320" w:lineRule="exact"/>
              <w:ind w:left="480" w:hanging="480"/>
            </w:pPr>
            <w:r>
              <w:rPr>
                <w:rFonts w:hint="eastAsia"/>
              </w:rPr>
              <w:t>六、因應世界經貿趨勢及兩岸政經發展，進行財經新策略規劃研究。</w:t>
            </w:r>
          </w:p>
          <w:p w:rsidR="00526A2F" w:rsidRDefault="00031436">
            <w:pPr>
              <w:pStyle w:val="Web"/>
              <w:wordWrap w:val="0"/>
              <w:spacing w:before="0" w:beforeAutospacing="0" w:after="0" w:afterAutospacing="0" w:line="320" w:lineRule="exact"/>
              <w:ind w:left="480" w:hanging="480"/>
            </w:pPr>
            <w:r>
              <w:rPr>
                <w:rFonts w:hint="eastAsia"/>
              </w:rPr>
              <w:t>七、承辦行政院專案任務小組工作。</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lastRenderedPageBreak/>
              <w:t>經濟政策</w:t>
            </w:r>
            <w:proofErr w:type="gramStart"/>
            <w:r>
              <w:rPr>
                <w:rFonts w:hint="eastAsia"/>
              </w:rPr>
              <w:lastRenderedPageBreak/>
              <w:t>研</w:t>
            </w:r>
            <w:proofErr w:type="gramEnd"/>
            <w:r>
              <w:rPr>
                <w:rFonts w:hint="eastAsia"/>
              </w:rPr>
              <w:t>擬及協調推動</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國家建設財務規劃及重要經建計畫財務審議</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rsidP="00CB15F1">
            <w:pPr>
              <w:pStyle w:val="Web"/>
              <w:wordWrap w:val="0"/>
              <w:spacing w:before="0" w:beforeAutospacing="0" w:after="0" w:afterAutospacing="0" w:line="320" w:lineRule="exact"/>
              <w:ind w:firstLine="482"/>
            </w:pPr>
            <w:r>
              <w:rPr>
                <w:rFonts w:hint="eastAsia"/>
              </w:rPr>
              <w:t>辦理重大公共建設計畫之經濟效益評估、財務計畫審議，增加財務自償性，以提升政府財務效能。</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社會發展政策研究與規劃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 xml:space="preserve">一、強化本會政策規劃支持基礎，就前瞻性、跨領域之社會發展重大施政議題及我國公共治理現況進行研究與調查。 </w:t>
            </w:r>
          </w:p>
          <w:p w:rsidR="00526A2F" w:rsidRDefault="00031436">
            <w:pPr>
              <w:pStyle w:val="Web"/>
              <w:wordWrap w:val="0"/>
              <w:spacing w:before="0" w:beforeAutospacing="0" w:after="0" w:afterAutospacing="0" w:line="320" w:lineRule="exact"/>
              <w:ind w:left="480" w:hanging="480"/>
            </w:pPr>
            <w:r>
              <w:rPr>
                <w:rFonts w:hint="eastAsia"/>
              </w:rPr>
              <w:t>二、編印「國土及公共治理季刊」，以提供社會各界掌握公共治理最新發展趨勢及瞭解政府治理成果。</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推動政府服務及營造國際環境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一、辦理精進政府服務效能。</w:t>
            </w:r>
          </w:p>
          <w:p w:rsidR="00526A2F" w:rsidRDefault="00031436">
            <w:pPr>
              <w:pStyle w:val="Web"/>
              <w:wordWrap w:val="0"/>
              <w:spacing w:before="0" w:beforeAutospacing="0" w:after="0" w:afterAutospacing="0" w:line="320" w:lineRule="exact"/>
              <w:ind w:left="480" w:hanging="480"/>
            </w:pPr>
            <w:r>
              <w:rPr>
                <w:rFonts w:hint="eastAsia"/>
              </w:rPr>
              <w:t>二、辦理政府創新精進服務方案。</w:t>
            </w:r>
          </w:p>
          <w:p w:rsidR="00526A2F" w:rsidRDefault="00031436">
            <w:pPr>
              <w:pStyle w:val="Web"/>
              <w:wordWrap w:val="0"/>
              <w:spacing w:before="0" w:beforeAutospacing="0" w:after="0" w:afterAutospacing="0" w:line="320" w:lineRule="exact"/>
              <w:ind w:left="480" w:hanging="480"/>
            </w:pPr>
            <w:r>
              <w:rPr>
                <w:rFonts w:hint="eastAsia"/>
              </w:rPr>
              <w:t>三、辦理政府服務品質獎評獎作業。</w:t>
            </w:r>
          </w:p>
          <w:p w:rsidR="00526A2F" w:rsidRDefault="00031436">
            <w:pPr>
              <w:pStyle w:val="Web"/>
              <w:wordWrap w:val="0"/>
              <w:spacing w:before="0" w:beforeAutospacing="0" w:after="0" w:afterAutospacing="0" w:line="320" w:lineRule="exact"/>
              <w:ind w:left="480" w:hanging="480"/>
            </w:pPr>
            <w:r>
              <w:rPr>
                <w:rFonts w:hint="eastAsia"/>
              </w:rPr>
              <w:t>四、辦理政府服務品質獎成果發表會。</w:t>
            </w:r>
          </w:p>
          <w:p w:rsidR="00526A2F" w:rsidRDefault="00031436">
            <w:pPr>
              <w:pStyle w:val="Web"/>
              <w:wordWrap w:val="0"/>
              <w:spacing w:before="0" w:beforeAutospacing="0" w:after="0" w:afterAutospacing="0" w:line="320" w:lineRule="exact"/>
              <w:ind w:left="480" w:hanging="480"/>
            </w:pPr>
            <w:r>
              <w:rPr>
                <w:rFonts w:hint="eastAsia"/>
              </w:rPr>
              <w:t>五、辦理為民服務宣導及教育訓練。</w:t>
            </w:r>
          </w:p>
          <w:p w:rsidR="00526A2F" w:rsidRDefault="00031436">
            <w:pPr>
              <w:pStyle w:val="Web"/>
              <w:wordWrap w:val="0"/>
              <w:spacing w:before="0" w:beforeAutospacing="0" w:after="0" w:afterAutospacing="0" w:line="320" w:lineRule="exact"/>
              <w:ind w:left="480" w:hanging="480"/>
            </w:pPr>
            <w:r>
              <w:rPr>
                <w:rFonts w:hint="eastAsia"/>
              </w:rPr>
              <w:t>六、營造國際環境輔導及協調。</w:t>
            </w:r>
          </w:p>
          <w:p w:rsidR="00526A2F" w:rsidRDefault="00031436">
            <w:pPr>
              <w:pStyle w:val="Web"/>
              <w:wordWrap w:val="0"/>
              <w:spacing w:before="0" w:beforeAutospacing="0" w:after="0" w:afterAutospacing="0" w:line="320" w:lineRule="exact"/>
              <w:ind w:left="480" w:hanging="480"/>
            </w:pPr>
            <w:r>
              <w:rPr>
                <w:rFonts w:hint="eastAsia"/>
              </w:rPr>
              <w:t>七、辦理國際生活環境評估規劃。</w:t>
            </w:r>
          </w:p>
          <w:p w:rsidR="00526A2F" w:rsidRDefault="00031436">
            <w:pPr>
              <w:pStyle w:val="Web"/>
              <w:wordWrap w:val="0"/>
              <w:spacing w:before="0" w:beforeAutospacing="0" w:after="0" w:afterAutospacing="0" w:line="320" w:lineRule="exact"/>
              <w:ind w:left="480" w:hanging="480"/>
            </w:pPr>
            <w:r>
              <w:rPr>
                <w:rFonts w:hint="eastAsia"/>
              </w:rPr>
              <w:t>八、推動外語替代役管理及培訓工作。</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推動社會發展計畫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w:t>
            </w:r>
            <w:proofErr w:type="gramStart"/>
            <w:r>
              <w:rPr>
                <w:rFonts w:hint="eastAsia"/>
              </w:rPr>
              <w:t>研</w:t>
            </w:r>
            <w:proofErr w:type="gramEnd"/>
            <w:r>
              <w:rPr>
                <w:rFonts w:hint="eastAsia"/>
              </w:rPr>
              <w:t>審及協調推動衛生福利、教育文化、公共安全等重要社會發展計畫與政策，以落實社會均衡發展。</w:t>
            </w:r>
          </w:p>
          <w:p w:rsidR="00526A2F" w:rsidRDefault="00031436">
            <w:pPr>
              <w:pStyle w:val="Web"/>
              <w:wordWrap w:val="0"/>
              <w:spacing w:before="0" w:beforeAutospacing="0" w:after="0" w:afterAutospacing="0" w:line="320" w:lineRule="exact"/>
              <w:ind w:left="480" w:hanging="480"/>
            </w:pPr>
            <w:r>
              <w:rPr>
                <w:rFonts w:hint="eastAsia"/>
              </w:rPr>
              <w:t>二、</w:t>
            </w:r>
            <w:proofErr w:type="gramStart"/>
            <w:r>
              <w:rPr>
                <w:rFonts w:hint="eastAsia"/>
              </w:rPr>
              <w:t>研</w:t>
            </w:r>
            <w:proofErr w:type="gramEnd"/>
            <w:r>
              <w:rPr>
                <w:rFonts w:hint="eastAsia"/>
              </w:rPr>
              <w:t>編重要社會發展計畫審議指引，提升政府資源分配效能。</w:t>
            </w:r>
          </w:p>
          <w:p w:rsidR="00526A2F" w:rsidRDefault="00031436">
            <w:pPr>
              <w:pStyle w:val="Web"/>
              <w:wordWrap w:val="0"/>
              <w:spacing w:before="0" w:beforeAutospacing="0" w:after="0" w:afterAutospacing="0" w:line="320" w:lineRule="exact"/>
              <w:ind w:left="480" w:hanging="480"/>
            </w:pPr>
            <w:r>
              <w:rPr>
                <w:rFonts w:hint="eastAsia"/>
              </w:rPr>
              <w:t>三、就國家總資源負擔能力，對政府重要社會發展計畫加以審查，並議定優先順序。</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proofErr w:type="gramStart"/>
            <w:r>
              <w:rPr>
                <w:rFonts w:hint="eastAsia"/>
              </w:rPr>
              <w:t>研</w:t>
            </w:r>
            <w:proofErr w:type="gramEnd"/>
            <w:r>
              <w:rPr>
                <w:rFonts w:hint="eastAsia"/>
              </w:rPr>
              <w:t>審及協調推動重大社會發展計畫及政策</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民意調查分析</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一、規劃設計民意調查問卷，辦理調查與撰擬分析報告，並將調查報告</w:t>
            </w:r>
            <w:proofErr w:type="gramStart"/>
            <w:r>
              <w:rPr>
                <w:rFonts w:hint="eastAsia"/>
              </w:rPr>
              <w:t>函送府院</w:t>
            </w:r>
            <w:proofErr w:type="gramEnd"/>
            <w:r>
              <w:rPr>
                <w:rFonts w:hint="eastAsia"/>
              </w:rPr>
              <w:t>及相關部會參考。</w:t>
            </w:r>
          </w:p>
          <w:p w:rsidR="00526A2F" w:rsidRDefault="00031436">
            <w:pPr>
              <w:pStyle w:val="Web"/>
              <w:wordWrap w:val="0"/>
              <w:spacing w:before="0" w:beforeAutospacing="0" w:after="0" w:afterAutospacing="0" w:line="320" w:lineRule="exact"/>
              <w:ind w:left="480" w:hanging="480"/>
            </w:pPr>
            <w:r>
              <w:rPr>
                <w:rFonts w:hint="eastAsia"/>
              </w:rPr>
              <w:t>二、規劃辦理行政機關民意調查研習會。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促進產業發展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促進產業創新加值</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一、促進國內產業升級轉型，並擴大新興科技之應用，以提升生產效率與服務品質，增加產</w:t>
            </w:r>
            <w:r>
              <w:rPr>
                <w:rFonts w:hint="eastAsia"/>
              </w:rPr>
              <w:lastRenderedPageBreak/>
              <w:t>業附加價值。</w:t>
            </w:r>
          </w:p>
          <w:p w:rsidR="00526A2F" w:rsidRDefault="00031436">
            <w:pPr>
              <w:pStyle w:val="Web"/>
              <w:wordWrap w:val="0"/>
              <w:spacing w:before="0" w:beforeAutospacing="0" w:after="0" w:afterAutospacing="0" w:line="320" w:lineRule="exact"/>
              <w:ind w:left="480" w:hanging="480"/>
            </w:pPr>
            <w:r>
              <w:rPr>
                <w:rFonts w:hint="eastAsia"/>
              </w:rPr>
              <w:t>二、積極協調跨部會政策資源，加強跨產業、跨</w:t>
            </w:r>
            <w:proofErr w:type="gramStart"/>
            <w:r>
              <w:rPr>
                <w:rFonts w:hint="eastAsia"/>
              </w:rPr>
              <w:t>領域間的異</w:t>
            </w:r>
            <w:proofErr w:type="gramEnd"/>
            <w:r>
              <w:rPr>
                <w:rFonts w:hint="eastAsia"/>
              </w:rPr>
              <w:t>業結合，以及發展新形態產業之營運模式。</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proofErr w:type="gramStart"/>
            <w:r>
              <w:rPr>
                <w:rFonts w:hint="eastAsia"/>
              </w:rPr>
              <w:lastRenderedPageBreak/>
              <w:t>研</w:t>
            </w:r>
            <w:proofErr w:type="gramEnd"/>
            <w:r>
              <w:rPr>
                <w:rFonts w:hint="eastAsia"/>
              </w:rPr>
              <w:t>審及協調推動重</w:t>
            </w:r>
            <w:r>
              <w:rPr>
                <w:rFonts w:hint="eastAsia"/>
              </w:rPr>
              <w:lastRenderedPageBreak/>
              <w:t>大產業發展計畫及政策</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推動產業結構優化</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一、協調審議產業發展相關重大政策及計畫，</w:t>
            </w:r>
            <w:proofErr w:type="gramStart"/>
            <w:r>
              <w:rPr>
                <w:rFonts w:hint="eastAsia"/>
              </w:rPr>
              <w:t>俾</w:t>
            </w:r>
            <w:proofErr w:type="gramEnd"/>
            <w:r>
              <w:rPr>
                <w:rFonts w:hint="eastAsia"/>
              </w:rPr>
              <w:t>促進產業結構優化及提升我國產業 競爭優勢。</w:t>
            </w:r>
          </w:p>
          <w:p w:rsidR="00526A2F" w:rsidRDefault="00031436">
            <w:pPr>
              <w:pStyle w:val="Web"/>
              <w:wordWrap w:val="0"/>
              <w:spacing w:before="0" w:beforeAutospacing="0" w:after="0" w:afterAutospacing="0" w:line="320" w:lineRule="exact"/>
              <w:ind w:left="480" w:hanging="480"/>
            </w:pPr>
            <w:r>
              <w:rPr>
                <w:rFonts w:hint="eastAsia"/>
              </w:rPr>
              <w:t>二、協調推動產業再造及能源利用，</w:t>
            </w:r>
            <w:proofErr w:type="gramStart"/>
            <w:r>
              <w:rPr>
                <w:rFonts w:hint="eastAsia"/>
              </w:rPr>
              <w:t>俾</w:t>
            </w:r>
            <w:proofErr w:type="gramEnd"/>
            <w:r>
              <w:rPr>
                <w:rFonts w:hint="eastAsia"/>
              </w:rPr>
              <w:t>利促進產業永續發展。</w:t>
            </w:r>
          </w:p>
          <w:p w:rsidR="00526A2F" w:rsidRDefault="00031436">
            <w:pPr>
              <w:pStyle w:val="Web"/>
              <w:wordWrap w:val="0"/>
              <w:spacing w:before="0" w:beforeAutospacing="0" w:after="0" w:afterAutospacing="0" w:line="320" w:lineRule="exact"/>
              <w:ind w:left="480" w:hanging="480"/>
            </w:pPr>
            <w:r>
              <w:rPr>
                <w:rFonts w:hint="eastAsia"/>
              </w:rPr>
              <w:t>三、配合產業發展政策，規劃及運用中長期資金，支應產業發展所需資金。</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proofErr w:type="gramStart"/>
            <w:r>
              <w:rPr>
                <w:rFonts w:hint="eastAsia"/>
              </w:rPr>
              <w:t>研</w:t>
            </w:r>
            <w:proofErr w:type="gramEnd"/>
            <w:r>
              <w:rPr>
                <w:rFonts w:hint="eastAsia"/>
              </w:rPr>
              <w:t>審及協調推動重大產業發展計畫及政策</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CB15F1">
            <w:pPr>
              <w:wordWrap w:val="0"/>
              <w:spacing w:line="320" w:lineRule="exact"/>
              <w:jc w:val="both"/>
            </w:pPr>
            <w:r w:rsidRPr="00CB15F1">
              <w:rPr>
                <w:rFonts w:hint="eastAsia"/>
              </w:rPr>
              <w:t>強化國際創新聚落連結</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CB15F1">
            <w:pPr>
              <w:pStyle w:val="Web"/>
              <w:wordWrap w:val="0"/>
              <w:spacing w:before="0" w:beforeAutospacing="0" w:after="0" w:afterAutospacing="0" w:line="320" w:lineRule="exact"/>
              <w:ind w:firstLine="480"/>
            </w:pPr>
            <w:r w:rsidRPr="00CB15F1">
              <w:rPr>
                <w:rFonts w:hint="eastAsia"/>
              </w:rPr>
              <w:t>配合亞洲矽谷計畫之推動，辦理強化與矽谷等國際創新聚落連結工作，以擴大鏈結國際創新聚落，協助我國新創事業拓展全球市場。</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CB15F1">
            <w:pPr>
              <w:wordWrap w:val="0"/>
              <w:spacing w:line="320" w:lineRule="exact"/>
            </w:pPr>
            <w:proofErr w:type="gramStart"/>
            <w:r w:rsidRPr="00CB15F1">
              <w:rPr>
                <w:rFonts w:hint="eastAsia"/>
              </w:rPr>
              <w:t>研</w:t>
            </w:r>
            <w:proofErr w:type="gramEnd"/>
            <w:r w:rsidRPr="00CB15F1">
              <w:rPr>
                <w:rFonts w:hint="eastAsia"/>
              </w:rPr>
              <w:t>審及協調推動重大產業發展計畫及政策</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推動創業生態環境發展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CB15F1">
            <w:pPr>
              <w:pStyle w:val="Web"/>
              <w:wordWrap w:val="0"/>
              <w:spacing w:before="0" w:beforeAutospacing="0" w:after="0" w:afterAutospacing="0" w:line="320" w:lineRule="exact"/>
              <w:ind w:firstLine="480"/>
            </w:pPr>
            <w:r w:rsidRPr="00CB15F1">
              <w:rPr>
                <w:rFonts w:hint="eastAsia"/>
              </w:rPr>
              <w:t>配合亞洲矽谷計畫之推動，建構支持創新活動的友善環境、強化國際行銷以及串聯全球創新網絡，以提升我國新創事業及</w:t>
            </w:r>
            <w:r w:rsidRPr="00CB15F1">
              <w:t>IOT產業的國際競爭力。</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CB15F1">
            <w:pPr>
              <w:wordWrap w:val="0"/>
              <w:spacing w:line="320" w:lineRule="exact"/>
            </w:pPr>
            <w:proofErr w:type="gramStart"/>
            <w:r w:rsidRPr="00CB15F1">
              <w:rPr>
                <w:rFonts w:hint="eastAsia"/>
              </w:rPr>
              <w:t>研</w:t>
            </w:r>
            <w:proofErr w:type="gramEnd"/>
            <w:r w:rsidRPr="00CB15F1">
              <w:rPr>
                <w:rFonts w:hint="eastAsia"/>
              </w:rPr>
              <w:t>審及協調推動重大產業發展計畫及政策</w:t>
            </w:r>
          </w:p>
        </w:tc>
      </w:tr>
      <w:tr w:rsidR="00526A2F">
        <w:trPr>
          <w:divId w:val="2052180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健全國土規劃及經營管理</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國土、區域、離島與城鄉發展計畫及政策之</w:t>
            </w:r>
            <w:proofErr w:type="gramStart"/>
            <w:r>
              <w:rPr>
                <w:rFonts w:hint="eastAsia"/>
              </w:rPr>
              <w:t>研</w:t>
            </w:r>
            <w:proofErr w:type="gramEnd"/>
            <w:r>
              <w:rPr>
                <w:rFonts w:hint="eastAsia"/>
              </w:rPr>
              <w:t>審及協調推動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一、協調推動交通、環保、水資源、土地、產業園區及文教設施等重要公共建設計畫與政策，以落實國土空間規劃、促進國土、區域、離島與城鄉發展，並推動都市更新，改善城鄉風貌。</w:t>
            </w:r>
          </w:p>
          <w:p w:rsidR="00526A2F" w:rsidRDefault="00031436">
            <w:pPr>
              <w:pStyle w:val="Web"/>
              <w:wordWrap w:val="0"/>
              <w:spacing w:before="0" w:beforeAutospacing="0" w:after="0" w:afterAutospacing="0" w:line="320" w:lineRule="exact"/>
              <w:ind w:left="480" w:hanging="480"/>
            </w:pPr>
            <w:r>
              <w:rPr>
                <w:rFonts w:hint="eastAsia"/>
              </w:rPr>
              <w:t>二、擬定國家級經建計畫，以提升國家之競爭力；協調推動整合型計畫，提升經濟弱勢地區之發展；</w:t>
            </w:r>
            <w:proofErr w:type="gramStart"/>
            <w:r>
              <w:rPr>
                <w:rFonts w:hint="eastAsia"/>
              </w:rPr>
              <w:t>研</w:t>
            </w:r>
            <w:proofErr w:type="gramEnd"/>
            <w:r>
              <w:rPr>
                <w:rFonts w:hint="eastAsia"/>
              </w:rPr>
              <w:t>審及協調推動產業園區政策、法令、相關計畫。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proofErr w:type="gramStart"/>
            <w:r>
              <w:rPr>
                <w:rFonts w:hint="eastAsia"/>
              </w:rPr>
              <w:t>研</w:t>
            </w:r>
            <w:proofErr w:type="gramEnd"/>
            <w:r>
              <w:rPr>
                <w:rFonts w:hint="eastAsia"/>
              </w:rPr>
              <w:t>審及協調推動都市及區域發展重大公共建設計畫及政策</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永續發展計畫之協調推動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一、持續推動國土規劃及永續發展計畫。</w:t>
            </w:r>
          </w:p>
          <w:p w:rsidR="00526A2F" w:rsidRDefault="00031436">
            <w:pPr>
              <w:pStyle w:val="Web"/>
              <w:wordWrap w:val="0"/>
              <w:spacing w:before="0" w:beforeAutospacing="0" w:after="0" w:afterAutospacing="0" w:line="320" w:lineRule="exact"/>
              <w:ind w:left="480" w:hanging="480"/>
            </w:pPr>
            <w:r>
              <w:rPr>
                <w:rFonts w:hint="eastAsia"/>
              </w:rPr>
              <w:t>二、持續推動氣候變遷調適政策及行動計畫、強化國土保安及復育。</w:t>
            </w:r>
          </w:p>
          <w:p w:rsidR="00526A2F" w:rsidRDefault="00031436">
            <w:pPr>
              <w:pStyle w:val="Web"/>
              <w:wordWrap w:val="0"/>
              <w:spacing w:before="0" w:beforeAutospacing="0" w:after="0" w:afterAutospacing="0" w:line="320" w:lineRule="exact"/>
              <w:ind w:left="480" w:hanging="480"/>
            </w:pPr>
            <w:r>
              <w:rPr>
                <w:rFonts w:hint="eastAsia"/>
              </w:rPr>
              <w:t>三、召開政策諮詢、部會協調及舉行產、官、學、</w:t>
            </w:r>
            <w:proofErr w:type="gramStart"/>
            <w:r>
              <w:rPr>
                <w:rFonts w:hint="eastAsia"/>
              </w:rPr>
              <w:t>研</w:t>
            </w:r>
            <w:proofErr w:type="gramEnd"/>
            <w:r>
              <w:rPr>
                <w:rFonts w:hint="eastAsia"/>
              </w:rPr>
              <w:t>座談會。</w:t>
            </w:r>
          </w:p>
          <w:p w:rsidR="00526A2F" w:rsidRDefault="00031436">
            <w:pPr>
              <w:pStyle w:val="Web"/>
              <w:wordWrap w:val="0"/>
              <w:spacing w:before="0" w:beforeAutospacing="0" w:after="0" w:afterAutospacing="0" w:line="320" w:lineRule="exact"/>
              <w:ind w:left="480" w:hanging="480"/>
            </w:pPr>
            <w:r>
              <w:rPr>
                <w:rFonts w:hint="eastAsia"/>
              </w:rPr>
              <w:t>四、適時因應最新社經環境情勢發展，</w:t>
            </w:r>
            <w:proofErr w:type="gramStart"/>
            <w:r>
              <w:rPr>
                <w:rFonts w:hint="eastAsia"/>
              </w:rPr>
              <w:t>研</w:t>
            </w:r>
            <w:proofErr w:type="gramEnd"/>
            <w:r>
              <w:rPr>
                <w:rFonts w:hint="eastAsia"/>
              </w:rPr>
              <w:t>擬國土規劃及永續發展等對策。</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辦理公共建設計畫之</w:t>
            </w:r>
            <w:proofErr w:type="gramStart"/>
            <w:r>
              <w:rPr>
                <w:rFonts w:hint="eastAsia"/>
              </w:rPr>
              <w:t>研</w:t>
            </w:r>
            <w:proofErr w:type="gramEnd"/>
            <w:r>
              <w:rPr>
                <w:rFonts w:hint="eastAsia"/>
              </w:rPr>
              <w:t>審</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一、政府重大公共建設計畫先期作業及政策之審議與協調推動。</w:t>
            </w:r>
          </w:p>
          <w:p w:rsidR="00526A2F" w:rsidRDefault="00031436">
            <w:pPr>
              <w:pStyle w:val="Web"/>
              <w:wordWrap w:val="0"/>
              <w:spacing w:before="0" w:beforeAutospacing="0" w:after="0" w:afterAutospacing="0" w:line="320" w:lineRule="exact"/>
              <w:ind w:left="480" w:hanging="480"/>
            </w:pPr>
            <w:r>
              <w:rPr>
                <w:rFonts w:hint="eastAsia"/>
              </w:rPr>
              <w:t>二、公共建設投資方案與國家建設專案之規劃及協調推動。</w:t>
            </w:r>
          </w:p>
          <w:p w:rsidR="00526A2F" w:rsidRDefault="00031436">
            <w:pPr>
              <w:pStyle w:val="Web"/>
              <w:wordWrap w:val="0"/>
              <w:spacing w:before="0" w:beforeAutospacing="0" w:after="0" w:afterAutospacing="0" w:line="320" w:lineRule="exact"/>
              <w:ind w:left="480" w:hanging="480"/>
            </w:pPr>
            <w:r>
              <w:rPr>
                <w:rFonts w:hint="eastAsia"/>
              </w:rPr>
              <w:t>三、提升國家與區域競爭力及生活環境品質，補助部會及地方政府依據區域整體發展構想規劃地區適性發展、資源整合</w:t>
            </w:r>
            <w:proofErr w:type="gramStart"/>
            <w:r>
              <w:rPr>
                <w:rFonts w:hint="eastAsia"/>
              </w:rPr>
              <w:t>及跨域合作</w:t>
            </w:r>
            <w:proofErr w:type="gramEnd"/>
            <w:r>
              <w:rPr>
                <w:rFonts w:hint="eastAsia"/>
              </w:rPr>
              <w:t>，以</w:t>
            </w:r>
            <w:r>
              <w:rPr>
                <w:rFonts w:hint="eastAsia"/>
              </w:rPr>
              <w:lastRenderedPageBreak/>
              <w:t>促進區域之創新及永續發展；配合產業及國土規劃發展趨勢，強化智慧科技運用。</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lastRenderedPageBreak/>
              <w:t>健全資訊管理，提升應用效率</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統籌規劃及審議管考資通訊應用計畫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一、推動行政資通訊及網路系統整體規劃，</w:t>
            </w:r>
            <w:proofErr w:type="gramStart"/>
            <w:r>
              <w:rPr>
                <w:rFonts w:hint="eastAsia"/>
              </w:rPr>
              <w:t>研</w:t>
            </w:r>
            <w:proofErr w:type="gramEnd"/>
            <w:r>
              <w:rPr>
                <w:rFonts w:hint="eastAsia"/>
              </w:rPr>
              <w:t>訂行政資通訊計畫優先順序，合理應用資訊資源。</w:t>
            </w:r>
          </w:p>
          <w:p w:rsidR="00526A2F" w:rsidRDefault="00031436">
            <w:pPr>
              <w:pStyle w:val="Web"/>
              <w:wordWrap w:val="0"/>
              <w:spacing w:before="0" w:beforeAutospacing="0" w:after="0" w:afterAutospacing="0" w:line="320" w:lineRule="exact"/>
              <w:ind w:left="480" w:hanging="480"/>
            </w:pPr>
            <w:r>
              <w:rPr>
                <w:rFonts w:hint="eastAsia"/>
              </w:rPr>
              <w:t>二、辦理行政資通訊計畫審議、管考及電腦效率書面實地查核等相關工作。</w:t>
            </w:r>
          </w:p>
          <w:p w:rsidR="00526A2F" w:rsidRDefault="00031436">
            <w:pPr>
              <w:pStyle w:val="Web"/>
              <w:wordWrap w:val="0"/>
              <w:spacing w:before="0" w:beforeAutospacing="0" w:after="0" w:afterAutospacing="0" w:line="320" w:lineRule="exact"/>
              <w:ind w:left="480" w:hanging="480"/>
            </w:pPr>
            <w:r>
              <w:rPr>
                <w:rFonts w:hint="eastAsia"/>
              </w:rPr>
              <w:t>三、參與電子化政府國際交流及合作。</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協調各機關推動資通訊應用系統</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rsidP="00F05667">
            <w:pPr>
              <w:pStyle w:val="Web"/>
              <w:wordWrap w:val="0"/>
              <w:autoSpaceDE w:val="0"/>
              <w:autoSpaceDN w:val="0"/>
              <w:spacing w:before="0" w:beforeAutospacing="0" w:after="0" w:afterAutospacing="0" w:line="320" w:lineRule="exact"/>
              <w:ind w:left="482" w:hanging="482"/>
              <w:jc w:val="left"/>
            </w:pPr>
            <w:r>
              <w:rPr>
                <w:rFonts w:hint="eastAsia"/>
              </w:rPr>
              <w:t>一、</w:t>
            </w:r>
            <w:r w:rsidRPr="00F05667">
              <w:rPr>
                <w:rFonts w:hint="eastAsia"/>
                <w:spacing w:val="-4"/>
              </w:rPr>
              <w:t>辦理中央及地方各級政府網際服務網（GSN）營</w:t>
            </w:r>
            <w:r>
              <w:rPr>
                <w:rFonts w:hint="eastAsia"/>
              </w:rPr>
              <w:t>運服務（提供骨幹網路、通訊連線服務、強化整體資訊安全及網域名稱註冊、虛擬專用網路等基礎服務）。</w:t>
            </w:r>
          </w:p>
          <w:p w:rsidR="00526A2F" w:rsidRDefault="00031436">
            <w:pPr>
              <w:pStyle w:val="Web"/>
              <w:wordWrap w:val="0"/>
              <w:spacing w:before="0" w:beforeAutospacing="0" w:after="0" w:afterAutospacing="0" w:line="320" w:lineRule="exact"/>
              <w:ind w:left="480" w:hanging="480"/>
            </w:pPr>
            <w:r>
              <w:rPr>
                <w:rFonts w:hint="eastAsia"/>
              </w:rPr>
              <w:t>二、中文全字庫之應用推廣、諮詢服務及維護。</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規劃、協調及推動政府機關實施辦公室自動化</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一、維運整合型行政院公報發行，落實主動公開政府資訊。</w:t>
            </w:r>
          </w:p>
          <w:p w:rsidR="00526A2F" w:rsidRDefault="00031436">
            <w:pPr>
              <w:pStyle w:val="Web"/>
              <w:wordWrap w:val="0"/>
              <w:spacing w:before="0" w:beforeAutospacing="0" w:after="0" w:afterAutospacing="0" w:line="320" w:lineRule="exact"/>
              <w:ind w:left="480" w:hanging="480"/>
            </w:pPr>
            <w:r>
              <w:rPr>
                <w:rFonts w:hint="eastAsia"/>
              </w:rPr>
              <w:t>二、辦理公務員資訊職能培訓及政府機關資訊通報。</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發展及管理國發資訊系統</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一、加強國發會資訊運用與資訊安全措施。</w:t>
            </w:r>
          </w:p>
          <w:p w:rsidR="00526A2F" w:rsidRDefault="00031436">
            <w:pPr>
              <w:pStyle w:val="Web"/>
              <w:wordWrap w:val="0"/>
              <w:spacing w:before="0" w:beforeAutospacing="0" w:after="0" w:afterAutospacing="0" w:line="320" w:lineRule="exact"/>
              <w:ind w:left="480" w:hanging="480"/>
            </w:pPr>
            <w:r>
              <w:rPr>
                <w:rFonts w:hint="eastAsia"/>
              </w:rPr>
              <w:t>二、強化內部網路系統，整合行政支援資訊系統。</w:t>
            </w:r>
          </w:p>
          <w:p w:rsidR="00526A2F" w:rsidRDefault="00031436">
            <w:pPr>
              <w:pStyle w:val="Web"/>
              <w:wordWrap w:val="0"/>
              <w:spacing w:before="0" w:beforeAutospacing="0" w:after="0" w:afterAutospacing="0" w:line="320" w:lineRule="exact"/>
              <w:ind w:left="480" w:hanging="480"/>
            </w:pPr>
            <w:r>
              <w:rPr>
                <w:rFonts w:hint="eastAsia"/>
              </w:rPr>
              <w:t>三、辦理應用軟體系統之維護與更新管理、電腦使用研習訓練。</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深化推動政府資通訊應用建設</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電子化政府雲端基礎建設計畫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一、發展行政院及所屬委員會雲端資料中心，擴大雲端資料中心基礎建設，提供各機關資料交換之共享式雲端應用基礎服務，提升整體資訊安全防禦能力，及建立異地備援架構。</w:t>
            </w:r>
          </w:p>
          <w:p w:rsidR="00526A2F" w:rsidRDefault="00031436">
            <w:pPr>
              <w:pStyle w:val="Web"/>
              <w:wordWrap w:val="0"/>
              <w:spacing w:before="0" w:beforeAutospacing="0" w:after="0" w:afterAutospacing="0" w:line="320" w:lineRule="exact"/>
              <w:ind w:left="480" w:hanging="480"/>
            </w:pPr>
            <w:r>
              <w:rPr>
                <w:rFonts w:hint="eastAsia"/>
              </w:rPr>
              <w:t>二、提供政府機關公開金鑰基礎建設服務，製發機關憑證與組織（團體）憑證及憑證稽核作業</w:t>
            </w:r>
            <w:r w:rsidR="005B2866">
              <w:rPr>
                <w:rFonts w:hint="eastAsia"/>
              </w:rPr>
              <w:t>。</w:t>
            </w:r>
          </w:p>
          <w:p w:rsidR="00526A2F" w:rsidRDefault="00031436">
            <w:pPr>
              <w:pStyle w:val="Web"/>
              <w:wordWrap w:val="0"/>
              <w:spacing w:before="0" w:beforeAutospacing="0" w:after="0" w:afterAutospacing="0" w:line="320" w:lineRule="exact"/>
              <w:ind w:left="480" w:hanging="480"/>
            </w:pPr>
            <w:r>
              <w:rPr>
                <w:rFonts w:hint="eastAsia"/>
              </w:rPr>
              <w:t>三、推動政府入口網服務改造，提供跨機關政府雲端應用服務、資料交換及認證授權服務，引進民間創意及數據分析應用。</w:t>
            </w:r>
          </w:p>
          <w:p w:rsidR="00526A2F" w:rsidRDefault="00031436">
            <w:pPr>
              <w:pStyle w:val="Web"/>
              <w:wordWrap w:val="0"/>
              <w:spacing w:before="0" w:beforeAutospacing="0" w:after="0" w:afterAutospacing="0" w:line="320" w:lineRule="exact"/>
              <w:ind w:left="480" w:hanging="480"/>
            </w:pPr>
            <w:r>
              <w:rPr>
                <w:rFonts w:hint="eastAsia"/>
              </w:rPr>
              <w:t>四、提供政府骨幹網路資訊安全多重縱深防禦機制及安全多元機房基礎環境。</w:t>
            </w:r>
          </w:p>
          <w:p w:rsidR="00526A2F" w:rsidRDefault="00031436">
            <w:pPr>
              <w:pStyle w:val="Web"/>
              <w:wordWrap w:val="0"/>
              <w:spacing w:before="0" w:beforeAutospacing="0" w:after="0" w:afterAutospacing="0" w:line="320" w:lineRule="exact"/>
              <w:ind w:left="480" w:hanging="480"/>
            </w:pPr>
            <w:r>
              <w:rPr>
                <w:rFonts w:hint="eastAsia"/>
              </w:rPr>
              <w:t>五、擴大推動</w:t>
            </w:r>
            <w:proofErr w:type="spellStart"/>
            <w:r>
              <w:rPr>
                <w:rFonts w:hint="eastAsia"/>
              </w:rPr>
              <w:t>iTaiwan</w:t>
            </w:r>
            <w:proofErr w:type="spellEnd"/>
            <w:r>
              <w:rPr>
                <w:rFonts w:hint="eastAsia"/>
              </w:rPr>
              <w:t>免費無線上網服務，加速與民間業者合作。</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電子化政府民眾滿意度</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數位政府服務整合推動計畫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一、進行電子治理前瞻及創新電子化政府服務規劃，系統化建構跨國數位國情進展資料庫，推展國際</w:t>
            </w:r>
            <w:proofErr w:type="gramStart"/>
            <w:r>
              <w:rPr>
                <w:rFonts w:hint="eastAsia"/>
              </w:rPr>
              <w:t>接軌與合作</w:t>
            </w:r>
            <w:proofErr w:type="gramEnd"/>
            <w:r>
              <w:rPr>
                <w:rFonts w:hint="eastAsia"/>
              </w:rPr>
              <w:t>。</w:t>
            </w:r>
          </w:p>
          <w:p w:rsidR="00526A2F" w:rsidRDefault="00031436">
            <w:pPr>
              <w:pStyle w:val="Web"/>
              <w:wordWrap w:val="0"/>
              <w:spacing w:before="0" w:beforeAutospacing="0" w:after="0" w:afterAutospacing="0" w:line="320" w:lineRule="exact"/>
              <w:ind w:left="480" w:hanging="480"/>
            </w:pPr>
            <w:r>
              <w:rPr>
                <w:rFonts w:hint="eastAsia"/>
              </w:rPr>
              <w:t>二、辦理經驗與知識</w:t>
            </w:r>
            <w:r w:rsidR="000E24D5">
              <w:rPr>
                <w:rFonts w:hint="eastAsia"/>
              </w:rPr>
              <w:t>平</w:t>
            </w:r>
            <w:proofErr w:type="gramStart"/>
            <w:r w:rsidR="000E24D5">
              <w:rPr>
                <w:rFonts w:hint="eastAsia"/>
              </w:rPr>
              <w:t>臺</w:t>
            </w:r>
            <w:proofErr w:type="gramEnd"/>
            <w:r>
              <w:rPr>
                <w:rFonts w:hint="eastAsia"/>
              </w:rPr>
              <w:t>分享機制、電子治理菁英培訓、新進資訊公職實務及資訊專業職能提升，並辦理跨國交流。</w:t>
            </w:r>
          </w:p>
          <w:p w:rsidR="00526A2F" w:rsidRDefault="00031436">
            <w:pPr>
              <w:pStyle w:val="Web"/>
              <w:wordWrap w:val="0"/>
              <w:spacing w:before="0" w:beforeAutospacing="0" w:after="0" w:afterAutospacing="0" w:line="320" w:lineRule="exact"/>
              <w:ind w:left="480" w:hanging="480"/>
            </w:pPr>
            <w:r>
              <w:rPr>
                <w:rFonts w:hint="eastAsia"/>
              </w:rPr>
              <w:t>三、協助行政院各部會推動資訊服務計畫、提供資通訊技術資源整合共享、</w:t>
            </w:r>
            <w:proofErr w:type="gramStart"/>
            <w:r>
              <w:rPr>
                <w:rFonts w:hint="eastAsia"/>
              </w:rPr>
              <w:t>綜整國際</w:t>
            </w:r>
            <w:proofErr w:type="gramEnd"/>
            <w:r>
              <w:rPr>
                <w:rFonts w:hint="eastAsia"/>
              </w:rPr>
              <w:t>發展趨</w:t>
            </w:r>
            <w:r>
              <w:rPr>
                <w:rFonts w:hint="eastAsia"/>
              </w:rPr>
              <w:lastRenderedPageBreak/>
              <w:t>勢及專案管理等相關諮詢服務。</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lastRenderedPageBreak/>
              <w:t>電子化政府民眾滿意度</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國家發展績效管理資訊創新整合計畫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一、建立計畫全生命週期績效管理機制，檢視整體國家發展制度，推動績效管理創新作為，落實跨機關計畫管理整合機制。</w:t>
            </w:r>
          </w:p>
          <w:p w:rsidR="00526A2F" w:rsidRDefault="00031436">
            <w:pPr>
              <w:pStyle w:val="Web"/>
              <w:wordWrap w:val="0"/>
              <w:spacing w:before="0" w:beforeAutospacing="0" w:after="0" w:afterAutospacing="0" w:line="320" w:lineRule="exact"/>
              <w:ind w:left="480" w:hanging="480"/>
            </w:pPr>
            <w:r>
              <w:rPr>
                <w:rFonts w:hint="eastAsia"/>
              </w:rPr>
              <w:t>二、建置施政計畫整合資料庫，強化資料整合加值應用服務，提供資料加值運用及研究分析，作為各機關及地方政府推動政策及施政決策</w:t>
            </w:r>
            <w:proofErr w:type="gramStart"/>
            <w:r>
              <w:rPr>
                <w:rFonts w:hint="eastAsia"/>
              </w:rPr>
              <w:t>之參據</w:t>
            </w:r>
            <w:proofErr w:type="gramEnd"/>
            <w:r>
              <w:rPr>
                <w:rFonts w:hint="eastAsia"/>
              </w:rPr>
              <w:t>。</w:t>
            </w:r>
          </w:p>
          <w:p w:rsidR="00526A2F" w:rsidRDefault="00031436">
            <w:pPr>
              <w:pStyle w:val="Web"/>
              <w:wordWrap w:val="0"/>
              <w:spacing w:before="0" w:beforeAutospacing="0" w:after="0" w:afterAutospacing="0" w:line="320" w:lineRule="exact"/>
              <w:ind w:left="480" w:hanging="480"/>
            </w:pPr>
            <w:r>
              <w:rPr>
                <w:rFonts w:hint="eastAsia"/>
              </w:rPr>
              <w:t>三、提供行動化服務，檢視相關系統可提供行動化服務之功能，並調查各機關使用系統之需求及建議，評估開發行動化服務之可行性，規劃適用行動裝置之共通填報及查詢介面。</w:t>
            </w:r>
          </w:p>
          <w:p w:rsidR="00526A2F" w:rsidRDefault="00031436">
            <w:pPr>
              <w:pStyle w:val="Web"/>
              <w:wordWrap w:val="0"/>
              <w:spacing w:before="0" w:beforeAutospacing="0" w:after="0" w:afterAutospacing="0" w:line="320" w:lineRule="exact"/>
              <w:ind w:left="480" w:hanging="480"/>
            </w:pPr>
            <w:r>
              <w:rPr>
                <w:rFonts w:hint="eastAsia"/>
              </w:rPr>
              <w:t>四、辦理資訊系統強化精進，配合計畫管理相關作業流程之變革，簡化各系統功能之操作，並檢討國營事業工作考成之作業流程及報告內容，規劃作業系統之功能、填報內容及介面。</w:t>
            </w:r>
          </w:p>
          <w:p w:rsidR="00526A2F" w:rsidRDefault="00031436">
            <w:pPr>
              <w:pStyle w:val="Web"/>
              <w:wordWrap w:val="0"/>
              <w:spacing w:before="0" w:beforeAutospacing="0" w:after="0" w:afterAutospacing="0" w:line="320" w:lineRule="exact"/>
              <w:ind w:left="480" w:hanging="480"/>
            </w:pPr>
            <w:r>
              <w:rPr>
                <w:rFonts w:hint="eastAsia"/>
              </w:rPr>
              <w:t>五、加強資訊可親性及多元參與，檢視本會資訊公開、資料開放及民眾參與相關網站之內容，調整為更友善之使用介面及民眾更易懂之文字敘述呈現，增加更豐富易讀之圖形化資訊，並規劃計畫全生命週期之社會參與制度及作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電子化政府民眾滿意度</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資料開放與民間協作推動計畫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一、建立中央與地方政府資料開放合作機制，強化與民間</w:t>
            </w:r>
            <w:proofErr w:type="gramStart"/>
            <w:r>
              <w:rPr>
                <w:rFonts w:hint="eastAsia"/>
              </w:rPr>
              <w:t>資料跨域合作</w:t>
            </w:r>
            <w:proofErr w:type="gramEnd"/>
            <w:r>
              <w:rPr>
                <w:rFonts w:hint="eastAsia"/>
              </w:rPr>
              <w:t>服務，及</w:t>
            </w:r>
            <w:proofErr w:type="gramStart"/>
            <w:r>
              <w:rPr>
                <w:rFonts w:hint="eastAsia"/>
              </w:rPr>
              <w:t>研</w:t>
            </w:r>
            <w:proofErr w:type="gramEnd"/>
            <w:r>
              <w:rPr>
                <w:rFonts w:hint="eastAsia"/>
              </w:rPr>
              <w:t>析相關資訊規範，提升政府資料開放平</w:t>
            </w:r>
            <w:proofErr w:type="gramStart"/>
            <w:r>
              <w:rPr>
                <w:rFonts w:hint="eastAsia"/>
              </w:rPr>
              <w:t>臺</w:t>
            </w:r>
            <w:proofErr w:type="gramEnd"/>
            <w:r>
              <w:rPr>
                <w:rFonts w:hint="eastAsia"/>
              </w:rPr>
              <w:t>服務品質。</w:t>
            </w:r>
          </w:p>
          <w:p w:rsidR="00526A2F" w:rsidRDefault="00031436">
            <w:pPr>
              <w:pStyle w:val="Web"/>
              <w:wordWrap w:val="0"/>
              <w:spacing w:before="0" w:beforeAutospacing="0" w:after="0" w:afterAutospacing="0" w:line="320" w:lineRule="exact"/>
              <w:ind w:left="480" w:hanging="480"/>
            </w:pPr>
            <w:r>
              <w:rPr>
                <w:rFonts w:hint="eastAsia"/>
              </w:rPr>
              <w:t>二、強化政府資料開放平</w:t>
            </w:r>
            <w:proofErr w:type="gramStart"/>
            <w:r>
              <w:rPr>
                <w:rFonts w:hint="eastAsia"/>
              </w:rPr>
              <w:t>臺</w:t>
            </w:r>
            <w:proofErr w:type="gramEnd"/>
            <w:r>
              <w:rPr>
                <w:rFonts w:hint="eastAsia"/>
              </w:rPr>
              <w:t>運作效能及資訊輔導。</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擴大政府資料開放</w:t>
            </w:r>
            <w:proofErr w:type="gramStart"/>
            <w:r>
              <w:rPr>
                <w:rFonts w:hint="eastAsia"/>
              </w:rPr>
              <w:t>資料集項數</w:t>
            </w:r>
            <w:proofErr w:type="gramEnd"/>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主動服務及網路參與精進計畫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一、辦理建構公民參與機制，及提升網站服務品質，促進民眾與政府良性互動服務，掌握社會脈動。</w:t>
            </w:r>
          </w:p>
          <w:p w:rsidR="00526A2F" w:rsidRDefault="00031436">
            <w:pPr>
              <w:pStyle w:val="Web"/>
              <w:wordWrap w:val="0"/>
              <w:spacing w:before="0" w:beforeAutospacing="0" w:after="0" w:afterAutospacing="0" w:line="320" w:lineRule="exact"/>
              <w:ind w:left="480" w:hanging="480"/>
            </w:pPr>
            <w:r>
              <w:rPr>
                <w:rFonts w:hint="eastAsia"/>
              </w:rPr>
              <w:t>二、辦理輔導地方政府善用資訊科技，提升服務品質。</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電子化政府民眾滿意度</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我的智慧生活推動計畫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一、強化數位服務品質，建構政府機關共享共用之數位服務，協助各機關將開放資料、公開資訊以及與民眾相關之政府資料，建置民眾數位智慧生活服務平</w:t>
            </w:r>
            <w:proofErr w:type="gramStart"/>
            <w:r>
              <w:rPr>
                <w:rFonts w:hint="eastAsia"/>
              </w:rPr>
              <w:t>臺</w:t>
            </w:r>
            <w:proofErr w:type="gramEnd"/>
            <w:r>
              <w:rPr>
                <w:rFonts w:hint="eastAsia"/>
              </w:rPr>
              <w:t>，透過公私協力數位服務，提供民眾使用。</w:t>
            </w:r>
          </w:p>
          <w:p w:rsidR="00526A2F" w:rsidRDefault="00031436">
            <w:pPr>
              <w:pStyle w:val="Web"/>
              <w:wordWrap w:val="0"/>
              <w:spacing w:before="0" w:beforeAutospacing="0" w:after="0" w:afterAutospacing="0" w:line="320" w:lineRule="exact"/>
              <w:ind w:left="480" w:hanging="480"/>
            </w:pPr>
            <w:r>
              <w:rPr>
                <w:rFonts w:hint="eastAsia"/>
              </w:rPr>
              <w:t>二、試辦民眾為本的個人化數位服務，引導政府機關、民間機構善用民眾相關資料提供貼近民眾需求之數位服務。</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電子化政府民眾滿意度</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數位應用調查與研究計畫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firstLine="480"/>
            </w:pPr>
            <w:r>
              <w:rPr>
                <w:rFonts w:hint="eastAsia"/>
              </w:rPr>
              <w:t>持續辦理數位機會調查評估。</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電子化政府民眾滿意度</w:t>
            </w:r>
          </w:p>
        </w:tc>
      </w:tr>
      <w:tr w:rsidR="00526A2F">
        <w:trPr>
          <w:divId w:val="2052180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lastRenderedPageBreak/>
              <w:t>推動法規鬆綁與革新、強化經貿競爭力</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協調商會建言、推動法規國際調和</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firstLine="480"/>
            </w:pPr>
            <w:r>
              <w:rPr>
                <w:rFonts w:hint="eastAsia"/>
              </w:rPr>
              <w:t>透過逐一檢視歐美日外國商會及工業總會所提建言，就行政機關回應提出本中心</w:t>
            </w:r>
            <w:proofErr w:type="gramStart"/>
            <w:r>
              <w:rPr>
                <w:rFonts w:hint="eastAsia"/>
              </w:rPr>
              <w:t>研</w:t>
            </w:r>
            <w:proofErr w:type="gramEnd"/>
            <w:r>
              <w:rPr>
                <w:rFonts w:hint="eastAsia"/>
              </w:rPr>
              <w:t>析意見，並適時召開協調會議，以促進國內經社法制與國際接軌。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推動法制革新、倡議經商環境改革</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firstLine="480"/>
            </w:pPr>
            <w:r>
              <w:rPr>
                <w:rFonts w:hint="eastAsia"/>
              </w:rPr>
              <w:t>主動蒐集企業經營法制革新建言，並參酌國際機構發布之競爭力報告，協調跨部會檢討公司治理、外人投資、企業擔保融資等相關法制，簡化開辦企業、申請建築許可、跨境貿易等程序，提升經商容易度及政府行政效能，以提升臺灣經貿競爭力。</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推動落實良好法規實務</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firstLine="480"/>
            </w:pPr>
            <w:r>
              <w:rPr>
                <w:rFonts w:hint="eastAsia"/>
              </w:rPr>
              <w:t>透過良好法規實務推動及法規影響評估訓練課程之辦理，以提升法案制定之透明度及公眾諮詢機制，從源頭減少未來須進行法規鬆綁或調整的行政成本，使我國經貿法制環境具備與國際接軌條件。</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檔案管理</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檔案管理綜合企劃與管考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一、綜合規劃與</w:t>
            </w:r>
            <w:proofErr w:type="gramStart"/>
            <w:r>
              <w:rPr>
                <w:rFonts w:hint="eastAsia"/>
              </w:rPr>
              <w:t>宣導檔管業務</w:t>
            </w:r>
            <w:proofErr w:type="gramEnd"/>
            <w:r>
              <w:rPr>
                <w:rFonts w:hint="eastAsia"/>
              </w:rPr>
              <w:t>，發行檔案管理專業期刊。</w:t>
            </w:r>
          </w:p>
          <w:p w:rsidR="00526A2F" w:rsidRDefault="00031436">
            <w:pPr>
              <w:pStyle w:val="Web"/>
              <w:wordWrap w:val="0"/>
              <w:spacing w:before="0" w:beforeAutospacing="0" w:after="0" w:afterAutospacing="0" w:line="320" w:lineRule="exact"/>
              <w:ind w:left="480" w:hanging="480"/>
            </w:pPr>
            <w:r>
              <w:rPr>
                <w:rFonts w:hint="eastAsia"/>
              </w:rPr>
              <w:t>二、辦理公文檢核及時效統計、文書與檔案專業訓練。</w:t>
            </w:r>
          </w:p>
          <w:p w:rsidR="00526A2F" w:rsidRDefault="00031436">
            <w:pPr>
              <w:pStyle w:val="Web"/>
              <w:wordWrap w:val="0"/>
              <w:spacing w:before="0" w:beforeAutospacing="0" w:after="0" w:afterAutospacing="0" w:line="320" w:lineRule="exact"/>
              <w:ind w:left="480" w:hanging="480"/>
            </w:pPr>
            <w:r>
              <w:rPr>
                <w:rFonts w:hint="eastAsia"/>
              </w:rPr>
              <w:t>三、辦理機關檔案管理</w:t>
            </w:r>
            <w:proofErr w:type="gramStart"/>
            <w:r>
              <w:rPr>
                <w:rFonts w:hint="eastAsia"/>
              </w:rPr>
              <w:t>金檔獎</w:t>
            </w:r>
            <w:proofErr w:type="gramEnd"/>
            <w:r>
              <w:rPr>
                <w:rFonts w:hint="eastAsia"/>
              </w:rPr>
              <w:t>評鑑及輔導機關檔案管理作業。</w:t>
            </w:r>
          </w:p>
          <w:p w:rsidR="00526A2F" w:rsidRDefault="00031436">
            <w:pPr>
              <w:pStyle w:val="Web"/>
              <w:wordWrap w:val="0"/>
              <w:spacing w:before="0" w:beforeAutospacing="0" w:after="0" w:afterAutospacing="0" w:line="320" w:lineRule="exact"/>
              <w:ind w:left="480" w:hanging="480"/>
            </w:pPr>
            <w:r>
              <w:rPr>
                <w:rFonts w:hint="eastAsia"/>
              </w:rPr>
              <w:t>四、推動研究發展與合作交流，汲取檔案管理專業新知。</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檔案徵集作業</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一、辦理國家</w:t>
            </w:r>
            <w:proofErr w:type="gramStart"/>
            <w:r>
              <w:rPr>
                <w:rFonts w:hint="eastAsia"/>
              </w:rPr>
              <w:t>檔案審選及</w:t>
            </w:r>
            <w:proofErr w:type="gramEnd"/>
            <w:r>
              <w:rPr>
                <w:rFonts w:hint="eastAsia"/>
              </w:rPr>
              <w:t>移轉。</w:t>
            </w:r>
          </w:p>
          <w:p w:rsidR="00526A2F" w:rsidRDefault="00031436">
            <w:pPr>
              <w:pStyle w:val="Web"/>
              <w:wordWrap w:val="0"/>
              <w:spacing w:before="0" w:beforeAutospacing="0" w:after="0" w:afterAutospacing="0" w:line="320" w:lineRule="exact"/>
              <w:ind w:left="480" w:hanging="480"/>
            </w:pPr>
            <w:r>
              <w:rPr>
                <w:rFonts w:hint="eastAsia"/>
              </w:rPr>
              <w:t>二、辦理銷毀目錄等法定審核作業。</w:t>
            </w:r>
          </w:p>
          <w:p w:rsidR="00526A2F" w:rsidRDefault="00031436">
            <w:pPr>
              <w:pStyle w:val="Web"/>
              <w:wordWrap w:val="0"/>
              <w:spacing w:before="0" w:beforeAutospacing="0" w:after="0" w:afterAutospacing="0" w:line="320" w:lineRule="exact"/>
              <w:ind w:left="480" w:hanging="480"/>
            </w:pPr>
            <w:r>
              <w:rPr>
                <w:rFonts w:hint="eastAsia"/>
              </w:rPr>
              <w:t>三、修訂機關共通性檔案保存年限基準。</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檔案典藏維護</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 xml:space="preserve">一、輔導機關檔案庫房設施建置；規劃籌設國家檔案館。 </w:t>
            </w:r>
          </w:p>
          <w:p w:rsidR="00526A2F" w:rsidRDefault="00031436">
            <w:pPr>
              <w:pStyle w:val="Web"/>
              <w:wordWrap w:val="0"/>
              <w:spacing w:before="0" w:beforeAutospacing="0" w:after="0" w:afterAutospacing="0" w:line="320" w:lineRule="exact"/>
              <w:ind w:left="480" w:hanging="480"/>
            </w:pPr>
            <w:r>
              <w:rPr>
                <w:rFonts w:hint="eastAsia"/>
              </w:rPr>
              <w:t xml:space="preserve">二、辦理移轉檔案之整理及保管。 </w:t>
            </w:r>
          </w:p>
          <w:p w:rsidR="00526A2F" w:rsidRDefault="00031436">
            <w:pPr>
              <w:pStyle w:val="Web"/>
              <w:wordWrap w:val="0"/>
              <w:spacing w:before="0" w:beforeAutospacing="0" w:after="0" w:afterAutospacing="0" w:line="320" w:lineRule="exact"/>
              <w:ind w:left="480" w:hanging="480"/>
            </w:pPr>
            <w:r>
              <w:rPr>
                <w:rFonts w:hint="eastAsia"/>
              </w:rPr>
              <w:t xml:space="preserve">三、辦理國家檔案保存修護及數位化。 </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檔案應用服務</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一、規劃與推動檔案開放應用政策及制度。</w:t>
            </w:r>
          </w:p>
          <w:p w:rsidR="00526A2F" w:rsidRDefault="00031436">
            <w:pPr>
              <w:pStyle w:val="Web"/>
              <w:wordWrap w:val="0"/>
              <w:spacing w:before="0" w:beforeAutospacing="0" w:after="0" w:afterAutospacing="0" w:line="320" w:lineRule="exact"/>
              <w:ind w:left="480" w:hanging="480"/>
            </w:pPr>
            <w:r>
              <w:rPr>
                <w:rFonts w:hint="eastAsia"/>
              </w:rPr>
              <w:t>二、彙整公布國家檔案目錄、機關檔案目錄及擴增檔案資源整合查詢</w:t>
            </w:r>
            <w:r w:rsidR="000E24D5">
              <w:rPr>
                <w:rFonts w:hint="eastAsia"/>
              </w:rPr>
              <w:t>平</w:t>
            </w:r>
            <w:proofErr w:type="gramStart"/>
            <w:r w:rsidR="000E24D5">
              <w:rPr>
                <w:rFonts w:hint="eastAsia"/>
              </w:rPr>
              <w:t>臺</w:t>
            </w:r>
            <w:proofErr w:type="gramEnd"/>
            <w:r>
              <w:rPr>
                <w:rFonts w:hint="eastAsia"/>
              </w:rPr>
              <w:t>範圍。</w:t>
            </w:r>
          </w:p>
          <w:p w:rsidR="00526A2F" w:rsidRDefault="00031436">
            <w:pPr>
              <w:pStyle w:val="Web"/>
              <w:wordWrap w:val="0"/>
              <w:spacing w:before="0" w:beforeAutospacing="0" w:after="0" w:afterAutospacing="0" w:line="320" w:lineRule="exact"/>
              <w:ind w:left="480" w:hanging="480"/>
            </w:pPr>
            <w:r>
              <w:rPr>
                <w:rFonts w:hint="eastAsia"/>
              </w:rPr>
              <w:t>三、辦理國家檔案開放應用、機關申請檢調檔案及參考諮詢等為民服務事項。</w:t>
            </w:r>
          </w:p>
          <w:p w:rsidR="00526A2F" w:rsidRDefault="00031436">
            <w:pPr>
              <w:pStyle w:val="Web"/>
              <w:wordWrap w:val="0"/>
              <w:spacing w:before="0" w:beforeAutospacing="0" w:after="0" w:afterAutospacing="0" w:line="320" w:lineRule="exact"/>
              <w:ind w:left="480" w:hanging="480"/>
            </w:pPr>
            <w:r>
              <w:rPr>
                <w:rFonts w:hint="eastAsia"/>
              </w:rPr>
              <w:t>四、規劃及辦理檔案展覽、編印檔案專題選輯，提升民眾應用檔案之社會意識。</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文書檔案數位變革</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t>一、落實以安全為基礎，建立公文電子交換新模式。</w:t>
            </w:r>
          </w:p>
          <w:p w:rsidR="00526A2F" w:rsidRDefault="00031436">
            <w:pPr>
              <w:pStyle w:val="Web"/>
              <w:wordWrap w:val="0"/>
              <w:spacing w:before="0" w:beforeAutospacing="0" w:after="0" w:afterAutospacing="0" w:line="320" w:lineRule="exact"/>
              <w:ind w:left="480" w:hanging="480"/>
            </w:pPr>
            <w:r>
              <w:rPr>
                <w:rFonts w:hint="eastAsia"/>
              </w:rPr>
              <w:t>二、改造文書檔案管理流程。</w:t>
            </w:r>
          </w:p>
          <w:p w:rsidR="00526A2F" w:rsidRDefault="00031436">
            <w:pPr>
              <w:pStyle w:val="Web"/>
              <w:wordWrap w:val="0"/>
              <w:spacing w:before="0" w:beforeAutospacing="0" w:after="0" w:afterAutospacing="0" w:line="320" w:lineRule="exact"/>
              <w:ind w:left="480" w:hanging="480"/>
            </w:pPr>
            <w:r>
              <w:rPr>
                <w:rFonts w:hint="eastAsia"/>
              </w:rPr>
              <w:t>三、以開放政府為理念，落實檔案資料開放應用。</w:t>
            </w:r>
          </w:p>
          <w:p w:rsidR="00526A2F" w:rsidRDefault="00031436">
            <w:pPr>
              <w:pStyle w:val="Web"/>
              <w:wordWrap w:val="0"/>
              <w:spacing w:before="0" w:beforeAutospacing="0" w:after="0" w:afterAutospacing="0" w:line="320" w:lineRule="exact"/>
              <w:ind w:left="480" w:hanging="480"/>
            </w:pPr>
            <w:r>
              <w:rPr>
                <w:rFonts w:hint="eastAsia"/>
              </w:rPr>
              <w:t>四、建立確保電子文書檔案長期安全保存。</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更換至新公文電子交換系統之機關數比率</w:t>
            </w:r>
          </w:p>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深化國家記憶</w:t>
            </w:r>
            <w:r>
              <w:rPr>
                <w:rFonts w:hint="eastAsia"/>
              </w:rPr>
              <w:lastRenderedPageBreak/>
              <w:t>第1期計畫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lastRenderedPageBreak/>
              <w:t>社會</w:t>
            </w:r>
            <w:r>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left="480" w:hanging="480"/>
            </w:pPr>
            <w:r>
              <w:rPr>
                <w:rFonts w:hint="eastAsia"/>
              </w:rPr>
              <w:lastRenderedPageBreak/>
              <w:t>一、加速辦理民國38年以前國家檔案徵集</w:t>
            </w:r>
            <w:proofErr w:type="gramStart"/>
            <w:r>
              <w:rPr>
                <w:rFonts w:hint="eastAsia"/>
              </w:rPr>
              <w:t>及編整</w:t>
            </w:r>
            <w:r>
              <w:rPr>
                <w:rFonts w:hint="eastAsia"/>
              </w:rPr>
              <w:lastRenderedPageBreak/>
              <w:t>保存</w:t>
            </w:r>
            <w:proofErr w:type="gramEnd"/>
            <w:r>
              <w:rPr>
                <w:rFonts w:hint="eastAsia"/>
              </w:rPr>
              <w:t>。</w:t>
            </w:r>
          </w:p>
          <w:p w:rsidR="00526A2F" w:rsidRDefault="00031436">
            <w:pPr>
              <w:pStyle w:val="Web"/>
              <w:wordWrap w:val="0"/>
              <w:spacing w:before="0" w:beforeAutospacing="0" w:after="0" w:afterAutospacing="0" w:line="320" w:lineRule="exact"/>
              <w:ind w:left="480" w:hanging="480"/>
            </w:pPr>
            <w:r>
              <w:rPr>
                <w:rFonts w:hint="eastAsia"/>
              </w:rPr>
              <w:t>二、深化辦理民國38年以前國家檔案研究加值。</w:t>
            </w:r>
          </w:p>
          <w:p w:rsidR="00526A2F" w:rsidRDefault="00031436">
            <w:pPr>
              <w:pStyle w:val="Web"/>
              <w:wordWrap w:val="0"/>
              <w:spacing w:before="0" w:beforeAutospacing="0" w:after="0" w:afterAutospacing="0" w:line="320" w:lineRule="exact"/>
              <w:ind w:left="480" w:hanging="480"/>
            </w:pPr>
            <w:r>
              <w:rPr>
                <w:rFonts w:hint="eastAsia"/>
              </w:rPr>
              <w:t>三、整合辦理國家</w:t>
            </w:r>
            <w:proofErr w:type="gramStart"/>
            <w:r>
              <w:rPr>
                <w:rFonts w:hint="eastAsia"/>
              </w:rPr>
              <w:t>檔案審選與</w:t>
            </w:r>
            <w:proofErr w:type="gramEnd"/>
            <w:r>
              <w:rPr>
                <w:rFonts w:hint="eastAsia"/>
              </w:rPr>
              <w:t>移轉工作。</w:t>
            </w:r>
          </w:p>
          <w:p w:rsidR="00526A2F" w:rsidRDefault="00031436">
            <w:pPr>
              <w:pStyle w:val="Web"/>
              <w:wordWrap w:val="0"/>
              <w:spacing w:before="0" w:beforeAutospacing="0" w:after="0" w:afterAutospacing="0" w:line="320" w:lineRule="exact"/>
              <w:ind w:left="480" w:hanging="480"/>
            </w:pPr>
            <w:r>
              <w:rPr>
                <w:rFonts w:hint="eastAsia"/>
              </w:rPr>
              <w:t>四、研究推動檔案保存技術及加速多媒體檔案</w:t>
            </w:r>
            <w:proofErr w:type="gramStart"/>
            <w:r>
              <w:rPr>
                <w:rFonts w:hint="eastAsia"/>
              </w:rPr>
              <w:t>保存轉製修護</w:t>
            </w:r>
            <w:proofErr w:type="gramEnd"/>
            <w:r>
              <w:rPr>
                <w:rFonts w:hint="eastAsia"/>
              </w:rPr>
              <w:t>作業。</w:t>
            </w:r>
          </w:p>
          <w:p w:rsidR="00526A2F" w:rsidRDefault="00031436">
            <w:pPr>
              <w:pStyle w:val="Web"/>
              <w:wordWrap w:val="0"/>
              <w:spacing w:before="0" w:beforeAutospacing="0" w:after="0" w:afterAutospacing="0" w:line="320" w:lineRule="exact"/>
              <w:ind w:left="480" w:hanging="480"/>
            </w:pPr>
            <w:r>
              <w:rPr>
                <w:rFonts w:hint="eastAsia"/>
              </w:rPr>
              <w:t>五、推動建立各機關檔案風險管理制度。</w:t>
            </w:r>
          </w:p>
          <w:p w:rsidR="00526A2F" w:rsidRDefault="00031436">
            <w:pPr>
              <w:pStyle w:val="Web"/>
              <w:wordWrap w:val="0"/>
              <w:spacing w:before="0" w:beforeAutospacing="0" w:after="0" w:afterAutospacing="0" w:line="320" w:lineRule="exact"/>
              <w:ind w:left="480" w:hanging="480"/>
            </w:pPr>
            <w:r>
              <w:rPr>
                <w:rFonts w:hint="eastAsia"/>
              </w:rPr>
              <w:t>六、製作標準化教材及增加多元培訓管道。</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rsidTr="00031436">
        <w:trPr>
          <w:divId w:val="205218013"/>
          <w:trHeight w:val="102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lastRenderedPageBreak/>
              <w:t>管制考核</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國家發展績效管理資訊創新整合計畫</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firstLine="480"/>
            </w:pPr>
            <w:r>
              <w:rPr>
                <w:rFonts w:hint="eastAsia"/>
              </w:rPr>
              <w:t>無</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526A2F"/>
        </w:tc>
      </w:tr>
      <w:tr w:rsidR="00526A2F">
        <w:trPr>
          <w:divId w:val="205218013"/>
        </w:trPr>
        <w:tc>
          <w:tcPr>
            <w:tcW w:w="0" w:type="auto"/>
            <w:vMerge/>
            <w:tcBorders>
              <w:top w:val="outset" w:sz="6" w:space="0" w:color="000000"/>
              <w:left w:val="outset" w:sz="6" w:space="0" w:color="000000"/>
              <w:bottom w:val="outset" w:sz="6" w:space="0" w:color="000000"/>
              <w:right w:val="outset" w:sz="6" w:space="0" w:color="000000"/>
            </w:tcBorders>
            <w:hideMark/>
          </w:tcPr>
          <w:p w:rsidR="00526A2F" w:rsidRDefault="00526A2F">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both"/>
            </w:pPr>
            <w:r>
              <w:rPr>
                <w:rFonts w:hint="eastAsia"/>
              </w:rPr>
              <w:t>落實全生命週期績效管理制度</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pStyle w:val="Web"/>
              <w:wordWrap w:val="0"/>
              <w:spacing w:before="0" w:beforeAutospacing="0" w:after="0" w:afterAutospacing="0" w:line="320" w:lineRule="exact"/>
              <w:ind w:firstLine="480"/>
            </w:pPr>
            <w:r>
              <w:rPr>
                <w:rFonts w:hint="eastAsia"/>
              </w:rPr>
              <w:t>無</w:t>
            </w:r>
          </w:p>
        </w:tc>
        <w:tc>
          <w:tcPr>
            <w:tcW w:w="0" w:type="auto"/>
            <w:tcBorders>
              <w:top w:val="outset" w:sz="6" w:space="0" w:color="000000"/>
              <w:left w:val="outset" w:sz="6" w:space="0" w:color="000000"/>
              <w:bottom w:val="outset" w:sz="6" w:space="0" w:color="000000"/>
              <w:right w:val="outset" w:sz="6" w:space="0" w:color="000000"/>
            </w:tcBorders>
            <w:hideMark/>
          </w:tcPr>
          <w:p w:rsidR="00526A2F" w:rsidRDefault="00031436">
            <w:pPr>
              <w:wordWrap w:val="0"/>
              <w:spacing w:line="320" w:lineRule="exact"/>
            </w:pPr>
            <w:r>
              <w:rPr>
                <w:rFonts w:hint="eastAsia"/>
              </w:rPr>
              <w:t>對國營事業建議事項參</w:t>
            </w:r>
            <w:proofErr w:type="gramStart"/>
            <w:r>
              <w:rPr>
                <w:rFonts w:hint="eastAsia"/>
              </w:rPr>
              <w:t>採</w:t>
            </w:r>
            <w:proofErr w:type="gramEnd"/>
            <w:r>
              <w:rPr>
                <w:rFonts w:hint="eastAsia"/>
              </w:rPr>
              <w:t>比率</w:t>
            </w:r>
          </w:p>
        </w:tc>
      </w:tr>
    </w:tbl>
    <w:p w:rsidR="00526A2F" w:rsidRDefault="00526A2F" w:rsidP="00031436">
      <w:pPr>
        <w:pStyle w:val="Web"/>
        <w:spacing w:beforeLines="1" w:before="2" w:beforeAutospacing="0" w:after="0" w:afterAutospacing="0" w:line="400" w:lineRule="exact"/>
        <w:divId w:val="205218013"/>
      </w:pPr>
    </w:p>
    <w:sectPr w:rsidR="00526A2F">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88" w:rsidRDefault="00157188">
      <w:r>
        <w:separator/>
      </w:r>
    </w:p>
  </w:endnote>
  <w:endnote w:type="continuationSeparator" w:id="0">
    <w:p w:rsidR="00157188" w:rsidRDefault="001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67" w:rsidRDefault="00F05667" w:rsidP="00FA200F">
    <w:pPr>
      <w:pStyle w:val="a3"/>
      <w:framePr w:w="667" w:wrap="around" w:vAnchor="text" w:hAnchor="margin" w:xAlign="center" w:y="1"/>
      <w:rPr>
        <w:rStyle w:val="a5"/>
        <w:sz w:val="20"/>
        <w:szCs w:val="20"/>
      </w:rPr>
    </w:pPr>
    <w:r>
      <w:rPr>
        <w:rStyle w:val="a5"/>
        <w:rFonts w:hint="eastAsia"/>
        <w:sz w:val="20"/>
        <w:szCs w:val="20"/>
      </w:rPr>
      <w:t>14-</w:t>
    </w:r>
    <w:r>
      <w:rPr>
        <w:rStyle w:val="a5"/>
        <w:rFonts w:hint="eastAsia"/>
        <w:sz w:val="20"/>
        <w:szCs w:val="20"/>
      </w:rPr>
      <w:fldChar w:fldCharType="begin"/>
    </w:r>
    <w:r>
      <w:rPr>
        <w:rStyle w:val="a5"/>
        <w:rFonts w:hint="eastAsia"/>
        <w:sz w:val="20"/>
        <w:szCs w:val="20"/>
      </w:rPr>
      <w:instrText xml:space="preserve">PAGE  </w:instrText>
    </w:r>
    <w:r>
      <w:rPr>
        <w:rStyle w:val="a5"/>
        <w:rFonts w:hint="eastAsia"/>
        <w:sz w:val="20"/>
        <w:szCs w:val="20"/>
      </w:rPr>
      <w:fldChar w:fldCharType="separate"/>
    </w:r>
    <w:r w:rsidR="00F951D0">
      <w:rPr>
        <w:rStyle w:val="a5"/>
        <w:noProof/>
        <w:sz w:val="20"/>
        <w:szCs w:val="20"/>
      </w:rPr>
      <w:t>3</w:t>
    </w:r>
    <w:r>
      <w:rPr>
        <w:rStyle w:val="a5"/>
        <w:rFonts w:hint="eastAsia"/>
        <w:sz w:val="20"/>
        <w:szCs w:val="20"/>
      </w:rPr>
      <w:fldChar w:fldCharType="end"/>
    </w:r>
  </w:p>
  <w:p w:rsidR="00F05667" w:rsidRDefault="00F056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88" w:rsidRDefault="00157188">
      <w:r>
        <w:separator/>
      </w:r>
    </w:p>
  </w:footnote>
  <w:footnote w:type="continuationSeparator" w:id="0">
    <w:p w:rsidR="00157188" w:rsidRDefault="00157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FE0532"/>
    <w:rsid w:val="00031436"/>
    <w:rsid w:val="00060BEE"/>
    <w:rsid w:val="000E24D5"/>
    <w:rsid w:val="001557EB"/>
    <w:rsid w:val="00157188"/>
    <w:rsid w:val="002532C7"/>
    <w:rsid w:val="002D31DE"/>
    <w:rsid w:val="002F1B4E"/>
    <w:rsid w:val="00322536"/>
    <w:rsid w:val="00333A77"/>
    <w:rsid w:val="003B0A4C"/>
    <w:rsid w:val="003F10F9"/>
    <w:rsid w:val="0047676E"/>
    <w:rsid w:val="0051239F"/>
    <w:rsid w:val="0051752B"/>
    <w:rsid w:val="00526A2F"/>
    <w:rsid w:val="00594A90"/>
    <w:rsid w:val="005B2866"/>
    <w:rsid w:val="0062538F"/>
    <w:rsid w:val="0076655F"/>
    <w:rsid w:val="00771325"/>
    <w:rsid w:val="007C4188"/>
    <w:rsid w:val="007D7559"/>
    <w:rsid w:val="007F1915"/>
    <w:rsid w:val="00862148"/>
    <w:rsid w:val="009050A7"/>
    <w:rsid w:val="0098492F"/>
    <w:rsid w:val="009A550B"/>
    <w:rsid w:val="009F3D5A"/>
    <w:rsid w:val="00A20F59"/>
    <w:rsid w:val="00A3257A"/>
    <w:rsid w:val="00A356A3"/>
    <w:rsid w:val="00A72AB8"/>
    <w:rsid w:val="00BA100B"/>
    <w:rsid w:val="00BB5872"/>
    <w:rsid w:val="00C3348D"/>
    <w:rsid w:val="00CB15F1"/>
    <w:rsid w:val="00D56ABE"/>
    <w:rsid w:val="00D9644C"/>
    <w:rsid w:val="00DC42C0"/>
    <w:rsid w:val="00E66907"/>
    <w:rsid w:val="00EA4A6B"/>
    <w:rsid w:val="00F05667"/>
    <w:rsid w:val="00F51A4B"/>
    <w:rsid w:val="00F92AF5"/>
    <w:rsid w:val="00F951D0"/>
    <w:rsid w:val="00FA200F"/>
    <w:rsid w:val="00FE0532"/>
    <w:rsid w:val="00FF0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51752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1752B"/>
    <w:rPr>
      <w:rFonts w:asciiTheme="majorHAnsi" w:eastAsiaTheme="majorEastAsia" w:hAnsiTheme="majorHAnsi" w:cstheme="majorBidi"/>
      <w:sz w:val="18"/>
      <w:szCs w:val="18"/>
    </w:rPr>
  </w:style>
  <w:style w:type="paragraph" w:styleId="a8">
    <w:name w:val="header"/>
    <w:basedOn w:val="a"/>
    <w:link w:val="a9"/>
    <w:uiPriority w:val="99"/>
    <w:unhideWhenUsed/>
    <w:rsid w:val="009A550B"/>
    <w:pPr>
      <w:tabs>
        <w:tab w:val="center" w:pos="4153"/>
        <w:tab w:val="right" w:pos="8306"/>
      </w:tabs>
      <w:snapToGrid w:val="0"/>
    </w:pPr>
    <w:rPr>
      <w:sz w:val="20"/>
      <w:szCs w:val="20"/>
    </w:rPr>
  </w:style>
  <w:style w:type="character" w:customStyle="1" w:styleId="a9">
    <w:name w:val="頁首 字元"/>
    <w:basedOn w:val="a0"/>
    <w:link w:val="a8"/>
    <w:uiPriority w:val="99"/>
    <w:rsid w:val="009A550B"/>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51752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1752B"/>
    <w:rPr>
      <w:rFonts w:asciiTheme="majorHAnsi" w:eastAsiaTheme="majorEastAsia" w:hAnsiTheme="majorHAnsi" w:cstheme="majorBidi"/>
      <w:sz w:val="18"/>
      <w:szCs w:val="18"/>
    </w:rPr>
  </w:style>
  <w:style w:type="paragraph" w:styleId="a8">
    <w:name w:val="header"/>
    <w:basedOn w:val="a"/>
    <w:link w:val="a9"/>
    <w:uiPriority w:val="99"/>
    <w:unhideWhenUsed/>
    <w:rsid w:val="009A550B"/>
    <w:pPr>
      <w:tabs>
        <w:tab w:val="center" w:pos="4153"/>
        <w:tab w:val="right" w:pos="8306"/>
      </w:tabs>
      <w:snapToGrid w:val="0"/>
    </w:pPr>
    <w:rPr>
      <w:sz w:val="20"/>
      <w:szCs w:val="20"/>
    </w:rPr>
  </w:style>
  <w:style w:type="character" w:customStyle="1" w:styleId="a9">
    <w:name w:val="頁首 字元"/>
    <w:basedOn w:val="a0"/>
    <w:link w:val="a8"/>
    <w:uiPriority w:val="99"/>
    <w:rsid w:val="009A550B"/>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80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89DA3-EE77-40F0-AFB7-96D80FD7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8558</Words>
  <Characters>710</Characters>
  <Application>Microsoft Office Word</Application>
  <DocSecurity>0</DocSecurity>
  <Lines>5</Lines>
  <Paragraphs>18</Paragraphs>
  <ScaleCrop>false</ScaleCrop>
  <Company>RDEC</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陳怡婷</dc:creator>
  <cp:lastModifiedBy>user</cp:lastModifiedBy>
  <cp:revision>29</cp:revision>
  <cp:lastPrinted>2016-08-04T08:11:00Z</cp:lastPrinted>
  <dcterms:created xsi:type="dcterms:W3CDTF">2016-08-02T09:15:00Z</dcterms:created>
  <dcterms:modified xsi:type="dcterms:W3CDTF">2016-08-17T06:19:00Z</dcterms:modified>
</cp:coreProperties>
</file>