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15" w:rsidRPr="003531ED" w:rsidRDefault="00C76E35" w:rsidP="00770D82">
      <w:pPr>
        <w:jc w:val="center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行政院國家</w:t>
      </w:r>
      <w:r w:rsidR="00727415" w:rsidRPr="003531ED">
        <w:rPr>
          <w:rFonts w:eastAsia="標楷體" w:hint="eastAsia"/>
          <w:sz w:val="26"/>
        </w:rPr>
        <w:t>發</w:t>
      </w:r>
      <w:r w:rsidRPr="003531ED">
        <w:rPr>
          <w:rFonts w:eastAsia="標楷體" w:hint="eastAsia"/>
          <w:sz w:val="26"/>
        </w:rPr>
        <w:t>展</w:t>
      </w:r>
      <w:r w:rsidR="00727415" w:rsidRPr="003531ED">
        <w:rPr>
          <w:rFonts w:eastAsia="標楷體" w:hint="eastAsia"/>
          <w:sz w:val="26"/>
        </w:rPr>
        <w:t>基金</w:t>
      </w:r>
    </w:p>
    <w:p w:rsidR="00353253" w:rsidRPr="003531ED" w:rsidRDefault="00353253" w:rsidP="00770D82">
      <w:pPr>
        <w:jc w:val="center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派員出國計畫及旅費預算表</w:t>
      </w:r>
      <w:r w:rsidR="00B8433A" w:rsidRPr="003531ED">
        <w:rPr>
          <w:rFonts w:eastAsia="標楷體" w:hint="eastAsia"/>
          <w:sz w:val="26"/>
        </w:rPr>
        <w:t>─考察、視察、訪問</w:t>
      </w:r>
    </w:p>
    <w:p w:rsidR="00727415" w:rsidRPr="003531ED" w:rsidRDefault="00B91153">
      <w:pPr>
        <w:jc w:val="center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中華民國</w:t>
      </w:r>
      <w:r w:rsidR="00C76E35" w:rsidRPr="003531ED">
        <w:rPr>
          <w:rFonts w:eastAsia="標楷體" w:hint="eastAsia"/>
          <w:sz w:val="26"/>
        </w:rPr>
        <w:t>10</w:t>
      </w:r>
      <w:r w:rsidR="00491226" w:rsidRPr="003531ED">
        <w:rPr>
          <w:rFonts w:eastAsia="標楷體" w:hint="eastAsia"/>
          <w:sz w:val="26"/>
        </w:rPr>
        <w:t>5</w:t>
      </w:r>
      <w:r w:rsidR="00727415" w:rsidRPr="003531ED">
        <w:rPr>
          <w:rFonts w:eastAsia="標楷體" w:hint="eastAsia"/>
          <w:sz w:val="26"/>
        </w:rPr>
        <w:t>年度</w:t>
      </w:r>
    </w:p>
    <w:p w:rsidR="00803E80" w:rsidRPr="003531ED" w:rsidRDefault="00803E80" w:rsidP="00803E80">
      <w:pPr>
        <w:jc w:val="right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單位</w:t>
      </w:r>
      <w:r w:rsidRPr="003531ED">
        <w:rPr>
          <w:rFonts w:eastAsia="標楷體" w:hint="eastAsia"/>
          <w:sz w:val="26"/>
        </w:rPr>
        <w:t>:</w:t>
      </w:r>
      <w:r w:rsidRPr="003531ED">
        <w:rPr>
          <w:rFonts w:eastAsia="標楷體" w:hint="eastAsia"/>
          <w:sz w:val="26"/>
        </w:rPr>
        <w:t>新臺幣千元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1055"/>
        <w:gridCol w:w="807"/>
        <w:gridCol w:w="1287"/>
        <w:gridCol w:w="776"/>
        <w:gridCol w:w="652"/>
        <w:gridCol w:w="711"/>
        <w:gridCol w:w="712"/>
        <w:gridCol w:w="852"/>
        <w:gridCol w:w="903"/>
        <w:gridCol w:w="983"/>
        <w:gridCol w:w="862"/>
        <w:gridCol w:w="568"/>
        <w:gridCol w:w="714"/>
        <w:gridCol w:w="3007"/>
        <w:gridCol w:w="1167"/>
        <w:gridCol w:w="8"/>
      </w:tblGrid>
      <w:tr w:rsidR="00617443" w:rsidRPr="003531ED" w:rsidTr="00BA79C8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616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類別</w:t>
            </w:r>
          </w:p>
        </w:tc>
        <w:tc>
          <w:tcPr>
            <w:tcW w:w="1056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計畫名稱</w:t>
            </w:r>
          </w:p>
        </w:tc>
        <w:tc>
          <w:tcPr>
            <w:tcW w:w="808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擬前往</w:t>
            </w:r>
          </w:p>
          <w:p w:rsidR="00617443" w:rsidRPr="003531ED" w:rsidRDefault="00617443" w:rsidP="00EB58D7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國家</w:t>
            </w:r>
          </w:p>
        </w:tc>
        <w:tc>
          <w:tcPr>
            <w:tcW w:w="1287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擬拜會或</w:t>
            </w:r>
          </w:p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視察機構</w:t>
            </w:r>
          </w:p>
        </w:tc>
        <w:tc>
          <w:tcPr>
            <w:tcW w:w="776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計畫內容</w:t>
            </w:r>
          </w:p>
        </w:tc>
        <w:tc>
          <w:tcPr>
            <w:tcW w:w="652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預計前往期間</w:t>
            </w:r>
          </w:p>
        </w:tc>
        <w:tc>
          <w:tcPr>
            <w:tcW w:w="711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預計天數</w:t>
            </w:r>
          </w:p>
        </w:tc>
        <w:tc>
          <w:tcPr>
            <w:tcW w:w="712" w:type="dxa"/>
            <w:vMerge w:val="restart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擬派人數</w:t>
            </w:r>
          </w:p>
        </w:tc>
        <w:tc>
          <w:tcPr>
            <w:tcW w:w="3596" w:type="dxa"/>
            <w:gridSpan w:val="4"/>
            <w:vAlign w:val="center"/>
          </w:tcPr>
          <w:p w:rsidR="00617443" w:rsidRPr="003531ED" w:rsidRDefault="00617443" w:rsidP="00613E23">
            <w:pPr>
              <w:spacing w:line="320" w:lineRule="atLeast"/>
              <w:jc w:val="center"/>
              <w:rPr>
                <w:rFonts w:ascii="標楷體" w:eastAsia="標楷體" w:hAnsi="標楷體" w:hint="eastAsia"/>
                <w:b/>
                <w:spacing w:val="-2"/>
              </w:rPr>
            </w:pPr>
            <w:r w:rsidRPr="003531ED">
              <w:rPr>
                <w:rFonts w:ascii="標楷體" w:eastAsia="標楷體" w:hAnsi="標楷體" w:hint="eastAsia"/>
                <w:b/>
                <w:spacing w:val="-2"/>
              </w:rPr>
              <w:t>旅費預算</w:t>
            </w:r>
            <w:r w:rsidR="008F0233" w:rsidRPr="003531ED">
              <w:rPr>
                <w:rFonts w:ascii="標楷體" w:eastAsia="標楷體" w:hAnsi="標楷體" w:hint="eastAsia"/>
                <w:b/>
                <w:spacing w:val="-2"/>
              </w:rPr>
              <w:t>(請列計算明細)</w:t>
            </w:r>
          </w:p>
        </w:tc>
        <w:tc>
          <w:tcPr>
            <w:tcW w:w="568" w:type="dxa"/>
            <w:vMerge w:val="restart"/>
            <w:vAlign w:val="center"/>
          </w:tcPr>
          <w:p w:rsidR="00617443" w:rsidRPr="003531ED" w:rsidRDefault="00617443" w:rsidP="00613E2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科目</w:t>
            </w:r>
          </w:p>
        </w:tc>
        <w:tc>
          <w:tcPr>
            <w:tcW w:w="3722" w:type="dxa"/>
            <w:gridSpan w:val="2"/>
            <w:vAlign w:val="center"/>
          </w:tcPr>
          <w:p w:rsidR="00617443" w:rsidRPr="003531ED" w:rsidRDefault="00617443" w:rsidP="0061744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前三年內有無赴同一機構拜會、視察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617443" w:rsidRPr="003531ED" w:rsidRDefault="00617443" w:rsidP="00613E23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主管機關審查意見</w:t>
            </w:r>
          </w:p>
        </w:tc>
      </w:tr>
      <w:tr w:rsidR="00034D14" w:rsidRPr="003531ED" w:rsidTr="00AF687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16" w:type="dxa"/>
            <w:vMerge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56" w:type="dxa"/>
            <w:vMerge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808" w:type="dxa"/>
            <w:vMerge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287" w:type="dxa"/>
            <w:vMerge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776" w:type="dxa"/>
            <w:vMerge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52" w:type="dxa"/>
            <w:vMerge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711" w:type="dxa"/>
            <w:vMerge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712" w:type="dxa"/>
            <w:vMerge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852" w:type="dxa"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交通費</w:t>
            </w:r>
          </w:p>
        </w:tc>
        <w:tc>
          <w:tcPr>
            <w:tcW w:w="903" w:type="dxa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生活費</w:t>
            </w:r>
          </w:p>
        </w:tc>
        <w:tc>
          <w:tcPr>
            <w:tcW w:w="979" w:type="dxa"/>
          </w:tcPr>
          <w:p w:rsidR="00617443" w:rsidRPr="003531ED" w:rsidRDefault="00B21035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辦</w:t>
            </w:r>
            <w:r w:rsidR="00617443" w:rsidRPr="003531ED">
              <w:rPr>
                <w:rFonts w:ascii="標楷體" w:eastAsia="標楷體" w:hAnsi="標楷體" w:hint="eastAsia"/>
                <w:spacing w:val="-2"/>
              </w:rPr>
              <w:t>公費</w:t>
            </w:r>
          </w:p>
        </w:tc>
        <w:tc>
          <w:tcPr>
            <w:tcW w:w="862" w:type="dxa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合計</w:t>
            </w:r>
          </w:p>
        </w:tc>
        <w:tc>
          <w:tcPr>
            <w:tcW w:w="568" w:type="dxa"/>
            <w:vMerge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714" w:type="dxa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有/無</w:t>
            </w:r>
          </w:p>
        </w:tc>
        <w:tc>
          <w:tcPr>
            <w:tcW w:w="3008" w:type="dxa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如有，說明其內容</w:t>
            </w:r>
          </w:p>
        </w:tc>
        <w:tc>
          <w:tcPr>
            <w:tcW w:w="1175" w:type="dxa"/>
            <w:gridSpan w:val="2"/>
            <w:vMerge/>
            <w:vAlign w:val="center"/>
          </w:tcPr>
          <w:p w:rsidR="00617443" w:rsidRPr="003531ED" w:rsidRDefault="00617443" w:rsidP="00613E23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</w:p>
        </w:tc>
      </w:tr>
      <w:tr w:rsidR="00AF687D" w:rsidRPr="003531ED" w:rsidTr="00AF687D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006"/>
          <w:jc w:val="center"/>
        </w:trPr>
        <w:tc>
          <w:tcPr>
            <w:tcW w:w="616" w:type="dxa"/>
          </w:tcPr>
          <w:p w:rsidR="00AF687D" w:rsidRPr="003531ED" w:rsidRDefault="00AF687D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考察</w:t>
            </w:r>
          </w:p>
        </w:tc>
        <w:tc>
          <w:tcPr>
            <w:tcW w:w="1056" w:type="dxa"/>
          </w:tcPr>
          <w:p w:rsidR="00AF687D" w:rsidRPr="003531ED" w:rsidRDefault="004549CE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歐</w:t>
            </w:r>
            <w:r w:rsidRPr="003531ED">
              <w:rPr>
                <w:rFonts w:ascii="標楷體" w:eastAsia="標楷體" w:hAnsi="標楷體"/>
                <w:spacing w:val="-2"/>
              </w:rPr>
              <w:t>美</w:t>
            </w:r>
            <w:r w:rsidRPr="003531ED">
              <w:rPr>
                <w:rFonts w:ascii="標楷體" w:eastAsia="標楷體" w:hAnsi="標楷體" w:hint="eastAsia"/>
                <w:spacing w:val="-2"/>
              </w:rPr>
              <w:t>、亞</w:t>
            </w:r>
            <w:r w:rsidRPr="003531ED">
              <w:rPr>
                <w:rFonts w:ascii="標楷體" w:eastAsia="標楷體" w:hAnsi="標楷體"/>
                <w:spacing w:val="-2"/>
              </w:rPr>
              <w:t>洲</w:t>
            </w:r>
            <w:r w:rsidRPr="003531ED">
              <w:rPr>
                <w:rFonts w:ascii="標楷體" w:eastAsia="標楷體" w:hAnsi="標楷體" w:hint="eastAsia"/>
                <w:spacing w:val="-2"/>
              </w:rPr>
              <w:t>與紐</w:t>
            </w:r>
            <w:r w:rsidRPr="003531ED">
              <w:rPr>
                <w:rFonts w:ascii="標楷體" w:eastAsia="標楷體" w:hAnsi="標楷體"/>
                <w:spacing w:val="-2"/>
              </w:rPr>
              <w:t>澳</w:t>
            </w:r>
            <w:r w:rsidR="00AF687D" w:rsidRPr="003531ED">
              <w:rPr>
                <w:rFonts w:ascii="標楷體" w:eastAsia="標楷體" w:hAnsi="標楷體" w:hint="eastAsia"/>
                <w:spacing w:val="-2"/>
              </w:rPr>
              <w:t>地區</w:t>
            </w:r>
            <w:r w:rsidR="00AF687D" w:rsidRPr="003531ED">
              <w:rPr>
                <w:rFonts w:ascii="標楷體" w:eastAsia="標楷體" w:hAnsi="標楷體"/>
                <w:spacing w:val="-2"/>
              </w:rPr>
              <w:t>創</w:t>
            </w:r>
            <w:r w:rsidR="00AF687D" w:rsidRPr="003531ED">
              <w:rPr>
                <w:rFonts w:ascii="標楷體" w:eastAsia="標楷體" w:hAnsi="標楷體" w:hint="eastAsia"/>
                <w:spacing w:val="-2"/>
              </w:rPr>
              <w:t>業投</w:t>
            </w:r>
            <w:r w:rsidR="00AF687D" w:rsidRPr="003531ED">
              <w:rPr>
                <w:rFonts w:ascii="標楷體" w:eastAsia="標楷體" w:hAnsi="標楷體"/>
                <w:spacing w:val="-2"/>
              </w:rPr>
              <w:t>資</w:t>
            </w:r>
            <w:r w:rsidR="00AF687D" w:rsidRPr="003531ED">
              <w:rPr>
                <w:rFonts w:ascii="標楷體" w:eastAsia="標楷體" w:hAnsi="標楷體" w:hint="eastAsia"/>
                <w:spacing w:val="-2"/>
              </w:rPr>
              <w:t>事業及新</w:t>
            </w:r>
            <w:r w:rsidR="00AF687D" w:rsidRPr="003531ED">
              <w:rPr>
                <w:rFonts w:ascii="標楷體" w:eastAsia="標楷體" w:hAnsi="標楷體"/>
                <w:spacing w:val="-2"/>
              </w:rPr>
              <w:t>興產業發展考察</w:t>
            </w:r>
          </w:p>
        </w:tc>
        <w:tc>
          <w:tcPr>
            <w:tcW w:w="808" w:type="dxa"/>
          </w:tcPr>
          <w:p w:rsidR="00AF687D" w:rsidRPr="003531ED" w:rsidRDefault="00AF687D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創業投資或相關事業發達國</w:t>
            </w:r>
            <w:r w:rsidRPr="003531ED">
              <w:rPr>
                <w:rFonts w:ascii="標楷體" w:eastAsia="標楷體" w:hAnsi="標楷體"/>
                <w:spacing w:val="-2"/>
              </w:rPr>
              <w:t>家</w:t>
            </w:r>
            <w:r w:rsidRPr="003531ED">
              <w:rPr>
                <w:rFonts w:ascii="標楷體" w:eastAsia="標楷體" w:hAnsi="標楷體" w:hint="eastAsia"/>
                <w:spacing w:val="-2"/>
              </w:rPr>
              <w:t>或本基金</w:t>
            </w:r>
            <w:r w:rsidRPr="003531ED">
              <w:rPr>
                <w:rFonts w:ascii="標楷體" w:eastAsia="標楷體" w:hAnsi="標楷體"/>
                <w:spacing w:val="-2"/>
              </w:rPr>
              <w:t>投資</w:t>
            </w:r>
            <w:r w:rsidRPr="003531ED">
              <w:rPr>
                <w:rFonts w:ascii="標楷體" w:eastAsia="標楷體" w:hAnsi="標楷體" w:hint="eastAsia"/>
                <w:spacing w:val="-2"/>
              </w:rPr>
              <w:t>計</w:t>
            </w:r>
            <w:r w:rsidRPr="003531ED">
              <w:rPr>
                <w:rFonts w:ascii="標楷體" w:eastAsia="標楷體" w:hAnsi="標楷體"/>
                <w:spacing w:val="-2"/>
              </w:rPr>
              <w:t>畫相關</w:t>
            </w:r>
            <w:r w:rsidRPr="003531ED">
              <w:rPr>
                <w:rFonts w:ascii="標楷體" w:eastAsia="標楷體" w:hAnsi="標楷體" w:hint="eastAsia"/>
                <w:spacing w:val="-2"/>
              </w:rPr>
              <w:t>國</w:t>
            </w:r>
            <w:r w:rsidRPr="003531ED">
              <w:rPr>
                <w:rFonts w:ascii="標楷體" w:eastAsia="標楷體" w:hAnsi="標楷體"/>
                <w:spacing w:val="-2"/>
              </w:rPr>
              <w:t>家實</w:t>
            </w:r>
            <w:r w:rsidRPr="003531ED">
              <w:rPr>
                <w:rFonts w:ascii="標楷體" w:eastAsia="標楷體" w:hAnsi="標楷體" w:hint="eastAsia"/>
                <w:spacing w:val="-2"/>
              </w:rPr>
              <w:t>地查訪</w:t>
            </w:r>
          </w:p>
        </w:tc>
        <w:tc>
          <w:tcPr>
            <w:tcW w:w="1287" w:type="dxa"/>
          </w:tcPr>
          <w:p w:rsidR="00AF687D" w:rsidRPr="003531ED" w:rsidRDefault="00AF687D" w:rsidP="00E81E38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相關創業投資事</w:t>
            </w:r>
            <w:r w:rsidRPr="003531ED">
              <w:rPr>
                <w:rFonts w:ascii="標楷體" w:eastAsia="標楷體" w:hAnsi="標楷體"/>
                <w:spacing w:val="-2"/>
              </w:rPr>
              <w:t>業產業機構</w:t>
            </w:r>
            <w:r w:rsidRPr="003531ED">
              <w:rPr>
                <w:rFonts w:ascii="標楷體" w:eastAsia="標楷體" w:hAnsi="標楷體" w:hint="eastAsia"/>
                <w:spacing w:val="-2"/>
              </w:rPr>
              <w:t>或</w:t>
            </w:r>
            <w:r w:rsidRPr="003531ED">
              <w:rPr>
                <w:rFonts w:ascii="標楷體" w:eastAsia="標楷體" w:hAnsi="標楷體"/>
                <w:spacing w:val="-2"/>
              </w:rPr>
              <w:t>主</w:t>
            </w:r>
            <w:r w:rsidRPr="003531ED">
              <w:rPr>
                <w:rFonts w:ascii="標楷體" w:eastAsia="標楷體" w:hAnsi="標楷體" w:hint="eastAsia"/>
                <w:spacing w:val="-2"/>
              </w:rPr>
              <w:t>導</w:t>
            </w:r>
            <w:r w:rsidRPr="003531ED">
              <w:rPr>
                <w:rFonts w:ascii="標楷體" w:eastAsia="標楷體" w:hAnsi="標楷體"/>
                <w:spacing w:val="-2"/>
              </w:rPr>
              <w:t>產業政策</w:t>
            </w:r>
            <w:r w:rsidRPr="003531ED">
              <w:rPr>
                <w:rFonts w:ascii="標楷體" w:eastAsia="標楷體" w:hAnsi="標楷體" w:hint="eastAsia"/>
                <w:spacing w:val="-2"/>
              </w:rPr>
              <w:t>之機</w:t>
            </w:r>
            <w:r w:rsidRPr="003531ED">
              <w:rPr>
                <w:rFonts w:ascii="標楷體" w:eastAsia="標楷體" w:hAnsi="標楷體"/>
                <w:spacing w:val="-2"/>
              </w:rPr>
              <w:t>構</w:t>
            </w:r>
          </w:p>
        </w:tc>
        <w:tc>
          <w:tcPr>
            <w:tcW w:w="776" w:type="dxa"/>
          </w:tcPr>
          <w:p w:rsidR="00AF687D" w:rsidRPr="003531ED" w:rsidRDefault="00AF687D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瞭解各國新興產業發</w:t>
            </w:r>
            <w:r w:rsidRPr="003531ED">
              <w:rPr>
                <w:rFonts w:ascii="標楷體" w:eastAsia="標楷體" w:hAnsi="標楷體"/>
                <w:spacing w:val="-2"/>
              </w:rPr>
              <w:t>展</w:t>
            </w:r>
            <w:r w:rsidRPr="003531ED">
              <w:rPr>
                <w:rFonts w:ascii="標楷體" w:eastAsia="標楷體" w:hAnsi="標楷體" w:hint="eastAsia"/>
                <w:spacing w:val="-2"/>
              </w:rPr>
              <w:t>情</w:t>
            </w:r>
            <w:r w:rsidRPr="003531ED">
              <w:rPr>
                <w:rFonts w:ascii="標楷體" w:eastAsia="標楷體" w:hAnsi="標楷體"/>
                <w:spacing w:val="-2"/>
              </w:rPr>
              <w:t>形</w:t>
            </w:r>
            <w:r w:rsidRPr="003531ED">
              <w:rPr>
                <w:rFonts w:ascii="標楷體" w:eastAsia="標楷體" w:hAnsi="標楷體" w:hint="eastAsia"/>
                <w:spacing w:val="-2"/>
              </w:rPr>
              <w:t>及推動措施、創投事</w:t>
            </w:r>
            <w:r w:rsidRPr="003531ED">
              <w:rPr>
                <w:rFonts w:ascii="標楷體" w:eastAsia="標楷體" w:hAnsi="標楷體"/>
                <w:spacing w:val="-2"/>
              </w:rPr>
              <w:t>業</w:t>
            </w:r>
            <w:r w:rsidRPr="003531ED">
              <w:rPr>
                <w:rFonts w:ascii="標楷體" w:eastAsia="標楷體" w:hAnsi="標楷體" w:hint="eastAsia"/>
                <w:spacing w:val="-2"/>
              </w:rPr>
              <w:t>經營現況、</w:t>
            </w:r>
            <w:r w:rsidRPr="003531ED">
              <w:rPr>
                <w:rFonts w:ascii="標楷體" w:eastAsia="標楷體" w:hAnsi="標楷體"/>
                <w:spacing w:val="-2"/>
              </w:rPr>
              <w:t>發展</w:t>
            </w:r>
            <w:r w:rsidRPr="003531ED">
              <w:rPr>
                <w:rFonts w:ascii="標楷體" w:eastAsia="標楷體" w:hAnsi="標楷體" w:hint="eastAsia"/>
                <w:spacing w:val="-2"/>
              </w:rPr>
              <w:t>趨勢、</w:t>
            </w:r>
            <w:r w:rsidRPr="003531ED">
              <w:rPr>
                <w:rFonts w:ascii="標楷體" w:eastAsia="標楷體" w:hAnsi="標楷體"/>
                <w:spacing w:val="-2"/>
              </w:rPr>
              <w:t>現</w:t>
            </w:r>
            <w:r w:rsidRPr="003531ED">
              <w:rPr>
                <w:rFonts w:ascii="標楷體" w:eastAsia="標楷體" w:hAnsi="標楷體" w:hint="eastAsia"/>
                <w:spacing w:val="-2"/>
              </w:rPr>
              <w:t>階</w:t>
            </w:r>
            <w:r w:rsidRPr="003531ED">
              <w:rPr>
                <w:rFonts w:ascii="標楷體" w:eastAsia="標楷體" w:hAnsi="標楷體"/>
                <w:spacing w:val="-2"/>
              </w:rPr>
              <w:t>投資</w:t>
            </w:r>
            <w:r w:rsidRPr="003531ED">
              <w:rPr>
                <w:rFonts w:ascii="標楷體" w:eastAsia="標楷體" w:hAnsi="標楷體" w:hint="eastAsia"/>
                <w:spacing w:val="-2"/>
              </w:rPr>
              <w:t>策略</w:t>
            </w:r>
            <w:r w:rsidRPr="003531ED">
              <w:rPr>
                <w:rFonts w:ascii="標楷體" w:eastAsia="標楷體" w:hAnsi="標楷體"/>
                <w:spacing w:val="-2"/>
              </w:rPr>
              <w:t>、</w:t>
            </w:r>
            <w:r w:rsidRPr="003531ED">
              <w:rPr>
                <w:rFonts w:ascii="標楷體" w:eastAsia="標楷體" w:hAnsi="標楷體" w:hint="eastAsia"/>
                <w:spacing w:val="-2"/>
              </w:rPr>
              <w:t>分析技巧及經營現況專題</w:t>
            </w:r>
          </w:p>
        </w:tc>
        <w:tc>
          <w:tcPr>
            <w:tcW w:w="652" w:type="dxa"/>
          </w:tcPr>
          <w:p w:rsidR="00AF687D" w:rsidRPr="003531ED" w:rsidRDefault="00AF687D" w:rsidP="00882750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不定</w:t>
            </w:r>
          </w:p>
        </w:tc>
        <w:tc>
          <w:tcPr>
            <w:tcW w:w="711" w:type="dxa"/>
          </w:tcPr>
          <w:p w:rsidR="00AF687D" w:rsidRPr="003531ED" w:rsidRDefault="00AF687D" w:rsidP="00B245F8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5</w:t>
            </w:r>
          </w:p>
        </w:tc>
        <w:tc>
          <w:tcPr>
            <w:tcW w:w="712" w:type="dxa"/>
          </w:tcPr>
          <w:p w:rsidR="00AF687D" w:rsidRPr="003531ED" w:rsidRDefault="00AF687D" w:rsidP="00B245F8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5</w:t>
            </w:r>
          </w:p>
        </w:tc>
        <w:tc>
          <w:tcPr>
            <w:tcW w:w="852" w:type="dxa"/>
          </w:tcPr>
          <w:p w:rsidR="00AF687D" w:rsidRPr="003531ED" w:rsidRDefault="007F0F79" w:rsidP="00E7565E">
            <w:pPr>
              <w:jc w:val="center"/>
              <w:rPr>
                <w:rFonts w:ascii="標楷體" w:eastAsia="標楷體" w:hAnsi="標楷體"/>
                <w:spacing w:val="-2"/>
              </w:rPr>
            </w:pPr>
            <w:r w:rsidRPr="003531ED">
              <w:rPr>
                <w:rFonts w:ascii="標楷體" w:eastAsia="標楷體" w:hAnsi="標楷體"/>
                <w:spacing w:val="-2"/>
              </w:rPr>
              <w:t>5</w:t>
            </w:r>
            <w:r w:rsidR="00193EDD" w:rsidRPr="003531ED">
              <w:rPr>
                <w:rFonts w:ascii="標楷體" w:eastAsia="標楷體" w:hAnsi="標楷體"/>
                <w:spacing w:val="-2"/>
              </w:rPr>
              <w:t>6</w:t>
            </w: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9"/>
                <w:szCs w:val="19"/>
              </w:rPr>
            </w:pP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9"/>
                <w:szCs w:val="19"/>
              </w:rPr>
            </w:pP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9"/>
                <w:szCs w:val="19"/>
              </w:rPr>
            </w:pP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來回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機票</w:t>
            </w:r>
            <w:r w:rsidR="00364F5A"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(</w:t>
            </w:r>
            <w:r w:rsidR="00364F5A" w:rsidRPr="003531ED">
              <w:rPr>
                <w:rFonts w:ascii="標楷體" w:eastAsia="標楷體" w:hAnsi="標楷體" w:hint="eastAsia"/>
                <w:b/>
                <w:spacing w:val="-2"/>
                <w:sz w:val="16"/>
                <w:szCs w:val="16"/>
              </w:rPr>
              <w:t>東京</w:t>
            </w:r>
            <w:r w:rsidR="00364F5A"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)</w:t>
            </w:r>
          </w:p>
          <w:p w:rsidR="00AF687D" w:rsidRPr="003531ED" w:rsidRDefault="00AF687D" w:rsidP="00193EDD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11,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250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元*5人=</w:t>
            </w:r>
            <w:r w:rsidR="007F0F79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5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6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,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250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元</w:t>
            </w:r>
          </w:p>
        </w:tc>
        <w:tc>
          <w:tcPr>
            <w:tcW w:w="899" w:type="dxa"/>
          </w:tcPr>
          <w:p w:rsidR="00680C4F" w:rsidRPr="003531ED" w:rsidRDefault="00193EDD" w:rsidP="00680C4F">
            <w:pPr>
              <w:jc w:val="center"/>
              <w:rPr>
                <w:rFonts w:ascii="標楷體" w:eastAsia="標楷體" w:hAnsi="標楷體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216</w:t>
            </w:r>
          </w:p>
          <w:p w:rsidR="00AF687D" w:rsidRPr="003531ED" w:rsidRDefault="00680C4F" w:rsidP="006133DF">
            <w:pPr>
              <w:jc w:val="center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(</w:t>
            </w:r>
            <w:r w:rsidR="00AF687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6</w:t>
            </w:r>
            <w:r w:rsidR="00AF687D"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,</w:t>
            </w:r>
            <w:r w:rsidR="00AF687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880</w:t>
            </w:r>
            <w:r w:rsidR="00AF687D"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美元 @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31.40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)</w:t>
            </w: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9"/>
                <w:szCs w:val="19"/>
              </w:rPr>
            </w:pP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日支費以日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本</w:t>
            </w:r>
            <w:r w:rsidRPr="003531ED">
              <w:rPr>
                <w:rFonts w:ascii="標楷體" w:eastAsia="標楷體" w:hAnsi="標楷體" w:hint="eastAsia"/>
                <w:b/>
                <w:spacing w:val="-2"/>
                <w:sz w:val="16"/>
                <w:szCs w:val="16"/>
              </w:rPr>
              <w:t>東京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為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基準</w:t>
            </w:r>
          </w:p>
          <w:p w:rsidR="00AF687D" w:rsidRPr="003531ED" w:rsidRDefault="00AF687D" w:rsidP="00882750">
            <w:pPr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320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US*5人*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4.3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天*匯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率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3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1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.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40</w:t>
            </w: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=</w:t>
            </w:r>
          </w:p>
          <w:p w:rsidR="00AF687D" w:rsidRPr="003531ED" w:rsidRDefault="00AF687D" w:rsidP="00193EDD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2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16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,</w:t>
            </w:r>
            <w:r w:rsidR="00193EDD" w:rsidRPr="003531ED">
              <w:rPr>
                <w:rFonts w:ascii="標楷體" w:eastAsia="標楷體" w:hAnsi="標楷體"/>
                <w:spacing w:val="-2"/>
                <w:sz w:val="16"/>
                <w:szCs w:val="16"/>
              </w:rPr>
              <w:t>032</w:t>
            </w:r>
            <w:r w:rsidRPr="003531ED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元</w:t>
            </w:r>
          </w:p>
        </w:tc>
        <w:tc>
          <w:tcPr>
            <w:tcW w:w="983" w:type="dxa"/>
          </w:tcPr>
          <w:p w:rsidR="00AF687D" w:rsidRPr="003531ED" w:rsidRDefault="00AF687D" w:rsidP="00E7565E">
            <w:pPr>
              <w:jc w:val="center"/>
              <w:rPr>
                <w:rFonts w:ascii="標楷體" w:eastAsia="標楷體" w:hAnsi="標楷體"/>
                <w:spacing w:val="-2"/>
              </w:rPr>
            </w:pPr>
            <w:r w:rsidRPr="003531ED">
              <w:rPr>
                <w:rFonts w:ascii="標楷體" w:eastAsia="標楷體" w:hAnsi="標楷體"/>
                <w:spacing w:val="-2"/>
              </w:rPr>
              <w:t>17</w:t>
            </w:r>
          </w:p>
          <w:p w:rsidR="00AF687D" w:rsidRPr="003531ED" w:rsidRDefault="00AF687D" w:rsidP="00E7565E">
            <w:pPr>
              <w:rPr>
                <w:rFonts w:eastAsia="標楷體"/>
                <w:sz w:val="19"/>
                <w:szCs w:val="19"/>
              </w:rPr>
            </w:pPr>
          </w:p>
          <w:p w:rsidR="00AF687D" w:rsidRPr="003531ED" w:rsidRDefault="00AF687D" w:rsidP="00E7565E">
            <w:pPr>
              <w:rPr>
                <w:rFonts w:eastAsia="標楷體"/>
                <w:sz w:val="19"/>
                <w:szCs w:val="19"/>
              </w:rPr>
            </w:pPr>
          </w:p>
          <w:p w:rsidR="00AF687D" w:rsidRPr="003531ED" w:rsidRDefault="00AF687D" w:rsidP="00E7565E">
            <w:pPr>
              <w:rPr>
                <w:rFonts w:eastAsia="標楷體"/>
                <w:sz w:val="19"/>
                <w:szCs w:val="19"/>
              </w:rPr>
            </w:pPr>
          </w:p>
          <w:p w:rsidR="00AF687D" w:rsidRPr="003531ED" w:rsidRDefault="00AF687D" w:rsidP="00E7565E">
            <w:pPr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雜費</w:t>
            </w:r>
            <w:r w:rsidRPr="003531ED">
              <w:rPr>
                <w:rFonts w:eastAsia="標楷體" w:hint="eastAsia"/>
                <w:sz w:val="16"/>
                <w:szCs w:val="16"/>
              </w:rPr>
              <w:t>6</w:t>
            </w:r>
            <w:r w:rsidRPr="003531ED">
              <w:rPr>
                <w:rFonts w:eastAsia="標楷體"/>
                <w:sz w:val="16"/>
                <w:szCs w:val="16"/>
              </w:rPr>
              <w:t>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5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5</w:t>
            </w:r>
            <w:r w:rsidRPr="003531ED">
              <w:rPr>
                <w:rFonts w:eastAsia="標楷體" w:hint="eastAsia"/>
                <w:sz w:val="16"/>
                <w:szCs w:val="16"/>
              </w:rPr>
              <w:t>天</w:t>
            </w:r>
            <w:r w:rsidRPr="003531ED">
              <w:rPr>
                <w:rFonts w:eastAsia="標楷體" w:hint="eastAsia"/>
                <w:sz w:val="16"/>
                <w:szCs w:val="16"/>
              </w:rPr>
              <w:t>+</w:t>
            </w:r>
            <w:r w:rsidRPr="003531ED">
              <w:rPr>
                <w:rFonts w:eastAsia="標楷體" w:hint="eastAsia"/>
                <w:sz w:val="16"/>
                <w:szCs w:val="16"/>
              </w:rPr>
              <w:t>手續費</w:t>
            </w:r>
            <w:r w:rsidRPr="003531ED">
              <w:rPr>
                <w:rFonts w:eastAsia="標楷體" w:hint="eastAsia"/>
                <w:sz w:val="16"/>
                <w:szCs w:val="16"/>
              </w:rPr>
              <w:t>1</w:t>
            </w:r>
            <w:r w:rsidRPr="003531ED">
              <w:rPr>
                <w:rFonts w:eastAsia="標楷體"/>
                <w:sz w:val="16"/>
                <w:szCs w:val="16"/>
              </w:rPr>
              <w:t>,500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  <w:r w:rsidRPr="003531ED">
              <w:rPr>
                <w:rFonts w:eastAsia="標楷體"/>
                <w:sz w:val="16"/>
                <w:szCs w:val="16"/>
              </w:rPr>
              <w:t>16,500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</w:tc>
        <w:tc>
          <w:tcPr>
            <w:tcW w:w="862" w:type="dxa"/>
          </w:tcPr>
          <w:p w:rsidR="00AF687D" w:rsidRPr="003531ED" w:rsidRDefault="00AF687D" w:rsidP="00193EDD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/>
                <w:spacing w:val="-2"/>
              </w:rPr>
              <w:t>28</w:t>
            </w:r>
            <w:r w:rsidR="00193EDD" w:rsidRPr="003531ED">
              <w:rPr>
                <w:rFonts w:ascii="標楷體" w:eastAsia="標楷體" w:hAnsi="標楷體"/>
                <w:spacing w:val="-2"/>
              </w:rPr>
              <w:t>9</w:t>
            </w:r>
          </w:p>
        </w:tc>
        <w:tc>
          <w:tcPr>
            <w:tcW w:w="568" w:type="dxa"/>
          </w:tcPr>
          <w:p w:rsidR="00AF687D" w:rsidRPr="003531ED" w:rsidRDefault="00AF687D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行銷及業務費用-國外旅費</w:t>
            </w:r>
          </w:p>
        </w:tc>
        <w:tc>
          <w:tcPr>
            <w:tcW w:w="714" w:type="dxa"/>
          </w:tcPr>
          <w:p w:rsidR="00AF687D" w:rsidRPr="003531ED" w:rsidRDefault="00AF687D" w:rsidP="00882750">
            <w:pPr>
              <w:jc w:val="center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有</w:t>
            </w:r>
          </w:p>
        </w:tc>
        <w:tc>
          <w:tcPr>
            <w:tcW w:w="3008" w:type="dxa"/>
          </w:tcPr>
          <w:p w:rsidR="00AF687D" w:rsidRPr="003531ED" w:rsidRDefault="00AF687D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本基金於</w:t>
            </w:r>
            <w:r w:rsidRPr="003531ED">
              <w:rPr>
                <w:rFonts w:ascii="標楷體" w:eastAsia="標楷體" w:hAnsi="標楷體"/>
                <w:spacing w:val="-2"/>
              </w:rPr>
              <w:t>101</w:t>
            </w:r>
            <w:r w:rsidRPr="003531ED">
              <w:rPr>
                <w:rFonts w:ascii="標楷體" w:eastAsia="標楷體" w:hAnsi="標楷體" w:hint="eastAsia"/>
                <w:spacing w:val="-2"/>
              </w:rPr>
              <w:t>年</w:t>
            </w:r>
            <w:r w:rsidRPr="003531ED">
              <w:rPr>
                <w:rFonts w:ascii="標楷體" w:eastAsia="標楷體" w:hAnsi="標楷體"/>
                <w:spacing w:val="-2"/>
              </w:rPr>
              <w:t>12</w:t>
            </w:r>
            <w:r w:rsidRPr="003531ED">
              <w:rPr>
                <w:rFonts w:ascii="標楷體" w:eastAsia="標楷體" w:hAnsi="標楷體" w:hint="eastAsia"/>
                <w:spacing w:val="-2"/>
              </w:rPr>
              <w:t>月派員赴日本參與日</w:t>
            </w:r>
            <w:r w:rsidRPr="003531ED">
              <w:rPr>
                <w:rFonts w:ascii="標楷體" w:eastAsia="標楷體" w:hAnsi="標楷體"/>
                <w:spacing w:val="-2"/>
              </w:rPr>
              <w:t>本</w:t>
            </w:r>
            <w:r w:rsidRPr="003531ED">
              <w:rPr>
                <w:rFonts w:ascii="標楷體" w:eastAsia="標楷體" w:hAnsi="標楷體" w:hint="eastAsia"/>
                <w:spacing w:val="-2"/>
              </w:rPr>
              <w:t>產業</w:t>
            </w:r>
            <w:r w:rsidRPr="003531ED">
              <w:rPr>
                <w:rFonts w:ascii="標楷體" w:eastAsia="標楷體" w:hAnsi="標楷體"/>
                <w:spacing w:val="-2"/>
              </w:rPr>
              <w:t>技術</w:t>
            </w:r>
            <w:r w:rsidRPr="003531ED">
              <w:rPr>
                <w:rFonts w:ascii="標楷體" w:eastAsia="標楷體" w:hAnsi="標楷體" w:hint="eastAsia"/>
                <w:spacing w:val="-2"/>
              </w:rPr>
              <w:t>交流合作參訪</w:t>
            </w:r>
            <w:r w:rsidRPr="003531ED">
              <w:rPr>
                <w:rFonts w:ascii="標楷體" w:eastAsia="標楷體" w:hAnsi="標楷體"/>
                <w:spacing w:val="-2"/>
              </w:rPr>
              <w:t>團</w:t>
            </w:r>
          </w:p>
        </w:tc>
        <w:tc>
          <w:tcPr>
            <w:tcW w:w="1167" w:type="dxa"/>
          </w:tcPr>
          <w:p w:rsidR="00AF687D" w:rsidRPr="003531ED" w:rsidRDefault="00AF687D" w:rsidP="00882750">
            <w:pPr>
              <w:rPr>
                <w:rFonts w:ascii="標楷體" w:eastAsia="標楷體" w:hAnsi="標楷體" w:hint="eastAsia"/>
                <w:spacing w:val="-2"/>
              </w:rPr>
            </w:pPr>
          </w:p>
        </w:tc>
      </w:tr>
    </w:tbl>
    <w:p w:rsidR="00170200" w:rsidRPr="003531ED" w:rsidRDefault="00170200" w:rsidP="00803E80">
      <w:pPr>
        <w:ind w:left="1416" w:hangingChars="590" w:hanging="1416"/>
        <w:rPr>
          <w:rFonts w:eastAsia="標楷體"/>
        </w:rPr>
      </w:pPr>
    </w:p>
    <w:p w:rsidR="00E567E7" w:rsidRPr="003531ED" w:rsidRDefault="00E567E7" w:rsidP="00803E80">
      <w:pPr>
        <w:ind w:left="1416" w:hangingChars="590" w:hanging="1416"/>
        <w:rPr>
          <w:rFonts w:eastAsia="標楷體"/>
        </w:rPr>
      </w:pPr>
    </w:p>
    <w:p w:rsidR="00E567E7" w:rsidRPr="003531ED" w:rsidRDefault="00E567E7" w:rsidP="00803E80">
      <w:pPr>
        <w:ind w:left="1416" w:hangingChars="590" w:hanging="1416"/>
        <w:rPr>
          <w:rFonts w:eastAsia="標楷體"/>
        </w:rPr>
      </w:pPr>
    </w:p>
    <w:p w:rsidR="00E567E7" w:rsidRPr="003531ED" w:rsidRDefault="00E567E7" w:rsidP="00803E80">
      <w:pPr>
        <w:ind w:left="1416" w:hangingChars="590" w:hanging="1416"/>
        <w:rPr>
          <w:rFonts w:eastAsia="標楷體" w:hint="eastAsia"/>
        </w:rPr>
      </w:pPr>
    </w:p>
    <w:p w:rsidR="00B21035" w:rsidRPr="003531ED" w:rsidRDefault="00B21035" w:rsidP="00B21035">
      <w:pPr>
        <w:jc w:val="center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lastRenderedPageBreak/>
        <w:t>行政院國家發展基金</w:t>
      </w:r>
    </w:p>
    <w:p w:rsidR="00B21035" w:rsidRPr="003531ED" w:rsidRDefault="00B21035" w:rsidP="00B21035">
      <w:pPr>
        <w:jc w:val="center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派員出國計畫及旅費預算表─開會、談判</w:t>
      </w:r>
    </w:p>
    <w:p w:rsidR="00B21035" w:rsidRPr="003531ED" w:rsidRDefault="00B21035" w:rsidP="00B21035">
      <w:pPr>
        <w:jc w:val="center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中華民國</w:t>
      </w:r>
      <w:r w:rsidRPr="003531ED">
        <w:rPr>
          <w:rFonts w:eastAsia="標楷體" w:hint="eastAsia"/>
          <w:sz w:val="26"/>
        </w:rPr>
        <w:t>10</w:t>
      </w:r>
      <w:r w:rsidR="00491226" w:rsidRPr="003531ED">
        <w:rPr>
          <w:rFonts w:eastAsia="標楷體" w:hint="eastAsia"/>
          <w:sz w:val="26"/>
        </w:rPr>
        <w:t>5</w:t>
      </w:r>
      <w:r w:rsidRPr="003531ED">
        <w:rPr>
          <w:rFonts w:eastAsia="標楷體" w:hint="eastAsia"/>
          <w:sz w:val="26"/>
        </w:rPr>
        <w:t>年度</w:t>
      </w:r>
    </w:p>
    <w:p w:rsidR="00B21035" w:rsidRPr="003531ED" w:rsidRDefault="00B21035" w:rsidP="00B21035">
      <w:pPr>
        <w:jc w:val="right"/>
        <w:rPr>
          <w:rFonts w:eastAsia="標楷體" w:hint="eastAsia"/>
          <w:sz w:val="26"/>
        </w:rPr>
      </w:pPr>
      <w:r w:rsidRPr="003531ED">
        <w:rPr>
          <w:rFonts w:eastAsia="標楷體" w:hint="eastAsia"/>
          <w:sz w:val="26"/>
        </w:rPr>
        <w:t>單位</w:t>
      </w:r>
      <w:r w:rsidRPr="003531ED">
        <w:rPr>
          <w:rFonts w:eastAsia="標楷體" w:hint="eastAsia"/>
          <w:sz w:val="26"/>
        </w:rPr>
        <w:t>:</w:t>
      </w:r>
      <w:r w:rsidRPr="003531ED">
        <w:rPr>
          <w:rFonts w:eastAsia="標楷體" w:hint="eastAsia"/>
          <w:sz w:val="26"/>
        </w:rPr>
        <w:t>新臺幣千元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1045"/>
        <w:gridCol w:w="996"/>
        <w:gridCol w:w="1077"/>
        <w:gridCol w:w="616"/>
        <w:gridCol w:w="571"/>
        <w:gridCol w:w="1035"/>
        <w:gridCol w:w="1220"/>
        <w:gridCol w:w="850"/>
        <w:gridCol w:w="570"/>
        <w:gridCol w:w="566"/>
        <w:gridCol w:w="1132"/>
        <w:gridCol w:w="1134"/>
        <w:gridCol w:w="1276"/>
        <w:gridCol w:w="1134"/>
        <w:gridCol w:w="1136"/>
      </w:tblGrid>
      <w:tr w:rsidR="00034D14" w:rsidRPr="003531ED" w:rsidTr="00034D14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605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類別</w:t>
            </w:r>
          </w:p>
        </w:tc>
        <w:tc>
          <w:tcPr>
            <w:tcW w:w="1045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計畫名稱</w:t>
            </w:r>
          </w:p>
        </w:tc>
        <w:tc>
          <w:tcPr>
            <w:tcW w:w="996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擬前往</w:t>
            </w:r>
          </w:p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國家或地區</w:t>
            </w:r>
          </w:p>
        </w:tc>
        <w:tc>
          <w:tcPr>
            <w:tcW w:w="1077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主要會議議題談判重點等</w:t>
            </w:r>
          </w:p>
        </w:tc>
        <w:tc>
          <w:tcPr>
            <w:tcW w:w="616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預計天數</w:t>
            </w:r>
          </w:p>
        </w:tc>
        <w:tc>
          <w:tcPr>
            <w:tcW w:w="571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擬派人數</w:t>
            </w:r>
          </w:p>
        </w:tc>
        <w:tc>
          <w:tcPr>
            <w:tcW w:w="3675" w:type="dxa"/>
            <w:gridSpan w:val="4"/>
            <w:vAlign w:val="center"/>
          </w:tcPr>
          <w:p w:rsidR="00034D14" w:rsidRPr="003531ED" w:rsidRDefault="00724F4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ascii="標楷體" w:eastAsia="標楷體" w:hAnsi="標楷體" w:hint="eastAsia"/>
                <w:b/>
                <w:spacing w:val="-2"/>
              </w:rPr>
              <w:t>旅費預算(請列計算明細)</w:t>
            </w:r>
          </w:p>
        </w:tc>
        <w:tc>
          <w:tcPr>
            <w:tcW w:w="566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科目</w:t>
            </w:r>
          </w:p>
        </w:tc>
        <w:tc>
          <w:tcPr>
            <w:tcW w:w="4676" w:type="dxa"/>
            <w:gridSpan w:val="4"/>
            <w:vAlign w:val="center"/>
          </w:tcPr>
          <w:p w:rsidR="00034D14" w:rsidRPr="003531ED" w:rsidRDefault="0095295D" w:rsidP="0095295D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同一出國計畫</w:t>
            </w:r>
            <w:r w:rsidR="00034D14" w:rsidRPr="003531ED">
              <w:rPr>
                <w:rFonts w:eastAsia="標楷體" w:hint="eastAsia"/>
              </w:rPr>
              <w:t>最近</w:t>
            </w:r>
            <w:r w:rsidRPr="003531ED">
              <w:rPr>
                <w:rFonts w:eastAsia="標楷體" w:hint="eastAsia"/>
              </w:rPr>
              <w:t>3</w:t>
            </w:r>
            <w:r w:rsidR="00034D14" w:rsidRPr="003531ED">
              <w:rPr>
                <w:rFonts w:eastAsia="標楷體" w:hint="eastAsia"/>
              </w:rPr>
              <w:t>次之實際執行情形</w:t>
            </w:r>
          </w:p>
        </w:tc>
        <w:tc>
          <w:tcPr>
            <w:tcW w:w="1136" w:type="dxa"/>
            <w:vMerge w:val="restart"/>
            <w:vAlign w:val="center"/>
          </w:tcPr>
          <w:p w:rsidR="00034D14" w:rsidRPr="003531ED" w:rsidRDefault="00034D14" w:rsidP="00B97C5C">
            <w:pPr>
              <w:spacing w:line="320" w:lineRule="atLeast"/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主管機關審查意見</w:t>
            </w:r>
          </w:p>
        </w:tc>
      </w:tr>
      <w:tr w:rsidR="00034D14" w:rsidRPr="003531ED" w:rsidTr="00193EDD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05" w:type="dxa"/>
            <w:vMerge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45" w:type="dxa"/>
            <w:vMerge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96" w:type="dxa"/>
            <w:vMerge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77" w:type="dxa"/>
            <w:vMerge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16" w:type="dxa"/>
            <w:vMerge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35" w:type="dxa"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交通費</w:t>
            </w:r>
          </w:p>
        </w:tc>
        <w:tc>
          <w:tcPr>
            <w:tcW w:w="1220" w:type="dxa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生活費</w:t>
            </w:r>
          </w:p>
        </w:tc>
        <w:tc>
          <w:tcPr>
            <w:tcW w:w="850" w:type="dxa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辦公費</w:t>
            </w:r>
          </w:p>
        </w:tc>
        <w:tc>
          <w:tcPr>
            <w:tcW w:w="570" w:type="dxa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合計</w:t>
            </w:r>
          </w:p>
        </w:tc>
        <w:tc>
          <w:tcPr>
            <w:tcW w:w="566" w:type="dxa"/>
            <w:vMerge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32" w:type="dxa"/>
          </w:tcPr>
          <w:p w:rsidR="00034D14" w:rsidRPr="003531ED" w:rsidRDefault="00034D14" w:rsidP="00034D1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出國地點</w:t>
            </w:r>
          </w:p>
        </w:tc>
        <w:tc>
          <w:tcPr>
            <w:tcW w:w="1134" w:type="dxa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出國期間</w:t>
            </w:r>
          </w:p>
        </w:tc>
        <w:tc>
          <w:tcPr>
            <w:tcW w:w="1276" w:type="dxa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出國人數</w:t>
            </w:r>
          </w:p>
        </w:tc>
        <w:tc>
          <w:tcPr>
            <w:tcW w:w="1134" w:type="dxa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國外旅費</w:t>
            </w:r>
          </w:p>
        </w:tc>
        <w:tc>
          <w:tcPr>
            <w:tcW w:w="1136" w:type="dxa"/>
            <w:vMerge/>
            <w:vAlign w:val="center"/>
          </w:tcPr>
          <w:p w:rsidR="00034D14" w:rsidRPr="003531ED" w:rsidRDefault="00034D14" w:rsidP="00B97C5C">
            <w:pPr>
              <w:jc w:val="center"/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 w:val="restart"/>
            <w:tcBorders>
              <w:left w:val="single" w:sz="4" w:space="0" w:color="auto"/>
            </w:tcBorders>
          </w:tcPr>
          <w:p w:rsidR="004549CE" w:rsidRPr="003531ED" w:rsidRDefault="004549CE" w:rsidP="00882750">
            <w:pPr>
              <w:rPr>
                <w:rFonts w:ascii="標楷體" w:eastAsia="標楷體" w:hAnsi="標楷體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不定期</w:t>
            </w:r>
            <w:r w:rsidRPr="003531ED">
              <w:rPr>
                <w:rFonts w:ascii="標楷體" w:eastAsia="標楷體" w:hAnsi="標楷體"/>
                <w:spacing w:val="-2"/>
              </w:rPr>
              <w:t>會</w:t>
            </w:r>
            <w:r w:rsidRPr="003531ED">
              <w:rPr>
                <w:rFonts w:ascii="標楷體" w:eastAsia="標楷體" w:hAnsi="標楷體" w:hint="eastAsia"/>
                <w:spacing w:val="-2"/>
              </w:rPr>
              <w:t>議</w:t>
            </w:r>
          </w:p>
          <w:p w:rsidR="004549CE" w:rsidRPr="003531ED" w:rsidRDefault="004549CE" w:rsidP="00956760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45" w:type="dxa"/>
            <w:vMerge w:val="restart"/>
          </w:tcPr>
          <w:p w:rsidR="004549CE" w:rsidRPr="003531ED" w:rsidRDefault="004549CE" w:rsidP="00882750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本</w:t>
            </w:r>
            <w:r w:rsidRPr="003531ED">
              <w:rPr>
                <w:rFonts w:ascii="標楷體" w:eastAsia="標楷體" w:hAnsi="標楷體"/>
                <w:spacing w:val="-2"/>
              </w:rPr>
              <w:t>基</w:t>
            </w:r>
            <w:r w:rsidRPr="003531ED">
              <w:rPr>
                <w:rFonts w:ascii="標楷體" w:eastAsia="標楷體" w:hAnsi="標楷體" w:hint="eastAsia"/>
                <w:spacing w:val="-2"/>
              </w:rPr>
              <w:t>金至歐</w:t>
            </w:r>
            <w:r w:rsidRPr="003531ED">
              <w:rPr>
                <w:rFonts w:ascii="標楷體" w:eastAsia="標楷體" w:hAnsi="標楷體"/>
                <w:spacing w:val="-2"/>
              </w:rPr>
              <w:t>美</w:t>
            </w:r>
            <w:r w:rsidRPr="003531ED">
              <w:rPr>
                <w:rFonts w:ascii="標楷體" w:eastAsia="標楷體" w:hAnsi="標楷體" w:hint="eastAsia"/>
                <w:spacing w:val="-2"/>
              </w:rPr>
              <w:t>、亞洲</w:t>
            </w:r>
            <w:r w:rsidRPr="003531ED">
              <w:rPr>
                <w:rFonts w:ascii="標楷體" w:eastAsia="標楷體" w:hAnsi="標楷體"/>
                <w:spacing w:val="-2"/>
              </w:rPr>
              <w:t>與</w:t>
            </w:r>
            <w:r w:rsidRPr="003531ED">
              <w:rPr>
                <w:rFonts w:ascii="標楷體" w:eastAsia="標楷體" w:hAnsi="標楷體" w:hint="eastAsia"/>
                <w:spacing w:val="-2"/>
              </w:rPr>
              <w:t>紐</w:t>
            </w:r>
            <w:r w:rsidRPr="003531ED">
              <w:rPr>
                <w:rFonts w:ascii="標楷體" w:eastAsia="標楷體" w:hAnsi="標楷體"/>
                <w:spacing w:val="-2"/>
              </w:rPr>
              <w:t>澳地</w:t>
            </w:r>
            <w:r w:rsidRPr="003531ED">
              <w:rPr>
                <w:rFonts w:ascii="標楷體" w:eastAsia="標楷體" w:hAnsi="標楷體" w:hint="eastAsia"/>
                <w:spacing w:val="-2"/>
              </w:rPr>
              <w:t>區</w:t>
            </w:r>
            <w:r w:rsidRPr="003531ED">
              <w:rPr>
                <w:rFonts w:ascii="標楷體" w:eastAsia="標楷體" w:hAnsi="標楷體"/>
                <w:spacing w:val="-2"/>
              </w:rPr>
              <w:t>轉</w:t>
            </w:r>
            <w:r w:rsidRPr="003531ED">
              <w:rPr>
                <w:rFonts w:ascii="標楷體" w:eastAsia="標楷體" w:hAnsi="標楷體" w:hint="eastAsia"/>
                <w:spacing w:val="-2"/>
              </w:rPr>
              <w:t>投</w:t>
            </w:r>
            <w:r w:rsidRPr="003531ED">
              <w:rPr>
                <w:rFonts w:ascii="標楷體" w:eastAsia="標楷體" w:hAnsi="標楷體"/>
                <w:spacing w:val="-2"/>
              </w:rPr>
              <w:t>資事</w:t>
            </w:r>
            <w:r w:rsidRPr="003531ED">
              <w:rPr>
                <w:rFonts w:ascii="標楷體" w:eastAsia="標楷體" w:hAnsi="標楷體" w:hint="eastAsia"/>
                <w:spacing w:val="-2"/>
              </w:rPr>
              <w:t>業</w:t>
            </w:r>
            <w:r w:rsidRPr="003531ED">
              <w:rPr>
                <w:rFonts w:ascii="標楷體" w:eastAsia="標楷體" w:hAnsi="標楷體"/>
                <w:spacing w:val="-2"/>
              </w:rPr>
              <w:t>之</w:t>
            </w:r>
            <w:r w:rsidRPr="003531ED">
              <w:rPr>
                <w:rFonts w:ascii="標楷體" w:eastAsia="標楷體" w:hAnsi="標楷體" w:hint="eastAsia"/>
                <w:spacing w:val="-2"/>
              </w:rPr>
              <w:t>相關會議</w:t>
            </w:r>
          </w:p>
          <w:p w:rsidR="004549CE" w:rsidRPr="003531ED" w:rsidRDefault="009D3D7F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及投</w:t>
            </w:r>
            <w:r w:rsidRPr="003531ED">
              <w:rPr>
                <w:rFonts w:ascii="標楷體" w:eastAsia="標楷體" w:hAnsi="標楷體"/>
                <w:spacing w:val="-2"/>
              </w:rPr>
              <w:t>資或</w:t>
            </w:r>
            <w:r w:rsidRPr="003531ED">
              <w:rPr>
                <w:rFonts w:ascii="標楷體" w:eastAsia="標楷體" w:hAnsi="標楷體" w:hint="eastAsia"/>
                <w:spacing w:val="-2"/>
              </w:rPr>
              <w:t>合</w:t>
            </w:r>
            <w:r w:rsidRPr="003531ED">
              <w:rPr>
                <w:rFonts w:ascii="標楷體" w:eastAsia="標楷體" w:hAnsi="標楷體"/>
                <w:spacing w:val="-2"/>
              </w:rPr>
              <w:t>作</w:t>
            </w:r>
            <w:r w:rsidRPr="003531ED">
              <w:rPr>
                <w:rFonts w:ascii="標楷體" w:eastAsia="標楷體" w:hAnsi="標楷體" w:hint="eastAsia"/>
                <w:spacing w:val="-2"/>
              </w:rPr>
              <w:t>案之</w:t>
            </w:r>
            <w:r w:rsidRPr="003531ED">
              <w:rPr>
                <w:rFonts w:ascii="標楷體" w:eastAsia="標楷體" w:hAnsi="標楷體"/>
                <w:spacing w:val="-2"/>
              </w:rPr>
              <w:t>洽</w:t>
            </w:r>
            <w:r w:rsidRPr="003531ED">
              <w:rPr>
                <w:rFonts w:ascii="標楷體" w:eastAsia="標楷體" w:hAnsi="標楷體" w:hint="eastAsia"/>
                <w:spacing w:val="-2"/>
              </w:rPr>
              <w:t>商</w:t>
            </w:r>
          </w:p>
        </w:tc>
        <w:tc>
          <w:tcPr>
            <w:tcW w:w="996" w:type="dxa"/>
            <w:vMerge w:val="restart"/>
          </w:tcPr>
          <w:p w:rsidR="004549CE" w:rsidRPr="003531ED" w:rsidRDefault="004549CE" w:rsidP="00882750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歐</w:t>
            </w:r>
            <w:r w:rsidRPr="003531ED">
              <w:rPr>
                <w:rFonts w:ascii="標楷體" w:eastAsia="標楷體" w:hAnsi="標楷體"/>
                <w:spacing w:val="-2"/>
              </w:rPr>
              <w:t>美</w:t>
            </w:r>
            <w:r w:rsidRPr="003531ED">
              <w:rPr>
                <w:rFonts w:ascii="標楷體" w:eastAsia="標楷體" w:hAnsi="標楷體" w:hint="eastAsia"/>
                <w:spacing w:val="-2"/>
              </w:rPr>
              <w:t>、</w:t>
            </w:r>
            <w:r w:rsidRPr="003531ED">
              <w:rPr>
                <w:rFonts w:ascii="標楷體" w:eastAsia="標楷體" w:hAnsi="標楷體"/>
                <w:spacing w:val="-2"/>
              </w:rPr>
              <w:t>亞</w:t>
            </w:r>
            <w:r w:rsidRPr="003531ED">
              <w:rPr>
                <w:rFonts w:ascii="標楷體" w:eastAsia="標楷體" w:hAnsi="標楷體" w:hint="eastAsia"/>
                <w:spacing w:val="-2"/>
              </w:rPr>
              <w:t>洲</w:t>
            </w:r>
            <w:r w:rsidRPr="003531ED">
              <w:rPr>
                <w:rFonts w:ascii="標楷體" w:eastAsia="標楷體" w:hAnsi="標楷體"/>
                <w:spacing w:val="-2"/>
              </w:rPr>
              <w:t>與</w:t>
            </w:r>
            <w:r w:rsidRPr="003531ED">
              <w:rPr>
                <w:rFonts w:ascii="標楷體" w:eastAsia="標楷體" w:hAnsi="標楷體" w:hint="eastAsia"/>
                <w:spacing w:val="-2"/>
              </w:rPr>
              <w:t>紐澳</w:t>
            </w:r>
            <w:r w:rsidRPr="003531ED">
              <w:rPr>
                <w:rFonts w:ascii="標楷體" w:eastAsia="標楷體" w:hAnsi="標楷體"/>
                <w:spacing w:val="-2"/>
              </w:rPr>
              <w:t>地</w:t>
            </w:r>
            <w:r w:rsidRPr="003531ED">
              <w:rPr>
                <w:rFonts w:ascii="標楷體" w:eastAsia="標楷體" w:hAnsi="標楷體" w:hint="eastAsia"/>
                <w:spacing w:val="-2"/>
              </w:rPr>
              <w:t>區</w:t>
            </w:r>
          </w:p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 w:val="restart"/>
          </w:tcPr>
          <w:p w:rsidR="004549CE" w:rsidRPr="003531ED" w:rsidRDefault="004549CE" w:rsidP="00882750">
            <w:pPr>
              <w:rPr>
                <w:rFonts w:ascii="標楷體" w:eastAsia="標楷體" w:hAnsi="標楷體" w:hint="eastAsia"/>
                <w:spacing w:val="-2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了解</w:t>
            </w:r>
            <w:r w:rsidRPr="003531ED">
              <w:rPr>
                <w:rFonts w:ascii="標楷體" w:eastAsia="標楷體" w:hAnsi="標楷體"/>
                <w:spacing w:val="-2"/>
              </w:rPr>
              <w:t>本</w:t>
            </w:r>
            <w:r w:rsidRPr="003531ED">
              <w:rPr>
                <w:rFonts w:ascii="標楷體" w:eastAsia="標楷體" w:hAnsi="標楷體" w:hint="eastAsia"/>
                <w:spacing w:val="-2"/>
              </w:rPr>
              <w:t>基金轉投資事業營運情</w:t>
            </w:r>
            <w:r w:rsidRPr="003531ED">
              <w:rPr>
                <w:rFonts w:ascii="標楷體" w:eastAsia="標楷體" w:hAnsi="標楷體"/>
                <w:spacing w:val="-2"/>
              </w:rPr>
              <w:t>形</w:t>
            </w:r>
            <w:r w:rsidR="009D3D7F" w:rsidRPr="003531ED">
              <w:rPr>
                <w:rFonts w:ascii="標楷體" w:eastAsia="標楷體" w:hAnsi="標楷體" w:hint="eastAsia"/>
                <w:spacing w:val="-2"/>
              </w:rPr>
              <w:t>、</w:t>
            </w:r>
            <w:r w:rsidRPr="003531ED">
              <w:rPr>
                <w:rFonts w:ascii="標楷體" w:eastAsia="標楷體" w:hAnsi="標楷體" w:hint="eastAsia"/>
                <w:spacing w:val="-2"/>
              </w:rPr>
              <w:t>參與會議</w:t>
            </w:r>
            <w:r w:rsidR="009D3D7F" w:rsidRPr="003531ED">
              <w:rPr>
                <w:rFonts w:ascii="標楷體" w:eastAsia="標楷體" w:hAnsi="標楷體" w:hint="eastAsia"/>
                <w:spacing w:val="-2"/>
              </w:rPr>
              <w:t>及投</w:t>
            </w:r>
            <w:r w:rsidR="009D3D7F" w:rsidRPr="003531ED">
              <w:rPr>
                <w:rFonts w:ascii="標楷體" w:eastAsia="標楷體" w:hAnsi="標楷體"/>
                <w:spacing w:val="-2"/>
              </w:rPr>
              <w:t>資案</w:t>
            </w:r>
            <w:r w:rsidR="009D3D7F" w:rsidRPr="003531ED">
              <w:rPr>
                <w:rFonts w:ascii="標楷體" w:eastAsia="標楷體" w:hAnsi="標楷體" w:hint="eastAsia"/>
                <w:spacing w:val="-2"/>
              </w:rPr>
              <w:t>之實</w:t>
            </w:r>
            <w:r w:rsidR="009D3D7F" w:rsidRPr="003531ED">
              <w:rPr>
                <w:rFonts w:ascii="標楷體" w:eastAsia="標楷體" w:hAnsi="標楷體"/>
                <w:spacing w:val="-2"/>
              </w:rPr>
              <w:t>地</w:t>
            </w:r>
            <w:r w:rsidR="009D3D7F" w:rsidRPr="003531ED">
              <w:rPr>
                <w:rFonts w:ascii="標楷體" w:eastAsia="標楷體" w:hAnsi="標楷體" w:hint="eastAsia"/>
                <w:spacing w:val="-2"/>
              </w:rPr>
              <w:t>查</w:t>
            </w:r>
            <w:r w:rsidR="009D3D7F" w:rsidRPr="003531ED">
              <w:rPr>
                <w:rFonts w:ascii="標楷體" w:eastAsia="標楷體" w:hAnsi="標楷體"/>
                <w:spacing w:val="-2"/>
              </w:rPr>
              <w:t>訪</w:t>
            </w:r>
          </w:p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 w:val="restart"/>
          </w:tcPr>
          <w:p w:rsidR="004549CE" w:rsidRPr="003531ED" w:rsidRDefault="004549CE" w:rsidP="00D66C52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7</w:t>
            </w:r>
          </w:p>
        </w:tc>
        <w:tc>
          <w:tcPr>
            <w:tcW w:w="571" w:type="dxa"/>
            <w:vMerge w:val="restart"/>
          </w:tcPr>
          <w:p w:rsidR="004549CE" w:rsidRPr="003531ED" w:rsidRDefault="004549CE" w:rsidP="00D66C52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5</w:t>
            </w:r>
          </w:p>
        </w:tc>
        <w:tc>
          <w:tcPr>
            <w:tcW w:w="1035" w:type="dxa"/>
            <w:vMerge w:val="restart"/>
          </w:tcPr>
          <w:p w:rsidR="004549CE" w:rsidRPr="003531ED" w:rsidRDefault="000A12B0" w:rsidP="000D4229">
            <w:pPr>
              <w:jc w:val="center"/>
              <w:rPr>
                <w:rFonts w:eastAsia="標楷體"/>
                <w:szCs w:val="24"/>
              </w:rPr>
            </w:pPr>
            <w:r w:rsidRPr="003531ED">
              <w:rPr>
                <w:rFonts w:eastAsia="標楷體"/>
                <w:szCs w:val="24"/>
              </w:rPr>
              <w:t>408</w:t>
            </w:r>
          </w:p>
          <w:p w:rsidR="004549CE" w:rsidRPr="003531ED" w:rsidRDefault="004549CE" w:rsidP="00D93C34">
            <w:pPr>
              <w:rPr>
                <w:rFonts w:eastAsia="標楷體"/>
                <w:sz w:val="18"/>
                <w:szCs w:val="18"/>
              </w:rPr>
            </w:pPr>
          </w:p>
          <w:p w:rsidR="004549CE" w:rsidRPr="003531ED" w:rsidRDefault="004549CE" w:rsidP="00193EDD">
            <w:pPr>
              <w:ind w:leftChars="-7" w:left="143" w:hangingChars="100" w:hanging="160"/>
              <w:jc w:val="both"/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164CFC">
            <w:pPr>
              <w:ind w:leftChars="-7" w:left="89" w:hangingChars="66" w:hanging="106"/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1.</w:t>
            </w:r>
            <w:r w:rsidRPr="003531ED">
              <w:rPr>
                <w:rFonts w:eastAsia="標楷體" w:hint="eastAsia"/>
                <w:sz w:val="16"/>
                <w:szCs w:val="16"/>
              </w:rPr>
              <w:t>來回</w:t>
            </w:r>
            <w:r w:rsidRPr="003531ED">
              <w:rPr>
                <w:rFonts w:eastAsia="標楷體"/>
                <w:sz w:val="16"/>
                <w:szCs w:val="16"/>
              </w:rPr>
              <w:t>機票</w:t>
            </w:r>
            <w:r w:rsidRPr="003531ED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3531ED">
              <w:rPr>
                <w:rFonts w:eastAsia="標楷體" w:hint="eastAsia"/>
                <w:sz w:val="16"/>
                <w:szCs w:val="16"/>
              </w:rPr>
              <w:t>舊</w:t>
            </w:r>
            <w:r w:rsidRPr="003531ED">
              <w:rPr>
                <w:rFonts w:eastAsia="標楷體"/>
                <w:sz w:val="16"/>
                <w:szCs w:val="16"/>
              </w:rPr>
              <w:t>金</w:t>
            </w:r>
            <w:r w:rsidRPr="003531ED">
              <w:rPr>
                <w:rFonts w:eastAsia="標楷體" w:hint="eastAsia"/>
                <w:sz w:val="16"/>
                <w:szCs w:val="16"/>
              </w:rPr>
              <w:t>山</w:t>
            </w:r>
            <w:r w:rsidRPr="003531ED">
              <w:rPr>
                <w:rFonts w:eastAsia="標楷體" w:hint="eastAsia"/>
                <w:sz w:val="16"/>
                <w:szCs w:val="16"/>
              </w:rPr>
              <w:t>)</w:t>
            </w:r>
          </w:p>
          <w:p w:rsidR="004549CE" w:rsidRPr="003531ED" w:rsidRDefault="004549CE" w:rsidP="00D93C34">
            <w:pPr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(1)</w:t>
            </w:r>
            <w:r w:rsidRPr="003531ED">
              <w:rPr>
                <w:rFonts w:eastAsia="標楷體" w:hint="eastAsia"/>
                <w:sz w:val="16"/>
                <w:szCs w:val="16"/>
              </w:rPr>
              <w:t>.</w:t>
            </w:r>
            <w:r w:rsidRPr="003531ED">
              <w:rPr>
                <w:rFonts w:eastAsia="標楷體" w:hint="eastAsia"/>
                <w:sz w:val="16"/>
                <w:szCs w:val="16"/>
              </w:rPr>
              <w:t>經濟艙</w:t>
            </w:r>
            <w:r w:rsidRPr="003531ED">
              <w:rPr>
                <w:rFonts w:eastAsia="標楷體"/>
                <w:sz w:val="16"/>
                <w:szCs w:val="16"/>
              </w:rPr>
              <w:t>5</w:t>
            </w:r>
            <w:r w:rsidR="000A12B0" w:rsidRPr="003531ED">
              <w:rPr>
                <w:rFonts w:eastAsia="標楷體"/>
                <w:sz w:val="16"/>
                <w:szCs w:val="16"/>
              </w:rPr>
              <w:t>7</w:t>
            </w:r>
            <w:r w:rsidRPr="003531ED">
              <w:rPr>
                <w:rFonts w:eastAsia="標楷體"/>
                <w:sz w:val="16"/>
                <w:szCs w:val="16"/>
              </w:rPr>
              <w:t>,000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2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/>
                <w:sz w:val="16"/>
                <w:szCs w:val="16"/>
              </w:rPr>
              <w:t>=1</w:t>
            </w:r>
            <w:r w:rsidR="000A12B0" w:rsidRPr="003531ED">
              <w:rPr>
                <w:rFonts w:eastAsia="標楷體"/>
                <w:sz w:val="16"/>
                <w:szCs w:val="16"/>
              </w:rPr>
              <w:t>14</w:t>
            </w:r>
            <w:r w:rsidRPr="003531ED">
              <w:rPr>
                <w:rFonts w:eastAsia="標楷體" w:hint="eastAsia"/>
                <w:sz w:val="16"/>
                <w:szCs w:val="16"/>
              </w:rPr>
              <w:t>,</w:t>
            </w:r>
            <w:r w:rsidRPr="003531ED">
              <w:rPr>
                <w:rFonts w:eastAsia="標楷體"/>
                <w:sz w:val="16"/>
                <w:szCs w:val="16"/>
              </w:rPr>
              <w:t>000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D93C34">
            <w:pPr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(</w:t>
            </w:r>
            <w:r w:rsidRPr="003531ED">
              <w:rPr>
                <w:rFonts w:eastAsia="標楷體"/>
                <w:sz w:val="16"/>
                <w:szCs w:val="16"/>
              </w:rPr>
              <w:t>2</w:t>
            </w:r>
            <w:r w:rsidRPr="003531ED">
              <w:rPr>
                <w:rFonts w:eastAsia="標楷體" w:hint="eastAsia"/>
                <w:sz w:val="16"/>
                <w:szCs w:val="16"/>
              </w:rPr>
              <w:t>)</w:t>
            </w:r>
            <w:r w:rsidRPr="003531ED">
              <w:rPr>
                <w:rFonts w:eastAsia="標楷體" w:hint="eastAsia"/>
                <w:sz w:val="16"/>
                <w:szCs w:val="16"/>
              </w:rPr>
              <w:t>商務艙</w:t>
            </w:r>
          </w:p>
          <w:p w:rsidR="004549CE" w:rsidRPr="003531ED" w:rsidRDefault="004549CE" w:rsidP="00D93C34">
            <w:pPr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1</w:t>
            </w:r>
            <w:r w:rsidR="000A12B0" w:rsidRPr="003531ED">
              <w:rPr>
                <w:rFonts w:eastAsia="標楷體"/>
                <w:sz w:val="16"/>
                <w:szCs w:val="16"/>
              </w:rPr>
              <w:t>28</w:t>
            </w:r>
            <w:r w:rsidRPr="003531ED">
              <w:rPr>
                <w:rFonts w:eastAsia="標楷體"/>
                <w:sz w:val="16"/>
                <w:szCs w:val="16"/>
              </w:rPr>
              <w:t>,0</w:t>
            </w:r>
            <w:r w:rsidRPr="003531ED">
              <w:rPr>
                <w:rFonts w:eastAsia="標楷體" w:hint="eastAsia"/>
                <w:sz w:val="16"/>
                <w:szCs w:val="16"/>
              </w:rPr>
              <w:t>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1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  <w:r w:rsidRPr="003531ED">
              <w:rPr>
                <w:rFonts w:eastAsia="標楷體"/>
                <w:sz w:val="16"/>
                <w:szCs w:val="16"/>
              </w:rPr>
              <w:t>12</w:t>
            </w:r>
            <w:r w:rsidR="000A12B0" w:rsidRPr="003531ED">
              <w:rPr>
                <w:rFonts w:eastAsia="標楷體"/>
                <w:sz w:val="16"/>
                <w:szCs w:val="16"/>
              </w:rPr>
              <w:t>8</w:t>
            </w:r>
            <w:r w:rsidRPr="003531ED">
              <w:rPr>
                <w:rFonts w:eastAsia="標楷體" w:hint="eastAsia"/>
                <w:sz w:val="16"/>
                <w:szCs w:val="16"/>
              </w:rPr>
              <w:t>,</w:t>
            </w:r>
            <w:r w:rsidRPr="003531ED">
              <w:rPr>
                <w:rFonts w:eastAsia="標楷體"/>
                <w:sz w:val="16"/>
                <w:szCs w:val="16"/>
              </w:rPr>
              <w:t>000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2.</w:t>
            </w:r>
            <w:r w:rsidRPr="003531ED">
              <w:rPr>
                <w:rFonts w:eastAsia="標楷體" w:hint="eastAsia"/>
                <w:sz w:val="16"/>
                <w:szCs w:val="16"/>
              </w:rPr>
              <w:t>來回</w:t>
            </w:r>
            <w:r w:rsidRPr="003531ED">
              <w:rPr>
                <w:rFonts w:eastAsia="標楷體"/>
                <w:sz w:val="16"/>
                <w:szCs w:val="16"/>
              </w:rPr>
              <w:t>機票</w:t>
            </w:r>
            <w:r w:rsidRPr="003531ED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3531ED">
              <w:rPr>
                <w:rFonts w:eastAsia="標楷體" w:hint="eastAsia"/>
                <w:b/>
                <w:sz w:val="16"/>
                <w:szCs w:val="16"/>
              </w:rPr>
              <w:t>奧克蘭</w:t>
            </w:r>
            <w:r w:rsidRPr="003531ED">
              <w:rPr>
                <w:rFonts w:eastAsia="標楷體" w:hint="eastAsia"/>
                <w:sz w:val="16"/>
                <w:szCs w:val="16"/>
              </w:rPr>
              <w:t>)</w:t>
            </w:r>
          </w:p>
          <w:p w:rsidR="004549CE" w:rsidRPr="003531ED" w:rsidRDefault="004549CE" w:rsidP="00F95D93">
            <w:pPr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(1)</w:t>
            </w:r>
            <w:r w:rsidRPr="003531ED">
              <w:rPr>
                <w:rFonts w:eastAsia="標楷體" w:hint="eastAsia"/>
                <w:sz w:val="16"/>
                <w:szCs w:val="16"/>
              </w:rPr>
              <w:t>.</w:t>
            </w:r>
            <w:r w:rsidRPr="003531ED">
              <w:rPr>
                <w:rFonts w:eastAsia="標楷體" w:hint="eastAsia"/>
                <w:sz w:val="16"/>
                <w:szCs w:val="16"/>
              </w:rPr>
              <w:t>經濟艙</w:t>
            </w:r>
            <w:r w:rsidR="000A12B0" w:rsidRPr="003531ED">
              <w:rPr>
                <w:rFonts w:eastAsia="標楷體"/>
                <w:sz w:val="16"/>
                <w:szCs w:val="16"/>
              </w:rPr>
              <w:t>56</w:t>
            </w:r>
            <w:r w:rsidRPr="003531ED">
              <w:rPr>
                <w:rFonts w:eastAsia="標楷體"/>
                <w:sz w:val="16"/>
                <w:szCs w:val="16"/>
              </w:rPr>
              <w:t>,000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1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/>
                <w:sz w:val="16"/>
                <w:szCs w:val="16"/>
              </w:rPr>
              <w:t>=5</w:t>
            </w:r>
            <w:r w:rsidR="000A12B0" w:rsidRPr="003531ED">
              <w:rPr>
                <w:rFonts w:eastAsia="標楷體"/>
                <w:sz w:val="16"/>
                <w:szCs w:val="16"/>
              </w:rPr>
              <w:t>6</w:t>
            </w:r>
            <w:r w:rsidRPr="003531ED">
              <w:rPr>
                <w:rFonts w:eastAsia="標楷體" w:hint="eastAsia"/>
                <w:sz w:val="16"/>
                <w:szCs w:val="16"/>
              </w:rPr>
              <w:t>,</w:t>
            </w:r>
            <w:r w:rsidRPr="003531ED">
              <w:rPr>
                <w:rFonts w:eastAsia="標楷體"/>
                <w:sz w:val="16"/>
                <w:szCs w:val="16"/>
              </w:rPr>
              <w:t>000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F95D93">
            <w:pPr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(</w:t>
            </w:r>
            <w:r w:rsidRPr="003531ED">
              <w:rPr>
                <w:rFonts w:eastAsia="標楷體"/>
                <w:sz w:val="16"/>
                <w:szCs w:val="16"/>
              </w:rPr>
              <w:t>2</w:t>
            </w:r>
            <w:r w:rsidRPr="003531ED">
              <w:rPr>
                <w:rFonts w:eastAsia="標楷體" w:hint="eastAsia"/>
                <w:sz w:val="16"/>
                <w:szCs w:val="16"/>
              </w:rPr>
              <w:t>)</w:t>
            </w:r>
            <w:r w:rsidRPr="003531ED">
              <w:rPr>
                <w:rFonts w:eastAsia="標楷體" w:hint="eastAsia"/>
                <w:sz w:val="16"/>
                <w:szCs w:val="16"/>
              </w:rPr>
              <w:t>商務艙</w:t>
            </w:r>
          </w:p>
          <w:p w:rsidR="004549CE" w:rsidRPr="003531ED" w:rsidRDefault="004549CE" w:rsidP="000A12B0">
            <w:pPr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1</w:t>
            </w:r>
            <w:r w:rsidR="000A12B0" w:rsidRPr="003531ED">
              <w:rPr>
                <w:rFonts w:eastAsia="標楷體"/>
                <w:sz w:val="16"/>
                <w:szCs w:val="16"/>
              </w:rPr>
              <w:t>1</w:t>
            </w:r>
            <w:r w:rsidRPr="003531ED">
              <w:rPr>
                <w:rFonts w:eastAsia="標楷體"/>
                <w:sz w:val="16"/>
                <w:szCs w:val="16"/>
              </w:rPr>
              <w:t>0,</w:t>
            </w:r>
            <w:r w:rsidR="000A12B0" w:rsidRPr="003531ED">
              <w:rPr>
                <w:rFonts w:eastAsia="標楷體"/>
                <w:sz w:val="16"/>
                <w:szCs w:val="16"/>
              </w:rPr>
              <w:t>440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1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  <w:r w:rsidRPr="003531ED">
              <w:rPr>
                <w:rFonts w:eastAsia="標楷體"/>
                <w:sz w:val="16"/>
                <w:szCs w:val="16"/>
              </w:rPr>
              <w:t>1</w:t>
            </w:r>
            <w:r w:rsidR="000A12B0" w:rsidRPr="003531ED">
              <w:rPr>
                <w:rFonts w:eastAsia="標楷體"/>
                <w:sz w:val="16"/>
                <w:szCs w:val="16"/>
              </w:rPr>
              <w:t>1</w:t>
            </w:r>
            <w:r w:rsidRPr="003531ED">
              <w:rPr>
                <w:rFonts w:eastAsia="標楷體"/>
                <w:sz w:val="16"/>
                <w:szCs w:val="16"/>
              </w:rPr>
              <w:t>0</w:t>
            </w:r>
            <w:r w:rsidRPr="003531ED">
              <w:rPr>
                <w:rFonts w:eastAsia="標楷體" w:hint="eastAsia"/>
                <w:sz w:val="16"/>
                <w:szCs w:val="16"/>
              </w:rPr>
              <w:t>,</w:t>
            </w:r>
            <w:r w:rsidR="000A12B0" w:rsidRPr="003531ED">
              <w:rPr>
                <w:rFonts w:eastAsia="標楷體"/>
                <w:sz w:val="16"/>
                <w:szCs w:val="16"/>
              </w:rPr>
              <w:t>440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</w:tc>
        <w:tc>
          <w:tcPr>
            <w:tcW w:w="1220" w:type="dxa"/>
            <w:vMerge w:val="restart"/>
          </w:tcPr>
          <w:p w:rsidR="004549CE" w:rsidRPr="003531ED" w:rsidRDefault="000A12B0" w:rsidP="006133DF">
            <w:pPr>
              <w:jc w:val="center"/>
              <w:rPr>
                <w:rFonts w:eastAsia="標楷體"/>
                <w:szCs w:val="24"/>
              </w:rPr>
            </w:pPr>
            <w:r w:rsidRPr="003531ED">
              <w:rPr>
                <w:rFonts w:eastAsia="標楷體"/>
                <w:szCs w:val="24"/>
              </w:rPr>
              <w:t>222</w:t>
            </w:r>
          </w:p>
          <w:p w:rsidR="004549CE" w:rsidRPr="003531ED" w:rsidRDefault="004549CE" w:rsidP="006133DF">
            <w:pPr>
              <w:ind w:left="128" w:hangingChars="80" w:hanging="128"/>
              <w:jc w:val="center"/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(</w:t>
            </w:r>
            <w:r w:rsidRPr="003531ED">
              <w:rPr>
                <w:rFonts w:eastAsia="標楷體" w:hint="eastAsia"/>
                <w:sz w:val="16"/>
                <w:szCs w:val="16"/>
              </w:rPr>
              <w:t>7</w:t>
            </w:r>
            <w:r w:rsidRPr="003531ED">
              <w:rPr>
                <w:rFonts w:eastAsia="標楷體"/>
                <w:sz w:val="16"/>
                <w:szCs w:val="16"/>
              </w:rPr>
              <w:t>,</w:t>
            </w:r>
            <w:r w:rsidR="000A12B0" w:rsidRPr="003531ED">
              <w:rPr>
                <w:rFonts w:eastAsia="標楷體"/>
                <w:sz w:val="16"/>
                <w:szCs w:val="16"/>
              </w:rPr>
              <w:t>056</w:t>
            </w:r>
            <w:r w:rsidRPr="003531ED">
              <w:rPr>
                <w:rFonts w:eastAsia="標楷體" w:hint="eastAsia"/>
                <w:sz w:val="16"/>
                <w:szCs w:val="16"/>
              </w:rPr>
              <w:t>美元</w:t>
            </w:r>
            <w:r w:rsidRPr="003531ED">
              <w:rPr>
                <w:rFonts w:eastAsia="標楷體" w:hint="eastAsia"/>
                <w:sz w:val="16"/>
                <w:szCs w:val="16"/>
              </w:rPr>
              <w:t>@3</w:t>
            </w:r>
            <w:r w:rsidRPr="003531ED">
              <w:rPr>
                <w:rFonts w:eastAsia="標楷體"/>
                <w:sz w:val="16"/>
                <w:szCs w:val="16"/>
              </w:rPr>
              <w:t>1</w:t>
            </w:r>
            <w:r w:rsidRPr="003531ED">
              <w:rPr>
                <w:rFonts w:eastAsia="標楷體" w:hint="eastAsia"/>
                <w:sz w:val="16"/>
                <w:szCs w:val="16"/>
              </w:rPr>
              <w:t>.</w:t>
            </w:r>
            <w:r w:rsidRPr="003531ED">
              <w:rPr>
                <w:rFonts w:eastAsia="標楷體"/>
                <w:sz w:val="16"/>
                <w:szCs w:val="16"/>
              </w:rPr>
              <w:t>40)</w:t>
            </w: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1.</w:t>
            </w:r>
            <w:r w:rsidRPr="003531ED">
              <w:rPr>
                <w:rFonts w:eastAsia="標楷體" w:hint="eastAsia"/>
                <w:sz w:val="16"/>
                <w:szCs w:val="16"/>
              </w:rPr>
              <w:t>日支費</w:t>
            </w:r>
            <w:r w:rsidRPr="003531ED">
              <w:rPr>
                <w:rFonts w:eastAsia="標楷體"/>
                <w:sz w:val="16"/>
                <w:szCs w:val="16"/>
              </w:rPr>
              <w:t>以</w:t>
            </w:r>
            <w:r w:rsidRPr="003531ED">
              <w:rPr>
                <w:rFonts w:eastAsia="標楷體" w:hint="eastAsia"/>
                <w:sz w:val="16"/>
                <w:szCs w:val="16"/>
              </w:rPr>
              <w:t>美國</w:t>
            </w:r>
            <w:r w:rsidRPr="003531ED">
              <w:rPr>
                <w:rFonts w:eastAsia="標楷體"/>
                <w:sz w:val="16"/>
                <w:szCs w:val="16"/>
              </w:rPr>
              <w:t>舊</w:t>
            </w:r>
            <w:r w:rsidRPr="003531ED">
              <w:rPr>
                <w:rFonts w:eastAsia="標楷體" w:hint="eastAsia"/>
                <w:sz w:val="16"/>
                <w:szCs w:val="16"/>
              </w:rPr>
              <w:t>金</w:t>
            </w:r>
            <w:r w:rsidRPr="003531ED">
              <w:rPr>
                <w:rFonts w:eastAsia="標楷體"/>
                <w:sz w:val="16"/>
                <w:szCs w:val="16"/>
              </w:rPr>
              <w:t>山為基</w:t>
            </w:r>
            <w:r w:rsidRPr="003531ED">
              <w:rPr>
                <w:rFonts w:eastAsia="標楷體" w:hint="eastAsia"/>
                <w:sz w:val="16"/>
                <w:szCs w:val="16"/>
              </w:rPr>
              <w:t>準</w:t>
            </w: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290</w:t>
            </w:r>
            <w:r w:rsidRPr="003531ED">
              <w:rPr>
                <w:rFonts w:eastAsia="標楷體"/>
                <w:sz w:val="16"/>
                <w:szCs w:val="16"/>
              </w:rPr>
              <w:t>US*3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/>
                <w:sz w:val="16"/>
                <w:szCs w:val="16"/>
              </w:rPr>
              <w:t>*</w:t>
            </w:r>
            <w:r w:rsidR="000A12B0" w:rsidRPr="003531ED">
              <w:rPr>
                <w:rFonts w:eastAsia="標楷體"/>
                <w:sz w:val="16"/>
                <w:szCs w:val="16"/>
              </w:rPr>
              <w:t>5.6</w:t>
            </w:r>
            <w:r w:rsidRPr="003531ED">
              <w:rPr>
                <w:rFonts w:eastAsia="標楷體" w:hint="eastAsia"/>
                <w:sz w:val="16"/>
                <w:szCs w:val="16"/>
              </w:rPr>
              <w:t>天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 w:hint="eastAsia"/>
                <w:sz w:val="16"/>
                <w:szCs w:val="16"/>
              </w:rPr>
              <w:t>匯</w:t>
            </w:r>
            <w:r w:rsidRPr="003531ED">
              <w:rPr>
                <w:rFonts w:eastAsia="標楷體"/>
                <w:sz w:val="16"/>
                <w:szCs w:val="16"/>
              </w:rPr>
              <w:t>率</w:t>
            </w:r>
            <w:r w:rsidRPr="003531ED">
              <w:rPr>
                <w:rFonts w:eastAsia="標楷體"/>
                <w:sz w:val="16"/>
                <w:szCs w:val="16"/>
              </w:rPr>
              <w:t>31.40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</w:p>
          <w:p w:rsidR="004549CE" w:rsidRPr="003531ED" w:rsidRDefault="000A12B0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15</w:t>
            </w:r>
            <w:r w:rsidR="004549CE" w:rsidRPr="003531ED">
              <w:rPr>
                <w:rFonts w:eastAsia="標楷體"/>
                <w:sz w:val="16"/>
                <w:szCs w:val="16"/>
              </w:rPr>
              <w:t>2,</w:t>
            </w:r>
            <w:r w:rsidRPr="003531ED">
              <w:rPr>
                <w:rFonts w:eastAsia="標楷體"/>
                <w:sz w:val="16"/>
                <w:szCs w:val="16"/>
              </w:rPr>
              <w:t>981</w:t>
            </w:r>
            <w:r w:rsidR="004549CE"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 w:hint="eastAsia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2</w:t>
            </w:r>
            <w:r w:rsidRPr="003531ED">
              <w:rPr>
                <w:rFonts w:eastAsia="標楷體" w:hint="eastAsia"/>
                <w:sz w:val="16"/>
                <w:szCs w:val="16"/>
              </w:rPr>
              <w:t>.</w:t>
            </w:r>
            <w:r w:rsidRPr="003531ED">
              <w:rPr>
                <w:rFonts w:eastAsia="標楷體" w:hint="eastAsia"/>
                <w:sz w:val="16"/>
                <w:szCs w:val="16"/>
              </w:rPr>
              <w:t>日支費</w:t>
            </w:r>
            <w:r w:rsidRPr="003531ED">
              <w:rPr>
                <w:rFonts w:eastAsia="標楷體"/>
                <w:sz w:val="16"/>
                <w:szCs w:val="16"/>
              </w:rPr>
              <w:t>以</w:t>
            </w:r>
            <w:r w:rsidRPr="003531ED">
              <w:rPr>
                <w:rFonts w:eastAsia="標楷體" w:hint="eastAsia"/>
                <w:sz w:val="16"/>
                <w:szCs w:val="16"/>
              </w:rPr>
              <w:t>紐西</w:t>
            </w:r>
            <w:r w:rsidRPr="003531ED">
              <w:rPr>
                <w:rFonts w:eastAsia="標楷體"/>
                <w:sz w:val="16"/>
                <w:szCs w:val="16"/>
              </w:rPr>
              <w:t>蘭</w:t>
            </w:r>
            <w:r w:rsidRPr="003531ED">
              <w:rPr>
                <w:rFonts w:eastAsia="標楷體" w:hint="eastAsia"/>
                <w:sz w:val="16"/>
                <w:szCs w:val="16"/>
              </w:rPr>
              <w:t>奧克</w:t>
            </w:r>
            <w:r w:rsidRPr="003531ED">
              <w:rPr>
                <w:rFonts w:eastAsia="標楷體"/>
                <w:sz w:val="16"/>
                <w:szCs w:val="16"/>
              </w:rPr>
              <w:t>蘭為基</w:t>
            </w:r>
            <w:r w:rsidRPr="003531ED">
              <w:rPr>
                <w:rFonts w:eastAsia="標楷體" w:hint="eastAsia"/>
                <w:sz w:val="16"/>
                <w:szCs w:val="16"/>
              </w:rPr>
              <w:t>準</w:t>
            </w: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195US*2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/>
                <w:sz w:val="16"/>
                <w:szCs w:val="16"/>
              </w:rPr>
              <w:t>*</w:t>
            </w:r>
            <w:r w:rsidR="000A12B0" w:rsidRPr="003531ED">
              <w:rPr>
                <w:rFonts w:eastAsia="標楷體"/>
                <w:sz w:val="16"/>
                <w:szCs w:val="16"/>
              </w:rPr>
              <w:t>5.6</w:t>
            </w:r>
            <w:r w:rsidRPr="003531ED">
              <w:rPr>
                <w:rFonts w:eastAsia="標楷體" w:hint="eastAsia"/>
                <w:sz w:val="16"/>
                <w:szCs w:val="16"/>
              </w:rPr>
              <w:t>天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 w:hint="eastAsia"/>
                <w:sz w:val="16"/>
                <w:szCs w:val="16"/>
              </w:rPr>
              <w:t>匯</w:t>
            </w:r>
            <w:r w:rsidRPr="003531ED">
              <w:rPr>
                <w:rFonts w:eastAsia="標楷體"/>
                <w:sz w:val="16"/>
                <w:szCs w:val="16"/>
              </w:rPr>
              <w:t>率</w:t>
            </w:r>
            <w:r w:rsidRPr="003531ED">
              <w:rPr>
                <w:rFonts w:eastAsia="標楷體"/>
                <w:sz w:val="16"/>
                <w:szCs w:val="16"/>
              </w:rPr>
              <w:t>31.40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</w:p>
          <w:p w:rsidR="004549CE" w:rsidRPr="003531ED" w:rsidRDefault="000A12B0" w:rsidP="00164CFC">
            <w:pPr>
              <w:ind w:left="128" w:hangingChars="80" w:hanging="128"/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/>
                <w:sz w:val="16"/>
                <w:szCs w:val="16"/>
              </w:rPr>
              <w:t>68</w:t>
            </w:r>
            <w:r w:rsidR="00E52F6A" w:rsidRPr="003531ED">
              <w:rPr>
                <w:rFonts w:eastAsia="標楷體" w:hint="eastAsia"/>
                <w:sz w:val="16"/>
                <w:szCs w:val="16"/>
              </w:rPr>
              <w:t>,</w:t>
            </w:r>
            <w:r w:rsidRPr="003531ED">
              <w:rPr>
                <w:rFonts w:eastAsia="標楷體"/>
                <w:sz w:val="16"/>
                <w:szCs w:val="16"/>
              </w:rPr>
              <w:t>578</w:t>
            </w:r>
            <w:r w:rsidR="004549CE"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 w:hint="eastAsia"/>
                <w:sz w:val="16"/>
                <w:szCs w:val="16"/>
              </w:rPr>
            </w:pPr>
          </w:p>
          <w:p w:rsidR="004549CE" w:rsidRPr="003531ED" w:rsidRDefault="004549CE" w:rsidP="00164CFC">
            <w:pPr>
              <w:ind w:left="128" w:hangingChars="80" w:hanging="128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549CE" w:rsidRPr="003531ED" w:rsidRDefault="004549CE" w:rsidP="000D4229">
            <w:pPr>
              <w:jc w:val="center"/>
              <w:rPr>
                <w:rFonts w:eastAsia="標楷體"/>
                <w:szCs w:val="24"/>
              </w:rPr>
            </w:pPr>
            <w:r w:rsidRPr="003531ED">
              <w:rPr>
                <w:rFonts w:eastAsia="標楷體"/>
                <w:szCs w:val="24"/>
              </w:rPr>
              <w:t>24</w:t>
            </w:r>
          </w:p>
          <w:p w:rsidR="004549CE" w:rsidRPr="003531ED" w:rsidRDefault="004549CE" w:rsidP="00962106">
            <w:pPr>
              <w:rPr>
                <w:rFonts w:eastAsia="標楷體"/>
                <w:sz w:val="18"/>
                <w:szCs w:val="18"/>
              </w:rPr>
            </w:pPr>
          </w:p>
          <w:p w:rsidR="004549CE" w:rsidRPr="003531ED" w:rsidRDefault="004549CE" w:rsidP="00962106">
            <w:pPr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962106">
            <w:pPr>
              <w:rPr>
                <w:rFonts w:eastAsia="標楷體"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1.</w:t>
            </w:r>
            <w:r w:rsidRPr="003531ED">
              <w:rPr>
                <w:rFonts w:eastAsia="標楷體" w:hint="eastAsia"/>
                <w:sz w:val="16"/>
                <w:szCs w:val="16"/>
              </w:rPr>
              <w:t>雜費</w:t>
            </w:r>
            <w:r w:rsidRPr="003531ED">
              <w:rPr>
                <w:rFonts w:eastAsia="標楷體" w:hint="eastAsia"/>
                <w:sz w:val="16"/>
                <w:szCs w:val="16"/>
              </w:rPr>
              <w:t>6</w:t>
            </w:r>
            <w:r w:rsidRPr="003531ED">
              <w:rPr>
                <w:rFonts w:eastAsia="標楷體"/>
                <w:sz w:val="16"/>
                <w:szCs w:val="16"/>
              </w:rPr>
              <w:t>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3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7</w:t>
            </w:r>
            <w:r w:rsidRPr="003531ED">
              <w:rPr>
                <w:rFonts w:eastAsia="標楷體" w:hint="eastAsia"/>
                <w:sz w:val="16"/>
                <w:szCs w:val="16"/>
              </w:rPr>
              <w:t>天</w:t>
            </w:r>
            <w:r w:rsidRPr="003531ED">
              <w:rPr>
                <w:rFonts w:eastAsia="標楷體" w:hint="eastAsia"/>
                <w:sz w:val="16"/>
                <w:szCs w:val="16"/>
              </w:rPr>
              <w:t>+</w:t>
            </w:r>
            <w:r w:rsidRPr="003531ED">
              <w:rPr>
                <w:rFonts w:eastAsia="標楷體" w:hint="eastAsia"/>
                <w:sz w:val="16"/>
                <w:szCs w:val="16"/>
              </w:rPr>
              <w:t>手續費</w:t>
            </w:r>
            <w:r w:rsidRPr="003531ED">
              <w:rPr>
                <w:rFonts w:eastAsia="標楷體" w:hint="eastAsia"/>
                <w:sz w:val="16"/>
                <w:szCs w:val="16"/>
              </w:rPr>
              <w:t>1</w:t>
            </w:r>
            <w:r w:rsidRPr="003531ED">
              <w:rPr>
                <w:rFonts w:eastAsia="標楷體"/>
                <w:sz w:val="16"/>
                <w:szCs w:val="16"/>
              </w:rPr>
              <w:t>,500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  <w:r w:rsidRPr="003531ED">
              <w:rPr>
                <w:rFonts w:eastAsia="標楷體"/>
                <w:sz w:val="16"/>
                <w:szCs w:val="16"/>
              </w:rPr>
              <w:t>14</w:t>
            </w:r>
            <w:r w:rsidRPr="003531ED">
              <w:rPr>
                <w:rFonts w:eastAsia="標楷體" w:hint="eastAsia"/>
                <w:sz w:val="16"/>
                <w:szCs w:val="16"/>
              </w:rPr>
              <w:t>,</w:t>
            </w:r>
            <w:r w:rsidRPr="003531ED">
              <w:rPr>
                <w:rFonts w:eastAsia="標楷體"/>
                <w:sz w:val="16"/>
                <w:szCs w:val="16"/>
              </w:rPr>
              <w:t>100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962106">
            <w:pPr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962106">
            <w:pPr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962106">
            <w:pPr>
              <w:rPr>
                <w:rFonts w:eastAsia="標楷體"/>
                <w:sz w:val="16"/>
                <w:szCs w:val="16"/>
              </w:rPr>
            </w:pPr>
          </w:p>
          <w:p w:rsidR="004549CE" w:rsidRPr="003531ED" w:rsidRDefault="004549CE" w:rsidP="00962106">
            <w:pPr>
              <w:rPr>
                <w:rFonts w:eastAsia="標楷體"/>
                <w:b/>
                <w:sz w:val="16"/>
                <w:szCs w:val="16"/>
              </w:rPr>
            </w:pPr>
            <w:r w:rsidRPr="003531ED">
              <w:rPr>
                <w:rFonts w:eastAsia="標楷體" w:hint="eastAsia"/>
                <w:sz w:val="16"/>
                <w:szCs w:val="16"/>
              </w:rPr>
              <w:t>2.</w:t>
            </w:r>
            <w:r w:rsidRPr="003531ED">
              <w:rPr>
                <w:rFonts w:eastAsia="標楷體" w:hint="eastAsia"/>
                <w:sz w:val="16"/>
                <w:szCs w:val="16"/>
              </w:rPr>
              <w:t>雜費</w:t>
            </w:r>
            <w:r w:rsidRPr="003531ED">
              <w:rPr>
                <w:rFonts w:eastAsia="標楷體" w:hint="eastAsia"/>
                <w:sz w:val="16"/>
                <w:szCs w:val="16"/>
              </w:rPr>
              <w:t>6</w:t>
            </w:r>
            <w:r w:rsidRPr="003531ED">
              <w:rPr>
                <w:rFonts w:eastAsia="標楷體"/>
                <w:sz w:val="16"/>
                <w:szCs w:val="16"/>
              </w:rPr>
              <w:t>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2</w:t>
            </w:r>
            <w:r w:rsidRPr="003531ED">
              <w:rPr>
                <w:rFonts w:eastAsia="標楷體" w:hint="eastAsia"/>
                <w:sz w:val="16"/>
                <w:szCs w:val="16"/>
              </w:rPr>
              <w:t>人</w:t>
            </w:r>
            <w:r w:rsidRPr="003531ED">
              <w:rPr>
                <w:rFonts w:eastAsia="標楷體" w:hint="eastAsia"/>
                <w:sz w:val="16"/>
                <w:szCs w:val="16"/>
              </w:rPr>
              <w:t>*</w:t>
            </w:r>
            <w:r w:rsidRPr="003531ED">
              <w:rPr>
                <w:rFonts w:eastAsia="標楷體"/>
                <w:sz w:val="16"/>
                <w:szCs w:val="16"/>
              </w:rPr>
              <w:t>7</w:t>
            </w:r>
            <w:r w:rsidRPr="003531ED">
              <w:rPr>
                <w:rFonts w:eastAsia="標楷體" w:hint="eastAsia"/>
                <w:sz w:val="16"/>
                <w:szCs w:val="16"/>
              </w:rPr>
              <w:t>天</w:t>
            </w:r>
            <w:r w:rsidRPr="003531ED">
              <w:rPr>
                <w:rFonts w:eastAsia="標楷體" w:hint="eastAsia"/>
                <w:sz w:val="16"/>
                <w:szCs w:val="16"/>
              </w:rPr>
              <w:t>+</w:t>
            </w:r>
            <w:r w:rsidRPr="003531ED">
              <w:rPr>
                <w:rFonts w:eastAsia="標楷體" w:hint="eastAsia"/>
                <w:sz w:val="16"/>
                <w:szCs w:val="16"/>
              </w:rPr>
              <w:t>手續費</w:t>
            </w:r>
            <w:r w:rsidRPr="003531ED">
              <w:rPr>
                <w:rFonts w:eastAsia="標楷體" w:hint="eastAsia"/>
                <w:sz w:val="16"/>
                <w:szCs w:val="16"/>
              </w:rPr>
              <w:t>1</w:t>
            </w:r>
            <w:r w:rsidRPr="003531ED">
              <w:rPr>
                <w:rFonts w:eastAsia="標楷體"/>
                <w:sz w:val="16"/>
                <w:szCs w:val="16"/>
              </w:rPr>
              <w:t>,500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  <w:r w:rsidRPr="003531ED">
              <w:rPr>
                <w:rFonts w:eastAsia="標楷體" w:hint="eastAsia"/>
                <w:sz w:val="16"/>
                <w:szCs w:val="16"/>
              </w:rPr>
              <w:t>=</w:t>
            </w:r>
            <w:r w:rsidRPr="003531ED">
              <w:rPr>
                <w:rFonts w:eastAsia="標楷體"/>
                <w:sz w:val="16"/>
                <w:szCs w:val="16"/>
              </w:rPr>
              <w:t>9</w:t>
            </w:r>
            <w:r w:rsidRPr="003531ED">
              <w:rPr>
                <w:rFonts w:eastAsia="標楷體" w:hint="eastAsia"/>
                <w:sz w:val="16"/>
                <w:szCs w:val="16"/>
              </w:rPr>
              <w:t>,</w:t>
            </w:r>
            <w:r w:rsidRPr="003531ED">
              <w:rPr>
                <w:rFonts w:eastAsia="標楷體"/>
                <w:sz w:val="16"/>
                <w:szCs w:val="16"/>
              </w:rPr>
              <w:t>900</w:t>
            </w:r>
            <w:r w:rsidRPr="003531ED">
              <w:rPr>
                <w:rFonts w:eastAsia="標楷體" w:hint="eastAsia"/>
                <w:sz w:val="16"/>
                <w:szCs w:val="16"/>
              </w:rPr>
              <w:t>元</w:t>
            </w:r>
          </w:p>
          <w:p w:rsidR="004549CE" w:rsidRPr="003531ED" w:rsidRDefault="004549CE" w:rsidP="00962106">
            <w:pPr>
              <w:rPr>
                <w:rFonts w:eastAsia="標楷體" w:hint="eastAsia"/>
                <w:sz w:val="16"/>
                <w:szCs w:val="16"/>
              </w:rPr>
            </w:pPr>
          </w:p>
          <w:p w:rsidR="004549CE" w:rsidRPr="003531ED" w:rsidRDefault="004549CE" w:rsidP="00962106">
            <w:pPr>
              <w:rPr>
                <w:rFonts w:eastAsia="標楷體"/>
              </w:rPr>
            </w:pPr>
          </w:p>
          <w:p w:rsidR="004549CE" w:rsidRPr="003531ED" w:rsidRDefault="004549CE" w:rsidP="00962106">
            <w:pPr>
              <w:rPr>
                <w:rFonts w:eastAsia="標楷體"/>
              </w:rPr>
            </w:pPr>
          </w:p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 w:val="restart"/>
          </w:tcPr>
          <w:p w:rsidR="004549CE" w:rsidRPr="003531ED" w:rsidRDefault="000A12B0" w:rsidP="000A12B0">
            <w:pPr>
              <w:jc w:val="center"/>
              <w:rPr>
                <w:rFonts w:eastAsia="標楷體" w:hint="eastAsia"/>
                <w:szCs w:val="24"/>
              </w:rPr>
            </w:pPr>
            <w:r w:rsidRPr="003531ED">
              <w:rPr>
                <w:rFonts w:eastAsia="標楷體"/>
                <w:szCs w:val="24"/>
              </w:rPr>
              <w:t>654</w:t>
            </w:r>
          </w:p>
        </w:tc>
        <w:tc>
          <w:tcPr>
            <w:tcW w:w="566" w:type="dxa"/>
            <w:vMerge w:val="restart"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  <w:r w:rsidRPr="003531ED">
              <w:rPr>
                <w:rFonts w:ascii="標楷體" w:eastAsia="標楷體" w:hAnsi="標楷體" w:hint="eastAsia"/>
                <w:spacing w:val="-2"/>
              </w:rPr>
              <w:t>行銷及業務費用-國外旅費</w:t>
            </w:r>
          </w:p>
        </w:tc>
        <w:tc>
          <w:tcPr>
            <w:tcW w:w="1132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紐西蘭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B50CD0">
            <w:pPr>
              <w:rPr>
                <w:rFonts w:eastAsia="標楷體"/>
              </w:rPr>
            </w:pPr>
            <w:r w:rsidRPr="003531ED">
              <w:rPr>
                <w:rFonts w:eastAsia="標楷體" w:hint="eastAsia"/>
              </w:rPr>
              <w:t>101.3.18-</w:t>
            </w:r>
          </w:p>
          <w:p w:rsidR="004549CE" w:rsidRPr="003531ED" w:rsidRDefault="004549CE" w:rsidP="00B50CD0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101.3.23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167</w:t>
            </w:r>
          </w:p>
        </w:tc>
        <w:tc>
          <w:tcPr>
            <w:tcW w:w="1136" w:type="dxa"/>
            <w:vMerge w:val="restart"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ind w:left="360"/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882750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紐西蘭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B50CD0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101.4.20-</w:t>
            </w:r>
          </w:p>
          <w:p w:rsidR="004549CE" w:rsidRPr="003531ED" w:rsidRDefault="004549CE" w:rsidP="00B50CD0">
            <w:pPr>
              <w:rPr>
                <w:rFonts w:eastAsia="標楷體" w:hint="eastAsia"/>
              </w:rPr>
            </w:pPr>
            <w:r w:rsidRPr="003531ED">
              <w:rPr>
                <w:rFonts w:eastAsia="標楷體"/>
              </w:rPr>
              <w:t>101.4.27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331</w:t>
            </w:r>
          </w:p>
        </w:tc>
        <w:tc>
          <w:tcPr>
            <w:tcW w:w="1136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ind w:left="360"/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882750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紐西蘭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101.6.30-</w:t>
            </w:r>
          </w:p>
          <w:p w:rsidR="004549CE" w:rsidRPr="003531ED" w:rsidRDefault="004549CE" w:rsidP="00882750">
            <w:pPr>
              <w:rPr>
                <w:rFonts w:eastAsia="標楷體" w:hint="eastAsia"/>
              </w:rPr>
            </w:pPr>
            <w:r w:rsidRPr="003531ED">
              <w:rPr>
                <w:rFonts w:eastAsia="標楷體"/>
              </w:rPr>
              <w:t>101.7.7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B50CD0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393</w:t>
            </w:r>
          </w:p>
        </w:tc>
        <w:tc>
          <w:tcPr>
            <w:tcW w:w="1136" w:type="dxa"/>
            <w:vMerge/>
          </w:tcPr>
          <w:p w:rsidR="004549CE" w:rsidRPr="003531ED" w:rsidRDefault="004549CE" w:rsidP="00882750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ind w:left="360"/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日</w:t>
            </w:r>
            <w:r w:rsidRPr="003531ED">
              <w:rPr>
                <w:rFonts w:eastAsia="標楷體"/>
              </w:rPr>
              <w:t>本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101.9.9-</w:t>
            </w:r>
          </w:p>
          <w:p w:rsidR="004549CE" w:rsidRPr="003531ED" w:rsidRDefault="004549CE" w:rsidP="00D93C34">
            <w:pPr>
              <w:rPr>
                <w:rFonts w:eastAsia="標楷體" w:hint="eastAsia"/>
              </w:rPr>
            </w:pPr>
            <w:r w:rsidRPr="003531ED">
              <w:rPr>
                <w:rFonts w:eastAsia="標楷體"/>
              </w:rPr>
              <w:t>101.9.14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66</w:t>
            </w:r>
          </w:p>
        </w:tc>
        <w:tc>
          <w:tcPr>
            <w:tcW w:w="113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ind w:left="360"/>
              <w:rPr>
                <w:rFonts w:eastAsia="標楷體" w:hint="eastAsia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962106">
            <w:pPr>
              <w:rPr>
                <w:rFonts w:eastAsia="標楷體" w:hint="eastAsia"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紐西蘭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8328AF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101</w:t>
            </w:r>
            <w:r w:rsidRPr="003531ED">
              <w:rPr>
                <w:rFonts w:eastAsia="標楷體"/>
              </w:rPr>
              <w:t>.</w:t>
            </w:r>
            <w:r w:rsidRPr="003531ED">
              <w:rPr>
                <w:rFonts w:eastAsia="標楷體" w:hint="eastAsia"/>
              </w:rPr>
              <w:t>12.</w:t>
            </w:r>
            <w:r w:rsidRPr="003531ED">
              <w:rPr>
                <w:rFonts w:eastAsia="標楷體"/>
              </w:rPr>
              <w:t>11-101.12.16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/>
              </w:rPr>
              <w:t>442</w:t>
            </w:r>
          </w:p>
        </w:tc>
        <w:tc>
          <w:tcPr>
            <w:tcW w:w="113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b/>
                <w:spacing w:val="-2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日</w:t>
            </w:r>
            <w:r w:rsidRPr="003531ED">
              <w:rPr>
                <w:rFonts w:eastAsia="標楷體"/>
              </w:rPr>
              <w:t>本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rPr>
                <w:rFonts w:eastAsia="標楷體"/>
              </w:rPr>
            </w:pPr>
            <w:r w:rsidRPr="003531ED">
              <w:rPr>
                <w:rFonts w:eastAsia="標楷體" w:hint="eastAsia"/>
              </w:rPr>
              <w:t>102.3.17-</w:t>
            </w:r>
          </w:p>
          <w:p w:rsidR="004549CE" w:rsidRPr="003531ED" w:rsidRDefault="004549CE" w:rsidP="00D93C34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</w:t>
            </w:r>
            <w:r w:rsidRPr="003531ED">
              <w:rPr>
                <w:rFonts w:eastAsia="標楷體"/>
              </w:rPr>
              <w:t>2</w:t>
            </w:r>
            <w:r w:rsidRPr="003531ED">
              <w:rPr>
                <w:rFonts w:eastAsia="標楷體" w:hint="eastAsia"/>
              </w:rPr>
              <w:t>.3.19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117</w:t>
            </w:r>
          </w:p>
        </w:tc>
        <w:tc>
          <w:tcPr>
            <w:tcW w:w="113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b/>
                <w:spacing w:val="-2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紐西蘭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102.11.10-102.11.14</w:t>
            </w:r>
          </w:p>
        </w:tc>
        <w:tc>
          <w:tcPr>
            <w:tcW w:w="1276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178</w:t>
            </w:r>
          </w:p>
        </w:tc>
        <w:tc>
          <w:tcPr>
            <w:tcW w:w="113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</w:tr>
      <w:tr w:rsidR="00FC234B" w:rsidRPr="003531ED" w:rsidTr="004549CE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FC234B" w:rsidRPr="003531ED" w:rsidRDefault="00FC234B" w:rsidP="00FC234B">
            <w:pPr>
              <w:rPr>
                <w:rFonts w:ascii="標楷體" w:eastAsia="標楷體" w:hAnsi="標楷體" w:hint="eastAsia"/>
                <w:b/>
                <w:spacing w:val="-2"/>
              </w:rPr>
            </w:pPr>
          </w:p>
        </w:tc>
        <w:tc>
          <w:tcPr>
            <w:tcW w:w="1045" w:type="dxa"/>
            <w:vMerge/>
          </w:tcPr>
          <w:p w:rsidR="00FC234B" w:rsidRPr="003531ED" w:rsidRDefault="00FC234B" w:rsidP="00FC234B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FC234B" w:rsidRPr="003531ED" w:rsidRDefault="00FC234B" w:rsidP="00FC234B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FC234B" w:rsidRPr="003531ED" w:rsidRDefault="00FC234B" w:rsidP="00FC234B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FC234B" w:rsidRPr="003531ED" w:rsidRDefault="00FC234B" w:rsidP="00FC234B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FC234B" w:rsidRPr="003531ED" w:rsidRDefault="00FC234B" w:rsidP="00FC234B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以色列</w:t>
            </w:r>
          </w:p>
        </w:tc>
        <w:tc>
          <w:tcPr>
            <w:tcW w:w="1134" w:type="dxa"/>
            <w:vAlign w:val="center"/>
          </w:tcPr>
          <w:p w:rsidR="00FC234B" w:rsidRPr="003531ED" w:rsidRDefault="00FC234B" w:rsidP="00FC234B">
            <w:pPr>
              <w:rPr>
                <w:rFonts w:eastAsia="標楷體"/>
              </w:rPr>
            </w:pPr>
            <w:r w:rsidRPr="003531ED">
              <w:rPr>
                <w:rFonts w:eastAsia="標楷體" w:hint="eastAsia"/>
              </w:rPr>
              <w:t>103.5.18-</w:t>
            </w:r>
          </w:p>
          <w:p w:rsidR="00FC234B" w:rsidRPr="003531ED" w:rsidRDefault="00FC234B" w:rsidP="00FC234B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103</w:t>
            </w:r>
            <w:r w:rsidRPr="003531ED">
              <w:rPr>
                <w:rFonts w:eastAsia="標楷體"/>
              </w:rPr>
              <w:t>.5.23</w:t>
            </w:r>
          </w:p>
        </w:tc>
        <w:tc>
          <w:tcPr>
            <w:tcW w:w="1276" w:type="dxa"/>
            <w:vAlign w:val="center"/>
          </w:tcPr>
          <w:p w:rsidR="00FC234B" w:rsidRPr="003531ED" w:rsidRDefault="00FC234B" w:rsidP="00FC234B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C234B" w:rsidRPr="003531ED" w:rsidRDefault="00FC234B" w:rsidP="00FC234B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91</w:t>
            </w:r>
          </w:p>
        </w:tc>
        <w:tc>
          <w:tcPr>
            <w:tcW w:w="1136" w:type="dxa"/>
            <w:vMerge/>
          </w:tcPr>
          <w:p w:rsidR="00FC234B" w:rsidRPr="003531ED" w:rsidRDefault="00FC234B" w:rsidP="00FC234B">
            <w:pPr>
              <w:rPr>
                <w:rFonts w:eastAsia="標楷體" w:hint="eastAsia"/>
              </w:rPr>
            </w:pPr>
          </w:p>
        </w:tc>
      </w:tr>
      <w:tr w:rsidR="004549CE" w:rsidRPr="003531ED" w:rsidTr="004549CE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b/>
                <w:spacing w:val="-2"/>
              </w:rPr>
            </w:pPr>
          </w:p>
        </w:tc>
        <w:tc>
          <w:tcPr>
            <w:tcW w:w="1045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996" w:type="dxa"/>
            <w:vMerge/>
          </w:tcPr>
          <w:p w:rsidR="004549CE" w:rsidRPr="003531ED" w:rsidRDefault="004549CE" w:rsidP="00D93C34">
            <w:pPr>
              <w:jc w:val="both"/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077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61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1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035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122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85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70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  <w:tc>
          <w:tcPr>
            <w:tcW w:w="566" w:type="dxa"/>
            <w:vMerge/>
          </w:tcPr>
          <w:p w:rsidR="004549CE" w:rsidRPr="003531ED" w:rsidRDefault="004549CE" w:rsidP="00D93C34">
            <w:pPr>
              <w:rPr>
                <w:rFonts w:ascii="標楷體" w:eastAsia="標楷體" w:hAnsi="標楷體" w:hint="eastAsia"/>
                <w:spacing w:val="-2"/>
              </w:rPr>
            </w:pPr>
          </w:p>
        </w:tc>
        <w:tc>
          <w:tcPr>
            <w:tcW w:w="1132" w:type="dxa"/>
            <w:vAlign w:val="center"/>
          </w:tcPr>
          <w:p w:rsidR="004549CE" w:rsidRPr="003531ED" w:rsidRDefault="00FC234B" w:rsidP="00FC234B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舊</w:t>
            </w:r>
            <w:r w:rsidRPr="003531ED">
              <w:rPr>
                <w:rFonts w:eastAsia="標楷體"/>
              </w:rPr>
              <w:t>金</w:t>
            </w:r>
            <w:r w:rsidRPr="003531ED">
              <w:rPr>
                <w:rFonts w:eastAsia="標楷體" w:hint="eastAsia"/>
              </w:rPr>
              <w:t>山</w:t>
            </w:r>
          </w:p>
        </w:tc>
        <w:tc>
          <w:tcPr>
            <w:tcW w:w="1134" w:type="dxa"/>
            <w:vAlign w:val="center"/>
          </w:tcPr>
          <w:p w:rsidR="004549CE" w:rsidRPr="003531ED" w:rsidRDefault="004549CE" w:rsidP="00D93C34">
            <w:pPr>
              <w:rPr>
                <w:rFonts w:eastAsia="標楷體"/>
              </w:rPr>
            </w:pPr>
            <w:r w:rsidRPr="003531ED">
              <w:rPr>
                <w:rFonts w:eastAsia="標楷體" w:hint="eastAsia"/>
              </w:rPr>
              <w:t>103.</w:t>
            </w:r>
            <w:r w:rsidR="00FC234B" w:rsidRPr="003531ED">
              <w:rPr>
                <w:rFonts w:eastAsia="標楷體"/>
              </w:rPr>
              <w:t>11</w:t>
            </w:r>
            <w:r w:rsidRPr="003531ED">
              <w:rPr>
                <w:rFonts w:eastAsia="標楷體" w:hint="eastAsia"/>
              </w:rPr>
              <w:t>.1</w:t>
            </w:r>
            <w:r w:rsidR="00FC234B" w:rsidRPr="003531ED">
              <w:rPr>
                <w:rFonts w:eastAsia="標楷體"/>
              </w:rPr>
              <w:t>6</w:t>
            </w:r>
            <w:r w:rsidRPr="003531ED">
              <w:rPr>
                <w:rFonts w:eastAsia="標楷體" w:hint="eastAsia"/>
              </w:rPr>
              <w:t>-</w:t>
            </w:r>
          </w:p>
          <w:p w:rsidR="004549CE" w:rsidRPr="003531ED" w:rsidRDefault="004549CE" w:rsidP="00FC234B">
            <w:pPr>
              <w:rPr>
                <w:rFonts w:eastAsia="標楷體" w:hint="eastAsia"/>
              </w:rPr>
            </w:pPr>
            <w:r w:rsidRPr="003531ED">
              <w:rPr>
                <w:rFonts w:eastAsia="標楷體" w:hint="eastAsia"/>
              </w:rPr>
              <w:t>103</w:t>
            </w:r>
            <w:r w:rsidR="00FC234B" w:rsidRPr="003531ED">
              <w:rPr>
                <w:rFonts w:eastAsia="標楷體"/>
              </w:rPr>
              <w:t>.11</w:t>
            </w:r>
            <w:r w:rsidRPr="003531ED">
              <w:rPr>
                <w:rFonts w:eastAsia="標楷體"/>
              </w:rPr>
              <w:t>.2</w:t>
            </w:r>
            <w:r w:rsidR="00FC234B" w:rsidRPr="003531ED">
              <w:rPr>
                <w:rFonts w:eastAsia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4549CE" w:rsidRPr="003531ED" w:rsidRDefault="00FC234B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/>
              </w:rPr>
              <w:t>5</w:t>
            </w:r>
          </w:p>
        </w:tc>
        <w:tc>
          <w:tcPr>
            <w:tcW w:w="1134" w:type="dxa"/>
            <w:vAlign w:val="center"/>
          </w:tcPr>
          <w:p w:rsidR="004549CE" w:rsidRPr="003531ED" w:rsidRDefault="00FC234B" w:rsidP="00D93C34">
            <w:pPr>
              <w:jc w:val="center"/>
              <w:rPr>
                <w:rFonts w:eastAsia="標楷體" w:hint="eastAsia"/>
              </w:rPr>
            </w:pPr>
            <w:r w:rsidRPr="003531ED">
              <w:rPr>
                <w:rFonts w:eastAsia="標楷體"/>
              </w:rPr>
              <w:t>452</w:t>
            </w:r>
          </w:p>
        </w:tc>
        <w:tc>
          <w:tcPr>
            <w:tcW w:w="1136" w:type="dxa"/>
            <w:vMerge/>
          </w:tcPr>
          <w:p w:rsidR="004549CE" w:rsidRPr="003531ED" w:rsidRDefault="004549CE" w:rsidP="00D93C34">
            <w:pPr>
              <w:rPr>
                <w:rFonts w:eastAsia="標楷體" w:hint="eastAsia"/>
              </w:rPr>
            </w:pPr>
          </w:p>
        </w:tc>
      </w:tr>
    </w:tbl>
    <w:p w:rsidR="00170200" w:rsidRPr="003531ED" w:rsidRDefault="00170200" w:rsidP="00193EDD">
      <w:pPr>
        <w:spacing w:line="200" w:lineRule="atLeast"/>
        <w:ind w:left="1416" w:hangingChars="590" w:hanging="1416"/>
        <w:rPr>
          <w:rFonts w:eastAsia="標楷體"/>
          <w:szCs w:val="24"/>
        </w:rPr>
      </w:pPr>
    </w:p>
    <w:p w:rsidR="00E567E7" w:rsidRPr="003531ED" w:rsidRDefault="00E567E7" w:rsidP="00193EDD">
      <w:pPr>
        <w:spacing w:line="200" w:lineRule="atLeast"/>
        <w:ind w:left="1416" w:hangingChars="590" w:hanging="1416"/>
        <w:rPr>
          <w:rFonts w:eastAsia="標楷體"/>
          <w:szCs w:val="24"/>
        </w:rPr>
      </w:pPr>
      <w:bookmarkStart w:id="0" w:name="_GoBack"/>
      <w:bookmarkEnd w:id="0"/>
    </w:p>
    <w:sectPr w:rsidR="00E567E7" w:rsidRPr="003531ED" w:rsidSect="00FC234B">
      <w:pgSz w:w="16840" w:h="11907" w:orient="landscape" w:code="9"/>
      <w:pgMar w:top="369" w:right="1440" w:bottom="369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34" w:rsidRDefault="00191734" w:rsidP="00C76E35">
      <w:pPr>
        <w:spacing w:line="240" w:lineRule="auto"/>
      </w:pPr>
      <w:r>
        <w:separator/>
      </w:r>
    </w:p>
  </w:endnote>
  <w:endnote w:type="continuationSeparator" w:id="0">
    <w:p w:rsidR="00191734" w:rsidRDefault="00191734" w:rsidP="00C76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34" w:rsidRDefault="00191734" w:rsidP="00C76E35">
      <w:pPr>
        <w:spacing w:line="240" w:lineRule="auto"/>
      </w:pPr>
      <w:r>
        <w:separator/>
      </w:r>
    </w:p>
  </w:footnote>
  <w:footnote w:type="continuationSeparator" w:id="0">
    <w:p w:rsidR="00191734" w:rsidRDefault="00191734" w:rsidP="00C76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00E9"/>
    <w:multiLevelType w:val="hybridMultilevel"/>
    <w:tmpl w:val="50F071C2"/>
    <w:lvl w:ilvl="0" w:tplc="67E8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705E3"/>
    <w:multiLevelType w:val="hybridMultilevel"/>
    <w:tmpl w:val="8862979C"/>
    <w:lvl w:ilvl="0" w:tplc="F8348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F"/>
    <w:rsid w:val="00001978"/>
    <w:rsid w:val="000129F9"/>
    <w:rsid w:val="000209F7"/>
    <w:rsid w:val="000251F3"/>
    <w:rsid w:val="00031825"/>
    <w:rsid w:val="00034D14"/>
    <w:rsid w:val="0004656E"/>
    <w:rsid w:val="0005767E"/>
    <w:rsid w:val="000A12B0"/>
    <w:rsid w:val="000C360A"/>
    <w:rsid w:val="000D4229"/>
    <w:rsid w:val="000E3BA6"/>
    <w:rsid w:val="000E4431"/>
    <w:rsid w:val="00120353"/>
    <w:rsid w:val="001351D7"/>
    <w:rsid w:val="001613AB"/>
    <w:rsid w:val="00164CFC"/>
    <w:rsid w:val="00170200"/>
    <w:rsid w:val="00191734"/>
    <w:rsid w:val="00193EDD"/>
    <w:rsid w:val="00197E95"/>
    <w:rsid w:val="001B7D7C"/>
    <w:rsid w:val="001E6D8A"/>
    <w:rsid w:val="001F2DC0"/>
    <w:rsid w:val="00206002"/>
    <w:rsid w:val="00223204"/>
    <w:rsid w:val="00227EA3"/>
    <w:rsid w:val="002561EC"/>
    <w:rsid w:val="00287BD0"/>
    <w:rsid w:val="002A3C73"/>
    <w:rsid w:val="002C67A2"/>
    <w:rsid w:val="002D5F1E"/>
    <w:rsid w:val="002F11BF"/>
    <w:rsid w:val="002F2555"/>
    <w:rsid w:val="00346FB9"/>
    <w:rsid w:val="00351206"/>
    <w:rsid w:val="003531ED"/>
    <w:rsid w:val="00353253"/>
    <w:rsid w:val="00364F5A"/>
    <w:rsid w:val="00365B2A"/>
    <w:rsid w:val="003C6D4A"/>
    <w:rsid w:val="004549CE"/>
    <w:rsid w:val="004602CC"/>
    <w:rsid w:val="00484D5C"/>
    <w:rsid w:val="00487CCD"/>
    <w:rsid w:val="00491226"/>
    <w:rsid w:val="004A194A"/>
    <w:rsid w:val="00510219"/>
    <w:rsid w:val="0051286D"/>
    <w:rsid w:val="0056250C"/>
    <w:rsid w:val="00567135"/>
    <w:rsid w:val="005A6652"/>
    <w:rsid w:val="005C5F7F"/>
    <w:rsid w:val="006133DF"/>
    <w:rsid w:val="00613E23"/>
    <w:rsid w:val="00617443"/>
    <w:rsid w:val="00620158"/>
    <w:rsid w:val="00661B31"/>
    <w:rsid w:val="0066573D"/>
    <w:rsid w:val="006801B2"/>
    <w:rsid w:val="00680C4F"/>
    <w:rsid w:val="006A104C"/>
    <w:rsid w:val="006B3CB5"/>
    <w:rsid w:val="006E6149"/>
    <w:rsid w:val="006F58D3"/>
    <w:rsid w:val="007205F6"/>
    <w:rsid w:val="00724F44"/>
    <w:rsid w:val="007267AC"/>
    <w:rsid w:val="00727415"/>
    <w:rsid w:val="00770D82"/>
    <w:rsid w:val="00777D19"/>
    <w:rsid w:val="007C1A62"/>
    <w:rsid w:val="007D7B7B"/>
    <w:rsid w:val="007E2D49"/>
    <w:rsid w:val="007F0F79"/>
    <w:rsid w:val="00803E80"/>
    <w:rsid w:val="008328AF"/>
    <w:rsid w:val="00833FF7"/>
    <w:rsid w:val="00882750"/>
    <w:rsid w:val="008B604F"/>
    <w:rsid w:val="008D4C32"/>
    <w:rsid w:val="008E1DE1"/>
    <w:rsid w:val="008F0233"/>
    <w:rsid w:val="0095295D"/>
    <w:rsid w:val="00956760"/>
    <w:rsid w:val="00962106"/>
    <w:rsid w:val="00971099"/>
    <w:rsid w:val="009D3D7F"/>
    <w:rsid w:val="00A50D9F"/>
    <w:rsid w:val="00A7639D"/>
    <w:rsid w:val="00AF1034"/>
    <w:rsid w:val="00AF687D"/>
    <w:rsid w:val="00B155C2"/>
    <w:rsid w:val="00B21035"/>
    <w:rsid w:val="00B245F8"/>
    <w:rsid w:val="00B50CD0"/>
    <w:rsid w:val="00B77DD2"/>
    <w:rsid w:val="00B8433A"/>
    <w:rsid w:val="00B91153"/>
    <w:rsid w:val="00B97C5C"/>
    <w:rsid w:val="00BA4379"/>
    <w:rsid w:val="00BA79C8"/>
    <w:rsid w:val="00BD7641"/>
    <w:rsid w:val="00C018E5"/>
    <w:rsid w:val="00C51286"/>
    <w:rsid w:val="00C62297"/>
    <w:rsid w:val="00C76E35"/>
    <w:rsid w:val="00C90A3E"/>
    <w:rsid w:val="00CB3513"/>
    <w:rsid w:val="00CC5133"/>
    <w:rsid w:val="00CC5E0A"/>
    <w:rsid w:val="00CE5840"/>
    <w:rsid w:val="00D03B75"/>
    <w:rsid w:val="00D43BEA"/>
    <w:rsid w:val="00D66C52"/>
    <w:rsid w:val="00D67135"/>
    <w:rsid w:val="00D93C34"/>
    <w:rsid w:val="00DB3540"/>
    <w:rsid w:val="00DB62B2"/>
    <w:rsid w:val="00DC64B7"/>
    <w:rsid w:val="00DE5C4D"/>
    <w:rsid w:val="00DF34B2"/>
    <w:rsid w:val="00E26671"/>
    <w:rsid w:val="00E3551C"/>
    <w:rsid w:val="00E52F6A"/>
    <w:rsid w:val="00E567E7"/>
    <w:rsid w:val="00E577AC"/>
    <w:rsid w:val="00E7565E"/>
    <w:rsid w:val="00E81E38"/>
    <w:rsid w:val="00EA7D62"/>
    <w:rsid w:val="00EB58D7"/>
    <w:rsid w:val="00EE7B73"/>
    <w:rsid w:val="00EF3788"/>
    <w:rsid w:val="00EF7588"/>
    <w:rsid w:val="00F32619"/>
    <w:rsid w:val="00F63B08"/>
    <w:rsid w:val="00F6745A"/>
    <w:rsid w:val="00F95D93"/>
    <w:rsid w:val="00FB0C3C"/>
    <w:rsid w:val="00FC234B"/>
    <w:rsid w:val="00FF056D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CBAD7-BA16-4B7F-AD56-B1F4D37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76E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76E35"/>
  </w:style>
  <w:style w:type="paragraph" w:styleId="a5">
    <w:name w:val="footer"/>
    <w:basedOn w:val="a"/>
    <w:link w:val="a6"/>
    <w:uiPriority w:val="99"/>
    <w:unhideWhenUsed/>
    <w:rsid w:val="00C76E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76E35"/>
  </w:style>
  <w:style w:type="character" w:styleId="a7">
    <w:name w:val="annotation reference"/>
    <w:uiPriority w:val="99"/>
    <w:semiHidden/>
    <w:unhideWhenUsed/>
    <w:rsid w:val="00613E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3E23"/>
  </w:style>
  <w:style w:type="character" w:customStyle="1" w:styleId="a9">
    <w:name w:val="註解文字 字元"/>
    <w:link w:val="a8"/>
    <w:uiPriority w:val="99"/>
    <w:semiHidden/>
    <w:rsid w:val="00613E23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3E23"/>
    <w:rPr>
      <w:b/>
      <w:bCs/>
    </w:rPr>
  </w:style>
  <w:style w:type="character" w:customStyle="1" w:styleId="ab">
    <w:name w:val="註解主旨 字元"/>
    <w:link w:val="aa"/>
    <w:uiPriority w:val="99"/>
    <w:semiHidden/>
    <w:rsid w:val="00613E23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13E2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613E2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A47F-AE01-4BBF-AA16-B94C5F8E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>行政院開發基金管理委員會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subject/>
  <dc:creator>開發基金</dc:creator>
  <cp:keywords/>
  <dc:description/>
  <cp:lastModifiedBy>5 陳世賢 Allen Chen</cp:lastModifiedBy>
  <cp:revision>3</cp:revision>
  <cp:lastPrinted>2016-08-03T02:24:00Z</cp:lastPrinted>
  <dcterms:created xsi:type="dcterms:W3CDTF">2016-08-08T03:34:00Z</dcterms:created>
  <dcterms:modified xsi:type="dcterms:W3CDTF">2016-08-08T03:34:00Z</dcterms:modified>
</cp:coreProperties>
</file>