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1E0" w:rsidRPr="001E122A" w:rsidRDefault="00F114D4" w:rsidP="00855A57">
      <w:pPr>
        <w:jc w:val="center"/>
        <w:rPr>
          <w:rFonts w:eastAsia="標楷體" w:hint="eastAsia"/>
          <w:spacing w:val="120"/>
          <w:sz w:val="36"/>
          <w:szCs w:val="36"/>
        </w:rPr>
      </w:pPr>
      <w:bookmarkStart w:id="0" w:name="_GoBack"/>
      <w:bookmarkEnd w:id="0"/>
      <w:r w:rsidRPr="001E122A">
        <w:rPr>
          <w:rFonts w:eastAsia="標楷體" w:hint="eastAsia"/>
          <w:spacing w:val="120"/>
          <w:sz w:val="36"/>
          <w:szCs w:val="36"/>
        </w:rPr>
        <w:t>行政院國家</w:t>
      </w:r>
      <w:r w:rsidRPr="001E122A">
        <w:rPr>
          <w:rFonts w:eastAsia="標楷體"/>
          <w:spacing w:val="120"/>
          <w:sz w:val="36"/>
          <w:szCs w:val="36"/>
        </w:rPr>
        <w:t>發</w:t>
      </w:r>
      <w:r w:rsidRPr="001E122A">
        <w:rPr>
          <w:rFonts w:eastAsia="標楷體" w:hint="eastAsia"/>
          <w:spacing w:val="120"/>
          <w:sz w:val="36"/>
          <w:szCs w:val="36"/>
        </w:rPr>
        <w:t>展基</w:t>
      </w:r>
      <w:r w:rsidRPr="001E122A">
        <w:rPr>
          <w:rFonts w:eastAsia="標楷體"/>
          <w:spacing w:val="120"/>
          <w:sz w:val="36"/>
          <w:szCs w:val="36"/>
        </w:rPr>
        <w:t>金</w:t>
      </w:r>
    </w:p>
    <w:p w:rsidR="007A027E" w:rsidRPr="001E122A" w:rsidRDefault="007A027E" w:rsidP="00855A57">
      <w:pPr>
        <w:jc w:val="center"/>
        <w:rPr>
          <w:rFonts w:eastAsia="標楷體"/>
          <w:sz w:val="36"/>
        </w:rPr>
      </w:pPr>
      <w:r w:rsidRPr="001E122A">
        <w:rPr>
          <w:rFonts w:eastAsia="標楷體"/>
          <w:sz w:val="36"/>
        </w:rPr>
        <w:t>出國計畫</w:t>
      </w:r>
      <w:r w:rsidR="00CD3834" w:rsidRPr="001E122A">
        <w:rPr>
          <w:rFonts w:eastAsia="標楷體" w:hint="eastAsia"/>
          <w:sz w:val="36"/>
        </w:rPr>
        <w:t>執行情形表</w:t>
      </w:r>
    </w:p>
    <w:p w:rsidR="0078586F" w:rsidRPr="001E122A" w:rsidRDefault="0078586F" w:rsidP="00E00E46">
      <w:pPr>
        <w:tabs>
          <w:tab w:val="center" w:pos="7002"/>
          <w:tab w:val="right" w:pos="14782"/>
        </w:tabs>
        <w:ind w:rightChars="-46" w:right="-110"/>
        <w:rPr>
          <w:rFonts w:eastAsia="標楷體" w:hint="eastAsia"/>
          <w:sz w:val="36"/>
          <w:szCs w:val="36"/>
        </w:rPr>
      </w:pPr>
    </w:p>
    <w:p w:rsidR="007A027E" w:rsidRPr="001E122A" w:rsidRDefault="007A027E" w:rsidP="00855A57">
      <w:pPr>
        <w:tabs>
          <w:tab w:val="center" w:pos="7002"/>
          <w:tab w:val="right" w:pos="14782"/>
        </w:tabs>
        <w:ind w:rightChars="-46" w:right="-110"/>
        <w:jc w:val="center"/>
        <w:rPr>
          <w:rFonts w:eastAsia="標楷體"/>
          <w:sz w:val="36"/>
          <w:szCs w:val="36"/>
        </w:rPr>
      </w:pPr>
      <w:r w:rsidRPr="001E122A">
        <w:rPr>
          <w:rFonts w:eastAsia="標楷體"/>
          <w:sz w:val="36"/>
          <w:szCs w:val="36"/>
        </w:rPr>
        <w:t>中華民國</w:t>
      </w:r>
      <w:r w:rsidR="0078586F" w:rsidRPr="001E122A">
        <w:rPr>
          <w:rFonts w:eastAsia="標楷體" w:hint="eastAsia"/>
          <w:sz w:val="36"/>
          <w:szCs w:val="36"/>
        </w:rPr>
        <w:t xml:space="preserve">　</w:t>
      </w:r>
      <w:r w:rsidR="00E00E46" w:rsidRPr="001E122A">
        <w:rPr>
          <w:rFonts w:eastAsia="標楷體" w:hint="eastAsia"/>
          <w:sz w:val="36"/>
          <w:szCs w:val="36"/>
        </w:rPr>
        <w:t>105</w:t>
      </w:r>
      <w:r w:rsidR="0078586F" w:rsidRPr="001E122A">
        <w:rPr>
          <w:rFonts w:eastAsia="標楷體" w:hint="eastAsia"/>
          <w:sz w:val="36"/>
          <w:szCs w:val="36"/>
        </w:rPr>
        <w:t xml:space="preserve">　</w:t>
      </w:r>
      <w:r w:rsidRPr="001E122A">
        <w:rPr>
          <w:rFonts w:eastAsia="標楷體"/>
          <w:sz w:val="36"/>
          <w:szCs w:val="36"/>
        </w:rPr>
        <w:t>年</w:t>
      </w:r>
      <w:r w:rsidR="00EB6182" w:rsidRPr="001E122A">
        <w:rPr>
          <w:rFonts w:eastAsia="標楷體" w:hint="eastAsia"/>
          <w:sz w:val="36"/>
          <w:szCs w:val="36"/>
        </w:rPr>
        <w:t xml:space="preserve">  </w:t>
      </w:r>
      <w:r w:rsidR="00E00E46" w:rsidRPr="001E122A">
        <w:rPr>
          <w:rFonts w:eastAsia="標楷體"/>
          <w:sz w:val="36"/>
          <w:szCs w:val="36"/>
        </w:rPr>
        <w:t>1</w:t>
      </w:r>
      <w:r w:rsidR="00EB6182" w:rsidRPr="001E122A">
        <w:rPr>
          <w:rFonts w:eastAsia="標楷體" w:hint="eastAsia"/>
          <w:sz w:val="36"/>
          <w:szCs w:val="36"/>
        </w:rPr>
        <w:t xml:space="preserve"> </w:t>
      </w:r>
      <w:r w:rsidR="0078586F" w:rsidRPr="001E122A">
        <w:rPr>
          <w:rFonts w:eastAsia="標楷體" w:hint="eastAsia"/>
          <w:sz w:val="36"/>
          <w:szCs w:val="36"/>
        </w:rPr>
        <w:t xml:space="preserve"> </w:t>
      </w:r>
      <w:r w:rsidR="00EB6182" w:rsidRPr="001E122A">
        <w:rPr>
          <w:rFonts w:eastAsia="標楷體" w:hint="eastAsia"/>
          <w:sz w:val="36"/>
          <w:szCs w:val="36"/>
        </w:rPr>
        <w:t>月至</w:t>
      </w:r>
      <w:r w:rsidR="0078586F" w:rsidRPr="001E122A">
        <w:rPr>
          <w:rFonts w:eastAsia="標楷體" w:hint="eastAsia"/>
          <w:sz w:val="36"/>
          <w:szCs w:val="36"/>
        </w:rPr>
        <w:t xml:space="preserve">　</w:t>
      </w:r>
      <w:r w:rsidR="00E00E46" w:rsidRPr="001E122A">
        <w:rPr>
          <w:rFonts w:eastAsia="標楷體" w:hint="eastAsia"/>
          <w:sz w:val="36"/>
          <w:szCs w:val="36"/>
        </w:rPr>
        <w:t>105</w:t>
      </w:r>
      <w:r w:rsidR="00E00E46" w:rsidRPr="001E122A">
        <w:rPr>
          <w:rFonts w:eastAsia="標楷體" w:hint="eastAsia"/>
          <w:sz w:val="36"/>
          <w:szCs w:val="36"/>
        </w:rPr>
        <w:t xml:space="preserve">　</w:t>
      </w:r>
      <w:r w:rsidR="00932469" w:rsidRPr="001E122A">
        <w:rPr>
          <w:rFonts w:eastAsia="標楷體"/>
          <w:sz w:val="36"/>
          <w:szCs w:val="36"/>
        </w:rPr>
        <w:t>年</w:t>
      </w:r>
      <w:r w:rsidR="00932469" w:rsidRPr="001E122A">
        <w:rPr>
          <w:rFonts w:eastAsia="標楷體" w:hint="eastAsia"/>
          <w:sz w:val="36"/>
          <w:szCs w:val="36"/>
        </w:rPr>
        <w:t xml:space="preserve">  </w:t>
      </w:r>
      <w:r w:rsidR="00E00E46" w:rsidRPr="001E122A">
        <w:rPr>
          <w:rFonts w:eastAsia="標楷體"/>
          <w:sz w:val="36"/>
          <w:szCs w:val="36"/>
        </w:rPr>
        <w:t>6</w:t>
      </w:r>
      <w:r w:rsidR="00932469" w:rsidRPr="001E122A">
        <w:rPr>
          <w:rFonts w:eastAsia="標楷體" w:hint="eastAsia"/>
          <w:sz w:val="36"/>
          <w:szCs w:val="36"/>
        </w:rPr>
        <w:t xml:space="preserve"> </w:t>
      </w:r>
      <w:r w:rsidR="0078586F" w:rsidRPr="001E122A">
        <w:rPr>
          <w:rFonts w:eastAsia="標楷體" w:hint="eastAsia"/>
          <w:sz w:val="36"/>
          <w:szCs w:val="36"/>
        </w:rPr>
        <w:t xml:space="preserve"> </w:t>
      </w:r>
      <w:r w:rsidR="00EB6182" w:rsidRPr="001E122A">
        <w:rPr>
          <w:rFonts w:eastAsia="標楷體" w:hint="eastAsia"/>
          <w:sz w:val="36"/>
          <w:szCs w:val="36"/>
        </w:rPr>
        <w:t>月</w:t>
      </w:r>
    </w:p>
    <w:p w:rsidR="007A027E" w:rsidRPr="001E122A" w:rsidRDefault="007A027E" w:rsidP="00F534D3">
      <w:pPr>
        <w:ind w:right="536"/>
        <w:jc w:val="right"/>
        <w:rPr>
          <w:rFonts w:eastAsia="標楷體"/>
        </w:rPr>
      </w:pPr>
      <w:r w:rsidRPr="001E122A">
        <w:rPr>
          <w:rFonts w:eastAsia="標楷體"/>
        </w:rPr>
        <w:t xml:space="preserve">        </w:t>
      </w:r>
      <w:r w:rsidR="00CD3834" w:rsidRPr="001E122A">
        <w:rPr>
          <w:rFonts w:eastAsia="標楷體"/>
        </w:rPr>
        <w:t xml:space="preserve">                     </w:t>
      </w:r>
      <w:r w:rsidRPr="001E122A">
        <w:rPr>
          <w:rFonts w:eastAsia="標楷體"/>
        </w:rPr>
        <w:t>單位：新臺幣千元</w:t>
      </w:r>
    </w:p>
    <w:tbl>
      <w:tblPr>
        <w:tblW w:w="14514"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CellMar>
          <w:left w:w="28" w:type="dxa"/>
          <w:right w:w="28" w:type="dxa"/>
        </w:tblCellMar>
        <w:tblLook w:val="00BF" w:firstRow="1" w:lastRow="0" w:firstColumn="1" w:lastColumn="0" w:noHBand="0" w:noVBand="0"/>
      </w:tblPr>
      <w:tblGrid>
        <w:gridCol w:w="3119"/>
        <w:gridCol w:w="4591"/>
        <w:gridCol w:w="3402"/>
        <w:gridCol w:w="3402"/>
      </w:tblGrid>
      <w:tr w:rsidR="0073669F" w:rsidRPr="001E122A" w:rsidTr="003431FB">
        <w:trPr>
          <w:trHeight w:val="843"/>
          <w:tblHeader/>
          <w:jc w:val="center"/>
        </w:trPr>
        <w:tc>
          <w:tcPr>
            <w:tcW w:w="3119" w:type="dxa"/>
            <w:vAlign w:val="center"/>
          </w:tcPr>
          <w:p w:rsidR="0073669F" w:rsidRPr="001E122A" w:rsidRDefault="0073669F" w:rsidP="00EA1A10">
            <w:pPr>
              <w:snapToGrid w:val="0"/>
              <w:jc w:val="center"/>
              <w:rPr>
                <w:rFonts w:eastAsia="標楷體"/>
                <w:sz w:val="32"/>
                <w:szCs w:val="32"/>
              </w:rPr>
            </w:pPr>
            <w:r w:rsidRPr="001E122A">
              <w:rPr>
                <w:rFonts w:eastAsia="標楷體"/>
                <w:sz w:val="32"/>
                <w:szCs w:val="32"/>
              </w:rPr>
              <w:t>計畫名稱</w:t>
            </w:r>
          </w:p>
        </w:tc>
        <w:tc>
          <w:tcPr>
            <w:tcW w:w="4591" w:type="dxa"/>
            <w:vAlign w:val="center"/>
          </w:tcPr>
          <w:p w:rsidR="0073669F" w:rsidRPr="001E122A" w:rsidRDefault="0073669F" w:rsidP="00EA1A10">
            <w:pPr>
              <w:snapToGrid w:val="0"/>
              <w:jc w:val="center"/>
              <w:rPr>
                <w:rFonts w:eastAsia="標楷體"/>
                <w:sz w:val="32"/>
                <w:szCs w:val="32"/>
              </w:rPr>
            </w:pPr>
            <w:r w:rsidRPr="001E122A">
              <w:rPr>
                <w:rFonts w:eastAsia="標楷體" w:hint="eastAsia"/>
                <w:sz w:val="32"/>
                <w:szCs w:val="32"/>
              </w:rPr>
              <w:t>類別及內容簡述</w:t>
            </w:r>
          </w:p>
        </w:tc>
        <w:tc>
          <w:tcPr>
            <w:tcW w:w="3402" w:type="dxa"/>
            <w:tcBorders>
              <w:right w:val="single" w:sz="4" w:space="0" w:color="auto"/>
            </w:tcBorders>
            <w:vAlign w:val="center"/>
          </w:tcPr>
          <w:p w:rsidR="0073669F" w:rsidRPr="001E122A" w:rsidRDefault="0073669F" w:rsidP="00EA1A10">
            <w:pPr>
              <w:snapToGrid w:val="0"/>
              <w:jc w:val="center"/>
              <w:rPr>
                <w:rFonts w:eastAsia="標楷體"/>
                <w:sz w:val="32"/>
                <w:szCs w:val="32"/>
              </w:rPr>
            </w:pPr>
            <w:r w:rsidRPr="001E122A">
              <w:rPr>
                <w:rFonts w:eastAsia="標楷體" w:hint="eastAsia"/>
                <w:sz w:val="32"/>
                <w:szCs w:val="32"/>
              </w:rPr>
              <w:t>執行數</w:t>
            </w:r>
          </w:p>
        </w:tc>
        <w:tc>
          <w:tcPr>
            <w:tcW w:w="3402" w:type="dxa"/>
            <w:tcBorders>
              <w:right w:val="single" w:sz="4" w:space="0" w:color="auto"/>
            </w:tcBorders>
            <w:vAlign w:val="center"/>
          </w:tcPr>
          <w:p w:rsidR="0073669F" w:rsidRPr="001E122A" w:rsidRDefault="0073669F" w:rsidP="00EA1A10">
            <w:pPr>
              <w:snapToGrid w:val="0"/>
              <w:jc w:val="center"/>
              <w:rPr>
                <w:rFonts w:eastAsia="標楷體"/>
                <w:sz w:val="32"/>
                <w:szCs w:val="32"/>
              </w:rPr>
            </w:pPr>
            <w:r w:rsidRPr="001E122A">
              <w:rPr>
                <w:rFonts w:eastAsia="標楷體" w:hint="eastAsia"/>
                <w:sz w:val="32"/>
                <w:szCs w:val="32"/>
              </w:rPr>
              <w:t>備註</w:t>
            </w:r>
          </w:p>
        </w:tc>
      </w:tr>
      <w:tr w:rsidR="0073669F" w:rsidRPr="001E122A" w:rsidTr="0073669F">
        <w:trPr>
          <w:trHeight w:val="3348"/>
          <w:jc w:val="center"/>
        </w:trPr>
        <w:tc>
          <w:tcPr>
            <w:tcW w:w="3119" w:type="dxa"/>
            <w:tcBorders>
              <w:top w:val="nil"/>
              <w:bottom w:val="single" w:sz="8" w:space="0" w:color="auto"/>
            </w:tcBorders>
          </w:tcPr>
          <w:p w:rsidR="0073669F" w:rsidRPr="001E122A" w:rsidRDefault="0073669F" w:rsidP="00E54567">
            <w:pPr>
              <w:snapToGrid w:val="0"/>
              <w:rPr>
                <w:rFonts w:eastAsia="標楷體" w:hint="eastAsia"/>
                <w:sz w:val="26"/>
                <w:szCs w:val="26"/>
              </w:rPr>
            </w:pPr>
          </w:p>
          <w:p w:rsidR="0073669F" w:rsidRPr="001E122A" w:rsidRDefault="00820C68" w:rsidP="00E54567">
            <w:pPr>
              <w:snapToGrid w:val="0"/>
              <w:rPr>
                <w:rFonts w:eastAsia="標楷體" w:hint="eastAsia"/>
                <w:sz w:val="26"/>
                <w:szCs w:val="26"/>
              </w:rPr>
            </w:pPr>
            <w:r w:rsidRPr="001E122A">
              <w:rPr>
                <w:rFonts w:eastAsia="標楷體" w:hint="eastAsia"/>
                <w:sz w:val="26"/>
                <w:szCs w:val="26"/>
              </w:rPr>
              <w:t>赴美國矽谷進行創新創業交流參訪</w:t>
            </w:r>
          </w:p>
          <w:p w:rsidR="0073669F" w:rsidRPr="001E122A" w:rsidRDefault="0073669F" w:rsidP="00E54567">
            <w:pPr>
              <w:snapToGrid w:val="0"/>
              <w:rPr>
                <w:rFonts w:eastAsia="標楷體" w:hint="eastAsia"/>
                <w:sz w:val="26"/>
                <w:szCs w:val="26"/>
              </w:rPr>
            </w:pPr>
          </w:p>
          <w:p w:rsidR="0073669F" w:rsidRPr="001E122A" w:rsidRDefault="0073669F" w:rsidP="00E54567">
            <w:pPr>
              <w:snapToGrid w:val="0"/>
              <w:rPr>
                <w:rFonts w:eastAsia="標楷體" w:hint="eastAsia"/>
                <w:sz w:val="26"/>
                <w:szCs w:val="26"/>
              </w:rPr>
            </w:pPr>
          </w:p>
          <w:p w:rsidR="00F114D4" w:rsidRPr="001E122A" w:rsidRDefault="00F114D4" w:rsidP="00934A1C">
            <w:pPr>
              <w:jc w:val="both"/>
              <w:rPr>
                <w:rFonts w:eastAsia="標楷體"/>
                <w:sz w:val="26"/>
                <w:szCs w:val="26"/>
              </w:rPr>
            </w:pPr>
          </w:p>
          <w:p w:rsidR="003431FB" w:rsidRPr="001E122A" w:rsidRDefault="003431FB" w:rsidP="00EA1A10">
            <w:pPr>
              <w:snapToGrid w:val="0"/>
              <w:jc w:val="center"/>
              <w:rPr>
                <w:rFonts w:eastAsia="標楷體"/>
                <w:sz w:val="26"/>
                <w:szCs w:val="26"/>
              </w:rPr>
            </w:pPr>
          </w:p>
          <w:p w:rsidR="00820C68" w:rsidRPr="001E122A" w:rsidRDefault="00820C68" w:rsidP="00EA1A10">
            <w:pPr>
              <w:snapToGrid w:val="0"/>
              <w:jc w:val="center"/>
              <w:rPr>
                <w:rFonts w:eastAsia="標楷體"/>
                <w:sz w:val="26"/>
                <w:szCs w:val="26"/>
              </w:rPr>
            </w:pPr>
          </w:p>
          <w:p w:rsidR="00820C68" w:rsidRPr="001E122A" w:rsidRDefault="00820C68" w:rsidP="00EA1A10">
            <w:pPr>
              <w:snapToGrid w:val="0"/>
              <w:jc w:val="center"/>
              <w:rPr>
                <w:rFonts w:eastAsia="標楷體"/>
                <w:sz w:val="26"/>
                <w:szCs w:val="26"/>
              </w:rPr>
            </w:pPr>
          </w:p>
          <w:p w:rsidR="00820C68" w:rsidRPr="001E122A" w:rsidRDefault="00820C68" w:rsidP="00EA1A10">
            <w:pPr>
              <w:snapToGrid w:val="0"/>
              <w:jc w:val="center"/>
              <w:rPr>
                <w:rFonts w:eastAsia="標楷體"/>
                <w:sz w:val="26"/>
                <w:szCs w:val="26"/>
              </w:rPr>
            </w:pPr>
          </w:p>
          <w:p w:rsidR="00820C68" w:rsidRPr="001E122A" w:rsidRDefault="00820C68" w:rsidP="00EA1A10">
            <w:pPr>
              <w:snapToGrid w:val="0"/>
              <w:jc w:val="center"/>
              <w:rPr>
                <w:rFonts w:eastAsia="標楷體"/>
                <w:sz w:val="26"/>
                <w:szCs w:val="26"/>
              </w:rPr>
            </w:pPr>
          </w:p>
          <w:p w:rsidR="00820C68" w:rsidRPr="001E122A" w:rsidRDefault="00820C68" w:rsidP="00EA1A10">
            <w:pPr>
              <w:snapToGrid w:val="0"/>
              <w:jc w:val="center"/>
              <w:rPr>
                <w:rFonts w:eastAsia="標楷體"/>
                <w:sz w:val="26"/>
                <w:szCs w:val="26"/>
              </w:rPr>
            </w:pPr>
          </w:p>
          <w:p w:rsidR="00820C68" w:rsidRPr="001E122A" w:rsidRDefault="00820C68" w:rsidP="00EA1A10">
            <w:pPr>
              <w:snapToGrid w:val="0"/>
              <w:jc w:val="center"/>
              <w:rPr>
                <w:rFonts w:eastAsia="標楷體"/>
                <w:sz w:val="26"/>
                <w:szCs w:val="26"/>
              </w:rPr>
            </w:pPr>
          </w:p>
          <w:p w:rsidR="00820C68" w:rsidRPr="001E122A" w:rsidRDefault="00820C68" w:rsidP="00EA1A10">
            <w:pPr>
              <w:snapToGrid w:val="0"/>
              <w:jc w:val="center"/>
              <w:rPr>
                <w:rFonts w:eastAsia="標楷體"/>
                <w:sz w:val="26"/>
                <w:szCs w:val="26"/>
              </w:rPr>
            </w:pPr>
          </w:p>
          <w:p w:rsidR="00820C68" w:rsidRPr="001E122A" w:rsidRDefault="00820C68" w:rsidP="00EA1A10">
            <w:pPr>
              <w:snapToGrid w:val="0"/>
              <w:jc w:val="center"/>
              <w:rPr>
                <w:rFonts w:eastAsia="標楷體"/>
                <w:sz w:val="26"/>
                <w:szCs w:val="26"/>
              </w:rPr>
            </w:pPr>
          </w:p>
          <w:p w:rsidR="00820C68" w:rsidRPr="001E122A" w:rsidRDefault="00820C68" w:rsidP="00EA1A10">
            <w:pPr>
              <w:snapToGrid w:val="0"/>
              <w:jc w:val="center"/>
              <w:rPr>
                <w:rFonts w:eastAsia="標楷體"/>
                <w:sz w:val="26"/>
                <w:szCs w:val="26"/>
              </w:rPr>
            </w:pPr>
          </w:p>
          <w:p w:rsidR="00820C68" w:rsidRPr="001E122A" w:rsidRDefault="00820C68" w:rsidP="00EA1A10">
            <w:pPr>
              <w:snapToGrid w:val="0"/>
              <w:jc w:val="center"/>
              <w:rPr>
                <w:rFonts w:eastAsia="標楷體"/>
                <w:sz w:val="26"/>
                <w:szCs w:val="26"/>
              </w:rPr>
            </w:pPr>
          </w:p>
          <w:p w:rsidR="00820C68" w:rsidRPr="001E122A" w:rsidRDefault="00820C68" w:rsidP="00EA1A10">
            <w:pPr>
              <w:snapToGrid w:val="0"/>
              <w:jc w:val="center"/>
              <w:rPr>
                <w:rFonts w:eastAsia="標楷體"/>
                <w:sz w:val="26"/>
                <w:szCs w:val="26"/>
              </w:rPr>
            </w:pPr>
          </w:p>
          <w:p w:rsidR="00820C68" w:rsidRPr="001E122A" w:rsidRDefault="00820C68" w:rsidP="00EA1A10">
            <w:pPr>
              <w:snapToGrid w:val="0"/>
              <w:jc w:val="center"/>
              <w:rPr>
                <w:rFonts w:eastAsia="標楷體"/>
                <w:sz w:val="26"/>
                <w:szCs w:val="26"/>
              </w:rPr>
            </w:pPr>
          </w:p>
          <w:p w:rsidR="00820C68" w:rsidRPr="001E122A" w:rsidRDefault="00820C68" w:rsidP="00EA1A10">
            <w:pPr>
              <w:snapToGrid w:val="0"/>
              <w:jc w:val="center"/>
              <w:rPr>
                <w:rFonts w:eastAsia="標楷體"/>
                <w:sz w:val="26"/>
                <w:szCs w:val="26"/>
              </w:rPr>
            </w:pPr>
          </w:p>
          <w:p w:rsidR="00820C68" w:rsidRPr="001E122A" w:rsidRDefault="00820C68" w:rsidP="00EA1A10">
            <w:pPr>
              <w:snapToGrid w:val="0"/>
              <w:jc w:val="center"/>
              <w:rPr>
                <w:rFonts w:eastAsia="標楷體"/>
                <w:sz w:val="26"/>
                <w:szCs w:val="26"/>
              </w:rPr>
            </w:pPr>
          </w:p>
          <w:p w:rsidR="00820C68" w:rsidRPr="001E122A" w:rsidRDefault="00820C68" w:rsidP="00EA1A10">
            <w:pPr>
              <w:snapToGrid w:val="0"/>
              <w:jc w:val="center"/>
              <w:rPr>
                <w:rFonts w:eastAsia="標楷體"/>
                <w:sz w:val="26"/>
                <w:szCs w:val="26"/>
              </w:rPr>
            </w:pPr>
          </w:p>
          <w:p w:rsidR="00820C68" w:rsidRPr="001E122A" w:rsidRDefault="00820C68" w:rsidP="00EA1A10">
            <w:pPr>
              <w:snapToGrid w:val="0"/>
              <w:jc w:val="center"/>
              <w:rPr>
                <w:rFonts w:eastAsia="標楷體"/>
                <w:sz w:val="26"/>
                <w:szCs w:val="26"/>
              </w:rPr>
            </w:pPr>
          </w:p>
          <w:p w:rsidR="00820C68" w:rsidRPr="001E122A" w:rsidRDefault="00820C68" w:rsidP="00EA1A10">
            <w:pPr>
              <w:snapToGrid w:val="0"/>
              <w:jc w:val="center"/>
              <w:rPr>
                <w:rFonts w:eastAsia="標楷體"/>
                <w:sz w:val="26"/>
                <w:szCs w:val="26"/>
              </w:rPr>
            </w:pPr>
          </w:p>
          <w:p w:rsidR="00820C68" w:rsidRPr="001E122A" w:rsidRDefault="00820C68" w:rsidP="00EA1A10">
            <w:pPr>
              <w:snapToGrid w:val="0"/>
              <w:jc w:val="center"/>
              <w:rPr>
                <w:rFonts w:eastAsia="標楷體"/>
                <w:sz w:val="26"/>
                <w:szCs w:val="26"/>
              </w:rPr>
            </w:pPr>
          </w:p>
          <w:p w:rsidR="00820C68" w:rsidRPr="001E122A" w:rsidRDefault="00820C68" w:rsidP="00EA1A10">
            <w:pPr>
              <w:snapToGrid w:val="0"/>
              <w:jc w:val="center"/>
              <w:rPr>
                <w:rFonts w:eastAsia="標楷體"/>
                <w:sz w:val="26"/>
                <w:szCs w:val="26"/>
              </w:rPr>
            </w:pPr>
          </w:p>
          <w:p w:rsidR="00820C68" w:rsidRPr="001E122A" w:rsidRDefault="00820C68" w:rsidP="00EA1A10">
            <w:pPr>
              <w:snapToGrid w:val="0"/>
              <w:jc w:val="center"/>
              <w:rPr>
                <w:rFonts w:eastAsia="標楷體"/>
                <w:sz w:val="26"/>
                <w:szCs w:val="26"/>
              </w:rPr>
            </w:pPr>
          </w:p>
          <w:p w:rsidR="00820C68" w:rsidRPr="001E122A" w:rsidRDefault="00820C68" w:rsidP="00EA1A10">
            <w:pPr>
              <w:snapToGrid w:val="0"/>
              <w:jc w:val="center"/>
              <w:rPr>
                <w:rFonts w:eastAsia="標楷體"/>
                <w:sz w:val="26"/>
                <w:szCs w:val="26"/>
              </w:rPr>
            </w:pPr>
          </w:p>
          <w:p w:rsidR="00820C68" w:rsidRPr="001E122A" w:rsidRDefault="00820C68" w:rsidP="00EA1A10">
            <w:pPr>
              <w:snapToGrid w:val="0"/>
              <w:jc w:val="center"/>
              <w:rPr>
                <w:rFonts w:eastAsia="標楷體"/>
                <w:sz w:val="26"/>
                <w:szCs w:val="26"/>
              </w:rPr>
            </w:pPr>
          </w:p>
          <w:p w:rsidR="00820C68" w:rsidRPr="001E122A" w:rsidRDefault="00820C68" w:rsidP="00EA1A10">
            <w:pPr>
              <w:snapToGrid w:val="0"/>
              <w:jc w:val="center"/>
              <w:rPr>
                <w:rFonts w:eastAsia="標楷體"/>
                <w:sz w:val="26"/>
                <w:szCs w:val="26"/>
              </w:rPr>
            </w:pPr>
          </w:p>
          <w:p w:rsidR="00820C68" w:rsidRPr="001E122A" w:rsidRDefault="00820C68" w:rsidP="00EA1A10">
            <w:pPr>
              <w:snapToGrid w:val="0"/>
              <w:jc w:val="center"/>
              <w:rPr>
                <w:rFonts w:eastAsia="標楷體"/>
                <w:sz w:val="26"/>
                <w:szCs w:val="26"/>
              </w:rPr>
            </w:pPr>
          </w:p>
          <w:p w:rsidR="00820C68" w:rsidRPr="001E122A" w:rsidRDefault="00820C68" w:rsidP="00EA1A10">
            <w:pPr>
              <w:snapToGrid w:val="0"/>
              <w:jc w:val="center"/>
              <w:rPr>
                <w:rFonts w:eastAsia="標楷體"/>
                <w:sz w:val="26"/>
                <w:szCs w:val="26"/>
              </w:rPr>
            </w:pPr>
          </w:p>
          <w:p w:rsidR="00820C68" w:rsidRPr="001E122A" w:rsidRDefault="00820C68" w:rsidP="00EA1A10">
            <w:pPr>
              <w:snapToGrid w:val="0"/>
              <w:jc w:val="center"/>
              <w:rPr>
                <w:rFonts w:eastAsia="標楷體"/>
                <w:sz w:val="26"/>
                <w:szCs w:val="26"/>
              </w:rPr>
            </w:pPr>
          </w:p>
          <w:p w:rsidR="00820C68" w:rsidRPr="001E122A" w:rsidRDefault="00820C68" w:rsidP="00EA1A10">
            <w:pPr>
              <w:snapToGrid w:val="0"/>
              <w:jc w:val="center"/>
              <w:rPr>
                <w:rFonts w:eastAsia="標楷體"/>
                <w:sz w:val="26"/>
                <w:szCs w:val="26"/>
              </w:rPr>
            </w:pPr>
          </w:p>
          <w:p w:rsidR="00820C68" w:rsidRPr="001E122A" w:rsidRDefault="00820C68" w:rsidP="00EA1A10">
            <w:pPr>
              <w:snapToGrid w:val="0"/>
              <w:jc w:val="center"/>
              <w:rPr>
                <w:rFonts w:eastAsia="標楷體"/>
                <w:sz w:val="26"/>
                <w:szCs w:val="26"/>
              </w:rPr>
            </w:pPr>
          </w:p>
          <w:p w:rsidR="00820C68" w:rsidRPr="001E122A" w:rsidRDefault="00820C68" w:rsidP="00EA1A10">
            <w:pPr>
              <w:snapToGrid w:val="0"/>
              <w:jc w:val="center"/>
              <w:rPr>
                <w:rFonts w:eastAsia="標楷體"/>
                <w:sz w:val="26"/>
                <w:szCs w:val="26"/>
              </w:rPr>
            </w:pPr>
          </w:p>
          <w:p w:rsidR="00820C68" w:rsidRPr="001E122A" w:rsidRDefault="00820C68" w:rsidP="00EA1A10">
            <w:pPr>
              <w:snapToGrid w:val="0"/>
              <w:jc w:val="center"/>
              <w:rPr>
                <w:rFonts w:eastAsia="標楷體" w:hint="eastAsia"/>
                <w:sz w:val="26"/>
                <w:szCs w:val="26"/>
              </w:rPr>
            </w:pPr>
          </w:p>
          <w:p w:rsidR="0073669F" w:rsidRPr="001E122A" w:rsidRDefault="0073669F" w:rsidP="00EA1A10">
            <w:pPr>
              <w:snapToGrid w:val="0"/>
              <w:jc w:val="center"/>
              <w:rPr>
                <w:rFonts w:eastAsia="標楷體"/>
                <w:sz w:val="26"/>
                <w:szCs w:val="26"/>
              </w:rPr>
            </w:pPr>
            <w:r w:rsidRPr="001E122A">
              <w:rPr>
                <w:rFonts w:eastAsia="標楷體" w:hint="eastAsia"/>
                <w:sz w:val="26"/>
                <w:szCs w:val="26"/>
              </w:rPr>
              <w:t>合計</w:t>
            </w:r>
          </w:p>
        </w:tc>
        <w:tc>
          <w:tcPr>
            <w:tcW w:w="4591" w:type="dxa"/>
            <w:tcBorders>
              <w:top w:val="nil"/>
              <w:bottom w:val="single" w:sz="8" w:space="0" w:color="auto"/>
            </w:tcBorders>
          </w:tcPr>
          <w:p w:rsidR="00934A1C" w:rsidRPr="001E122A" w:rsidRDefault="00934A1C" w:rsidP="00934A1C">
            <w:pPr>
              <w:snapToGrid w:val="0"/>
              <w:jc w:val="both"/>
              <w:rPr>
                <w:rFonts w:eastAsia="標楷體" w:hint="eastAsia"/>
                <w:sz w:val="26"/>
                <w:szCs w:val="26"/>
              </w:rPr>
            </w:pPr>
            <w:r w:rsidRPr="001E122A">
              <w:rPr>
                <w:rFonts w:eastAsia="標楷體" w:hint="eastAsia"/>
                <w:sz w:val="26"/>
                <w:szCs w:val="26"/>
              </w:rPr>
              <w:lastRenderedPageBreak/>
              <w:t>(</w:t>
            </w:r>
            <w:r w:rsidRPr="001E122A">
              <w:rPr>
                <w:rFonts w:eastAsia="標楷體"/>
                <w:sz w:val="26"/>
                <w:szCs w:val="26"/>
              </w:rPr>
              <w:t>1</w:t>
            </w:r>
            <w:r w:rsidRPr="001E122A">
              <w:rPr>
                <w:rFonts w:eastAsia="標楷體" w:hint="eastAsia"/>
                <w:sz w:val="26"/>
                <w:szCs w:val="26"/>
              </w:rPr>
              <w:t>)</w:t>
            </w:r>
            <w:r w:rsidRPr="001E122A">
              <w:rPr>
                <w:rFonts w:eastAsia="標楷體" w:hint="eastAsia"/>
                <w:sz w:val="26"/>
                <w:szCs w:val="26"/>
              </w:rPr>
              <w:t>考察</w:t>
            </w:r>
          </w:p>
          <w:p w:rsidR="00934A1C" w:rsidRPr="001E122A" w:rsidRDefault="00BE4A26" w:rsidP="00EA1A10">
            <w:pPr>
              <w:snapToGrid w:val="0"/>
              <w:jc w:val="both"/>
              <w:rPr>
                <w:rFonts w:eastAsia="標楷體"/>
                <w:sz w:val="26"/>
                <w:szCs w:val="26"/>
              </w:rPr>
            </w:pPr>
            <w:r>
              <w:rPr>
                <w:rFonts w:eastAsia="標楷體" w:hint="eastAsia"/>
                <w:sz w:val="26"/>
                <w:szCs w:val="26"/>
              </w:rPr>
              <w:t>為加強連結臺灣與美國之高科技產業投資網絡，及進一步瞭解政府</w:t>
            </w:r>
            <w:r>
              <w:rPr>
                <w:rFonts w:eastAsia="標楷體" w:hint="eastAsia"/>
                <w:sz w:val="26"/>
                <w:szCs w:val="26"/>
              </w:rPr>
              <w:t>104</w:t>
            </w:r>
            <w:r w:rsidR="00820C68" w:rsidRPr="001E122A">
              <w:rPr>
                <w:rFonts w:eastAsia="標楷體" w:hint="eastAsia"/>
                <w:sz w:val="26"/>
                <w:szCs w:val="26"/>
              </w:rPr>
              <w:t>年加強鏈結矽谷計畫在美推動成果，並協助我創投與新創業者拓展投資機會，行政院張</w:t>
            </w:r>
            <w:r w:rsidR="004C6BC3">
              <w:rPr>
                <w:rFonts w:eastAsia="標楷體" w:hint="eastAsia"/>
                <w:sz w:val="26"/>
                <w:szCs w:val="26"/>
              </w:rPr>
              <w:t>前</w:t>
            </w:r>
            <w:r>
              <w:rPr>
                <w:rFonts w:eastAsia="標楷體" w:hint="eastAsia"/>
                <w:sz w:val="26"/>
                <w:szCs w:val="26"/>
              </w:rPr>
              <w:t>副院長善政於</w:t>
            </w:r>
            <w:r>
              <w:rPr>
                <w:rFonts w:eastAsia="標楷體" w:hint="eastAsia"/>
                <w:sz w:val="26"/>
                <w:szCs w:val="26"/>
              </w:rPr>
              <w:t>105</w:t>
            </w:r>
            <w:r w:rsidR="00820C68" w:rsidRPr="001E122A">
              <w:rPr>
                <w:rFonts w:eastAsia="標楷體" w:hint="eastAsia"/>
                <w:sz w:val="26"/>
                <w:szCs w:val="26"/>
              </w:rPr>
              <w:t>年</w:t>
            </w:r>
            <w:r w:rsidR="00820C68" w:rsidRPr="001E122A">
              <w:rPr>
                <w:rFonts w:eastAsia="標楷體" w:hint="eastAsia"/>
                <w:sz w:val="26"/>
                <w:szCs w:val="26"/>
              </w:rPr>
              <w:t>1</w:t>
            </w:r>
            <w:r w:rsidR="00820C68" w:rsidRPr="001E122A">
              <w:rPr>
                <w:rFonts w:eastAsia="標楷體" w:hint="eastAsia"/>
                <w:sz w:val="26"/>
                <w:szCs w:val="26"/>
              </w:rPr>
              <w:t>月</w:t>
            </w:r>
            <w:r w:rsidR="00820C68" w:rsidRPr="001E122A">
              <w:rPr>
                <w:rFonts w:eastAsia="標楷體" w:hint="eastAsia"/>
                <w:sz w:val="26"/>
                <w:szCs w:val="26"/>
              </w:rPr>
              <w:t>10</w:t>
            </w:r>
            <w:r w:rsidR="00820C68" w:rsidRPr="001E122A">
              <w:rPr>
                <w:rFonts w:eastAsia="標楷體" w:hint="eastAsia"/>
                <w:sz w:val="26"/>
                <w:szCs w:val="26"/>
              </w:rPr>
              <w:t>日至</w:t>
            </w:r>
            <w:r w:rsidR="00820C68" w:rsidRPr="001E122A">
              <w:rPr>
                <w:rFonts w:eastAsia="標楷體" w:hint="eastAsia"/>
                <w:sz w:val="26"/>
                <w:szCs w:val="26"/>
              </w:rPr>
              <w:t>14</w:t>
            </w:r>
            <w:r w:rsidR="00820C68" w:rsidRPr="001E122A">
              <w:rPr>
                <w:rFonts w:eastAsia="標楷體" w:hint="eastAsia"/>
                <w:sz w:val="26"/>
                <w:szCs w:val="26"/>
              </w:rPr>
              <w:t>日率領國發會、科技部、經濟部工業局及國發基金等相關部會及高科技業者代表，赴美國矽谷進行參訪交流，除辦理臺灣矽谷投資座談、視察「臺灣創新創業中心」及與選送赴美的新創團隊座談，並參訪史丹福大學及與當地創投代表互動。行程重點聚焦於臺矽新創連結，以及科技政策與產業發展經驗交流，對於未來臺美經貿關係發展及創新創業國際鏈結之推動具有相當正面意義。</w:t>
            </w:r>
          </w:p>
          <w:p w:rsidR="003431FB" w:rsidRPr="001E122A" w:rsidRDefault="003431FB" w:rsidP="00934A1C">
            <w:pPr>
              <w:rPr>
                <w:rFonts w:eastAsia="標楷體"/>
                <w:sz w:val="26"/>
                <w:szCs w:val="26"/>
              </w:rPr>
            </w:pPr>
          </w:p>
          <w:p w:rsidR="003431FB" w:rsidRPr="001E122A" w:rsidRDefault="003431FB" w:rsidP="00934A1C">
            <w:pPr>
              <w:rPr>
                <w:rFonts w:eastAsia="標楷體"/>
                <w:sz w:val="26"/>
                <w:szCs w:val="26"/>
              </w:rPr>
            </w:pPr>
          </w:p>
          <w:p w:rsidR="003431FB" w:rsidRPr="001E122A" w:rsidRDefault="003431FB" w:rsidP="003431FB">
            <w:pPr>
              <w:jc w:val="both"/>
              <w:rPr>
                <w:rFonts w:eastAsia="標楷體" w:hint="eastAsia"/>
                <w:sz w:val="26"/>
                <w:szCs w:val="26"/>
              </w:rPr>
            </w:pPr>
          </w:p>
        </w:tc>
        <w:tc>
          <w:tcPr>
            <w:tcW w:w="3402" w:type="dxa"/>
            <w:tcBorders>
              <w:top w:val="nil"/>
              <w:bottom w:val="single" w:sz="8" w:space="0" w:color="auto"/>
              <w:right w:val="single" w:sz="4" w:space="0" w:color="auto"/>
            </w:tcBorders>
          </w:tcPr>
          <w:p w:rsidR="00820C68" w:rsidRPr="001E122A" w:rsidRDefault="00820C68" w:rsidP="00F114D4">
            <w:pPr>
              <w:snapToGrid w:val="0"/>
              <w:jc w:val="center"/>
              <w:rPr>
                <w:rFonts w:eastAsia="標楷體"/>
                <w:sz w:val="26"/>
                <w:szCs w:val="26"/>
              </w:rPr>
            </w:pPr>
          </w:p>
          <w:p w:rsidR="0073669F" w:rsidRPr="001E122A" w:rsidRDefault="00F114D4" w:rsidP="00F114D4">
            <w:pPr>
              <w:snapToGrid w:val="0"/>
              <w:jc w:val="center"/>
              <w:rPr>
                <w:rFonts w:eastAsia="標楷體"/>
                <w:sz w:val="26"/>
                <w:szCs w:val="26"/>
              </w:rPr>
            </w:pPr>
            <w:r w:rsidRPr="001E122A">
              <w:rPr>
                <w:rFonts w:eastAsia="標楷體" w:hint="eastAsia"/>
                <w:sz w:val="26"/>
                <w:szCs w:val="26"/>
              </w:rPr>
              <w:t>173</w:t>
            </w:r>
          </w:p>
          <w:p w:rsidR="006A0D01" w:rsidRPr="001E122A" w:rsidRDefault="006A0D01" w:rsidP="00F114D4">
            <w:pPr>
              <w:snapToGrid w:val="0"/>
              <w:jc w:val="center"/>
              <w:rPr>
                <w:rFonts w:eastAsia="標楷體"/>
                <w:sz w:val="26"/>
                <w:szCs w:val="26"/>
              </w:rPr>
            </w:pPr>
          </w:p>
          <w:p w:rsidR="006A0D01" w:rsidRPr="001E122A" w:rsidRDefault="006A0D01" w:rsidP="00F114D4">
            <w:pPr>
              <w:snapToGrid w:val="0"/>
              <w:jc w:val="center"/>
              <w:rPr>
                <w:rFonts w:eastAsia="標楷體"/>
                <w:sz w:val="26"/>
                <w:szCs w:val="26"/>
              </w:rPr>
            </w:pPr>
          </w:p>
          <w:p w:rsidR="006A0D01" w:rsidRPr="001E122A" w:rsidRDefault="006A0D01" w:rsidP="00F114D4">
            <w:pPr>
              <w:snapToGrid w:val="0"/>
              <w:jc w:val="center"/>
              <w:rPr>
                <w:rFonts w:eastAsia="標楷體"/>
                <w:sz w:val="26"/>
                <w:szCs w:val="26"/>
              </w:rPr>
            </w:pPr>
          </w:p>
          <w:p w:rsidR="006A0D01" w:rsidRPr="001E122A" w:rsidRDefault="006A0D01" w:rsidP="00F114D4">
            <w:pPr>
              <w:snapToGrid w:val="0"/>
              <w:jc w:val="center"/>
              <w:rPr>
                <w:rFonts w:eastAsia="標楷體"/>
                <w:sz w:val="26"/>
                <w:szCs w:val="26"/>
              </w:rPr>
            </w:pPr>
          </w:p>
          <w:p w:rsidR="006A0D01" w:rsidRPr="001E122A" w:rsidRDefault="006A0D01" w:rsidP="00F114D4">
            <w:pPr>
              <w:snapToGrid w:val="0"/>
              <w:jc w:val="center"/>
              <w:rPr>
                <w:rFonts w:eastAsia="標楷體"/>
                <w:sz w:val="26"/>
                <w:szCs w:val="26"/>
              </w:rPr>
            </w:pPr>
          </w:p>
          <w:p w:rsidR="006A0D01" w:rsidRPr="001E122A" w:rsidRDefault="006A0D01" w:rsidP="00F114D4">
            <w:pPr>
              <w:snapToGrid w:val="0"/>
              <w:jc w:val="center"/>
              <w:rPr>
                <w:rFonts w:eastAsia="標楷體"/>
                <w:sz w:val="26"/>
                <w:szCs w:val="26"/>
              </w:rPr>
            </w:pPr>
          </w:p>
          <w:p w:rsidR="006A0D01" w:rsidRPr="001E122A" w:rsidRDefault="006A0D01" w:rsidP="00F114D4">
            <w:pPr>
              <w:snapToGrid w:val="0"/>
              <w:jc w:val="center"/>
              <w:rPr>
                <w:rFonts w:eastAsia="標楷體"/>
                <w:sz w:val="26"/>
                <w:szCs w:val="26"/>
              </w:rPr>
            </w:pPr>
          </w:p>
          <w:p w:rsidR="006A0D01" w:rsidRPr="001E122A" w:rsidRDefault="006A0D01" w:rsidP="00F114D4">
            <w:pPr>
              <w:snapToGrid w:val="0"/>
              <w:jc w:val="center"/>
              <w:rPr>
                <w:rFonts w:eastAsia="標楷體"/>
                <w:sz w:val="26"/>
                <w:szCs w:val="26"/>
              </w:rPr>
            </w:pPr>
          </w:p>
          <w:p w:rsidR="006A0D01" w:rsidRPr="001E122A" w:rsidRDefault="006A0D01" w:rsidP="00F114D4">
            <w:pPr>
              <w:snapToGrid w:val="0"/>
              <w:jc w:val="center"/>
              <w:rPr>
                <w:rFonts w:eastAsia="標楷體"/>
                <w:sz w:val="26"/>
                <w:szCs w:val="26"/>
              </w:rPr>
            </w:pPr>
          </w:p>
          <w:p w:rsidR="006A0D01" w:rsidRPr="001E122A" w:rsidRDefault="006A0D01" w:rsidP="00F114D4">
            <w:pPr>
              <w:snapToGrid w:val="0"/>
              <w:jc w:val="center"/>
              <w:rPr>
                <w:rFonts w:eastAsia="標楷體"/>
                <w:sz w:val="26"/>
                <w:szCs w:val="26"/>
              </w:rPr>
            </w:pPr>
          </w:p>
          <w:p w:rsidR="00820C68" w:rsidRPr="001E122A" w:rsidRDefault="00820C68" w:rsidP="00F114D4">
            <w:pPr>
              <w:snapToGrid w:val="0"/>
              <w:jc w:val="center"/>
              <w:rPr>
                <w:rFonts w:eastAsia="標楷體"/>
                <w:sz w:val="26"/>
                <w:szCs w:val="26"/>
              </w:rPr>
            </w:pPr>
          </w:p>
          <w:p w:rsidR="00820C68" w:rsidRPr="001E122A" w:rsidRDefault="00820C68" w:rsidP="00F114D4">
            <w:pPr>
              <w:snapToGrid w:val="0"/>
              <w:jc w:val="center"/>
              <w:rPr>
                <w:rFonts w:eastAsia="標楷體"/>
                <w:sz w:val="26"/>
                <w:szCs w:val="26"/>
              </w:rPr>
            </w:pPr>
          </w:p>
          <w:p w:rsidR="00820C68" w:rsidRPr="001E122A" w:rsidRDefault="00820C68" w:rsidP="00F114D4">
            <w:pPr>
              <w:snapToGrid w:val="0"/>
              <w:jc w:val="center"/>
              <w:rPr>
                <w:rFonts w:eastAsia="標楷體"/>
                <w:sz w:val="26"/>
                <w:szCs w:val="26"/>
              </w:rPr>
            </w:pPr>
          </w:p>
          <w:p w:rsidR="00820C68" w:rsidRPr="001E122A" w:rsidRDefault="00820C68" w:rsidP="00F114D4">
            <w:pPr>
              <w:snapToGrid w:val="0"/>
              <w:jc w:val="center"/>
              <w:rPr>
                <w:rFonts w:eastAsia="標楷體"/>
                <w:sz w:val="26"/>
                <w:szCs w:val="26"/>
              </w:rPr>
            </w:pPr>
          </w:p>
          <w:p w:rsidR="00820C68" w:rsidRPr="001E122A" w:rsidRDefault="00820C68" w:rsidP="00F114D4">
            <w:pPr>
              <w:snapToGrid w:val="0"/>
              <w:jc w:val="center"/>
              <w:rPr>
                <w:rFonts w:eastAsia="標楷體"/>
                <w:sz w:val="26"/>
                <w:szCs w:val="26"/>
              </w:rPr>
            </w:pPr>
          </w:p>
          <w:p w:rsidR="00820C68" w:rsidRPr="001E122A" w:rsidRDefault="00820C68" w:rsidP="00F114D4">
            <w:pPr>
              <w:snapToGrid w:val="0"/>
              <w:jc w:val="center"/>
              <w:rPr>
                <w:rFonts w:eastAsia="標楷體"/>
                <w:sz w:val="26"/>
                <w:szCs w:val="26"/>
              </w:rPr>
            </w:pPr>
          </w:p>
          <w:p w:rsidR="00820C68" w:rsidRPr="001E122A" w:rsidRDefault="00820C68" w:rsidP="00F114D4">
            <w:pPr>
              <w:snapToGrid w:val="0"/>
              <w:jc w:val="center"/>
              <w:rPr>
                <w:rFonts w:eastAsia="標楷體"/>
                <w:sz w:val="26"/>
                <w:szCs w:val="26"/>
              </w:rPr>
            </w:pPr>
          </w:p>
          <w:p w:rsidR="00820C68" w:rsidRPr="001E122A" w:rsidRDefault="00820C68" w:rsidP="00F114D4">
            <w:pPr>
              <w:snapToGrid w:val="0"/>
              <w:jc w:val="center"/>
              <w:rPr>
                <w:rFonts w:eastAsia="標楷體"/>
                <w:sz w:val="26"/>
                <w:szCs w:val="26"/>
              </w:rPr>
            </w:pPr>
          </w:p>
          <w:p w:rsidR="00820C68" w:rsidRPr="001E122A" w:rsidRDefault="00820C68" w:rsidP="00F114D4">
            <w:pPr>
              <w:snapToGrid w:val="0"/>
              <w:jc w:val="center"/>
              <w:rPr>
                <w:rFonts w:eastAsia="標楷體"/>
                <w:sz w:val="26"/>
                <w:szCs w:val="26"/>
              </w:rPr>
            </w:pPr>
          </w:p>
          <w:p w:rsidR="00820C68" w:rsidRPr="001E122A" w:rsidRDefault="00820C68" w:rsidP="00F114D4">
            <w:pPr>
              <w:snapToGrid w:val="0"/>
              <w:jc w:val="center"/>
              <w:rPr>
                <w:rFonts w:eastAsia="標楷體"/>
                <w:sz w:val="26"/>
                <w:szCs w:val="26"/>
              </w:rPr>
            </w:pPr>
          </w:p>
          <w:p w:rsidR="00820C68" w:rsidRPr="001E122A" w:rsidRDefault="00820C68" w:rsidP="00F114D4">
            <w:pPr>
              <w:snapToGrid w:val="0"/>
              <w:jc w:val="center"/>
              <w:rPr>
                <w:rFonts w:eastAsia="標楷體"/>
                <w:sz w:val="26"/>
                <w:szCs w:val="26"/>
              </w:rPr>
            </w:pPr>
          </w:p>
          <w:p w:rsidR="00820C68" w:rsidRPr="001E122A" w:rsidRDefault="00820C68" w:rsidP="00F114D4">
            <w:pPr>
              <w:snapToGrid w:val="0"/>
              <w:jc w:val="center"/>
              <w:rPr>
                <w:rFonts w:eastAsia="標楷體" w:hint="eastAsia"/>
                <w:sz w:val="26"/>
                <w:szCs w:val="26"/>
              </w:rPr>
            </w:pPr>
          </w:p>
          <w:p w:rsidR="006A0D01" w:rsidRPr="001E122A" w:rsidRDefault="006A0D01" w:rsidP="00F114D4">
            <w:pPr>
              <w:snapToGrid w:val="0"/>
              <w:jc w:val="center"/>
              <w:rPr>
                <w:rFonts w:eastAsia="標楷體"/>
                <w:sz w:val="26"/>
                <w:szCs w:val="26"/>
              </w:rPr>
            </w:pPr>
          </w:p>
          <w:p w:rsidR="006A0D01" w:rsidRPr="001E122A" w:rsidRDefault="006A0D01" w:rsidP="00F114D4">
            <w:pPr>
              <w:snapToGrid w:val="0"/>
              <w:jc w:val="center"/>
              <w:rPr>
                <w:rFonts w:eastAsia="標楷體"/>
                <w:sz w:val="26"/>
                <w:szCs w:val="26"/>
              </w:rPr>
            </w:pPr>
          </w:p>
          <w:p w:rsidR="00820C68" w:rsidRPr="001E122A" w:rsidRDefault="00820C68" w:rsidP="00F114D4">
            <w:pPr>
              <w:snapToGrid w:val="0"/>
              <w:jc w:val="center"/>
              <w:rPr>
                <w:rFonts w:eastAsia="標楷體"/>
                <w:sz w:val="26"/>
                <w:szCs w:val="26"/>
              </w:rPr>
            </w:pPr>
          </w:p>
          <w:p w:rsidR="00820C68" w:rsidRPr="001E122A" w:rsidRDefault="00820C68" w:rsidP="00F114D4">
            <w:pPr>
              <w:snapToGrid w:val="0"/>
              <w:jc w:val="center"/>
              <w:rPr>
                <w:rFonts w:eastAsia="標楷體"/>
                <w:sz w:val="26"/>
                <w:szCs w:val="26"/>
              </w:rPr>
            </w:pPr>
          </w:p>
          <w:p w:rsidR="00820C68" w:rsidRPr="001E122A" w:rsidRDefault="00820C68" w:rsidP="00F114D4">
            <w:pPr>
              <w:snapToGrid w:val="0"/>
              <w:jc w:val="center"/>
              <w:rPr>
                <w:rFonts w:eastAsia="標楷體"/>
                <w:sz w:val="26"/>
                <w:szCs w:val="26"/>
              </w:rPr>
            </w:pPr>
          </w:p>
          <w:p w:rsidR="00820C68" w:rsidRPr="001E122A" w:rsidRDefault="00820C68" w:rsidP="00F114D4">
            <w:pPr>
              <w:snapToGrid w:val="0"/>
              <w:jc w:val="center"/>
              <w:rPr>
                <w:rFonts w:eastAsia="標楷體"/>
                <w:sz w:val="26"/>
                <w:szCs w:val="26"/>
              </w:rPr>
            </w:pPr>
          </w:p>
          <w:p w:rsidR="00820C68" w:rsidRPr="001E122A" w:rsidRDefault="00820C68" w:rsidP="00F114D4">
            <w:pPr>
              <w:snapToGrid w:val="0"/>
              <w:jc w:val="center"/>
              <w:rPr>
                <w:rFonts w:eastAsia="標楷體"/>
                <w:sz w:val="26"/>
                <w:szCs w:val="26"/>
              </w:rPr>
            </w:pPr>
          </w:p>
          <w:p w:rsidR="00820C68" w:rsidRPr="001E122A" w:rsidRDefault="00820C68" w:rsidP="00F114D4">
            <w:pPr>
              <w:snapToGrid w:val="0"/>
              <w:jc w:val="center"/>
              <w:rPr>
                <w:rFonts w:eastAsia="標楷體"/>
                <w:sz w:val="26"/>
                <w:szCs w:val="26"/>
              </w:rPr>
            </w:pPr>
          </w:p>
          <w:p w:rsidR="00820C68" w:rsidRPr="001E122A" w:rsidRDefault="00820C68" w:rsidP="00F114D4">
            <w:pPr>
              <w:snapToGrid w:val="0"/>
              <w:jc w:val="center"/>
              <w:rPr>
                <w:rFonts w:eastAsia="標楷體"/>
                <w:sz w:val="26"/>
                <w:szCs w:val="26"/>
              </w:rPr>
            </w:pPr>
          </w:p>
          <w:p w:rsidR="00820C68" w:rsidRPr="001E122A" w:rsidRDefault="00820C68" w:rsidP="00F114D4">
            <w:pPr>
              <w:snapToGrid w:val="0"/>
              <w:jc w:val="center"/>
              <w:rPr>
                <w:rFonts w:eastAsia="標楷體"/>
                <w:sz w:val="26"/>
                <w:szCs w:val="26"/>
              </w:rPr>
            </w:pPr>
          </w:p>
          <w:p w:rsidR="00820C68" w:rsidRPr="001E122A" w:rsidRDefault="00820C68" w:rsidP="00F114D4">
            <w:pPr>
              <w:snapToGrid w:val="0"/>
              <w:jc w:val="center"/>
              <w:rPr>
                <w:rFonts w:eastAsia="標楷體"/>
                <w:sz w:val="26"/>
                <w:szCs w:val="26"/>
              </w:rPr>
            </w:pPr>
          </w:p>
          <w:p w:rsidR="00820C68" w:rsidRPr="001E122A" w:rsidRDefault="00820C68" w:rsidP="00F114D4">
            <w:pPr>
              <w:snapToGrid w:val="0"/>
              <w:jc w:val="center"/>
              <w:rPr>
                <w:rFonts w:eastAsia="標楷體"/>
                <w:sz w:val="26"/>
                <w:szCs w:val="26"/>
              </w:rPr>
            </w:pPr>
          </w:p>
          <w:p w:rsidR="00820C68" w:rsidRPr="001E122A" w:rsidRDefault="00820C68" w:rsidP="00F114D4">
            <w:pPr>
              <w:snapToGrid w:val="0"/>
              <w:jc w:val="center"/>
              <w:rPr>
                <w:rFonts w:eastAsia="標楷體"/>
                <w:sz w:val="26"/>
                <w:szCs w:val="26"/>
              </w:rPr>
            </w:pPr>
          </w:p>
          <w:p w:rsidR="00820C68" w:rsidRPr="001E122A" w:rsidRDefault="00820C68" w:rsidP="00F114D4">
            <w:pPr>
              <w:snapToGrid w:val="0"/>
              <w:jc w:val="center"/>
              <w:rPr>
                <w:rFonts w:eastAsia="標楷體" w:hint="eastAsia"/>
                <w:sz w:val="26"/>
                <w:szCs w:val="26"/>
              </w:rPr>
            </w:pPr>
            <w:r w:rsidRPr="001E122A">
              <w:rPr>
                <w:rFonts w:eastAsia="標楷體" w:hint="eastAsia"/>
                <w:sz w:val="26"/>
                <w:szCs w:val="26"/>
              </w:rPr>
              <w:t>173</w:t>
            </w:r>
          </w:p>
        </w:tc>
        <w:tc>
          <w:tcPr>
            <w:tcW w:w="3402" w:type="dxa"/>
            <w:tcBorders>
              <w:top w:val="nil"/>
              <w:bottom w:val="single" w:sz="8" w:space="0" w:color="auto"/>
              <w:right w:val="single" w:sz="4" w:space="0" w:color="auto"/>
            </w:tcBorders>
          </w:tcPr>
          <w:p w:rsidR="0073669F" w:rsidRPr="001E122A" w:rsidRDefault="0073669F" w:rsidP="00F114D4">
            <w:pPr>
              <w:snapToGrid w:val="0"/>
              <w:jc w:val="center"/>
              <w:rPr>
                <w:rFonts w:eastAsia="標楷體"/>
                <w:sz w:val="26"/>
                <w:szCs w:val="26"/>
              </w:rPr>
            </w:pPr>
          </w:p>
        </w:tc>
      </w:tr>
    </w:tbl>
    <w:p w:rsidR="00DE5A61" w:rsidRPr="001E122A" w:rsidRDefault="00DE5A61" w:rsidP="0073669F">
      <w:pPr>
        <w:widowControl/>
        <w:spacing w:line="240" w:lineRule="exact"/>
        <w:ind w:leftChars="1" w:left="840" w:right="-31" w:hangingChars="419" w:hanging="838"/>
        <w:rPr>
          <w:rFonts w:eastAsia="標楷體" w:cs="新細明體" w:hint="eastAsia"/>
          <w:kern w:val="0"/>
          <w:sz w:val="20"/>
          <w:szCs w:val="20"/>
        </w:rPr>
      </w:pPr>
      <w:r w:rsidRPr="001E122A">
        <w:rPr>
          <w:rFonts w:eastAsia="標楷體" w:cs="新細明體" w:hint="eastAsia"/>
          <w:kern w:val="0"/>
          <w:sz w:val="20"/>
          <w:szCs w:val="20"/>
        </w:rPr>
        <w:t>說明：</w:t>
      </w:r>
      <w:r w:rsidRPr="001E122A">
        <w:rPr>
          <w:rFonts w:eastAsia="標楷體" w:cs="新細明體" w:hint="eastAsia"/>
          <w:kern w:val="0"/>
          <w:sz w:val="20"/>
          <w:szCs w:val="20"/>
        </w:rPr>
        <w:t>1.</w:t>
      </w:r>
      <w:r w:rsidR="00100E58" w:rsidRPr="001E122A">
        <w:rPr>
          <w:rFonts w:eastAsia="標楷體" w:cs="新細明體" w:hint="eastAsia"/>
          <w:kern w:val="0"/>
          <w:sz w:val="20"/>
          <w:szCs w:val="20"/>
        </w:rPr>
        <w:t>非營業特種</w:t>
      </w:r>
      <w:r w:rsidRPr="001E122A">
        <w:rPr>
          <w:rFonts w:eastAsia="標楷體" w:cs="新細明體" w:hint="eastAsia"/>
          <w:kern w:val="0"/>
          <w:sz w:val="20"/>
          <w:szCs w:val="20"/>
        </w:rPr>
        <w:t>基金派員出國計畫（不含大陸地區）應依預算所列出國計畫項目逐一填列，如有奉核定變更者，須按變更後出國計畫項目填列；因故未執行、需變更計畫或臨時派員出國者，應於備註欄述明是否經相關機關核定。</w:t>
      </w:r>
    </w:p>
    <w:p w:rsidR="00DE5A61" w:rsidRPr="001E122A" w:rsidRDefault="00D201E0" w:rsidP="00F534D3">
      <w:pPr>
        <w:widowControl/>
        <w:spacing w:line="240" w:lineRule="exact"/>
        <w:ind w:leftChars="257" w:left="825" w:right="536" w:hangingChars="104" w:hanging="208"/>
        <w:rPr>
          <w:rFonts w:eastAsia="標楷體" w:cs="新細明體" w:hint="eastAsia"/>
          <w:kern w:val="0"/>
          <w:sz w:val="20"/>
          <w:szCs w:val="20"/>
        </w:rPr>
      </w:pPr>
      <w:r w:rsidRPr="001E122A">
        <w:rPr>
          <w:rFonts w:eastAsia="標楷體" w:cs="新細明體" w:hint="eastAsia"/>
          <w:kern w:val="0"/>
          <w:sz w:val="20"/>
          <w:szCs w:val="20"/>
        </w:rPr>
        <w:t>2</w:t>
      </w:r>
      <w:r w:rsidR="00DE5A61" w:rsidRPr="001E122A">
        <w:rPr>
          <w:rFonts w:eastAsia="標楷體" w:cs="新細明體" w:hint="eastAsia"/>
          <w:kern w:val="0"/>
          <w:sz w:val="20"/>
          <w:szCs w:val="20"/>
        </w:rPr>
        <w:t>.</w:t>
      </w:r>
      <w:r w:rsidR="00DE5A61" w:rsidRPr="001E122A">
        <w:rPr>
          <w:rFonts w:eastAsia="標楷體" w:cs="新細明體" w:hint="eastAsia"/>
          <w:kern w:val="0"/>
          <w:sz w:val="20"/>
          <w:szCs w:val="20"/>
        </w:rPr>
        <w:t>出國類別依下列類型分列以代號填寫：</w:t>
      </w:r>
      <w:r w:rsidR="00DE5A61" w:rsidRPr="001E122A">
        <w:rPr>
          <w:rFonts w:eastAsia="標楷體" w:cs="新細明體" w:hint="eastAsia"/>
          <w:kern w:val="0"/>
          <w:sz w:val="20"/>
          <w:szCs w:val="20"/>
        </w:rPr>
        <w:t>(1)</w:t>
      </w:r>
      <w:r w:rsidR="00DE5A61" w:rsidRPr="001E122A">
        <w:rPr>
          <w:rFonts w:eastAsia="標楷體" w:cs="新細明體" w:hint="eastAsia"/>
          <w:kern w:val="0"/>
          <w:sz w:val="20"/>
          <w:szCs w:val="20"/>
        </w:rPr>
        <w:t>考察、</w:t>
      </w:r>
      <w:r w:rsidR="00DE5A61" w:rsidRPr="001E122A">
        <w:rPr>
          <w:rFonts w:eastAsia="標楷體" w:cs="新細明體" w:hint="eastAsia"/>
          <w:kern w:val="0"/>
          <w:sz w:val="20"/>
          <w:szCs w:val="20"/>
        </w:rPr>
        <w:t>(2)</w:t>
      </w:r>
      <w:r w:rsidR="00DE5A61" w:rsidRPr="001E122A">
        <w:rPr>
          <w:rFonts w:eastAsia="標楷體" w:cs="新細明體" w:hint="eastAsia"/>
          <w:kern w:val="0"/>
          <w:sz w:val="20"/>
          <w:szCs w:val="20"/>
        </w:rPr>
        <w:t>視察、</w:t>
      </w:r>
      <w:r w:rsidR="00DE5A61" w:rsidRPr="001E122A">
        <w:rPr>
          <w:rFonts w:eastAsia="標楷體" w:cs="新細明體" w:hint="eastAsia"/>
          <w:kern w:val="0"/>
          <w:sz w:val="20"/>
          <w:szCs w:val="20"/>
        </w:rPr>
        <w:t>(3)</w:t>
      </w:r>
      <w:r w:rsidR="00DE5A61" w:rsidRPr="001E122A">
        <w:rPr>
          <w:rFonts w:eastAsia="標楷體" w:cs="新細明體" w:hint="eastAsia"/>
          <w:kern w:val="0"/>
          <w:sz w:val="20"/>
          <w:szCs w:val="20"/>
        </w:rPr>
        <w:t>訪問、</w:t>
      </w:r>
      <w:r w:rsidR="00DE5A61" w:rsidRPr="001E122A">
        <w:rPr>
          <w:rFonts w:eastAsia="標楷體" w:cs="新細明體" w:hint="eastAsia"/>
          <w:kern w:val="0"/>
          <w:sz w:val="20"/>
          <w:szCs w:val="20"/>
        </w:rPr>
        <w:t>(4)</w:t>
      </w:r>
      <w:r w:rsidR="00DE5A61" w:rsidRPr="001E122A">
        <w:rPr>
          <w:rFonts w:eastAsia="標楷體" w:cs="新細明體" w:hint="eastAsia"/>
          <w:kern w:val="0"/>
          <w:sz w:val="20"/>
          <w:szCs w:val="20"/>
        </w:rPr>
        <w:t>開會、</w:t>
      </w:r>
      <w:r w:rsidR="00DE5A61" w:rsidRPr="001E122A">
        <w:rPr>
          <w:rFonts w:eastAsia="標楷體" w:cs="新細明體" w:hint="eastAsia"/>
          <w:kern w:val="0"/>
          <w:sz w:val="20"/>
          <w:szCs w:val="20"/>
        </w:rPr>
        <w:t>(5)</w:t>
      </w:r>
      <w:r w:rsidR="00DE5A61" w:rsidRPr="001E122A">
        <w:rPr>
          <w:rFonts w:eastAsia="標楷體" w:cs="新細明體" w:hint="eastAsia"/>
          <w:kern w:val="0"/>
          <w:sz w:val="20"/>
          <w:szCs w:val="20"/>
        </w:rPr>
        <w:t>談判、</w:t>
      </w:r>
      <w:r w:rsidR="00DE5A61" w:rsidRPr="001E122A">
        <w:rPr>
          <w:rFonts w:eastAsia="標楷體" w:cs="新細明體" w:hint="eastAsia"/>
          <w:kern w:val="0"/>
          <w:sz w:val="20"/>
          <w:szCs w:val="20"/>
        </w:rPr>
        <w:t>(6)</w:t>
      </w:r>
      <w:r w:rsidR="00DE5A61" w:rsidRPr="001E122A">
        <w:rPr>
          <w:rFonts w:eastAsia="標楷體" w:cs="新細明體" w:hint="eastAsia"/>
          <w:kern w:val="0"/>
          <w:sz w:val="20"/>
          <w:szCs w:val="20"/>
        </w:rPr>
        <w:t>進修、</w:t>
      </w:r>
      <w:r w:rsidR="00DE5A61" w:rsidRPr="001E122A">
        <w:rPr>
          <w:rFonts w:eastAsia="標楷體" w:cs="新細明體" w:hint="eastAsia"/>
          <w:kern w:val="0"/>
          <w:sz w:val="20"/>
          <w:szCs w:val="20"/>
        </w:rPr>
        <w:t>(7)</w:t>
      </w:r>
      <w:r w:rsidR="00DE5A61" w:rsidRPr="001E122A">
        <w:rPr>
          <w:rFonts w:eastAsia="標楷體" w:cs="新細明體" w:hint="eastAsia"/>
          <w:kern w:val="0"/>
          <w:sz w:val="20"/>
          <w:szCs w:val="20"/>
        </w:rPr>
        <w:t>研究、</w:t>
      </w:r>
      <w:r w:rsidR="00DE5A61" w:rsidRPr="001E122A">
        <w:rPr>
          <w:rFonts w:eastAsia="標楷體" w:cs="新細明體" w:hint="eastAsia"/>
          <w:kern w:val="0"/>
          <w:sz w:val="20"/>
          <w:szCs w:val="20"/>
        </w:rPr>
        <w:t>(8)</w:t>
      </w:r>
      <w:r w:rsidR="00DE5A61" w:rsidRPr="001E122A">
        <w:rPr>
          <w:rFonts w:eastAsia="標楷體" w:cs="新細明體" w:hint="eastAsia"/>
          <w:kern w:val="0"/>
          <w:sz w:val="20"/>
          <w:szCs w:val="20"/>
        </w:rPr>
        <w:t>實習及</w:t>
      </w:r>
      <w:r w:rsidR="00DE5A61" w:rsidRPr="001E122A">
        <w:rPr>
          <w:rFonts w:eastAsia="標楷體" w:cs="新細明體" w:hint="eastAsia"/>
          <w:kern w:val="0"/>
          <w:sz w:val="20"/>
          <w:szCs w:val="20"/>
        </w:rPr>
        <w:t>(9)</w:t>
      </w:r>
      <w:r w:rsidR="00DE5A61" w:rsidRPr="001E122A">
        <w:rPr>
          <w:rFonts w:eastAsia="標楷體" w:cs="新細明體" w:hint="eastAsia"/>
          <w:kern w:val="0"/>
          <w:sz w:val="20"/>
          <w:szCs w:val="20"/>
        </w:rPr>
        <w:t>業務洽談等</w:t>
      </w:r>
      <w:r w:rsidR="00DE5A61" w:rsidRPr="001E122A">
        <w:rPr>
          <w:rFonts w:eastAsia="標楷體" w:cs="新細明體" w:hint="eastAsia"/>
          <w:kern w:val="0"/>
          <w:sz w:val="20"/>
          <w:szCs w:val="20"/>
        </w:rPr>
        <w:t>9</w:t>
      </w:r>
      <w:r w:rsidR="00DE5A61" w:rsidRPr="001E122A">
        <w:rPr>
          <w:rFonts w:eastAsia="標楷體" w:cs="新細明體" w:hint="eastAsia"/>
          <w:kern w:val="0"/>
          <w:sz w:val="20"/>
          <w:szCs w:val="20"/>
        </w:rPr>
        <w:t>類。</w:t>
      </w:r>
    </w:p>
    <w:p w:rsidR="00F114D4" w:rsidRPr="001E122A" w:rsidRDefault="00D201E0" w:rsidP="00BC6E9D">
      <w:pPr>
        <w:widowControl/>
        <w:spacing w:line="240" w:lineRule="exact"/>
        <w:ind w:leftChars="257" w:left="825" w:right="536" w:hangingChars="104" w:hanging="208"/>
        <w:rPr>
          <w:rFonts w:eastAsia="標楷體" w:cs="新細明體" w:hint="eastAsia"/>
          <w:kern w:val="0"/>
          <w:sz w:val="20"/>
          <w:szCs w:val="20"/>
        </w:rPr>
      </w:pPr>
      <w:r w:rsidRPr="001E122A">
        <w:rPr>
          <w:rFonts w:eastAsia="標楷體" w:cs="新細明體" w:hint="eastAsia"/>
          <w:kern w:val="0"/>
          <w:sz w:val="20"/>
          <w:szCs w:val="20"/>
        </w:rPr>
        <w:t>3</w:t>
      </w:r>
      <w:r w:rsidR="00DE5A61" w:rsidRPr="001E122A">
        <w:rPr>
          <w:rFonts w:eastAsia="標楷體" w:cs="新細明體" w:hint="eastAsia"/>
          <w:kern w:val="0"/>
          <w:sz w:val="20"/>
          <w:szCs w:val="20"/>
        </w:rPr>
        <w:t>.</w:t>
      </w:r>
      <w:r w:rsidR="00DE5A61" w:rsidRPr="001E122A">
        <w:rPr>
          <w:rFonts w:eastAsia="標楷體" w:cs="新細明體" w:hint="eastAsia"/>
          <w:kern w:val="0"/>
          <w:sz w:val="20"/>
          <w:szCs w:val="20"/>
        </w:rPr>
        <w:t>國立大學校院校務基金之出國計畫，</w:t>
      </w:r>
      <w:r w:rsidR="007A59A4" w:rsidRPr="001E122A">
        <w:rPr>
          <w:rFonts w:eastAsia="標楷體" w:cs="新細明體" w:hint="eastAsia"/>
          <w:kern w:val="0"/>
          <w:sz w:val="20"/>
          <w:szCs w:val="20"/>
        </w:rPr>
        <w:t>應按</w:t>
      </w:r>
      <w:r w:rsidR="00DE5A61" w:rsidRPr="001E122A">
        <w:rPr>
          <w:rFonts w:eastAsia="標楷體" w:cs="新細明體" w:hint="eastAsia"/>
          <w:kern w:val="0"/>
          <w:sz w:val="20"/>
          <w:szCs w:val="20"/>
        </w:rPr>
        <w:t>「政府補助收入」及「自籌收入」分別填列本表。</w:t>
      </w:r>
    </w:p>
    <w:p w:rsidR="001E122A" w:rsidRDefault="001E122A" w:rsidP="00F114D4">
      <w:pPr>
        <w:jc w:val="center"/>
        <w:rPr>
          <w:rFonts w:eastAsia="標楷體"/>
          <w:spacing w:val="120"/>
          <w:sz w:val="36"/>
          <w:szCs w:val="36"/>
        </w:rPr>
      </w:pPr>
    </w:p>
    <w:p w:rsidR="001E122A" w:rsidRDefault="001E122A" w:rsidP="00F114D4">
      <w:pPr>
        <w:jc w:val="center"/>
        <w:rPr>
          <w:rFonts w:eastAsia="標楷體"/>
          <w:spacing w:val="120"/>
          <w:sz w:val="36"/>
          <w:szCs w:val="36"/>
        </w:rPr>
      </w:pPr>
    </w:p>
    <w:p w:rsidR="001E122A" w:rsidRDefault="001E122A" w:rsidP="00F114D4">
      <w:pPr>
        <w:jc w:val="center"/>
        <w:rPr>
          <w:rFonts w:eastAsia="標楷體"/>
          <w:spacing w:val="120"/>
          <w:sz w:val="36"/>
          <w:szCs w:val="36"/>
        </w:rPr>
      </w:pPr>
    </w:p>
    <w:sectPr w:rsidR="001E122A" w:rsidSect="00F534D3">
      <w:footerReference w:type="default" r:id="rId8"/>
      <w:pgSz w:w="16838" w:h="11906" w:orient="landscape" w:code="9"/>
      <w:pgMar w:top="1418" w:right="1134" w:bottom="1418" w:left="1134" w:header="567" w:footer="567"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0CE" w:rsidRDefault="007910CE">
      <w:r>
        <w:separator/>
      </w:r>
    </w:p>
  </w:endnote>
  <w:endnote w:type="continuationSeparator" w:id="0">
    <w:p w:rsidR="007910CE" w:rsidRDefault="00791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Arial Unicode MS"/>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中黑體">
    <w:charset w:val="88"/>
    <w:family w:val="modern"/>
    <w:pitch w:val="fixed"/>
    <w:sig w:usb0="80000001" w:usb1="28091800" w:usb2="00000016" w:usb3="00000000" w:csb0="00100000" w:csb1="00000000"/>
  </w:font>
  <w:font w:name="華康細明體">
    <w:charset w:val="88"/>
    <w:family w:val="modern"/>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BC3" w:rsidRDefault="004C6BC3">
    <w:pPr>
      <w:pStyle w:val="a3"/>
      <w:jc w:val="center"/>
    </w:pPr>
    <w:r>
      <w:fldChar w:fldCharType="begin"/>
    </w:r>
    <w:r>
      <w:instrText>PAGE   \* MERGEFORMAT</w:instrText>
    </w:r>
    <w:r>
      <w:fldChar w:fldCharType="separate"/>
    </w:r>
    <w:r w:rsidR="00E811B2" w:rsidRPr="00E811B2">
      <w:rPr>
        <w:noProof/>
        <w:lang w:val="zh-TW" w:eastAsia="zh-TW"/>
      </w:rPr>
      <w:t>1</w:t>
    </w:r>
    <w:r>
      <w:fldChar w:fldCharType="end"/>
    </w:r>
  </w:p>
  <w:p w:rsidR="0078586F" w:rsidRPr="00B0689E" w:rsidRDefault="0078586F" w:rsidP="00B0689E">
    <w:pPr>
      <w:pStyle w:val="a3"/>
      <w:rPr>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0CE" w:rsidRDefault="007910CE">
      <w:r>
        <w:separator/>
      </w:r>
    </w:p>
  </w:footnote>
  <w:footnote w:type="continuationSeparator" w:id="0">
    <w:p w:rsidR="007910CE" w:rsidRDefault="007910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06E38"/>
    <w:multiLevelType w:val="hybridMultilevel"/>
    <w:tmpl w:val="60EC976E"/>
    <w:lvl w:ilvl="0" w:tplc="A712C8FE">
      <w:start w:val="1"/>
      <w:numFmt w:val="decimalFullWidth"/>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 w15:restartNumberingAfterBreak="0">
    <w:nsid w:val="05D5654F"/>
    <w:multiLevelType w:val="hybridMultilevel"/>
    <w:tmpl w:val="A9080A66"/>
    <w:lvl w:ilvl="0" w:tplc="C7DCD68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7480534"/>
    <w:multiLevelType w:val="hybridMultilevel"/>
    <w:tmpl w:val="6CB01E2A"/>
    <w:lvl w:ilvl="0" w:tplc="6D04A458">
      <w:start w:val="1"/>
      <w:numFmt w:val="upperLetter"/>
      <w:lvlText w:val="%1."/>
      <w:lvlJc w:val="left"/>
      <w:pPr>
        <w:tabs>
          <w:tab w:val="num" w:pos="690"/>
        </w:tabs>
        <w:ind w:left="690" w:hanging="360"/>
      </w:pPr>
      <w:rPr>
        <w:rFonts w:hint="default"/>
      </w:rPr>
    </w:lvl>
    <w:lvl w:ilvl="1" w:tplc="04090019" w:tentative="1">
      <w:start w:val="1"/>
      <w:numFmt w:val="ideographTraditional"/>
      <w:lvlText w:val="%2、"/>
      <w:lvlJc w:val="left"/>
      <w:pPr>
        <w:tabs>
          <w:tab w:val="num" w:pos="1290"/>
        </w:tabs>
        <w:ind w:left="1290" w:hanging="480"/>
      </w:pPr>
    </w:lvl>
    <w:lvl w:ilvl="2" w:tplc="0409001B" w:tentative="1">
      <w:start w:val="1"/>
      <w:numFmt w:val="lowerRoman"/>
      <w:lvlText w:val="%3."/>
      <w:lvlJc w:val="right"/>
      <w:pPr>
        <w:tabs>
          <w:tab w:val="num" w:pos="1770"/>
        </w:tabs>
        <w:ind w:left="1770" w:hanging="480"/>
      </w:pPr>
    </w:lvl>
    <w:lvl w:ilvl="3" w:tplc="0409000F" w:tentative="1">
      <w:start w:val="1"/>
      <w:numFmt w:val="decimal"/>
      <w:lvlText w:val="%4."/>
      <w:lvlJc w:val="left"/>
      <w:pPr>
        <w:tabs>
          <w:tab w:val="num" w:pos="2250"/>
        </w:tabs>
        <w:ind w:left="2250" w:hanging="480"/>
      </w:pPr>
    </w:lvl>
    <w:lvl w:ilvl="4" w:tplc="04090019" w:tentative="1">
      <w:start w:val="1"/>
      <w:numFmt w:val="ideographTraditional"/>
      <w:lvlText w:val="%5、"/>
      <w:lvlJc w:val="left"/>
      <w:pPr>
        <w:tabs>
          <w:tab w:val="num" w:pos="2730"/>
        </w:tabs>
        <w:ind w:left="2730" w:hanging="480"/>
      </w:pPr>
    </w:lvl>
    <w:lvl w:ilvl="5" w:tplc="0409001B" w:tentative="1">
      <w:start w:val="1"/>
      <w:numFmt w:val="lowerRoman"/>
      <w:lvlText w:val="%6."/>
      <w:lvlJc w:val="right"/>
      <w:pPr>
        <w:tabs>
          <w:tab w:val="num" w:pos="3210"/>
        </w:tabs>
        <w:ind w:left="3210" w:hanging="480"/>
      </w:pPr>
    </w:lvl>
    <w:lvl w:ilvl="6" w:tplc="0409000F" w:tentative="1">
      <w:start w:val="1"/>
      <w:numFmt w:val="decimal"/>
      <w:lvlText w:val="%7."/>
      <w:lvlJc w:val="left"/>
      <w:pPr>
        <w:tabs>
          <w:tab w:val="num" w:pos="3690"/>
        </w:tabs>
        <w:ind w:left="3690" w:hanging="480"/>
      </w:pPr>
    </w:lvl>
    <w:lvl w:ilvl="7" w:tplc="04090019" w:tentative="1">
      <w:start w:val="1"/>
      <w:numFmt w:val="ideographTraditional"/>
      <w:lvlText w:val="%8、"/>
      <w:lvlJc w:val="left"/>
      <w:pPr>
        <w:tabs>
          <w:tab w:val="num" w:pos="4170"/>
        </w:tabs>
        <w:ind w:left="4170" w:hanging="480"/>
      </w:pPr>
    </w:lvl>
    <w:lvl w:ilvl="8" w:tplc="0409001B" w:tentative="1">
      <w:start w:val="1"/>
      <w:numFmt w:val="lowerRoman"/>
      <w:lvlText w:val="%9."/>
      <w:lvlJc w:val="right"/>
      <w:pPr>
        <w:tabs>
          <w:tab w:val="num" w:pos="4650"/>
        </w:tabs>
        <w:ind w:left="4650" w:hanging="480"/>
      </w:pPr>
    </w:lvl>
  </w:abstractNum>
  <w:abstractNum w:abstractNumId="3" w15:restartNumberingAfterBreak="0">
    <w:nsid w:val="0EF4611F"/>
    <w:multiLevelType w:val="singleLevel"/>
    <w:tmpl w:val="4AA4D822"/>
    <w:lvl w:ilvl="0">
      <w:start w:val="1"/>
      <w:numFmt w:val="decimal"/>
      <w:lvlText w:val="%1."/>
      <w:legacy w:legacy="1" w:legacySpace="0" w:legacyIndent="284"/>
      <w:lvlJc w:val="right"/>
      <w:pPr>
        <w:ind w:left="284" w:hanging="284"/>
      </w:pPr>
    </w:lvl>
  </w:abstractNum>
  <w:abstractNum w:abstractNumId="4" w15:restartNumberingAfterBreak="0">
    <w:nsid w:val="20CD1A7D"/>
    <w:multiLevelType w:val="singleLevel"/>
    <w:tmpl w:val="D1E27238"/>
    <w:lvl w:ilvl="0">
      <w:numFmt w:val="bullet"/>
      <w:lvlText w:val="※"/>
      <w:lvlJc w:val="left"/>
      <w:pPr>
        <w:tabs>
          <w:tab w:val="num" w:pos="195"/>
        </w:tabs>
        <w:ind w:left="195" w:hanging="195"/>
      </w:pPr>
      <w:rPr>
        <w:rFonts w:ascii="新細明體" w:eastAsia="新細明體" w:hAnsi="Times New Roman" w:hint="eastAsia"/>
      </w:rPr>
    </w:lvl>
  </w:abstractNum>
  <w:abstractNum w:abstractNumId="5" w15:restartNumberingAfterBreak="0">
    <w:nsid w:val="2F7854E4"/>
    <w:multiLevelType w:val="multilevel"/>
    <w:tmpl w:val="60EC976E"/>
    <w:lvl w:ilvl="0">
      <w:start w:val="1"/>
      <w:numFmt w:val="decimalFullWidth"/>
      <w:lvlText w:val="（%1）"/>
      <w:lvlJc w:val="left"/>
      <w:pPr>
        <w:tabs>
          <w:tab w:val="num" w:pos="1766"/>
        </w:tabs>
        <w:ind w:left="1766" w:hanging="720"/>
      </w:pPr>
      <w:rPr>
        <w:rFonts w:hint="default"/>
      </w:rPr>
    </w:lvl>
    <w:lvl w:ilvl="1">
      <w:start w:val="1"/>
      <w:numFmt w:val="ideographTraditional"/>
      <w:lvlText w:val="%2、"/>
      <w:lvlJc w:val="left"/>
      <w:pPr>
        <w:tabs>
          <w:tab w:val="num" w:pos="2006"/>
        </w:tabs>
        <w:ind w:left="2006" w:hanging="480"/>
      </w:pPr>
    </w:lvl>
    <w:lvl w:ilvl="2">
      <w:start w:val="1"/>
      <w:numFmt w:val="lowerRoman"/>
      <w:lvlText w:val="%3."/>
      <w:lvlJc w:val="right"/>
      <w:pPr>
        <w:tabs>
          <w:tab w:val="num" w:pos="2486"/>
        </w:tabs>
        <w:ind w:left="2486" w:hanging="480"/>
      </w:pPr>
    </w:lvl>
    <w:lvl w:ilvl="3">
      <w:start w:val="1"/>
      <w:numFmt w:val="decimal"/>
      <w:lvlText w:val="%4."/>
      <w:lvlJc w:val="left"/>
      <w:pPr>
        <w:tabs>
          <w:tab w:val="num" w:pos="2966"/>
        </w:tabs>
        <w:ind w:left="2966" w:hanging="480"/>
      </w:pPr>
    </w:lvl>
    <w:lvl w:ilvl="4">
      <w:start w:val="1"/>
      <w:numFmt w:val="ideographTraditional"/>
      <w:lvlText w:val="%5、"/>
      <w:lvlJc w:val="left"/>
      <w:pPr>
        <w:tabs>
          <w:tab w:val="num" w:pos="3446"/>
        </w:tabs>
        <w:ind w:left="3446" w:hanging="480"/>
      </w:pPr>
    </w:lvl>
    <w:lvl w:ilvl="5">
      <w:start w:val="1"/>
      <w:numFmt w:val="lowerRoman"/>
      <w:lvlText w:val="%6."/>
      <w:lvlJc w:val="right"/>
      <w:pPr>
        <w:tabs>
          <w:tab w:val="num" w:pos="3926"/>
        </w:tabs>
        <w:ind w:left="3926" w:hanging="480"/>
      </w:pPr>
    </w:lvl>
    <w:lvl w:ilvl="6">
      <w:start w:val="1"/>
      <w:numFmt w:val="decimal"/>
      <w:lvlText w:val="%7."/>
      <w:lvlJc w:val="left"/>
      <w:pPr>
        <w:tabs>
          <w:tab w:val="num" w:pos="4406"/>
        </w:tabs>
        <w:ind w:left="4406" w:hanging="480"/>
      </w:pPr>
    </w:lvl>
    <w:lvl w:ilvl="7">
      <w:start w:val="1"/>
      <w:numFmt w:val="ideographTraditional"/>
      <w:lvlText w:val="%8、"/>
      <w:lvlJc w:val="left"/>
      <w:pPr>
        <w:tabs>
          <w:tab w:val="num" w:pos="4886"/>
        </w:tabs>
        <w:ind w:left="4886" w:hanging="480"/>
      </w:pPr>
    </w:lvl>
    <w:lvl w:ilvl="8">
      <w:start w:val="1"/>
      <w:numFmt w:val="lowerRoman"/>
      <w:lvlText w:val="%9."/>
      <w:lvlJc w:val="right"/>
      <w:pPr>
        <w:tabs>
          <w:tab w:val="num" w:pos="5366"/>
        </w:tabs>
        <w:ind w:left="5366" w:hanging="480"/>
      </w:pPr>
    </w:lvl>
  </w:abstractNum>
  <w:abstractNum w:abstractNumId="6" w15:restartNumberingAfterBreak="0">
    <w:nsid w:val="314A30D2"/>
    <w:multiLevelType w:val="singleLevel"/>
    <w:tmpl w:val="4F3ABA5C"/>
    <w:lvl w:ilvl="0">
      <w:numFmt w:val="bullet"/>
      <w:lvlText w:val="□"/>
      <w:lvlJc w:val="left"/>
      <w:pPr>
        <w:tabs>
          <w:tab w:val="num" w:pos="362"/>
        </w:tabs>
        <w:ind w:left="362" w:hanging="180"/>
      </w:pPr>
      <w:rPr>
        <w:rFonts w:hint="eastAsia"/>
      </w:rPr>
    </w:lvl>
  </w:abstractNum>
  <w:abstractNum w:abstractNumId="7" w15:restartNumberingAfterBreak="0">
    <w:nsid w:val="36C31613"/>
    <w:multiLevelType w:val="singleLevel"/>
    <w:tmpl w:val="F38A9DA6"/>
    <w:lvl w:ilvl="0">
      <w:start w:val="1"/>
      <w:numFmt w:val="taiwaneseCountingThousand"/>
      <w:lvlText w:val="%1、"/>
      <w:lvlJc w:val="left"/>
      <w:pPr>
        <w:tabs>
          <w:tab w:val="num" w:pos="615"/>
        </w:tabs>
        <w:ind w:left="615" w:hanging="615"/>
      </w:pPr>
      <w:rPr>
        <w:rFonts w:hint="eastAsia"/>
      </w:rPr>
    </w:lvl>
  </w:abstractNum>
  <w:abstractNum w:abstractNumId="8" w15:restartNumberingAfterBreak="0">
    <w:nsid w:val="3AD23961"/>
    <w:multiLevelType w:val="hybridMultilevel"/>
    <w:tmpl w:val="07D6215C"/>
    <w:lvl w:ilvl="0" w:tplc="EC588CE0">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B8455AB"/>
    <w:multiLevelType w:val="hybridMultilevel"/>
    <w:tmpl w:val="12DE25EE"/>
    <w:lvl w:ilvl="0" w:tplc="DBA4E71E">
      <w:start w:val="1"/>
      <w:numFmt w:val="decimal"/>
      <w:lvlText w:val="%1."/>
      <w:lvlJc w:val="left"/>
      <w:pPr>
        <w:tabs>
          <w:tab w:val="num" w:pos="794"/>
        </w:tabs>
        <w:ind w:left="794" w:hanging="360"/>
      </w:pPr>
      <w:rPr>
        <w:rFonts w:hint="default"/>
      </w:rPr>
    </w:lvl>
    <w:lvl w:ilvl="1" w:tplc="04090019" w:tentative="1">
      <w:start w:val="1"/>
      <w:numFmt w:val="ideographTraditional"/>
      <w:lvlText w:val="%2、"/>
      <w:lvlJc w:val="left"/>
      <w:pPr>
        <w:tabs>
          <w:tab w:val="num" w:pos="1394"/>
        </w:tabs>
        <w:ind w:left="1394" w:hanging="480"/>
      </w:pPr>
    </w:lvl>
    <w:lvl w:ilvl="2" w:tplc="0409001B" w:tentative="1">
      <w:start w:val="1"/>
      <w:numFmt w:val="lowerRoman"/>
      <w:lvlText w:val="%3."/>
      <w:lvlJc w:val="right"/>
      <w:pPr>
        <w:tabs>
          <w:tab w:val="num" w:pos="1874"/>
        </w:tabs>
        <w:ind w:left="1874" w:hanging="480"/>
      </w:pPr>
    </w:lvl>
    <w:lvl w:ilvl="3" w:tplc="0409000F" w:tentative="1">
      <w:start w:val="1"/>
      <w:numFmt w:val="decimal"/>
      <w:lvlText w:val="%4."/>
      <w:lvlJc w:val="left"/>
      <w:pPr>
        <w:tabs>
          <w:tab w:val="num" w:pos="2354"/>
        </w:tabs>
        <w:ind w:left="2354" w:hanging="480"/>
      </w:pPr>
    </w:lvl>
    <w:lvl w:ilvl="4" w:tplc="04090019" w:tentative="1">
      <w:start w:val="1"/>
      <w:numFmt w:val="ideographTraditional"/>
      <w:lvlText w:val="%5、"/>
      <w:lvlJc w:val="left"/>
      <w:pPr>
        <w:tabs>
          <w:tab w:val="num" w:pos="2834"/>
        </w:tabs>
        <w:ind w:left="2834" w:hanging="480"/>
      </w:pPr>
    </w:lvl>
    <w:lvl w:ilvl="5" w:tplc="0409001B" w:tentative="1">
      <w:start w:val="1"/>
      <w:numFmt w:val="lowerRoman"/>
      <w:lvlText w:val="%6."/>
      <w:lvlJc w:val="right"/>
      <w:pPr>
        <w:tabs>
          <w:tab w:val="num" w:pos="3314"/>
        </w:tabs>
        <w:ind w:left="3314" w:hanging="480"/>
      </w:pPr>
    </w:lvl>
    <w:lvl w:ilvl="6" w:tplc="0409000F" w:tentative="1">
      <w:start w:val="1"/>
      <w:numFmt w:val="decimal"/>
      <w:lvlText w:val="%7."/>
      <w:lvlJc w:val="left"/>
      <w:pPr>
        <w:tabs>
          <w:tab w:val="num" w:pos="3794"/>
        </w:tabs>
        <w:ind w:left="3794" w:hanging="480"/>
      </w:pPr>
    </w:lvl>
    <w:lvl w:ilvl="7" w:tplc="04090019" w:tentative="1">
      <w:start w:val="1"/>
      <w:numFmt w:val="ideographTraditional"/>
      <w:lvlText w:val="%8、"/>
      <w:lvlJc w:val="left"/>
      <w:pPr>
        <w:tabs>
          <w:tab w:val="num" w:pos="4274"/>
        </w:tabs>
        <w:ind w:left="4274" w:hanging="480"/>
      </w:pPr>
    </w:lvl>
    <w:lvl w:ilvl="8" w:tplc="0409001B" w:tentative="1">
      <w:start w:val="1"/>
      <w:numFmt w:val="lowerRoman"/>
      <w:lvlText w:val="%9."/>
      <w:lvlJc w:val="right"/>
      <w:pPr>
        <w:tabs>
          <w:tab w:val="num" w:pos="4754"/>
        </w:tabs>
        <w:ind w:left="4754" w:hanging="480"/>
      </w:pPr>
    </w:lvl>
  </w:abstractNum>
  <w:abstractNum w:abstractNumId="10" w15:restartNumberingAfterBreak="0">
    <w:nsid w:val="4F10678F"/>
    <w:multiLevelType w:val="hybridMultilevel"/>
    <w:tmpl w:val="14AE9912"/>
    <w:lvl w:ilvl="0" w:tplc="DC16F380">
      <w:start w:val="1"/>
      <w:numFmt w:val="decimalFullWidth"/>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19E72F8"/>
    <w:multiLevelType w:val="multilevel"/>
    <w:tmpl w:val="31669F0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15:restartNumberingAfterBreak="0">
    <w:nsid w:val="5847606D"/>
    <w:multiLevelType w:val="multilevel"/>
    <w:tmpl w:val="D5024652"/>
    <w:lvl w:ilvl="0">
      <w:start w:val="1"/>
      <w:numFmt w:val="taiwaneseCountingThousand"/>
      <w:suff w:val="nothing"/>
      <w:lvlText w:val="%1、"/>
      <w:lvlJc w:val="left"/>
      <w:pPr>
        <w:ind w:left="1077" w:hanging="714"/>
      </w:pPr>
      <w:rPr>
        <w:rFonts w:hint="eastAsia"/>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2189" w:hanging="737"/>
      </w:pPr>
      <w:rPr>
        <w:rFonts w:hint="eastAsia"/>
      </w:rPr>
    </w:lvl>
    <w:lvl w:ilvl="3">
      <w:start w:val="1"/>
      <w:numFmt w:val="decimalFullWidth"/>
      <w:suff w:val="nothing"/>
      <w:lvlText w:val="（%4）"/>
      <w:lvlJc w:val="left"/>
      <w:pPr>
        <w:ind w:left="2903" w:hanging="1089"/>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3" w15:restartNumberingAfterBreak="0">
    <w:nsid w:val="5E470D6B"/>
    <w:multiLevelType w:val="singleLevel"/>
    <w:tmpl w:val="F18060A4"/>
    <w:lvl w:ilvl="0">
      <w:start w:val="3"/>
      <w:numFmt w:val="bullet"/>
      <w:lvlText w:val="□"/>
      <w:lvlJc w:val="left"/>
      <w:pPr>
        <w:tabs>
          <w:tab w:val="num" w:pos="180"/>
        </w:tabs>
        <w:ind w:left="180" w:hanging="180"/>
      </w:pPr>
      <w:rPr>
        <w:rFonts w:hint="eastAsia"/>
      </w:rPr>
    </w:lvl>
  </w:abstractNum>
  <w:abstractNum w:abstractNumId="14" w15:restartNumberingAfterBreak="0">
    <w:nsid w:val="608C1DE6"/>
    <w:multiLevelType w:val="hybridMultilevel"/>
    <w:tmpl w:val="55AE488E"/>
    <w:lvl w:ilvl="0" w:tplc="635898FA">
      <w:start w:val="1"/>
      <w:numFmt w:val="taiwaneseCountingThousand"/>
      <w:lvlText w:val="%1、"/>
      <w:lvlJc w:val="left"/>
      <w:pPr>
        <w:tabs>
          <w:tab w:val="num" w:pos="955"/>
        </w:tabs>
        <w:ind w:left="955" w:hanging="720"/>
      </w:pPr>
      <w:rPr>
        <w:rFonts w:hint="default"/>
      </w:rPr>
    </w:lvl>
    <w:lvl w:ilvl="1" w:tplc="04090019" w:tentative="1">
      <w:start w:val="1"/>
      <w:numFmt w:val="ideographTraditional"/>
      <w:lvlText w:val="%2、"/>
      <w:lvlJc w:val="left"/>
      <w:pPr>
        <w:tabs>
          <w:tab w:val="num" w:pos="1195"/>
        </w:tabs>
        <w:ind w:left="1195" w:hanging="480"/>
      </w:pPr>
    </w:lvl>
    <w:lvl w:ilvl="2" w:tplc="0409001B" w:tentative="1">
      <w:start w:val="1"/>
      <w:numFmt w:val="lowerRoman"/>
      <w:lvlText w:val="%3."/>
      <w:lvlJc w:val="right"/>
      <w:pPr>
        <w:tabs>
          <w:tab w:val="num" w:pos="1675"/>
        </w:tabs>
        <w:ind w:left="1675" w:hanging="480"/>
      </w:pPr>
    </w:lvl>
    <w:lvl w:ilvl="3" w:tplc="0409000F" w:tentative="1">
      <w:start w:val="1"/>
      <w:numFmt w:val="decimal"/>
      <w:lvlText w:val="%4."/>
      <w:lvlJc w:val="left"/>
      <w:pPr>
        <w:tabs>
          <w:tab w:val="num" w:pos="2155"/>
        </w:tabs>
        <w:ind w:left="2155" w:hanging="480"/>
      </w:pPr>
    </w:lvl>
    <w:lvl w:ilvl="4" w:tplc="04090019" w:tentative="1">
      <w:start w:val="1"/>
      <w:numFmt w:val="ideographTraditional"/>
      <w:lvlText w:val="%5、"/>
      <w:lvlJc w:val="left"/>
      <w:pPr>
        <w:tabs>
          <w:tab w:val="num" w:pos="2635"/>
        </w:tabs>
        <w:ind w:left="2635" w:hanging="480"/>
      </w:pPr>
    </w:lvl>
    <w:lvl w:ilvl="5" w:tplc="0409001B" w:tentative="1">
      <w:start w:val="1"/>
      <w:numFmt w:val="lowerRoman"/>
      <w:lvlText w:val="%6."/>
      <w:lvlJc w:val="right"/>
      <w:pPr>
        <w:tabs>
          <w:tab w:val="num" w:pos="3115"/>
        </w:tabs>
        <w:ind w:left="3115" w:hanging="480"/>
      </w:pPr>
    </w:lvl>
    <w:lvl w:ilvl="6" w:tplc="0409000F" w:tentative="1">
      <w:start w:val="1"/>
      <w:numFmt w:val="decimal"/>
      <w:lvlText w:val="%7."/>
      <w:lvlJc w:val="left"/>
      <w:pPr>
        <w:tabs>
          <w:tab w:val="num" w:pos="3595"/>
        </w:tabs>
        <w:ind w:left="3595" w:hanging="480"/>
      </w:pPr>
    </w:lvl>
    <w:lvl w:ilvl="7" w:tplc="04090019" w:tentative="1">
      <w:start w:val="1"/>
      <w:numFmt w:val="ideographTraditional"/>
      <w:lvlText w:val="%8、"/>
      <w:lvlJc w:val="left"/>
      <w:pPr>
        <w:tabs>
          <w:tab w:val="num" w:pos="4075"/>
        </w:tabs>
        <w:ind w:left="4075" w:hanging="480"/>
      </w:pPr>
    </w:lvl>
    <w:lvl w:ilvl="8" w:tplc="0409001B" w:tentative="1">
      <w:start w:val="1"/>
      <w:numFmt w:val="lowerRoman"/>
      <w:lvlText w:val="%9."/>
      <w:lvlJc w:val="right"/>
      <w:pPr>
        <w:tabs>
          <w:tab w:val="num" w:pos="4555"/>
        </w:tabs>
        <w:ind w:left="4555" w:hanging="480"/>
      </w:pPr>
    </w:lvl>
  </w:abstractNum>
  <w:abstractNum w:abstractNumId="15" w15:restartNumberingAfterBreak="0">
    <w:nsid w:val="64526574"/>
    <w:multiLevelType w:val="singleLevel"/>
    <w:tmpl w:val="C6E83470"/>
    <w:lvl w:ilvl="0">
      <w:start w:val="1"/>
      <w:numFmt w:val="taiwaneseCountingThousand"/>
      <w:lvlText w:val="%1、"/>
      <w:lvlJc w:val="left"/>
      <w:pPr>
        <w:tabs>
          <w:tab w:val="num" w:pos="615"/>
        </w:tabs>
        <w:ind w:left="615" w:hanging="615"/>
      </w:pPr>
      <w:rPr>
        <w:rFonts w:hint="eastAsia"/>
      </w:rPr>
    </w:lvl>
  </w:abstractNum>
  <w:abstractNum w:abstractNumId="16" w15:restartNumberingAfterBreak="0">
    <w:nsid w:val="66B21AA8"/>
    <w:multiLevelType w:val="hybridMultilevel"/>
    <w:tmpl w:val="86366E10"/>
    <w:lvl w:ilvl="0" w:tplc="B7F4A05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6BD22101"/>
    <w:multiLevelType w:val="hybridMultilevel"/>
    <w:tmpl w:val="D072445E"/>
    <w:lvl w:ilvl="0" w:tplc="A712C8FE">
      <w:start w:val="1"/>
      <w:numFmt w:val="decimalFullWidth"/>
      <w:lvlText w:val="（%1）"/>
      <w:lvlJc w:val="left"/>
      <w:pPr>
        <w:tabs>
          <w:tab w:val="num" w:pos="1766"/>
        </w:tabs>
        <w:ind w:left="1766"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6BE915C6"/>
    <w:multiLevelType w:val="hybridMultilevel"/>
    <w:tmpl w:val="DE40FA7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74FE0C46"/>
    <w:multiLevelType w:val="hybridMultilevel"/>
    <w:tmpl w:val="D5E8B2C4"/>
    <w:lvl w:ilvl="0" w:tplc="F59E600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776829F0"/>
    <w:multiLevelType w:val="hybridMultilevel"/>
    <w:tmpl w:val="BAE80F1C"/>
    <w:lvl w:ilvl="0" w:tplc="9E6CFC58">
      <w:start w:val="1"/>
      <w:numFmt w:val="decimal"/>
      <w:lvlText w:val="%1."/>
      <w:lvlJc w:val="left"/>
      <w:pPr>
        <w:tabs>
          <w:tab w:val="num" w:pos="360"/>
        </w:tabs>
        <w:ind w:left="360" w:hanging="360"/>
      </w:pPr>
      <w:rPr>
        <w:rFonts w:hint="default"/>
      </w:rPr>
    </w:lvl>
    <w:lvl w:ilvl="1" w:tplc="323EF58A">
      <w:start w:val="1"/>
      <w:numFmt w:val="decimal"/>
      <w:lvlText w:val="%2."/>
      <w:lvlJc w:val="left"/>
      <w:pPr>
        <w:tabs>
          <w:tab w:val="num" w:pos="960"/>
        </w:tabs>
        <w:ind w:left="960" w:hanging="480"/>
      </w:pPr>
      <w:rPr>
        <w:rFonts w:hint="eastAsia"/>
      </w:rPr>
    </w:lvl>
    <w:lvl w:ilvl="2" w:tplc="C8448C24">
      <w:start w:val="1"/>
      <w:numFmt w:val="decimal"/>
      <w:lvlText w:val="(%3)"/>
      <w:lvlJc w:val="right"/>
      <w:pPr>
        <w:tabs>
          <w:tab w:val="num" w:pos="1077"/>
        </w:tabs>
        <w:ind w:left="1361" w:hanging="401"/>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8"/>
  </w:num>
  <w:num w:numId="3">
    <w:abstractNumId w:val="6"/>
  </w:num>
  <w:num w:numId="4">
    <w:abstractNumId w:val="18"/>
  </w:num>
  <w:num w:numId="5">
    <w:abstractNumId w:val="20"/>
  </w:num>
  <w:num w:numId="6">
    <w:abstractNumId w:val="9"/>
  </w:num>
  <w:num w:numId="7">
    <w:abstractNumId w:val="11"/>
  </w:num>
  <w:num w:numId="8">
    <w:abstractNumId w:val="15"/>
  </w:num>
  <w:num w:numId="9">
    <w:abstractNumId w:val="7"/>
  </w:num>
  <w:num w:numId="10">
    <w:abstractNumId w:val="4"/>
  </w:num>
  <w:num w:numId="11">
    <w:abstractNumId w:val="1"/>
  </w:num>
  <w:num w:numId="12">
    <w:abstractNumId w:val="19"/>
  </w:num>
  <w:num w:numId="13">
    <w:abstractNumId w:val="10"/>
  </w:num>
  <w:num w:numId="14">
    <w:abstractNumId w:val="13"/>
  </w:num>
  <w:num w:numId="15">
    <w:abstractNumId w:val="12"/>
  </w:num>
  <w:num w:numId="16">
    <w:abstractNumId w:val="16"/>
  </w:num>
  <w:num w:numId="17">
    <w:abstractNumId w:val="0"/>
  </w:num>
  <w:num w:numId="18">
    <w:abstractNumId w:val="5"/>
  </w:num>
  <w:num w:numId="19">
    <w:abstractNumId w:val="17"/>
  </w:num>
  <w:num w:numId="20">
    <w:abstractNumId w:val="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E30"/>
    <w:rsid w:val="000024ED"/>
    <w:rsid w:val="00002CA9"/>
    <w:rsid w:val="0001505D"/>
    <w:rsid w:val="00017127"/>
    <w:rsid w:val="000261CC"/>
    <w:rsid w:val="0003174C"/>
    <w:rsid w:val="00033037"/>
    <w:rsid w:val="000348BF"/>
    <w:rsid w:val="000351C0"/>
    <w:rsid w:val="00042E3A"/>
    <w:rsid w:val="00050735"/>
    <w:rsid w:val="0005388D"/>
    <w:rsid w:val="0005798A"/>
    <w:rsid w:val="00060ED2"/>
    <w:rsid w:val="00061164"/>
    <w:rsid w:val="0007405E"/>
    <w:rsid w:val="0009045B"/>
    <w:rsid w:val="000A53F4"/>
    <w:rsid w:val="000B5E56"/>
    <w:rsid w:val="000B7F6D"/>
    <w:rsid w:val="000C19D8"/>
    <w:rsid w:val="000C6925"/>
    <w:rsid w:val="000C6946"/>
    <w:rsid w:val="000D0748"/>
    <w:rsid w:val="000D074F"/>
    <w:rsid w:val="000D6194"/>
    <w:rsid w:val="000D6DE9"/>
    <w:rsid w:val="000E061C"/>
    <w:rsid w:val="000E3E4E"/>
    <w:rsid w:val="000E541D"/>
    <w:rsid w:val="000F094D"/>
    <w:rsid w:val="000F547E"/>
    <w:rsid w:val="00100578"/>
    <w:rsid w:val="00100E58"/>
    <w:rsid w:val="00104E64"/>
    <w:rsid w:val="001071F8"/>
    <w:rsid w:val="001107EE"/>
    <w:rsid w:val="00114DB3"/>
    <w:rsid w:val="00115211"/>
    <w:rsid w:val="00120027"/>
    <w:rsid w:val="00121076"/>
    <w:rsid w:val="00125C5B"/>
    <w:rsid w:val="0013639B"/>
    <w:rsid w:val="00140CCC"/>
    <w:rsid w:val="001417C2"/>
    <w:rsid w:val="001460C7"/>
    <w:rsid w:val="00155FB7"/>
    <w:rsid w:val="00160059"/>
    <w:rsid w:val="00163523"/>
    <w:rsid w:val="00167426"/>
    <w:rsid w:val="0017129D"/>
    <w:rsid w:val="00171A00"/>
    <w:rsid w:val="001934D6"/>
    <w:rsid w:val="00193769"/>
    <w:rsid w:val="001969A6"/>
    <w:rsid w:val="001A09B9"/>
    <w:rsid w:val="001A1FC0"/>
    <w:rsid w:val="001A2D66"/>
    <w:rsid w:val="001B2100"/>
    <w:rsid w:val="001B69E6"/>
    <w:rsid w:val="001C04C0"/>
    <w:rsid w:val="001C2A75"/>
    <w:rsid w:val="001C544D"/>
    <w:rsid w:val="001D1058"/>
    <w:rsid w:val="001D1F40"/>
    <w:rsid w:val="001D38D5"/>
    <w:rsid w:val="001E122A"/>
    <w:rsid w:val="001E3DEF"/>
    <w:rsid w:val="001E4F17"/>
    <w:rsid w:val="001F0C5E"/>
    <w:rsid w:val="001F14FA"/>
    <w:rsid w:val="001F26F2"/>
    <w:rsid w:val="0020387A"/>
    <w:rsid w:val="0020611B"/>
    <w:rsid w:val="00213B40"/>
    <w:rsid w:val="00223863"/>
    <w:rsid w:val="002329FD"/>
    <w:rsid w:val="00232AF8"/>
    <w:rsid w:val="002333B5"/>
    <w:rsid w:val="00233CD0"/>
    <w:rsid w:val="00252C62"/>
    <w:rsid w:val="00256051"/>
    <w:rsid w:val="0026537F"/>
    <w:rsid w:val="00273A6E"/>
    <w:rsid w:val="00275231"/>
    <w:rsid w:val="0027798F"/>
    <w:rsid w:val="00280C02"/>
    <w:rsid w:val="00280C31"/>
    <w:rsid w:val="002847D1"/>
    <w:rsid w:val="00284C9D"/>
    <w:rsid w:val="00284DE0"/>
    <w:rsid w:val="00287CD2"/>
    <w:rsid w:val="00293808"/>
    <w:rsid w:val="0029450E"/>
    <w:rsid w:val="00294B75"/>
    <w:rsid w:val="002A4FC9"/>
    <w:rsid w:val="002A51F9"/>
    <w:rsid w:val="002B1C01"/>
    <w:rsid w:val="002B26D8"/>
    <w:rsid w:val="002B3387"/>
    <w:rsid w:val="002C02C3"/>
    <w:rsid w:val="002C3483"/>
    <w:rsid w:val="002D210A"/>
    <w:rsid w:val="002D3D7D"/>
    <w:rsid w:val="002D5560"/>
    <w:rsid w:val="002D75DE"/>
    <w:rsid w:val="002E1B7D"/>
    <w:rsid w:val="002F16FE"/>
    <w:rsid w:val="002F1AD4"/>
    <w:rsid w:val="002F48A0"/>
    <w:rsid w:val="002F5372"/>
    <w:rsid w:val="002F66C8"/>
    <w:rsid w:val="00303535"/>
    <w:rsid w:val="00303881"/>
    <w:rsid w:val="003039DF"/>
    <w:rsid w:val="00307C3D"/>
    <w:rsid w:val="00322EE9"/>
    <w:rsid w:val="00323CD5"/>
    <w:rsid w:val="003241E6"/>
    <w:rsid w:val="00327A7A"/>
    <w:rsid w:val="00337218"/>
    <w:rsid w:val="00342672"/>
    <w:rsid w:val="003431FB"/>
    <w:rsid w:val="00344300"/>
    <w:rsid w:val="003718EE"/>
    <w:rsid w:val="003737F0"/>
    <w:rsid w:val="0038612E"/>
    <w:rsid w:val="003A34E0"/>
    <w:rsid w:val="003B04BF"/>
    <w:rsid w:val="003C0C16"/>
    <w:rsid w:val="003C0F85"/>
    <w:rsid w:val="003D1EC5"/>
    <w:rsid w:val="003D4153"/>
    <w:rsid w:val="003D7F1C"/>
    <w:rsid w:val="003E343B"/>
    <w:rsid w:val="003E34D5"/>
    <w:rsid w:val="003E7ADE"/>
    <w:rsid w:val="003F1BE8"/>
    <w:rsid w:val="003F7402"/>
    <w:rsid w:val="00400697"/>
    <w:rsid w:val="004010EB"/>
    <w:rsid w:val="00413BD1"/>
    <w:rsid w:val="0041609F"/>
    <w:rsid w:val="0041690D"/>
    <w:rsid w:val="00423858"/>
    <w:rsid w:val="0042470E"/>
    <w:rsid w:val="00430351"/>
    <w:rsid w:val="004327CE"/>
    <w:rsid w:val="00437B50"/>
    <w:rsid w:val="00447BE1"/>
    <w:rsid w:val="00451C2D"/>
    <w:rsid w:val="004647BD"/>
    <w:rsid w:val="004679DF"/>
    <w:rsid w:val="00483357"/>
    <w:rsid w:val="004869C3"/>
    <w:rsid w:val="004926E1"/>
    <w:rsid w:val="004A2E81"/>
    <w:rsid w:val="004A48F3"/>
    <w:rsid w:val="004A7E3F"/>
    <w:rsid w:val="004C568B"/>
    <w:rsid w:val="004C6BC3"/>
    <w:rsid w:val="004C7DEE"/>
    <w:rsid w:val="004D4B83"/>
    <w:rsid w:val="004E44DA"/>
    <w:rsid w:val="004E655C"/>
    <w:rsid w:val="004F1364"/>
    <w:rsid w:val="004F3F65"/>
    <w:rsid w:val="004F72D6"/>
    <w:rsid w:val="005019D4"/>
    <w:rsid w:val="005132C0"/>
    <w:rsid w:val="00516510"/>
    <w:rsid w:val="00517744"/>
    <w:rsid w:val="005179C1"/>
    <w:rsid w:val="00522DC5"/>
    <w:rsid w:val="005250F0"/>
    <w:rsid w:val="00527F9F"/>
    <w:rsid w:val="00540AA7"/>
    <w:rsid w:val="00541A09"/>
    <w:rsid w:val="00545A2F"/>
    <w:rsid w:val="00554299"/>
    <w:rsid w:val="0056254F"/>
    <w:rsid w:val="005770DD"/>
    <w:rsid w:val="00585F0D"/>
    <w:rsid w:val="005901D1"/>
    <w:rsid w:val="00591571"/>
    <w:rsid w:val="00595718"/>
    <w:rsid w:val="00595808"/>
    <w:rsid w:val="005975C5"/>
    <w:rsid w:val="005A1E30"/>
    <w:rsid w:val="005A60C5"/>
    <w:rsid w:val="005A76F4"/>
    <w:rsid w:val="005B57A8"/>
    <w:rsid w:val="005B6C2B"/>
    <w:rsid w:val="005C2A6E"/>
    <w:rsid w:val="005C3A7E"/>
    <w:rsid w:val="005E0C98"/>
    <w:rsid w:val="005E30EE"/>
    <w:rsid w:val="005E6C3A"/>
    <w:rsid w:val="005F023D"/>
    <w:rsid w:val="00601302"/>
    <w:rsid w:val="00601A58"/>
    <w:rsid w:val="00605332"/>
    <w:rsid w:val="00605F63"/>
    <w:rsid w:val="00613C1C"/>
    <w:rsid w:val="0062120D"/>
    <w:rsid w:val="0062460E"/>
    <w:rsid w:val="00624C1A"/>
    <w:rsid w:val="00631A33"/>
    <w:rsid w:val="006362D2"/>
    <w:rsid w:val="006403CB"/>
    <w:rsid w:val="00641D57"/>
    <w:rsid w:val="0064323E"/>
    <w:rsid w:val="0065401D"/>
    <w:rsid w:val="00654395"/>
    <w:rsid w:val="00680E62"/>
    <w:rsid w:val="00686325"/>
    <w:rsid w:val="00687E73"/>
    <w:rsid w:val="006937F7"/>
    <w:rsid w:val="00693CA2"/>
    <w:rsid w:val="006940A5"/>
    <w:rsid w:val="006A0D01"/>
    <w:rsid w:val="006A373E"/>
    <w:rsid w:val="006B054F"/>
    <w:rsid w:val="006B456F"/>
    <w:rsid w:val="006C252D"/>
    <w:rsid w:val="006D04B6"/>
    <w:rsid w:val="006D0F66"/>
    <w:rsid w:val="006D4ABC"/>
    <w:rsid w:val="006D5D10"/>
    <w:rsid w:val="006D7D9A"/>
    <w:rsid w:val="006E321A"/>
    <w:rsid w:val="006E33B6"/>
    <w:rsid w:val="006E3B91"/>
    <w:rsid w:val="006E3D50"/>
    <w:rsid w:val="006E7472"/>
    <w:rsid w:val="006E7E4B"/>
    <w:rsid w:val="0070132A"/>
    <w:rsid w:val="007014DD"/>
    <w:rsid w:val="007062F8"/>
    <w:rsid w:val="00706B41"/>
    <w:rsid w:val="007121C1"/>
    <w:rsid w:val="007144F3"/>
    <w:rsid w:val="0071580C"/>
    <w:rsid w:val="007215E8"/>
    <w:rsid w:val="00721D0D"/>
    <w:rsid w:val="0072275D"/>
    <w:rsid w:val="00726FC4"/>
    <w:rsid w:val="00734A56"/>
    <w:rsid w:val="0073669F"/>
    <w:rsid w:val="00743DB6"/>
    <w:rsid w:val="00754F0E"/>
    <w:rsid w:val="00760057"/>
    <w:rsid w:val="00760CF9"/>
    <w:rsid w:val="0076181B"/>
    <w:rsid w:val="00762973"/>
    <w:rsid w:val="00765791"/>
    <w:rsid w:val="007850DC"/>
    <w:rsid w:val="0078586F"/>
    <w:rsid w:val="007866E8"/>
    <w:rsid w:val="007910CE"/>
    <w:rsid w:val="007915BD"/>
    <w:rsid w:val="00792C27"/>
    <w:rsid w:val="00792C28"/>
    <w:rsid w:val="007A027E"/>
    <w:rsid w:val="007A0707"/>
    <w:rsid w:val="007A3479"/>
    <w:rsid w:val="007A4C18"/>
    <w:rsid w:val="007A4E37"/>
    <w:rsid w:val="007A59A4"/>
    <w:rsid w:val="007A6656"/>
    <w:rsid w:val="007B368E"/>
    <w:rsid w:val="007B3C3F"/>
    <w:rsid w:val="007D1F02"/>
    <w:rsid w:val="007D7A1B"/>
    <w:rsid w:val="007E17D2"/>
    <w:rsid w:val="007E2B82"/>
    <w:rsid w:val="007F0D77"/>
    <w:rsid w:val="007F55CC"/>
    <w:rsid w:val="00802DAF"/>
    <w:rsid w:val="00802E9D"/>
    <w:rsid w:val="00806890"/>
    <w:rsid w:val="00810302"/>
    <w:rsid w:val="00811626"/>
    <w:rsid w:val="00815847"/>
    <w:rsid w:val="00820C68"/>
    <w:rsid w:val="0082436E"/>
    <w:rsid w:val="0083129B"/>
    <w:rsid w:val="00835C2A"/>
    <w:rsid w:val="00842042"/>
    <w:rsid w:val="00842B9F"/>
    <w:rsid w:val="00845E0B"/>
    <w:rsid w:val="008540F6"/>
    <w:rsid w:val="0085452F"/>
    <w:rsid w:val="00855A57"/>
    <w:rsid w:val="00862CC2"/>
    <w:rsid w:val="00862DE8"/>
    <w:rsid w:val="00863363"/>
    <w:rsid w:val="008737D6"/>
    <w:rsid w:val="00875322"/>
    <w:rsid w:val="008766E9"/>
    <w:rsid w:val="00876E19"/>
    <w:rsid w:val="00881026"/>
    <w:rsid w:val="0088376C"/>
    <w:rsid w:val="008855D2"/>
    <w:rsid w:val="00885DD4"/>
    <w:rsid w:val="008902EA"/>
    <w:rsid w:val="00891370"/>
    <w:rsid w:val="0089347C"/>
    <w:rsid w:val="008A2AFC"/>
    <w:rsid w:val="008A6A7E"/>
    <w:rsid w:val="008B638C"/>
    <w:rsid w:val="008B7C43"/>
    <w:rsid w:val="008D1C37"/>
    <w:rsid w:val="008D37EE"/>
    <w:rsid w:val="008D3CDF"/>
    <w:rsid w:val="008D6FB1"/>
    <w:rsid w:val="008E20B0"/>
    <w:rsid w:val="008F12CE"/>
    <w:rsid w:val="008F678D"/>
    <w:rsid w:val="008F771E"/>
    <w:rsid w:val="00906EEF"/>
    <w:rsid w:val="009128EE"/>
    <w:rsid w:val="00924841"/>
    <w:rsid w:val="009250B5"/>
    <w:rsid w:val="00925DF8"/>
    <w:rsid w:val="0093182A"/>
    <w:rsid w:val="00932469"/>
    <w:rsid w:val="00934A1C"/>
    <w:rsid w:val="00937ED9"/>
    <w:rsid w:val="00945036"/>
    <w:rsid w:val="0094752B"/>
    <w:rsid w:val="00960D33"/>
    <w:rsid w:val="00964C8A"/>
    <w:rsid w:val="00967D97"/>
    <w:rsid w:val="009726C2"/>
    <w:rsid w:val="0097606E"/>
    <w:rsid w:val="009777F2"/>
    <w:rsid w:val="009863D7"/>
    <w:rsid w:val="009875EB"/>
    <w:rsid w:val="00992607"/>
    <w:rsid w:val="009A66A2"/>
    <w:rsid w:val="009A7E71"/>
    <w:rsid w:val="009F10FF"/>
    <w:rsid w:val="009F5157"/>
    <w:rsid w:val="00A01B9B"/>
    <w:rsid w:val="00A03815"/>
    <w:rsid w:val="00A0771C"/>
    <w:rsid w:val="00A07798"/>
    <w:rsid w:val="00A11C8C"/>
    <w:rsid w:val="00A17E88"/>
    <w:rsid w:val="00A20FF3"/>
    <w:rsid w:val="00A23DEF"/>
    <w:rsid w:val="00A50C1F"/>
    <w:rsid w:val="00A60C5A"/>
    <w:rsid w:val="00A7273E"/>
    <w:rsid w:val="00A77165"/>
    <w:rsid w:val="00A843F6"/>
    <w:rsid w:val="00A86FB4"/>
    <w:rsid w:val="00A93B3F"/>
    <w:rsid w:val="00A94B41"/>
    <w:rsid w:val="00A96F01"/>
    <w:rsid w:val="00AA19FE"/>
    <w:rsid w:val="00AA2855"/>
    <w:rsid w:val="00AA3FB2"/>
    <w:rsid w:val="00AB5DC2"/>
    <w:rsid w:val="00AB77E5"/>
    <w:rsid w:val="00AC3E87"/>
    <w:rsid w:val="00AC6FD8"/>
    <w:rsid w:val="00AC77B7"/>
    <w:rsid w:val="00AD0112"/>
    <w:rsid w:val="00AD4459"/>
    <w:rsid w:val="00AD717A"/>
    <w:rsid w:val="00AD74A4"/>
    <w:rsid w:val="00AE4931"/>
    <w:rsid w:val="00AF69E8"/>
    <w:rsid w:val="00AF71D2"/>
    <w:rsid w:val="00B0689E"/>
    <w:rsid w:val="00B15C73"/>
    <w:rsid w:val="00B15DEE"/>
    <w:rsid w:val="00B20184"/>
    <w:rsid w:val="00B314DB"/>
    <w:rsid w:val="00B348EF"/>
    <w:rsid w:val="00B409F4"/>
    <w:rsid w:val="00B40CCF"/>
    <w:rsid w:val="00B50CA4"/>
    <w:rsid w:val="00B5375D"/>
    <w:rsid w:val="00B61F7F"/>
    <w:rsid w:val="00B634D5"/>
    <w:rsid w:val="00B7472C"/>
    <w:rsid w:val="00B7669C"/>
    <w:rsid w:val="00B83A51"/>
    <w:rsid w:val="00B87437"/>
    <w:rsid w:val="00B877A5"/>
    <w:rsid w:val="00B904D1"/>
    <w:rsid w:val="00B9615C"/>
    <w:rsid w:val="00BA1440"/>
    <w:rsid w:val="00BA42D5"/>
    <w:rsid w:val="00BB3B88"/>
    <w:rsid w:val="00BC1D46"/>
    <w:rsid w:val="00BC6E9D"/>
    <w:rsid w:val="00BD45C7"/>
    <w:rsid w:val="00BD73BD"/>
    <w:rsid w:val="00BE4A26"/>
    <w:rsid w:val="00BF2959"/>
    <w:rsid w:val="00BF4CB8"/>
    <w:rsid w:val="00C03A37"/>
    <w:rsid w:val="00C10E66"/>
    <w:rsid w:val="00C238C6"/>
    <w:rsid w:val="00C43F52"/>
    <w:rsid w:val="00C55FE9"/>
    <w:rsid w:val="00C66E67"/>
    <w:rsid w:val="00C67D49"/>
    <w:rsid w:val="00C70475"/>
    <w:rsid w:val="00C71A79"/>
    <w:rsid w:val="00C7323B"/>
    <w:rsid w:val="00C90F37"/>
    <w:rsid w:val="00C9200B"/>
    <w:rsid w:val="00CA2251"/>
    <w:rsid w:val="00CA2362"/>
    <w:rsid w:val="00CD1751"/>
    <w:rsid w:val="00CD1848"/>
    <w:rsid w:val="00CD32BE"/>
    <w:rsid w:val="00CD3834"/>
    <w:rsid w:val="00CF70D1"/>
    <w:rsid w:val="00CF7B93"/>
    <w:rsid w:val="00D108DE"/>
    <w:rsid w:val="00D17117"/>
    <w:rsid w:val="00D201E0"/>
    <w:rsid w:val="00D224D5"/>
    <w:rsid w:val="00D30BB2"/>
    <w:rsid w:val="00D35F7F"/>
    <w:rsid w:val="00D416E9"/>
    <w:rsid w:val="00D47CD7"/>
    <w:rsid w:val="00D535B5"/>
    <w:rsid w:val="00D55CDA"/>
    <w:rsid w:val="00D565E2"/>
    <w:rsid w:val="00D610C7"/>
    <w:rsid w:val="00D6429E"/>
    <w:rsid w:val="00D724E0"/>
    <w:rsid w:val="00D76C03"/>
    <w:rsid w:val="00D85F3C"/>
    <w:rsid w:val="00D9306F"/>
    <w:rsid w:val="00D95BEA"/>
    <w:rsid w:val="00DA0CFE"/>
    <w:rsid w:val="00DA48A4"/>
    <w:rsid w:val="00DA71BD"/>
    <w:rsid w:val="00DA74CD"/>
    <w:rsid w:val="00DB00A1"/>
    <w:rsid w:val="00DB03C3"/>
    <w:rsid w:val="00DB45B8"/>
    <w:rsid w:val="00DB4AC7"/>
    <w:rsid w:val="00DC0C09"/>
    <w:rsid w:val="00DD2BDC"/>
    <w:rsid w:val="00DD4DA1"/>
    <w:rsid w:val="00DE02B4"/>
    <w:rsid w:val="00DE3EEA"/>
    <w:rsid w:val="00DE50BA"/>
    <w:rsid w:val="00DE5A61"/>
    <w:rsid w:val="00DE7114"/>
    <w:rsid w:val="00DE7F0F"/>
    <w:rsid w:val="00E00E46"/>
    <w:rsid w:val="00E03286"/>
    <w:rsid w:val="00E11BB2"/>
    <w:rsid w:val="00E16736"/>
    <w:rsid w:val="00E17E7E"/>
    <w:rsid w:val="00E20A5C"/>
    <w:rsid w:val="00E26969"/>
    <w:rsid w:val="00E423FE"/>
    <w:rsid w:val="00E43CD7"/>
    <w:rsid w:val="00E50CDD"/>
    <w:rsid w:val="00E50D94"/>
    <w:rsid w:val="00E54567"/>
    <w:rsid w:val="00E573DD"/>
    <w:rsid w:val="00E65D44"/>
    <w:rsid w:val="00E71C61"/>
    <w:rsid w:val="00E811B2"/>
    <w:rsid w:val="00E91153"/>
    <w:rsid w:val="00E95C36"/>
    <w:rsid w:val="00EA0442"/>
    <w:rsid w:val="00EA1A10"/>
    <w:rsid w:val="00EA5239"/>
    <w:rsid w:val="00EB1906"/>
    <w:rsid w:val="00EB40E8"/>
    <w:rsid w:val="00EB6182"/>
    <w:rsid w:val="00EB656C"/>
    <w:rsid w:val="00EC2BC1"/>
    <w:rsid w:val="00ED630A"/>
    <w:rsid w:val="00EF17D2"/>
    <w:rsid w:val="00EF66D5"/>
    <w:rsid w:val="00EF7682"/>
    <w:rsid w:val="00F02056"/>
    <w:rsid w:val="00F0374C"/>
    <w:rsid w:val="00F114D4"/>
    <w:rsid w:val="00F133D4"/>
    <w:rsid w:val="00F163AD"/>
    <w:rsid w:val="00F16714"/>
    <w:rsid w:val="00F23632"/>
    <w:rsid w:val="00F30945"/>
    <w:rsid w:val="00F360A8"/>
    <w:rsid w:val="00F455AF"/>
    <w:rsid w:val="00F457AD"/>
    <w:rsid w:val="00F45F4E"/>
    <w:rsid w:val="00F534D3"/>
    <w:rsid w:val="00F702E6"/>
    <w:rsid w:val="00F73BB5"/>
    <w:rsid w:val="00F82E57"/>
    <w:rsid w:val="00F8592D"/>
    <w:rsid w:val="00F87BB6"/>
    <w:rsid w:val="00FA7BCF"/>
    <w:rsid w:val="00FB342A"/>
    <w:rsid w:val="00FB6526"/>
    <w:rsid w:val="00FB7F49"/>
    <w:rsid w:val="00FD128E"/>
    <w:rsid w:val="00FD27CF"/>
    <w:rsid w:val="00FE2595"/>
    <w:rsid w:val="00FE448F"/>
    <w:rsid w:val="00FE4940"/>
    <w:rsid w:val="00FF05D3"/>
    <w:rsid w:val="00FF2F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BB8D759-81D0-4149-BB4C-134F2B66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rsid w:val="00E95C36"/>
    <w:pPr>
      <w:keepNext/>
      <w:adjustRightInd w:val="0"/>
      <w:jc w:val="center"/>
      <w:textAlignment w:val="baseline"/>
      <w:outlineLvl w:val="0"/>
    </w:pPr>
    <w:rPr>
      <w:rFonts w:ascii="華康楷書體W5" w:eastAsia="華康楷書體W5" w:hAnsi="Arial"/>
      <w:b/>
      <w:kern w:val="52"/>
      <w:sz w:val="28"/>
      <w:szCs w:val="20"/>
    </w:rPr>
  </w:style>
  <w:style w:type="paragraph" w:styleId="2">
    <w:name w:val="heading 2"/>
    <w:basedOn w:val="a"/>
    <w:next w:val="a"/>
    <w:qFormat/>
    <w:rsid w:val="00E95C36"/>
    <w:pPr>
      <w:keepNext/>
      <w:adjustRightInd w:val="0"/>
      <w:spacing w:before="120"/>
      <w:textAlignment w:val="baseline"/>
      <w:outlineLvl w:val="1"/>
    </w:pPr>
    <w:rPr>
      <w:rFonts w:ascii="細明體" w:eastAsia="細明體" w:hAnsi="Arial"/>
      <w:b/>
      <w:kern w:val="0"/>
      <w:sz w:val="20"/>
      <w:szCs w:val="20"/>
    </w:rPr>
  </w:style>
  <w:style w:type="paragraph" w:styleId="3">
    <w:name w:val="heading 3"/>
    <w:basedOn w:val="a"/>
    <w:next w:val="a"/>
    <w:qFormat/>
    <w:rsid w:val="00E95C36"/>
    <w:pPr>
      <w:keepNext/>
      <w:adjustRightInd w:val="0"/>
      <w:spacing w:line="400" w:lineRule="exact"/>
      <w:textAlignment w:val="baseline"/>
      <w:outlineLvl w:val="2"/>
    </w:pPr>
    <w:rPr>
      <w:rFonts w:ascii="華康楷書體W5" w:eastAsia="華康楷書體W5" w:hAnsi="Arial"/>
      <w:kern w:val="0"/>
      <w:szCs w:val="20"/>
    </w:rPr>
  </w:style>
  <w:style w:type="paragraph" w:styleId="4">
    <w:name w:val="heading 4"/>
    <w:basedOn w:val="a"/>
    <w:next w:val="a"/>
    <w:qFormat/>
    <w:rsid w:val="00E95C36"/>
    <w:pPr>
      <w:keepNext/>
      <w:adjustRightInd w:val="0"/>
      <w:spacing w:line="720" w:lineRule="atLeast"/>
      <w:textAlignment w:val="baseline"/>
      <w:outlineLvl w:val="3"/>
    </w:pPr>
    <w:rPr>
      <w:rFonts w:ascii="Arial" w:eastAsia="細明體" w:hAnsi="Arial"/>
      <w:b/>
      <w:sz w:val="36"/>
      <w:szCs w:val="20"/>
    </w:rPr>
  </w:style>
  <w:style w:type="paragraph" w:styleId="5">
    <w:name w:val="heading 5"/>
    <w:basedOn w:val="a"/>
    <w:next w:val="a"/>
    <w:qFormat/>
    <w:rsid w:val="00E95C36"/>
    <w:pPr>
      <w:keepNext/>
      <w:adjustRightInd w:val="0"/>
      <w:spacing w:line="720" w:lineRule="atLeast"/>
      <w:textAlignment w:val="baseline"/>
      <w:outlineLvl w:val="4"/>
    </w:pPr>
    <w:rPr>
      <w:rFonts w:ascii="Arial" w:eastAsia="細明體" w:hAnsi="Arial"/>
      <w:sz w:val="36"/>
      <w:szCs w:val="20"/>
    </w:rPr>
  </w:style>
  <w:style w:type="paragraph" w:styleId="6">
    <w:name w:val="heading 6"/>
    <w:basedOn w:val="a"/>
    <w:next w:val="a"/>
    <w:qFormat/>
    <w:rsid w:val="00E95C36"/>
    <w:pPr>
      <w:keepNext/>
      <w:adjustRightInd w:val="0"/>
      <w:spacing w:line="720" w:lineRule="atLeast"/>
      <w:textAlignment w:val="baseline"/>
      <w:outlineLvl w:val="5"/>
    </w:pPr>
    <w:rPr>
      <w:rFonts w:ascii="Arial" w:eastAsia="細明體" w:hAnsi="Arial"/>
      <w:b/>
      <w:sz w:val="36"/>
      <w:szCs w:val="20"/>
    </w:rPr>
  </w:style>
  <w:style w:type="paragraph" w:styleId="7">
    <w:name w:val="heading 7"/>
    <w:basedOn w:val="a"/>
    <w:next w:val="a"/>
    <w:qFormat/>
    <w:rsid w:val="00E95C36"/>
    <w:pPr>
      <w:keepNext/>
      <w:adjustRightInd w:val="0"/>
      <w:spacing w:line="720" w:lineRule="atLeast"/>
      <w:textAlignment w:val="baseline"/>
      <w:outlineLvl w:val="6"/>
    </w:pPr>
    <w:rPr>
      <w:rFonts w:ascii="Arial" w:eastAsia="細明體" w:hAnsi="Arial"/>
      <w:sz w:val="36"/>
      <w:szCs w:val="20"/>
    </w:rPr>
  </w:style>
  <w:style w:type="paragraph" w:styleId="8">
    <w:name w:val="heading 8"/>
    <w:basedOn w:val="a"/>
    <w:next w:val="a"/>
    <w:qFormat/>
    <w:rsid w:val="00E95C36"/>
    <w:pPr>
      <w:keepNext/>
      <w:adjustRightInd w:val="0"/>
      <w:spacing w:line="720" w:lineRule="atLeast"/>
      <w:textAlignment w:val="baseline"/>
      <w:outlineLvl w:val="7"/>
    </w:pPr>
    <w:rPr>
      <w:rFonts w:ascii="Arial" w:eastAsia="細明體" w:hAnsi="Arial"/>
      <w:b/>
      <w:sz w:val="36"/>
      <w:szCs w:val="20"/>
    </w:rPr>
  </w:style>
  <w:style w:type="paragraph" w:styleId="9">
    <w:name w:val="heading 9"/>
    <w:basedOn w:val="a"/>
    <w:next w:val="a"/>
    <w:qFormat/>
    <w:rsid w:val="00E95C36"/>
    <w:pPr>
      <w:keepNext/>
      <w:adjustRightInd w:val="0"/>
      <w:spacing w:line="720" w:lineRule="atLeast"/>
      <w:textAlignment w:val="baseline"/>
      <w:outlineLvl w:val="8"/>
    </w:pPr>
    <w:rPr>
      <w:rFonts w:ascii="Arial" w:eastAsia="細明體" w:hAnsi="Arial"/>
      <w:b/>
      <w:sz w:val="3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10">
    <w:name w:val="toc 1"/>
    <w:next w:val="a"/>
    <w:autoRedefine/>
    <w:semiHidden/>
    <w:rsid w:val="00967D97"/>
    <w:pPr>
      <w:spacing w:line="280" w:lineRule="exact"/>
    </w:pPr>
    <w:rPr>
      <w:rFonts w:eastAsia="標楷體"/>
      <w:kern w:val="2"/>
    </w:rPr>
  </w:style>
  <w:style w:type="paragraph" w:customStyle="1" w:styleId="2093218">
    <w:name w:val="樣式 目錄 2 + 左:  0.93 字元 凸出:  2.18 字元"/>
    <w:rsid w:val="00967D97"/>
    <w:pPr>
      <w:ind w:left="1368" w:hanging="959"/>
    </w:pPr>
    <w:rPr>
      <w:rFonts w:eastAsia="標楷體" w:cs="新細明體"/>
      <w:kern w:val="2"/>
      <w:sz w:val="28"/>
    </w:rPr>
  </w:style>
  <w:style w:type="paragraph" w:styleId="a3">
    <w:name w:val="footer"/>
    <w:basedOn w:val="a"/>
    <w:link w:val="a4"/>
    <w:uiPriority w:val="99"/>
    <w:rsid w:val="005A1E30"/>
    <w:pPr>
      <w:tabs>
        <w:tab w:val="center" w:pos="4153"/>
        <w:tab w:val="right" w:pos="8306"/>
      </w:tabs>
      <w:snapToGrid w:val="0"/>
    </w:pPr>
    <w:rPr>
      <w:sz w:val="20"/>
      <w:szCs w:val="20"/>
      <w:lang w:val="x-none" w:eastAsia="x-none"/>
    </w:rPr>
  </w:style>
  <w:style w:type="character" w:styleId="a5">
    <w:name w:val="page number"/>
    <w:basedOn w:val="a0"/>
    <w:rsid w:val="005A1E30"/>
  </w:style>
  <w:style w:type="paragraph" w:styleId="20">
    <w:name w:val="Body Text Indent 2"/>
    <w:basedOn w:val="a"/>
    <w:rsid w:val="00F163AD"/>
    <w:pPr>
      <w:ind w:left="994" w:hanging="994"/>
    </w:pPr>
    <w:rPr>
      <w:rFonts w:ascii="標楷體" w:eastAsia="標楷體"/>
      <w:b/>
      <w:sz w:val="40"/>
      <w:szCs w:val="20"/>
    </w:rPr>
  </w:style>
  <w:style w:type="table" w:styleId="a6">
    <w:name w:val="Table Grid"/>
    <w:basedOn w:val="a1"/>
    <w:rsid w:val="00F163A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DE3EEA"/>
    <w:pPr>
      <w:tabs>
        <w:tab w:val="center" w:pos="4153"/>
        <w:tab w:val="right" w:pos="8306"/>
      </w:tabs>
      <w:snapToGrid w:val="0"/>
    </w:pPr>
    <w:rPr>
      <w:sz w:val="20"/>
      <w:szCs w:val="20"/>
      <w:lang w:val="x-none" w:eastAsia="x-none"/>
    </w:rPr>
  </w:style>
  <w:style w:type="paragraph" w:customStyle="1" w:styleId="a9">
    <w:name w:val="條"/>
    <w:basedOn w:val="a"/>
    <w:rsid w:val="001107EE"/>
    <w:pPr>
      <w:adjustRightInd w:val="0"/>
      <w:ind w:left="1531" w:hanging="1531"/>
      <w:jc w:val="both"/>
      <w:textAlignment w:val="baseline"/>
    </w:pPr>
    <w:rPr>
      <w:rFonts w:ascii="華康楷書體W5" w:eastAsia="標楷體"/>
      <w:kern w:val="0"/>
      <w:sz w:val="30"/>
      <w:szCs w:val="20"/>
    </w:rPr>
  </w:style>
  <w:style w:type="paragraph" w:styleId="aa">
    <w:name w:val="Body Text"/>
    <w:basedOn w:val="a"/>
    <w:rsid w:val="001107EE"/>
    <w:pPr>
      <w:spacing w:after="120"/>
    </w:pPr>
    <w:rPr>
      <w:rFonts w:eastAsia="標楷體"/>
      <w:sz w:val="32"/>
      <w:szCs w:val="20"/>
    </w:rPr>
  </w:style>
  <w:style w:type="paragraph" w:customStyle="1" w:styleId="ab">
    <w:name w:val="標題(一)"/>
    <w:basedOn w:val="a"/>
    <w:rsid w:val="00E95C36"/>
    <w:pPr>
      <w:adjustRightInd w:val="0"/>
      <w:spacing w:line="240" w:lineRule="atLeast"/>
      <w:ind w:left="454" w:hanging="227"/>
      <w:textAlignment w:val="baseline"/>
    </w:pPr>
    <w:rPr>
      <w:rFonts w:eastAsia="細明體"/>
      <w:kern w:val="0"/>
      <w:sz w:val="16"/>
      <w:szCs w:val="20"/>
    </w:rPr>
  </w:style>
  <w:style w:type="paragraph" w:customStyle="1" w:styleId="11">
    <w:name w:val="標題(1)"/>
    <w:basedOn w:val="ab"/>
    <w:rsid w:val="00E95C36"/>
    <w:pPr>
      <w:ind w:left="567" w:hanging="170"/>
    </w:pPr>
  </w:style>
  <w:style w:type="paragraph" w:customStyle="1" w:styleId="ac">
    <w:name w:val="定位...."/>
    <w:basedOn w:val="ab"/>
    <w:rsid w:val="00E95C36"/>
    <w:pPr>
      <w:tabs>
        <w:tab w:val="left" w:leader="dot" w:pos="4536"/>
      </w:tabs>
      <w:ind w:left="567" w:firstLine="0"/>
    </w:pPr>
  </w:style>
  <w:style w:type="paragraph" w:customStyle="1" w:styleId="12">
    <w:name w:val="標題1."/>
    <w:basedOn w:val="a"/>
    <w:rsid w:val="00E95C36"/>
    <w:pPr>
      <w:adjustRightInd w:val="0"/>
      <w:spacing w:line="360" w:lineRule="atLeast"/>
      <w:ind w:left="284" w:hanging="284"/>
      <w:textAlignment w:val="baseline"/>
    </w:pPr>
    <w:rPr>
      <w:rFonts w:eastAsia="細明體"/>
      <w:kern w:val="0"/>
      <w:sz w:val="20"/>
      <w:szCs w:val="20"/>
    </w:rPr>
  </w:style>
  <w:style w:type="paragraph" w:customStyle="1" w:styleId="ad">
    <w:name w:val=""/>
    <w:basedOn w:val="a"/>
    <w:rsid w:val="00E95C36"/>
    <w:pPr>
      <w:adjustRightInd w:val="0"/>
      <w:spacing w:line="400" w:lineRule="exact"/>
      <w:ind w:left="851" w:hanging="284"/>
      <w:jc w:val="both"/>
      <w:textDirection w:val="lrTbV"/>
      <w:textAlignment w:val="baseline"/>
    </w:pPr>
    <w:rPr>
      <w:rFonts w:eastAsia="細明體"/>
      <w:b/>
      <w:sz w:val="28"/>
      <w:szCs w:val="20"/>
    </w:rPr>
  </w:style>
  <w:style w:type="paragraph" w:customStyle="1" w:styleId="ae">
    <w:name w:val="一"/>
    <w:basedOn w:val="a"/>
    <w:rsid w:val="00E95C36"/>
    <w:pPr>
      <w:ind w:left="284" w:hanging="284"/>
      <w:jc w:val="both"/>
    </w:pPr>
    <w:rPr>
      <w:rFonts w:eastAsia="標楷體"/>
      <w:sz w:val="28"/>
      <w:szCs w:val="20"/>
    </w:rPr>
  </w:style>
  <w:style w:type="paragraph" w:styleId="af">
    <w:name w:val="Block Text"/>
    <w:basedOn w:val="a"/>
    <w:rsid w:val="00E95C36"/>
    <w:pPr>
      <w:spacing w:before="120"/>
      <w:ind w:left="113" w:right="113"/>
    </w:pPr>
    <w:rPr>
      <w:rFonts w:ascii="細明體" w:eastAsia="細明體"/>
      <w:b/>
      <w:sz w:val="18"/>
      <w:szCs w:val="20"/>
    </w:rPr>
  </w:style>
  <w:style w:type="paragraph" w:customStyle="1" w:styleId="13">
    <w:name w:val="1."/>
    <w:basedOn w:val="a"/>
    <w:rsid w:val="00E95C36"/>
    <w:pPr>
      <w:adjustRightInd w:val="0"/>
      <w:spacing w:line="400" w:lineRule="atLeast"/>
      <w:ind w:left="681" w:hanging="227"/>
      <w:jc w:val="both"/>
      <w:textDirection w:val="lrTbV"/>
      <w:textAlignment w:val="baseline"/>
    </w:pPr>
    <w:rPr>
      <w:rFonts w:eastAsia="細明體"/>
      <w:b/>
      <w:sz w:val="22"/>
      <w:szCs w:val="20"/>
    </w:rPr>
  </w:style>
  <w:style w:type="paragraph" w:customStyle="1" w:styleId="af0">
    <w:name w:val="(一)"/>
    <w:basedOn w:val="ae"/>
    <w:rsid w:val="00E95C36"/>
    <w:pPr>
      <w:adjustRightInd w:val="0"/>
      <w:spacing w:line="400" w:lineRule="atLeast"/>
      <w:ind w:left="454" w:hanging="227"/>
      <w:textDirection w:val="lrTbV"/>
      <w:textAlignment w:val="baseline"/>
    </w:pPr>
    <w:rPr>
      <w:rFonts w:eastAsia="細明體"/>
      <w:b/>
      <w:sz w:val="22"/>
    </w:rPr>
  </w:style>
  <w:style w:type="paragraph" w:customStyle="1" w:styleId="af1">
    <w:name w:val="下"/>
    <w:basedOn w:val="a"/>
    <w:rsid w:val="00E95C36"/>
    <w:pPr>
      <w:adjustRightInd w:val="0"/>
      <w:ind w:left="6010"/>
      <w:jc w:val="distribute"/>
      <w:textAlignment w:val="baseline"/>
    </w:pPr>
    <w:rPr>
      <w:rFonts w:ascii="細明體" w:eastAsia="細明體"/>
      <w:b/>
      <w:sz w:val="22"/>
      <w:szCs w:val="20"/>
    </w:rPr>
  </w:style>
  <w:style w:type="paragraph" w:styleId="af2">
    <w:name w:val="Date"/>
    <w:basedOn w:val="a"/>
    <w:next w:val="a"/>
    <w:rsid w:val="00E95C36"/>
    <w:pPr>
      <w:jc w:val="right"/>
    </w:pPr>
    <w:rPr>
      <w:rFonts w:ascii="細明體" w:eastAsia="細明體" w:hAnsi="Courier New"/>
      <w:b/>
      <w:sz w:val="22"/>
      <w:szCs w:val="20"/>
    </w:rPr>
  </w:style>
  <w:style w:type="paragraph" w:styleId="30">
    <w:name w:val="Body Text Indent 3"/>
    <w:basedOn w:val="a"/>
    <w:rsid w:val="00E95C36"/>
    <w:pPr>
      <w:spacing w:line="380" w:lineRule="exact"/>
      <w:ind w:left="910" w:hanging="910"/>
      <w:jc w:val="both"/>
    </w:pPr>
    <w:rPr>
      <w:rFonts w:ascii="細明體" w:eastAsia="細明體"/>
      <w:b/>
      <w:sz w:val="22"/>
      <w:szCs w:val="20"/>
    </w:rPr>
  </w:style>
  <w:style w:type="paragraph" w:styleId="21">
    <w:name w:val="Body Text 2"/>
    <w:basedOn w:val="a"/>
    <w:rsid w:val="00E95C36"/>
    <w:rPr>
      <w:rFonts w:ascii="細明體"/>
      <w:sz w:val="16"/>
      <w:szCs w:val="20"/>
    </w:rPr>
  </w:style>
  <w:style w:type="paragraph" w:styleId="31">
    <w:name w:val="Body Text 3"/>
    <w:basedOn w:val="a"/>
    <w:rsid w:val="00E95C36"/>
    <w:pPr>
      <w:adjustRightInd w:val="0"/>
      <w:jc w:val="center"/>
      <w:textAlignment w:val="baseline"/>
    </w:pPr>
    <w:rPr>
      <w:rFonts w:ascii="細明體" w:eastAsia="細明體"/>
      <w:b/>
      <w:sz w:val="16"/>
      <w:szCs w:val="20"/>
    </w:rPr>
  </w:style>
  <w:style w:type="paragraph" w:customStyle="1" w:styleId="af3">
    <w:name w:val="標附"/>
    <w:basedOn w:val="a"/>
    <w:rsid w:val="00E95C36"/>
    <w:pPr>
      <w:adjustRightInd w:val="0"/>
      <w:ind w:left="851"/>
      <w:jc w:val="center"/>
      <w:textAlignment w:val="baseline"/>
    </w:pPr>
    <w:rPr>
      <w:rFonts w:eastAsia="標楷體"/>
      <w:b/>
      <w:sz w:val="32"/>
      <w:szCs w:val="20"/>
    </w:rPr>
  </w:style>
  <w:style w:type="paragraph" w:customStyle="1" w:styleId="af4">
    <w:name w:val="附"/>
    <w:basedOn w:val="a"/>
    <w:rsid w:val="00E95C36"/>
    <w:pPr>
      <w:pageBreakBefore/>
      <w:adjustRightInd w:val="0"/>
      <w:jc w:val="right"/>
      <w:textAlignment w:val="baseline"/>
    </w:pPr>
    <w:rPr>
      <w:rFonts w:ascii="細明體" w:eastAsia="華康中黑體"/>
      <w:sz w:val="22"/>
      <w:szCs w:val="20"/>
    </w:rPr>
  </w:style>
  <w:style w:type="paragraph" w:customStyle="1" w:styleId="af5">
    <w:name w:val="單位"/>
    <w:basedOn w:val="a"/>
    <w:rsid w:val="00E95C36"/>
    <w:pPr>
      <w:adjustRightInd w:val="0"/>
      <w:spacing w:before="120"/>
      <w:jc w:val="right"/>
      <w:textAlignment w:val="baseline"/>
    </w:pPr>
    <w:rPr>
      <w:rFonts w:ascii="細明體" w:eastAsia="細明體"/>
      <w:b/>
      <w:sz w:val="16"/>
      <w:szCs w:val="20"/>
    </w:rPr>
  </w:style>
  <w:style w:type="paragraph" w:styleId="af6">
    <w:name w:val="Body Text Indent"/>
    <w:basedOn w:val="a"/>
    <w:rsid w:val="00E95C36"/>
    <w:pPr>
      <w:spacing w:line="480" w:lineRule="exact"/>
      <w:ind w:left="1151" w:hanging="618"/>
      <w:jc w:val="both"/>
    </w:pPr>
    <w:rPr>
      <w:rFonts w:ascii="標楷體" w:eastAsia="標楷體"/>
      <w:b/>
      <w:sz w:val="28"/>
      <w:szCs w:val="20"/>
    </w:rPr>
  </w:style>
  <w:style w:type="paragraph" w:customStyle="1" w:styleId="af7">
    <w:name w:val="條一"/>
    <w:basedOn w:val="a"/>
    <w:rsid w:val="00E95C36"/>
    <w:pPr>
      <w:adjustRightInd w:val="0"/>
      <w:spacing w:line="400" w:lineRule="atLeast"/>
      <w:ind w:left="1588" w:hanging="227"/>
      <w:textAlignment w:val="baseline"/>
    </w:pPr>
    <w:rPr>
      <w:rFonts w:eastAsia="細明體"/>
      <w:b/>
      <w:sz w:val="22"/>
      <w:szCs w:val="20"/>
    </w:rPr>
  </w:style>
  <w:style w:type="paragraph" w:customStyle="1" w:styleId="14">
    <w:name w:val="(1)"/>
    <w:basedOn w:val="13"/>
    <w:rsid w:val="00E95C36"/>
    <w:pPr>
      <w:ind w:left="907"/>
    </w:pPr>
  </w:style>
  <w:style w:type="paragraph" w:customStyle="1" w:styleId="af8">
    <w:name w:val="章"/>
    <w:basedOn w:val="a"/>
    <w:rsid w:val="00E95C36"/>
    <w:pPr>
      <w:adjustRightInd w:val="0"/>
      <w:spacing w:line="400" w:lineRule="atLeast"/>
      <w:ind w:left="1588"/>
      <w:textDirection w:val="lrTbV"/>
      <w:textAlignment w:val="baseline"/>
    </w:pPr>
    <w:rPr>
      <w:rFonts w:eastAsia="華康中黑體"/>
      <w:b/>
      <w:sz w:val="22"/>
      <w:szCs w:val="20"/>
    </w:rPr>
  </w:style>
  <w:style w:type="paragraph" w:customStyle="1" w:styleId="af9">
    <w:name w:val="表內文"/>
    <w:basedOn w:val="a"/>
    <w:rsid w:val="00E95C36"/>
    <w:pPr>
      <w:adjustRightInd w:val="0"/>
      <w:jc w:val="center"/>
      <w:textAlignment w:val="baseline"/>
    </w:pPr>
    <w:rPr>
      <w:rFonts w:eastAsia="細明體"/>
      <w:sz w:val="20"/>
      <w:szCs w:val="20"/>
    </w:rPr>
  </w:style>
  <w:style w:type="paragraph" w:customStyle="1" w:styleId="afa">
    <w:name w:val="甲"/>
    <w:basedOn w:val="a"/>
    <w:rsid w:val="00E95C36"/>
    <w:pPr>
      <w:adjustRightInd w:val="0"/>
      <w:spacing w:before="120" w:line="400" w:lineRule="exact"/>
      <w:jc w:val="both"/>
      <w:textDirection w:val="lrTbV"/>
      <w:textAlignment w:val="baseline"/>
    </w:pPr>
    <w:rPr>
      <w:rFonts w:ascii="華康中黑體" w:eastAsia="華康中黑體" w:hAnsi="Courier New"/>
      <w:b/>
      <w:spacing w:val="8"/>
      <w:sz w:val="28"/>
      <w:szCs w:val="20"/>
    </w:rPr>
  </w:style>
  <w:style w:type="paragraph" w:styleId="afb">
    <w:name w:val="Normal Indent"/>
    <w:basedOn w:val="a"/>
    <w:rsid w:val="00E95C36"/>
    <w:pPr>
      <w:ind w:left="480"/>
    </w:pPr>
    <w:rPr>
      <w:szCs w:val="20"/>
    </w:rPr>
  </w:style>
  <w:style w:type="paragraph" w:customStyle="1" w:styleId="afc">
    <w:name w:val=""/>
    <w:basedOn w:val="a"/>
    <w:rsid w:val="00E95C36"/>
    <w:pPr>
      <w:spacing w:line="440" w:lineRule="exact"/>
      <w:ind w:left="851" w:hanging="567"/>
      <w:jc w:val="both"/>
    </w:pPr>
    <w:rPr>
      <w:rFonts w:eastAsia="華康細明體"/>
      <w:b/>
      <w:sz w:val="28"/>
      <w:szCs w:val="20"/>
    </w:rPr>
  </w:style>
  <w:style w:type="paragraph" w:customStyle="1" w:styleId="afd">
    <w:name w:val="標"/>
    <w:basedOn w:val="a"/>
    <w:rsid w:val="00E95C36"/>
    <w:pPr>
      <w:adjustRightInd w:val="0"/>
      <w:spacing w:line="440" w:lineRule="exact"/>
      <w:ind w:left="1474" w:hanging="340"/>
      <w:jc w:val="both"/>
      <w:textAlignment w:val="baseline"/>
    </w:pPr>
    <w:rPr>
      <w:rFonts w:ascii="華康楷書體W5" w:eastAsia="華康楷書體W5"/>
      <w:kern w:val="0"/>
      <w:sz w:val="32"/>
      <w:szCs w:val="20"/>
    </w:rPr>
  </w:style>
  <w:style w:type="paragraph" w:styleId="afe">
    <w:name w:val="Plain Text"/>
    <w:basedOn w:val="a"/>
    <w:rsid w:val="00E95C36"/>
    <w:rPr>
      <w:rFonts w:ascii="細明體" w:eastAsia="細明體" w:hAnsi="Courier New"/>
      <w:szCs w:val="20"/>
    </w:rPr>
  </w:style>
  <w:style w:type="paragraph" w:styleId="HTML">
    <w:name w:val="HTML Preformatted"/>
    <w:basedOn w:val="a"/>
    <w:rsid w:val="00E95C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color w:val="004000"/>
      <w:kern w:val="0"/>
      <w:sz w:val="20"/>
      <w:szCs w:val="20"/>
    </w:rPr>
  </w:style>
  <w:style w:type="paragraph" w:customStyle="1" w:styleId="aff">
    <w:name w:val="分項段落"/>
    <w:basedOn w:val="a"/>
    <w:rsid w:val="00E95C36"/>
    <w:pPr>
      <w:numPr>
        <w:numId w:val="15"/>
      </w:numPr>
      <w:snapToGrid w:val="0"/>
      <w:spacing w:line="720" w:lineRule="exact"/>
      <w:jc w:val="both"/>
      <w:textAlignment w:val="baseline"/>
    </w:pPr>
    <w:rPr>
      <w:rFonts w:eastAsia="標楷體"/>
      <w:noProof/>
      <w:kern w:val="0"/>
      <w:sz w:val="36"/>
      <w:szCs w:val="20"/>
    </w:rPr>
  </w:style>
  <w:style w:type="paragraph" w:customStyle="1" w:styleId="aff0">
    <w:name w:val="一、"/>
    <w:basedOn w:val="a"/>
    <w:rsid w:val="00E95C36"/>
    <w:pPr>
      <w:autoSpaceDE w:val="0"/>
      <w:autoSpaceDN w:val="0"/>
      <w:adjustRightInd w:val="0"/>
      <w:spacing w:line="520" w:lineRule="exact"/>
      <w:ind w:leftChars="281" w:left="619"/>
      <w:jc w:val="both"/>
      <w:textAlignment w:val="baseline"/>
    </w:pPr>
    <w:rPr>
      <w:rFonts w:eastAsia="標楷體" w:cs="標楷體"/>
      <w:kern w:val="0"/>
      <w:sz w:val="32"/>
      <w:szCs w:val="32"/>
    </w:rPr>
  </w:style>
  <w:style w:type="paragraph" w:customStyle="1" w:styleId="aff1">
    <w:name w:val="(一)新"/>
    <w:basedOn w:val="a"/>
    <w:rsid w:val="00E95C36"/>
    <w:pPr>
      <w:autoSpaceDE w:val="0"/>
      <w:autoSpaceDN w:val="0"/>
      <w:adjustRightInd w:val="0"/>
      <w:spacing w:line="520" w:lineRule="exact"/>
      <w:ind w:leftChars="281" w:left="1160" w:hangingChars="169" w:hanging="541"/>
      <w:jc w:val="both"/>
      <w:textDirection w:val="lrTbV"/>
      <w:textAlignment w:val="baseline"/>
    </w:pPr>
    <w:rPr>
      <w:rFonts w:eastAsia="標楷體" w:cs="標楷體"/>
      <w:kern w:val="0"/>
      <w:sz w:val="32"/>
      <w:szCs w:val="32"/>
    </w:rPr>
  </w:style>
  <w:style w:type="paragraph" w:customStyle="1" w:styleId="aff2">
    <w:name w:val="壹"/>
    <w:basedOn w:val="a"/>
    <w:rsid w:val="003F1BE8"/>
    <w:pPr>
      <w:ind w:left="885" w:hanging="885"/>
    </w:pPr>
    <w:rPr>
      <w:rFonts w:eastAsia="標楷體"/>
      <w:sz w:val="40"/>
      <w:szCs w:val="20"/>
    </w:rPr>
  </w:style>
  <w:style w:type="paragraph" w:customStyle="1" w:styleId="aff3">
    <w:name w:val=""/>
    <w:basedOn w:val="a"/>
    <w:rsid w:val="003F1BE8"/>
    <w:pPr>
      <w:adjustRightInd w:val="0"/>
      <w:spacing w:line="400" w:lineRule="exact"/>
      <w:ind w:left="1135" w:hanging="284"/>
      <w:jc w:val="both"/>
      <w:textDirection w:val="lrTbV"/>
      <w:textAlignment w:val="baseline"/>
    </w:pPr>
    <w:rPr>
      <w:rFonts w:eastAsia="細明體"/>
      <w:b/>
      <w:sz w:val="28"/>
      <w:szCs w:val="20"/>
    </w:rPr>
  </w:style>
  <w:style w:type="paragraph" w:customStyle="1" w:styleId="aff4">
    <w:name w:val=""/>
    <w:basedOn w:val="aff3"/>
    <w:rsid w:val="003F1BE8"/>
    <w:pPr>
      <w:ind w:left="1730"/>
    </w:pPr>
  </w:style>
  <w:style w:type="paragraph" w:customStyle="1" w:styleId="aff5">
    <w:name w:val="一平"/>
    <w:basedOn w:val="a"/>
    <w:rsid w:val="003F1BE8"/>
    <w:pPr>
      <w:adjustRightInd w:val="0"/>
      <w:spacing w:line="400" w:lineRule="exact"/>
      <w:ind w:left="578"/>
      <w:jc w:val="both"/>
      <w:textDirection w:val="lrTbV"/>
      <w:textAlignment w:val="baseline"/>
    </w:pPr>
    <w:rPr>
      <w:rFonts w:ascii="細明體" w:eastAsia="細明體" w:hAnsi="Courier New"/>
      <w:b/>
      <w:spacing w:val="8"/>
      <w:sz w:val="28"/>
      <w:szCs w:val="20"/>
    </w:rPr>
  </w:style>
  <w:style w:type="paragraph" w:customStyle="1" w:styleId="aff6">
    <w:name w:val=""/>
    <w:basedOn w:val="a"/>
    <w:rsid w:val="003F1BE8"/>
    <w:pPr>
      <w:adjustRightInd w:val="0"/>
      <w:spacing w:line="400" w:lineRule="exact"/>
      <w:ind w:left="1418" w:hanging="284"/>
      <w:jc w:val="both"/>
      <w:textDirection w:val="lrTbV"/>
      <w:textAlignment w:val="baseline"/>
    </w:pPr>
    <w:rPr>
      <w:rFonts w:ascii="華康細明體" w:eastAsia="細明體" w:hAnsi="Courier New"/>
      <w:b/>
      <w:spacing w:val="8"/>
      <w:sz w:val="28"/>
      <w:szCs w:val="20"/>
    </w:rPr>
  </w:style>
  <w:style w:type="paragraph" w:customStyle="1" w:styleId="aff7">
    <w:name w:val="相關規定一"/>
    <w:basedOn w:val="a"/>
    <w:link w:val="aff8"/>
    <w:rsid w:val="002C3483"/>
    <w:pPr>
      <w:snapToGrid w:val="0"/>
      <w:spacing w:line="480" w:lineRule="exact"/>
      <w:ind w:left="567" w:hanging="567"/>
      <w:jc w:val="both"/>
    </w:pPr>
    <w:rPr>
      <w:rFonts w:ascii="標楷體" w:eastAsia="標楷體"/>
      <w:sz w:val="28"/>
      <w:szCs w:val="28"/>
    </w:rPr>
  </w:style>
  <w:style w:type="paragraph" w:customStyle="1" w:styleId="aff9">
    <w:name w:val="相關規定(一)"/>
    <w:basedOn w:val="af0"/>
    <w:link w:val="affa"/>
    <w:rsid w:val="002C3483"/>
    <w:pPr>
      <w:adjustRightInd/>
      <w:snapToGrid w:val="0"/>
      <w:spacing w:line="480" w:lineRule="exact"/>
      <w:ind w:left="1134" w:hanging="567"/>
      <w:textDirection w:val="lrTb"/>
      <w:textAlignment w:val="auto"/>
    </w:pPr>
    <w:rPr>
      <w:rFonts w:ascii="標楷體" w:eastAsia="標楷體" w:hAnsi="Arial"/>
      <w:b w:val="0"/>
      <w:sz w:val="28"/>
      <w:szCs w:val="28"/>
    </w:rPr>
  </w:style>
  <w:style w:type="character" w:customStyle="1" w:styleId="affa">
    <w:name w:val="相關規定(一) 字元"/>
    <w:link w:val="aff9"/>
    <w:rsid w:val="002C3483"/>
    <w:rPr>
      <w:rFonts w:ascii="標楷體" w:eastAsia="標楷體" w:hAnsi="Arial"/>
      <w:kern w:val="2"/>
      <w:sz w:val="28"/>
      <w:szCs w:val="28"/>
      <w:lang w:val="en-US" w:eastAsia="zh-TW" w:bidi="ar-SA"/>
    </w:rPr>
  </w:style>
  <w:style w:type="character" w:customStyle="1" w:styleId="aff8">
    <w:name w:val="相關規定一 字元"/>
    <w:link w:val="aff7"/>
    <w:rsid w:val="002C3483"/>
    <w:rPr>
      <w:rFonts w:ascii="標楷體" w:eastAsia="標楷體"/>
      <w:kern w:val="2"/>
      <w:sz w:val="28"/>
      <w:szCs w:val="28"/>
      <w:lang w:val="en-US" w:eastAsia="zh-TW" w:bidi="ar-SA"/>
    </w:rPr>
  </w:style>
  <w:style w:type="paragraph" w:customStyle="1" w:styleId="affb">
    <w:name w:val="相關規定一文"/>
    <w:basedOn w:val="a"/>
    <w:link w:val="affc"/>
    <w:rsid w:val="00CA2362"/>
    <w:pPr>
      <w:spacing w:line="480" w:lineRule="exact"/>
      <w:ind w:left="567"/>
      <w:jc w:val="both"/>
    </w:pPr>
    <w:rPr>
      <w:rFonts w:ascii="Arial" w:eastAsia="標楷體" w:hAnsi="Arial"/>
      <w:sz w:val="28"/>
      <w:szCs w:val="28"/>
    </w:rPr>
  </w:style>
  <w:style w:type="character" w:customStyle="1" w:styleId="affc">
    <w:name w:val="相關規定一文 字元"/>
    <w:link w:val="affb"/>
    <w:rsid w:val="00CA2362"/>
    <w:rPr>
      <w:rFonts w:ascii="Arial" w:eastAsia="標楷體" w:hAnsi="Arial"/>
      <w:kern w:val="2"/>
      <w:sz w:val="28"/>
      <w:szCs w:val="28"/>
      <w:lang w:val="en-US" w:eastAsia="zh-TW" w:bidi="ar-SA"/>
    </w:rPr>
  </w:style>
  <w:style w:type="paragraph" w:customStyle="1" w:styleId="affd">
    <w:name w:val="表凸一"/>
    <w:basedOn w:val="a"/>
    <w:rsid w:val="0020611B"/>
    <w:pPr>
      <w:kinsoku w:val="0"/>
      <w:ind w:left="277" w:right="28" w:hanging="249"/>
    </w:pPr>
    <w:rPr>
      <w:rFonts w:eastAsia="標楷體"/>
      <w:spacing w:val="4"/>
      <w:sz w:val="18"/>
      <w:szCs w:val="20"/>
    </w:rPr>
  </w:style>
  <w:style w:type="paragraph" w:styleId="affe">
    <w:name w:val="Balloon Text"/>
    <w:basedOn w:val="a"/>
    <w:semiHidden/>
    <w:rsid w:val="00802DAF"/>
    <w:rPr>
      <w:rFonts w:ascii="Arial" w:hAnsi="Arial"/>
      <w:sz w:val="18"/>
      <w:szCs w:val="18"/>
    </w:rPr>
  </w:style>
  <w:style w:type="character" w:styleId="afff">
    <w:name w:val="Hyperlink"/>
    <w:rsid w:val="002847D1"/>
    <w:rPr>
      <w:color w:val="0000FF"/>
      <w:u w:val="single"/>
    </w:rPr>
  </w:style>
  <w:style w:type="character" w:customStyle="1" w:styleId="a8">
    <w:name w:val="頁首 字元"/>
    <w:link w:val="a7"/>
    <w:rsid w:val="00EB1906"/>
    <w:rPr>
      <w:kern w:val="2"/>
    </w:rPr>
  </w:style>
  <w:style w:type="character" w:customStyle="1" w:styleId="a4">
    <w:name w:val="頁尾 字元"/>
    <w:link w:val="a3"/>
    <w:uiPriority w:val="99"/>
    <w:rsid w:val="00061164"/>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97511">
      <w:bodyDiv w:val="1"/>
      <w:marLeft w:val="0"/>
      <w:marRight w:val="0"/>
      <w:marTop w:val="0"/>
      <w:marBottom w:val="0"/>
      <w:divBdr>
        <w:top w:val="none" w:sz="0" w:space="0" w:color="auto"/>
        <w:left w:val="none" w:sz="0" w:space="0" w:color="auto"/>
        <w:bottom w:val="none" w:sz="0" w:space="0" w:color="auto"/>
        <w:right w:val="none" w:sz="0" w:space="0" w:color="auto"/>
      </w:divBdr>
    </w:div>
    <w:div w:id="80105393">
      <w:bodyDiv w:val="1"/>
      <w:marLeft w:val="0"/>
      <w:marRight w:val="0"/>
      <w:marTop w:val="0"/>
      <w:marBottom w:val="0"/>
      <w:divBdr>
        <w:top w:val="none" w:sz="0" w:space="0" w:color="auto"/>
        <w:left w:val="none" w:sz="0" w:space="0" w:color="auto"/>
        <w:bottom w:val="none" w:sz="0" w:space="0" w:color="auto"/>
        <w:right w:val="none" w:sz="0" w:space="0" w:color="auto"/>
      </w:divBdr>
    </w:div>
    <w:div w:id="1051736480">
      <w:bodyDiv w:val="1"/>
      <w:marLeft w:val="0"/>
      <w:marRight w:val="0"/>
      <w:marTop w:val="0"/>
      <w:marBottom w:val="0"/>
      <w:divBdr>
        <w:top w:val="none" w:sz="0" w:space="0" w:color="auto"/>
        <w:left w:val="none" w:sz="0" w:space="0" w:color="auto"/>
        <w:bottom w:val="none" w:sz="0" w:space="0" w:color="auto"/>
        <w:right w:val="none" w:sz="0" w:space="0" w:color="auto"/>
      </w:divBdr>
      <w:divsChild>
        <w:div w:id="20782587">
          <w:marLeft w:val="0"/>
          <w:marRight w:val="0"/>
          <w:marTop w:val="0"/>
          <w:marBottom w:val="0"/>
          <w:divBdr>
            <w:top w:val="none" w:sz="0" w:space="0" w:color="auto"/>
            <w:left w:val="none" w:sz="0" w:space="0" w:color="auto"/>
            <w:bottom w:val="none" w:sz="0" w:space="0" w:color="auto"/>
            <w:right w:val="none" w:sz="0" w:space="0" w:color="auto"/>
          </w:divBdr>
        </w:div>
      </w:divsChild>
    </w:div>
    <w:div w:id="207238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A966F-F697-4B60-9B97-A256BD4FC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377</Characters>
  <Application>Microsoft Office Word</Application>
  <DocSecurity>0</DocSecurity>
  <Lines>17</Lines>
  <Paragraphs>9</Paragraphs>
  <ScaleCrop>false</ScaleCrop>
  <Company/>
  <LinksUpToDate>false</LinksUpToDate>
  <CharactersWithSpaces>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一百年度中央及地方政府預算籌編原則草案</dc:title>
  <dc:subject/>
  <dc:creator>A901</dc:creator>
  <cp:keywords/>
  <cp:lastModifiedBy>5 陳世賢 Allen Chen</cp:lastModifiedBy>
  <cp:revision>2</cp:revision>
  <cp:lastPrinted>2017-02-21T06:10:00Z</cp:lastPrinted>
  <dcterms:created xsi:type="dcterms:W3CDTF">2017-03-01T01:47:00Z</dcterms:created>
  <dcterms:modified xsi:type="dcterms:W3CDTF">2017-03-01T01:47:00Z</dcterms:modified>
</cp:coreProperties>
</file>