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A4" w:rsidRPr="0011699D" w:rsidRDefault="00384E85" w:rsidP="00384E85">
      <w:pPr>
        <w:pStyle w:val="k00t17"/>
        <w:rPr>
          <w:color w:val="000000" w:themeColor="text1"/>
        </w:rPr>
      </w:pPr>
      <w:r w:rsidRPr="0011699D">
        <w:rPr>
          <w:rFonts w:hint="eastAsia"/>
          <w:color w:val="000000" w:themeColor="text1"/>
        </w:rPr>
        <w:t>第二章　國內總體情勢</w:t>
      </w:r>
      <w:r w:rsidR="00D950AF" w:rsidRPr="0011699D">
        <w:rPr>
          <w:rFonts w:hint="eastAsia"/>
          <w:color w:val="000000" w:themeColor="text1"/>
        </w:rPr>
        <w:t>檢討</w:t>
      </w:r>
    </w:p>
    <w:p w:rsidR="00384E85" w:rsidRPr="0011699D" w:rsidRDefault="00384E85" w:rsidP="00384E85">
      <w:pPr>
        <w:pStyle w:val="line"/>
        <w:rPr>
          <w:color w:val="000000" w:themeColor="text1"/>
        </w:rPr>
      </w:pPr>
    </w:p>
    <w:p w:rsidR="00C97957" w:rsidRPr="0011699D" w:rsidRDefault="00DA53A4" w:rsidP="00384E85">
      <w:pPr>
        <w:pStyle w:val="k02"/>
        <w:ind w:firstLine="576"/>
        <w:rPr>
          <w:color w:val="000000" w:themeColor="text1"/>
        </w:rPr>
      </w:pPr>
      <w:r w:rsidRPr="0011699D">
        <w:rPr>
          <w:rFonts w:hint="eastAsia"/>
          <w:color w:val="000000" w:themeColor="text1"/>
        </w:rPr>
        <w:t>10</w:t>
      </w:r>
      <w:r w:rsidR="00C97957" w:rsidRPr="0011699D">
        <w:rPr>
          <w:rFonts w:hint="eastAsia"/>
          <w:color w:val="000000" w:themeColor="text1"/>
        </w:rPr>
        <w:t>3</w:t>
      </w:r>
      <w:r w:rsidRPr="0011699D">
        <w:rPr>
          <w:rFonts w:hint="eastAsia"/>
          <w:color w:val="000000" w:themeColor="text1"/>
        </w:rPr>
        <w:t>年</w:t>
      </w:r>
      <w:r w:rsidR="00C97957" w:rsidRPr="0011699D">
        <w:rPr>
          <w:rFonts w:hint="eastAsia"/>
          <w:color w:val="000000" w:themeColor="text1"/>
        </w:rPr>
        <w:t>全球經濟情勢續朝正面發展，帶動我國出口表現，加以國內工業生產持續成長，就業改善，消費力道明顯提升，國內經濟穩步復甦</w:t>
      </w:r>
      <w:r w:rsidR="00EA79BC" w:rsidRPr="0011699D">
        <w:rPr>
          <w:rFonts w:hint="eastAsia"/>
          <w:color w:val="000000" w:themeColor="text1"/>
        </w:rPr>
        <w:t>，各項重要總體</w:t>
      </w:r>
      <w:proofErr w:type="gramStart"/>
      <w:r w:rsidR="00EA79BC" w:rsidRPr="0011699D">
        <w:rPr>
          <w:rFonts w:hint="eastAsia"/>
          <w:color w:val="000000" w:themeColor="text1"/>
        </w:rPr>
        <w:t>指標均達目標值</w:t>
      </w:r>
      <w:proofErr w:type="gramEnd"/>
      <w:r w:rsidR="00C97957" w:rsidRPr="0011699D">
        <w:rPr>
          <w:rFonts w:hint="eastAsia"/>
          <w:color w:val="000000" w:themeColor="text1"/>
        </w:rPr>
        <w:t>。</w:t>
      </w:r>
      <w:r w:rsidR="00C97957" w:rsidRPr="0011699D">
        <w:rPr>
          <w:rFonts w:hint="eastAsia"/>
          <w:color w:val="000000" w:themeColor="text1"/>
        </w:rPr>
        <w:t>103</w:t>
      </w:r>
      <w:r w:rsidR="00C97957" w:rsidRPr="0011699D">
        <w:rPr>
          <w:rFonts w:hint="eastAsia"/>
          <w:color w:val="000000" w:themeColor="text1"/>
        </w:rPr>
        <w:t>年臺灣經濟成長率</w:t>
      </w:r>
      <w:r w:rsidR="00C97957" w:rsidRPr="0011699D">
        <w:rPr>
          <w:rFonts w:hint="eastAsia"/>
          <w:color w:val="000000" w:themeColor="text1"/>
        </w:rPr>
        <w:t>3.7</w:t>
      </w:r>
      <w:r w:rsidR="002C4731" w:rsidRPr="0011699D">
        <w:rPr>
          <w:rFonts w:hint="eastAsia"/>
          <w:color w:val="000000" w:themeColor="text1"/>
        </w:rPr>
        <w:t>7</w:t>
      </w:r>
      <w:r w:rsidR="00C97957" w:rsidRPr="0011699D">
        <w:rPr>
          <w:rFonts w:hint="eastAsia"/>
          <w:color w:val="000000" w:themeColor="text1"/>
        </w:rPr>
        <w:t>%</w:t>
      </w:r>
      <w:r w:rsidR="00C97957" w:rsidRPr="0011699D">
        <w:rPr>
          <w:rFonts w:hint="eastAsia"/>
          <w:color w:val="000000" w:themeColor="text1"/>
        </w:rPr>
        <w:t>，重登亞洲四小龍之首</w:t>
      </w:r>
      <w:r w:rsidR="00EA79BC" w:rsidRPr="0011699D">
        <w:rPr>
          <w:rFonts w:hint="eastAsia"/>
          <w:color w:val="000000" w:themeColor="text1"/>
        </w:rPr>
        <w:t>；消費者物價指數上漲率</w:t>
      </w:r>
      <w:r w:rsidR="00EA79BC" w:rsidRPr="0011699D">
        <w:rPr>
          <w:rFonts w:hint="eastAsia"/>
          <w:color w:val="000000" w:themeColor="text1"/>
        </w:rPr>
        <w:t>1.2</w:t>
      </w:r>
      <w:r w:rsidR="008F3EB8" w:rsidRPr="0011699D">
        <w:rPr>
          <w:rFonts w:hint="eastAsia"/>
          <w:color w:val="000000" w:themeColor="text1"/>
        </w:rPr>
        <w:t>0</w:t>
      </w:r>
      <w:r w:rsidR="00EA79BC" w:rsidRPr="0011699D">
        <w:rPr>
          <w:rFonts w:hint="eastAsia"/>
          <w:color w:val="000000" w:themeColor="text1"/>
        </w:rPr>
        <w:t>%</w:t>
      </w:r>
      <w:r w:rsidR="00EA79BC" w:rsidRPr="0011699D">
        <w:rPr>
          <w:rFonts w:hint="eastAsia"/>
          <w:color w:val="000000" w:themeColor="text1"/>
        </w:rPr>
        <w:t>，為</w:t>
      </w:r>
      <w:proofErr w:type="gramStart"/>
      <w:r w:rsidR="00EA79BC" w:rsidRPr="0011699D">
        <w:rPr>
          <w:rFonts w:hint="eastAsia"/>
          <w:color w:val="000000" w:themeColor="text1"/>
        </w:rPr>
        <w:t>近</w:t>
      </w:r>
      <w:r w:rsidR="00B10984" w:rsidRPr="0011699D">
        <w:rPr>
          <w:rFonts w:hint="eastAsia"/>
          <w:color w:val="000000" w:themeColor="text1"/>
          <w:szCs w:val="20"/>
        </w:rPr>
        <w:t>四</w:t>
      </w:r>
      <w:r w:rsidR="00EA79BC" w:rsidRPr="0011699D">
        <w:rPr>
          <w:rFonts w:hint="eastAsia"/>
          <w:color w:val="000000" w:themeColor="text1"/>
        </w:rPr>
        <w:t>年來次</w:t>
      </w:r>
      <w:proofErr w:type="gramEnd"/>
      <w:r w:rsidR="00EA79BC" w:rsidRPr="0011699D">
        <w:rPr>
          <w:rFonts w:hint="eastAsia"/>
          <w:color w:val="000000" w:themeColor="text1"/>
        </w:rPr>
        <w:t>低水準；勞動力參與率</w:t>
      </w:r>
      <w:r w:rsidR="00EA79BC" w:rsidRPr="0011699D">
        <w:rPr>
          <w:rFonts w:hint="eastAsia"/>
          <w:color w:val="000000" w:themeColor="text1"/>
        </w:rPr>
        <w:t>58.54%</w:t>
      </w:r>
      <w:r w:rsidR="00EA79BC" w:rsidRPr="0011699D">
        <w:rPr>
          <w:rFonts w:hint="eastAsia"/>
          <w:color w:val="000000" w:themeColor="text1"/>
        </w:rPr>
        <w:t>，為</w:t>
      </w:r>
      <w:r w:rsidR="00EA79BC" w:rsidRPr="0011699D">
        <w:rPr>
          <w:rFonts w:hint="eastAsia"/>
          <w:color w:val="000000" w:themeColor="text1"/>
        </w:rPr>
        <w:t>85</w:t>
      </w:r>
      <w:r w:rsidR="00EA79BC" w:rsidRPr="0011699D">
        <w:rPr>
          <w:rFonts w:hint="eastAsia"/>
          <w:color w:val="000000" w:themeColor="text1"/>
        </w:rPr>
        <w:t>年以來最高水準；失業率</w:t>
      </w:r>
      <w:r w:rsidR="00EA79BC" w:rsidRPr="0011699D">
        <w:rPr>
          <w:rFonts w:hint="eastAsia"/>
          <w:color w:val="000000" w:themeColor="text1"/>
        </w:rPr>
        <w:t>3.96%</w:t>
      </w:r>
      <w:r w:rsidR="00EA79BC" w:rsidRPr="0011699D">
        <w:rPr>
          <w:rFonts w:hint="eastAsia"/>
          <w:color w:val="000000" w:themeColor="text1"/>
        </w:rPr>
        <w:t>，為近</w:t>
      </w:r>
      <w:r w:rsidR="00EA79BC" w:rsidRPr="0011699D">
        <w:rPr>
          <w:rFonts w:hint="eastAsia"/>
          <w:color w:val="000000" w:themeColor="text1"/>
        </w:rPr>
        <w:t>7</w:t>
      </w:r>
      <w:r w:rsidR="00EA79BC" w:rsidRPr="0011699D">
        <w:rPr>
          <w:rFonts w:hint="eastAsia"/>
          <w:color w:val="000000" w:themeColor="text1"/>
        </w:rPr>
        <w:t>年來首度跌破</w:t>
      </w:r>
      <w:r w:rsidR="00EA79BC" w:rsidRPr="0011699D">
        <w:rPr>
          <w:rFonts w:hint="eastAsia"/>
          <w:color w:val="000000" w:themeColor="text1"/>
        </w:rPr>
        <w:t>4%</w:t>
      </w:r>
      <w:r w:rsidR="0082727D" w:rsidRPr="0011699D">
        <w:rPr>
          <w:rFonts w:ascii="標楷體" w:hAnsi="標楷體" w:hint="eastAsia"/>
          <w:color w:val="000000" w:themeColor="text1"/>
        </w:rPr>
        <w:t>(</w:t>
      </w:r>
      <w:r w:rsidR="00EA79BC" w:rsidRPr="0011699D">
        <w:rPr>
          <w:rFonts w:hint="eastAsia"/>
          <w:color w:val="000000" w:themeColor="text1"/>
        </w:rPr>
        <w:t>非自願性失業人數占總失業人數比率</w:t>
      </w:r>
      <w:r w:rsidR="00EA79BC" w:rsidRPr="0011699D">
        <w:rPr>
          <w:rFonts w:hint="eastAsia"/>
          <w:color w:val="000000" w:themeColor="text1"/>
        </w:rPr>
        <w:t>37.25%</w:t>
      </w:r>
      <w:r w:rsidR="00EA79BC" w:rsidRPr="0011699D">
        <w:rPr>
          <w:rFonts w:hint="eastAsia"/>
          <w:color w:val="000000" w:themeColor="text1"/>
        </w:rPr>
        <w:t>，為</w:t>
      </w:r>
      <w:r w:rsidR="00EA79BC" w:rsidRPr="0011699D">
        <w:rPr>
          <w:rFonts w:hint="eastAsia"/>
          <w:color w:val="000000" w:themeColor="text1"/>
        </w:rPr>
        <w:t>87</w:t>
      </w:r>
      <w:r w:rsidR="00EA79BC" w:rsidRPr="0011699D">
        <w:rPr>
          <w:rFonts w:hint="eastAsia"/>
          <w:color w:val="000000" w:themeColor="text1"/>
        </w:rPr>
        <w:t>年以來最低</w:t>
      </w:r>
      <w:r w:rsidR="0082727D" w:rsidRPr="0011699D">
        <w:rPr>
          <w:rFonts w:ascii="標楷體" w:hAnsi="標楷體" w:hint="eastAsia"/>
          <w:color w:val="000000" w:themeColor="text1"/>
        </w:rPr>
        <w:t>)</w:t>
      </w:r>
      <w:r w:rsidR="00EA79BC" w:rsidRPr="0011699D">
        <w:rPr>
          <w:rFonts w:hint="eastAsia"/>
          <w:color w:val="000000" w:themeColor="text1"/>
        </w:rPr>
        <w:t>；</w:t>
      </w:r>
      <w:r w:rsidR="00C97957" w:rsidRPr="0011699D">
        <w:rPr>
          <w:rFonts w:hint="eastAsia"/>
          <w:color w:val="000000" w:themeColor="text1"/>
        </w:rPr>
        <w:t>工業及服務業受僱員工</w:t>
      </w:r>
      <w:r w:rsidR="006B0585" w:rsidRPr="0011699D">
        <w:rPr>
          <w:rFonts w:hint="eastAsia"/>
          <w:color w:val="000000" w:themeColor="text1"/>
        </w:rPr>
        <w:t>實質</w:t>
      </w:r>
      <w:r w:rsidR="00C97957" w:rsidRPr="0011699D">
        <w:rPr>
          <w:rFonts w:hint="eastAsia"/>
          <w:color w:val="000000" w:themeColor="text1"/>
        </w:rPr>
        <w:t>薪資平均</w:t>
      </w:r>
      <w:r w:rsidR="00C97957" w:rsidRPr="0011699D">
        <w:rPr>
          <w:rFonts w:hint="eastAsia"/>
          <w:color w:val="000000" w:themeColor="text1"/>
        </w:rPr>
        <w:t>4</w:t>
      </w:r>
      <w:r w:rsidR="00C97957" w:rsidRPr="0011699D">
        <w:rPr>
          <w:rFonts w:hint="eastAsia"/>
          <w:color w:val="000000" w:themeColor="text1"/>
        </w:rPr>
        <w:t>萬</w:t>
      </w:r>
      <w:r w:rsidR="00C97957" w:rsidRPr="0011699D">
        <w:rPr>
          <w:rFonts w:hint="eastAsia"/>
          <w:color w:val="000000" w:themeColor="text1"/>
        </w:rPr>
        <w:t>5,494</w:t>
      </w:r>
      <w:r w:rsidR="00C97957" w:rsidRPr="0011699D">
        <w:rPr>
          <w:rFonts w:hint="eastAsia"/>
          <w:color w:val="000000" w:themeColor="text1"/>
        </w:rPr>
        <w:t>元，年增</w:t>
      </w:r>
      <w:r w:rsidR="00EA79BC" w:rsidRPr="0011699D">
        <w:rPr>
          <w:rFonts w:hint="eastAsia"/>
          <w:color w:val="000000" w:themeColor="text1"/>
        </w:rPr>
        <w:t>率</w:t>
      </w:r>
      <w:r w:rsidR="00C97957" w:rsidRPr="0011699D">
        <w:rPr>
          <w:rFonts w:hint="eastAsia"/>
          <w:color w:val="000000" w:themeColor="text1"/>
        </w:rPr>
        <w:t>2.36%</w:t>
      </w:r>
      <w:r w:rsidR="00C97957" w:rsidRPr="0011699D">
        <w:rPr>
          <w:rFonts w:hint="eastAsia"/>
          <w:color w:val="000000" w:themeColor="text1"/>
        </w:rPr>
        <w:t>，為</w:t>
      </w:r>
      <w:proofErr w:type="gramStart"/>
      <w:r w:rsidR="00C97957" w:rsidRPr="0011699D">
        <w:rPr>
          <w:rFonts w:hint="eastAsia"/>
          <w:color w:val="000000" w:themeColor="text1"/>
        </w:rPr>
        <w:t>近</w:t>
      </w:r>
      <w:r w:rsidR="00EB2840" w:rsidRPr="0011699D">
        <w:rPr>
          <w:rFonts w:hint="eastAsia"/>
          <w:color w:val="000000" w:themeColor="text1"/>
          <w:szCs w:val="20"/>
        </w:rPr>
        <w:t>四</w:t>
      </w:r>
      <w:r w:rsidR="00C97957" w:rsidRPr="0011699D">
        <w:rPr>
          <w:rFonts w:hint="eastAsia"/>
          <w:color w:val="000000" w:themeColor="text1"/>
        </w:rPr>
        <w:t>年來最高</w:t>
      </w:r>
      <w:proofErr w:type="gramEnd"/>
      <w:r w:rsidR="00C97957" w:rsidRPr="0011699D">
        <w:rPr>
          <w:rFonts w:hint="eastAsia"/>
          <w:color w:val="000000" w:themeColor="text1"/>
        </w:rPr>
        <w:t>增幅。</w:t>
      </w:r>
      <w:r w:rsidR="00C97957" w:rsidRPr="0011699D">
        <w:rPr>
          <w:rFonts w:hint="eastAsia"/>
          <w:color w:val="000000" w:themeColor="text1"/>
        </w:rPr>
        <w:t>103</w:t>
      </w:r>
      <w:r w:rsidR="00C97957" w:rsidRPr="0011699D">
        <w:rPr>
          <w:rFonts w:hint="eastAsia"/>
          <w:color w:val="000000" w:themeColor="text1"/>
        </w:rPr>
        <w:t>年</w:t>
      </w:r>
      <w:r w:rsidR="00EA79BC" w:rsidRPr="0011699D">
        <w:rPr>
          <w:rFonts w:hint="eastAsia"/>
          <w:color w:val="000000" w:themeColor="text1"/>
        </w:rPr>
        <w:t>國內總體</w:t>
      </w:r>
      <w:r w:rsidR="0082727D" w:rsidRPr="0011699D">
        <w:rPr>
          <w:rFonts w:hint="eastAsia"/>
          <w:color w:val="000000" w:themeColor="text1"/>
        </w:rPr>
        <w:t>經濟活動</w:t>
      </w:r>
      <w:r w:rsidR="00EA79BC" w:rsidRPr="0011699D">
        <w:rPr>
          <w:rFonts w:hint="eastAsia"/>
          <w:color w:val="000000" w:themeColor="text1"/>
        </w:rPr>
        <w:t>與結構調整的特點如次：</w:t>
      </w:r>
    </w:p>
    <w:p w:rsidR="00EA79BC" w:rsidRPr="0011699D" w:rsidRDefault="00EA79BC" w:rsidP="00F800E2">
      <w:pPr>
        <w:pStyle w:val="k1a"/>
        <w:spacing w:beforeLines="0" w:before="0" w:afterLines="0" w:after="0"/>
        <w:ind w:left="288" w:hangingChars="100" w:hanging="288"/>
        <w:rPr>
          <w:rFonts w:ascii="標楷體" w:hAnsi="標楷體"/>
          <w:b w:val="0"/>
          <w:color w:val="000000" w:themeColor="text1"/>
        </w:rPr>
      </w:pPr>
      <w:proofErr w:type="gramStart"/>
      <w:r w:rsidRPr="0011699D">
        <w:rPr>
          <w:rFonts w:hint="eastAsia"/>
          <w:b w:val="0"/>
          <w:color w:val="000000" w:themeColor="text1"/>
        </w:rPr>
        <w:t>－</w:t>
      </w:r>
      <w:r w:rsidR="00E6459F" w:rsidRPr="0011699D">
        <w:rPr>
          <w:rFonts w:hint="eastAsia"/>
          <w:b w:val="0"/>
          <w:color w:val="000000" w:themeColor="text1"/>
        </w:rPr>
        <w:t>內需</w:t>
      </w:r>
      <w:proofErr w:type="gramEnd"/>
      <w:r w:rsidRPr="0011699D">
        <w:rPr>
          <w:rFonts w:hint="eastAsia"/>
          <w:b w:val="0"/>
          <w:color w:val="000000" w:themeColor="text1"/>
        </w:rPr>
        <w:t>及輸出為帶動</w:t>
      </w:r>
      <w:r w:rsidR="00E6459F" w:rsidRPr="0011699D">
        <w:rPr>
          <w:rFonts w:hint="eastAsia"/>
          <w:b w:val="0"/>
          <w:color w:val="000000" w:themeColor="text1"/>
        </w:rPr>
        <w:t>經濟成長</w:t>
      </w:r>
      <w:r w:rsidRPr="0011699D">
        <w:rPr>
          <w:rFonts w:hint="eastAsia"/>
          <w:b w:val="0"/>
          <w:color w:val="000000" w:themeColor="text1"/>
        </w:rPr>
        <w:t>的雙引擎</w:t>
      </w:r>
      <w:r w:rsidR="0082727D" w:rsidRPr="0011699D">
        <w:rPr>
          <w:rFonts w:hint="eastAsia"/>
          <w:b w:val="0"/>
          <w:color w:val="000000" w:themeColor="text1"/>
        </w:rPr>
        <w:t>：</w:t>
      </w:r>
      <w:r w:rsidR="00C97957" w:rsidRPr="0011699D">
        <w:rPr>
          <w:rFonts w:hint="eastAsia"/>
          <w:b w:val="0"/>
          <w:color w:val="000000" w:themeColor="text1"/>
        </w:rPr>
        <w:t>103</w:t>
      </w:r>
      <w:r w:rsidR="00C97957" w:rsidRPr="0011699D">
        <w:rPr>
          <w:rFonts w:hint="eastAsia"/>
          <w:b w:val="0"/>
          <w:color w:val="000000" w:themeColor="text1"/>
        </w:rPr>
        <w:t>年國內需求實質成長率</w:t>
      </w:r>
      <w:r w:rsidR="00C97957" w:rsidRPr="0011699D">
        <w:rPr>
          <w:rFonts w:hint="eastAsia"/>
          <w:b w:val="0"/>
          <w:color w:val="000000" w:themeColor="text1"/>
        </w:rPr>
        <w:t>3.</w:t>
      </w:r>
      <w:r w:rsidR="00B1537F" w:rsidRPr="0011699D">
        <w:rPr>
          <w:rFonts w:hint="eastAsia"/>
          <w:b w:val="0"/>
          <w:color w:val="000000" w:themeColor="text1"/>
        </w:rPr>
        <w:t>46</w:t>
      </w:r>
      <w:r w:rsidR="00C97957" w:rsidRPr="0011699D">
        <w:rPr>
          <w:rFonts w:hint="eastAsia"/>
          <w:b w:val="0"/>
          <w:color w:val="000000" w:themeColor="text1"/>
        </w:rPr>
        <w:t>%</w:t>
      </w:r>
      <w:r w:rsidR="00C97957" w:rsidRPr="0011699D">
        <w:rPr>
          <w:rFonts w:hint="eastAsia"/>
          <w:b w:val="0"/>
          <w:color w:val="000000" w:themeColor="text1"/>
        </w:rPr>
        <w:t>，為</w:t>
      </w:r>
      <w:r w:rsidR="00C97957" w:rsidRPr="0011699D">
        <w:rPr>
          <w:rFonts w:hint="eastAsia"/>
          <w:b w:val="0"/>
          <w:color w:val="000000" w:themeColor="text1"/>
        </w:rPr>
        <w:t>100</w:t>
      </w:r>
      <w:r w:rsidR="00C97957" w:rsidRPr="0011699D">
        <w:rPr>
          <w:rFonts w:hint="eastAsia"/>
          <w:b w:val="0"/>
          <w:color w:val="000000" w:themeColor="text1"/>
        </w:rPr>
        <w:t>年以來最高，對經濟成長貢獻占</w:t>
      </w:r>
      <w:r w:rsidR="00C97957" w:rsidRPr="0011699D">
        <w:rPr>
          <w:rFonts w:hint="eastAsia"/>
          <w:b w:val="0"/>
          <w:color w:val="000000" w:themeColor="text1"/>
        </w:rPr>
        <w:t>3.</w:t>
      </w:r>
      <w:r w:rsidR="00B1537F" w:rsidRPr="0011699D">
        <w:rPr>
          <w:rFonts w:hint="eastAsia"/>
          <w:b w:val="0"/>
          <w:color w:val="000000" w:themeColor="text1"/>
        </w:rPr>
        <w:t>14</w:t>
      </w:r>
      <w:r w:rsidR="00C97957" w:rsidRPr="0011699D">
        <w:rPr>
          <w:rFonts w:hint="eastAsia"/>
          <w:b w:val="0"/>
          <w:color w:val="000000" w:themeColor="text1"/>
        </w:rPr>
        <w:t>個百分點</w:t>
      </w:r>
      <w:r w:rsidR="00C97957" w:rsidRPr="0011699D">
        <w:rPr>
          <w:rFonts w:ascii="標楷體" w:hAnsi="標楷體" w:hint="eastAsia"/>
          <w:b w:val="0"/>
          <w:color w:val="000000" w:themeColor="text1"/>
        </w:rPr>
        <w:t>(貢獻率</w:t>
      </w:r>
      <w:r w:rsidR="00C97957" w:rsidRPr="0011699D">
        <w:rPr>
          <w:b w:val="0"/>
          <w:color w:val="000000" w:themeColor="text1"/>
        </w:rPr>
        <w:t>8</w:t>
      </w:r>
      <w:r w:rsidR="00B1537F" w:rsidRPr="0011699D">
        <w:rPr>
          <w:rFonts w:hint="eastAsia"/>
          <w:b w:val="0"/>
          <w:color w:val="000000" w:themeColor="text1"/>
        </w:rPr>
        <w:t>3</w:t>
      </w:r>
      <w:r w:rsidR="00C97957" w:rsidRPr="0011699D">
        <w:rPr>
          <w:b w:val="0"/>
          <w:color w:val="000000" w:themeColor="text1"/>
        </w:rPr>
        <w:t>.</w:t>
      </w:r>
      <w:r w:rsidR="00B1537F" w:rsidRPr="0011699D">
        <w:rPr>
          <w:rFonts w:hint="eastAsia"/>
          <w:b w:val="0"/>
          <w:color w:val="000000" w:themeColor="text1"/>
        </w:rPr>
        <w:t>29</w:t>
      </w:r>
      <w:r w:rsidR="00C97957" w:rsidRPr="0011699D">
        <w:rPr>
          <w:rFonts w:hint="eastAsia"/>
          <w:b w:val="0"/>
          <w:color w:val="000000" w:themeColor="text1"/>
        </w:rPr>
        <w:t>%</w:t>
      </w:r>
      <w:r w:rsidR="00C97957" w:rsidRPr="0011699D">
        <w:rPr>
          <w:rFonts w:ascii="標楷體" w:hAnsi="標楷體" w:hint="eastAsia"/>
          <w:b w:val="0"/>
          <w:color w:val="000000" w:themeColor="text1"/>
        </w:rPr>
        <w:t>)</w:t>
      </w:r>
      <w:r w:rsidR="006C797B" w:rsidRPr="0011699D">
        <w:rPr>
          <w:rFonts w:ascii="標楷體" w:hAnsi="標楷體" w:hint="eastAsia"/>
          <w:b w:val="0"/>
          <w:color w:val="000000" w:themeColor="text1"/>
        </w:rPr>
        <w:t>；</w:t>
      </w:r>
      <w:r w:rsidR="00E6459F" w:rsidRPr="0011699D">
        <w:rPr>
          <w:rFonts w:ascii="標楷體" w:hAnsi="標楷體" w:hint="eastAsia"/>
          <w:b w:val="0"/>
          <w:color w:val="000000" w:themeColor="text1"/>
        </w:rPr>
        <w:t>輸出實質成長率</w:t>
      </w:r>
      <w:r w:rsidR="00B1537F" w:rsidRPr="0011699D">
        <w:rPr>
          <w:rFonts w:hint="eastAsia"/>
          <w:b w:val="0"/>
          <w:color w:val="000000" w:themeColor="text1"/>
        </w:rPr>
        <w:t>5</w:t>
      </w:r>
      <w:r w:rsidR="00E6459F" w:rsidRPr="0011699D">
        <w:rPr>
          <w:b w:val="0"/>
          <w:color w:val="000000" w:themeColor="text1"/>
        </w:rPr>
        <w:t>.</w:t>
      </w:r>
      <w:r w:rsidR="00B1537F" w:rsidRPr="0011699D">
        <w:rPr>
          <w:rFonts w:hint="eastAsia"/>
          <w:b w:val="0"/>
          <w:color w:val="000000" w:themeColor="text1"/>
        </w:rPr>
        <w:t>90</w:t>
      </w:r>
      <w:r w:rsidR="00E6459F" w:rsidRPr="0011699D">
        <w:rPr>
          <w:b w:val="0"/>
          <w:color w:val="000000" w:themeColor="text1"/>
        </w:rPr>
        <w:t>%</w:t>
      </w:r>
      <w:r w:rsidR="00E6459F" w:rsidRPr="0011699D">
        <w:rPr>
          <w:rFonts w:hint="eastAsia"/>
          <w:b w:val="0"/>
          <w:color w:val="000000" w:themeColor="text1"/>
        </w:rPr>
        <w:t>，高於世界貿易量擴張率</w:t>
      </w:r>
      <w:r w:rsidR="00E6459F" w:rsidRPr="0011699D">
        <w:rPr>
          <w:rFonts w:hint="eastAsia"/>
          <w:b w:val="0"/>
          <w:color w:val="000000" w:themeColor="text1"/>
        </w:rPr>
        <w:t>3.37%</w:t>
      </w:r>
      <w:r w:rsidR="00E6459F" w:rsidRPr="0011699D">
        <w:rPr>
          <w:rFonts w:hint="eastAsia"/>
          <w:b w:val="0"/>
          <w:color w:val="000000" w:themeColor="text1"/>
        </w:rPr>
        <w:t>，</w:t>
      </w:r>
      <w:r w:rsidRPr="0011699D">
        <w:rPr>
          <w:rFonts w:ascii="標楷體" w:hAnsi="標楷體" w:hint="eastAsia"/>
          <w:b w:val="0"/>
          <w:color w:val="000000" w:themeColor="text1"/>
        </w:rPr>
        <w:t>對經濟成長貢獻</w:t>
      </w:r>
      <w:r w:rsidRPr="0011699D">
        <w:rPr>
          <w:b w:val="0"/>
          <w:color w:val="000000" w:themeColor="text1"/>
        </w:rPr>
        <w:t>4.10</w:t>
      </w:r>
      <w:r w:rsidRPr="0011699D">
        <w:rPr>
          <w:rFonts w:hint="eastAsia"/>
          <w:b w:val="0"/>
          <w:color w:val="000000" w:themeColor="text1"/>
        </w:rPr>
        <w:t>個百分點，惟因</w:t>
      </w:r>
      <w:r w:rsidR="00E6459F" w:rsidRPr="0011699D">
        <w:rPr>
          <w:rFonts w:hint="eastAsia"/>
          <w:b w:val="0"/>
          <w:color w:val="000000" w:themeColor="text1"/>
        </w:rPr>
        <w:t>輸入實質成長率</w:t>
      </w:r>
      <w:r w:rsidRPr="0011699D">
        <w:rPr>
          <w:rFonts w:hint="eastAsia"/>
          <w:b w:val="0"/>
          <w:color w:val="000000" w:themeColor="text1"/>
        </w:rPr>
        <w:t>亦達</w:t>
      </w:r>
      <w:r w:rsidR="00B1537F" w:rsidRPr="0011699D">
        <w:rPr>
          <w:rFonts w:hint="eastAsia"/>
          <w:b w:val="0"/>
          <w:color w:val="000000" w:themeColor="text1"/>
        </w:rPr>
        <w:t>5.75</w:t>
      </w:r>
      <w:r w:rsidR="00E6459F" w:rsidRPr="0011699D">
        <w:rPr>
          <w:rFonts w:hint="eastAsia"/>
          <w:b w:val="0"/>
          <w:color w:val="000000" w:themeColor="text1"/>
        </w:rPr>
        <w:t>%</w:t>
      </w:r>
      <w:r w:rsidR="00E6459F" w:rsidRPr="0011699D">
        <w:rPr>
          <w:rFonts w:hint="eastAsia"/>
          <w:b w:val="0"/>
          <w:color w:val="000000" w:themeColor="text1"/>
        </w:rPr>
        <w:t>，</w:t>
      </w:r>
      <w:r w:rsidRPr="0011699D">
        <w:rPr>
          <w:rFonts w:hint="eastAsia"/>
          <w:b w:val="0"/>
          <w:color w:val="000000" w:themeColor="text1"/>
        </w:rPr>
        <w:t>致</w:t>
      </w:r>
      <w:r w:rsidR="006C797B" w:rsidRPr="0011699D">
        <w:rPr>
          <w:rFonts w:ascii="標楷體" w:hAnsi="標楷體" w:hint="eastAsia"/>
          <w:b w:val="0"/>
          <w:color w:val="000000" w:themeColor="text1"/>
        </w:rPr>
        <w:t>國外淨需求</w:t>
      </w:r>
      <w:r w:rsidR="0082727D" w:rsidRPr="0011699D">
        <w:rPr>
          <w:rFonts w:ascii="標楷體" w:hAnsi="標楷體" w:hint="eastAsia"/>
          <w:b w:val="0"/>
          <w:color w:val="000000" w:themeColor="text1"/>
        </w:rPr>
        <w:t>(貿易順差)</w:t>
      </w:r>
      <w:r w:rsidR="006C797B" w:rsidRPr="0011699D">
        <w:rPr>
          <w:rFonts w:hint="eastAsia"/>
          <w:b w:val="0"/>
          <w:color w:val="000000" w:themeColor="text1"/>
        </w:rPr>
        <w:t>貢獻</w:t>
      </w:r>
      <w:r w:rsidRPr="0011699D">
        <w:rPr>
          <w:rFonts w:hint="eastAsia"/>
          <w:b w:val="0"/>
          <w:color w:val="000000" w:themeColor="text1"/>
        </w:rPr>
        <w:t>僅</w:t>
      </w:r>
      <w:r w:rsidR="006C797B" w:rsidRPr="0011699D">
        <w:rPr>
          <w:rFonts w:hint="eastAsia"/>
          <w:b w:val="0"/>
          <w:color w:val="000000" w:themeColor="text1"/>
        </w:rPr>
        <w:t>占</w:t>
      </w:r>
      <w:r w:rsidR="006C797B" w:rsidRPr="0011699D">
        <w:rPr>
          <w:rFonts w:hint="eastAsia"/>
          <w:b w:val="0"/>
          <w:color w:val="000000" w:themeColor="text1"/>
        </w:rPr>
        <w:t>0.6</w:t>
      </w:r>
      <w:r w:rsidR="0082727D" w:rsidRPr="0011699D">
        <w:rPr>
          <w:rFonts w:hint="eastAsia"/>
          <w:b w:val="0"/>
          <w:color w:val="000000" w:themeColor="text1"/>
        </w:rPr>
        <w:t>3</w:t>
      </w:r>
      <w:r w:rsidR="006C797B" w:rsidRPr="0011699D">
        <w:rPr>
          <w:rFonts w:hint="eastAsia"/>
          <w:b w:val="0"/>
          <w:color w:val="000000" w:themeColor="text1"/>
        </w:rPr>
        <w:t>個百分點</w:t>
      </w:r>
      <w:r w:rsidR="006C797B" w:rsidRPr="0011699D">
        <w:rPr>
          <w:rFonts w:ascii="標楷體" w:hAnsi="標楷體" w:hint="eastAsia"/>
          <w:b w:val="0"/>
          <w:color w:val="000000" w:themeColor="text1"/>
        </w:rPr>
        <w:t>(貢獻率</w:t>
      </w:r>
      <w:r w:rsidR="006C797B" w:rsidRPr="0011699D">
        <w:rPr>
          <w:rFonts w:hint="eastAsia"/>
          <w:b w:val="0"/>
          <w:color w:val="000000" w:themeColor="text1"/>
        </w:rPr>
        <w:t>1</w:t>
      </w:r>
      <w:r w:rsidR="00B1537F" w:rsidRPr="0011699D">
        <w:rPr>
          <w:rFonts w:hint="eastAsia"/>
          <w:b w:val="0"/>
          <w:color w:val="000000" w:themeColor="text1"/>
        </w:rPr>
        <w:t>6</w:t>
      </w:r>
      <w:r w:rsidR="006C797B" w:rsidRPr="0011699D">
        <w:rPr>
          <w:b w:val="0"/>
          <w:color w:val="000000" w:themeColor="text1"/>
        </w:rPr>
        <w:t>.</w:t>
      </w:r>
      <w:r w:rsidR="00B1537F" w:rsidRPr="0011699D">
        <w:rPr>
          <w:rFonts w:hint="eastAsia"/>
          <w:b w:val="0"/>
          <w:color w:val="000000" w:themeColor="text1"/>
        </w:rPr>
        <w:t>71</w:t>
      </w:r>
      <w:r w:rsidR="006C797B" w:rsidRPr="0011699D">
        <w:rPr>
          <w:rFonts w:hint="eastAsia"/>
          <w:b w:val="0"/>
          <w:color w:val="000000" w:themeColor="text1"/>
        </w:rPr>
        <w:t>%</w:t>
      </w:r>
      <w:r w:rsidR="006C797B" w:rsidRPr="0011699D">
        <w:rPr>
          <w:rFonts w:ascii="標楷體" w:hAnsi="標楷體" w:hint="eastAsia"/>
          <w:b w:val="0"/>
          <w:color w:val="000000" w:themeColor="text1"/>
        </w:rPr>
        <w:t>)。</w:t>
      </w:r>
    </w:p>
    <w:p w:rsidR="0028143A" w:rsidRPr="0011699D" w:rsidRDefault="00EA79BC" w:rsidP="00F800E2">
      <w:pPr>
        <w:pStyle w:val="k1a"/>
        <w:spacing w:beforeLines="0" w:before="0" w:afterLines="0" w:after="0"/>
        <w:ind w:left="288" w:hangingChars="100" w:hanging="288"/>
        <w:rPr>
          <w:b w:val="0"/>
          <w:color w:val="000000" w:themeColor="text1"/>
        </w:rPr>
      </w:pPr>
      <w:r w:rsidRPr="0011699D">
        <w:rPr>
          <w:rFonts w:hint="eastAsia"/>
          <w:b w:val="0"/>
          <w:color w:val="000000" w:themeColor="text1"/>
        </w:rPr>
        <w:t>－</w:t>
      </w:r>
      <w:r w:rsidR="001C48A9" w:rsidRPr="0011699D">
        <w:rPr>
          <w:rFonts w:hint="eastAsia"/>
          <w:b w:val="0"/>
          <w:color w:val="000000" w:themeColor="text1"/>
        </w:rPr>
        <w:t>製造業對經濟成長的貢獻高於服務業</w:t>
      </w:r>
      <w:r w:rsidR="0082727D" w:rsidRPr="0011699D">
        <w:rPr>
          <w:rFonts w:hint="eastAsia"/>
          <w:b w:val="0"/>
          <w:color w:val="000000" w:themeColor="text1"/>
        </w:rPr>
        <w:t>：</w:t>
      </w:r>
      <w:r w:rsidR="006C797B" w:rsidRPr="0011699D">
        <w:rPr>
          <w:rFonts w:hint="eastAsia"/>
          <w:b w:val="0"/>
          <w:color w:val="000000" w:themeColor="text1"/>
        </w:rPr>
        <w:t>103</w:t>
      </w:r>
      <w:r w:rsidR="006C797B" w:rsidRPr="0011699D">
        <w:rPr>
          <w:rFonts w:hint="eastAsia"/>
          <w:b w:val="0"/>
          <w:color w:val="000000" w:themeColor="text1"/>
        </w:rPr>
        <w:t>年</w:t>
      </w:r>
      <w:r w:rsidR="00E6459F" w:rsidRPr="0011699D">
        <w:rPr>
          <w:rFonts w:hint="eastAsia"/>
          <w:b w:val="0"/>
          <w:color w:val="000000" w:themeColor="text1"/>
        </w:rPr>
        <w:t>製造業</w:t>
      </w:r>
      <w:r w:rsidR="00F65EF5" w:rsidRPr="0011699D">
        <w:rPr>
          <w:rFonts w:hint="eastAsia"/>
          <w:b w:val="0"/>
          <w:color w:val="000000" w:themeColor="text1"/>
        </w:rPr>
        <w:t>實質成長</w:t>
      </w:r>
      <w:r w:rsidR="00F65EF5" w:rsidRPr="0011699D">
        <w:rPr>
          <w:rFonts w:hint="eastAsia"/>
          <w:b w:val="0"/>
          <w:color w:val="000000" w:themeColor="text1"/>
        </w:rPr>
        <w:t>6.30%</w:t>
      </w:r>
      <w:r w:rsidR="00F65EF5" w:rsidRPr="0011699D">
        <w:rPr>
          <w:rFonts w:hint="eastAsia"/>
          <w:b w:val="0"/>
          <w:color w:val="000000" w:themeColor="text1"/>
        </w:rPr>
        <w:t>為服務業</w:t>
      </w:r>
      <w:r w:rsidR="00F65EF5" w:rsidRPr="0011699D">
        <w:rPr>
          <w:rFonts w:hint="eastAsia"/>
          <w:b w:val="0"/>
          <w:color w:val="000000" w:themeColor="text1"/>
        </w:rPr>
        <w:t>2.28%</w:t>
      </w:r>
      <w:r w:rsidR="00F65EF5" w:rsidRPr="0011699D">
        <w:rPr>
          <w:rFonts w:hint="eastAsia"/>
          <w:b w:val="0"/>
          <w:color w:val="000000" w:themeColor="text1"/>
        </w:rPr>
        <w:t>的</w:t>
      </w:r>
      <w:r w:rsidR="00F65EF5" w:rsidRPr="0011699D">
        <w:rPr>
          <w:rFonts w:hint="eastAsia"/>
          <w:b w:val="0"/>
          <w:color w:val="000000" w:themeColor="text1"/>
        </w:rPr>
        <w:t>2.76</w:t>
      </w:r>
      <w:r w:rsidR="00F65EF5" w:rsidRPr="0011699D">
        <w:rPr>
          <w:rFonts w:hint="eastAsia"/>
          <w:b w:val="0"/>
          <w:color w:val="000000" w:themeColor="text1"/>
        </w:rPr>
        <w:t>倍；</w:t>
      </w:r>
      <w:r w:rsidR="00E6459F" w:rsidRPr="0011699D">
        <w:rPr>
          <w:rFonts w:hint="eastAsia"/>
          <w:b w:val="0"/>
          <w:color w:val="000000" w:themeColor="text1"/>
        </w:rPr>
        <w:t>占名目</w:t>
      </w:r>
      <w:r w:rsidR="00E6459F" w:rsidRPr="0011699D">
        <w:rPr>
          <w:rFonts w:hint="eastAsia"/>
          <w:b w:val="0"/>
          <w:color w:val="000000" w:themeColor="text1"/>
        </w:rPr>
        <w:t>GDP</w:t>
      </w:r>
      <w:r w:rsidR="00E6459F" w:rsidRPr="0011699D">
        <w:rPr>
          <w:rFonts w:hint="eastAsia"/>
          <w:b w:val="0"/>
          <w:color w:val="000000" w:themeColor="text1"/>
        </w:rPr>
        <w:t>比率</w:t>
      </w:r>
      <w:r w:rsidR="00E6459F" w:rsidRPr="0011699D">
        <w:rPr>
          <w:rFonts w:hint="eastAsia"/>
          <w:b w:val="0"/>
          <w:color w:val="000000" w:themeColor="text1"/>
        </w:rPr>
        <w:t>29.</w:t>
      </w:r>
      <w:r w:rsidR="00B1537F" w:rsidRPr="0011699D">
        <w:rPr>
          <w:rFonts w:hint="eastAsia"/>
          <w:b w:val="0"/>
          <w:color w:val="000000" w:themeColor="text1"/>
        </w:rPr>
        <w:t>10</w:t>
      </w:r>
      <w:r w:rsidR="00E6459F" w:rsidRPr="0011699D">
        <w:rPr>
          <w:rFonts w:hint="eastAsia"/>
          <w:b w:val="0"/>
          <w:color w:val="000000" w:themeColor="text1"/>
        </w:rPr>
        <w:t>%</w:t>
      </w:r>
      <w:r w:rsidR="00E6459F" w:rsidRPr="0011699D">
        <w:rPr>
          <w:rFonts w:hint="eastAsia"/>
          <w:b w:val="0"/>
          <w:color w:val="000000" w:themeColor="text1"/>
        </w:rPr>
        <w:t>，</w:t>
      </w:r>
      <w:r w:rsidR="001C48A9" w:rsidRPr="0011699D">
        <w:rPr>
          <w:rFonts w:hint="eastAsia"/>
          <w:b w:val="0"/>
          <w:color w:val="000000" w:themeColor="text1"/>
        </w:rPr>
        <w:t>為</w:t>
      </w:r>
      <w:proofErr w:type="gramStart"/>
      <w:r w:rsidR="001C48A9" w:rsidRPr="0011699D">
        <w:rPr>
          <w:rFonts w:hint="eastAsia"/>
          <w:b w:val="0"/>
          <w:color w:val="000000" w:themeColor="text1"/>
        </w:rPr>
        <w:t>近</w:t>
      </w:r>
      <w:r w:rsidR="00B10984" w:rsidRPr="0011699D">
        <w:rPr>
          <w:rFonts w:hint="eastAsia"/>
          <w:b w:val="0"/>
          <w:color w:val="000000" w:themeColor="text1"/>
        </w:rPr>
        <w:t>四</w:t>
      </w:r>
      <w:r w:rsidR="001C48A9" w:rsidRPr="0011699D">
        <w:rPr>
          <w:rFonts w:hint="eastAsia"/>
          <w:b w:val="0"/>
          <w:color w:val="000000" w:themeColor="text1"/>
        </w:rPr>
        <w:t>年來新</w:t>
      </w:r>
      <w:proofErr w:type="gramEnd"/>
      <w:r w:rsidR="001C48A9" w:rsidRPr="0011699D">
        <w:rPr>
          <w:rFonts w:hint="eastAsia"/>
          <w:b w:val="0"/>
          <w:color w:val="000000" w:themeColor="text1"/>
        </w:rPr>
        <w:t>高</w:t>
      </w:r>
      <w:r w:rsidR="00F65EF5" w:rsidRPr="0011699D">
        <w:rPr>
          <w:rFonts w:hint="eastAsia"/>
          <w:b w:val="0"/>
          <w:color w:val="000000" w:themeColor="text1"/>
        </w:rPr>
        <w:t>；</w:t>
      </w:r>
      <w:r w:rsidR="006C797B" w:rsidRPr="0011699D">
        <w:rPr>
          <w:rFonts w:hint="eastAsia"/>
          <w:b w:val="0"/>
          <w:color w:val="000000" w:themeColor="text1"/>
        </w:rPr>
        <w:t>對經濟成長</w:t>
      </w:r>
      <w:r w:rsidR="0082727D" w:rsidRPr="0011699D">
        <w:rPr>
          <w:rFonts w:hint="eastAsia"/>
          <w:b w:val="0"/>
          <w:color w:val="000000" w:themeColor="text1"/>
        </w:rPr>
        <w:t>的</w:t>
      </w:r>
      <w:r w:rsidR="006C797B" w:rsidRPr="0011699D">
        <w:rPr>
          <w:rFonts w:hint="eastAsia"/>
          <w:b w:val="0"/>
          <w:color w:val="000000" w:themeColor="text1"/>
        </w:rPr>
        <w:t>貢獻</w:t>
      </w:r>
      <w:r w:rsidR="0082727D" w:rsidRPr="0011699D">
        <w:rPr>
          <w:rFonts w:hint="eastAsia"/>
          <w:b w:val="0"/>
          <w:color w:val="000000" w:themeColor="text1"/>
        </w:rPr>
        <w:t>占</w:t>
      </w:r>
      <w:r w:rsidR="006C797B" w:rsidRPr="0011699D">
        <w:rPr>
          <w:rFonts w:hint="eastAsia"/>
          <w:b w:val="0"/>
          <w:color w:val="000000" w:themeColor="text1"/>
        </w:rPr>
        <w:t>1.</w:t>
      </w:r>
      <w:r w:rsidR="00B1537F" w:rsidRPr="0011699D">
        <w:rPr>
          <w:rFonts w:hint="eastAsia"/>
          <w:b w:val="0"/>
          <w:color w:val="000000" w:themeColor="text1"/>
        </w:rPr>
        <w:t>79</w:t>
      </w:r>
      <w:r w:rsidR="006C797B" w:rsidRPr="0011699D">
        <w:rPr>
          <w:rFonts w:hint="eastAsia"/>
          <w:b w:val="0"/>
          <w:color w:val="000000" w:themeColor="text1"/>
        </w:rPr>
        <w:t>個百分點</w:t>
      </w:r>
      <w:r w:rsidR="00F82983" w:rsidRPr="0011699D">
        <w:rPr>
          <w:rFonts w:hint="eastAsia"/>
          <w:b w:val="0"/>
          <w:color w:val="000000" w:themeColor="text1"/>
        </w:rPr>
        <w:t>，高於服務業的</w:t>
      </w:r>
      <w:r w:rsidR="00F82983" w:rsidRPr="0011699D">
        <w:rPr>
          <w:rFonts w:hint="eastAsia"/>
          <w:b w:val="0"/>
          <w:color w:val="000000" w:themeColor="text1"/>
        </w:rPr>
        <w:t>1.</w:t>
      </w:r>
      <w:r w:rsidR="00B1537F" w:rsidRPr="0011699D">
        <w:rPr>
          <w:rFonts w:hint="eastAsia"/>
          <w:b w:val="0"/>
          <w:color w:val="000000" w:themeColor="text1"/>
        </w:rPr>
        <w:t>48</w:t>
      </w:r>
      <w:r w:rsidR="00F82983" w:rsidRPr="0011699D">
        <w:rPr>
          <w:rFonts w:hint="eastAsia"/>
          <w:b w:val="0"/>
          <w:color w:val="000000" w:themeColor="text1"/>
        </w:rPr>
        <w:t>個百分點</w:t>
      </w:r>
      <w:r w:rsidR="00F65EF5" w:rsidRPr="0011699D">
        <w:rPr>
          <w:rFonts w:hint="eastAsia"/>
          <w:b w:val="0"/>
          <w:color w:val="000000" w:themeColor="text1"/>
        </w:rPr>
        <w:t>，是推動經濟成長的關鍵</w:t>
      </w:r>
      <w:r w:rsidR="006C797B" w:rsidRPr="0011699D">
        <w:rPr>
          <w:rFonts w:hint="eastAsia"/>
          <w:b w:val="0"/>
          <w:color w:val="000000" w:themeColor="text1"/>
        </w:rPr>
        <w:t>。</w:t>
      </w:r>
    </w:p>
    <w:p w:rsidR="00EA79BC" w:rsidRPr="0011699D" w:rsidRDefault="0028143A" w:rsidP="00F800E2">
      <w:pPr>
        <w:pStyle w:val="k1a"/>
        <w:spacing w:beforeLines="0" w:before="0" w:afterLines="0" w:after="0"/>
        <w:ind w:left="288" w:hangingChars="100" w:hanging="288"/>
        <w:rPr>
          <w:b w:val="0"/>
          <w:color w:val="000000" w:themeColor="text1"/>
        </w:rPr>
      </w:pPr>
      <w:r w:rsidRPr="0011699D">
        <w:rPr>
          <w:rFonts w:hint="eastAsia"/>
          <w:b w:val="0"/>
          <w:color w:val="000000" w:themeColor="text1"/>
        </w:rPr>
        <w:t>－服務業為國內就業創造的主要來源</w:t>
      </w:r>
      <w:r w:rsidR="0082727D" w:rsidRPr="0011699D">
        <w:rPr>
          <w:rFonts w:hint="eastAsia"/>
          <w:b w:val="0"/>
          <w:color w:val="000000" w:themeColor="text1"/>
        </w:rPr>
        <w:t>：</w:t>
      </w:r>
      <w:r w:rsidRPr="0011699D">
        <w:rPr>
          <w:rFonts w:hint="eastAsia"/>
          <w:b w:val="0"/>
          <w:color w:val="000000" w:themeColor="text1"/>
        </w:rPr>
        <w:t>103</w:t>
      </w:r>
      <w:r w:rsidRPr="0011699D">
        <w:rPr>
          <w:rFonts w:hint="eastAsia"/>
          <w:b w:val="0"/>
          <w:color w:val="000000" w:themeColor="text1"/>
        </w:rPr>
        <w:t>年服務業就業增加率</w:t>
      </w:r>
      <w:r w:rsidRPr="0011699D">
        <w:rPr>
          <w:rFonts w:hint="eastAsia"/>
          <w:b w:val="0"/>
          <w:color w:val="000000" w:themeColor="text1"/>
        </w:rPr>
        <w:t>1.06%</w:t>
      </w:r>
      <w:r w:rsidRPr="0011699D">
        <w:rPr>
          <w:rFonts w:hint="eastAsia"/>
          <w:b w:val="0"/>
          <w:color w:val="000000" w:themeColor="text1"/>
        </w:rPr>
        <w:t>，高於總就業增加率</w:t>
      </w:r>
      <w:r w:rsidRPr="0011699D">
        <w:rPr>
          <w:rFonts w:hint="eastAsia"/>
          <w:b w:val="0"/>
          <w:color w:val="000000" w:themeColor="text1"/>
        </w:rPr>
        <w:t>1.02%</w:t>
      </w:r>
      <w:r w:rsidRPr="0011699D">
        <w:rPr>
          <w:rFonts w:hint="eastAsia"/>
          <w:b w:val="0"/>
          <w:color w:val="000000" w:themeColor="text1"/>
        </w:rPr>
        <w:t>，</w:t>
      </w:r>
      <w:r w:rsidR="00E6459F" w:rsidRPr="0011699D">
        <w:rPr>
          <w:rFonts w:hint="eastAsia"/>
          <w:b w:val="0"/>
          <w:color w:val="000000" w:themeColor="text1"/>
        </w:rPr>
        <w:t>占總就業人數比率</w:t>
      </w:r>
      <w:r w:rsidR="00E6459F" w:rsidRPr="0011699D">
        <w:rPr>
          <w:rFonts w:hint="eastAsia"/>
          <w:b w:val="0"/>
          <w:color w:val="000000" w:themeColor="text1"/>
        </w:rPr>
        <w:t>58.91</w:t>
      </w:r>
      <w:r w:rsidRPr="0011699D">
        <w:rPr>
          <w:rFonts w:hint="eastAsia"/>
          <w:b w:val="0"/>
          <w:color w:val="000000" w:themeColor="text1"/>
        </w:rPr>
        <w:t>%</w:t>
      </w:r>
      <w:r w:rsidRPr="0011699D">
        <w:rPr>
          <w:rFonts w:hint="eastAsia"/>
          <w:b w:val="0"/>
          <w:color w:val="000000" w:themeColor="text1"/>
        </w:rPr>
        <w:t>。</w:t>
      </w:r>
    </w:p>
    <w:p w:rsidR="002508F6" w:rsidRPr="0011699D" w:rsidRDefault="002508F6" w:rsidP="00F800E2">
      <w:pPr>
        <w:pStyle w:val="k1a"/>
        <w:spacing w:beforeLines="0" w:before="0" w:afterLines="0" w:after="0"/>
        <w:ind w:left="288" w:hangingChars="100" w:hanging="288"/>
        <w:rPr>
          <w:b w:val="0"/>
          <w:color w:val="000000" w:themeColor="text1"/>
        </w:rPr>
      </w:pPr>
      <w:r w:rsidRPr="0011699D">
        <w:rPr>
          <w:rFonts w:hint="eastAsia"/>
          <w:b w:val="0"/>
          <w:color w:val="000000" w:themeColor="text1"/>
        </w:rPr>
        <w:t>－生產力、競爭力與國民福祉持續提升</w:t>
      </w:r>
      <w:r w:rsidR="0082727D" w:rsidRPr="0011699D">
        <w:rPr>
          <w:rFonts w:hint="eastAsia"/>
          <w:b w:val="0"/>
          <w:color w:val="000000" w:themeColor="text1"/>
        </w:rPr>
        <w:t>：</w:t>
      </w:r>
      <w:r w:rsidRPr="0011699D">
        <w:rPr>
          <w:rFonts w:hint="eastAsia"/>
          <w:b w:val="0"/>
          <w:color w:val="000000" w:themeColor="text1"/>
        </w:rPr>
        <w:t>103</w:t>
      </w:r>
      <w:r w:rsidRPr="0011699D">
        <w:rPr>
          <w:rFonts w:hint="eastAsia"/>
          <w:b w:val="0"/>
          <w:color w:val="000000" w:themeColor="text1"/>
        </w:rPr>
        <w:t>年政府致力打造高品質的成長模式，全體產業勞動生產力成長</w:t>
      </w:r>
      <w:r w:rsidRPr="0011699D">
        <w:rPr>
          <w:rFonts w:hint="eastAsia"/>
          <w:b w:val="0"/>
          <w:color w:val="000000" w:themeColor="text1"/>
        </w:rPr>
        <w:t>2.64%</w:t>
      </w:r>
      <w:r w:rsidRPr="0011699D">
        <w:rPr>
          <w:rFonts w:hint="eastAsia"/>
          <w:b w:val="0"/>
          <w:color w:val="000000" w:themeColor="text1"/>
        </w:rPr>
        <w:t>，高於</w:t>
      </w:r>
      <w:r w:rsidRPr="0011699D">
        <w:rPr>
          <w:rFonts w:hint="eastAsia"/>
          <w:b w:val="0"/>
          <w:color w:val="000000" w:themeColor="text1"/>
        </w:rPr>
        <w:t>102</w:t>
      </w:r>
      <w:r w:rsidRPr="0011699D">
        <w:rPr>
          <w:rFonts w:hint="eastAsia"/>
          <w:b w:val="0"/>
          <w:color w:val="000000" w:themeColor="text1"/>
        </w:rPr>
        <w:t>年的</w:t>
      </w:r>
      <w:r w:rsidRPr="0011699D">
        <w:rPr>
          <w:rFonts w:hint="eastAsia"/>
          <w:b w:val="0"/>
          <w:color w:val="000000" w:themeColor="text1"/>
        </w:rPr>
        <w:t>2.01%</w:t>
      </w:r>
      <w:r w:rsidRPr="0011699D">
        <w:rPr>
          <w:rFonts w:hint="eastAsia"/>
          <w:b w:val="0"/>
          <w:color w:val="000000" w:themeColor="text1"/>
        </w:rPr>
        <w:t>；</w:t>
      </w:r>
      <w:r w:rsidR="00355AF7" w:rsidRPr="0011699D">
        <w:rPr>
          <w:rFonts w:hint="eastAsia"/>
          <w:b w:val="0"/>
          <w:color w:val="000000" w:themeColor="text1"/>
        </w:rPr>
        <w:t>IMD</w:t>
      </w:r>
      <w:r w:rsidR="00355AF7" w:rsidRPr="0011699D">
        <w:rPr>
          <w:rFonts w:hint="eastAsia"/>
          <w:b w:val="0"/>
          <w:color w:val="000000" w:themeColor="text1"/>
        </w:rPr>
        <w:t>世界競爭力</w:t>
      </w:r>
      <w:r w:rsidR="00F65EF5" w:rsidRPr="0011699D">
        <w:rPr>
          <w:rFonts w:hint="eastAsia"/>
          <w:b w:val="0"/>
          <w:color w:val="000000" w:themeColor="text1"/>
        </w:rPr>
        <w:t>評比</w:t>
      </w:r>
      <w:r w:rsidR="0082727D" w:rsidRPr="0011699D">
        <w:rPr>
          <w:rFonts w:hint="eastAsia"/>
          <w:b w:val="0"/>
          <w:color w:val="000000" w:themeColor="text1"/>
        </w:rPr>
        <w:t>全球</w:t>
      </w:r>
      <w:r w:rsidR="00B56716" w:rsidRPr="0011699D">
        <w:rPr>
          <w:rFonts w:hint="eastAsia"/>
          <w:b w:val="0"/>
          <w:color w:val="000000" w:themeColor="text1"/>
        </w:rPr>
        <w:t>排名</w:t>
      </w:r>
      <w:r w:rsidR="0082727D" w:rsidRPr="0011699D">
        <w:rPr>
          <w:rFonts w:hint="eastAsia"/>
          <w:b w:val="0"/>
          <w:color w:val="000000" w:themeColor="text1"/>
        </w:rPr>
        <w:t>第</w:t>
      </w:r>
      <w:r w:rsidR="00355AF7" w:rsidRPr="0011699D">
        <w:rPr>
          <w:rFonts w:hint="eastAsia"/>
          <w:b w:val="0"/>
          <w:color w:val="000000" w:themeColor="text1"/>
        </w:rPr>
        <w:t>11</w:t>
      </w:r>
      <w:r w:rsidR="004107A9" w:rsidRPr="0011699D">
        <w:rPr>
          <w:rFonts w:hint="eastAsia"/>
          <w:b w:val="0"/>
          <w:color w:val="000000" w:themeColor="text1"/>
        </w:rPr>
        <w:t>名</w:t>
      </w:r>
      <w:r w:rsidR="00355AF7" w:rsidRPr="0011699D">
        <w:rPr>
          <w:rFonts w:ascii="標楷體" w:hAnsi="標楷體" w:hint="eastAsia"/>
          <w:b w:val="0"/>
          <w:color w:val="000000" w:themeColor="text1"/>
        </w:rPr>
        <w:t>(亞太地區第</w:t>
      </w:r>
      <w:r w:rsidR="00355AF7" w:rsidRPr="0011699D">
        <w:rPr>
          <w:b w:val="0"/>
          <w:color w:val="000000" w:themeColor="text1"/>
        </w:rPr>
        <w:t>3</w:t>
      </w:r>
      <w:r w:rsidR="00A543EF" w:rsidRPr="0011699D">
        <w:rPr>
          <w:rFonts w:hint="eastAsia"/>
          <w:b w:val="0"/>
          <w:color w:val="000000" w:themeColor="text1"/>
        </w:rPr>
        <w:t>名</w:t>
      </w:r>
      <w:r w:rsidR="00355AF7" w:rsidRPr="0011699D">
        <w:rPr>
          <w:rFonts w:ascii="標楷體" w:hAnsi="標楷體" w:hint="eastAsia"/>
          <w:b w:val="0"/>
          <w:color w:val="000000" w:themeColor="text1"/>
        </w:rPr>
        <w:t>)，</w:t>
      </w:r>
      <w:r w:rsidR="00F07FE3" w:rsidRPr="0011699D">
        <w:rPr>
          <w:rFonts w:ascii="標楷體" w:hAnsi="標楷體" w:hint="eastAsia"/>
          <w:b w:val="0"/>
          <w:color w:val="000000" w:themeColor="text1"/>
        </w:rPr>
        <w:t>較上年進步</w:t>
      </w:r>
      <w:r w:rsidR="00F07FE3" w:rsidRPr="0011699D">
        <w:rPr>
          <w:rFonts w:hint="eastAsia"/>
          <w:b w:val="0"/>
          <w:color w:val="000000" w:themeColor="text1"/>
        </w:rPr>
        <w:t>2</w:t>
      </w:r>
      <w:r w:rsidR="00F07FE3" w:rsidRPr="0011699D">
        <w:rPr>
          <w:rFonts w:ascii="標楷體" w:hAnsi="標楷體" w:hint="eastAsia"/>
          <w:b w:val="0"/>
          <w:color w:val="000000" w:themeColor="text1"/>
        </w:rPr>
        <w:t>名</w:t>
      </w:r>
      <w:r w:rsidRPr="0011699D">
        <w:rPr>
          <w:rFonts w:ascii="標楷體" w:hAnsi="標楷體" w:hint="eastAsia"/>
          <w:b w:val="0"/>
          <w:color w:val="000000" w:themeColor="text1"/>
        </w:rPr>
        <w:t>；</w:t>
      </w:r>
      <w:r w:rsidR="00F65EF5" w:rsidRPr="0011699D">
        <w:rPr>
          <w:rFonts w:ascii="標楷體" w:hAnsi="標楷體" w:hint="eastAsia"/>
          <w:b w:val="0"/>
          <w:color w:val="000000" w:themeColor="text1"/>
        </w:rPr>
        <w:t>臺灣</w:t>
      </w:r>
      <w:r w:rsidRPr="0011699D">
        <w:rPr>
          <w:rFonts w:ascii="標楷體" w:hAnsi="標楷體" w:hint="eastAsia"/>
          <w:b w:val="0"/>
          <w:color w:val="000000" w:themeColor="text1"/>
        </w:rPr>
        <w:t>國民幸福指數</w:t>
      </w:r>
      <w:r w:rsidR="008F3EB8" w:rsidRPr="0011699D">
        <w:rPr>
          <w:rFonts w:ascii="標楷體" w:hAnsi="標楷體" w:hint="eastAsia"/>
          <w:b w:val="0"/>
          <w:color w:val="000000" w:themeColor="text1"/>
        </w:rPr>
        <w:t>與</w:t>
      </w:r>
      <w:r w:rsidRPr="0011699D">
        <w:rPr>
          <w:b w:val="0"/>
          <w:color w:val="000000" w:themeColor="text1"/>
        </w:rPr>
        <w:t>OECD</w:t>
      </w:r>
      <w:r w:rsidRPr="0011699D">
        <w:rPr>
          <w:rFonts w:ascii="標楷體" w:hAnsi="標楷體" w:hint="eastAsia"/>
          <w:b w:val="0"/>
          <w:color w:val="000000" w:themeColor="text1"/>
        </w:rPr>
        <w:t>及</w:t>
      </w:r>
      <w:r w:rsidR="008F3EB8" w:rsidRPr="0011699D">
        <w:rPr>
          <w:b w:val="0"/>
          <w:color w:val="000000" w:themeColor="text1"/>
        </w:rPr>
        <w:t>2</w:t>
      </w:r>
      <w:r w:rsidR="008F3EB8" w:rsidRPr="0011699D">
        <w:rPr>
          <w:rFonts w:ascii="標楷體" w:hAnsi="標楷體" w:hint="eastAsia"/>
          <w:b w:val="0"/>
          <w:color w:val="000000" w:themeColor="text1"/>
        </w:rPr>
        <w:t>個</w:t>
      </w:r>
      <w:r w:rsidRPr="0011699D">
        <w:rPr>
          <w:rFonts w:ascii="標楷體" w:hAnsi="標楷體" w:hint="eastAsia"/>
          <w:b w:val="0"/>
          <w:color w:val="000000" w:themeColor="text1"/>
        </w:rPr>
        <w:t>夥伴國</w:t>
      </w:r>
      <w:r w:rsidR="008F3EB8" w:rsidRPr="0011699D">
        <w:rPr>
          <w:rFonts w:ascii="標楷體" w:hAnsi="標楷體" w:hint="eastAsia"/>
          <w:b w:val="0"/>
          <w:color w:val="000000" w:themeColor="text1"/>
        </w:rPr>
        <w:t>相較，在</w:t>
      </w:r>
      <w:r w:rsidRPr="0011699D">
        <w:rPr>
          <w:b w:val="0"/>
          <w:color w:val="000000" w:themeColor="text1"/>
        </w:rPr>
        <w:t>37</w:t>
      </w:r>
      <w:r w:rsidRPr="0011699D">
        <w:rPr>
          <w:rFonts w:ascii="標楷體" w:hAnsi="標楷體" w:hint="eastAsia"/>
          <w:b w:val="0"/>
          <w:color w:val="000000" w:themeColor="text1"/>
        </w:rPr>
        <w:t>個國家中排名第</w:t>
      </w:r>
      <w:r w:rsidRPr="0011699D">
        <w:rPr>
          <w:b w:val="0"/>
          <w:color w:val="000000" w:themeColor="text1"/>
        </w:rPr>
        <w:t>18</w:t>
      </w:r>
      <w:r w:rsidR="004107A9" w:rsidRPr="0011699D">
        <w:rPr>
          <w:rFonts w:ascii="標楷體" w:hAnsi="標楷體" w:hint="eastAsia"/>
          <w:b w:val="0"/>
          <w:color w:val="000000" w:themeColor="text1"/>
        </w:rPr>
        <w:t>名</w:t>
      </w:r>
      <w:r w:rsidR="00355AF7" w:rsidRPr="0011699D">
        <w:rPr>
          <w:rFonts w:ascii="標楷體" w:hAnsi="標楷體" w:hint="eastAsia"/>
          <w:b w:val="0"/>
          <w:color w:val="000000" w:themeColor="text1"/>
        </w:rPr>
        <w:t>，較上年進步</w:t>
      </w:r>
      <w:r w:rsidRPr="0011699D">
        <w:rPr>
          <w:b w:val="0"/>
          <w:color w:val="000000" w:themeColor="text1"/>
        </w:rPr>
        <w:t>1</w:t>
      </w:r>
      <w:r w:rsidRPr="0011699D">
        <w:rPr>
          <w:rFonts w:ascii="標楷體" w:hAnsi="標楷體" w:hint="eastAsia"/>
          <w:b w:val="0"/>
          <w:color w:val="000000" w:themeColor="text1"/>
        </w:rPr>
        <w:t>名。</w:t>
      </w:r>
    </w:p>
    <w:p w:rsidR="0028143A" w:rsidRPr="0011699D" w:rsidRDefault="0028143A" w:rsidP="00F800E2">
      <w:pPr>
        <w:pStyle w:val="k1a"/>
        <w:spacing w:beforeLines="0" w:before="0" w:afterLines="0" w:after="0"/>
        <w:ind w:left="288" w:hangingChars="100" w:hanging="288"/>
        <w:rPr>
          <w:b w:val="0"/>
          <w:color w:val="000000" w:themeColor="text1"/>
        </w:rPr>
      </w:pPr>
      <w:r w:rsidRPr="0011699D">
        <w:rPr>
          <w:rFonts w:hint="eastAsia"/>
          <w:b w:val="0"/>
          <w:color w:val="000000" w:themeColor="text1"/>
        </w:rPr>
        <w:t>－</w:t>
      </w:r>
      <w:r w:rsidR="002508F6" w:rsidRPr="0011699D">
        <w:rPr>
          <w:rFonts w:hint="eastAsia"/>
          <w:b w:val="0"/>
          <w:color w:val="000000" w:themeColor="text1"/>
        </w:rPr>
        <w:t>出口市場分散化態勢益顯</w:t>
      </w:r>
      <w:r w:rsidR="0082727D" w:rsidRPr="0011699D">
        <w:rPr>
          <w:rFonts w:hint="eastAsia"/>
          <w:b w:val="0"/>
          <w:color w:val="000000" w:themeColor="text1"/>
        </w:rPr>
        <w:t>：</w:t>
      </w:r>
      <w:r w:rsidR="002508F6" w:rsidRPr="0011699D">
        <w:rPr>
          <w:rFonts w:hint="eastAsia"/>
          <w:b w:val="0"/>
          <w:color w:val="000000" w:themeColor="text1"/>
        </w:rPr>
        <w:t>103</w:t>
      </w:r>
      <w:r w:rsidR="002508F6" w:rsidRPr="0011699D">
        <w:rPr>
          <w:rFonts w:hint="eastAsia"/>
          <w:b w:val="0"/>
          <w:color w:val="000000" w:themeColor="text1"/>
        </w:rPr>
        <w:t>年政府持續推動出口多元化策略，</w:t>
      </w:r>
      <w:r w:rsidR="00622AF0" w:rsidRPr="0011699D">
        <w:rPr>
          <w:rFonts w:hint="eastAsia"/>
          <w:b w:val="0"/>
          <w:color w:val="000000" w:themeColor="text1"/>
        </w:rPr>
        <w:t>出口市場集中度指數</w:t>
      </w:r>
      <w:r w:rsidR="002508F6" w:rsidRPr="0011699D">
        <w:rPr>
          <w:rFonts w:hint="eastAsia"/>
          <w:b w:val="0"/>
          <w:color w:val="000000" w:themeColor="text1"/>
        </w:rPr>
        <w:t>由</w:t>
      </w:r>
      <w:r w:rsidR="002508F6" w:rsidRPr="0011699D">
        <w:rPr>
          <w:rFonts w:hint="eastAsia"/>
          <w:b w:val="0"/>
          <w:color w:val="000000" w:themeColor="text1"/>
        </w:rPr>
        <w:t>102</w:t>
      </w:r>
      <w:r w:rsidR="002508F6" w:rsidRPr="0011699D">
        <w:rPr>
          <w:rFonts w:hint="eastAsia"/>
          <w:b w:val="0"/>
          <w:color w:val="000000" w:themeColor="text1"/>
        </w:rPr>
        <w:t>年的</w:t>
      </w:r>
      <w:r w:rsidR="002508F6" w:rsidRPr="0011699D">
        <w:rPr>
          <w:rFonts w:hint="eastAsia"/>
          <w:b w:val="0"/>
          <w:color w:val="000000" w:themeColor="text1"/>
        </w:rPr>
        <w:t>12.97%</w:t>
      </w:r>
      <w:r w:rsidR="00622AF0" w:rsidRPr="0011699D">
        <w:rPr>
          <w:rFonts w:hint="eastAsia"/>
          <w:b w:val="0"/>
          <w:color w:val="000000" w:themeColor="text1"/>
        </w:rPr>
        <w:t>續降為</w:t>
      </w:r>
      <w:r w:rsidR="00622AF0" w:rsidRPr="0011699D">
        <w:rPr>
          <w:rFonts w:hint="eastAsia"/>
          <w:b w:val="0"/>
          <w:color w:val="000000" w:themeColor="text1"/>
        </w:rPr>
        <w:t>12.87%</w:t>
      </w:r>
      <w:r w:rsidR="00622AF0" w:rsidRPr="0011699D">
        <w:rPr>
          <w:rFonts w:hint="eastAsia"/>
          <w:b w:val="0"/>
          <w:color w:val="000000" w:themeColor="text1"/>
        </w:rPr>
        <w:t>。</w:t>
      </w:r>
    </w:p>
    <w:p w:rsidR="00046382" w:rsidRPr="0011699D" w:rsidRDefault="00046382" w:rsidP="0031136D">
      <w:pPr>
        <w:pStyle w:val="k02"/>
        <w:spacing w:line="440" w:lineRule="exact"/>
        <w:ind w:firstLine="576"/>
        <w:rPr>
          <w:color w:val="000000" w:themeColor="text1"/>
        </w:rPr>
      </w:pPr>
      <w:r w:rsidRPr="0011699D">
        <w:rPr>
          <w:rFonts w:hint="eastAsia"/>
          <w:color w:val="000000" w:themeColor="text1"/>
        </w:rPr>
        <w:lastRenderedPageBreak/>
        <w:t>103</w:t>
      </w:r>
      <w:r w:rsidRPr="0011699D">
        <w:rPr>
          <w:rFonts w:hint="eastAsia"/>
          <w:color w:val="000000" w:themeColor="text1"/>
        </w:rPr>
        <w:t>年政府</w:t>
      </w:r>
      <w:proofErr w:type="gramStart"/>
      <w:r w:rsidRPr="0011699D">
        <w:rPr>
          <w:rFonts w:hint="eastAsia"/>
          <w:color w:val="000000" w:themeColor="text1"/>
        </w:rPr>
        <w:t>賡</w:t>
      </w:r>
      <w:proofErr w:type="gramEnd"/>
      <w:r w:rsidRPr="0011699D">
        <w:rPr>
          <w:rFonts w:hint="eastAsia"/>
          <w:color w:val="000000" w:themeColor="text1"/>
        </w:rPr>
        <w:t>續推動各項建設，在</w:t>
      </w:r>
      <w:r w:rsidRPr="0011699D">
        <w:rPr>
          <w:rFonts w:hint="eastAsia"/>
          <w:color w:val="000000" w:themeColor="text1"/>
        </w:rPr>
        <w:t>10</w:t>
      </w:r>
      <w:r w:rsidR="0081526C" w:rsidRPr="0011699D">
        <w:rPr>
          <w:rFonts w:hint="eastAsia"/>
          <w:color w:val="000000" w:themeColor="text1"/>
        </w:rPr>
        <w:t>3</w:t>
      </w:r>
      <w:r w:rsidRPr="0011699D">
        <w:rPr>
          <w:rFonts w:hint="eastAsia"/>
          <w:color w:val="000000" w:themeColor="text1"/>
        </w:rPr>
        <w:t>項國家發展指標中，有</w:t>
      </w:r>
      <w:r w:rsidRPr="0011699D">
        <w:rPr>
          <w:rFonts w:hint="eastAsia"/>
          <w:color w:val="000000" w:themeColor="text1"/>
        </w:rPr>
        <w:t>8</w:t>
      </w:r>
      <w:r w:rsidR="00EC14F3" w:rsidRPr="0011699D">
        <w:rPr>
          <w:rFonts w:hint="eastAsia"/>
          <w:color w:val="000000" w:themeColor="text1"/>
        </w:rPr>
        <w:t>5</w:t>
      </w:r>
      <w:r w:rsidRPr="0011699D">
        <w:rPr>
          <w:rFonts w:hint="eastAsia"/>
          <w:color w:val="000000" w:themeColor="text1"/>
        </w:rPr>
        <w:t>項指標達成目標，目標達成率</w:t>
      </w:r>
      <w:r w:rsidRPr="0011699D">
        <w:rPr>
          <w:rFonts w:hint="eastAsia"/>
          <w:color w:val="000000" w:themeColor="text1"/>
        </w:rPr>
        <w:t>82.</w:t>
      </w:r>
      <w:r w:rsidR="0081526C" w:rsidRPr="0011699D">
        <w:rPr>
          <w:rFonts w:hint="eastAsia"/>
          <w:color w:val="000000" w:themeColor="text1"/>
        </w:rPr>
        <w:t>5</w:t>
      </w:r>
      <w:r w:rsidRPr="0011699D">
        <w:rPr>
          <w:rFonts w:hint="eastAsia"/>
          <w:color w:val="000000" w:themeColor="text1"/>
        </w:rPr>
        <w:t>%</w:t>
      </w:r>
      <w:r w:rsidRPr="0011699D">
        <w:rPr>
          <w:rFonts w:hint="eastAsia"/>
          <w:color w:val="000000" w:themeColor="text1"/>
        </w:rPr>
        <w:t>，優於</w:t>
      </w:r>
      <w:r w:rsidRPr="0011699D">
        <w:rPr>
          <w:rFonts w:hint="eastAsia"/>
          <w:color w:val="000000" w:themeColor="text1"/>
        </w:rPr>
        <w:t>102</w:t>
      </w:r>
      <w:r w:rsidRPr="0011699D">
        <w:rPr>
          <w:rFonts w:hint="eastAsia"/>
          <w:color w:val="000000" w:themeColor="text1"/>
        </w:rPr>
        <w:t>年</w:t>
      </w:r>
      <w:r w:rsidR="00CA2102" w:rsidRPr="0011699D">
        <w:rPr>
          <w:rFonts w:hint="eastAsia"/>
          <w:color w:val="000000" w:themeColor="text1"/>
        </w:rPr>
        <w:t>之</w:t>
      </w:r>
      <w:r w:rsidR="00CA2102" w:rsidRPr="0011699D">
        <w:rPr>
          <w:color w:val="000000" w:themeColor="text1"/>
        </w:rPr>
        <w:t>78.3%</w:t>
      </w:r>
      <w:r w:rsidRPr="0011699D">
        <w:rPr>
          <w:rFonts w:hint="eastAsia"/>
          <w:color w:val="000000" w:themeColor="text1"/>
        </w:rPr>
        <w:t>。就四大指標構面觀察：經濟面指標</w:t>
      </w:r>
      <w:r w:rsidRPr="0011699D">
        <w:rPr>
          <w:rFonts w:hint="eastAsia"/>
          <w:color w:val="000000" w:themeColor="text1"/>
        </w:rPr>
        <w:t>3</w:t>
      </w:r>
      <w:r w:rsidR="0081526C" w:rsidRPr="0011699D">
        <w:rPr>
          <w:rFonts w:hint="eastAsia"/>
          <w:color w:val="000000" w:themeColor="text1"/>
        </w:rPr>
        <w:t>1</w:t>
      </w:r>
      <w:r w:rsidRPr="0011699D">
        <w:rPr>
          <w:rFonts w:hint="eastAsia"/>
          <w:color w:val="000000" w:themeColor="text1"/>
        </w:rPr>
        <w:t>項中，</w:t>
      </w:r>
      <w:r w:rsidRPr="0011699D">
        <w:rPr>
          <w:rFonts w:hint="eastAsia"/>
          <w:color w:val="000000" w:themeColor="text1"/>
        </w:rPr>
        <w:t>2</w:t>
      </w:r>
      <w:r w:rsidR="0081526C" w:rsidRPr="0011699D">
        <w:rPr>
          <w:rFonts w:hint="eastAsia"/>
          <w:color w:val="000000" w:themeColor="text1"/>
        </w:rPr>
        <w:t>6</w:t>
      </w:r>
      <w:r w:rsidRPr="0011699D">
        <w:rPr>
          <w:rFonts w:hint="eastAsia"/>
          <w:color w:val="000000" w:themeColor="text1"/>
        </w:rPr>
        <w:t>項達成目標，達成率</w:t>
      </w:r>
      <w:r w:rsidRPr="0011699D">
        <w:rPr>
          <w:rFonts w:hint="eastAsia"/>
          <w:color w:val="000000" w:themeColor="text1"/>
        </w:rPr>
        <w:t>8</w:t>
      </w:r>
      <w:r w:rsidR="0081526C" w:rsidRPr="0011699D">
        <w:rPr>
          <w:rFonts w:hint="eastAsia"/>
          <w:color w:val="000000" w:themeColor="text1"/>
        </w:rPr>
        <w:t>3.9</w:t>
      </w:r>
      <w:r w:rsidRPr="0011699D">
        <w:rPr>
          <w:rFonts w:hint="eastAsia"/>
          <w:color w:val="000000" w:themeColor="text1"/>
        </w:rPr>
        <w:t>%</w:t>
      </w:r>
      <w:r w:rsidRPr="0011699D">
        <w:rPr>
          <w:rFonts w:hint="eastAsia"/>
          <w:color w:val="000000" w:themeColor="text1"/>
        </w:rPr>
        <w:t>；社會面指標</w:t>
      </w:r>
      <w:r w:rsidRPr="0011699D">
        <w:rPr>
          <w:rFonts w:hint="eastAsia"/>
          <w:color w:val="000000" w:themeColor="text1"/>
        </w:rPr>
        <w:t>36</w:t>
      </w:r>
      <w:r w:rsidRPr="0011699D">
        <w:rPr>
          <w:rFonts w:hint="eastAsia"/>
          <w:color w:val="000000" w:themeColor="text1"/>
        </w:rPr>
        <w:t>項中，</w:t>
      </w:r>
      <w:r w:rsidRPr="0011699D">
        <w:rPr>
          <w:rFonts w:hint="eastAsia"/>
          <w:color w:val="000000" w:themeColor="text1"/>
        </w:rPr>
        <w:t>30</w:t>
      </w:r>
      <w:r w:rsidRPr="0011699D">
        <w:rPr>
          <w:rFonts w:hint="eastAsia"/>
          <w:color w:val="000000" w:themeColor="text1"/>
        </w:rPr>
        <w:t>項達成目標，達成率</w:t>
      </w:r>
      <w:r w:rsidRPr="0011699D">
        <w:rPr>
          <w:rFonts w:hint="eastAsia"/>
          <w:color w:val="000000" w:themeColor="text1"/>
        </w:rPr>
        <w:t>83.3%</w:t>
      </w:r>
      <w:r w:rsidRPr="0011699D">
        <w:rPr>
          <w:rFonts w:hint="eastAsia"/>
          <w:color w:val="000000" w:themeColor="text1"/>
        </w:rPr>
        <w:t>；基礎建設與政府面指標</w:t>
      </w:r>
      <w:r w:rsidRPr="0011699D">
        <w:rPr>
          <w:rFonts w:hint="eastAsia"/>
          <w:color w:val="000000" w:themeColor="text1"/>
        </w:rPr>
        <w:t>25</w:t>
      </w:r>
      <w:r w:rsidRPr="0011699D">
        <w:rPr>
          <w:rFonts w:hint="eastAsia"/>
          <w:color w:val="000000" w:themeColor="text1"/>
        </w:rPr>
        <w:t>項中，</w:t>
      </w:r>
      <w:r w:rsidRPr="0011699D">
        <w:rPr>
          <w:rFonts w:hint="eastAsia"/>
          <w:color w:val="000000" w:themeColor="text1"/>
        </w:rPr>
        <w:t>20</w:t>
      </w:r>
      <w:r w:rsidRPr="0011699D">
        <w:rPr>
          <w:rFonts w:hint="eastAsia"/>
          <w:color w:val="000000" w:themeColor="text1"/>
        </w:rPr>
        <w:t>項達成目標，達成率</w:t>
      </w:r>
      <w:r w:rsidRPr="0011699D">
        <w:rPr>
          <w:rFonts w:hint="eastAsia"/>
          <w:color w:val="000000" w:themeColor="text1"/>
        </w:rPr>
        <w:t>80</w:t>
      </w:r>
      <w:r w:rsidR="002A1E41" w:rsidRPr="0011699D">
        <w:rPr>
          <w:rFonts w:hint="eastAsia"/>
          <w:color w:val="000000" w:themeColor="text1"/>
        </w:rPr>
        <w:t>.0</w:t>
      </w:r>
      <w:r w:rsidRPr="0011699D">
        <w:rPr>
          <w:rFonts w:hint="eastAsia"/>
          <w:color w:val="000000" w:themeColor="text1"/>
        </w:rPr>
        <w:t>%</w:t>
      </w:r>
      <w:r w:rsidRPr="0011699D">
        <w:rPr>
          <w:rFonts w:hint="eastAsia"/>
          <w:color w:val="000000" w:themeColor="text1"/>
        </w:rPr>
        <w:t>；環境面指標</w:t>
      </w:r>
      <w:r w:rsidRPr="0011699D">
        <w:rPr>
          <w:rFonts w:hint="eastAsia"/>
          <w:color w:val="000000" w:themeColor="text1"/>
        </w:rPr>
        <w:t>1</w:t>
      </w:r>
      <w:r w:rsidR="003D158D" w:rsidRPr="0011699D">
        <w:rPr>
          <w:rFonts w:hint="eastAsia"/>
          <w:color w:val="000000" w:themeColor="text1"/>
        </w:rPr>
        <w:t>1</w:t>
      </w:r>
      <w:r w:rsidRPr="0011699D">
        <w:rPr>
          <w:rFonts w:hint="eastAsia"/>
          <w:color w:val="000000" w:themeColor="text1"/>
        </w:rPr>
        <w:t>項中，</w:t>
      </w:r>
      <w:r w:rsidRPr="0011699D">
        <w:rPr>
          <w:rFonts w:hint="eastAsia"/>
          <w:color w:val="000000" w:themeColor="text1"/>
        </w:rPr>
        <w:t>9</w:t>
      </w:r>
      <w:r w:rsidRPr="0011699D">
        <w:rPr>
          <w:rFonts w:hint="eastAsia"/>
          <w:color w:val="000000" w:themeColor="text1"/>
        </w:rPr>
        <w:t>項達成目標，達成率</w:t>
      </w:r>
      <w:r w:rsidR="003D158D" w:rsidRPr="0011699D">
        <w:rPr>
          <w:rFonts w:hint="eastAsia"/>
          <w:color w:val="000000" w:themeColor="text1"/>
        </w:rPr>
        <w:t>81.8</w:t>
      </w:r>
      <w:r w:rsidRPr="0011699D">
        <w:rPr>
          <w:rFonts w:hint="eastAsia"/>
          <w:color w:val="000000" w:themeColor="text1"/>
        </w:rPr>
        <w:t>%</w:t>
      </w:r>
      <w:r w:rsidRPr="0011699D">
        <w:rPr>
          <w:rFonts w:hint="eastAsia"/>
          <w:color w:val="000000" w:themeColor="text1"/>
        </w:rPr>
        <w:t>。</w:t>
      </w:r>
    </w:p>
    <w:p w:rsidR="00130B86" w:rsidRPr="0011699D" w:rsidRDefault="00130B86" w:rsidP="00130B86">
      <w:pPr>
        <w:pStyle w:val="k00t15"/>
        <w:rPr>
          <w:color w:val="000000" w:themeColor="text1"/>
        </w:rPr>
      </w:pPr>
    </w:p>
    <w:p w:rsidR="00130B86" w:rsidRPr="0011699D" w:rsidRDefault="00130B86" w:rsidP="00130B86">
      <w:pPr>
        <w:pStyle w:val="k00t15"/>
        <w:rPr>
          <w:color w:val="000000" w:themeColor="text1"/>
        </w:rPr>
      </w:pPr>
      <w:r w:rsidRPr="0011699D">
        <w:rPr>
          <w:rFonts w:hint="eastAsia"/>
          <w:color w:val="000000" w:themeColor="text1"/>
        </w:rPr>
        <w:t>第一節　總體經濟情勢檢討</w:t>
      </w:r>
    </w:p>
    <w:p w:rsidR="00130B86" w:rsidRPr="0011699D" w:rsidRDefault="00130B86" w:rsidP="00130B86">
      <w:pPr>
        <w:pStyle w:val="line"/>
        <w:rPr>
          <w:color w:val="000000" w:themeColor="text1"/>
        </w:rPr>
      </w:pPr>
    </w:p>
    <w:p w:rsidR="00130B86" w:rsidRPr="0011699D" w:rsidRDefault="00130B86" w:rsidP="00130B86">
      <w:pPr>
        <w:pStyle w:val="k00t14"/>
        <w:rPr>
          <w:color w:val="000000" w:themeColor="text1"/>
        </w:rPr>
      </w:pPr>
      <w:r w:rsidRPr="0011699D">
        <w:rPr>
          <w:rFonts w:hint="eastAsia"/>
          <w:color w:val="000000" w:themeColor="text1"/>
        </w:rPr>
        <w:t>壹、總體經濟目標與實績</w:t>
      </w:r>
    </w:p>
    <w:p w:rsidR="00130B86" w:rsidRPr="0011699D" w:rsidRDefault="00130B86" w:rsidP="00130B86">
      <w:pPr>
        <w:pStyle w:val="line"/>
        <w:rPr>
          <w:color w:val="000000" w:themeColor="text1"/>
        </w:rPr>
      </w:pPr>
    </w:p>
    <w:p w:rsidR="00511E47" w:rsidRPr="0011699D" w:rsidRDefault="00D60419" w:rsidP="0031136D">
      <w:pPr>
        <w:pStyle w:val="k02"/>
        <w:spacing w:line="440" w:lineRule="exact"/>
        <w:ind w:firstLine="576"/>
        <w:rPr>
          <w:rFonts w:ascii="標楷體" w:hAnsi="標楷體"/>
          <w:color w:val="000000" w:themeColor="text1"/>
        </w:rPr>
      </w:pPr>
      <w:r w:rsidRPr="0011699D">
        <w:rPr>
          <w:rFonts w:hint="eastAsia"/>
          <w:color w:val="000000" w:themeColor="text1"/>
        </w:rPr>
        <w:t>103</w:t>
      </w:r>
      <w:r w:rsidRPr="0011699D">
        <w:rPr>
          <w:rFonts w:hint="eastAsia"/>
          <w:color w:val="000000" w:themeColor="text1"/>
        </w:rPr>
        <w:t>年</w:t>
      </w:r>
      <w:r w:rsidR="00C8253E" w:rsidRPr="0011699D">
        <w:rPr>
          <w:rFonts w:hint="eastAsia"/>
          <w:color w:val="000000" w:themeColor="text1"/>
        </w:rPr>
        <w:t>政府積極</w:t>
      </w:r>
      <w:r w:rsidR="00081FD3" w:rsidRPr="0011699D">
        <w:rPr>
          <w:rFonts w:hint="eastAsia"/>
          <w:color w:val="000000" w:themeColor="text1"/>
        </w:rPr>
        <w:t>擴大內需，促進出口</w:t>
      </w:r>
      <w:r w:rsidR="00C8253E" w:rsidRPr="0011699D">
        <w:rPr>
          <w:rFonts w:hint="eastAsia"/>
          <w:color w:val="000000" w:themeColor="text1"/>
        </w:rPr>
        <w:t>，提高生產力，經濟成長、物價</w:t>
      </w:r>
      <w:r w:rsidR="00081FD3" w:rsidRPr="0011699D">
        <w:rPr>
          <w:rFonts w:hint="eastAsia"/>
          <w:color w:val="000000" w:themeColor="text1"/>
        </w:rPr>
        <w:t>、</w:t>
      </w:r>
      <w:r w:rsidR="00C8253E" w:rsidRPr="0011699D">
        <w:rPr>
          <w:rFonts w:ascii="標楷體" w:hAnsi="標楷體" w:hint="eastAsia"/>
          <w:color w:val="000000" w:themeColor="text1"/>
        </w:rPr>
        <w:t>失業率、就業增加率</w:t>
      </w:r>
      <w:r w:rsidR="00081FD3" w:rsidRPr="0011699D">
        <w:rPr>
          <w:rFonts w:ascii="標楷體" w:hAnsi="標楷體" w:hint="eastAsia"/>
          <w:color w:val="000000" w:themeColor="text1"/>
        </w:rPr>
        <w:t>及</w:t>
      </w:r>
      <w:r w:rsidR="00C8253E" w:rsidRPr="0011699D">
        <w:rPr>
          <w:rFonts w:ascii="標楷體" w:hAnsi="標楷體" w:hint="eastAsia"/>
          <w:color w:val="000000" w:themeColor="text1"/>
        </w:rPr>
        <w:t>勞動力參與率</w:t>
      </w:r>
      <w:r w:rsidR="00081FD3" w:rsidRPr="0011699D">
        <w:rPr>
          <w:rFonts w:ascii="標楷體" w:hAnsi="標楷體" w:hint="eastAsia"/>
          <w:color w:val="000000" w:themeColor="text1"/>
        </w:rPr>
        <w:t>等</w:t>
      </w:r>
      <w:r w:rsidR="00E6459F" w:rsidRPr="0011699D">
        <w:rPr>
          <w:rFonts w:ascii="標楷體" w:hAnsi="標楷體" w:hint="eastAsia"/>
          <w:color w:val="000000" w:themeColor="text1"/>
        </w:rPr>
        <w:t>重要總體</w:t>
      </w:r>
      <w:r w:rsidR="00081FD3" w:rsidRPr="0011699D">
        <w:rPr>
          <w:rFonts w:ascii="標楷體" w:hAnsi="標楷體" w:hint="eastAsia"/>
          <w:color w:val="000000" w:themeColor="text1"/>
        </w:rPr>
        <w:t>指標</w:t>
      </w:r>
      <w:r w:rsidR="00C8253E" w:rsidRPr="0011699D">
        <w:rPr>
          <w:rFonts w:ascii="標楷體" w:hAnsi="標楷體" w:hint="eastAsia"/>
          <w:color w:val="000000" w:themeColor="text1"/>
        </w:rPr>
        <w:t>的表現</w:t>
      </w:r>
      <w:r w:rsidR="00E6459F" w:rsidRPr="0011699D">
        <w:rPr>
          <w:rFonts w:ascii="標楷體" w:hAnsi="標楷體" w:hint="eastAsia"/>
          <w:color w:val="000000" w:themeColor="text1"/>
        </w:rPr>
        <w:t>，</w:t>
      </w:r>
      <w:r w:rsidR="00C8253E" w:rsidRPr="0011699D">
        <w:rPr>
          <w:rFonts w:ascii="標楷體" w:hAnsi="標楷體" w:hint="eastAsia"/>
          <w:color w:val="000000" w:themeColor="text1"/>
        </w:rPr>
        <w:t>均優於計畫目標值。</w:t>
      </w:r>
      <w:r w:rsidR="00511E47" w:rsidRPr="0011699D">
        <w:rPr>
          <w:rFonts w:hint="eastAsia"/>
          <w:color w:val="000000" w:themeColor="text1"/>
        </w:rPr>
        <w:t>103</w:t>
      </w:r>
      <w:r w:rsidR="00511E47" w:rsidRPr="0011699D">
        <w:rPr>
          <w:rFonts w:hint="eastAsia"/>
          <w:color w:val="000000" w:themeColor="text1"/>
        </w:rPr>
        <w:t>年臺灣總體經濟重要表現如次：</w:t>
      </w:r>
    </w:p>
    <w:p w:rsidR="00C8253E" w:rsidRPr="0011699D" w:rsidRDefault="00C8253E" w:rsidP="0031136D">
      <w:pPr>
        <w:pStyle w:val="k1a"/>
        <w:spacing w:beforeLines="0" w:before="0" w:afterLines="0" w:after="0" w:line="440" w:lineRule="exact"/>
        <w:ind w:left="288" w:hangingChars="100" w:hanging="288"/>
        <w:rPr>
          <w:b w:val="0"/>
          <w:color w:val="000000" w:themeColor="text1"/>
        </w:rPr>
      </w:pPr>
      <w:r w:rsidRPr="0011699D">
        <w:rPr>
          <w:rFonts w:hint="eastAsia"/>
          <w:b w:val="0"/>
          <w:color w:val="000000" w:themeColor="text1"/>
        </w:rPr>
        <w:t>－</w:t>
      </w:r>
      <w:r w:rsidRPr="0011699D">
        <w:rPr>
          <w:rFonts w:hint="eastAsia"/>
          <w:b w:val="0"/>
          <w:color w:val="000000" w:themeColor="text1"/>
          <w:spacing w:val="2"/>
        </w:rPr>
        <w:t>經濟</w:t>
      </w:r>
      <w:r w:rsidR="00511E47" w:rsidRPr="0011699D">
        <w:rPr>
          <w:rFonts w:hint="eastAsia"/>
          <w:b w:val="0"/>
          <w:color w:val="000000" w:themeColor="text1"/>
          <w:spacing w:val="2"/>
        </w:rPr>
        <w:t>穩健</w:t>
      </w:r>
      <w:r w:rsidRPr="0011699D">
        <w:rPr>
          <w:rFonts w:hint="eastAsia"/>
          <w:b w:val="0"/>
          <w:color w:val="000000" w:themeColor="text1"/>
          <w:spacing w:val="2"/>
        </w:rPr>
        <w:t>成長：經濟成長率</w:t>
      </w:r>
      <w:r w:rsidRPr="0011699D">
        <w:rPr>
          <w:rFonts w:hint="eastAsia"/>
          <w:b w:val="0"/>
          <w:color w:val="000000" w:themeColor="text1"/>
          <w:spacing w:val="2"/>
        </w:rPr>
        <w:t>3.7</w:t>
      </w:r>
      <w:r w:rsidR="00021C39" w:rsidRPr="0011699D">
        <w:rPr>
          <w:rFonts w:hint="eastAsia"/>
          <w:b w:val="0"/>
          <w:color w:val="000000" w:themeColor="text1"/>
          <w:spacing w:val="2"/>
        </w:rPr>
        <w:t>7</w:t>
      </w:r>
      <w:r w:rsidRPr="0011699D">
        <w:rPr>
          <w:rFonts w:hint="eastAsia"/>
          <w:b w:val="0"/>
          <w:color w:val="000000" w:themeColor="text1"/>
          <w:spacing w:val="2"/>
        </w:rPr>
        <w:t>%</w:t>
      </w:r>
      <w:r w:rsidRPr="0011699D">
        <w:rPr>
          <w:rFonts w:ascii="標楷體" w:hAnsi="標楷體" w:hint="eastAsia"/>
          <w:b w:val="0"/>
          <w:color w:val="000000" w:themeColor="text1"/>
          <w:spacing w:val="2"/>
        </w:rPr>
        <w:t>(上半年</w:t>
      </w:r>
      <w:r w:rsidRPr="0011699D">
        <w:rPr>
          <w:rFonts w:hint="eastAsia"/>
          <w:b w:val="0"/>
          <w:color w:val="000000" w:themeColor="text1"/>
          <w:spacing w:val="2"/>
        </w:rPr>
        <w:t>3.65%</w:t>
      </w:r>
      <w:r w:rsidRPr="0011699D">
        <w:rPr>
          <w:rFonts w:hint="eastAsia"/>
          <w:b w:val="0"/>
          <w:color w:val="000000" w:themeColor="text1"/>
          <w:spacing w:val="2"/>
        </w:rPr>
        <w:t>，下半年</w:t>
      </w:r>
      <w:r w:rsidRPr="0011699D">
        <w:rPr>
          <w:rFonts w:hint="eastAsia"/>
          <w:b w:val="0"/>
          <w:color w:val="000000" w:themeColor="text1"/>
          <w:spacing w:val="2"/>
        </w:rPr>
        <w:t>3.8</w:t>
      </w:r>
      <w:r w:rsidR="00021C39" w:rsidRPr="0011699D">
        <w:rPr>
          <w:rFonts w:hint="eastAsia"/>
          <w:b w:val="0"/>
          <w:color w:val="000000" w:themeColor="text1"/>
          <w:spacing w:val="2"/>
        </w:rPr>
        <w:t>9</w:t>
      </w:r>
      <w:r w:rsidRPr="0011699D">
        <w:rPr>
          <w:rFonts w:hint="eastAsia"/>
          <w:b w:val="0"/>
          <w:color w:val="000000" w:themeColor="text1"/>
          <w:spacing w:val="2"/>
        </w:rPr>
        <w:t>%</w:t>
      </w:r>
      <w:r w:rsidRPr="0011699D">
        <w:rPr>
          <w:rFonts w:ascii="標楷體" w:hAnsi="標楷體" w:hint="eastAsia"/>
          <w:b w:val="0"/>
          <w:color w:val="000000" w:themeColor="text1"/>
          <w:spacing w:val="2"/>
        </w:rPr>
        <w:t>)</w:t>
      </w:r>
      <w:r w:rsidR="00511E47" w:rsidRPr="0011699D">
        <w:rPr>
          <w:rFonts w:ascii="標楷體" w:hAnsi="標楷體" w:hint="eastAsia"/>
          <w:b w:val="0"/>
          <w:color w:val="000000" w:themeColor="text1"/>
          <w:spacing w:val="2"/>
        </w:rPr>
        <w:t>，擺脫連續兩年低於全球經濟成長率之困局</w:t>
      </w:r>
      <w:r w:rsidRPr="0011699D">
        <w:rPr>
          <w:rFonts w:ascii="標楷體" w:hAnsi="標楷體" w:hint="eastAsia"/>
          <w:b w:val="0"/>
          <w:color w:val="000000" w:themeColor="text1"/>
          <w:spacing w:val="2"/>
        </w:rPr>
        <w:t>。</w:t>
      </w:r>
      <w:r w:rsidR="00511E47" w:rsidRPr="0011699D">
        <w:rPr>
          <w:rFonts w:ascii="標楷體" w:hAnsi="標楷體" w:hint="eastAsia"/>
          <w:b w:val="0"/>
          <w:color w:val="000000" w:themeColor="text1"/>
          <w:spacing w:val="2"/>
        </w:rPr>
        <w:t>每人</w:t>
      </w:r>
      <w:r w:rsidR="00511E47" w:rsidRPr="0011699D">
        <w:rPr>
          <w:b w:val="0"/>
          <w:color w:val="000000" w:themeColor="text1"/>
          <w:spacing w:val="2"/>
        </w:rPr>
        <w:t>GDP</w:t>
      </w:r>
      <w:r w:rsidR="00511E47" w:rsidRPr="0011699D">
        <w:rPr>
          <w:rFonts w:ascii="標楷體" w:hAnsi="標楷體" w:hint="eastAsia"/>
          <w:b w:val="0"/>
          <w:color w:val="000000" w:themeColor="text1"/>
          <w:spacing w:val="2"/>
        </w:rPr>
        <w:t>(</w:t>
      </w:r>
      <w:r w:rsidR="00511E47" w:rsidRPr="0011699D">
        <w:rPr>
          <w:b w:val="0"/>
          <w:color w:val="000000" w:themeColor="text1"/>
          <w:spacing w:val="2"/>
        </w:rPr>
        <w:t>GNI</w:t>
      </w:r>
      <w:r w:rsidR="00511E47" w:rsidRPr="0011699D">
        <w:rPr>
          <w:rFonts w:ascii="標楷體" w:hAnsi="標楷體" w:hint="eastAsia"/>
          <w:b w:val="0"/>
          <w:color w:val="000000" w:themeColor="text1"/>
          <w:spacing w:val="2"/>
        </w:rPr>
        <w:t>)</w:t>
      </w:r>
      <w:r w:rsidR="00511E47" w:rsidRPr="0011699D">
        <w:rPr>
          <w:b w:val="0"/>
          <w:color w:val="000000" w:themeColor="text1"/>
          <w:spacing w:val="2"/>
        </w:rPr>
        <w:t>2</w:t>
      </w:r>
      <w:r w:rsidR="00511E47" w:rsidRPr="0011699D">
        <w:rPr>
          <w:b w:val="0"/>
          <w:color w:val="000000" w:themeColor="text1"/>
          <w:spacing w:val="2"/>
        </w:rPr>
        <w:t>萬</w:t>
      </w:r>
      <w:r w:rsidR="00511E47" w:rsidRPr="0011699D">
        <w:rPr>
          <w:b w:val="0"/>
          <w:color w:val="000000" w:themeColor="text1"/>
          <w:spacing w:val="2"/>
        </w:rPr>
        <w:t>2,63</w:t>
      </w:r>
      <w:r w:rsidR="00021C39" w:rsidRPr="0011699D">
        <w:rPr>
          <w:rFonts w:hint="eastAsia"/>
          <w:b w:val="0"/>
          <w:color w:val="000000" w:themeColor="text1"/>
          <w:spacing w:val="2"/>
        </w:rPr>
        <w:t>5</w:t>
      </w:r>
      <w:r w:rsidR="00511E47" w:rsidRPr="0011699D">
        <w:rPr>
          <w:rFonts w:ascii="標楷體" w:hAnsi="標楷體" w:hint="eastAsia"/>
          <w:b w:val="0"/>
          <w:color w:val="000000" w:themeColor="text1"/>
          <w:spacing w:val="2"/>
        </w:rPr>
        <w:t>美元(</w:t>
      </w:r>
      <w:r w:rsidR="00511E47" w:rsidRPr="0011699D">
        <w:rPr>
          <w:b w:val="0"/>
          <w:color w:val="000000" w:themeColor="text1"/>
          <w:spacing w:val="2"/>
        </w:rPr>
        <w:t>2</w:t>
      </w:r>
      <w:r w:rsidR="00511E47" w:rsidRPr="0011699D">
        <w:rPr>
          <w:b w:val="0"/>
          <w:color w:val="000000" w:themeColor="text1"/>
          <w:spacing w:val="2"/>
        </w:rPr>
        <w:t>萬</w:t>
      </w:r>
      <w:r w:rsidR="00511E47" w:rsidRPr="0011699D">
        <w:rPr>
          <w:rFonts w:hint="eastAsia"/>
          <w:b w:val="0"/>
          <w:color w:val="000000" w:themeColor="text1"/>
          <w:spacing w:val="2"/>
        </w:rPr>
        <w:t>3</w:t>
      </w:r>
      <w:r w:rsidR="00511E47" w:rsidRPr="0011699D">
        <w:rPr>
          <w:b w:val="0"/>
          <w:color w:val="000000" w:themeColor="text1"/>
          <w:spacing w:val="2"/>
        </w:rPr>
        <w:t>,</w:t>
      </w:r>
      <w:r w:rsidR="00021C39" w:rsidRPr="0011699D">
        <w:rPr>
          <w:rFonts w:hint="eastAsia"/>
          <w:b w:val="0"/>
          <w:color w:val="000000" w:themeColor="text1"/>
          <w:spacing w:val="2"/>
        </w:rPr>
        <w:t>298</w:t>
      </w:r>
      <w:r w:rsidR="00511E47" w:rsidRPr="0011699D">
        <w:rPr>
          <w:rFonts w:ascii="標楷體" w:hAnsi="標楷體" w:hint="eastAsia"/>
          <w:b w:val="0"/>
          <w:color w:val="000000" w:themeColor="text1"/>
          <w:spacing w:val="2"/>
        </w:rPr>
        <w:t>美元)，平均每人民間消費支出</w:t>
      </w:r>
      <w:r w:rsidR="00511E47" w:rsidRPr="0011699D">
        <w:rPr>
          <w:rFonts w:hint="eastAsia"/>
          <w:b w:val="0"/>
          <w:color w:val="000000" w:themeColor="text1"/>
          <w:spacing w:val="2"/>
        </w:rPr>
        <w:t>1</w:t>
      </w:r>
      <w:r w:rsidR="00511E47" w:rsidRPr="0011699D">
        <w:rPr>
          <w:b w:val="0"/>
          <w:color w:val="000000" w:themeColor="text1"/>
          <w:spacing w:val="2"/>
        </w:rPr>
        <w:t>萬</w:t>
      </w:r>
      <w:r w:rsidR="00511E47" w:rsidRPr="0011699D">
        <w:rPr>
          <w:b w:val="0"/>
          <w:color w:val="000000" w:themeColor="text1"/>
          <w:spacing w:val="2"/>
        </w:rPr>
        <w:t>2,</w:t>
      </w:r>
      <w:r w:rsidR="00511E47" w:rsidRPr="0011699D">
        <w:rPr>
          <w:rFonts w:hint="eastAsia"/>
          <w:b w:val="0"/>
          <w:color w:val="000000" w:themeColor="text1"/>
          <w:spacing w:val="2"/>
        </w:rPr>
        <w:t>043</w:t>
      </w:r>
      <w:r w:rsidR="00511E47" w:rsidRPr="0011699D">
        <w:rPr>
          <w:rFonts w:ascii="標楷體" w:hAnsi="標楷體" w:hint="eastAsia"/>
          <w:b w:val="0"/>
          <w:color w:val="000000" w:themeColor="text1"/>
          <w:spacing w:val="2"/>
        </w:rPr>
        <w:t>美元，均高於</w:t>
      </w:r>
      <w:r w:rsidR="00511E47" w:rsidRPr="0011699D">
        <w:rPr>
          <w:b w:val="0"/>
          <w:color w:val="000000" w:themeColor="text1"/>
          <w:spacing w:val="2"/>
        </w:rPr>
        <w:t>102</w:t>
      </w:r>
      <w:r w:rsidR="00511E47" w:rsidRPr="0011699D">
        <w:rPr>
          <w:rFonts w:ascii="標楷體" w:hAnsi="標楷體" w:hint="eastAsia"/>
          <w:b w:val="0"/>
          <w:color w:val="000000" w:themeColor="text1"/>
          <w:spacing w:val="2"/>
        </w:rPr>
        <w:t>年水準。</w:t>
      </w:r>
      <w:proofErr w:type="gramStart"/>
      <w:r w:rsidR="00511E47" w:rsidRPr="0011699D">
        <w:rPr>
          <w:rFonts w:ascii="標楷體" w:hAnsi="標楷體" w:hint="eastAsia"/>
          <w:b w:val="0"/>
          <w:color w:val="000000" w:themeColor="text1"/>
          <w:spacing w:val="2"/>
        </w:rPr>
        <w:t>惟</w:t>
      </w:r>
      <w:proofErr w:type="gramEnd"/>
      <w:r w:rsidR="00E54D41" w:rsidRPr="0011699D">
        <w:rPr>
          <w:rFonts w:hint="eastAsia"/>
          <w:b w:val="0"/>
          <w:color w:val="000000" w:themeColor="text1"/>
          <w:spacing w:val="2"/>
        </w:rPr>
        <w:t>103</w:t>
      </w:r>
      <w:r w:rsidR="00E54D41" w:rsidRPr="0011699D">
        <w:rPr>
          <w:rFonts w:hint="eastAsia"/>
          <w:b w:val="0"/>
          <w:color w:val="000000" w:themeColor="text1"/>
          <w:spacing w:val="2"/>
        </w:rPr>
        <w:t>年</w:t>
      </w:r>
      <w:r w:rsidR="00CD1917" w:rsidRPr="0011699D">
        <w:rPr>
          <w:rFonts w:hint="eastAsia"/>
          <w:b w:val="0"/>
          <w:color w:val="000000" w:themeColor="text1"/>
          <w:spacing w:val="2"/>
        </w:rPr>
        <w:t>超額儲蓄率</w:t>
      </w:r>
      <w:r w:rsidR="00CD1917" w:rsidRPr="0011699D">
        <w:rPr>
          <w:rFonts w:ascii="標楷體" w:hAnsi="標楷體" w:hint="eastAsia"/>
          <w:b w:val="0"/>
          <w:color w:val="000000" w:themeColor="text1"/>
          <w:spacing w:val="2"/>
        </w:rPr>
        <w:t>(占</w:t>
      </w:r>
      <w:r w:rsidR="00CD1917" w:rsidRPr="0011699D">
        <w:rPr>
          <w:b w:val="0"/>
          <w:color w:val="000000" w:themeColor="text1"/>
          <w:spacing w:val="2"/>
        </w:rPr>
        <w:t>GNI</w:t>
      </w:r>
      <w:r w:rsidR="00CD1917" w:rsidRPr="0011699D">
        <w:rPr>
          <w:rFonts w:ascii="標楷體" w:hAnsi="標楷體" w:hint="eastAsia"/>
          <w:b w:val="0"/>
          <w:color w:val="000000" w:themeColor="text1"/>
          <w:spacing w:val="2"/>
        </w:rPr>
        <w:t>比率)</w:t>
      </w:r>
      <w:r w:rsidR="00511E47" w:rsidRPr="0011699D">
        <w:rPr>
          <w:rFonts w:ascii="標楷體" w:hAnsi="標楷體" w:hint="eastAsia"/>
          <w:b w:val="0"/>
          <w:color w:val="000000" w:themeColor="text1"/>
          <w:spacing w:val="2"/>
        </w:rPr>
        <w:t>續升至</w:t>
      </w:r>
      <w:r w:rsidR="00CD1917" w:rsidRPr="0011699D">
        <w:rPr>
          <w:b w:val="0"/>
          <w:color w:val="000000" w:themeColor="text1"/>
          <w:spacing w:val="2"/>
        </w:rPr>
        <w:t>1</w:t>
      </w:r>
      <w:r w:rsidR="00CD1917" w:rsidRPr="0011699D">
        <w:rPr>
          <w:rFonts w:hint="eastAsia"/>
          <w:b w:val="0"/>
          <w:color w:val="000000" w:themeColor="text1"/>
          <w:spacing w:val="2"/>
        </w:rPr>
        <w:t>0</w:t>
      </w:r>
      <w:r w:rsidR="00CD1917" w:rsidRPr="0011699D">
        <w:rPr>
          <w:b w:val="0"/>
          <w:color w:val="000000" w:themeColor="text1"/>
          <w:spacing w:val="2"/>
        </w:rPr>
        <w:t>.</w:t>
      </w:r>
      <w:r w:rsidR="00021C39" w:rsidRPr="0011699D">
        <w:rPr>
          <w:rFonts w:hint="eastAsia"/>
          <w:b w:val="0"/>
          <w:color w:val="000000" w:themeColor="text1"/>
          <w:spacing w:val="2"/>
        </w:rPr>
        <w:t>46</w:t>
      </w:r>
      <w:r w:rsidR="00CD1917" w:rsidRPr="0011699D">
        <w:rPr>
          <w:b w:val="0"/>
          <w:color w:val="000000" w:themeColor="text1"/>
          <w:spacing w:val="2"/>
        </w:rPr>
        <w:t>%</w:t>
      </w:r>
      <w:r w:rsidR="00CD1917" w:rsidRPr="0011699D">
        <w:rPr>
          <w:rFonts w:hint="eastAsia"/>
          <w:b w:val="0"/>
          <w:color w:val="000000" w:themeColor="text1"/>
          <w:spacing w:val="2"/>
        </w:rPr>
        <w:t>，為</w:t>
      </w:r>
      <w:r w:rsidR="00CD1917" w:rsidRPr="0011699D">
        <w:rPr>
          <w:rFonts w:hint="eastAsia"/>
          <w:b w:val="0"/>
          <w:color w:val="000000" w:themeColor="text1"/>
          <w:spacing w:val="2"/>
        </w:rPr>
        <w:t>77</w:t>
      </w:r>
      <w:r w:rsidR="00CD1917" w:rsidRPr="0011699D">
        <w:rPr>
          <w:rFonts w:hint="eastAsia"/>
          <w:b w:val="0"/>
          <w:color w:val="000000" w:themeColor="text1"/>
          <w:spacing w:val="2"/>
        </w:rPr>
        <w:t>年以來最高，顯示</w:t>
      </w:r>
      <w:r w:rsidR="00511E47" w:rsidRPr="0011699D">
        <w:rPr>
          <w:rFonts w:hint="eastAsia"/>
          <w:b w:val="0"/>
          <w:color w:val="000000" w:themeColor="text1"/>
          <w:spacing w:val="2"/>
        </w:rPr>
        <w:t>國內</w:t>
      </w:r>
      <w:r w:rsidR="00CD1917" w:rsidRPr="0011699D">
        <w:rPr>
          <w:rFonts w:hint="eastAsia"/>
          <w:b w:val="0"/>
          <w:color w:val="000000" w:themeColor="text1"/>
          <w:spacing w:val="2"/>
        </w:rPr>
        <w:t>資源運用效率仍待提升。</w:t>
      </w:r>
    </w:p>
    <w:p w:rsidR="00E06AA6" w:rsidRPr="0011699D" w:rsidRDefault="00C8253E" w:rsidP="0031136D">
      <w:pPr>
        <w:pStyle w:val="k1a"/>
        <w:spacing w:beforeLines="0" w:before="0" w:afterLines="0" w:after="0" w:line="440" w:lineRule="exact"/>
        <w:ind w:left="288" w:hangingChars="100" w:hanging="288"/>
        <w:rPr>
          <w:b w:val="0"/>
          <w:color w:val="000000" w:themeColor="text1"/>
        </w:rPr>
      </w:pPr>
      <w:r w:rsidRPr="0011699D">
        <w:rPr>
          <w:rFonts w:hint="eastAsia"/>
          <w:b w:val="0"/>
          <w:color w:val="000000" w:themeColor="text1"/>
        </w:rPr>
        <w:t>－物價</w:t>
      </w:r>
      <w:r w:rsidR="00511E47" w:rsidRPr="0011699D">
        <w:rPr>
          <w:rFonts w:hint="eastAsia"/>
          <w:b w:val="0"/>
          <w:color w:val="000000" w:themeColor="text1"/>
        </w:rPr>
        <w:t>變動平穩</w:t>
      </w:r>
      <w:r w:rsidR="00E06AA6" w:rsidRPr="0011699D">
        <w:rPr>
          <w:rFonts w:hint="eastAsia"/>
          <w:b w:val="0"/>
          <w:color w:val="000000" w:themeColor="text1"/>
        </w:rPr>
        <w:t>：消費者物價指數上漲率</w:t>
      </w:r>
      <w:r w:rsidR="00E06AA6" w:rsidRPr="0011699D">
        <w:rPr>
          <w:rFonts w:hint="eastAsia"/>
          <w:b w:val="0"/>
          <w:color w:val="000000" w:themeColor="text1"/>
        </w:rPr>
        <w:t>1.20%</w:t>
      </w:r>
      <w:r w:rsidR="00E06AA6" w:rsidRPr="0011699D">
        <w:rPr>
          <w:rFonts w:hint="eastAsia"/>
          <w:b w:val="0"/>
          <w:color w:val="000000" w:themeColor="text1"/>
        </w:rPr>
        <w:t>，</w:t>
      </w:r>
      <w:r w:rsidR="00511E47" w:rsidRPr="0011699D">
        <w:rPr>
          <w:rFonts w:hint="eastAsia"/>
          <w:b w:val="0"/>
          <w:color w:val="000000" w:themeColor="text1"/>
        </w:rPr>
        <w:t>惟國內</w:t>
      </w:r>
      <w:r w:rsidR="002A0625" w:rsidRPr="0011699D">
        <w:rPr>
          <w:rFonts w:hint="eastAsia"/>
          <w:b w:val="0"/>
          <w:color w:val="000000" w:themeColor="text1"/>
        </w:rPr>
        <w:t>購買頻度較高商品</w:t>
      </w:r>
      <w:r w:rsidR="00F52F93" w:rsidRPr="0011699D">
        <w:rPr>
          <w:rFonts w:hint="eastAsia"/>
          <w:b w:val="0"/>
          <w:color w:val="000000" w:themeColor="text1"/>
        </w:rPr>
        <w:t>之</w:t>
      </w:r>
      <w:r w:rsidR="00F52F93" w:rsidRPr="0011699D">
        <w:rPr>
          <w:rFonts w:hint="eastAsia"/>
          <w:b w:val="0"/>
          <w:color w:val="000000" w:themeColor="text1"/>
        </w:rPr>
        <w:t>CPI</w:t>
      </w:r>
      <w:r w:rsidR="00E54D41" w:rsidRPr="0011699D">
        <w:rPr>
          <w:rFonts w:hint="eastAsia"/>
          <w:b w:val="0"/>
          <w:color w:val="000000" w:themeColor="text1"/>
        </w:rPr>
        <w:t>及低所得</w:t>
      </w:r>
      <w:r w:rsidR="004107A9" w:rsidRPr="0011699D">
        <w:rPr>
          <w:rFonts w:hint="eastAsia"/>
          <w:b w:val="0"/>
          <w:color w:val="000000" w:themeColor="text1"/>
        </w:rPr>
        <w:t>家庭</w:t>
      </w:r>
      <w:r w:rsidR="00F52F93" w:rsidRPr="0011699D">
        <w:rPr>
          <w:rFonts w:hint="eastAsia"/>
          <w:b w:val="0"/>
          <w:color w:val="000000" w:themeColor="text1"/>
        </w:rPr>
        <w:t>CPI</w:t>
      </w:r>
      <w:r w:rsidR="00511E47" w:rsidRPr="0011699D">
        <w:rPr>
          <w:rFonts w:hint="eastAsia"/>
          <w:b w:val="0"/>
          <w:color w:val="000000" w:themeColor="text1"/>
        </w:rPr>
        <w:t>的</w:t>
      </w:r>
      <w:r w:rsidR="002A0625" w:rsidRPr="0011699D">
        <w:rPr>
          <w:rFonts w:hint="eastAsia"/>
          <w:b w:val="0"/>
          <w:color w:val="000000" w:themeColor="text1"/>
        </w:rPr>
        <w:t>漲</w:t>
      </w:r>
      <w:r w:rsidR="00511E47" w:rsidRPr="0011699D">
        <w:rPr>
          <w:rFonts w:hint="eastAsia"/>
          <w:b w:val="0"/>
          <w:color w:val="000000" w:themeColor="text1"/>
        </w:rPr>
        <w:t>幅</w:t>
      </w:r>
      <w:r w:rsidR="00F52F93" w:rsidRPr="0011699D">
        <w:rPr>
          <w:rFonts w:hint="eastAsia"/>
          <w:b w:val="0"/>
          <w:color w:val="000000" w:themeColor="text1"/>
        </w:rPr>
        <w:t>均</w:t>
      </w:r>
      <w:r w:rsidR="002A0625" w:rsidRPr="0011699D">
        <w:rPr>
          <w:rFonts w:hint="eastAsia"/>
          <w:b w:val="0"/>
          <w:color w:val="000000" w:themeColor="text1"/>
        </w:rPr>
        <w:t>高</w:t>
      </w:r>
      <w:r w:rsidR="00511E47" w:rsidRPr="0011699D">
        <w:rPr>
          <w:rFonts w:hint="eastAsia"/>
          <w:b w:val="0"/>
          <w:color w:val="000000" w:themeColor="text1"/>
        </w:rPr>
        <w:t>於整體物價</w:t>
      </w:r>
      <w:r w:rsidR="00F52F93" w:rsidRPr="0011699D">
        <w:rPr>
          <w:rFonts w:hint="eastAsia"/>
          <w:b w:val="0"/>
          <w:color w:val="000000" w:themeColor="text1"/>
        </w:rPr>
        <w:t>；核心</w:t>
      </w:r>
      <w:r w:rsidR="00F52F93" w:rsidRPr="0011699D">
        <w:rPr>
          <w:rFonts w:hint="eastAsia"/>
          <w:b w:val="0"/>
          <w:color w:val="000000" w:themeColor="text1"/>
        </w:rPr>
        <w:t>CPI</w:t>
      </w:r>
      <w:r w:rsidR="00F52F93" w:rsidRPr="0011699D">
        <w:rPr>
          <w:rFonts w:hint="eastAsia"/>
          <w:b w:val="0"/>
          <w:color w:val="000000" w:themeColor="text1"/>
        </w:rPr>
        <w:t>年增率</w:t>
      </w:r>
      <w:r w:rsidR="00F52F93" w:rsidRPr="0011699D">
        <w:rPr>
          <w:rFonts w:hint="eastAsia"/>
          <w:b w:val="0"/>
          <w:color w:val="000000" w:themeColor="text1"/>
        </w:rPr>
        <w:t>1.26%</w:t>
      </w:r>
      <w:r w:rsidR="00511E47" w:rsidRPr="0011699D">
        <w:rPr>
          <w:rFonts w:hint="eastAsia"/>
          <w:b w:val="0"/>
          <w:color w:val="000000" w:themeColor="text1"/>
        </w:rPr>
        <w:t>。另反映國際油價</w:t>
      </w:r>
      <w:r w:rsidR="00F52F93" w:rsidRPr="0011699D">
        <w:rPr>
          <w:rFonts w:hint="eastAsia"/>
          <w:b w:val="0"/>
          <w:color w:val="000000" w:themeColor="text1"/>
        </w:rPr>
        <w:t>及原物料價格</w:t>
      </w:r>
      <w:r w:rsidR="00511E47" w:rsidRPr="0011699D">
        <w:rPr>
          <w:rFonts w:hint="eastAsia"/>
          <w:b w:val="0"/>
          <w:color w:val="000000" w:themeColor="text1"/>
        </w:rPr>
        <w:t>下跌效應，</w:t>
      </w:r>
      <w:r w:rsidR="00511E47" w:rsidRPr="0011699D">
        <w:rPr>
          <w:rFonts w:hint="eastAsia"/>
          <w:b w:val="0"/>
          <w:color w:val="000000" w:themeColor="text1"/>
        </w:rPr>
        <w:t>103</w:t>
      </w:r>
      <w:r w:rsidR="00511E47" w:rsidRPr="0011699D">
        <w:rPr>
          <w:rFonts w:hint="eastAsia"/>
          <w:b w:val="0"/>
          <w:color w:val="000000" w:themeColor="text1"/>
        </w:rPr>
        <w:t>年躉售物價指數下跌</w:t>
      </w:r>
      <w:r w:rsidR="00511E47" w:rsidRPr="0011699D">
        <w:rPr>
          <w:rFonts w:hint="eastAsia"/>
          <w:b w:val="0"/>
          <w:color w:val="000000" w:themeColor="text1"/>
        </w:rPr>
        <w:t>0.5</w:t>
      </w:r>
      <w:r w:rsidR="00021C39" w:rsidRPr="0011699D">
        <w:rPr>
          <w:rFonts w:hint="eastAsia"/>
          <w:b w:val="0"/>
          <w:color w:val="000000" w:themeColor="text1"/>
        </w:rPr>
        <w:t>7</w:t>
      </w:r>
      <w:r w:rsidR="00511E47" w:rsidRPr="0011699D">
        <w:rPr>
          <w:rFonts w:hint="eastAsia"/>
          <w:b w:val="0"/>
          <w:color w:val="000000" w:themeColor="text1"/>
        </w:rPr>
        <w:t>%</w:t>
      </w:r>
      <w:r w:rsidR="0029555A" w:rsidRPr="0011699D">
        <w:rPr>
          <w:rFonts w:hint="eastAsia"/>
          <w:b w:val="0"/>
          <w:color w:val="000000" w:themeColor="text1"/>
        </w:rPr>
        <w:t>，連續</w:t>
      </w:r>
      <w:r w:rsidR="00B10984" w:rsidRPr="0011699D">
        <w:rPr>
          <w:rFonts w:hint="eastAsia"/>
          <w:b w:val="0"/>
          <w:color w:val="000000" w:themeColor="text1"/>
        </w:rPr>
        <w:t>三</w:t>
      </w:r>
      <w:r w:rsidR="0029555A" w:rsidRPr="0011699D">
        <w:rPr>
          <w:rFonts w:hint="eastAsia"/>
          <w:b w:val="0"/>
          <w:color w:val="000000" w:themeColor="text1"/>
        </w:rPr>
        <w:t>年負</w:t>
      </w:r>
      <w:bookmarkStart w:id="0" w:name="_GoBack"/>
      <w:bookmarkEnd w:id="0"/>
      <w:r w:rsidR="0029555A" w:rsidRPr="0011699D">
        <w:rPr>
          <w:rFonts w:hint="eastAsia"/>
          <w:b w:val="0"/>
          <w:color w:val="000000" w:themeColor="text1"/>
        </w:rPr>
        <w:t>成長</w:t>
      </w:r>
      <w:r w:rsidR="00E06AA6" w:rsidRPr="0011699D">
        <w:rPr>
          <w:rFonts w:hint="eastAsia"/>
          <w:b w:val="0"/>
          <w:color w:val="000000" w:themeColor="text1"/>
        </w:rPr>
        <w:t>。</w:t>
      </w:r>
    </w:p>
    <w:p w:rsidR="00C8253E" w:rsidRPr="0011699D" w:rsidRDefault="00E06AA6" w:rsidP="0031136D">
      <w:pPr>
        <w:pStyle w:val="k1a"/>
        <w:spacing w:beforeLines="0" w:before="0" w:afterLines="0" w:after="0" w:line="440" w:lineRule="exact"/>
        <w:ind w:left="288" w:hangingChars="100" w:hanging="288"/>
        <w:rPr>
          <w:b w:val="0"/>
          <w:color w:val="000000" w:themeColor="text1"/>
        </w:rPr>
      </w:pPr>
      <w:r w:rsidRPr="0011699D">
        <w:rPr>
          <w:rFonts w:hint="eastAsia"/>
          <w:b w:val="0"/>
          <w:color w:val="000000" w:themeColor="text1"/>
        </w:rPr>
        <w:t>－</w:t>
      </w:r>
      <w:r w:rsidR="00C8253E" w:rsidRPr="0011699D">
        <w:rPr>
          <w:rFonts w:hint="eastAsia"/>
          <w:b w:val="0"/>
          <w:color w:val="000000" w:themeColor="text1"/>
        </w:rPr>
        <w:t>勞動市場</w:t>
      </w:r>
      <w:r w:rsidR="00511E47" w:rsidRPr="0011699D">
        <w:rPr>
          <w:rFonts w:hint="eastAsia"/>
          <w:b w:val="0"/>
          <w:color w:val="000000" w:themeColor="text1"/>
        </w:rPr>
        <w:t>活絡</w:t>
      </w:r>
      <w:r w:rsidR="00C8253E" w:rsidRPr="0011699D">
        <w:rPr>
          <w:rFonts w:hint="eastAsia"/>
          <w:b w:val="0"/>
          <w:color w:val="000000" w:themeColor="text1"/>
        </w:rPr>
        <w:t>：</w:t>
      </w:r>
      <w:r w:rsidR="00511E47" w:rsidRPr="0011699D">
        <w:rPr>
          <w:rFonts w:hint="eastAsia"/>
          <w:b w:val="0"/>
          <w:color w:val="000000" w:themeColor="text1"/>
        </w:rPr>
        <w:t>103</w:t>
      </w:r>
      <w:r w:rsidR="00511E47" w:rsidRPr="0011699D">
        <w:rPr>
          <w:rFonts w:hint="eastAsia"/>
          <w:b w:val="0"/>
          <w:color w:val="000000" w:themeColor="text1"/>
        </w:rPr>
        <w:t>年平均失業人數</w:t>
      </w:r>
      <w:r w:rsidR="00511E47" w:rsidRPr="0011699D">
        <w:rPr>
          <w:rFonts w:hint="eastAsia"/>
          <w:b w:val="0"/>
          <w:color w:val="000000" w:themeColor="text1"/>
        </w:rPr>
        <w:t>45</w:t>
      </w:r>
      <w:r w:rsidR="00A27E52" w:rsidRPr="0011699D">
        <w:rPr>
          <w:rFonts w:hint="eastAsia"/>
          <w:b w:val="0"/>
          <w:color w:val="000000" w:themeColor="text1"/>
        </w:rPr>
        <w:t>萬</w:t>
      </w:r>
      <w:r w:rsidR="00511E47" w:rsidRPr="0011699D">
        <w:rPr>
          <w:rFonts w:hint="eastAsia"/>
          <w:b w:val="0"/>
          <w:color w:val="000000" w:themeColor="text1"/>
        </w:rPr>
        <w:t>7</w:t>
      </w:r>
      <w:r w:rsidR="00A27E52" w:rsidRPr="0011699D">
        <w:rPr>
          <w:rFonts w:hint="eastAsia"/>
          <w:b w:val="0"/>
          <w:color w:val="000000" w:themeColor="text1"/>
        </w:rPr>
        <w:t>千</w:t>
      </w:r>
      <w:r w:rsidR="00511E47" w:rsidRPr="0011699D">
        <w:rPr>
          <w:rFonts w:hint="eastAsia"/>
          <w:b w:val="0"/>
          <w:color w:val="000000" w:themeColor="text1"/>
        </w:rPr>
        <w:t>人，較</w:t>
      </w:r>
      <w:r w:rsidR="00511E47" w:rsidRPr="0011699D">
        <w:rPr>
          <w:rFonts w:hint="eastAsia"/>
          <w:b w:val="0"/>
          <w:color w:val="000000" w:themeColor="text1"/>
        </w:rPr>
        <w:t>102</w:t>
      </w:r>
      <w:r w:rsidR="00511E47" w:rsidRPr="0011699D">
        <w:rPr>
          <w:rFonts w:hint="eastAsia"/>
          <w:b w:val="0"/>
          <w:color w:val="000000" w:themeColor="text1"/>
        </w:rPr>
        <w:t>年減</w:t>
      </w:r>
      <w:r w:rsidR="0029555A" w:rsidRPr="0011699D">
        <w:rPr>
          <w:rFonts w:hint="eastAsia"/>
          <w:b w:val="0"/>
          <w:color w:val="000000" w:themeColor="text1"/>
        </w:rPr>
        <w:t>少</w:t>
      </w:r>
      <w:r w:rsidR="00511E47" w:rsidRPr="0011699D">
        <w:rPr>
          <w:rFonts w:hint="eastAsia"/>
          <w:b w:val="0"/>
          <w:color w:val="000000" w:themeColor="text1"/>
        </w:rPr>
        <w:t>2</w:t>
      </w:r>
      <w:r w:rsidR="00511E47" w:rsidRPr="0011699D">
        <w:rPr>
          <w:rFonts w:hint="eastAsia"/>
          <w:b w:val="0"/>
          <w:color w:val="000000" w:themeColor="text1"/>
        </w:rPr>
        <w:t>萬</w:t>
      </w:r>
      <w:r w:rsidR="00944634" w:rsidRPr="0011699D">
        <w:rPr>
          <w:rFonts w:hint="eastAsia"/>
          <w:b w:val="0"/>
          <w:color w:val="000000" w:themeColor="text1"/>
        </w:rPr>
        <w:t>1</w:t>
      </w:r>
      <w:r w:rsidR="00944634" w:rsidRPr="0011699D">
        <w:rPr>
          <w:rFonts w:hint="eastAsia"/>
          <w:b w:val="0"/>
          <w:color w:val="000000" w:themeColor="text1"/>
        </w:rPr>
        <w:t>千</w:t>
      </w:r>
      <w:r w:rsidR="00511E47" w:rsidRPr="0011699D">
        <w:rPr>
          <w:rFonts w:hint="eastAsia"/>
          <w:b w:val="0"/>
          <w:color w:val="000000" w:themeColor="text1"/>
        </w:rPr>
        <w:t>人；失</w:t>
      </w:r>
      <w:r w:rsidR="00C8253E" w:rsidRPr="0011699D">
        <w:rPr>
          <w:rFonts w:hint="eastAsia"/>
          <w:b w:val="0"/>
          <w:color w:val="000000" w:themeColor="text1"/>
        </w:rPr>
        <w:t>業率</w:t>
      </w:r>
      <w:r w:rsidRPr="0011699D">
        <w:rPr>
          <w:rFonts w:hint="eastAsia"/>
          <w:b w:val="0"/>
          <w:color w:val="000000" w:themeColor="text1"/>
        </w:rPr>
        <w:t>3.96%</w:t>
      </w:r>
      <w:r w:rsidRPr="0011699D">
        <w:rPr>
          <w:rFonts w:hint="eastAsia"/>
          <w:b w:val="0"/>
          <w:color w:val="000000" w:themeColor="text1"/>
        </w:rPr>
        <w:t>，為</w:t>
      </w:r>
      <w:r w:rsidRPr="0011699D">
        <w:rPr>
          <w:rFonts w:hint="eastAsia"/>
          <w:b w:val="0"/>
          <w:color w:val="000000" w:themeColor="text1"/>
        </w:rPr>
        <w:t>97</w:t>
      </w:r>
      <w:r w:rsidRPr="0011699D">
        <w:rPr>
          <w:rFonts w:hint="eastAsia"/>
          <w:b w:val="0"/>
          <w:color w:val="000000" w:themeColor="text1"/>
        </w:rPr>
        <w:t>年以來最低</w:t>
      </w:r>
      <w:r w:rsidR="00E54D41" w:rsidRPr="0011699D">
        <w:rPr>
          <w:rFonts w:hint="eastAsia"/>
          <w:b w:val="0"/>
          <w:color w:val="000000" w:themeColor="text1"/>
        </w:rPr>
        <w:t>；</w:t>
      </w:r>
      <w:r w:rsidR="00511E47" w:rsidRPr="0011699D">
        <w:rPr>
          <w:rFonts w:hint="eastAsia"/>
          <w:b w:val="0"/>
          <w:color w:val="000000" w:themeColor="text1"/>
        </w:rPr>
        <w:t>就業</w:t>
      </w:r>
      <w:r w:rsidR="0029555A" w:rsidRPr="0011699D">
        <w:rPr>
          <w:rFonts w:hint="eastAsia"/>
          <w:b w:val="0"/>
          <w:color w:val="000000" w:themeColor="text1"/>
        </w:rPr>
        <w:t>增加</w:t>
      </w:r>
      <w:r w:rsidR="00E6459F" w:rsidRPr="0011699D">
        <w:rPr>
          <w:rFonts w:hint="eastAsia"/>
          <w:b w:val="0"/>
          <w:color w:val="000000" w:themeColor="text1"/>
        </w:rPr>
        <w:t>率</w:t>
      </w:r>
      <w:r w:rsidR="0029555A" w:rsidRPr="0011699D">
        <w:rPr>
          <w:rFonts w:hint="eastAsia"/>
          <w:b w:val="0"/>
          <w:color w:val="000000" w:themeColor="text1"/>
        </w:rPr>
        <w:t>1.02%</w:t>
      </w:r>
      <w:r w:rsidR="00511E47" w:rsidRPr="0011699D">
        <w:rPr>
          <w:rFonts w:hint="eastAsia"/>
          <w:b w:val="0"/>
          <w:color w:val="000000" w:themeColor="text1"/>
        </w:rPr>
        <w:t>；</w:t>
      </w:r>
      <w:r w:rsidR="00CD1917" w:rsidRPr="0011699D">
        <w:rPr>
          <w:rFonts w:hint="eastAsia"/>
          <w:b w:val="0"/>
          <w:color w:val="000000" w:themeColor="text1"/>
        </w:rPr>
        <w:t>勞動力參與率</w:t>
      </w:r>
      <w:r w:rsidR="00E54D41" w:rsidRPr="0011699D">
        <w:rPr>
          <w:rFonts w:hint="eastAsia"/>
          <w:b w:val="0"/>
          <w:color w:val="000000" w:themeColor="text1"/>
        </w:rPr>
        <w:t>58.54</w:t>
      </w:r>
      <w:r w:rsidR="00CD1917" w:rsidRPr="0011699D">
        <w:rPr>
          <w:rFonts w:hint="eastAsia"/>
          <w:b w:val="0"/>
          <w:color w:val="000000" w:themeColor="text1"/>
        </w:rPr>
        <w:t>%</w:t>
      </w:r>
      <w:r w:rsidR="00CD1917" w:rsidRPr="0011699D">
        <w:rPr>
          <w:rFonts w:hint="eastAsia"/>
          <w:b w:val="0"/>
          <w:color w:val="000000" w:themeColor="text1"/>
        </w:rPr>
        <w:t>，較</w:t>
      </w:r>
      <w:r w:rsidR="00CD1917" w:rsidRPr="0011699D">
        <w:rPr>
          <w:rFonts w:hint="eastAsia"/>
          <w:b w:val="0"/>
          <w:color w:val="000000" w:themeColor="text1"/>
        </w:rPr>
        <w:t>102</w:t>
      </w:r>
      <w:r w:rsidR="00CD1917" w:rsidRPr="0011699D">
        <w:rPr>
          <w:rFonts w:hint="eastAsia"/>
          <w:b w:val="0"/>
          <w:color w:val="000000" w:themeColor="text1"/>
        </w:rPr>
        <w:t>年提高</w:t>
      </w:r>
      <w:r w:rsidR="00E54D41" w:rsidRPr="0011699D">
        <w:rPr>
          <w:rFonts w:hint="eastAsia"/>
          <w:b w:val="0"/>
          <w:color w:val="000000" w:themeColor="text1"/>
        </w:rPr>
        <w:t>0.11</w:t>
      </w:r>
      <w:r w:rsidR="00CD1917" w:rsidRPr="0011699D">
        <w:rPr>
          <w:rFonts w:hint="eastAsia"/>
          <w:b w:val="0"/>
          <w:color w:val="000000" w:themeColor="text1"/>
        </w:rPr>
        <w:t>個百分點</w:t>
      </w:r>
      <w:r w:rsidR="00E54D41" w:rsidRPr="0011699D">
        <w:rPr>
          <w:rFonts w:hint="eastAsia"/>
          <w:b w:val="0"/>
          <w:color w:val="000000" w:themeColor="text1"/>
        </w:rPr>
        <w:t>。</w:t>
      </w:r>
    </w:p>
    <w:p w:rsidR="00F52F93" w:rsidRPr="0011699D" w:rsidRDefault="00F52F93" w:rsidP="0031136D">
      <w:pPr>
        <w:pStyle w:val="k1a"/>
        <w:spacing w:beforeLines="0" w:before="0" w:afterLines="0" w:after="0" w:line="440" w:lineRule="exact"/>
        <w:ind w:left="288" w:hangingChars="100" w:hanging="288"/>
        <w:rPr>
          <w:b w:val="0"/>
          <w:color w:val="000000" w:themeColor="text1"/>
        </w:rPr>
      </w:pPr>
      <w:r w:rsidRPr="0011699D">
        <w:rPr>
          <w:rFonts w:hint="eastAsia"/>
          <w:b w:val="0"/>
          <w:color w:val="000000" w:themeColor="text1"/>
        </w:rPr>
        <w:t>－產業升級轉型：</w:t>
      </w:r>
      <w:r w:rsidR="00D950AF" w:rsidRPr="0011699D">
        <w:rPr>
          <w:rFonts w:hint="eastAsia"/>
          <w:b w:val="0"/>
          <w:color w:val="000000" w:themeColor="text1"/>
        </w:rPr>
        <w:t>103</w:t>
      </w:r>
      <w:r w:rsidR="00D950AF" w:rsidRPr="0011699D">
        <w:rPr>
          <w:rFonts w:hint="eastAsia"/>
          <w:b w:val="0"/>
          <w:color w:val="000000" w:themeColor="text1"/>
        </w:rPr>
        <w:t>年政府加速推動產業升級轉型，</w:t>
      </w:r>
      <w:r w:rsidRPr="0011699D">
        <w:rPr>
          <w:rFonts w:hint="eastAsia"/>
          <w:b w:val="0"/>
          <w:color w:val="000000" w:themeColor="text1"/>
        </w:rPr>
        <w:t>農業實質成長</w:t>
      </w:r>
      <w:r w:rsidRPr="0011699D">
        <w:rPr>
          <w:rFonts w:hint="eastAsia"/>
          <w:b w:val="0"/>
          <w:color w:val="000000" w:themeColor="text1"/>
        </w:rPr>
        <w:t>3.</w:t>
      </w:r>
      <w:r w:rsidR="00021C39" w:rsidRPr="0011699D">
        <w:rPr>
          <w:rFonts w:hint="eastAsia"/>
          <w:b w:val="0"/>
          <w:color w:val="000000" w:themeColor="text1"/>
        </w:rPr>
        <w:t>36</w:t>
      </w:r>
      <w:r w:rsidRPr="0011699D">
        <w:rPr>
          <w:rFonts w:hint="eastAsia"/>
          <w:b w:val="0"/>
          <w:color w:val="000000" w:themeColor="text1"/>
        </w:rPr>
        <w:t>%</w:t>
      </w:r>
      <w:r w:rsidRPr="0011699D">
        <w:rPr>
          <w:rFonts w:hint="eastAsia"/>
          <w:b w:val="0"/>
          <w:color w:val="000000" w:themeColor="text1"/>
        </w:rPr>
        <w:t>，對經濟成長貢獻</w:t>
      </w:r>
      <w:r w:rsidRPr="0011699D">
        <w:rPr>
          <w:rFonts w:hint="eastAsia"/>
          <w:b w:val="0"/>
          <w:color w:val="000000" w:themeColor="text1"/>
        </w:rPr>
        <w:t>0.06</w:t>
      </w:r>
      <w:r w:rsidRPr="0011699D">
        <w:rPr>
          <w:rFonts w:hint="eastAsia"/>
          <w:b w:val="0"/>
          <w:color w:val="000000" w:themeColor="text1"/>
        </w:rPr>
        <w:t>個百分點；製造業實質成長</w:t>
      </w:r>
      <w:r w:rsidRPr="0011699D">
        <w:rPr>
          <w:rFonts w:hint="eastAsia"/>
          <w:b w:val="0"/>
          <w:color w:val="000000" w:themeColor="text1"/>
        </w:rPr>
        <w:t>6.3</w:t>
      </w:r>
      <w:r w:rsidR="00021C39" w:rsidRPr="0011699D">
        <w:rPr>
          <w:rFonts w:hint="eastAsia"/>
          <w:b w:val="0"/>
          <w:color w:val="000000" w:themeColor="text1"/>
        </w:rPr>
        <w:t>0</w:t>
      </w:r>
      <w:r w:rsidRPr="0011699D">
        <w:rPr>
          <w:rFonts w:hint="eastAsia"/>
          <w:b w:val="0"/>
          <w:color w:val="000000" w:themeColor="text1"/>
        </w:rPr>
        <w:t>%</w:t>
      </w:r>
      <w:r w:rsidRPr="0011699D">
        <w:rPr>
          <w:rFonts w:hint="eastAsia"/>
          <w:b w:val="0"/>
          <w:color w:val="000000" w:themeColor="text1"/>
        </w:rPr>
        <w:t>，貢獻</w:t>
      </w:r>
      <w:r w:rsidRPr="0011699D">
        <w:rPr>
          <w:rFonts w:hint="eastAsia"/>
          <w:b w:val="0"/>
          <w:color w:val="000000" w:themeColor="text1"/>
        </w:rPr>
        <w:t>1.</w:t>
      </w:r>
      <w:r w:rsidR="00021C39" w:rsidRPr="0011699D">
        <w:rPr>
          <w:rFonts w:hint="eastAsia"/>
          <w:b w:val="0"/>
          <w:color w:val="000000" w:themeColor="text1"/>
        </w:rPr>
        <w:t>79</w:t>
      </w:r>
      <w:r w:rsidRPr="0011699D">
        <w:rPr>
          <w:rFonts w:hint="eastAsia"/>
          <w:b w:val="0"/>
          <w:color w:val="000000" w:themeColor="text1"/>
        </w:rPr>
        <w:t>個百分點；服務業實質成長</w:t>
      </w:r>
      <w:r w:rsidRPr="0011699D">
        <w:rPr>
          <w:rFonts w:hint="eastAsia"/>
          <w:b w:val="0"/>
          <w:color w:val="000000" w:themeColor="text1"/>
        </w:rPr>
        <w:t>2.</w:t>
      </w:r>
      <w:r w:rsidR="00021C39" w:rsidRPr="0011699D">
        <w:rPr>
          <w:rFonts w:hint="eastAsia"/>
          <w:b w:val="0"/>
          <w:color w:val="000000" w:themeColor="text1"/>
        </w:rPr>
        <w:t>2</w:t>
      </w:r>
      <w:r w:rsidRPr="0011699D">
        <w:rPr>
          <w:rFonts w:hint="eastAsia"/>
          <w:b w:val="0"/>
          <w:color w:val="000000" w:themeColor="text1"/>
        </w:rPr>
        <w:t>8%</w:t>
      </w:r>
      <w:r w:rsidRPr="0011699D">
        <w:rPr>
          <w:rFonts w:hint="eastAsia"/>
          <w:b w:val="0"/>
          <w:color w:val="000000" w:themeColor="text1"/>
        </w:rPr>
        <w:t>，貢獻</w:t>
      </w:r>
      <w:r w:rsidRPr="0011699D">
        <w:rPr>
          <w:rFonts w:hint="eastAsia"/>
          <w:b w:val="0"/>
          <w:color w:val="000000" w:themeColor="text1"/>
        </w:rPr>
        <w:t>1.</w:t>
      </w:r>
      <w:r w:rsidR="00021C39" w:rsidRPr="0011699D">
        <w:rPr>
          <w:rFonts w:hint="eastAsia"/>
          <w:b w:val="0"/>
          <w:color w:val="000000" w:themeColor="text1"/>
        </w:rPr>
        <w:t>48</w:t>
      </w:r>
      <w:r w:rsidRPr="0011699D">
        <w:rPr>
          <w:rFonts w:hint="eastAsia"/>
          <w:b w:val="0"/>
          <w:color w:val="000000" w:themeColor="text1"/>
        </w:rPr>
        <w:t>個百分點。</w:t>
      </w:r>
    </w:p>
    <w:p w:rsidR="006C5235" w:rsidRPr="0011699D" w:rsidRDefault="006C5235" w:rsidP="00130B86">
      <w:pPr>
        <w:pStyle w:val="a7"/>
        <w:spacing w:beforeLines="70" w:before="168" w:afterLines="50" w:after="120" w:line="320" w:lineRule="exact"/>
        <w:rPr>
          <w:rFonts w:eastAsia="標楷體"/>
          <w:color w:val="000000" w:themeColor="text1"/>
        </w:rPr>
      </w:pPr>
      <w:r w:rsidRPr="0011699D">
        <w:rPr>
          <w:rFonts w:eastAsia="標楷體"/>
          <w:color w:val="000000" w:themeColor="text1"/>
        </w:rPr>
        <w:lastRenderedPageBreak/>
        <w:t>表</w:t>
      </w:r>
      <w:r w:rsidRPr="0011699D">
        <w:rPr>
          <w:rFonts w:eastAsia="標楷體"/>
          <w:color w:val="000000" w:themeColor="text1"/>
        </w:rPr>
        <w:t>2.1.1</w:t>
      </w:r>
      <w:r w:rsidRPr="0011699D">
        <w:rPr>
          <w:rFonts w:eastAsia="標楷體"/>
          <w:color w:val="000000" w:themeColor="text1"/>
        </w:rPr>
        <w:t xml:space="preserve">　重要總體經濟目標與實績</w:t>
      </w:r>
    </w:p>
    <w:tbl>
      <w:tblPr>
        <w:tblStyle w:val="ad"/>
        <w:tblW w:w="0" w:type="auto"/>
        <w:jc w:val="center"/>
        <w:tblInd w:w="508" w:type="dxa"/>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806"/>
        <w:gridCol w:w="1134"/>
        <w:gridCol w:w="1146"/>
        <w:gridCol w:w="1147"/>
        <w:gridCol w:w="1645"/>
      </w:tblGrid>
      <w:tr w:rsidR="0011699D" w:rsidRPr="0011699D" w:rsidTr="00A9112D">
        <w:trPr>
          <w:trHeight w:val="399"/>
          <w:jc w:val="center"/>
        </w:trPr>
        <w:tc>
          <w:tcPr>
            <w:tcW w:w="2806" w:type="dxa"/>
            <w:vMerge w:val="restart"/>
            <w:vAlign w:val="center"/>
          </w:tcPr>
          <w:p w:rsidR="008A5048" w:rsidRPr="0011699D" w:rsidRDefault="008A5048" w:rsidP="002947A5">
            <w:pPr>
              <w:snapToGrid w:val="0"/>
              <w:spacing w:line="280" w:lineRule="exact"/>
              <w:jc w:val="center"/>
              <w:rPr>
                <w:color w:val="000000" w:themeColor="text1"/>
                <w:spacing w:val="0"/>
                <w:sz w:val="22"/>
                <w:szCs w:val="22"/>
              </w:rPr>
            </w:pPr>
            <w:r w:rsidRPr="0011699D">
              <w:rPr>
                <w:color w:val="000000" w:themeColor="text1"/>
                <w:spacing w:val="0"/>
                <w:sz w:val="22"/>
                <w:szCs w:val="22"/>
              </w:rPr>
              <w:t>項　目</w:t>
            </w:r>
          </w:p>
        </w:tc>
        <w:tc>
          <w:tcPr>
            <w:tcW w:w="1134" w:type="dxa"/>
            <w:vMerge w:val="restart"/>
            <w:vAlign w:val="center"/>
          </w:tcPr>
          <w:p w:rsidR="008A5048" w:rsidRPr="0011699D" w:rsidRDefault="008A5048" w:rsidP="002947A5">
            <w:pPr>
              <w:snapToGrid w:val="0"/>
              <w:spacing w:line="320" w:lineRule="exact"/>
              <w:jc w:val="center"/>
              <w:rPr>
                <w:color w:val="000000" w:themeColor="text1"/>
                <w:spacing w:val="0"/>
                <w:sz w:val="22"/>
                <w:szCs w:val="22"/>
              </w:rPr>
            </w:pPr>
            <w:r w:rsidRPr="0011699D">
              <w:rPr>
                <w:rFonts w:hint="eastAsia"/>
                <w:color w:val="000000" w:themeColor="text1"/>
                <w:spacing w:val="0"/>
                <w:sz w:val="22"/>
                <w:szCs w:val="22"/>
              </w:rPr>
              <w:t>102</w:t>
            </w:r>
            <w:r w:rsidRPr="0011699D">
              <w:rPr>
                <w:rFonts w:hint="eastAsia"/>
                <w:color w:val="000000" w:themeColor="text1"/>
                <w:spacing w:val="0"/>
                <w:sz w:val="22"/>
                <w:szCs w:val="22"/>
              </w:rPr>
              <w:t>年</w:t>
            </w:r>
          </w:p>
        </w:tc>
        <w:tc>
          <w:tcPr>
            <w:tcW w:w="3938" w:type="dxa"/>
            <w:gridSpan w:val="3"/>
            <w:tcBorders>
              <w:bottom w:val="single" w:sz="6" w:space="0" w:color="auto"/>
            </w:tcBorders>
            <w:vAlign w:val="center"/>
          </w:tcPr>
          <w:p w:rsidR="008A5048" w:rsidRPr="0011699D" w:rsidRDefault="008A5048" w:rsidP="00665EE1">
            <w:pPr>
              <w:snapToGrid w:val="0"/>
              <w:spacing w:line="320" w:lineRule="exact"/>
              <w:jc w:val="center"/>
              <w:rPr>
                <w:color w:val="000000" w:themeColor="text1"/>
                <w:spacing w:val="0"/>
                <w:sz w:val="22"/>
                <w:szCs w:val="22"/>
              </w:rPr>
            </w:pPr>
            <w:r w:rsidRPr="0011699D">
              <w:rPr>
                <w:rFonts w:hint="eastAsia"/>
                <w:color w:val="000000" w:themeColor="text1"/>
                <w:spacing w:val="0"/>
                <w:sz w:val="22"/>
                <w:szCs w:val="22"/>
              </w:rPr>
              <w:t>103</w:t>
            </w:r>
            <w:r w:rsidRPr="0011699D">
              <w:rPr>
                <w:rFonts w:hint="eastAsia"/>
                <w:color w:val="000000" w:themeColor="text1"/>
                <w:spacing w:val="0"/>
                <w:sz w:val="22"/>
                <w:szCs w:val="22"/>
              </w:rPr>
              <w:t>年</w:t>
            </w:r>
          </w:p>
        </w:tc>
      </w:tr>
      <w:tr w:rsidR="0011699D" w:rsidRPr="0011699D" w:rsidTr="003108EA">
        <w:trPr>
          <w:trHeight w:val="313"/>
          <w:jc w:val="center"/>
        </w:trPr>
        <w:tc>
          <w:tcPr>
            <w:tcW w:w="2806" w:type="dxa"/>
            <w:vMerge/>
            <w:tcBorders>
              <w:bottom w:val="single" w:sz="6" w:space="0" w:color="auto"/>
            </w:tcBorders>
            <w:vAlign w:val="center"/>
          </w:tcPr>
          <w:p w:rsidR="008A5048" w:rsidRPr="0011699D" w:rsidRDefault="008A5048" w:rsidP="002947A5">
            <w:pPr>
              <w:snapToGrid w:val="0"/>
              <w:spacing w:line="280" w:lineRule="exact"/>
              <w:jc w:val="center"/>
              <w:rPr>
                <w:color w:val="000000" w:themeColor="text1"/>
                <w:spacing w:val="0"/>
                <w:sz w:val="22"/>
                <w:szCs w:val="22"/>
              </w:rPr>
            </w:pPr>
          </w:p>
        </w:tc>
        <w:tc>
          <w:tcPr>
            <w:tcW w:w="1134" w:type="dxa"/>
            <w:vMerge/>
            <w:tcBorders>
              <w:bottom w:val="single" w:sz="6" w:space="0" w:color="auto"/>
            </w:tcBorders>
          </w:tcPr>
          <w:p w:rsidR="008A5048" w:rsidRPr="0011699D" w:rsidRDefault="008A5048" w:rsidP="002947A5">
            <w:pPr>
              <w:snapToGrid w:val="0"/>
              <w:spacing w:line="320" w:lineRule="exact"/>
              <w:jc w:val="center"/>
              <w:rPr>
                <w:color w:val="000000" w:themeColor="text1"/>
                <w:spacing w:val="0"/>
                <w:sz w:val="22"/>
                <w:szCs w:val="22"/>
              </w:rPr>
            </w:pPr>
          </w:p>
        </w:tc>
        <w:tc>
          <w:tcPr>
            <w:tcW w:w="1146" w:type="dxa"/>
            <w:tcBorders>
              <w:bottom w:val="single" w:sz="6" w:space="0" w:color="auto"/>
            </w:tcBorders>
            <w:vAlign w:val="center"/>
          </w:tcPr>
          <w:p w:rsidR="008A5048" w:rsidRPr="0011699D" w:rsidRDefault="008A5048" w:rsidP="00665EE1">
            <w:pPr>
              <w:snapToGrid w:val="0"/>
              <w:spacing w:line="320" w:lineRule="exact"/>
              <w:jc w:val="center"/>
              <w:rPr>
                <w:color w:val="000000" w:themeColor="text1"/>
                <w:spacing w:val="0"/>
                <w:sz w:val="22"/>
                <w:szCs w:val="22"/>
              </w:rPr>
            </w:pPr>
            <w:r w:rsidRPr="0011699D">
              <w:rPr>
                <w:color w:val="000000" w:themeColor="text1"/>
                <w:spacing w:val="0"/>
                <w:sz w:val="22"/>
                <w:szCs w:val="22"/>
              </w:rPr>
              <w:t>目標值</w:t>
            </w:r>
          </w:p>
          <w:p w:rsidR="008A5048" w:rsidRPr="0011699D" w:rsidRDefault="008A5048" w:rsidP="00665EE1">
            <w:pPr>
              <w:snapToGrid w:val="0"/>
              <w:spacing w:line="320" w:lineRule="exact"/>
              <w:jc w:val="center"/>
              <w:rPr>
                <w:color w:val="000000" w:themeColor="text1"/>
                <w:spacing w:val="0"/>
                <w:sz w:val="22"/>
                <w:szCs w:val="22"/>
              </w:rPr>
            </w:pPr>
            <w:r w:rsidRPr="0011699D">
              <w:rPr>
                <w:rFonts w:ascii="標楷體" w:hAnsi="標楷體"/>
                <w:color w:val="000000" w:themeColor="text1"/>
                <w:spacing w:val="0"/>
                <w:sz w:val="22"/>
                <w:szCs w:val="22"/>
              </w:rPr>
              <w:t>(</w:t>
            </w:r>
            <w:r w:rsidRPr="0011699D">
              <w:rPr>
                <w:color w:val="000000" w:themeColor="text1"/>
                <w:spacing w:val="0"/>
                <w:sz w:val="22"/>
                <w:szCs w:val="22"/>
              </w:rPr>
              <w:t>A</w:t>
            </w:r>
            <w:r w:rsidRPr="0011699D">
              <w:rPr>
                <w:rFonts w:ascii="標楷體" w:hAnsi="標楷體"/>
                <w:color w:val="000000" w:themeColor="text1"/>
                <w:spacing w:val="0"/>
                <w:sz w:val="22"/>
                <w:szCs w:val="22"/>
              </w:rPr>
              <w:t>)</w:t>
            </w:r>
          </w:p>
        </w:tc>
        <w:tc>
          <w:tcPr>
            <w:tcW w:w="1147" w:type="dxa"/>
            <w:tcBorders>
              <w:bottom w:val="single" w:sz="6" w:space="0" w:color="auto"/>
            </w:tcBorders>
            <w:vAlign w:val="center"/>
          </w:tcPr>
          <w:p w:rsidR="008A5048" w:rsidRPr="0011699D" w:rsidRDefault="008A5048" w:rsidP="00665EE1">
            <w:pPr>
              <w:snapToGrid w:val="0"/>
              <w:spacing w:line="320" w:lineRule="exact"/>
              <w:jc w:val="center"/>
              <w:rPr>
                <w:color w:val="000000" w:themeColor="text1"/>
                <w:spacing w:val="0"/>
                <w:sz w:val="22"/>
                <w:szCs w:val="22"/>
              </w:rPr>
            </w:pPr>
            <w:r w:rsidRPr="0011699D">
              <w:rPr>
                <w:color w:val="000000" w:themeColor="text1"/>
                <w:spacing w:val="0"/>
                <w:sz w:val="22"/>
                <w:szCs w:val="22"/>
              </w:rPr>
              <w:t>實績</w:t>
            </w:r>
          </w:p>
          <w:p w:rsidR="008A5048" w:rsidRPr="0011699D" w:rsidRDefault="008A5048" w:rsidP="00665EE1">
            <w:pPr>
              <w:snapToGrid w:val="0"/>
              <w:spacing w:line="320" w:lineRule="exact"/>
              <w:jc w:val="center"/>
              <w:rPr>
                <w:color w:val="000000" w:themeColor="text1"/>
                <w:spacing w:val="0"/>
                <w:sz w:val="22"/>
                <w:szCs w:val="22"/>
              </w:rPr>
            </w:pPr>
            <w:r w:rsidRPr="0011699D">
              <w:rPr>
                <w:rFonts w:ascii="標楷體" w:hAnsi="標楷體"/>
                <w:color w:val="000000" w:themeColor="text1"/>
                <w:spacing w:val="0"/>
                <w:sz w:val="22"/>
                <w:szCs w:val="22"/>
              </w:rPr>
              <w:t>(</w:t>
            </w:r>
            <w:r w:rsidRPr="0011699D">
              <w:rPr>
                <w:color w:val="000000" w:themeColor="text1"/>
                <w:spacing w:val="0"/>
                <w:sz w:val="22"/>
                <w:szCs w:val="22"/>
              </w:rPr>
              <w:t>B</w:t>
            </w:r>
            <w:r w:rsidRPr="0011699D">
              <w:rPr>
                <w:rFonts w:ascii="標楷體" w:hAnsi="標楷體"/>
                <w:color w:val="000000" w:themeColor="text1"/>
                <w:spacing w:val="0"/>
                <w:sz w:val="22"/>
                <w:szCs w:val="22"/>
              </w:rPr>
              <w:t>)</w:t>
            </w:r>
          </w:p>
        </w:tc>
        <w:tc>
          <w:tcPr>
            <w:tcW w:w="1645" w:type="dxa"/>
            <w:tcBorders>
              <w:bottom w:val="single" w:sz="6" w:space="0" w:color="auto"/>
            </w:tcBorders>
            <w:vAlign w:val="center"/>
          </w:tcPr>
          <w:p w:rsidR="008A5048" w:rsidRPr="0011699D" w:rsidRDefault="008A5048" w:rsidP="00665EE1">
            <w:pPr>
              <w:snapToGrid w:val="0"/>
              <w:spacing w:line="320" w:lineRule="exact"/>
              <w:jc w:val="center"/>
              <w:rPr>
                <w:color w:val="000000" w:themeColor="text1"/>
                <w:spacing w:val="0"/>
                <w:sz w:val="22"/>
                <w:szCs w:val="22"/>
              </w:rPr>
            </w:pPr>
            <w:r w:rsidRPr="0011699D">
              <w:rPr>
                <w:color w:val="000000" w:themeColor="text1"/>
                <w:spacing w:val="0"/>
                <w:sz w:val="22"/>
                <w:szCs w:val="22"/>
              </w:rPr>
              <w:t>差異</w:t>
            </w:r>
          </w:p>
          <w:p w:rsidR="008A5048" w:rsidRPr="0011699D" w:rsidRDefault="008A5048" w:rsidP="00665EE1">
            <w:pPr>
              <w:snapToGrid w:val="0"/>
              <w:spacing w:line="320" w:lineRule="exact"/>
              <w:jc w:val="center"/>
              <w:rPr>
                <w:color w:val="000000" w:themeColor="text1"/>
                <w:spacing w:val="0"/>
                <w:sz w:val="22"/>
                <w:szCs w:val="22"/>
              </w:rPr>
            </w:pPr>
            <w:r w:rsidRPr="0011699D">
              <w:rPr>
                <w:rFonts w:ascii="標楷體" w:hAnsi="標楷體"/>
                <w:color w:val="000000" w:themeColor="text1"/>
                <w:spacing w:val="0"/>
                <w:sz w:val="22"/>
                <w:szCs w:val="22"/>
              </w:rPr>
              <w:t>(</w:t>
            </w:r>
            <w:r w:rsidRPr="0011699D">
              <w:rPr>
                <w:color w:val="000000" w:themeColor="text1"/>
                <w:spacing w:val="0"/>
                <w:sz w:val="22"/>
                <w:szCs w:val="22"/>
              </w:rPr>
              <w:t>C</w:t>
            </w:r>
            <w:r w:rsidRPr="0011699D">
              <w:rPr>
                <w:rFonts w:ascii="標楷體" w:hAnsi="標楷體"/>
                <w:color w:val="000000" w:themeColor="text1"/>
                <w:spacing w:val="0"/>
                <w:sz w:val="22"/>
                <w:szCs w:val="22"/>
              </w:rPr>
              <w:t>)</w:t>
            </w:r>
            <w:r w:rsidRPr="0011699D">
              <w:rPr>
                <w:color w:val="000000" w:themeColor="text1"/>
                <w:spacing w:val="0"/>
                <w:sz w:val="22"/>
                <w:szCs w:val="22"/>
              </w:rPr>
              <w:t>=</w:t>
            </w:r>
            <w:r w:rsidRPr="0011699D">
              <w:rPr>
                <w:rFonts w:ascii="標楷體" w:hAnsi="標楷體"/>
                <w:color w:val="000000" w:themeColor="text1"/>
                <w:spacing w:val="0"/>
                <w:sz w:val="22"/>
                <w:szCs w:val="22"/>
              </w:rPr>
              <w:t>(</w:t>
            </w:r>
            <w:r w:rsidRPr="0011699D">
              <w:rPr>
                <w:color w:val="000000" w:themeColor="text1"/>
                <w:spacing w:val="0"/>
                <w:sz w:val="22"/>
                <w:szCs w:val="22"/>
              </w:rPr>
              <w:t>B</w:t>
            </w:r>
            <w:r w:rsidRPr="0011699D">
              <w:rPr>
                <w:rFonts w:ascii="標楷體" w:hAnsi="標楷體"/>
                <w:color w:val="000000" w:themeColor="text1"/>
                <w:spacing w:val="0"/>
                <w:sz w:val="22"/>
                <w:szCs w:val="22"/>
              </w:rPr>
              <w:t>)</w:t>
            </w:r>
            <w:r w:rsidRPr="0011699D">
              <w:rPr>
                <w:color w:val="000000" w:themeColor="text1"/>
                <w:spacing w:val="0"/>
                <w:sz w:val="22"/>
                <w:szCs w:val="22"/>
              </w:rPr>
              <w:t>-</w:t>
            </w:r>
            <w:r w:rsidRPr="0011699D">
              <w:rPr>
                <w:rFonts w:ascii="標楷體" w:hAnsi="標楷體"/>
                <w:color w:val="000000" w:themeColor="text1"/>
                <w:spacing w:val="0"/>
                <w:sz w:val="22"/>
                <w:szCs w:val="22"/>
              </w:rPr>
              <w:t>(</w:t>
            </w:r>
            <w:r w:rsidRPr="0011699D">
              <w:rPr>
                <w:color w:val="000000" w:themeColor="text1"/>
                <w:spacing w:val="0"/>
                <w:sz w:val="22"/>
                <w:szCs w:val="22"/>
              </w:rPr>
              <w:t>A</w:t>
            </w:r>
            <w:r w:rsidRPr="0011699D">
              <w:rPr>
                <w:rFonts w:ascii="標楷體" w:hAnsi="標楷體"/>
                <w:color w:val="000000" w:themeColor="text1"/>
                <w:spacing w:val="0"/>
                <w:sz w:val="22"/>
                <w:szCs w:val="22"/>
              </w:rPr>
              <w:t>)</w:t>
            </w: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29555A">
            <w:pPr>
              <w:snapToGrid w:val="0"/>
              <w:spacing w:line="220" w:lineRule="exact"/>
              <w:rPr>
                <w:b/>
                <w:color w:val="000000" w:themeColor="text1"/>
                <w:spacing w:val="0"/>
                <w:sz w:val="22"/>
                <w:szCs w:val="22"/>
              </w:rPr>
            </w:pPr>
            <w:r w:rsidRPr="0011699D">
              <w:rPr>
                <w:b/>
                <w:color w:val="000000" w:themeColor="text1"/>
                <w:spacing w:val="0"/>
                <w:sz w:val="22"/>
                <w:szCs w:val="22"/>
              </w:rPr>
              <w:t>經濟成長</w:t>
            </w:r>
          </w:p>
        </w:tc>
        <w:tc>
          <w:tcPr>
            <w:tcW w:w="1134"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645"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3108EA">
            <w:pPr>
              <w:snapToGrid w:val="0"/>
              <w:spacing w:line="220" w:lineRule="exact"/>
              <w:ind w:firstLineChars="102" w:firstLine="224"/>
              <w:rPr>
                <w:color w:val="000000" w:themeColor="text1"/>
                <w:spacing w:val="0"/>
                <w:sz w:val="22"/>
                <w:szCs w:val="22"/>
              </w:rPr>
            </w:pPr>
            <w:r w:rsidRPr="0011699D">
              <w:rPr>
                <w:color w:val="000000" w:themeColor="text1"/>
                <w:spacing w:val="0"/>
                <w:sz w:val="22"/>
                <w:szCs w:val="22"/>
              </w:rPr>
              <w:t>經濟成長率</w:t>
            </w:r>
            <w:r w:rsidRPr="0011699D">
              <w:rPr>
                <w:rFonts w:ascii="標楷體" w:hAnsi="標楷體"/>
                <w:color w:val="000000" w:themeColor="text1"/>
                <w:spacing w:val="0"/>
                <w:sz w:val="22"/>
                <w:szCs w:val="22"/>
              </w:rPr>
              <w:t>(</w:t>
            </w:r>
            <w:r w:rsidRPr="0011699D">
              <w:rPr>
                <w:color w:val="000000" w:themeColor="text1"/>
                <w:spacing w:val="0"/>
                <w:sz w:val="22"/>
                <w:szCs w:val="22"/>
              </w:rPr>
              <w:t>%)</w:t>
            </w:r>
          </w:p>
        </w:tc>
        <w:tc>
          <w:tcPr>
            <w:tcW w:w="1134" w:type="dxa"/>
            <w:tcBorders>
              <w:top w:val="nil"/>
              <w:bottom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2.23</w:t>
            </w: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3.20</w:t>
            </w:r>
          </w:p>
        </w:tc>
        <w:tc>
          <w:tcPr>
            <w:tcW w:w="1147" w:type="dxa"/>
            <w:tcBorders>
              <w:top w:val="nil"/>
              <w:bottom w:val="nil"/>
            </w:tcBorders>
            <w:vAlign w:val="center"/>
          </w:tcPr>
          <w:p w:rsidR="008A5048" w:rsidRPr="0011699D" w:rsidRDefault="008A5048" w:rsidP="00021C39">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3.7</w:t>
            </w:r>
            <w:r w:rsidR="00021C39" w:rsidRPr="0011699D">
              <w:rPr>
                <w:rFonts w:hint="eastAsia"/>
                <w:color w:val="000000" w:themeColor="text1"/>
                <w:spacing w:val="0"/>
                <w:sz w:val="22"/>
                <w:szCs w:val="22"/>
              </w:rPr>
              <w:t>7</w:t>
            </w:r>
          </w:p>
        </w:tc>
        <w:tc>
          <w:tcPr>
            <w:tcW w:w="1645" w:type="dxa"/>
            <w:tcBorders>
              <w:top w:val="nil"/>
              <w:bottom w:val="nil"/>
            </w:tcBorders>
            <w:vAlign w:val="center"/>
          </w:tcPr>
          <w:p w:rsidR="008A5048" w:rsidRPr="0011699D" w:rsidRDefault="004107A9" w:rsidP="00021C39">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w:t>
            </w:r>
            <w:r w:rsidR="008A5048" w:rsidRPr="0011699D">
              <w:rPr>
                <w:rFonts w:hint="eastAsia"/>
                <w:color w:val="000000" w:themeColor="text1"/>
                <w:spacing w:val="0"/>
                <w:sz w:val="22"/>
                <w:szCs w:val="22"/>
              </w:rPr>
              <w:t>0</w:t>
            </w:r>
            <w:r w:rsidR="008A5048" w:rsidRPr="0011699D">
              <w:rPr>
                <w:color w:val="000000" w:themeColor="text1"/>
                <w:spacing w:val="0"/>
                <w:sz w:val="22"/>
                <w:szCs w:val="22"/>
              </w:rPr>
              <w:t>.</w:t>
            </w:r>
            <w:r w:rsidR="008A5048" w:rsidRPr="0011699D">
              <w:rPr>
                <w:rFonts w:hint="eastAsia"/>
                <w:color w:val="000000" w:themeColor="text1"/>
                <w:spacing w:val="0"/>
                <w:sz w:val="22"/>
                <w:szCs w:val="22"/>
              </w:rPr>
              <w:t>5</w:t>
            </w:r>
            <w:r w:rsidR="00021C39" w:rsidRPr="0011699D">
              <w:rPr>
                <w:rFonts w:hint="eastAsia"/>
                <w:color w:val="000000" w:themeColor="text1"/>
                <w:spacing w:val="0"/>
                <w:sz w:val="22"/>
                <w:szCs w:val="22"/>
              </w:rPr>
              <w:t>7</w:t>
            </w:r>
            <w:r w:rsidR="008A5048" w:rsidRPr="0011699D">
              <w:rPr>
                <w:color w:val="000000" w:themeColor="text1"/>
                <w:spacing w:val="0"/>
                <w:sz w:val="22"/>
                <w:szCs w:val="22"/>
              </w:rPr>
              <w:t>個百分點</w:t>
            </w: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3108EA">
            <w:pPr>
              <w:snapToGrid w:val="0"/>
              <w:spacing w:line="220" w:lineRule="exact"/>
              <w:ind w:firstLineChars="102" w:firstLine="224"/>
              <w:rPr>
                <w:color w:val="000000" w:themeColor="text1"/>
                <w:spacing w:val="0"/>
                <w:sz w:val="22"/>
                <w:szCs w:val="22"/>
              </w:rPr>
            </w:pPr>
            <w:r w:rsidRPr="0011699D">
              <w:rPr>
                <w:color w:val="000000" w:themeColor="text1"/>
                <w:spacing w:val="0"/>
                <w:sz w:val="22"/>
                <w:szCs w:val="22"/>
              </w:rPr>
              <w:t>每人</w:t>
            </w:r>
            <w:r w:rsidRPr="0011699D">
              <w:rPr>
                <w:color w:val="000000" w:themeColor="text1"/>
                <w:spacing w:val="0"/>
                <w:sz w:val="22"/>
                <w:szCs w:val="22"/>
              </w:rPr>
              <w:t>GDP</w:t>
            </w:r>
            <w:r w:rsidRPr="0011699D">
              <w:rPr>
                <w:rFonts w:ascii="標楷體" w:hAnsi="標楷體"/>
                <w:color w:val="000000" w:themeColor="text1"/>
                <w:spacing w:val="0"/>
                <w:sz w:val="22"/>
                <w:szCs w:val="22"/>
              </w:rPr>
              <w:t>(</w:t>
            </w:r>
            <w:r w:rsidRPr="0011699D">
              <w:rPr>
                <w:color w:val="000000" w:themeColor="text1"/>
                <w:spacing w:val="0"/>
                <w:sz w:val="22"/>
                <w:szCs w:val="22"/>
              </w:rPr>
              <w:t>美元</w:t>
            </w:r>
            <w:r w:rsidRPr="0011699D">
              <w:rPr>
                <w:color w:val="000000" w:themeColor="text1"/>
                <w:spacing w:val="0"/>
                <w:sz w:val="22"/>
                <w:szCs w:val="22"/>
              </w:rPr>
              <w:t>)</w:t>
            </w:r>
          </w:p>
        </w:tc>
        <w:tc>
          <w:tcPr>
            <w:tcW w:w="1134" w:type="dxa"/>
            <w:tcBorders>
              <w:top w:val="nil"/>
              <w:bottom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21,902</w:t>
            </w: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21,</w:t>
            </w:r>
            <w:r w:rsidRPr="0011699D">
              <w:rPr>
                <w:rFonts w:hint="eastAsia"/>
                <w:color w:val="000000" w:themeColor="text1"/>
                <w:spacing w:val="0"/>
                <w:sz w:val="22"/>
                <w:szCs w:val="22"/>
              </w:rPr>
              <w:t>520</w:t>
            </w:r>
          </w:p>
        </w:tc>
        <w:tc>
          <w:tcPr>
            <w:tcW w:w="1147" w:type="dxa"/>
            <w:tcBorders>
              <w:top w:val="nil"/>
              <w:bottom w:val="nil"/>
            </w:tcBorders>
            <w:vAlign w:val="center"/>
          </w:tcPr>
          <w:p w:rsidR="008A5048" w:rsidRPr="0011699D" w:rsidRDefault="008A5048" w:rsidP="00021C39">
            <w:pPr>
              <w:snapToGrid w:val="0"/>
              <w:spacing w:line="220" w:lineRule="exact"/>
              <w:jc w:val="center"/>
              <w:rPr>
                <w:color w:val="000000" w:themeColor="text1"/>
                <w:spacing w:val="0"/>
                <w:sz w:val="22"/>
                <w:szCs w:val="22"/>
              </w:rPr>
            </w:pPr>
            <w:r w:rsidRPr="0011699D">
              <w:rPr>
                <w:color w:val="000000" w:themeColor="text1"/>
                <w:spacing w:val="0"/>
                <w:sz w:val="22"/>
                <w:szCs w:val="22"/>
              </w:rPr>
              <w:t>2</w:t>
            </w:r>
            <w:r w:rsidRPr="0011699D">
              <w:rPr>
                <w:rFonts w:hint="eastAsia"/>
                <w:color w:val="000000" w:themeColor="text1"/>
                <w:spacing w:val="0"/>
                <w:sz w:val="22"/>
                <w:szCs w:val="22"/>
              </w:rPr>
              <w:t>2</w:t>
            </w:r>
            <w:r w:rsidRPr="0011699D">
              <w:rPr>
                <w:color w:val="000000" w:themeColor="text1"/>
                <w:spacing w:val="0"/>
                <w:sz w:val="22"/>
                <w:szCs w:val="22"/>
              </w:rPr>
              <w:t>,</w:t>
            </w:r>
            <w:r w:rsidRPr="0011699D">
              <w:rPr>
                <w:rFonts w:hint="eastAsia"/>
                <w:color w:val="000000" w:themeColor="text1"/>
                <w:spacing w:val="0"/>
                <w:sz w:val="22"/>
                <w:szCs w:val="22"/>
              </w:rPr>
              <w:t>63</w:t>
            </w:r>
            <w:r w:rsidR="00021C39" w:rsidRPr="0011699D">
              <w:rPr>
                <w:rFonts w:hint="eastAsia"/>
                <w:color w:val="000000" w:themeColor="text1"/>
                <w:spacing w:val="0"/>
                <w:sz w:val="22"/>
                <w:szCs w:val="22"/>
              </w:rPr>
              <w:t>5</w:t>
            </w:r>
          </w:p>
        </w:tc>
        <w:tc>
          <w:tcPr>
            <w:tcW w:w="1645" w:type="dxa"/>
            <w:tcBorders>
              <w:top w:val="nil"/>
              <w:bottom w:val="nil"/>
            </w:tcBorders>
            <w:vAlign w:val="center"/>
          </w:tcPr>
          <w:p w:rsidR="008A5048" w:rsidRPr="0011699D" w:rsidRDefault="004107A9" w:rsidP="00021C39">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w:t>
            </w:r>
            <w:r w:rsidR="008A5048" w:rsidRPr="0011699D">
              <w:rPr>
                <w:rFonts w:hint="eastAsia"/>
                <w:color w:val="000000" w:themeColor="text1"/>
                <w:spacing w:val="0"/>
                <w:sz w:val="22"/>
                <w:szCs w:val="22"/>
              </w:rPr>
              <w:t>1,11</w:t>
            </w:r>
            <w:r w:rsidR="00021C39" w:rsidRPr="0011699D">
              <w:rPr>
                <w:rFonts w:hint="eastAsia"/>
                <w:color w:val="000000" w:themeColor="text1"/>
                <w:spacing w:val="0"/>
                <w:sz w:val="22"/>
                <w:szCs w:val="22"/>
              </w:rPr>
              <w:t>5</w:t>
            </w:r>
            <w:r w:rsidR="008A5048" w:rsidRPr="0011699D">
              <w:rPr>
                <w:color w:val="000000" w:themeColor="text1"/>
                <w:spacing w:val="0"/>
                <w:sz w:val="22"/>
                <w:szCs w:val="22"/>
              </w:rPr>
              <w:t>美元</w:t>
            </w: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29555A">
            <w:pPr>
              <w:snapToGrid w:val="0"/>
              <w:spacing w:line="220" w:lineRule="exact"/>
              <w:rPr>
                <w:color w:val="000000" w:themeColor="text1"/>
                <w:spacing w:val="0"/>
                <w:sz w:val="22"/>
                <w:szCs w:val="22"/>
              </w:rPr>
            </w:pPr>
            <w:r w:rsidRPr="0011699D">
              <w:rPr>
                <w:b/>
                <w:color w:val="000000" w:themeColor="text1"/>
                <w:spacing w:val="0"/>
                <w:sz w:val="22"/>
                <w:szCs w:val="22"/>
              </w:rPr>
              <w:t>物價</w:t>
            </w:r>
          </w:p>
        </w:tc>
        <w:tc>
          <w:tcPr>
            <w:tcW w:w="1134"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645"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3108EA">
            <w:pPr>
              <w:snapToGrid w:val="0"/>
              <w:spacing w:line="220" w:lineRule="exact"/>
              <w:ind w:firstLineChars="102" w:firstLine="212"/>
              <w:rPr>
                <w:color w:val="000000" w:themeColor="text1"/>
                <w:spacing w:val="-6"/>
                <w:sz w:val="22"/>
                <w:szCs w:val="22"/>
              </w:rPr>
            </w:pPr>
            <w:r w:rsidRPr="0011699D">
              <w:rPr>
                <w:color w:val="000000" w:themeColor="text1"/>
                <w:spacing w:val="-6"/>
                <w:sz w:val="22"/>
                <w:szCs w:val="22"/>
              </w:rPr>
              <w:t>消費者物價指數上漲率</w:t>
            </w:r>
            <w:r w:rsidRPr="0011699D">
              <w:rPr>
                <w:rFonts w:ascii="標楷體" w:hAnsi="標楷體"/>
                <w:color w:val="000000" w:themeColor="text1"/>
                <w:spacing w:val="-6"/>
                <w:sz w:val="22"/>
                <w:szCs w:val="22"/>
              </w:rPr>
              <w:t>(</w:t>
            </w:r>
            <w:r w:rsidRPr="0011699D">
              <w:rPr>
                <w:color w:val="000000" w:themeColor="text1"/>
                <w:spacing w:val="-6"/>
                <w:sz w:val="22"/>
                <w:szCs w:val="22"/>
              </w:rPr>
              <w:t>%</w:t>
            </w:r>
            <w:r w:rsidRPr="0011699D">
              <w:rPr>
                <w:rFonts w:ascii="標楷體" w:hAnsi="標楷體"/>
                <w:color w:val="000000" w:themeColor="text1"/>
                <w:spacing w:val="-6"/>
                <w:sz w:val="22"/>
                <w:szCs w:val="22"/>
              </w:rPr>
              <w:t>)</w:t>
            </w:r>
          </w:p>
        </w:tc>
        <w:tc>
          <w:tcPr>
            <w:tcW w:w="1134" w:type="dxa"/>
            <w:tcBorders>
              <w:top w:val="nil"/>
              <w:bottom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0.79</w:t>
            </w: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不超過</w:t>
            </w:r>
            <w:r w:rsidRPr="0011699D">
              <w:rPr>
                <w:color w:val="000000" w:themeColor="text1"/>
                <w:spacing w:val="0"/>
                <w:sz w:val="22"/>
                <w:szCs w:val="22"/>
              </w:rPr>
              <w:t>2.0</w:t>
            </w: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1.20</w:t>
            </w:r>
          </w:p>
        </w:tc>
        <w:tc>
          <w:tcPr>
            <w:tcW w:w="1645"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w:t>
            </w: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29555A">
            <w:pPr>
              <w:snapToGrid w:val="0"/>
              <w:spacing w:line="220" w:lineRule="exact"/>
              <w:rPr>
                <w:color w:val="000000" w:themeColor="text1"/>
                <w:spacing w:val="0"/>
                <w:sz w:val="22"/>
                <w:szCs w:val="22"/>
              </w:rPr>
            </w:pPr>
            <w:r w:rsidRPr="0011699D">
              <w:rPr>
                <w:b/>
                <w:color w:val="000000" w:themeColor="text1"/>
                <w:spacing w:val="0"/>
                <w:sz w:val="22"/>
                <w:szCs w:val="22"/>
              </w:rPr>
              <w:t>勞動市場</w:t>
            </w:r>
          </w:p>
        </w:tc>
        <w:tc>
          <w:tcPr>
            <w:tcW w:w="1134"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c>
          <w:tcPr>
            <w:tcW w:w="1645"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3108EA">
            <w:pPr>
              <w:snapToGrid w:val="0"/>
              <w:spacing w:line="220" w:lineRule="exact"/>
              <w:ind w:firstLineChars="102" w:firstLine="224"/>
              <w:rPr>
                <w:color w:val="000000" w:themeColor="text1"/>
                <w:spacing w:val="0"/>
                <w:sz w:val="22"/>
                <w:szCs w:val="22"/>
              </w:rPr>
            </w:pPr>
            <w:r w:rsidRPr="0011699D">
              <w:rPr>
                <w:color w:val="000000" w:themeColor="text1"/>
                <w:spacing w:val="0"/>
                <w:sz w:val="22"/>
                <w:szCs w:val="22"/>
              </w:rPr>
              <w:t>失業率</w:t>
            </w:r>
            <w:r w:rsidRPr="0011699D">
              <w:rPr>
                <w:rFonts w:ascii="標楷體" w:hAnsi="標楷體"/>
                <w:color w:val="000000" w:themeColor="text1"/>
                <w:spacing w:val="0"/>
                <w:sz w:val="22"/>
                <w:szCs w:val="22"/>
              </w:rPr>
              <w:t>(</w:t>
            </w:r>
            <w:r w:rsidRPr="0011699D">
              <w:rPr>
                <w:color w:val="000000" w:themeColor="text1"/>
                <w:spacing w:val="0"/>
                <w:sz w:val="22"/>
                <w:szCs w:val="22"/>
              </w:rPr>
              <w:t>%</w:t>
            </w:r>
            <w:r w:rsidRPr="0011699D">
              <w:rPr>
                <w:rFonts w:ascii="標楷體" w:hAnsi="標楷體"/>
                <w:color w:val="000000" w:themeColor="text1"/>
                <w:spacing w:val="0"/>
                <w:sz w:val="22"/>
                <w:szCs w:val="22"/>
              </w:rPr>
              <w:t>)</w:t>
            </w:r>
          </w:p>
        </w:tc>
        <w:tc>
          <w:tcPr>
            <w:tcW w:w="1134" w:type="dxa"/>
            <w:tcBorders>
              <w:top w:val="nil"/>
              <w:bottom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4.18</w:t>
            </w: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4.1</w:t>
            </w: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3.96</w:t>
            </w:r>
          </w:p>
        </w:tc>
        <w:tc>
          <w:tcPr>
            <w:tcW w:w="1645" w:type="dxa"/>
            <w:tcBorders>
              <w:top w:val="nil"/>
              <w:bottom w:val="nil"/>
            </w:tcBorders>
            <w:vAlign w:val="center"/>
          </w:tcPr>
          <w:p w:rsidR="008A5048" w:rsidRPr="0011699D" w:rsidRDefault="004107A9"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w:t>
            </w:r>
            <w:r w:rsidR="008A5048" w:rsidRPr="0011699D">
              <w:rPr>
                <w:rFonts w:hint="eastAsia"/>
                <w:color w:val="000000" w:themeColor="text1"/>
                <w:spacing w:val="0"/>
                <w:sz w:val="22"/>
                <w:szCs w:val="22"/>
              </w:rPr>
              <w:t>0.14</w:t>
            </w:r>
            <w:r w:rsidR="008A5048" w:rsidRPr="0011699D">
              <w:rPr>
                <w:color w:val="000000" w:themeColor="text1"/>
                <w:spacing w:val="0"/>
                <w:sz w:val="22"/>
                <w:szCs w:val="22"/>
              </w:rPr>
              <w:t>個百分點</w:t>
            </w:r>
          </w:p>
        </w:tc>
      </w:tr>
      <w:tr w:rsidR="0011699D" w:rsidRPr="0011699D" w:rsidTr="000F2677">
        <w:trPr>
          <w:trHeight w:val="340"/>
          <w:jc w:val="center"/>
        </w:trPr>
        <w:tc>
          <w:tcPr>
            <w:tcW w:w="2806" w:type="dxa"/>
            <w:tcBorders>
              <w:top w:val="nil"/>
              <w:bottom w:val="nil"/>
            </w:tcBorders>
            <w:vAlign w:val="center"/>
          </w:tcPr>
          <w:p w:rsidR="008A5048" w:rsidRPr="0011699D" w:rsidRDefault="008A5048" w:rsidP="003108EA">
            <w:pPr>
              <w:snapToGrid w:val="0"/>
              <w:spacing w:line="220" w:lineRule="exact"/>
              <w:ind w:firstLineChars="102" w:firstLine="224"/>
              <w:rPr>
                <w:color w:val="000000" w:themeColor="text1"/>
                <w:spacing w:val="0"/>
                <w:sz w:val="22"/>
                <w:szCs w:val="22"/>
              </w:rPr>
            </w:pPr>
            <w:r w:rsidRPr="0011699D">
              <w:rPr>
                <w:color w:val="000000" w:themeColor="text1"/>
                <w:spacing w:val="0"/>
                <w:sz w:val="22"/>
                <w:szCs w:val="22"/>
              </w:rPr>
              <w:t>就業增加率</w:t>
            </w:r>
            <w:r w:rsidRPr="0011699D">
              <w:rPr>
                <w:rFonts w:ascii="標楷體" w:hAnsi="標楷體"/>
                <w:color w:val="000000" w:themeColor="text1"/>
                <w:spacing w:val="0"/>
                <w:sz w:val="22"/>
                <w:szCs w:val="22"/>
              </w:rPr>
              <w:t>(</w:t>
            </w:r>
            <w:r w:rsidRPr="0011699D">
              <w:rPr>
                <w:color w:val="000000" w:themeColor="text1"/>
                <w:spacing w:val="0"/>
                <w:sz w:val="22"/>
                <w:szCs w:val="22"/>
              </w:rPr>
              <w:t>%</w:t>
            </w:r>
            <w:r w:rsidRPr="0011699D">
              <w:rPr>
                <w:rFonts w:ascii="標楷體" w:hAnsi="標楷體"/>
                <w:color w:val="000000" w:themeColor="text1"/>
                <w:spacing w:val="0"/>
                <w:sz w:val="22"/>
                <w:szCs w:val="22"/>
              </w:rPr>
              <w:t>)</w:t>
            </w:r>
          </w:p>
        </w:tc>
        <w:tc>
          <w:tcPr>
            <w:tcW w:w="1134" w:type="dxa"/>
            <w:tcBorders>
              <w:top w:val="nil"/>
              <w:bottom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0.99</w:t>
            </w:r>
          </w:p>
        </w:tc>
        <w:tc>
          <w:tcPr>
            <w:tcW w:w="1146"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0.9</w:t>
            </w:r>
          </w:p>
        </w:tc>
        <w:tc>
          <w:tcPr>
            <w:tcW w:w="1147" w:type="dxa"/>
            <w:tcBorders>
              <w:top w:val="nil"/>
              <w:bottom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1.02</w:t>
            </w:r>
          </w:p>
        </w:tc>
        <w:tc>
          <w:tcPr>
            <w:tcW w:w="1645" w:type="dxa"/>
            <w:tcBorders>
              <w:top w:val="nil"/>
              <w:bottom w:val="nil"/>
            </w:tcBorders>
            <w:vAlign w:val="center"/>
          </w:tcPr>
          <w:p w:rsidR="008A5048" w:rsidRPr="0011699D" w:rsidRDefault="004107A9"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w:t>
            </w:r>
            <w:r w:rsidR="008A5048" w:rsidRPr="0011699D">
              <w:rPr>
                <w:rFonts w:hint="eastAsia"/>
                <w:color w:val="000000" w:themeColor="text1"/>
                <w:spacing w:val="0"/>
                <w:sz w:val="22"/>
                <w:szCs w:val="22"/>
              </w:rPr>
              <w:t>0.12</w:t>
            </w:r>
            <w:r w:rsidR="008A5048" w:rsidRPr="0011699D">
              <w:rPr>
                <w:color w:val="000000" w:themeColor="text1"/>
                <w:spacing w:val="0"/>
                <w:sz w:val="22"/>
                <w:szCs w:val="22"/>
              </w:rPr>
              <w:t>個百分點</w:t>
            </w:r>
          </w:p>
        </w:tc>
      </w:tr>
      <w:tr w:rsidR="0011699D" w:rsidRPr="0011699D" w:rsidTr="000F2677">
        <w:trPr>
          <w:trHeight w:val="340"/>
          <w:jc w:val="center"/>
        </w:trPr>
        <w:tc>
          <w:tcPr>
            <w:tcW w:w="2806" w:type="dxa"/>
            <w:tcBorders>
              <w:top w:val="nil"/>
            </w:tcBorders>
            <w:vAlign w:val="center"/>
          </w:tcPr>
          <w:p w:rsidR="008A5048" w:rsidRPr="0011699D" w:rsidRDefault="008A5048" w:rsidP="003108EA">
            <w:pPr>
              <w:snapToGrid w:val="0"/>
              <w:spacing w:line="220" w:lineRule="exact"/>
              <w:ind w:firstLineChars="102" w:firstLine="224"/>
              <w:rPr>
                <w:color w:val="000000" w:themeColor="text1"/>
                <w:spacing w:val="0"/>
                <w:sz w:val="22"/>
                <w:szCs w:val="22"/>
              </w:rPr>
            </w:pPr>
            <w:r w:rsidRPr="0011699D">
              <w:rPr>
                <w:color w:val="000000" w:themeColor="text1"/>
                <w:spacing w:val="0"/>
                <w:sz w:val="22"/>
                <w:szCs w:val="22"/>
              </w:rPr>
              <w:t>勞動力參與率</w:t>
            </w:r>
            <w:r w:rsidRPr="0011699D">
              <w:rPr>
                <w:rFonts w:ascii="標楷體" w:hAnsi="標楷體"/>
                <w:color w:val="000000" w:themeColor="text1"/>
                <w:spacing w:val="0"/>
                <w:sz w:val="22"/>
                <w:szCs w:val="22"/>
              </w:rPr>
              <w:t>(</w:t>
            </w:r>
            <w:r w:rsidRPr="0011699D">
              <w:rPr>
                <w:color w:val="000000" w:themeColor="text1"/>
                <w:spacing w:val="0"/>
                <w:sz w:val="22"/>
                <w:szCs w:val="22"/>
              </w:rPr>
              <w:t>%</w:t>
            </w:r>
            <w:r w:rsidRPr="0011699D">
              <w:rPr>
                <w:rFonts w:ascii="標楷體" w:hAnsi="標楷體"/>
                <w:color w:val="000000" w:themeColor="text1"/>
                <w:spacing w:val="0"/>
                <w:sz w:val="22"/>
                <w:szCs w:val="22"/>
              </w:rPr>
              <w:t>)</w:t>
            </w:r>
          </w:p>
        </w:tc>
        <w:tc>
          <w:tcPr>
            <w:tcW w:w="1134" w:type="dxa"/>
            <w:tcBorders>
              <w:top w:val="nil"/>
            </w:tcBorders>
            <w:vAlign w:val="center"/>
          </w:tcPr>
          <w:p w:rsidR="008A5048" w:rsidRPr="0011699D" w:rsidRDefault="00C8253E"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58.43</w:t>
            </w:r>
          </w:p>
        </w:tc>
        <w:tc>
          <w:tcPr>
            <w:tcW w:w="1146" w:type="dxa"/>
            <w:tcBorders>
              <w:top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58.</w:t>
            </w:r>
            <w:r w:rsidRPr="0011699D">
              <w:rPr>
                <w:rFonts w:hint="eastAsia"/>
                <w:color w:val="000000" w:themeColor="text1"/>
                <w:spacing w:val="0"/>
                <w:sz w:val="22"/>
                <w:szCs w:val="22"/>
              </w:rPr>
              <w:t>50</w:t>
            </w:r>
          </w:p>
        </w:tc>
        <w:tc>
          <w:tcPr>
            <w:tcW w:w="1147" w:type="dxa"/>
            <w:tcBorders>
              <w:top w:val="nil"/>
            </w:tcBorders>
            <w:vAlign w:val="center"/>
          </w:tcPr>
          <w:p w:rsidR="008A5048" w:rsidRPr="0011699D" w:rsidRDefault="008A5048" w:rsidP="0029555A">
            <w:pPr>
              <w:snapToGrid w:val="0"/>
              <w:spacing w:line="220" w:lineRule="exact"/>
              <w:jc w:val="center"/>
              <w:rPr>
                <w:color w:val="000000" w:themeColor="text1"/>
                <w:spacing w:val="0"/>
                <w:sz w:val="22"/>
                <w:szCs w:val="22"/>
              </w:rPr>
            </w:pPr>
            <w:r w:rsidRPr="0011699D">
              <w:rPr>
                <w:color w:val="000000" w:themeColor="text1"/>
                <w:spacing w:val="0"/>
                <w:sz w:val="22"/>
                <w:szCs w:val="22"/>
              </w:rPr>
              <w:t>58.</w:t>
            </w:r>
            <w:r w:rsidRPr="0011699D">
              <w:rPr>
                <w:rFonts w:hint="eastAsia"/>
                <w:color w:val="000000" w:themeColor="text1"/>
                <w:spacing w:val="0"/>
                <w:sz w:val="22"/>
                <w:szCs w:val="22"/>
              </w:rPr>
              <w:t>54</w:t>
            </w:r>
          </w:p>
        </w:tc>
        <w:tc>
          <w:tcPr>
            <w:tcW w:w="1645" w:type="dxa"/>
            <w:tcBorders>
              <w:top w:val="nil"/>
            </w:tcBorders>
            <w:vAlign w:val="center"/>
          </w:tcPr>
          <w:p w:rsidR="008A5048" w:rsidRPr="0011699D" w:rsidRDefault="004107A9" w:rsidP="0029555A">
            <w:pPr>
              <w:snapToGrid w:val="0"/>
              <w:spacing w:line="220" w:lineRule="exact"/>
              <w:jc w:val="center"/>
              <w:rPr>
                <w:color w:val="000000" w:themeColor="text1"/>
                <w:spacing w:val="0"/>
                <w:sz w:val="22"/>
                <w:szCs w:val="22"/>
              </w:rPr>
            </w:pPr>
            <w:r w:rsidRPr="0011699D">
              <w:rPr>
                <w:rFonts w:hint="eastAsia"/>
                <w:color w:val="000000" w:themeColor="text1"/>
                <w:spacing w:val="0"/>
                <w:sz w:val="22"/>
                <w:szCs w:val="22"/>
              </w:rPr>
              <w:t>+</w:t>
            </w:r>
            <w:r w:rsidR="008A5048" w:rsidRPr="0011699D">
              <w:rPr>
                <w:color w:val="000000" w:themeColor="text1"/>
                <w:spacing w:val="0"/>
                <w:sz w:val="22"/>
                <w:szCs w:val="22"/>
              </w:rPr>
              <w:t>0.0</w:t>
            </w:r>
            <w:r w:rsidR="008A5048" w:rsidRPr="0011699D">
              <w:rPr>
                <w:rFonts w:hint="eastAsia"/>
                <w:color w:val="000000" w:themeColor="text1"/>
                <w:spacing w:val="0"/>
                <w:sz w:val="22"/>
                <w:szCs w:val="22"/>
              </w:rPr>
              <w:t>4</w:t>
            </w:r>
            <w:r w:rsidR="008A5048" w:rsidRPr="0011699D">
              <w:rPr>
                <w:color w:val="000000" w:themeColor="text1"/>
                <w:spacing w:val="0"/>
                <w:sz w:val="22"/>
                <w:szCs w:val="22"/>
              </w:rPr>
              <w:t>個百分點</w:t>
            </w:r>
          </w:p>
        </w:tc>
      </w:tr>
    </w:tbl>
    <w:p w:rsidR="006C5235" w:rsidRPr="0011699D" w:rsidRDefault="006C5235" w:rsidP="000F2677">
      <w:pPr>
        <w:pStyle w:val="ab"/>
        <w:spacing w:beforeLines="20" w:before="48"/>
        <w:ind w:leftChars="98" w:left="1135" w:hangingChars="395" w:hanging="853"/>
        <w:rPr>
          <w:rFonts w:eastAsia="標楷體"/>
          <w:color w:val="000000" w:themeColor="text1"/>
        </w:rPr>
      </w:pPr>
      <w:r w:rsidRPr="0011699D">
        <w:rPr>
          <w:rFonts w:eastAsia="標楷體"/>
          <w:color w:val="000000" w:themeColor="text1"/>
        </w:rPr>
        <w:t>資料來源：行政院經濟建設委員會編印</w:t>
      </w:r>
      <w:r w:rsidRPr="0011699D">
        <w:rPr>
          <w:rFonts w:eastAsia="標楷體"/>
          <w:b/>
          <w:color w:val="000000" w:themeColor="text1"/>
        </w:rPr>
        <w:t>10</w:t>
      </w:r>
      <w:r w:rsidRPr="0011699D">
        <w:rPr>
          <w:rFonts w:eastAsia="標楷體" w:hint="eastAsia"/>
          <w:b/>
          <w:color w:val="000000" w:themeColor="text1"/>
        </w:rPr>
        <w:t>3</w:t>
      </w:r>
      <w:r w:rsidRPr="0011699D">
        <w:rPr>
          <w:rFonts w:eastAsia="標楷體"/>
          <w:b/>
          <w:color w:val="000000" w:themeColor="text1"/>
        </w:rPr>
        <w:t>年國家發展計畫</w:t>
      </w:r>
      <w:r w:rsidRPr="0011699D">
        <w:rPr>
          <w:rFonts w:eastAsia="標楷體"/>
          <w:color w:val="000000" w:themeColor="text1"/>
        </w:rPr>
        <w:t>、行政院主計總處。</w:t>
      </w:r>
    </w:p>
    <w:p w:rsidR="00130B86" w:rsidRPr="0011699D" w:rsidRDefault="00130B86" w:rsidP="00CE10A0">
      <w:pPr>
        <w:pStyle w:val="k1a"/>
        <w:spacing w:beforeLines="0" w:before="0" w:after="120"/>
        <w:ind w:left="259" w:hanging="259"/>
        <w:rPr>
          <w:color w:val="000000" w:themeColor="text1"/>
        </w:rPr>
      </w:pPr>
    </w:p>
    <w:p w:rsidR="0007722C" w:rsidRPr="0011699D" w:rsidRDefault="0007722C" w:rsidP="00CE10A0">
      <w:pPr>
        <w:pStyle w:val="k1a"/>
        <w:spacing w:beforeLines="0" w:before="0" w:after="120"/>
        <w:ind w:left="259" w:hanging="259"/>
        <w:rPr>
          <w:color w:val="000000" w:themeColor="text1"/>
        </w:rPr>
      </w:pPr>
      <w:r w:rsidRPr="0011699D">
        <w:rPr>
          <w:rFonts w:hint="eastAsia"/>
          <w:color w:val="000000" w:themeColor="text1"/>
        </w:rPr>
        <w:t>一、經濟成長率及成長來源</w:t>
      </w:r>
    </w:p>
    <w:p w:rsidR="00A73C07" w:rsidRPr="0011699D" w:rsidRDefault="001D5682" w:rsidP="005B050B">
      <w:pPr>
        <w:pStyle w:val="k12"/>
        <w:ind w:left="288" w:firstLine="576"/>
        <w:rPr>
          <w:color w:val="000000" w:themeColor="text1"/>
        </w:rPr>
      </w:pPr>
      <w:r w:rsidRPr="0011699D">
        <w:rPr>
          <w:rFonts w:hint="eastAsia"/>
          <w:color w:val="000000" w:themeColor="text1"/>
        </w:rPr>
        <w:t>103</w:t>
      </w:r>
      <w:r w:rsidRPr="0011699D">
        <w:rPr>
          <w:rFonts w:hint="eastAsia"/>
          <w:color w:val="000000" w:themeColor="text1"/>
        </w:rPr>
        <w:t>年</w:t>
      </w:r>
      <w:r w:rsidR="00A41477" w:rsidRPr="0011699D">
        <w:rPr>
          <w:rFonts w:hint="eastAsia"/>
          <w:color w:val="000000" w:themeColor="text1"/>
        </w:rPr>
        <w:t>臺灣</w:t>
      </w:r>
      <w:r w:rsidR="00B05495" w:rsidRPr="0011699D">
        <w:rPr>
          <w:rFonts w:hint="eastAsia"/>
          <w:color w:val="000000" w:themeColor="text1"/>
        </w:rPr>
        <w:t>經濟成長率</w:t>
      </w:r>
      <w:r w:rsidR="00C1212A" w:rsidRPr="0011699D">
        <w:rPr>
          <w:rFonts w:hint="eastAsia"/>
          <w:color w:val="000000" w:themeColor="text1"/>
        </w:rPr>
        <w:t>3.7</w:t>
      </w:r>
      <w:r w:rsidR="00EC2C16" w:rsidRPr="0011699D">
        <w:rPr>
          <w:rFonts w:hint="eastAsia"/>
          <w:color w:val="000000" w:themeColor="text1"/>
        </w:rPr>
        <w:t>7</w:t>
      </w:r>
      <w:r w:rsidR="00C1212A" w:rsidRPr="0011699D">
        <w:rPr>
          <w:rFonts w:hint="eastAsia"/>
          <w:color w:val="000000" w:themeColor="text1"/>
        </w:rPr>
        <w:t>%</w:t>
      </w:r>
      <w:r w:rsidR="00C1212A" w:rsidRPr="0011699D">
        <w:rPr>
          <w:rFonts w:hint="eastAsia"/>
          <w:color w:val="000000" w:themeColor="text1"/>
        </w:rPr>
        <w:t>，較</w:t>
      </w:r>
      <w:r w:rsidR="00B05495" w:rsidRPr="0011699D">
        <w:rPr>
          <w:rFonts w:hint="eastAsia"/>
          <w:color w:val="000000" w:themeColor="text1"/>
        </w:rPr>
        <w:t>目標</w:t>
      </w:r>
      <w:r w:rsidR="00A73C07" w:rsidRPr="0011699D">
        <w:rPr>
          <w:rFonts w:hint="eastAsia"/>
          <w:color w:val="000000" w:themeColor="text1"/>
        </w:rPr>
        <w:t>值</w:t>
      </w:r>
      <w:r w:rsidR="00B05495" w:rsidRPr="0011699D">
        <w:rPr>
          <w:rFonts w:hint="eastAsia"/>
          <w:color w:val="000000" w:themeColor="text1"/>
        </w:rPr>
        <w:t>3.2</w:t>
      </w:r>
      <w:r w:rsidR="008F3EB8" w:rsidRPr="0011699D">
        <w:rPr>
          <w:rFonts w:hint="eastAsia"/>
          <w:color w:val="000000" w:themeColor="text1"/>
        </w:rPr>
        <w:t>0</w:t>
      </w:r>
      <w:r w:rsidR="00B05495" w:rsidRPr="0011699D">
        <w:rPr>
          <w:rFonts w:hint="eastAsia"/>
          <w:color w:val="000000" w:themeColor="text1"/>
        </w:rPr>
        <w:t>%</w:t>
      </w:r>
      <w:r w:rsidR="00C1212A" w:rsidRPr="0011699D">
        <w:rPr>
          <w:rFonts w:hint="eastAsia"/>
          <w:color w:val="000000" w:themeColor="text1"/>
        </w:rPr>
        <w:t>高</w:t>
      </w:r>
      <w:r w:rsidR="00C1212A" w:rsidRPr="0011699D">
        <w:rPr>
          <w:rFonts w:hint="eastAsia"/>
          <w:color w:val="000000" w:themeColor="text1"/>
        </w:rPr>
        <w:t>0.5</w:t>
      </w:r>
      <w:r w:rsidR="00EC2C16" w:rsidRPr="0011699D">
        <w:rPr>
          <w:rFonts w:hint="eastAsia"/>
          <w:color w:val="000000" w:themeColor="text1"/>
        </w:rPr>
        <w:t>7</w:t>
      </w:r>
      <w:r w:rsidR="00C1212A" w:rsidRPr="0011699D">
        <w:rPr>
          <w:rFonts w:hint="eastAsia"/>
          <w:color w:val="000000" w:themeColor="text1"/>
        </w:rPr>
        <w:t>個百分點</w:t>
      </w:r>
      <w:r w:rsidR="00B43730" w:rsidRPr="0011699D">
        <w:rPr>
          <w:rFonts w:hint="eastAsia"/>
          <w:color w:val="000000" w:themeColor="text1"/>
        </w:rPr>
        <w:t>，</w:t>
      </w:r>
      <w:r w:rsidR="00EA79BC" w:rsidRPr="0011699D">
        <w:rPr>
          <w:rFonts w:hint="eastAsia"/>
          <w:color w:val="000000" w:themeColor="text1"/>
        </w:rPr>
        <w:t>重登</w:t>
      </w:r>
      <w:r w:rsidR="00EA79BC" w:rsidRPr="0011699D">
        <w:rPr>
          <w:rFonts w:ascii="標楷體" w:hAnsi="標楷體" w:hint="eastAsia"/>
          <w:color w:val="000000" w:themeColor="text1"/>
        </w:rPr>
        <w:t>亞洲</w:t>
      </w:r>
      <w:r w:rsidR="00EA79BC" w:rsidRPr="0011699D">
        <w:rPr>
          <w:rFonts w:hint="eastAsia"/>
          <w:color w:val="000000" w:themeColor="text1"/>
        </w:rPr>
        <w:t>四小龍之首</w:t>
      </w:r>
      <w:r w:rsidR="00EA79BC" w:rsidRPr="0011699D">
        <w:rPr>
          <w:rFonts w:ascii="標楷體" w:hAnsi="標楷體" w:hint="eastAsia"/>
          <w:color w:val="000000" w:themeColor="text1"/>
        </w:rPr>
        <w:t>(</w:t>
      </w:r>
      <w:r w:rsidR="00EA79BC" w:rsidRPr="0011699D">
        <w:rPr>
          <w:rFonts w:hint="eastAsia"/>
          <w:color w:val="000000" w:themeColor="text1"/>
        </w:rPr>
        <w:t>南韓</w:t>
      </w:r>
      <w:r w:rsidR="00EA79BC" w:rsidRPr="0011699D">
        <w:rPr>
          <w:rFonts w:hint="eastAsia"/>
          <w:color w:val="000000" w:themeColor="text1"/>
        </w:rPr>
        <w:t>3.3%</w:t>
      </w:r>
      <w:r w:rsidR="00EA79BC" w:rsidRPr="0011699D">
        <w:rPr>
          <w:rFonts w:hint="eastAsia"/>
          <w:color w:val="000000" w:themeColor="text1"/>
        </w:rPr>
        <w:t>、新加坡</w:t>
      </w:r>
      <w:r w:rsidR="00EA79BC" w:rsidRPr="0011699D">
        <w:rPr>
          <w:rFonts w:hint="eastAsia"/>
          <w:color w:val="000000" w:themeColor="text1"/>
        </w:rPr>
        <w:t>2.9%</w:t>
      </w:r>
      <w:r w:rsidR="00EA79BC" w:rsidRPr="0011699D">
        <w:rPr>
          <w:rFonts w:hint="eastAsia"/>
          <w:color w:val="000000" w:themeColor="text1"/>
        </w:rPr>
        <w:t>及香港</w:t>
      </w:r>
      <w:r w:rsidR="00EA79BC" w:rsidRPr="0011699D">
        <w:rPr>
          <w:rFonts w:hint="eastAsia"/>
          <w:color w:val="000000" w:themeColor="text1"/>
        </w:rPr>
        <w:t>2.</w:t>
      </w:r>
      <w:r w:rsidR="00A64953" w:rsidRPr="0011699D">
        <w:rPr>
          <w:rFonts w:hint="eastAsia"/>
          <w:color w:val="000000" w:themeColor="text1"/>
        </w:rPr>
        <w:t>5</w:t>
      </w:r>
      <w:r w:rsidR="00EA79BC" w:rsidRPr="0011699D">
        <w:rPr>
          <w:rFonts w:hint="eastAsia"/>
          <w:color w:val="000000" w:themeColor="text1"/>
        </w:rPr>
        <w:t>%</w:t>
      </w:r>
      <w:r w:rsidR="00EA79BC" w:rsidRPr="0011699D">
        <w:rPr>
          <w:rFonts w:ascii="標楷體" w:hAnsi="標楷體" w:hint="eastAsia"/>
          <w:color w:val="000000" w:themeColor="text1"/>
        </w:rPr>
        <w:t>)</w:t>
      </w:r>
      <w:r w:rsidR="00A73C07" w:rsidRPr="0011699D">
        <w:rPr>
          <w:rFonts w:ascii="標楷體" w:hAnsi="標楷體" w:hint="eastAsia"/>
          <w:color w:val="000000" w:themeColor="text1"/>
        </w:rPr>
        <w:t>。</w:t>
      </w:r>
      <w:r w:rsidR="00BA1286" w:rsidRPr="0011699D">
        <w:rPr>
          <w:rFonts w:ascii="標楷體" w:hAnsi="標楷體" w:hint="eastAsia"/>
          <w:color w:val="000000" w:themeColor="text1"/>
        </w:rPr>
        <w:t>經濟表現</w:t>
      </w:r>
      <w:r w:rsidR="00A73C07" w:rsidRPr="0011699D">
        <w:rPr>
          <w:rFonts w:ascii="標楷體" w:hAnsi="標楷體" w:hint="eastAsia"/>
          <w:color w:val="000000" w:themeColor="text1"/>
        </w:rPr>
        <w:t>優於目標</w:t>
      </w:r>
      <w:r w:rsidR="00BA1286" w:rsidRPr="0011699D">
        <w:rPr>
          <w:rFonts w:ascii="標楷體" w:hAnsi="標楷體" w:hint="eastAsia"/>
          <w:color w:val="000000" w:themeColor="text1"/>
        </w:rPr>
        <w:t>的主要因素有二：一是</w:t>
      </w:r>
      <w:r w:rsidR="00622373" w:rsidRPr="0011699D">
        <w:rPr>
          <w:rFonts w:ascii="標楷體" w:hAnsi="標楷體" w:hint="eastAsia"/>
          <w:color w:val="000000" w:themeColor="text1"/>
        </w:rPr>
        <w:t>政府積極擴大內需，加以</w:t>
      </w:r>
      <w:r w:rsidR="00A73C07" w:rsidRPr="0011699D">
        <w:rPr>
          <w:rFonts w:hint="eastAsia"/>
          <w:color w:val="000000" w:themeColor="text1"/>
        </w:rPr>
        <w:t>OPEC</w:t>
      </w:r>
      <w:r w:rsidR="00A73C07" w:rsidRPr="0011699D">
        <w:rPr>
          <w:rFonts w:hint="eastAsia"/>
          <w:color w:val="000000" w:themeColor="text1"/>
        </w:rPr>
        <w:t>原油</w:t>
      </w:r>
      <w:r w:rsidR="004107A9" w:rsidRPr="0011699D">
        <w:rPr>
          <w:rFonts w:hint="eastAsia"/>
          <w:color w:val="000000" w:themeColor="text1"/>
        </w:rPr>
        <w:t>年平均</w:t>
      </w:r>
      <w:r w:rsidR="00A73C07" w:rsidRPr="0011699D">
        <w:rPr>
          <w:rFonts w:hint="eastAsia"/>
          <w:color w:val="000000" w:themeColor="text1"/>
        </w:rPr>
        <w:t>價格</w:t>
      </w:r>
      <w:r w:rsidR="00A37524" w:rsidRPr="0011699D">
        <w:rPr>
          <w:rFonts w:hint="eastAsia"/>
          <w:color w:val="000000" w:themeColor="text1"/>
        </w:rPr>
        <w:t>較</w:t>
      </w:r>
      <w:r w:rsidR="004107A9" w:rsidRPr="0011699D">
        <w:rPr>
          <w:rFonts w:hint="eastAsia"/>
          <w:color w:val="000000" w:themeColor="text1"/>
        </w:rPr>
        <w:t>上</w:t>
      </w:r>
      <w:r w:rsidR="00A37524" w:rsidRPr="0011699D">
        <w:rPr>
          <w:rFonts w:hint="eastAsia"/>
          <w:color w:val="000000" w:themeColor="text1"/>
        </w:rPr>
        <w:t>年下跌</w:t>
      </w:r>
      <w:r w:rsidR="001F26BF" w:rsidRPr="0011699D">
        <w:rPr>
          <w:rFonts w:hint="eastAsia"/>
          <w:color w:val="000000" w:themeColor="text1"/>
        </w:rPr>
        <w:t>9.6</w:t>
      </w:r>
      <w:r w:rsidR="00A37524" w:rsidRPr="0011699D">
        <w:rPr>
          <w:rFonts w:hint="eastAsia"/>
          <w:color w:val="000000" w:themeColor="text1"/>
        </w:rPr>
        <w:t>美元</w:t>
      </w:r>
      <w:r w:rsidR="00804A6C" w:rsidRPr="0011699D">
        <w:rPr>
          <w:rFonts w:hint="eastAsia"/>
          <w:color w:val="000000" w:themeColor="text1"/>
        </w:rPr>
        <w:t>／</w:t>
      </w:r>
      <w:r w:rsidR="00A37524" w:rsidRPr="0011699D">
        <w:rPr>
          <w:rFonts w:hint="eastAsia"/>
          <w:color w:val="000000" w:themeColor="text1"/>
        </w:rPr>
        <w:t>桶</w:t>
      </w:r>
      <w:r w:rsidR="00A37524" w:rsidRPr="0011699D">
        <w:rPr>
          <w:rFonts w:ascii="標楷體" w:hAnsi="標楷體" w:hint="eastAsia"/>
          <w:color w:val="000000" w:themeColor="text1"/>
        </w:rPr>
        <w:t>(跌幅</w:t>
      </w:r>
      <w:r w:rsidR="001F26BF" w:rsidRPr="0011699D">
        <w:rPr>
          <w:rFonts w:hint="eastAsia"/>
          <w:color w:val="000000" w:themeColor="text1"/>
        </w:rPr>
        <w:t>9</w:t>
      </w:r>
      <w:r w:rsidR="00703550" w:rsidRPr="0011699D">
        <w:rPr>
          <w:color w:val="000000" w:themeColor="text1"/>
        </w:rPr>
        <w:t>.</w:t>
      </w:r>
      <w:r w:rsidR="001F26BF" w:rsidRPr="0011699D">
        <w:rPr>
          <w:rFonts w:hint="eastAsia"/>
          <w:color w:val="000000" w:themeColor="text1"/>
        </w:rPr>
        <w:t>07</w:t>
      </w:r>
      <w:r w:rsidR="00A37524" w:rsidRPr="0011699D">
        <w:rPr>
          <w:color w:val="000000" w:themeColor="text1"/>
        </w:rPr>
        <w:t>%</w:t>
      </w:r>
      <w:r w:rsidR="00A37524" w:rsidRPr="0011699D">
        <w:rPr>
          <w:rFonts w:ascii="標楷體" w:hAnsi="標楷體" w:hint="eastAsia"/>
          <w:color w:val="000000" w:themeColor="text1"/>
        </w:rPr>
        <w:t>)</w:t>
      </w:r>
      <w:r w:rsidR="00511E47" w:rsidRPr="0011699D">
        <w:rPr>
          <w:rFonts w:hint="eastAsia"/>
          <w:color w:val="000000" w:themeColor="text1"/>
        </w:rPr>
        <w:t>，</w:t>
      </w:r>
      <w:r w:rsidR="00A73C07" w:rsidRPr="0011699D">
        <w:rPr>
          <w:rFonts w:ascii="標楷體" w:hAnsi="標楷體" w:hint="eastAsia"/>
          <w:color w:val="000000" w:themeColor="text1"/>
        </w:rPr>
        <w:t>降低企業及消費者能源支出，帶動消費、投資</w:t>
      </w:r>
      <w:r w:rsidR="00622373" w:rsidRPr="0011699D">
        <w:rPr>
          <w:rFonts w:ascii="標楷體" w:hAnsi="標楷體" w:hint="eastAsia"/>
          <w:color w:val="000000" w:themeColor="text1"/>
        </w:rPr>
        <w:t>增</w:t>
      </w:r>
      <w:r w:rsidR="00A73C07" w:rsidRPr="0011699D">
        <w:rPr>
          <w:rFonts w:ascii="標楷體" w:hAnsi="標楷體" w:hint="eastAsia"/>
          <w:color w:val="000000" w:themeColor="text1"/>
        </w:rPr>
        <w:t>加；</w:t>
      </w:r>
      <w:r w:rsidR="00BA1286" w:rsidRPr="0011699D">
        <w:rPr>
          <w:rFonts w:ascii="標楷體" w:hAnsi="標楷體" w:hint="eastAsia"/>
          <w:color w:val="000000" w:themeColor="text1"/>
        </w:rPr>
        <w:t>二是</w:t>
      </w:r>
      <w:r w:rsidR="0098704F" w:rsidRPr="0011699D">
        <w:rPr>
          <w:rFonts w:ascii="標楷體" w:hAnsi="標楷體" w:hint="eastAsia"/>
          <w:color w:val="000000" w:themeColor="text1"/>
        </w:rPr>
        <w:t>受惠</w:t>
      </w:r>
      <w:r w:rsidR="00A73C07" w:rsidRPr="0011699D">
        <w:rPr>
          <w:rFonts w:ascii="標楷體" w:hAnsi="標楷體" w:hint="eastAsia"/>
          <w:color w:val="000000" w:themeColor="text1"/>
        </w:rPr>
        <w:t>美國</w:t>
      </w:r>
      <w:r w:rsidR="0098704F" w:rsidRPr="0011699D">
        <w:rPr>
          <w:rFonts w:ascii="標楷體" w:hAnsi="標楷體" w:hint="eastAsia"/>
          <w:color w:val="000000" w:themeColor="text1"/>
        </w:rPr>
        <w:t>經濟</w:t>
      </w:r>
      <w:r w:rsidR="00BA1286" w:rsidRPr="0011699D">
        <w:rPr>
          <w:rFonts w:ascii="標楷體" w:hAnsi="標楷體" w:hint="eastAsia"/>
          <w:color w:val="000000" w:themeColor="text1"/>
        </w:rPr>
        <w:t>復甦穩健</w:t>
      </w:r>
      <w:r w:rsidR="00E93483" w:rsidRPr="0011699D">
        <w:rPr>
          <w:rFonts w:ascii="標楷體" w:hAnsi="標楷體" w:hint="eastAsia"/>
          <w:color w:val="000000" w:themeColor="text1"/>
        </w:rPr>
        <w:t>，</w:t>
      </w:r>
      <w:r w:rsidR="00BA1286" w:rsidRPr="0011699D">
        <w:rPr>
          <w:rFonts w:ascii="標楷體" w:hAnsi="標楷體" w:hint="eastAsia"/>
          <w:color w:val="000000" w:themeColor="text1"/>
        </w:rPr>
        <w:t>帶動</w:t>
      </w:r>
      <w:r w:rsidR="00A73C07" w:rsidRPr="0011699D">
        <w:rPr>
          <w:rFonts w:ascii="標楷體" w:hAnsi="標楷體" w:hint="eastAsia"/>
          <w:color w:val="000000" w:themeColor="text1"/>
        </w:rPr>
        <w:t>我國出口擴</w:t>
      </w:r>
      <w:r w:rsidR="00E93483" w:rsidRPr="0011699D">
        <w:rPr>
          <w:rFonts w:ascii="標楷體" w:hAnsi="標楷體" w:hint="eastAsia"/>
          <w:color w:val="000000" w:themeColor="text1"/>
        </w:rPr>
        <w:t>增</w:t>
      </w:r>
      <w:r w:rsidR="00BA1286" w:rsidRPr="0011699D">
        <w:rPr>
          <w:rFonts w:ascii="標楷體" w:hAnsi="標楷體" w:hint="eastAsia"/>
          <w:color w:val="000000" w:themeColor="text1"/>
        </w:rPr>
        <w:t>。</w:t>
      </w:r>
    </w:p>
    <w:p w:rsidR="00511E47" w:rsidRPr="0011699D" w:rsidRDefault="00C1212A" w:rsidP="001C00EE">
      <w:pPr>
        <w:pStyle w:val="k12"/>
        <w:ind w:left="288" w:firstLine="576"/>
        <w:rPr>
          <w:color w:val="000000" w:themeColor="text1"/>
        </w:rPr>
      </w:pPr>
      <w:r w:rsidRPr="0011699D">
        <w:rPr>
          <w:rFonts w:hint="eastAsia"/>
          <w:color w:val="000000" w:themeColor="text1"/>
        </w:rPr>
        <w:t>就</w:t>
      </w:r>
      <w:r w:rsidR="00D46614" w:rsidRPr="0011699D">
        <w:rPr>
          <w:rFonts w:hint="eastAsia"/>
          <w:color w:val="000000" w:themeColor="text1"/>
        </w:rPr>
        <w:t>需求面</w:t>
      </w:r>
      <w:r w:rsidR="008A507D" w:rsidRPr="0011699D">
        <w:rPr>
          <w:rFonts w:hint="eastAsia"/>
          <w:color w:val="000000" w:themeColor="text1"/>
        </w:rPr>
        <w:t>觀察，</w:t>
      </w:r>
      <w:r w:rsidR="00CE4222" w:rsidRPr="0011699D">
        <w:rPr>
          <w:rFonts w:hint="eastAsia"/>
          <w:color w:val="000000" w:themeColor="text1"/>
        </w:rPr>
        <w:t>內需及輸出為</w:t>
      </w:r>
      <w:r w:rsidR="001E4594" w:rsidRPr="0011699D">
        <w:rPr>
          <w:rFonts w:hint="eastAsia"/>
          <w:color w:val="000000" w:themeColor="text1"/>
        </w:rPr>
        <w:t>103</w:t>
      </w:r>
      <w:r w:rsidR="001E4594" w:rsidRPr="0011699D">
        <w:rPr>
          <w:rFonts w:hint="eastAsia"/>
          <w:color w:val="000000" w:themeColor="text1"/>
        </w:rPr>
        <w:t>年經濟成長</w:t>
      </w:r>
      <w:r w:rsidR="00D46614" w:rsidRPr="0011699D">
        <w:rPr>
          <w:rFonts w:hint="eastAsia"/>
          <w:color w:val="000000" w:themeColor="text1"/>
        </w:rPr>
        <w:t>的</w:t>
      </w:r>
      <w:r w:rsidR="00BA1286" w:rsidRPr="0011699D">
        <w:rPr>
          <w:rFonts w:hint="eastAsia"/>
          <w:color w:val="000000" w:themeColor="text1"/>
        </w:rPr>
        <w:t>雙引擎。國內需求貢獻</w:t>
      </w:r>
      <w:r w:rsidR="00BA1286" w:rsidRPr="0011699D">
        <w:rPr>
          <w:rFonts w:hint="eastAsia"/>
          <w:color w:val="000000" w:themeColor="text1"/>
        </w:rPr>
        <w:t>3.</w:t>
      </w:r>
      <w:r w:rsidR="00EC2C16" w:rsidRPr="0011699D">
        <w:rPr>
          <w:rFonts w:hint="eastAsia"/>
          <w:color w:val="000000" w:themeColor="text1"/>
        </w:rPr>
        <w:t>14</w:t>
      </w:r>
      <w:r w:rsidR="00BA1286" w:rsidRPr="0011699D">
        <w:rPr>
          <w:rFonts w:hint="eastAsia"/>
          <w:color w:val="000000" w:themeColor="text1"/>
        </w:rPr>
        <w:t>個百分點，較目標值高</w:t>
      </w:r>
      <w:r w:rsidR="00BA1286" w:rsidRPr="0011699D">
        <w:rPr>
          <w:rFonts w:hint="eastAsia"/>
          <w:color w:val="000000" w:themeColor="text1"/>
        </w:rPr>
        <w:t>0.8</w:t>
      </w:r>
      <w:r w:rsidR="00EC2C16" w:rsidRPr="0011699D">
        <w:rPr>
          <w:rFonts w:hint="eastAsia"/>
          <w:color w:val="000000" w:themeColor="text1"/>
        </w:rPr>
        <w:t>7</w:t>
      </w:r>
      <w:r w:rsidR="00BA1286" w:rsidRPr="0011699D">
        <w:rPr>
          <w:rFonts w:hint="eastAsia"/>
          <w:color w:val="000000" w:themeColor="text1"/>
        </w:rPr>
        <w:t>個百分點</w:t>
      </w:r>
      <w:r w:rsidR="00CE4222" w:rsidRPr="0011699D">
        <w:rPr>
          <w:rFonts w:hint="eastAsia"/>
          <w:color w:val="000000" w:themeColor="text1"/>
        </w:rPr>
        <w:t>。</w:t>
      </w:r>
      <w:r w:rsidR="00BA1286" w:rsidRPr="0011699D">
        <w:rPr>
          <w:rFonts w:hint="eastAsia"/>
          <w:color w:val="000000" w:themeColor="text1"/>
        </w:rPr>
        <w:t>其中</w:t>
      </w:r>
      <w:r w:rsidR="008E570B" w:rsidRPr="0011699D">
        <w:rPr>
          <w:rFonts w:ascii="標楷體" w:hAnsi="標楷體" w:hint="eastAsia"/>
          <w:color w:val="000000" w:themeColor="text1"/>
        </w:rPr>
        <w:t>：</w:t>
      </w:r>
    </w:p>
    <w:p w:rsidR="008E570B" w:rsidRPr="0011699D" w:rsidRDefault="008E570B" w:rsidP="00F800E2">
      <w:pPr>
        <w:pStyle w:val="k2a"/>
        <w:tabs>
          <w:tab w:val="clear" w:pos="960"/>
        </w:tabs>
        <w:ind w:leftChars="100" w:left="576" w:hangingChars="100" w:hanging="288"/>
        <w:rPr>
          <w:color w:val="000000" w:themeColor="text1"/>
        </w:rPr>
      </w:pPr>
      <w:r w:rsidRPr="0011699D">
        <w:rPr>
          <w:rFonts w:hint="eastAsia"/>
          <w:color w:val="000000" w:themeColor="text1"/>
        </w:rPr>
        <w:t>－</w:t>
      </w:r>
      <w:r w:rsidR="00A37524" w:rsidRPr="0011699D">
        <w:rPr>
          <w:rFonts w:hint="eastAsia"/>
          <w:color w:val="000000" w:themeColor="text1"/>
        </w:rPr>
        <w:t>國內</w:t>
      </w:r>
      <w:r w:rsidR="00E93483" w:rsidRPr="0011699D">
        <w:rPr>
          <w:rFonts w:hint="eastAsia"/>
          <w:color w:val="000000" w:themeColor="text1"/>
        </w:rPr>
        <w:t>消費</w:t>
      </w:r>
      <w:r w:rsidRPr="0011699D">
        <w:rPr>
          <w:rFonts w:hint="eastAsia"/>
          <w:color w:val="000000" w:themeColor="text1"/>
        </w:rPr>
        <w:t>受惠就業、薪資增加及低油價效應</w:t>
      </w:r>
      <w:r w:rsidR="00B2406F" w:rsidRPr="0011699D">
        <w:rPr>
          <w:rFonts w:hint="eastAsia"/>
          <w:color w:val="000000" w:themeColor="text1"/>
        </w:rPr>
        <w:t>穩定成長，</w:t>
      </w:r>
      <w:r w:rsidR="00BA1286" w:rsidRPr="0011699D">
        <w:rPr>
          <w:rFonts w:hint="eastAsia"/>
          <w:color w:val="000000" w:themeColor="text1"/>
        </w:rPr>
        <w:t>貢獻占</w:t>
      </w:r>
      <w:r w:rsidR="00BA1286" w:rsidRPr="0011699D">
        <w:rPr>
          <w:rFonts w:hint="eastAsia"/>
          <w:color w:val="000000" w:themeColor="text1"/>
        </w:rPr>
        <w:t>2.</w:t>
      </w:r>
      <w:r w:rsidR="00EC2C16" w:rsidRPr="0011699D">
        <w:rPr>
          <w:rFonts w:hint="eastAsia"/>
          <w:color w:val="000000" w:themeColor="text1"/>
        </w:rPr>
        <w:t>14</w:t>
      </w:r>
      <w:r w:rsidR="00BA1286" w:rsidRPr="0011699D">
        <w:rPr>
          <w:rFonts w:hint="eastAsia"/>
          <w:color w:val="000000" w:themeColor="text1"/>
        </w:rPr>
        <w:t>個百分點，較目標值高</w:t>
      </w:r>
      <w:r w:rsidR="00BA1286" w:rsidRPr="0011699D">
        <w:rPr>
          <w:rFonts w:hint="eastAsia"/>
          <w:color w:val="000000" w:themeColor="text1"/>
        </w:rPr>
        <w:t>1.0</w:t>
      </w:r>
      <w:r w:rsidR="00EC2C16" w:rsidRPr="0011699D">
        <w:rPr>
          <w:rFonts w:hint="eastAsia"/>
          <w:color w:val="000000" w:themeColor="text1"/>
        </w:rPr>
        <w:t>6</w:t>
      </w:r>
      <w:r w:rsidR="00BA1286" w:rsidRPr="0011699D">
        <w:rPr>
          <w:rFonts w:hint="eastAsia"/>
          <w:color w:val="000000" w:themeColor="text1"/>
        </w:rPr>
        <w:t>個百分點</w:t>
      </w:r>
      <w:r w:rsidRPr="0011699D">
        <w:rPr>
          <w:rFonts w:hint="eastAsia"/>
          <w:color w:val="000000" w:themeColor="text1"/>
        </w:rPr>
        <w:t>。</w:t>
      </w:r>
    </w:p>
    <w:p w:rsidR="008E570B" w:rsidRPr="0011699D" w:rsidRDefault="008E570B" w:rsidP="00F800E2">
      <w:pPr>
        <w:pStyle w:val="k2a"/>
        <w:tabs>
          <w:tab w:val="clear" w:pos="960"/>
        </w:tabs>
        <w:ind w:leftChars="100" w:left="576" w:hangingChars="100" w:hanging="288"/>
        <w:rPr>
          <w:color w:val="000000" w:themeColor="text1"/>
        </w:rPr>
      </w:pPr>
      <w:r w:rsidRPr="0011699D">
        <w:rPr>
          <w:rFonts w:hint="eastAsia"/>
          <w:color w:val="000000" w:themeColor="text1"/>
        </w:rPr>
        <w:t>－</w:t>
      </w:r>
      <w:r w:rsidR="00A37524" w:rsidRPr="0011699D">
        <w:rPr>
          <w:rFonts w:hint="eastAsia"/>
          <w:color w:val="000000" w:themeColor="text1"/>
        </w:rPr>
        <w:t>國內</w:t>
      </w:r>
      <w:r w:rsidR="00BA1286" w:rsidRPr="0011699D">
        <w:rPr>
          <w:rFonts w:hint="eastAsia"/>
          <w:color w:val="000000" w:themeColor="text1"/>
        </w:rPr>
        <w:t>投資貢獻</w:t>
      </w:r>
      <w:r w:rsidR="00EC2C16" w:rsidRPr="0011699D">
        <w:rPr>
          <w:rFonts w:hint="eastAsia"/>
          <w:color w:val="000000" w:themeColor="text1"/>
        </w:rPr>
        <w:t>1.01</w:t>
      </w:r>
      <w:r w:rsidR="00BA1286" w:rsidRPr="0011699D">
        <w:rPr>
          <w:rFonts w:hint="eastAsia"/>
          <w:color w:val="000000" w:themeColor="text1"/>
        </w:rPr>
        <w:t>個百分點，</w:t>
      </w:r>
      <w:r w:rsidRPr="0011699D">
        <w:rPr>
          <w:rFonts w:hint="eastAsia"/>
          <w:color w:val="000000" w:themeColor="text1"/>
        </w:rPr>
        <w:t>雖</w:t>
      </w:r>
      <w:r w:rsidR="00BA1286" w:rsidRPr="0011699D">
        <w:rPr>
          <w:rFonts w:hint="eastAsia"/>
          <w:color w:val="000000" w:themeColor="text1"/>
        </w:rPr>
        <w:t>較目標值低</w:t>
      </w:r>
      <w:r w:rsidR="00BA1286" w:rsidRPr="0011699D">
        <w:rPr>
          <w:rFonts w:hint="eastAsia"/>
          <w:color w:val="000000" w:themeColor="text1"/>
        </w:rPr>
        <w:t>0.</w:t>
      </w:r>
      <w:r w:rsidR="00EC2C16" w:rsidRPr="0011699D">
        <w:rPr>
          <w:rFonts w:hint="eastAsia"/>
          <w:color w:val="000000" w:themeColor="text1"/>
        </w:rPr>
        <w:t>17</w:t>
      </w:r>
      <w:r w:rsidR="00BA1286" w:rsidRPr="0011699D">
        <w:rPr>
          <w:rFonts w:hint="eastAsia"/>
          <w:color w:val="000000" w:themeColor="text1"/>
        </w:rPr>
        <w:t>個百分點</w:t>
      </w:r>
      <w:r w:rsidRPr="0011699D">
        <w:rPr>
          <w:rFonts w:hint="eastAsia"/>
          <w:color w:val="000000" w:themeColor="text1"/>
        </w:rPr>
        <w:t>，惟</w:t>
      </w:r>
      <w:r w:rsidRPr="0011699D">
        <w:rPr>
          <w:color w:val="000000" w:themeColor="text1"/>
        </w:rPr>
        <w:t>103</w:t>
      </w:r>
      <w:r w:rsidRPr="0011699D">
        <w:rPr>
          <w:rFonts w:hint="eastAsia"/>
          <w:color w:val="000000" w:themeColor="text1"/>
        </w:rPr>
        <w:t>年列管</w:t>
      </w:r>
      <w:r w:rsidRPr="0011699D">
        <w:rPr>
          <w:color w:val="000000" w:themeColor="text1"/>
        </w:rPr>
        <w:t>202</w:t>
      </w:r>
      <w:r w:rsidRPr="0011699D">
        <w:rPr>
          <w:rFonts w:hint="eastAsia"/>
          <w:color w:val="000000" w:themeColor="text1"/>
        </w:rPr>
        <w:t>項</w:t>
      </w:r>
      <w:r w:rsidRPr="0011699D">
        <w:rPr>
          <w:rFonts w:hint="eastAsia"/>
          <w:color w:val="000000" w:themeColor="text1"/>
        </w:rPr>
        <w:t>1</w:t>
      </w:r>
      <w:r w:rsidRPr="0011699D">
        <w:rPr>
          <w:rFonts w:hint="eastAsia"/>
          <w:color w:val="000000" w:themeColor="text1"/>
        </w:rPr>
        <w:t>億元以上公共建設計畫預算達成率</w:t>
      </w:r>
      <w:r w:rsidRPr="0011699D">
        <w:rPr>
          <w:color w:val="000000" w:themeColor="text1"/>
        </w:rPr>
        <w:t>95.71%</w:t>
      </w:r>
      <w:r w:rsidRPr="0011699D">
        <w:rPr>
          <w:rFonts w:hint="eastAsia"/>
          <w:color w:val="000000" w:themeColor="text1"/>
        </w:rPr>
        <w:t>，連續</w:t>
      </w:r>
      <w:r w:rsidR="007B3ED8" w:rsidRPr="0011699D">
        <w:rPr>
          <w:rFonts w:hint="eastAsia"/>
          <w:color w:val="000000" w:themeColor="text1"/>
        </w:rPr>
        <w:t>兩</w:t>
      </w:r>
      <w:r w:rsidRPr="0011699D">
        <w:rPr>
          <w:rFonts w:hint="eastAsia"/>
          <w:color w:val="000000" w:themeColor="text1"/>
        </w:rPr>
        <w:t>年預算達成率突破</w:t>
      </w:r>
      <w:r w:rsidRPr="0011699D">
        <w:rPr>
          <w:rFonts w:hint="eastAsia"/>
          <w:color w:val="000000" w:themeColor="text1"/>
        </w:rPr>
        <w:t>95%</w:t>
      </w:r>
      <w:r w:rsidRPr="0011699D">
        <w:rPr>
          <w:rFonts w:hint="eastAsia"/>
          <w:color w:val="000000" w:themeColor="text1"/>
        </w:rPr>
        <w:t>，創歷年新高。</w:t>
      </w:r>
    </w:p>
    <w:p w:rsidR="008E570B" w:rsidRPr="0011699D" w:rsidRDefault="008E570B" w:rsidP="00F800E2">
      <w:pPr>
        <w:pStyle w:val="k2a"/>
        <w:tabs>
          <w:tab w:val="clear" w:pos="960"/>
        </w:tabs>
        <w:ind w:leftChars="100" w:left="576" w:hangingChars="100" w:hanging="288"/>
        <w:rPr>
          <w:color w:val="000000" w:themeColor="text1"/>
        </w:rPr>
      </w:pPr>
      <w:r w:rsidRPr="0011699D">
        <w:rPr>
          <w:rFonts w:hint="eastAsia"/>
          <w:color w:val="000000" w:themeColor="text1"/>
        </w:rPr>
        <w:t>－</w:t>
      </w:r>
      <w:r w:rsidR="00BA1286" w:rsidRPr="0011699D">
        <w:rPr>
          <w:rFonts w:hint="eastAsia"/>
          <w:color w:val="000000" w:themeColor="text1"/>
        </w:rPr>
        <w:t>103</w:t>
      </w:r>
      <w:r w:rsidR="00BA1286" w:rsidRPr="0011699D">
        <w:rPr>
          <w:rFonts w:hint="eastAsia"/>
          <w:color w:val="000000" w:themeColor="text1"/>
        </w:rPr>
        <w:t>年我國出、進口表現</w:t>
      </w:r>
      <w:proofErr w:type="gramStart"/>
      <w:r w:rsidR="00BA1286" w:rsidRPr="0011699D">
        <w:rPr>
          <w:rFonts w:hint="eastAsia"/>
          <w:color w:val="000000" w:themeColor="text1"/>
        </w:rPr>
        <w:t>均為近</w:t>
      </w:r>
      <w:r w:rsidR="007B3ED8" w:rsidRPr="0011699D">
        <w:rPr>
          <w:rFonts w:hint="eastAsia"/>
          <w:color w:val="000000" w:themeColor="text1"/>
        </w:rPr>
        <w:t>三</w:t>
      </w:r>
      <w:r w:rsidR="00BA1286" w:rsidRPr="0011699D">
        <w:rPr>
          <w:rFonts w:hint="eastAsia"/>
          <w:color w:val="000000" w:themeColor="text1"/>
        </w:rPr>
        <w:t>年來</w:t>
      </w:r>
      <w:proofErr w:type="gramEnd"/>
      <w:r w:rsidR="00BA1286" w:rsidRPr="0011699D">
        <w:rPr>
          <w:rFonts w:hint="eastAsia"/>
          <w:color w:val="000000" w:themeColor="text1"/>
        </w:rPr>
        <w:t>最優</w:t>
      </w:r>
      <w:r w:rsidR="00525BD6" w:rsidRPr="0011699D">
        <w:rPr>
          <w:rFonts w:hint="eastAsia"/>
          <w:color w:val="000000" w:themeColor="text1"/>
        </w:rPr>
        <w:t>，</w:t>
      </w:r>
      <w:r w:rsidR="00CE4222" w:rsidRPr="0011699D">
        <w:rPr>
          <w:rFonts w:hint="eastAsia"/>
          <w:color w:val="000000" w:themeColor="text1"/>
        </w:rPr>
        <w:t>輸出</w:t>
      </w:r>
      <w:r w:rsidR="00B2406F" w:rsidRPr="0011699D">
        <w:rPr>
          <w:rFonts w:hint="eastAsia"/>
          <w:color w:val="000000" w:themeColor="text1"/>
        </w:rPr>
        <w:t>實質成長率</w:t>
      </w:r>
      <w:r w:rsidR="00B2406F" w:rsidRPr="0011699D">
        <w:rPr>
          <w:rFonts w:hint="eastAsia"/>
          <w:color w:val="000000" w:themeColor="text1"/>
        </w:rPr>
        <w:t>5.</w:t>
      </w:r>
      <w:r w:rsidR="00EC2C16" w:rsidRPr="0011699D">
        <w:rPr>
          <w:rFonts w:hint="eastAsia"/>
          <w:color w:val="000000" w:themeColor="text1"/>
        </w:rPr>
        <w:t>90</w:t>
      </w:r>
      <w:r w:rsidR="00B2406F" w:rsidRPr="0011699D">
        <w:rPr>
          <w:rFonts w:hint="eastAsia"/>
          <w:color w:val="000000" w:themeColor="text1"/>
        </w:rPr>
        <w:t>%</w:t>
      </w:r>
      <w:r w:rsidR="00B2406F" w:rsidRPr="0011699D">
        <w:rPr>
          <w:rFonts w:hint="eastAsia"/>
          <w:color w:val="000000" w:themeColor="text1"/>
        </w:rPr>
        <w:t>，</w:t>
      </w:r>
      <w:r w:rsidR="00BA1286" w:rsidRPr="0011699D">
        <w:rPr>
          <w:rFonts w:hint="eastAsia"/>
          <w:color w:val="000000" w:themeColor="text1"/>
        </w:rPr>
        <w:t>對經濟成長</w:t>
      </w:r>
      <w:r w:rsidR="00CE4222" w:rsidRPr="0011699D">
        <w:rPr>
          <w:rFonts w:hint="eastAsia"/>
          <w:color w:val="000000" w:themeColor="text1"/>
        </w:rPr>
        <w:t>貢獻</w:t>
      </w:r>
      <w:r w:rsidR="00EC2C16" w:rsidRPr="0011699D">
        <w:rPr>
          <w:rFonts w:hint="eastAsia"/>
          <w:color w:val="000000" w:themeColor="text1"/>
        </w:rPr>
        <w:t>4.10</w:t>
      </w:r>
      <w:r w:rsidR="00CE4222" w:rsidRPr="0011699D">
        <w:rPr>
          <w:rFonts w:hint="eastAsia"/>
          <w:color w:val="000000" w:themeColor="text1"/>
        </w:rPr>
        <w:t>個百分點，較目標值高</w:t>
      </w:r>
      <w:r w:rsidR="00CE4222" w:rsidRPr="0011699D">
        <w:rPr>
          <w:rFonts w:hint="eastAsia"/>
          <w:color w:val="000000" w:themeColor="text1"/>
        </w:rPr>
        <w:t>1.</w:t>
      </w:r>
      <w:r w:rsidR="00EC2C16" w:rsidRPr="0011699D">
        <w:rPr>
          <w:rFonts w:hint="eastAsia"/>
          <w:color w:val="000000" w:themeColor="text1"/>
        </w:rPr>
        <w:t>23</w:t>
      </w:r>
      <w:r w:rsidR="00CE4222" w:rsidRPr="0011699D">
        <w:rPr>
          <w:rFonts w:hint="eastAsia"/>
          <w:color w:val="000000" w:themeColor="text1"/>
        </w:rPr>
        <w:t>個百分點</w:t>
      </w:r>
      <w:r w:rsidR="00B2406F" w:rsidRPr="0011699D">
        <w:rPr>
          <w:rFonts w:hint="eastAsia"/>
          <w:color w:val="000000" w:themeColor="text1"/>
        </w:rPr>
        <w:t>；</w:t>
      </w:r>
      <w:r w:rsidR="00A7240A" w:rsidRPr="0011699D">
        <w:rPr>
          <w:rFonts w:hint="eastAsia"/>
          <w:color w:val="000000" w:themeColor="text1"/>
        </w:rPr>
        <w:t>輸入</w:t>
      </w:r>
      <w:r w:rsidR="00B2406F" w:rsidRPr="0011699D">
        <w:rPr>
          <w:rFonts w:hint="eastAsia"/>
          <w:color w:val="000000" w:themeColor="text1"/>
        </w:rPr>
        <w:t>受</w:t>
      </w:r>
      <w:r w:rsidR="000F2851" w:rsidRPr="0011699D">
        <w:rPr>
          <w:rFonts w:hint="eastAsia"/>
          <w:color w:val="000000" w:themeColor="text1"/>
        </w:rPr>
        <w:t>原物料價格下跌及</w:t>
      </w:r>
      <w:r w:rsidR="00B2406F" w:rsidRPr="0011699D">
        <w:rPr>
          <w:rFonts w:hint="eastAsia"/>
          <w:color w:val="000000" w:themeColor="text1"/>
        </w:rPr>
        <w:t>出口與內需引申需求影響，</w:t>
      </w:r>
      <w:r w:rsidR="006239C2" w:rsidRPr="0011699D">
        <w:rPr>
          <w:rFonts w:hint="eastAsia"/>
          <w:color w:val="000000" w:themeColor="text1"/>
        </w:rPr>
        <w:t>大幅</w:t>
      </w:r>
      <w:r w:rsidR="006729BB" w:rsidRPr="0011699D">
        <w:rPr>
          <w:rFonts w:hint="eastAsia"/>
          <w:color w:val="000000" w:themeColor="text1"/>
        </w:rPr>
        <w:t>成</w:t>
      </w:r>
      <w:r w:rsidR="006729BB" w:rsidRPr="0011699D">
        <w:rPr>
          <w:rFonts w:hint="eastAsia"/>
          <w:color w:val="000000" w:themeColor="text1"/>
        </w:rPr>
        <w:lastRenderedPageBreak/>
        <w:t>長</w:t>
      </w:r>
      <w:r w:rsidR="00B2406F" w:rsidRPr="0011699D">
        <w:rPr>
          <w:rFonts w:hint="eastAsia"/>
          <w:color w:val="000000" w:themeColor="text1"/>
        </w:rPr>
        <w:t>5.</w:t>
      </w:r>
      <w:r w:rsidR="00EC2C16" w:rsidRPr="0011699D">
        <w:rPr>
          <w:rFonts w:hint="eastAsia"/>
          <w:color w:val="000000" w:themeColor="text1"/>
        </w:rPr>
        <w:t>75</w:t>
      </w:r>
      <w:r w:rsidR="00B2406F" w:rsidRPr="0011699D">
        <w:rPr>
          <w:rFonts w:hint="eastAsia"/>
          <w:color w:val="000000" w:themeColor="text1"/>
        </w:rPr>
        <w:t>%</w:t>
      </w:r>
      <w:r w:rsidR="006239C2" w:rsidRPr="0011699D">
        <w:rPr>
          <w:rFonts w:hint="eastAsia"/>
          <w:color w:val="000000" w:themeColor="text1"/>
        </w:rPr>
        <w:t>，</w:t>
      </w:r>
      <w:r w:rsidR="00B2406F" w:rsidRPr="0011699D">
        <w:rPr>
          <w:rFonts w:hint="eastAsia"/>
          <w:color w:val="000000" w:themeColor="text1"/>
        </w:rPr>
        <w:t>對經濟成長</w:t>
      </w:r>
      <w:r w:rsidR="006729BB" w:rsidRPr="0011699D">
        <w:rPr>
          <w:rFonts w:hint="eastAsia"/>
          <w:color w:val="000000" w:themeColor="text1"/>
        </w:rPr>
        <w:t>負貢獻</w:t>
      </w:r>
      <w:r w:rsidR="006729BB" w:rsidRPr="0011699D">
        <w:rPr>
          <w:rFonts w:hint="eastAsia"/>
          <w:color w:val="000000" w:themeColor="text1"/>
        </w:rPr>
        <w:t>3.</w:t>
      </w:r>
      <w:r w:rsidR="00EC2C16" w:rsidRPr="0011699D">
        <w:rPr>
          <w:rFonts w:hint="eastAsia"/>
          <w:color w:val="000000" w:themeColor="text1"/>
        </w:rPr>
        <w:t>47</w:t>
      </w:r>
      <w:r w:rsidR="006729BB" w:rsidRPr="0011699D">
        <w:rPr>
          <w:rFonts w:hint="eastAsia"/>
          <w:color w:val="000000" w:themeColor="text1"/>
        </w:rPr>
        <w:t>個百分點</w:t>
      </w:r>
      <w:r w:rsidR="00525BD6" w:rsidRPr="0011699D">
        <w:rPr>
          <w:rFonts w:hint="eastAsia"/>
          <w:color w:val="000000" w:themeColor="text1"/>
        </w:rPr>
        <w:t>。輸出入相抵，</w:t>
      </w:r>
      <w:r w:rsidR="00BA1286" w:rsidRPr="0011699D">
        <w:rPr>
          <w:rFonts w:hint="eastAsia"/>
          <w:color w:val="000000" w:themeColor="text1"/>
        </w:rPr>
        <w:t>國外淨需求貢獻</w:t>
      </w:r>
      <w:r w:rsidR="00B2406F" w:rsidRPr="0011699D">
        <w:rPr>
          <w:rFonts w:hint="eastAsia"/>
          <w:color w:val="000000" w:themeColor="text1"/>
        </w:rPr>
        <w:t>僅</w:t>
      </w:r>
      <w:r w:rsidR="00B2406F" w:rsidRPr="0011699D">
        <w:rPr>
          <w:rFonts w:hint="eastAsia"/>
          <w:color w:val="000000" w:themeColor="text1"/>
        </w:rPr>
        <w:t>0.6</w:t>
      </w:r>
      <w:r w:rsidR="00EC2C16" w:rsidRPr="0011699D">
        <w:rPr>
          <w:rFonts w:hint="eastAsia"/>
          <w:color w:val="000000" w:themeColor="text1"/>
        </w:rPr>
        <w:t>3</w:t>
      </w:r>
      <w:r w:rsidR="00B2406F" w:rsidRPr="0011699D">
        <w:rPr>
          <w:rFonts w:hint="eastAsia"/>
          <w:color w:val="000000" w:themeColor="text1"/>
        </w:rPr>
        <w:t>個百分點，</w:t>
      </w:r>
      <w:r w:rsidR="00BA1286" w:rsidRPr="0011699D">
        <w:rPr>
          <w:rFonts w:hint="eastAsia"/>
          <w:color w:val="000000" w:themeColor="text1"/>
        </w:rPr>
        <w:t>較目標值低</w:t>
      </w:r>
      <w:r w:rsidR="00BA1286" w:rsidRPr="0011699D">
        <w:rPr>
          <w:rFonts w:hint="eastAsia"/>
          <w:color w:val="000000" w:themeColor="text1"/>
        </w:rPr>
        <w:t>0.</w:t>
      </w:r>
      <w:r w:rsidR="00EC2C16" w:rsidRPr="0011699D">
        <w:rPr>
          <w:rFonts w:hint="eastAsia"/>
          <w:color w:val="000000" w:themeColor="text1"/>
        </w:rPr>
        <w:t>30</w:t>
      </w:r>
      <w:r w:rsidR="00BA1286" w:rsidRPr="0011699D">
        <w:rPr>
          <w:rFonts w:hint="eastAsia"/>
          <w:color w:val="000000" w:themeColor="text1"/>
        </w:rPr>
        <w:t>個百分點</w:t>
      </w:r>
      <w:r w:rsidR="00A7240A" w:rsidRPr="0011699D">
        <w:rPr>
          <w:rFonts w:hint="eastAsia"/>
          <w:color w:val="000000" w:themeColor="text1"/>
        </w:rPr>
        <w:t>。</w:t>
      </w:r>
    </w:p>
    <w:p w:rsidR="00B05495" w:rsidRPr="0011699D" w:rsidRDefault="006C6002" w:rsidP="00046382">
      <w:pPr>
        <w:pStyle w:val="k12"/>
        <w:spacing w:line="440" w:lineRule="exact"/>
        <w:ind w:left="288" w:firstLine="576"/>
        <w:rPr>
          <w:color w:val="000000" w:themeColor="text1"/>
        </w:rPr>
      </w:pPr>
      <w:r w:rsidRPr="0011699D">
        <w:rPr>
          <w:rFonts w:hint="eastAsia"/>
          <w:color w:val="000000" w:themeColor="text1"/>
        </w:rPr>
        <w:t>在</w:t>
      </w:r>
      <w:r w:rsidR="00C5097C" w:rsidRPr="0011699D">
        <w:rPr>
          <w:rFonts w:hint="eastAsia"/>
          <w:color w:val="000000" w:themeColor="text1"/>
        </w:rPr>
        <w:t>生產面</w:t>
      </w:r>
      <w:r w:rsidR="002E2FA8" w:rsidRPr="0011699D">
        <w:rPr>
          <w:rFonts w:hint="eastAsia"/>
          <w:color w:val="000000" w:themeColor="text1"/>
        </w:rPr>
        <w:t>，</w:t>
      </w:r>
      <w:r w:rsidR="00C5097C" w:rsidRPr="0011699D">
        <w:rPr>
          <w:rFonts w:hint="eastAsia"/>
          <w:color w:val="000000" w:themeColor="text1"/>
        </w:rPr>
        <w:t>103</w:t>
      </w:r>
      <w:r w:rsidR="00C5097C" w:rsidRPr="0011699D">
        <w:rPr>
          <w:rFonts w:hint="eastAsia"/>
          <w:color w:val="000000" w:themeColor="text1"/>
        </w:rPr>
        <w:t>年</w:t>
      </w:r>
      <w:r w:rsidRPr="0011699D">
        <w:rPr>
          <w:rFonts w:hint="eastAsia"/>
          <w:color w:val="000000" w:themeColor="text1"/>
        </w:rPr>
        <w:t>製造業實質成長</w:t>
      </w:r>
      <w:r w:rsidRPr="0011699D">
        <w:rPr>
          <w:rFonts w:hint="eastAsia"/>
          <w:color w:val="000000" w:themeColor="text1"/>
        </w:rPr>
        <w:t>6.30%</w:t>
      </w:r>
      <w:r w:rsidRPr="0011699D">
        <w:rPr>
          <w:rFonts w:hint="eastAsia"/>
          <w:color w:val="000000" w:themeColor="text1"/>
        </w:rPr>
        <w:t>，高於整體經濟及服務業。另</w:t>
      </w:r>
      <w:r w:rsidR="00BA1286" w:rsidRPr="0011699D">
        <w:rPr>
          <w:rFonts w:hint="eastAsia"/>
          <w:color w:val="000000" w:themeColor="text1"/>
        </w:rPr>
        <w:t>服務業占名目</w:t>
      </w:r>
      <w:r w:rsidR="00BA1286" w:rsidRPr="0011699D">
        <w:rPr>
          <w:rFonts w:hint="eastAsia"/>
          <w:color w:val="000000" w:themeColor="text1"/>
        </w:rPr>
        <w:t>GDP</w:t>
      </w:r>
      <w:r w:rsidR="00BA1286" w:rsidRPr="0011699D">
        <w:rPr>
          <w:rFonts w:ascii="標楷體" w:hAnsi="標楷體" w:hint="eastAsia"/>
          <w:color w:val="000000" w:themeColor="text1"/>
        </w:rPr>
        <w:t>比率</w:t>
      </w:r>
      <w:r w:rsidR="00BA1286" w:rsidRPr="0011699D">
        <w:rPr>
          <w:color w:val="000000" w:themeColor="text1"/>
        </w:rPr>
        <w:t>64.0</w:t>
      </w:r>
      <w:r w:rsidR="00EC2C16" w:rsidRPr="0011699D">
        <w:rPr>
          <w:rFonts w:hint="eastAsia"/>
          <w:color w:val="000000" w:themeColor="text1"/>
        </w:rPr>
        <w:t>3</w:t>
      </w:r>
      <w:r w:rsidR="00BA1286" w:rsidRPr="0011699D">
        <w:rPr>
          <w:color w:val="000000" w:themeColor="text1"/>
        </w:rPr>
        <w:t>%</w:t>
      </w:r>
      <w:r w:rsidR="00BA1286" w:rsidRPr="0011699D">
        <w:rPr>
          <w:rFonts w:ascii="標楷體" w:hAnsi="標楷體" w:hint="eastAsia"/>
          <w:color w:val="000000" w:themeColor="text1"/>
        </w:rPr>
        <w:t>，</w:t>
      </w:r>
      <w:r w:rsidRPr="0011699D">
        <w:rPr>
          <w:rFonts w:ascii="標楷體" w:hAnsi="標楷體" w:hint="eastAsia"/>
          <w:color w:val="000000" w:themeColor="text1"/>
        </w:rPr>
        <w:t>為</w:t>
      </w:r>
      <w:r w:rsidRPr="0011699D">
        <w:rPr>
          <w:color w:val="000000" w:themeColor="text1"/>
        </w:rPr>
        <w:t>96</w:t>
      </w:r>
      <w:r w:rsidRPr="0011699D">
        <w:rPr>
          <w:rFonts w:ascii="標楷體" w:hAnsi="標楷體" w:hint="eastAsia"/>
          <w:color w:val="000000" w:themeColor="text1"/>
        </w:rPr>
        <w:t>年以來最低，</w:t>
      </w:r>
      <w:r w:rsidR="00BA1286" w:rsidRPr="0011699D">
        <w:rPr>
          <w:rFonts w:ascii="標楷體" w:hAnsi="標楷體" w:hint="eastAsia"/>
          <w:color w:val="000000" w:themeColor="text1"/>
        </w:rPr>
        <w:t>對經濟成長</w:t>
      </w:r>
      <w:r w:rsidR="00BA1286" w:rsidRPr="0011699D">
        <w:rPr>
          <w:rFonts w:hint="eastAsia"/>
          <w:color w:val="000000" w:themeColor="text1"/>
        </w:rPr>
        <w:t>貢獻</w:t>
      </w:r>
      <w:r w:rsidR="00BA1286" w:rsidRPr="0011699D">
        <w:rPr>
          <w:rFonts w:hint="eastAsia"/>
          <w:color w:val="000000" w:themeColor="text1"/>
        </w:rPr>
        <w:t>1.</w:t>
      </w:r>
      <w:r w:rsidR="00EC2C16" w:rsidRPr="0011699D">
        <w:rPr>
          <w:rFonts w:hint="eastAsia"/>
          <w:color w:val="000000" w:themeColor="text1"/>
        </w:rPr>
        <w:t>48</w:t>
      </w:r>
      <w:r w:rsidR="00BA1286" w:rsidRPr="0011699D">
        <w:rPr>
          <w:rFonts w:hint="eastAsia"/>
          <w:color w:val="000000" w:themeColor="text1"/>
        </w:rPr>
        <w:t>個百分點，不及</w:t>
      </w:r>
      <w:r w:rsidR="0063238F" w:rsidRPr="0011699D">
        <w:rPr>
          <w:rFonts w:hint="eastAsia"/>
          <w:color w:val="000000" w:themeColor="text1"/>
        </w:rPr>
        <w:t>製造業</w:t>
      </w:r>
      <w:r w:rsidR="004D6569" w:rsidRPr="0011699D">
        <w:rPr>
          <w:rFonts w:hint="eastAsia"/>
          <w:color w:val="000000" w:themeColor="text1"/>
        </w:rPr>
        <w:t>貢獻</w:t>
      </w:r>
      <w:r w:rsidR="00BA1286" w:rsidRPr="0011699D">
        <w:rPr>
          <w:rFonts w:hint="eastAsia"/>
          <w:color w:val="000000" w:themeColor="text1"/>
        </w:rPr>
        <w:t>的</w:t>
      </w:r>
      <w:r w:rsidR="001C00EE" w:rsidRPr="0011699D">
        <w:rPr>
          <w:rFonts w:hint="eastAsia"/>
          <w:color w:val="000000" w:themeColor="text1"/>
        </w:rPr>
        <w:t>1.</w:t>
      </w:r>
      <w:r w:rsidR="00EC2C16" w:rsidRPr="0011699D">
        <w:rPr>
          <w:rFonts w:hint="eastAsia"/>
          <w:color w:val="000000" w:themeColor="text1"/>
        </w:rPr>
        <w:t>79</w:t>
      </w:r>
      <w:r w:rsidR="001C00EE" w:rsidRPr="0011699D">
        <w:rPr>
          <w:rFonts w:hint="eastAsia"/>
          <w:color w:val="000000" w:themeColor="text1"/>
        </w:rPr>
        <w:t>個百分點</w:t>
      </w:r>
      <w:r w:rsidR="00C5097C" w:rsidRPr="0011699D">
        <w:rPr>
          <w:rFonts w:hint="eastAsia"/>
          <w:color w:val="000000" w:themeColor="text1"/>
        </w:rPr>
        <w:t>，</w:t>
      </w:r>
      <w:r w:rsidR="00F9172A" w:rsidRPr="0011699D">
        <w:rPr>
          <w:rFonts w:hint="eastAsia"/>
          <w:color w:val="000000" w:themeColor="text1"/>
        </w:rPr>
        <w:t>突</w:t>
      </w:r>
      <w:r w:rsidR="00BA1286" w:rsidRPr="0011699D">
        <w:rPr>
          <w:rFonts w:hint="eastAsia"/>
          <w:color w:val="000000" w:themeColor="text1"/>
        </w:rPr>
        <w:t>顯服務業成長動能</w:t>
      </w:r>
      <w:r w:rsidR="004D6569" w:rsidRPr="0011699D">
        <w:rPr>
          <w:rFonts w:hint="eastAsia"/>
          <w:color w:val="000000" w:themeColor="text1"/>
        </w:rPr>
        <w:t>仍</w:t>
      </w:r>
      <w:r w:rsidR="00BA1286" w:rsidRPr="0011699D">
        <w:rPr>
          <w:rFonts w:hint="eastAsia"/>
          <w:color w:val="000000" w:themeColor="text1"/>
        </w:rPr>
        <w:t>待提升。</w:t>
      </w:r>
    </w:p>
    <w:p w:rsidR="00046382" w:rsidRPr="0011699D" w:rsidRDefault="00046382" w:rsidP="000F2677">
      <w:pPr>
        <w:pStyle w:val="k12"/>
        <w:ind w:left="288" w:firstLine="576"/>
        <w:rPr>
          <w:rFonts w:ascii="標楷體" w:hAnsi="標楷體"/>
          <w:color w:val="000000" w:themeColor="text1"/>
        </w:rPr>
      </w:pPr>
    </w:p>
    <w:tbl>
      <w:tblPr>
        <w:tblStyle w:val="ad"/>
        <w:tblOverlap w:val="never"/>
        <w:tblW w:w="0" w:type="auto"/>
        <w:jc w:val="center"/>
        <w:tblInd w:w="-234" w:type="dxa"/>
        <w:tblBorders>
          <w:left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2765"/>
        <w:gridCol w:w="1276"/>
        <w:gridCol w:w="1276"/>
        <w:gridCol w:w="1914"/>
      </w:tblGrid>
      <w:tr w:rsidR="0011699D" w:rsidRPr="0011699D" w:rsidTr="00A9112D">
        <w:trPr>
          <w:trHeight w:val="312"/>
          <w:jc w:val="center"/>
        </w:trPr>
        <w:tc>
          <w:tcPr>
            <w:tcW w:w="7231" w:type="dxa"/>
            <w:gridSpan w:val="4"/>
            <w:tcBorders>
              <w:top w:val="nil"/>
              <w:bottom w:val="single" w:sz="4" w:space="0" w:color="auto"/>
            </w:tcBorders>
            <w:shd w:val="clear" w:color="auto" w:fill="auto"/>
            <w:vAlign w:val="center"/>
          </w:tcPr>
          <w:p w:rsidR="00BA1286" w:rsidRPr="0011699D" w:rsidRDefault="00BA1286" w:rsidP="00A9112D">
            <w:pPr>
              <w:spacing w:beforeLines="50" w:before="120" w:afterLines="50" w:after="120" w:line="260" w:lineRule="exact"/>
              <w:jc w:val="center"/>
              <w:rPr>
                <w:color w:val="000000" w:themeColor="text1"/>
                <w:spacing w:val="-6"/>
                <w:sz w:val="22"/>
                <w:szCs w:val="22"/>
              </w:rPr>
            </w:pPr>
            <w:r w:rsidRPr="0011699D">
              <w:rPr>
                <w:rFonts w:ascii="Time New Roman" w:hAnsi="Time New Roman" w:hint="eastAsia"/>
                <w:b/>
                <w:color w:val="000000" w:themeColor="text1"/>
                <w:sz w:val="25"/>
                <w:szCs w:val="22"/>
              </w:rPr>
              <w:t>表</w:t>
            </w:r>
            <w:r w:rsidRPr="0011699D">
              <w:rPr>
                <w:rFonts w:ascii="Time New Roman" w:hAnsi="Time New Roman" w:hint="eastAsia"/>
                <w:b/>
                <w:color w:val="000000" w:themeColor="text1"/>
                <w:sz w:val="25"/>
                <w:szCs w:val="22"/>
              </w:rPr>
              <w:t>2.1.</w:t>
            </w:r>
            <w:r w:rsidR="00A27E52" w:rsidRPr="0011699D">
              <w:rPr>
                <w:rFonts w:ascii="Time New Roman" w:hAnsi="Time New Roman" w:hint="eastAsia"/>
                <w:b/>
                <w:color w:val="000000" w:themeColor="text1"/>
                <w:sz w:val="25"/>
                <w:szCs w:val="22"/>
              </w:rPr>
              <w:t>2</w:t>
            </w:r>
            <w:r w:rsidRPr="0011699D">
              <w:rPr>
                <w:rFonts w:ascii="Time New Roman" w:hAnsi="Time New Roman" w:hint="eastAsia"/>
                <w:b/>
                <w:color w:val="000000" w:themeColor="text1"/>
                <w:sz w:val="25"/>
                <w:szCs w:val="22"/>
              </w:rPr>
              <w:t xml:space="preserve">　</w:t>
            </w:r>
            <w:r w:rsidRPr="0011699D">
              <w:rPr>
                <w:rFonts w:ascii="Time New Roman" w:hAnsi="Time New Roman" w:hint="eastAsia"/>
                <w:b/>
                <w:color w:val="000000" w:themeColor="text1"/>
                <w:sz w:val="25"/>
                <w:szCs w:val="22"/>
              </w:rPr>
              <w:t>103</w:t>
            </w:r>
            <w:r w:rsidRPr="0011699D">
              <w:rPr>
                <w:rFonts w:ascii="Time New Roman" w:hAnsi="Time New Roman" w:hint="eastAsia"/>
                <w:b/>
                <w:color w:val="000000" w:themeColor="text1"/>
                <w:sz w:val="25"/>
                <w:szCs w:val="22"/>
              </w:rPr>
              <w:t>年臺灣需求面經濟成長來源</w:t>
            </w:r>
            <w:r w:rsidRPr="0011699D">
              <w:rPr>
                <w:rFonts w:ascii="標楷體" w:hAnsi="標楷體"/>
                <w:b/>
                <w:color w:val="000000" w:themeColor="text1"/>
                <w:sz w:val="25"/>
                <w:szCs w:val="22"/>
              </w:rPr>
              <w:t>(</w:t>
            </w:r>
            <w:r w:rsidRPr="0011699D">
              <w:rPr>
                <w:rFonts w:ascii="Time New Roman" w:hAnsi="Time New Roman" w:hint="eastAsia"/>
                <w:b/>
                <w:color w:val="000000" w:themeColor="text1"/>
                <w:sz w:val="25"/>
                <w:szCs w:val="22"/>
              </w:rPr>
              <w:t>貢獻百分點</w:t>
            </w:r>
            <w:r w:rsidRPr="0011699D">
              <w:rPr>
                <w:rFonts w:ascii="標楷體" w:hAnsi="標楷體"/>
                <w:b/>
                <w:color w:val="000000" w:themeColor="text1"/>
                <w:sz w:val="25"/>
                <w:szCs w:val="22"/>
              </w:rPr>
              <w:t>)</w:t>
            </w:r>
          </w:p>
        </w:tc>
      </w:tr>
      <w:tr w:rsidR="0011699D" w:rsidRPr="0011699D" w:rsidTr="000F2677">
        <w:trPr>
          <w:trHeight w:val="340"/>
          <w:jc w:val="center"/>
        </w:trPr>
        <w:tc>
          <w:tcPr>
            <w:tcW w:w="2765" w:type="dxa"/>
            <w:tcBorders>
              <w:top w:val="single" w:sz="4" w:space="0" w:color="auto"/>
              <w:bottom w:val="single" w:sz="4" w:space="0" w:color="auto"/>
            </w:tcBorders>
            <w:shd w:val="clear" w:color="auto" w:fill="auto"/>
            <w:vAlign w:val="center"/>
          </w:tcPr>
          <w:p w:rsidR="00BA1286" w:rsidRPr="0011699D" w:rsidRDefault="00BA1286" w:rsidP="002947A5">
            <w:pPr>
              <w:spacing w:line="240" w:lineRule="exact"/>
              <w:jc w:val="center"/>
              <w:rPr>
                <w:color w:val="000000" w:themeColor="text1"/>
                <w:spacing w:val="-6"/>
                <w:sz w:val="22"/>
                <w:szCs w:val="22"/>
              </w:rPr>
            </w:pPr>
            <w:r w:rsidRPr="0011699D">
              <w:rPr>
                <w:rFonts w:hint="eastAsia"/>
                <w:color w:val="000000" w:themeColor="text1"/>
                <w:spacing w:val="-6"/>
                <w:sz w:val="22"/>
                <w:szCs w:val="22"/>
              </w:rPr>
              <w:t>項　目</w:t>
            </w:r>
          </w:p>
        </w:tc>
        <w:tc>
          <w:tcPr>
            <w:tcW w:w="1276" w:type="dxa"/>
            <w:tcBorders>
              <w:top w:val="single" w:sz="4" w:space="0" w:color="auto"/>
              <w:bottom w:val="single" w:sz="4" w:space="0" w:color="auto"/>
            </w:tcBorders>
            <w:shd w:val="clear" w:color="auto" w:fill="auto"/>
            <w:vAlign w:val="center"/>
          </w:tcPr>
          <w:p w:rsidR="002E0429" w:rsidRPr="0011699D" w:rsidRDefault="00BA1286" w:rsidP="00BA1286">
            <w:pPr>
              <w:spacing w:line="240" w:lineRule="exact"/>
              <w:jc w:val="center"/>
              <w:rPr>
                <w:color w:val="000000" w:themeColor="text1"/>
                <w:spacing w:val="0"/>
                <w:sz w:val="22"/>
                <w:szCs w:val="22"/>
              </w:rPr>
            </w:pPr>
            <w:r w:rsidRPr="0011699D">
              <w:rPr>
                <w:rFonts w:hint="eastAsia"/>
                <w:color w:val="000000" w:themeColor="text1"/>
                <w:spacing w:val="0"/>
                <w:sz w:val="22"/>
                <w:szCs w:val="22"/>
              </w:rPr>
              <w:t>目標值</w:t>
            </w:r>
          </w:p>
          <w:p w:rsidR="00BA1286" w:rsidRPr="0011699D" w:rsidRDefault="00BA1286" w:rsidP="00BA1286">
            <w:pPr>
              <w:spacing w:line="240" w:lineRule="exact"/>
              <w:jc w:val="center"/>
              <w:rPr>
                <w:color w:val="000000" w:themeColor="text1"/>
                <w:spacing w:val="0"/>
                <w:sz w:val="22"/>
                <w:szCs w:val="22"/>
              </w:rPr>
            </w:pP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A</w:t>
            </w:r>
            <w:r w:rsidRPr="0011699D">
              <w:rPr>
                <w:rFonts w:ascii="標楷體" w:hAnsi="標楷體" w:hint="eastAsia"/>
                <w:color w:val="000000" w:themeColor="text1"/>
                <w:spacing w:val="0"/>
                <w:sz w:val="22"/>
                <w:szCs w:val="22"/>
              </w:rPr>
              <w:t>)</w:t>
            </w:r>
          </w:p>
        </w:tc>
        <w:tc>
          <w:tcPr>
            <w:tcW w:w="1276" w:type="dxa"/>
            <w:tcBorders>
              <w:top w:val="single" w:sz="4" w:space="0" w:color="auto"/>
              <w:bottom w:val="single" w:sz="4" w:space="0" w:color="auto"/>
            </w:tcBorders>
            <w:vAlign w:val="center"/>
          </w:tcPr>
          <w:p w:rsidR="002E0429" w:rsidRPr="0011699D" w:rsidRDefault="00BA1286" w:rsidP="00BA1286">
            <w:pPr>
              <w:spacing w:line="240" w:lineRule="exact"/>
              <w:jc w:val="center"/>
              <w:rPr>
                <w:color w:val="000000" w:themeColor="text1"/>
                <w:spacing w:val="0"/>
                <w:sz w:val="22"/>
                <w:szCs w:val="22"/>
              </w:rPr>
            </w:pPr>
            <w:r w:rsidRPr="0011699D">
              <w:rPr>
                <w:rFonts w:hint="eastAsia"/>
                <w:color w:val="000000" w:themeColor="text1"/>
                <w:spacing w:val="0"/>
                <w:sz w:val="22"/>
                <w:szCs w:val="22"/>
              </w:rPr>
              <w:t>實績</w:t>
            </w:r>
          </w:p>
          <w:p w:rsidR="00BA1286" w:rsidRPr="0011699D" w:rsidRDefault="00BA1286" w:rsidP="00BA1286">
            <w:pPr>
              <w:spacing w:line="240" w:lineRule="exact"/>
              <w:jc w:val="center"/>
              <w:rPr>
                <w:color w:val="000000" w:themeColor="text1"/>
                <w:spacing w:val="0"/>
                <w:sz w:val="22"/>
                <w:szCs w:val="22"/>
              </w:rPr>
            </w:pP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B</w:t>
            </w:r>
            <w:r w:rsidRPr="0011699D">
              <w:rPr>
                <w:rFonts w:ascii="標楷體" w:hAnsi="標楷體" w:hint="eastAsia"/>
                <w:color w:val="000000" w:themeColor="text1"/>
                <w:spacing w:val="0"/>
                <w:sz w:val="22"/>
                <w:szCs w:val="22"/>
              </w:rPr>
              <w:t>)</w:t>
            </w:r>
          </w:p>
        </w:tc>
        <w:tc>
          <w:tcPr>
            <w:tcW w:w="1914" w:type="dxa"/>
            <w:tcBorders>
              <w:top w:val="single" w:sz="4" w:space="0" w:color="auto"/>
              <w:bottom w:val="single" w:sz="4" w:space="0" w:color="auto"/>
            </w:tcBorders>
            <w:shd w:val="clear" w:color="auto" w:fill="auto"/>
            <w:vAlign w:val="center"/>
          </w:tcPr>
          <w:p w:rsidR="002E0429" w:rsidRPr="0011699D" w:rsidRDefault="00BA1286" w:rsidP="00BA1286">
            <w:pPr>
              <w:spacing w:line="240" w:lineRule="exact"/>
              <w:jc w:val="center"/>
              <w:rPr>
                <w:color w:val="000000" w:themeColor="text1"/>
                <w:spacing w:val="0"/>
                <w:sz w:val="22"/>
                <w:szCs w:val="22"/>
              </w:rPr>
            </w:pPr>
            <w:r w:rsidRPr="0011699D">
              <w:rPr>
                <w:rFonts w:hint="eastAsia"/>
                <w:color w:val="000000" w:themeColor="text1"/>
                <w:spacing w:val="0"/>
                <w:sz w:val="22"/>
                <w:szCs w:val="22"/>
              </w:rPr>
              <w:t>差異</w:t>
            </w:r>
          </w:p>
          <w:p w:rsidR="00BA1286" w:rsidRPr="0011699D" w:rsidRDefault="00BA1286" w:rsidP="00BA1286">
            <w:pPr>
              <w:spacing w:line="240" w:lineRule="exact"/>
              <w:jc w:val="center"/>
              <w:rPr>
                <w:color w:val="000000" w:themeColor="text1"/>
                <w:spacing w:val="0"/>
                <w:sz w:val="22"/>
                <w:szCs w:val="22"/>
              </w:rPr>
            </w:pP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C</w:t>
            </w: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w:t>
            </w: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B</w:t>
            </w: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w:t>
            </w:r>
            <w:r w:rsidRPr="0011699D">
              <w:rPr>
                <w:rFonts w:ascii="標楷體" w:hAnsi="標楷體" w:hint="eastAsia"/>
                <w:color w:val="000000" w:themeColor="text1"/>
                <w:spacing w:val="0"/>
                <w:sz w:val="22"/>
                <w:szCs w:val="22"/>
              </w:rPr>
              <w:t>(</w:t>
            </w:r>
            <w:r w:rsidRPr="0011699D">
              <w:rPr>
                <w:rFonts w:hint="eastAsia"/>
                <w:color w:val="000000" w:themeColor="text1"/>
                <w:spacing w:val="0"/>
                <w:sz w:val="22"/>
                <w:szCs w:val="22"/>
              </w:rPr>
              <w:t>A</w:t>
            </w:r>
            <w:r w:rsidRPr="0011699D">
              <w:rPr>
                <w:rFonts w:ascii="標楷體" w:hAnsi="標楷體" w:hint="eastAsia"/>
                <w:color w:val="000000" w:themeColor="text1"/>
                <w:spacing w:val="0"/>
                <w:sz w:val="22"/>
                <w:szCs w:val="22"/>
              </w:rPr>
              <w:t>)</w:t>
            </w:r>
          </w:p>
        </w:tc>
      </w:tr>
      <w:tr w:rsidR="0011699D" w:rsidRPr="0011699D" w:rsidTr="000F2677">
        <w:trPr>
          <w:trHeight w:val="340"/>
          <w:jc w:val="center"/>
        </w:trPr>
        <w:tc>
          <w:tcPr>
            <w:tcW w:w="2765" w:type="dxa"/>
            <w:tcBorders>
              <w:top w:val="single" w:sz="4" w:space="0" w:color="auto"/>
              <w:bottom w:val="single" w:sz="4" w:space="0" w:color="auto"/>
            </w:tcBorders>
            <w:vAlign w:val="center"/>
          </w:tcPr>
          <w:p w:rsidR="00BA1286" w:rsidRPr="0011699D" w:rsidRDefault="00BA1286" w:rsidP="002947A5">
            <w:pPr>
              <w:spacing w:line="240" w:lineRule="exact"/>
              <w:rPr>
                <w:color w:val="000000" w:themeColor="text1"/>
                <w:spacing w:val="-6"/>
                <w:sz w:val="22"/>
                <w:szCs w:val="22"/>
              </w:rPr>
            </w:pPr>
            <w:r w:rsidRPr="0011699D">
              <w:rPr>
                <w:rFonts w:hint="eastAsia"/>
                <w:color w:val="000000" w:themeColor="text1"/>
                <w:spacing w:val="-6"/>
                <w:sz w:val="22"/>
                <w:szCs w:val="22"/>
              </w:rPr>
              <w:t>國內生產毛額</w:t>
            </w:r>
          </w:p>
        </w:tc>
        <w:tc>
          <w:tcPr>
            <w:tcW w:w="1276" w:type="dxa"/>
            <w:tcBorders>
              <w:top w:val="single" w:sz="4" w:space="0" w:color="auto"/>
              <w:bottom w:val="single" w:sz="4" w:space="0" w:color="auto"/>
            </w:tcBorders>
            <w:vAlign w:val="center"/>
          </w:tcPr>
          <w:p w:rsidR="00BA1286" w:rsidRPr="0011699D" w:rsidRDefault="00BA1286" w:rsidP="00BA1286">
            <w:pPr>
              <w:spacing w:line="240" w:lineRule="exact"/>
              <w:jc w:val="center"/>
              <w:rPr>
                <w:color w:val="000000" w:themeColor="text1"/>
                <w:spacing w:val="-12"/>
                <w:sz w:val="22"/>
                <w:szCs w:val="22"/>
              </w:rPr>
            </w:pPr>
            <w:r w:rsidRPr="0011699D">
              <w:rPr>
                <w:rFonts w:hint="eastAsia"/>
                <w:color w:val="000000" w:themeColor="text1"/>
                <w:spacing w:val="-12"/>
                <w:sz w:val="22"/>
                <w:szCs w:val="22"/>
              </w:rPr>
              <w:t>3.20</w:t>
            </w:r>
          </w:p>
        </w:tc>
        <w:tc>
          <w:tcPr>
            <w:tcW w:w="1276" w:type="dxa"/>
            <w:tcBorders>
              <w:top w:val="single" w:sz="4" w:space="0" w:color="auto"/>
              <w:bottom w:val="single" w:sz="4" w:space="0" w:color="auto"/>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3.7</w:t>
            </w:r>
            <w:r w:rsidR="006724CD" w:rsidRPr="0011699D">
              <w:rPr>
                <w:rFonts w:hint="eastAsia"/>
                <w:color w:val="000000" w:themeColor="text1"/>
                <w:spacing w:val="-6"/>
                <w:sz w:val="22"/>
                <w:szCs w:val="22"/>
              </w:rPr>
              <w:t>7</w:t>
            </w:r>
          </w:p>
        </w:tc>
        <w:tc>
          <w:tcPr>
            <w:tcW w:w="1914" w:type="dxa"/>
            <w:tcBorders>
              <w:top w:val="single" w:sz="4" w:space="0" w:color="auto"/>
              <w:bottom w:val="single" w:sz="4" w:space="0" w:color="auto"/>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+0.5</w:t>
            </w:r>
            <w:r w:rsidR="006724CD" w:rsidRPr="0011699D">
              <w:rPr>
                <w:rFonts w:hint="eastAsia"/>
                <w:color w:val="000000" w:themeColor="text1"/>
                <w:spacing w:val="-6"/>
                <w:sz w:val="22"/>
                <w:szCs w:val="22"/>
              </w:rPr>
              <w:t>7</w:t>
            </w:r>
          </w:p>
        </w:tc>
      </w:tr>
      <w:tr w:rsidR="0011699D" w:rsidRPr="0011699D" w:rsidTr="000F2677">
        <w:trPr>
          <w:trHeight w:val="340"/>
          <w:jc w:val="center"/>
        </w:trPr>
        <w:tc>
          <w:tcPr>
            <w:tcW w:w="2765" w:type="dxa"/>
            <w:tcBorders>
              <w:top w:val="single" w:sz="4" w:space="0" w:color="auto"/>
              <w:bottom w:val="nil"/>
            </w:tcBorders>
            <w:vAlign w:val="center"/>
          </w:tcPr>
          <w:p w:rsidR="00BA1286" w:rsidRPr="0011699D" w:rsidRDefault="00BA1286" w:rsidP="002947A5">
            <w:pPr>
              <w:spacing w:line="240" w:lineRule="exact"/>
              <w:ind w:firstLineChars="98" w:firstLine="204"/>
              <w:rPr>
                <w:color w:val="000000" w:themeColor="text1"/>
                <w:spacing w:val="-6"/>
                <w:sz w:val="22"/>
                <w:szCs w:val="22"/>
              </w:rPr>
            </w:pPr>
            <w:r w:rsidRPr="0011699D">
              <w:rPr>
                <w:rFonts w:hint="eastAsia"/>
                <w:color w:val="000000" w:themeColor="text1"/>
                <w:spacing w:val="-6"/>
                <w:sz w:val="22"/>
                <w:szCs w:val="22"/>
              </w:rPr>
              <w:t>國內需求</w:t>
            </w:r>
          </w:p>
        </w:tc>
        <w:tc>
          <w:tcPr>
            <w:tcW w:w="1276" w:type="dxa"/>
            <w:tcBorders>
              <w:top w:val="single" w:sz="4" w:space="0" w:color="auto"/>
              <w:bottom w:val="nil"/>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2.27</w:t>
            </w:r>
          </w:p>
        </w:tc>
        <w:tc>
          <w:tcPr>
            <w:tcW w:w="1276" w:type="dxa"/>
            <w:tcBorders>
              <w:top w:val="single" w:sz="4" w:space="0" w:color="auto"/>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3.</w:t>
            </w:r>
            <w:r w:rsidR="006724CD" w:rsidRPr="0011699D">
              <w:rPr>
                <w:rFonts w:hint="eastAsia"/>
                <w:color w:val="000000" w:themeColor="text1"/>
                <w:spacing w:val="-6"/>
                <w:sz w:val="22"/>
                <w:szCs w:val="22"/>
              </w:rPr>
              <w:t>14</w:t>
            </w:r>
          </w:p>
        </w:tc>
        <w:tc>
          <w:tcPr>
            <w:tcW w:w="1914" w:type="dxa"/>
            <w:tcBorders>
              <w:top w:val="single" w:sz="4" w:space="0" w:color="auto"/>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+0.8</w:t>
            </w:r>
            <w:r w:rsidR="006724CD" w:rsidRPr="0011699D">
              <w:rPr>
                <w:rFonts w:hint="eastAsia"/>
                <w:color w:val="000000" w:themeColor="text1"/>
                <w:spacing w:val="-6"/>
                <w:sz w:val="22"/>
                <w:szCs w:val="22"/>
              </w:rPr>
              <w:t>7</w:t>
            </w:r>
          </w:p>
        </w:tc>
      </w:tr>
      <w:tr w:rsidR="0011699D" w:rsidRPr="0011699D" w:rsidTr="000F2677">
        <w:trPr>
          <w:trHeight w:val="340"/>
          <w:jc w:val="center"/>
        </w:trPr>
        <w:tc>
          <w:tcPr>
            <w:tcW w:w="2765" w:type="dxa"/>
            <w:tcBorders>
              <w:top w:val="nil"/>
              <w:bottom w:val="nil"/>
            </w:tcBorders>
            <w:vAlign w:val="center"/>
          </w:tcPr>
          <w:p w:rsidR="00BA1286" w:rsidRPr="0011699D" w:rsidRDefault="00BA1286" w:rsidP="002947A5">
            <w:pPr>
              <w:spacing w:line="240" w:lineRule="exact"/>
              <w:ind w:firstLineChars="200" w:firstLine="416"/>
              <w:rPr>
                <w:color w:val="000000" w:themeColor="text1"/>
                <w:spacing w:val="-6"/>
                <w:sz w:val="22"/>
                <w:szCs w:val="22"/>
              </w:rPr>
            </w:pPr>
            <w:r w:rsidRPr="0011699D">
              <w:rPr>
                <w:rFonts w:hint="eastAsia"/>
                <w:color w:val="000000" w:themeColor="text1"/>
                <w:spacing w:val="-6"/>
                <w:sz w:val="22"/>
                <w:szCs w:val="22"/>
              </w:rPr>
              <w:t>消　費</w:t>
            </w:r>
          </w:p>
        </w:tc>
        <w:tc>
          <w:tcPr>
            <w:tcW w:w="1276" w:type="dxa"/>
            <w:tcBorders>
              <w:top w:val="nil"/>
              <w:bottom w:val="nil"/>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1.08</w:t>
            </w:r>
          </w:p>
        </w:tc>
        <w:tc>
          <w:tcPr>
            <w:tcW w:w="1276"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2.</w:t>
            </w:r>
            <w:r w:rsidR="006724CD" w:rsidRPr="0011699D">
              <w:rPr>
                <w:rFonts w:hint="eastAsia"/>
                <w:color w:val="000000" w:themeColor="text1"/>
                <w:spacing w:val="-6"/>
                <w:sz w:val="22"/>
                <w:szCs w:val="22"/>
              </w:rPr>
              <w:t>14</w:t>
            </w:r>
          </w:p>
        </w:tc>
        <w:tc>
          <w:tcPr>
            <w:tcW w:w="1914"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+1.0</w:t>
            </w:r>
            <w:r w:rsidR="006724CD" w:rsidRPr="0011699D">
              <w:rPr>
                <w:rFonts w:hint="eastAsia"/>
                <w:color w:val="000000" w:themeColor="text1"/>
                <w:spacing w:val="-6"/>
                <w:sz w:val="22"/>
                <w:szCs w:val="22"/>
              </w:rPr>
              <w:t>6</w:t>
            </w:r>
          </w:p>
        </w:tc>
      </w:tr>
      <w:tr w:rsidR="0011699D" w:rsidRPr="0011699D" w:rsidTr="000F2677">
        <w:trPr>
          <w:trHeight w:val="340"/>
          <w:jc w:val="center"/>
        </w:trPr>
        <w:tc>
          <w:tcPr>
            <w:tcW w:w="2765" w:type="dxa"/>
            <w:tcBorders>
              <w:top w:val="nil"/>
              <w:bottom w:val="nil"/>
            </w:tcBorders>
            <w:vAlign w:val="center"/>
          </w:tcPr>
          <w:p w:rsidR="00BA1286" w:rsidRPr="0011699D" w:rsidRDefault="00BA1286" w:rsidP="002947A5">
            <w:pPr>
              <w:spacing w:line="240" w:lineRule="exact"/>
              <w:ind w:firstLineChars="200" w:firstLine="416"/>
              <w:rPr>
                <w:color w:val="000000" w:themeColor="text1"/>
                <w:spacing w:val="-6"/>
                <w:sz w:val="22"/>
                <w:szCs w:val="22"/>
              </w:rPr>
            </w:pPr>
            <w:r w:rsidRPr="0011699D">
              <w:rPr>
                <w:rFonts w:hint="eastAsia"/>
                <w:color w:val="000000" w:themeColor="text1"/>
                <w:spacing w:val="-6"/>
                <w:sz w:val="22"/>
                <w:szCs w:val="22"/>
              </w:rPr>
              <w:t>投　資</w:t>
            </w:r>
          </w:p>
        </w:tc>
        <w:tc>
          <w:tcPr>
            <w:tcW w:w="1276" w:type="dxa"/>
            <w:tcBorders>
              <w:top w:val="nil"/>
              <w:bottom w:val="nil"/>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1.18</w:t>
            </w:r>
          </w:p>
        </w:tc>
        <w:tc>
          <w:tcPr>
            <w:tcW w:w="1276" w:type="dxa"/>
            <w:tcBorders>
              <w:top w:val="nil"/>
              <w:bottom w:val="nil"/>
            </w:tcBorders>
            <w:vAlign w:val="center"/>
          </w:tcPr>
          <w:p w:rsidR="00BA1286" w:rsidRPr="0011699D" w:rsidRDefault="006724CD"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1.01</w:t>
            </w:r>
          </w:p>
        </w:tc>
        <w:tc>
          <w:tcPr>
            <w:tcW w:w="1914"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-0.</w:t>
            </w:r>
            <w:r w:rsidR="006724CD" w:rsidRPr="0011699D">
              <w:rPr>
                <w:rFonts w:hint="eastAsia"/>
                <w:color w:val="000000" w:themeColor="text1"/>
                <w:spacing w:val="-6"/>
                <w:sz w:val="22"/>
                <w:szCs w:val="22"/>
              </w:rPr>
              <w:t>17</w:t>
            </w:r>
          </w:p>
        </w:tc>
      </w:tr>
      <w:tr w:rsidR="0011699D" w:rsidRPr="0011699D" w:rsidTr="000F2677">
        <w:trPr>
          <w:trHeight w:val="340"/>
          <w:jc w:val="center"/>
        </w:trPr>
        <w:tc>
          <w:tcPr>
            <w:tcW w:w="2765" w:type="dxa"/>
            <w:tcBorders>
              <w:top w:val="nil"/>
              <w:bottom w:val="nil"/>
            </w:tcBorders>
            <w:vAlign w:val="center"/>
          </w:tcPr>
          <w:p w:rsidR="00BA1286" w:rsidRPr="0011699D" w:rsidRDefault="00BA1286" w:rsidP="002947A5">
            <w:pPr>
              <w:spacing w:line="240" w:lineRule="exact"/>
              <w:ind w:firstLineChars="98" w:firstLine="204"/>
              <w:rPr>
                <w:color w:val="000000" w:themeColor="text1"/>
                <w:spacing w:val="-6"/>
                <w:sz w:val="22"/>
                <w:szCs w:val="22"/>
              </w:rPr>
            </w:pPr>
            <w:r w:rsidRPr="0011699D">
              <w:rPr>
                <w:rFonts w:hint="eastAsia"/>
                <w:color w:val="000000" w:themeColor="text1"/>
                <w:spacing w:val="-6"/>
                <w:sz w:val="22"/>
                <w:szCs w:val="22"/>
              </w:rPr>
              <w:t>國外淨需求</w:t>
            </w:r>
          </w:p>
        </w:tc>
        <w:tc>
          <w:tcPr>
            <w:tcW w:w="1276" w:type="dxa"/>
            <w:tcBorders>
              <w:top w:val="nil"/>
              <w:bottom w:val="nil"/>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0.93</w:t>
            </w:r>
          </w:p>
        </w:tc>
        <w:tc>
          <w:tcPr>
            <w:tcW w:w="1276"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0.6</w:t>
            </w:r>
            <w:r w:rsidR="006724CD" w:rsidRPr="0011699D">
              <w:rPr>
                <w:rFonts w:hint="eastAsia"/>
                <w:color w:val="000000" w:themeColor="text1"/>
                <w:spacing w:val="-6"/>
                <w:sz w:val="22"/>
                <w:szCs w:val="22"/>
              </w:rPr>
              <w:t>3</w:t>
            </w:r>
          </w:p>
        </w:tc>
        <w:tc>
          <w:tcPr>
            <w:tcW w:w="1914"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-0.</w:t>
            </w:r>
            <w:r w:rsidR="006724CD" w:rsidRPr="0011699D">
              <w:rPr>
                <w:rFonts w:hint="eastAsia"/>
                <w:color w:val="000000" w:themeColor="text1"/>
                <w:spacing w:val="-6"/>
                <w:sz w:val="22"/>
                <w:szCs w:val="22"/>
              </w:rPr>
              <w:t>30</w:t>
            </w:r>
          </w:p>
        </w:tc>
      </w:tr>
      <w:tr w:rsidR="0011699D" w:rsidRPr="0011699D" w:rsidTr="000F2677">
        <w:trPr>
          <w:trHeight w:val="340"/>
          <w:jc w:val="center"/>
        </w:trPr>
        <w:tc>
          <w:tcPr>
            <w:tcW w:w="2765" w:type="dxa"/>
            <w:tcBorders>
              <w:top w:val="nil"/>
              <w:bottom w:val="nil"/>
            </w:tcBorders>
            <w:vAlign w:val="center"/>
          </w:tcPr>
          <w:p w:rsidR="00BA1286" w:rsidRPr="0011699D" w:rsidRDefault="00BA1286" w:rsidP="002947A5">
            <w:pPr>
              <w:spacing w:line="240" w:lineRule="exact"/>
              <w:ind w:firstLineChars="200" w:firstLine="416"/>
              <w:rPr>
                <w:color w:val="000000" w:themeColor="text1"/>
                <w:spacing w:val="-6"/>
                <w:sz w:val="22"/>
                <w:szCs w:val="22"/>
              </w:rPr>
            </w:pPr>
            <w:r w:rsidRPr="0011699D">
              <w:rPr>
                <w:rFonts w:hint="eastAsia"/>
                <w:color w:val="000000" w:themeColor="text1"/>
                <w:spacing w:val="-6"/>
                <w:sz w:val="22"/>
                <w:szCs w:val="22"/>
              </w:rPr>
              <w:t>商品及服務輸出</w:t>
            </w:r>
          </w:p>
        </w:tc>
        <w:tc>
          <w:tcPr>
            <w:tcW w:w="1276" w:type="dxa"/>
            <w:tcBorders>
              <w:top w:val="nil"/>
              <w:bottom w:val="nil"/>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2.87</w:t>
            </w:r>
          </w:p>
        </w:tc>
        <w:tc>
          <w:tcPr>
            <w:tcW w:w="1276" w:type="dxa"/>
            <w:tcBorders>
              <w:top w:val="nil"/>
              <w:bottom w:val="nil"/>
            </w:tcBorders>
            <w:vAlign w:val="center"/>
          </w:tcPr>
          <w:p w:rsidR="00BA1286" w:rsidRPr="0011699D" w:rsidRDefault="006724CD"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4.10</w:t>
            </w:r>
          </w:p>
        </w:tc>
        <w:tc>
          <w:tcPr>
            <w:tcW w:w="1914" w:type="dxa"/>
            <w:tcBorders>
              <w:top w:val="nil"/>
              <w:bottom w:val="nil"/>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+1.</w:t>
            </w:r>
            <w:r w:rsidR="006724CD" w:rsidRPr="0011699D">
              <w:rPr>
                <w:rFonts w:hint="eastAsia"/>
                <w:color w:val="000000" w:themeColor="text1"/>
                <w:spacing w:val="-6"/>
                <w:sz w:val="22"/>
                <w:szCs w:val="22"/>
              </w:rPr>
              <w:t>23</w:t>
            </w:r>
          </w:p>
        </w:tc>
      </w:tr>
      <w:tr w:rsidR="0011699D" w:rsidRPr="0011699D" w:rsidTr="000F2677">
        <w:trPr>
          <w:trHeight w:val="340"/>
          <w:jc w:val="center"/>
        </w:trPr>
        <w:tc>
          <w:tcPr>
            <w:tcW w:w="2765" w:type="dxa"/>
            <w:tcBorders>
              <w:top w:val="nil"/>
              <w:bottom w:val="single" w:sz="4" w:space="0" w:color="auto"/>
            </w:tcBorders>
            <w:vAlign w:val="center"/>
          </w:tcPr>
          <w:p w:rsidR="00BA1286" w:rsidRPr="0011699D" w:rsidRDefault="00BA1286" w:rsidP="002947A5">
            <w:pPr>
              <w:spacing w:line="240" w:lineRule="exact"/>
              <w:ind w:firstLineChars="200" w:firstLine="416"/>
              <w:rPr>
                <w:color w:val="000000" w:themeColor="text1"/>
                <w:spacing w:val="-6"/>
                <w:sz w:val="22"/>
                <w:szCs w:val="22"/>
              </w:rPr>
            </w:pPr>
            <w:r w:rsidRPr="0011699D">
              <w:rPr>
                <w:rFonts w:ascii="標楷體" w:hAnsi="標楷體" w:hint="eastAsia"/>
                <w:color w:val="000000" w:themeColor="text1"/>
                <w:spacing w:val="-6"/>
                <w:sz w:val="22"/>
                <w:szCs w:val="22"/>
              </w:rPr>
              <w:t>(</w:t>
            </w:r>
            <w:r w:rsidRPr="0011699D">
              <w:rPr>
                <w:rFonts w:hint="eastAsia"/>
                <w:color w:val="000000" w:themeColor="text1"/>
                <w:spacing w:val="-6"/>
                <w:sz w:val="22"/>
                <w:szCs w:val="22"/>
              </w:rPr>
              <w:t>減</w:t>
            </w:r>
            <w:r w:rsidRPr="0011699D">
              <w:rPr>
                <w:rFonts w:ascii="標楷體" w:hAnsi="標楷體" w:hint="eastAsia"/>
                <w:color w:val="000000" w:themeColor="text1"/>
                <w:spacing w:val="-6"/>
                <w:sz w:val="22"/>
                <w:szCs w:val="22"/>
              </w:rPr>
              <w:t>)</w:t>
            </w:r>
            <w:r w:rsidRPr="0011699D">
              <w:rPr>
                <w:rFonts w:hint="eastAsia"/>
                <w:color w:val="000000" w:themeColor="text1"/>
                <w:spacing w:val="-6"/>
                <w:sz w:val="22"/>
                <w:szCs w:val="22"/>
              </w:rPr>
              <w:t>：商品及服務輸入</w:t>
            </w:r>
          </w:p>
        </w:tc>
        <w:tc>
          <w:tcPr>
            <w:tcW w:w="1276" w:type="dxa"/>
            <w:tcBorders>
              <w:top w:val="nil"/>
              <w:bottom w:val="single" w:sz="4" w:space="0" w:color="auto"/>
            </w:tcBorders>
            <w:vAlign w:val="center"/>
          </w:tcPr>
          <w:p w:rsidR="00BA1286" w:rsidRPr="0011699D" w:rsidRDefault="00BA1286" w:rsidP="00BA1286">
            <w:pPr>
              <w:spacing w:line="240" w:lineRule="exact"/>
              <w:jc w:val="center"/>
              <w:rPr>
                <w:color w:val="000000" w:themeColor="text1"/>
                <w:spacing w:val="-6"/>
                <w:sz w:val="22"/>
                <w:szCs w:val="22"/>
              </w:rPr>
            </w:pPr>
            <w:r w:rsidRPr="0011699D">
              <w:rPr>
                <w:rFonts w:hint="eastAsia"/>
                <w:color w:val="000000" w:themeColor="text1"/>
                <w:spacing w:val="-6"/>
                <w:sz w:val="22"/>
                <w:szCs w:val="22"/>
              </w:rPr>
              <w:t>1.94</w:t>
            </w:r>
          </w:p>
        </w:tc>
        <w:tc>
          <w:tcPr>
            <w:tcW w:w="1276" w:type="dxa"/>
            <w:tcBorders>
              <w:top w:val="nil"/>
              <w:bottom w:val="single" w:sz="4" w:space="0" w:color="auto"/>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3.</w:t>
            </w:r>
            <w:r w:rsidR="006724CD" w:rsidRPr="0011699D">
              <w:rPr>
                <w:rFonts w:hint="eastAsia"/>
                <w:color w:val="000000" w:themeColor="text1"/>
                <w:spacing w:val="-6"/>
                <w:sz w:val="22"/>
                <w:szCs w:val="22"/>
              </w:rPr>
              <w:t>47</w:t>
            </w:r>
          </w:p>
        </w:tc>
        <w:tc>
          <w:tcPr>
            <w:tcW w:w="1914" w:type="dxa"/>
            <w:tcBorders>
              <w:top w:val="nil"/>
              <w:bottom w:val="single" w:sz="4" w:space="0" w:color="auto"/>
            </w:tcBorders>
            <w:vAlign w:val="center"/>
          </w:tcPr>
          <w:p w:rsidR="00BA1286" w:rsidRPr="0011699D" w:rsidRDefault="00BA1286" w:rsidP="006724CD">
            <w:pPr>
              <w:spacing w:line="240" w:lineRule="exact"/>
              <w:jc w:val="center"/>
              <w:rPr>
                <w:color w:val="000000" w:themeColor="text1"/>
                <w:spacing w:val="-6"/>
                <w:sz w:val="22"/>
                <w:szCs w:val="22"/>
              </w:rPr>
            </w:pPr>
            <w:r w:rsidRPr="0011699D">
              <w:rPr>
                <w:rFonts w:hint="eastAsia"/>
                <w:color w:val="000000" w:themeColor="text1"/>
                <w:spacing w:val="-6"/>
                <w:sz w:val="22"/>
                <w:szCs w:val="22"/>
              </w:rPr>
              <w:t>+1.5</w:t>
            </w:r>
            <w:r w:rsidR="006724CD" w:rsidRPr="0011699D">
              <w:rPr>
                <w:rFonts w:hint="eastAsia"/>
                <w:color w:val="000000" w:themeColor="text1"/>
                <w:spacing w:val="-6"/>
                <w:sz w:val="22"/>
                <w:szCs w:val="22"/>
              </w:rPr>
              <w:t>3</w:t>
            </w:r>
          </w:p>
        </w:tc>
      </w:tr>
    </w:tbl>
    <w:p w:rsidR="006724CD" w:rsidRPr="0011699D" w:rsidRDefault="006724CD" w:rsidP="00FA6077">
      <w:pPr>
        <w:spacing w:beforeLines="15" w:before="36" w:line="280" w:lineRule="exact"/>
        <w:ind w:firstLineChars="540" w:firstLine="1177"/>
        <w:jc w:val="left"/>
        <w:rPr>
          <w:color w:val="000000" w:themeColor="text1"/>
          <w:sz w:val="21"/>
          <w:szCs w:val="21"/>
        </w:rPr>
      </w:pPr>
      <w:proofErr w:type="gramStart"/>
      <w:r w:rsidRPr="0011699D">
        <w:rPr>
          <w:rFonts w:hint="eastAsia"/>
          <w:color w:val="000000" w:themeColor="text1"/>
          <w:sz w:val="21"/>
          <w:szCs w:val="21"/>
        </w:rPr>
        <w:t>註</w:t>
      </w:r>
      <w:proofErr w:type="gramEnd"/>
      <w:r w:rsidRPr="0011699D">
        <w:rPr>
          <w:color w:val="000000" w:themeColor="text1"/>
          <w:sz w:val="21"/>
          <w:szCs w:val="21"/>
        </w:rPr>
        <w:t>：</w:t>
      </w:r>
      <w:r w:rsidRPr="0011699D">
        <w:rPr>
          <w:rFonts w:hint="eastAsia"/>
          <w:color w:val="000000" w:themeColor="text1"/>
          <w:sz w:val="21"/>
          <w:szCs w:val="21"/>
        </w:rPr>
        <w:t>因四捨五入關係，合計數未必相符。</w:t>
      </w:r>
    </w:p>
    <w:p w:rsidR="00BA1286" w:rsidRPr="0011699D" w:rsidRDefault="00BA1286" w:rsidP="000F2677">
      <w:pPr>
        <w:spacing w:line="280" w:lineRule="exact"/>
        <w:ind w:firstLineChars="300" w:firstLine="594"/>
        <w:jc w:val="left"/>
        <w:rPr>
          <w:color w:val="000000" w:themeColor="text1"/>
          <w:spacing w:val="-6"/>
        </w:rPr>
      </w:pPr>
      <w:r w:rsidRPr="0011699D">
        <w:rPr>
          <w:color w:val="000000" w:themeColor="text1"/>
          <w:spacing w:val="-6"/>
          <w:sz w:val="21"/>
          <w:szCs w:val="21"/>
        </w:rPr>
        <w:t>資料來源：</w:t>
      </w:r>
      <w:r w:rsidR="00E07CC8" w:rsidRPr="0011699D">
        <w:rPr>
          <w:rFonts w:hint="eastAsia"/>
          <w:color w:val="000000" w:themeColor="text1"/>
          <w:spacing w:val="-6"/>
          <w:sz w:val="21"/>
          <w:szCs w:val="21"/>
        </w:rPr>
        <w:t>行政院經濟建設委員會編印</w:t>
      </w:r>
      <w:r w:rsidR="00E07CC8" w:rsidRPr="0011699D">
        <w:rPr>
          <w:rFonts w:hint="eastAsia"/>
          <w:b/>
          <w:color w:val="000000" w:themeColor="text1"/>
          <w:spacing w:val="-6"/>
          <w:sz w:val="21"/>
          <w:szCs w:val="21"/>
        </w:rPr>
        <w:t>103</w:t>
      </w:r>
      <w:r w:rsidR="00E07CC8" w:rsidRPr="0011699D">
        <w:rPr>
          <w:rFonts w:hint="eastAsia"/>
          <w:b/>
          <w:color w:val="000000" w:themeColor="text1"/>
          <w:spacing w:val="-6"/>
          <w:sz w:val="21"/>
          <w:szCs w:val="21"/>
        </w:rPr>
        <w:t>年國家發展計畫</w:t>
      </w:r>
      <w:r w:rsidR="00E07CC8" w:rsidRPr="0011699D">
        <w:rPr>
          <w:rFonts w:hint="eastAsia"/>
          <w:color w:val="000000" w:themeColor="text1"/>
          <w:spacing w:val="-6"/>
          <w:sz w:val="21"/>
          <w:szCs w:val="21"/>
        </w:rPr>
        <w:t>、行政院主計總處。</w:t>
      </w:r>
    </w:p>
    <w:p w:rsidR="00046382" w:rsidRPr="0011699D" w:rsidRDefault="00046382" w:rsidP="000F2677">
      <w:pPr>
        <w:pStyle w:val="k1a"/>
        <w:spacing w:beforeLines="0" w:before="0" w:afterLines="0" w:after="0"/>
        <w:ind w:leftChars="100" w:left="288" w:firstLineChars="200" w:firstLine="577"/>
        <w:outlineLvl w:val="9"/>
        <w:rPr>
          <w:color w:val="000000" w:themeColor="text1"/>
        </w:rPr>
      </w:pPr>
    </w:p>
    <w:p w:rsidR="0007722C" w:rsidRPr="0011699D" w:rsidRDefault="0007722C" w:rsidP="007B3ED8">
      <w:pPr>
        <w:pStyle w:val="k1a"/>
        <w:spacing w:beforeLines="0" w:before="0" w:afterLines="30" w:after="72"/>
        <w:ind w:left="259" w:hanging="259"/>
        <w:rPr>
          <w:color w:val="000000" w:themeColor="text1"/>
        </w:rPr>
      </w:pPr>
      <w:r w:rsidRPr="0011699D">
        <w:rPr>
          <w:rFonts w:hint="eastAsia"/>
          <w:color w:val="000000" w:themeColor="text1"/>
        </w:rPr>
        <w:t>二、每人</w:t>
      </w:r>
      <w:r w:rsidRPr="0011699D">
        <w:rPr>
          <w:rFonts w:hint="eastAsia"/>
          <w:color w:val="000000" w:themeColor="text1"/>
        </w:rPr>
        <w:t>GDP</w:t>
      </w:r>
      <w:r w:rsidRPr="0011699D">
        <w:rPr>
          <w:rFonts w:hint="eastAsia"/>
          <w:color w:val="000000" w:themeColor="text1"/>
        </w:rPr>
        <w:t>及成長來源</w:t>
      </w:r>
    </w:p>
    <w:p w:rsidR="007145F2" w:rsidRPr="0011699D" w:rsidRDefault="00996BF4" w:rsidP="00046382">
      <w:pPr>
        <w:pStyle w:val="k12"/>
        <w:spacing w:line="440" w:lineRule="exact"/>
        <w:ind w:left="288" w:firstLine="576"/>
        <w:rPr>
          <w:color w:val="000000" w:themeColor="text1"/>
        </w:rPr>
      </w:pPr>
      <w:r w:rsidRPr="0011699D">
        <w:rPr>
          <w:rFonts w:hint="eastAsia"/>
          <w:color w:val="000000" w:themeColor="text1"/>
        </w:rPr>
        <w:t>103</w:t>
      </w:r>
      <w:r w:rsidRPr="0011699D">
        <w:rPr>
          <w:rFonts w:hint="eastAsia"/>
          <w:color w:val="000000" w:themeColor="text1"/>
        </w:rPr>
        <w:t>年臺灣</w:t>
      </w:r>
      <w:r w:rsidR="009A03F9" w:rsidRPr="0011699D">
        <w:rPr>
          <w:rFonts w:hint="eastAsia"/>
          <w:color w:val="000000" w:themeColor="text1"/>
        </w:rPr>
        <w:t>每人</w:t>
      </w:r>
      <w:r w:rsidR="009A03F9" w:rsidRPr="0011699D">
        <w:rPr>
          <w:rFonts w:hint="eastAsia"/>
          <w:color w:val="000000" w:themeColor="text1"/>
        </w:rPr>
        <w:t>GDP 2</w:t>
      </w:r>
      <w:r w:rsidR="009A03F9" w:rsidRPr="0011699D">
        <w:rPr>
          <w:rFonts w:hint="eastAsia"/>
          <w:color w:val="000000" w:themeColor="text1"/>
        </w:rPr>
        <w:t>萬</w:t>
      </w:r>
      <w:r w:rsidR="009A03F9" w:rsidRPr="0011699D">
        <w:rPr>
          <w:rFonts w:hint="eastAsia"/>
          <w:color w:val="000000" w:themeColor="text1"/>
        </w:rPr>
        <w:t>2,63</w:t>
      </w:r>
      <w:r w:rsidR="005C74CD" w:rsidRPr="0011699D">
        <w:rPr>
          <w:rFonts w:hint="eastAsia"/>
          <w:color w:val="000000" w:themeColor="text1"/>
        </w:rPr>
        <w:t>5</w:t>
      </w:r>
      <w:r w:rsidR="009A03F9" w:rsidRPr="0011699D">
        <w:rPr>
          <w:rFonts w:hint="eastAsia"/>
          <w:color w:val="000000" w:themeColor="text1"/>
        </w:rPr>
        <w:t>美元，較目標</w:t>
      </w:r>
      <w:r w:rsidR="00EC503B" w:rsidRPr="0011699D">
        <w:rPr>
          <w:rFonts w:hint="eastAsia"/>
          <w:color w:val="000000" w:themeColor="text1"/>
        </w:rPr>
        <w:t>值</w:t>
      </w:r>
      <w:r w:rsidR="00EC503B" w:rsidRPr="0011699D">
        <w:rPr>
          <w:rFonts w:hint="eastAsia"/>
          <w:color w:val="000000" w:themeColor="text1"/>
        </w:rPr>
        <w:t>2</w:t>
      </w:r>
      <w:r w:rsidR="00EC503B" w:rsidRPr="0011699D">
        <w:rPr>
          <w:rFonts w:hint="eastAsia"/>
          <w:color w:val="000000" w:themeColor="text1"/>
        </w:rPr>
        <w:t>萬</w:t>
      </w:r>
      <w:r w:rsidR="00EC503B" w:rsidRPr="0011699D">
        <w:rPr>
          <w:rFonts w:hint="eastAsia"/>
          <w:color w:val="000000" w:themeColor="text1"/>
        </w:rPr>
        <w:t>1,520</w:t>
      </w:r>
      <w:r w:rsidR="00EC503B" w:rsidRPr="0011699D">
        <w:rPr>
          <w:rFonts w:hint="eastAsia"/>
          <w:color w:val="000000" w:themeColor="text1"/>
        </w:rPr>
        <w:t>美元</w:t>
      </w:r>
      <w:r w:rsidR="009A03F9" w:rsidRPr="0011699D">
        <w:rPr>
          <w:rFonts w:hint="eastAsia"/>
          <w:color w:val="000000" w:themeColor="text1"/>
        </w:rPr>
        <w:t>高</w:t>
      </w:r>
      <w:r w:rsidR="009A03F9" w:rsidRPr="0011699D">
        <w:rPr>
          <w:color w:val="000000" w:themeColor="text1"/>
        </w:rPr>
        <w:t>1,11</w:t>
      </w:r>
      <w:r w:rsidR="005C74CD" w:rsidRPr="0011699D">
        <w:rPr>
          <w:rFonts w:hint="eastAsia"/>
          <w:color w:val="000000" w:themeColor="text1"/>
        </w:rPr>
        <w:t>5</w:t>
      </w:r>
      <w:r w:rsidR="009A03F9" w:rsidRPr="0011699D">
        <w:rPr>
          <w:rFonts w:hint="eastAsia"/>
          <w:color w:val="000000" w:themeColor="text1"/>
        </w:rPr>
        <w:t>美元</w:t>
      </w:r>
      <w:r w:rsidR="00F77A9D" w:rsidRPr="0011699D">
        <w:rPr>
          <w:rFonts w:hint="eastAsia"/>
          <w:color w:val="000000" w:themeColor="text1"/>
        </w:rPr>
        <w:t>；</w:t>
      </w:r>
      <w:r w:rsidR="00E44906" w:rsidRPr="0011699D">
        <w:rPr>
          <w:rFonts w:ascii="標楷體" w:hAnsi="標楷體" w:hint="eastAsia"/>
          <w:color w:val="000000" w:themeColor="text1"/>
        </w:rPr>
        <w:t>按購買力平價(</w:t>
      </w:r>
      <w:r w:rsidR="00E44906" w:rsidRPr="0011699D">
        <w:rPr>
          <w:color w:val="000000" w:themeColor="text1"/>
        </w:rPr>
        <w:t>PPP</w:t>
      </w:r>
      <w:r w:rsidR="00E44906" w:rsidRPr="0011699D">
        <w:rPr>
          <w:rFonts w:ascii="標楷體" w:hAnsi="標楷體" w:hint="eastAsia"/>
          <w:color w:val="000000" w:themeColor="text1"/>
        </w:rPr>
        <w:t>)計算，</w:t>
      </w:r>
      <w:r w:rsidR="00E44906" w:rsidRPr="0011699D">
        <w:rPr>
          <w:color w:val="000000" w:themeColor="text1"/>
        </w:rPr>
        <w:t>臺灣</w:t>
      </w:r>
      <w:r w:rsidR="009D3852" w:rsidRPr="0011699D">
        <w:rPr>
          <w:rFonts w:hint="eastAsia"/>
          <w:color w:val="000000" w:themeColor="text1"/>
        </w:rPr>
        <w:t>每人</w:t>
      </w:r>
      <w:r w:rsidR="009D3852" w:rsidRPr="0011699D">
        <w:rPr>
          <w:rFonts w:hint="eastAsia"/>
          <w:color w:val="000000" w:themeColor="text1"/>
        </w:rPr>
        <w:t xml:space="preserve">GDP </w:t>
      </w:r>
      <w:r w:rsidR="009D3852" w:rsidRPr="0011699D">
        <w:rPr>
          <w:color w:val="000000" w:themeColor="text1"/>
        </w:rPr>
        <w:t>4</w:t>
      </w:r>
      <w:r w:rsidR="009D3852" w:rsidRPr="0011699D">
        <w:rPr>
          <w:rFonts w:hint="eastAsia"/>
          <w:color w:val="000000" w:themeColor="text1"/>
        </w:rPr>
        <w:t>萬</w:t>
      </w:r>
      <w:r w:rsidR="009D3852" w:rsidRPr="0011699D">
        <w:rPr>
          <w:color w:val="000000" w:themeColor="text1"/>
        </w:rPr>
        <w:t>5,854</w:t>
      </w:r>
      <w:r w:rsidR="009D3852" w:rsidRPr="0011699D">
        <w:rPr>
          <w:rFonts w:hint="eastAsia"/>
          <w:color w:val="000000" w:themeColor="text1"/>
        </w:rPr>
        <w:t>美元</w:t>
      </w:r>
      <w:r w:rsidR="009D3852" w:rsidRPr="0011699D">
        <w:rPr>
          <w:rFonts w:ascii="標楷體" w:hAnsi="標楷體" w:hint="eastAsia"/>
          <w:color w:val="000000" w:themeColor="text1"/>
        </w:rPr>
        <w:t>(全球</w:t>
      </w:r>
      <w:r w:rsidR="009D3852" w:rsidRPr="0011699D">
        <w:rPr>
          <w:rFonts w:hint="eastAsia"/>
          <w:color w:val="000000" w:themeColor="text1"/>
        </w:rPr>
        <w:t>排名第</w:t>
      </w:r>
      <w:r w:rsidR="009D3852" w:rsidRPr="0011699D">
        <w:rPr>
          <w:rFonts w:hint="eastAsia"/>
          <w:color w:val="000000" w:themeColor="text1"/>
        </w:rPr>
        <w:t>20</w:t>
      </w:r>
      <w:r w:rsidR="004107A9" w:rsidRPr="0011699D">
        <w:rPr>
          <w:rFonts w:hint="eastAsia"/>
          <w:color w:val="000000" w:themeColor="text1"/>
        </w:rPr>
        <w:t>名</w:t>
      </w:r>
      <w:r w:rsidR="009D3852" w:rsidRPr="0011699D">
        <w:rPr>
          <w:rFonts w:ascii="標楷體" w:hAnsi="標楷體" w:hint="eastAsia"/>
          <w:color w:val="000000" w:themeColor="text1"/>
        </w:rPr>
        <w:t>)，</w:t>
      </w:r>
      <w:r w:rsidR="009D3852" w:rsidRPr="0011699D">
        <w:rPr>
          <w:rFonts w:hint="eastAsia"/>
          <w:color w:val="000000" w:themeColor="text1"/>
        </w:rPr>
        <w:t>相當於</w:t>
      </w:r>
      <w:r w:rsidR="00A37524" w:rsidRPr="0011699D">
        <w:rPr>
          <w:rFonts w:hint="eastAsia"/>
          <w:color w:val="000000" w:themeColor="text1"/>
        </w:rPr>
        <w:t>同</w:t>
      </w:r>
      <w:r w:rsidR="00D950AF" w:rsidRPr="0011699D">
        <w:rPr>
          <w:rFonts w:hint="eastAsia"/>
          <w:color w:val="000000" w:themeColor="text1"/>
        </w:rPr>
        <w:t>年</w:t>
      </w:r>
      <w:r w:rsidR="009D3852" w:rsidRPr="0011699D">
        <w:rPr>
          <w:rFonts w:hint="eastAsia"/>
          <w:color w:val="000000" w:themeColor="text1"/>
        </w:rPr>
        <w:t>美國水準的</w:t>
      </w:r>
      <w:r w:rsidR="009D3852" w:rsidRPr="0011699D">
        <w:rPr>
          <w:rFonts w:hint="eastAsia"/>
          <w:color w:val="000000" w:themeColor="text1"/>
        </w:rPr>
        <w:t>84.0%</w:t>
      </w:r>
      <w:r w:rsidR="002B2C0A" w:rsidRPr="0011699D">
        <w:rPr>
          <w:rFonts w:hint="eastAsia"/>
          <w:color w:val="000000" w:themeColor="text1"/>
        </w:rPr>
        <w:t>，</w:t>
      </w:r>
      <w:r w:rsidR="009D3852" w:rsidRPr="0011699D">
        <w:rPr>
          <w:rFonts w:hint="eastAsia"/>
          <w:color w:val="000000" w:themeColor="text1"/>
        </w:rPr>
        <w:t>優於</w:t>
      </w:r>
      <w:r w:rsidR="00222D6D" w:rsidRPr="0011699D">
        <w:rPr>
          <w:rFonts w:hint="eastAsia"/>
          <w:color w:val="000000" w:themeColor="text1"/>
        </w:rPr>
        <w:t>日本</w:t>
      </w:r>
      <w:r w:rsidR="00EC503B" w:rsidRPr="0011699D">
        <w:rPr>
          <w:rFonts w:hint="eastAsia"/>
          <w:color w:val="000000" w:themeColor="text1"/>
        </w:rPr>
        <w:t>的</w:t>
      </w:r>
      <w:r w:rsidR="00CD7C5E" w:rsidRPr="0011699D">
        <w:rPr>
          <w:rFonts w:hint="eastAsia"/>
          <w:color w:val="000000" w:themeColor="text1"/>
        </w:rPr>
        <w:t>68.5</w:t>
      </w:r>
      <w:r w:rsidR="00222D6D" w:rsidRPr="0011699D">
        <w:rPr>
          <w:rFonts w:hint="eastAsia"/>
          <w:color w:val="000000" w:themeColor="text1"/>
        </w:rPr>
        <w:t>%</w:t>
      </w:r>
      <w:r w:rsidR="009D3852" w:rsidRPr="0011699D">
        <w:rPr>
          <w:rFonts w:ascii="標楷體" w:hAnsi="標楷體" w:hint="eastAsia"/>
          <w:color w:val="000000" w:themeColor="text1"/>
        </w:rPr>
        <w:t>(全球</w:t>
      </w:r>
      <w:r w:rsidR="009D3852" w:rsidRPr="0011699D">
        <w:rPr>
          <w:rFonts w:hint="eastAsia"/>
          <w:color w:val="000000" w:themeColor="text1"/>
        </w:rPr>
        <w:t>排名第</w:t>
      </w:r>
      <w:r w:rsidR="009D3852" w:rsidRPr="0011699D">
        <w:rPr>
          <w:rFonts w:hint="eastAsia"/>
          <w:color w:val="000000" w:themeColor="text1"/>
        </w:rPr>
        <w:t>29</w:t>
      </w:r>
      <w:r w:rsidR="004107A9" w:rsidRPr="0011699D">
        <w:rPr>
          <w:rFonts w:hint="eastAsia"/>
          <w:color w:val="000000" w:themeColor="text1"/>
        </w:rPr>
        <w:t>名</w:t>
      </w:r>
      <w:r w:rsidR="009D3852" w:rsidRPr="0011699D">
        <w:rPr>
          <w:rFonts w:ascii="標楷體" w:hAnsi="標楷體" w:hint="eastAsia"/>
          <w:color w:val="000000" w:themeColor="text1"/>
        </w:rPr>
        <w:t>)</w:t>
      </w:r>
      <w:r w:rsidR="009D3852" w:rsidRPr="0011699D">
        <w:rPr>
          <w:rFonts w:hint="eastAsia"/>
          <w:color w:val="000000" w:themeColor="text1"/>
        </w:rPr>
        <w:t>及</w:t>
      </w:r>
      <w:r w:rsidR="00222D6D" w:rsidRPr="0011699D">
        <w:rPr>
          <w:rFonts w:hint="eastAsia"/>
          <w:color w:val="000000" w:themeColor="text1"/>
        </w:rPr>
        <w:t>南韓的</w:t>
      </w:r>
      <w:r w:rsidR="00CD7C5E" w:rsidRPr="0011699D">
        <w:rPr>
          <w:rFonts w:hint="eastAsia"/>
          <w:color w:val="000000" w:themeColor="text1"/>
        </w:rPr>
        <w:t>64.6%</w:t>
      </w:r>
      <w:r w:rsidR="009D3852" w:rsidRPr="0011699D">
        <w:rPr>
          <w:rFonts w:ascii="標楷體" w:hAnsi="標楷體" w:hint="eastAsia"/>
          <w:color w:val="000000" w:themeColor="text1"/>
        </w:rPr>
        <w:t>(全球</w:t>
      </w:r>
      <w:r w:rsidR="009D3852" w:rsidRPr="0011699D">
        <w:rPr>
          <w:rFonts w:hint="eastAsia"/>
          <w:color w:val="000000" w:themeColor="text1"/>
        </w:rPr>
        <w:t>排名第</w:t>
      </w:r>
      <w:r w:rsidR="009D3852" w:rsidRPr="0011699D">
        <w:rPr>
          <w:rFonts w:hint="eastAsia"/>
          <w:color w:val="000000" w:themeColor="text1"/>
        </w:rPr>
        <w:t>31</w:t>
      </w:r>
      <w:r w:rsidR="004107A9" w:rsidRPr="0011699D">
        <w:rPr>
          <w:rFonts w:hint="eastAsia"/>
          <w:color w:val="000000" w:themeColor="text1"/>
        </w:rPr>
        <w:t>名</w:t>
      </w:r>
      <w:r w:rsidR="009D3852" w:rsidRPr="0011699D">
        <w:rPr>
          <w:rFonts w:ascii="標楷體" w:hAnsi="標楷體" w:hint="eastAsia"/>
          <w:color w:val="000000" w:themeColor="text1"/>
        </w:rPr>
        <w:t>)</w:t>
      </w:r>
      <w:r w:rsidR="002B2C0A" w:rsidRPr="0011699D">
        <w:rPr>
          <w:rFonts w:hint="eastAsia"/>
          <w:color w:val="000000" w:themeColor="text1"/>
        </w:rPr>
        <w:t>，</w:t>
      </w:r>
      <w:r w:rsidR="009D3852" w:rsidRPr="0011699D">
        <w:rPr>
          <w:rFonts w:hint="eastAsia"/>
          <w:color w:val="000000" w:themeColor="text1"/>
        </w:rPr>
        <w:t>顯示國人的實質生活水準高於日本及南韓</w:t>
      </w:r>
      <w:r w:rsidR="003B61F6" w:rsidRPr="0011699D">
        <w:rPr>
          <w:rFonts w:hint="eastAsia"/>
          <w:color w:val="000000" w:themeColor="text1"/>
        </w:rPr>
        <w:t>。</w:t>
      </w:r>
    </w:p>
    <w:p w:rsidR="00CE10A0" w:rsidRPr="0011699D" w:rsidRDefault="003D158D" w:rsidP="003D158D">
      <w:pPr>
        <w:pStyle w:val="k12"/>
        <w:spacing w:line="440" w:lineRule="exact"/>
        <w:ind w:left="288" w:firstLine="576"/>
        <w:rPr>
          <w:color w:val="000000" w:themeColor="text1"/>
        </w:rPr>
      </w:pPr>
      <w:r w:rsidRPr="0011699D">
        <w:rPr>
          <w:rFonts w:hint="eastAsia"/>
          <w:color w:val="000000" w:themeColor="text1"/>
        </w:rPr>
        <w:t>103</w:t>
      </w:r>
      <w:r w:rsidRPr="0011699D">
        <w:rPr>
          <w:rFonts w:hint="eastAsia"/>
          <w:color w:val="000000" w:themeColor="text1"/>
        </w:rPr>
        <w:t>年每人實質</w:t>
      </w:r>
      <w:r w:rsidRPr="0011699D">
        <w:rPr>
          <w:rFonts w:hint="eastAsia"/>
          <w:color w:val="000000" w:themeColor="text1"/>
        </w:rPr>
        <w:t>GDP</w:t>
      </w:r>
      <w:r w:rsidRPr="0011699D">
        <w:rPr>
          <w:rFonts w:hint="eastAsia"/>
          <w:color w:val="000000" w:themeColor="text1"/>
        </w:rPr>
        <w:t>成長率</w:t>
      </w:r>
      <w:r w:rsidRPr="0011699D">
        <w:rPr>
          <w:rFonts w:hint="eastAsia"/>
          <w:color w:val="000000" w:themeColor="text1"/>
        </w:rPr>
        <w:t>3.5%</w:t>
      </w:r>
      <w:r w:rsidRPr="0011699D">
        <w:rPr>
          <w:rFonts w:hint="eastAsia"/>
          <w:color w:val="000000" w:themeColor="text1"/>
        </w:rPr>
        <w:t>，較</w:t>
      </w:r>
      <w:r w:rsidRPr="0011699D">
        <w:rPr>
          <w:rFonts w:hint="eastAsia"/>
          <w:color w:val="000000" w:themeColor="text1"/>
        </w:rPr>
        <w:t>102</w:t>
      </w:r>
      <w:r w:rsidRPr="0011699D">
        <w:rPr>
          <w:rFonts w:hint="eastAsia"/>
          <w:color w:val="000000" w:themeColor="text1"/>
        </w:rPr>
        <w:t>年的</w:t>
      </w:r>
      <w:r w:rsidRPr="0011699D">
        <w:rPr>
          <w:rFonts w:hint="eastAsia"/>
          <w:color w:val="000000" w:themeColor="text1"/>
        </w:rPr>
        <w:t>1.9%</w:t>
      </w:r>
      <w:r w:rsidRPr="0011699D">
        <w:rPr>
          <w:rFonts w:hint="eastAsia"/>
          <w:color w:val="000000" w:themeColor="text1"/>
        </w:rPr>
        <w:t>高</w:t>
      </w:r>
      <w:r w:rsidRPr="0011699D">
        <w:rPr>
          <w:rFonts w:hint="eastAsia"/>
          <w:color w:val="000000" w:themeColor="text1"/>
        </w:rPr>
        <w:t>1.6</w:t>
      </w:r>
      <w:r w:rsidRPr="0011699D">
        <w:rPr>
          <w:rFonts w:hint="eastAsia"/>
          <w:color w:val="000000" w:themeColor="text1"/>
        </w:rPr>
        <w:t>個百分點。就每人實質</w:t>
      </w:r>
      <w:r w:rsidRPr="0011699D">
        <w:rPr>
          <w:rFonts w:hint="eastAsia"/>
          <w:color w:val="000000" w:themeColor="text1"/>
        </w:rPr>
        <w:t>GDP</w:t>
      </w:r>
      <w:r w:rsidRPr="0011699D">
        <w:rPr>
          <w:rFonts w:hint="eastAsia"/>
          <w:color w:val="000000" w:themeColor="text1"/>
        </w:rPr>
        <w:t>成長來源觀察，來自勞動生產力成長的貢獻百分率由</w:t>
      </w:r>
      <w:r w:rsidRPr="0011699D">
        <w:rPr>
          <w:rFonts w:hint="eastAsia"/>
          <w:color w:val="000000" w:themeColor="text1"/>
        </w:rPr>
        <w:t>102</w:t>
      </w:r>
      <w:r w:rsidRPr="0011699D">
        <w:rPr>
          <w:rFonts w:hint="eastAsia"/>
          <w:color w:val="000000" w:themeColor="text1"/>
        </w:rPr>
        <w:t>年的</w:t>
      </w:r>
      <w:r w:rsidRPr="0011699D">
        <w:rPr>
          <w:rFonts w:hint="eastAsia"/>
          <w:color w:val="000000" w:themeColor="text1"/>
        </w:rPr>
        <w:t>64.8%</w:t>
      </w:r>
      <w:r w:rsidRPr="0011699D">
        <w:rPr>
          <w:rFonts w:hint="eastAsia"/>
          <w:color w:val="000000" w:themeColor="text1"/>
        </w:rPr>
        <w:t>續升至</w:t>
      </w:r>
      <w:r w:rsidRPr="0011699D">
        <w:rPr>
          <w:rFonts w:hint="eastAsia"/>
          <w:color w:val="000000" w:themeColor="text1"/>
        </w:rPr>
        <w:t>77.6%</w:t>
      </w:r>
      <w:r w:rsidRPr="0011699D">
        <w:rPr>
          <w:rFonts w:hint="eastAsia"/>
          <w:color w:val="000000" w:themeColor="text1"/>
        </w:rPr>
        <w:t>，</w:t>
      </w:r>
      <w:proofErr w:type="gramStart"/>
      <w:r w:rsidRPr="0011699D">
        <w:rPr>
          <w:rFonts w:hint="eastAsia"/>
          <w:color w:val="000000" w:themeColor="text1"/>
        </w:rPr>
        <w:t>凸</w:t>
      </w:r>
      <w:proofErr w:type="gramEnd"/>
      <w:r w:rsidRPr="0011699D">
        <w:rPr>
          <w:rFonts w:hint="eastAsia"/>
          <w:color w:val="000000" w:themeColor="text1"/>
        </w:rPr>
        <w:t>顯科技創新為提升生產力及每人實質</w:t>
      </w:r>
      <w:r w:rsidRPr="0011699D">
        <w:rPr>
          <w:rFonts w:hint="eastAsia"/>
          <w:color w:val="000000" w:themeColor="text1"/>
        </w:rPr>
        <w:t>GDP</w:t>
      </w:r>
      <w:r w:rsidRPr="0011699D">
        <w:rPr>
          <w:rFonts w:hint="eastAsia"/>
          <w:color w:val="000000" w:themeColor="text1"/>
        </w:rPr>
        <w:t>成長的主要來源。</w:t>
      </w:r>
      <w:r w:rsidRPr="0011699D">
        <w:rPr>
          <w:rFonts w:hint="eastAsia"/>
          <w:color w:val="000000" w:themeColor="text1"/>
        </w:rPr>
        <w:t>103</w:t>
      </w:r>
      <w:r w:rsidRPr="0011699D">
        <w:rPr>
          <w:rFonts w:hint="eastAsia"/>
          <w:color w:val="000000" w:themeColor="text1"/>
        </w:rPr>
        <w:t>年國內勞動市場整體表現雖</w:t>
      </w:r>
      <w:proofErr w:type="gramStart"/>
      <w:r w:rsidRPr="0011699D">
        <w:rPr>
          <w:rFonts w:hint="eastAsia"/>
          <w:color w:val="000000" w:themeColor="text1"/>
        </w:rPr>
        <w:t>平穩，</w:t>
      </w:r>
      <w:proofErr w:type="gramEnd"/>
      <w:r w:rsidRPr="0011699D">
        <w:rPr>
          <w:rFonts w:hint="eastAsia"/>
          <w:color w:val="000000" w:themeColor="text1"/>
        </w:rPr>
        <w:t>惟受人口結構轉變因素影響，</w:t>
      </w:r>
      <w:r w:rsidRPr="0011699D">
        <w:rPr>
          <w:rFonts w:ascii="標楷體" w:hAnsi="標楷體" w:hint="eastAsia"/>
          <w:color w:val="000000" w:themeColor="text1"/>
        </w:rPr>
        <w:t>就業人口占總人口比率變動因素貢獻百分率由</w:t>
      </w:r>
      <w:r w:rsidRPr="0011699D">
        <w:rPr>
          <w:color w:val="000000" w:themeColor="text1"/>
        </w:rPr>
        <w:t>102</w:t>
      </w:r>
      <w:r w:rsidRPr="0011699D">
        <w:rPr>
          <w:color w:val="000000" w:themeColor="text1"/>
        </w:rPr>
        <w:t>年的</w:t>
      </w:r>
      <w:r w:rsidRPr="0011699D">
        <w:rPr>
          <w:color w:val="000000" w:themeColor="text1"/>
        </w:rPr>
        <w:t>3</w:t>
      </w:r>
      <w:r w:rsidRPr="0011699D">
        <w:rPr>
          <w:rFonts w:hint="eastAsia"/>
          <w:color w:val="000000" w:themeColor="text1"/>
        </w:rPr>
        <w:t>4</w:t>
      </w:r>
      <w:r w:rsidRPr="0011699D">
        <w:rPr>
          <w:color w:val="000000" w:themeColor="text1"/>
        </w:rPr>
        <w:t>.8%</w:t>
      </w:r>
      <w:r w:rsidRPr="0011699D">
        <w:rPr>
          <w:rFonts w:ascii="標楷體" w:hAnsi="標楷體" w:hint="eastAsia"/>
          <w:color w:val="000000" w:themeColor="text1"/>
        </w:rPr>
        <w:t>降至</w:t>
      </w:r>
      <w:r w:rsidRPr="0011699D">
        <w:rPr>
          <w:color w:val="000000" w:themeColor="text1"/>
        </w:rPr>
        <w:t>2</w:t>
      </w:r>
      <w:r w:rsidRPr="0011699D">
        <w:rPr>
          <w:rFonts w:hint="eastAsia"/>
          <w:color w:val="000000" w:themeColor="text1"/>
        </w:rPr>
        <w:t>1.8</w:t>
      </w:r>
      <w:r w:rsidRPr="0011699D">
        <w:rPr>
          <w:color w:val="000000" w:themeColor="text1"/>
        </w:rPr>
        <w:t>%</w:t>
      </w:r>
      <w:r w:rsidRPr="0011699D">
        <w:rPr>
          <w:rFonts w:hint="eastAsia"/>
          <w:color w:val="000000" w:themeColor="text1"/>
        </w:rPr>
        <w:t>。</w:t>
      </w:r>
    </w:p>
    <w:p w:rsidR="003D158D" w:rsidRPr="0011699D" w:rsidRDefault="00CE10A0" w:rsidP="00CE10A0">
      <w:pPr>
        <w:pStyle w:val="k12"/>
        <w:spacing w:line="440" w:lineRule="exact"/>
        <w:ind w:left="288" w:firstLine="560"/>
        <w:rPr>
          <w:color w:val="000000" w:themeColor="text1"/>
        </w:rPr>
      </w:pPr>
      <w:r w:rsidRPr="0011699D">
        <w:rPr>
          <w:noProof/>
          <w:color w:val="000000" w:themeColor="text1"/>
        </w:rPr>
        <w:lastRenderedPageBreak/>
        <mc:AlternateContent>
          <mc:Choice Requires="wpg">
            <w:drawing>
              <wp:anchor distT="0" distB="0" distL="114300" distR="114300" simplePos="0" relativeHeight="251713536" behindDoc="0" locked="0" layoutInCell="1" allowOverlap="1" wp14:anchorId="7068CE8C" wp14:editId="7FC8D002">
                <wp:simplePos x="0" y="0"/>
                <wp:positionH relativeFrom="column">
                  <wp:posOffset>-132080</wp:posOffset>
                </wp:positionH>
                <wp:positionV relativeFrom="paragraph">
                  <wp:posOffset>46990</wp:posOffset>
                </wp:positionV>
                <wp:extent cx="5527040" cy="2901950"/>
                <wp:effectExtent l="0" t="0" r="0" b="0"/>
                <wp:wrapNone/>
                <wp:docPr id="3" name="群組 3"/>
                <wp:cNvGraphicFramePr/>
                <a:graphic xmlns:a="http://schemas.openxmlformats.org/drawingml/2006/main">
                  <a:graphicData uri="http://schemas.microsoft.com/office/word/2010/wordprocessingGroup">
                    <wpg:wgp>
                      <wpg:cNvGrpSpPr/>
                      <wpg:grpSpPr>
                        <a:xfrm>
                          <a:off x="0" y="0"/>
                          <a:ext cx="5527040" cy="2901950"/>
                          <a:chOff x="0" y="0"/>
                          <a:chExt cx="5527342" cy="2902273"/>
                        </a:xfrm>
                      </wpg:grpSpPr>
                      <wpg:graphicFrame>
                        <wpg:cNvPr id="17" name="圖表 17"/>
                        <wpg:cNvFrPr/>
                        <wpg:xfrm>
                          <a:off x="419449" y="0"/>
                          <a:ext cx="5075340" cy="2357307"/>
                        </wpg:xfrm>
                        <a:graphic>
                          <a:graphicData uri="http://schemas.openxmlformats.org/drawingml/2006/chart">
                            <c:chart xmlns:c="http://schemas.openxmlformats.org/drawingml/2006/chart" xmlns:r="http://schemas.openxmlformats.org/officeDocument/2006/relationships" r:id="rId10"/>
                          </a:graphicData>
                        </a:graphic>
                      </wpg:graphicFrame>
                      <wps:wsp>
                        <wps:cNvPr id="19" name="文字方塊 19"/>
                        <wps:cNvSpPr txBox="1"/>
                        <wps:spPr>
                          <a:xfrm>
                            <a:off x="469783" y="2357307"/>
                            <a:ext cx="4929093" cy="5039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9B3F52" w:rsidRDefault="004107A9" w:rsidP="007B3ED8">
                              <w:pPr>
                                <w:pStyle w:val="ab"/>
                                <w:spacing w:line="320" w:lineRule="exact"/>
                                <w:ind w:left="1092" w:hangingChars="420" w:hanging="1034"/>
                                <w:rPr>
                                  <w:rFonts w:eastAsia="標楷體"/>
                                  <w:b/>
                                  <w:sz w:val="25"/>
                                </w:rPr>
                              </w:pPr>
                              <w:r w:rsidRPr="009B3F52">
                                <w:rPr>
                                  <w:rFonts w:eastAsia="標楷體"/>
                                  <w:b/>
                                  <w:sz w:val="25"/>
                                </w:rPr>
                                <w:t>圖</w:t>
                              </w:r>
                              <w:r w:rsidRPr="009B3F52">
                                <w:rPr>
                                  <w:rFonts w:eastAsia="標楷體"/>
                                  <w:b/>
                                  <w:sz w:val="25"/>
                                </w:rPr>
                                <w:t>2.1.</w:t>
                              </w:r>
                              <w:r w:rsidRPr="009B3F52">
                                <w:rPr>
                                  <w:rFonts w:eastAsia="標楷體" w:hint="eastAsia"/>
                                  <w:b/>
                                  <w:sz w:val="25"/>
                                </w:rPr>
                                <w:t>1</w:t>
                              </w:r>
                              <w:r w:rsidRPr="009B3F52">
                                <w:rPr>
                                  <w:rFonts w:eastAsia="標楷體"/>
                                  <w:b/>
                                  <w:sz w:val="25"/>
                                </w:rPr>
                                <w:t xml:space="preserve">　</w:t>
                              </w:r>
                              <w:r w:rsidRPr="009B3F52">
                                <w:rPr>
                                  <w:rFonts w:eastAsia="標楷體" w:hint="eastAsia"/>
                                  <w:b/>
                                  <w:sz w:val="25"/>
                                </w:rPr>
                                <w:t>亞洲經濟體每人</w:t>
                              </w:r>
                              <w:r w:rsidRPr="009B3F52">
                                <w:rPr>
                                  <w:rFonts w:eastAsia="標楷體" w:hint="eastAsia"/>
                                  <w:b/>
                                  <w:sz w:val="25"/>
                                </w:rPr>
                                <w:t>GDP</w:t>
                              </w:r>
                              <w:r w:rsidRPr="009B3F52">
                                <w:rPr>
                                  <w:rFonts w:eastAsia="標楷體" w:hint="eastAsia"/>
                                  <w:b/>
                                  <w:sz w:val="25"/>
                                </w:rPr>
                                <w:t>相對於美國水準之比較</w:t>
                              </w:r>
                              <w:r w:rsidRPr="009B3F52">
                                <w:rPr>
                                  <w:rFonts w:eastAsia="標楷體"/>
                                  <w:b/>
                                  <w:sz w:val="25"/>
                                </w:rPr>
                                <w:t>(</w:t>
                              </w:r>
                              <w:r w:rsidRPr="009B3F52">
                                <w:rPr>
                                  <w:rFonts w:eastAsia="標楷體" w:hint="eastAsia"/>
                                  <w:b/>
                                  <w:sz w:val="25"/>
                                </w:rPr>
                                <w:t>按</w:t>
                              </w:r>
                              <w:r w:rsidRPr="009B3F52">
                                <w:rPr>
                                  <w:rFonts w:eastAsia="標楷體"/>
                                  <w:b/>
                                  <w:sz w:val="25"/>
                                </w:rPr>
                                <w:t>PPP</w:t>
                              </w:r>
                              <w:r w:rsidRPr="009B3F52">
                                <w:rPr>
                                  <w:rFonts w:eastAsia="標楷體" w:hint="eastAsia"/>
                                  <w:b/>
                                  <w:sz w:val="25"/>
                                </w:rPr>
                                <w:t>計算</w:t>
                              </w:r>
                              <w:r w:rsidRPr="009B3F52">
                                <w:rPr>
                                  <w:rFonts w:eastAsia="標楷體"/>
                                  <w:b/>
                                  <w:sz w:val="2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文字方塊 21"/>
                        <wps:cNvSpPr txBox="1"/>
                        <wps:spPr>
                          <a:xfrm>
                            <a:off x="0" y="184558"/>
                            <a:ext cx="469265" cy="1423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7E6259" w:rsidRDefault="004107A9">
                              <w:pPr>
                                <w:rPr>
                                  <w:sz w:val="20"/>
                                </w:rPr>
                              </w:pPr>
                              <w:r w:rsidRPr="007E6259">
                                <w:rPr>
                                  <w:rFonts w:hint="eastAsia"/>
                                  <w:sz w:val="20"/>
                                </w:rPr>
                                <w:t>相對美國</w:t>
                              </w:r>
                              <w:r>
                                <w:rPr>
                                  <w:rFonts w:hint="eastAsia"/>
                                  <w:sz w:val="20"/>
                                </w:rPr>
                                <w:t>水準的</w:t>
                              </w:r>
                              <w:r w:rsidRPr="007E6259">
                                <w:rPr>
                                  <w:rFonts w:hint="eastAsia"/>
                                  <w:sz w:val="20"/>
                                </w:rPr>
                                <w:t>比率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2" name="文字方塊 22"/>
                        <wps:cNvSpPr txBox="1"/>
                        <wps:spPr>
                          <a:xfrm>
                            <a:off x="569611" y="2650343"/>
                            <a:ext cx="4957731" cy="25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7E6259" w:rsidRDefault="004107A9" w:rsidP="007E6259">
                              <w:pPr>
                                <w:pStyle w:val="ab"/>
                                <w:spacing w:line="240" w:lineRule="exact"/>
                                <w:ind w:left="1088" w:hanging="1030"/>
                                <w:rPr>
                                  <w:rFonts w:eastAsia="標楷體"/>
                                  <w:sz w:val="21"/>
                                  <w:szCs w:val="21"/>
                                </w:rPr>
                              </w:pPr>
                              <w:r w:rsidRPr="007E6259">
                                <w:rPr>
                                  <w:rFonts w:eastAsia="標楷體"/>
                                  <w:sz w:val="21"/>
                                  <w:szCs w:val="21"/>
                                </w:rPr>
                                <w:t>資料來源：</w:t>
                              </w:r>
                              <w:r>
                                <w:rPr>
                                  <w:rFonts w:eastAsia="標楷體" w:hint="eastAsia"/>
                                  <w:sz w:val="21"/>
                                  <w:szCs w:val="21"/>
                                </w:rPr>
                                <w:t>根據</w:t>
                              </w:r>
                              <w:r>
                                <w:rPr>
                                  <w:rFonts w:eastAsia="標楷體" w:hint="eastAsia"/>
                                  <w:sz w:val="21"/>
                                  <w:szCs w:val="21"/>
                                </w:rPr>
                                <w:t xml:space="preserve"> </w:t>
                              </w:r>
                              <w:r w:rsidRPr="007E6259">
                                <w:rPr>
                                  <w:rFonts w:eastAsia="標楷體" w:hint="eastAsia"/>
                                  <w:sz w:val="21"/>
                                  <w:szCs w:val="21"/>
                                </w:rPr>
                                <w:t>IMF</w:t>
                              </w:r>
                              <w:r>
                                <w:rPr>
                                  <w:rFonts w:eastAsia="標楷體" w:hint="eastAsia"/>
                                  <w:sz w:val="21"/>
                                  <w:szCs w:val="21"/>
                                </w:rPr>
                                <w:t>資料計算。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字方塊 2"/>
                        <wps:cNvSpPr txBox="1"/>
                        <wps:spPr>
                          <a:xfrm>
                            <a:off x="419449" y="25167"/>
                            <a:ext cx="259080" cy="271145"/>
                          </a:xfrm>
                          <a:prstGeom prst="rect">
                            <a:avLst/>
                          </a:prstGeom>
                        </wps:spPr>
                        <wps:txbx>
                          <w:txbxContent>
                            <w:p w:rsidR="004107A9" w:rsidRPr="007E6259" w:rsidRDefault="004107A9" w:rsidP="003E2035">
                              <w:pPr>
                                <w:spacing w:line="280" w:lineRule="exact"/>
                                <w:jc w:val="center"/>
                                <w:rPr>
                                  <w:sz w:val="20"/>
                                </w:rPr>
                              </w:pPr>
                              <w:r w:rsidRPr="007E6259">
                                <w:rPr>
                                  <w:rFonts w:hint="eastAsia"/>
                                  <w:sz w:val="20"/>
                                </w:rPr>
                                <w:t>%</w:t>
                              </w:r>
                            </w:p>
                          </w:txbxContent>
                        </wps:txbx>
                        <wps:bodyPr vertOverflow="clip" wrap="square" lIns="0" rIns="0" rtlCol="0">
                          <a:noAutofit/>
                        </wps:bodyPr>
                      </wps:wsp>
                    </wpg:wgp>
                  </a:graphicData>
                </a:graphic>
                <wp14:sizeRelH relativeFrom="margin">
                  <wp14:pctWidth>0</wp14:pctWidth>
                </wp14:sizeRelH>
                <wp14:sizeRelV relativeFrom="margin">
                  <wp14:pctHeight>0</wp14:pctHeight>
                </wp14:sizeRelV>
              </wp:anchor>
            </w:drawing>
          </mc:Choice>
          <mc:Fallback>
            <w:pict>
              <v:group id="群組 3" o:spid="_x0000_s1026" style="position:absolute;left:0;text-align:left;margin-left:-10.4pt;margin-top:3.7pt;width:435.2pt;height:228.5pt;z-index:251713536;mso-width-relative:margin;mso-height-relative:margin" coordsize="55273,2902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7" o:spid="_x0000_s1027" type="#_x0000_t75" style="position:absolute;left:4389;top:2804;width:49075;height:195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">
                  <v:imagedata r:id="rId11" o:title=""/>
                  <o:lock v:ext="edit" aspectratio="f"/>
                </v:shape>
                <v:shapetype id="_x0000_t202" coordsize="21600,21600" o:spt="202" path="m,l,21600r21600,l21600,xe">
                  <v:stroke joinstyle="miter"/>
                  <v:path gradientshapeok="t" o:connecttype="rect"/>
                </v:shapetype>
                <v:shape id="文字方塊 19" o:spid="_x0000_s1028" type="#_x0000_t202" style="position:absolute;left:4697;top:23573;width:49291;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4107A9" w:rsidRPr="009B3F52" w:rsidRDefault="004107A9" w:rsidP="007B3ED8">
                        <w:pPr>
                          <w:pStyle w:val="ab"/>
                          <w:spacing w:line="320" w:lineRule="exact"/>
                          <w:ind w:left="1092" w:hangingChars="420" w:hanging="1034"/>
                          <w:rPr>
                            <w:rFonts w:eastAsia="標楷體"/>
                            <w:b/>
                            <w:sz w:val="25"/>
                          </w:rPr>
                        </w:pPr>
                        <w:r w:rsidRPr="009B3F52">
                          <w:rPr>
                            <w:rFonts w:eastAsia="標楷體"/>
                            <w:b/>
                            <w:sz w:val="25"/>
                          </w:rPr>
                          <w:t>圖</w:t>
                        </w:r>
                        <w:r w:rsidRPr="009B3F52">
                          <w:rPr>
                            <w:rFonts w:eastAsia="標楷體"/>
                            <w:b/>
                            <w:sz w:val="25"/>
                          </w:rPr>
                          <w:t>2.1.</w:t>
                        </w:r>
                        <w:r w:rsidRPr="009B3F52">
                          <w:rPr>
                            <w:rFonts w:eastAsia="標楷體" w:hint="eastAsia"/>
                            <w:b/>
                            <w:sz w:val="25"/>
                          </w:rPr>
                          <w:t>1</w:t>
                        </w:r>
                        <w:r w:rsidRPr="009B3F52">
                          <w:rPr>
                            <w:rFonts w:eastAsia="標楷體"/>
                            <w:b/>
                            <w:sz w:val="25"/>
                          </w:rPr>
                          <w:t xml:space="preserve">　</w:t>
                        </w:r>
                        <w:r w:rsidRPr="009B3F52">
                          <w:rPr>
                            <w:rFonts w:eastAsia="標楷體" w:hint="eastAsia"/>
                            <w:b/>
                            <w:sz w:val="25"/>
                          </w:rPr>
                          <w:t>亞洲經濟體每人</w:t>
                        </w:r>
                        <w:r w:rsidRPr="009B3F52">
                          <w:rPr>
                            <w:rFonts w:eastAsia="標楷體" w:hint="eastAsia"/>
                            <w:b/>
                            <w:sz w:val="25"/>
                          </w:rPr>
                          <w:t>GDP</w:t>
                        </w:r>
                        <w:r w:rsidRPr="009B3F52">
                          <w:rPr>
                            <w:rFonts w:eastAsia="標楷體" w:hint="eastAsia"/>
                            <w:b/>
                            <w:sz w:val="25"/>
                          </w:rPr>
                          <w:t>相對於美國水準之比較</w:t>
                        </w:r>
                        <w:r w:rsidRPr="009B3F52">
                          <w:rPr>
                            <w:rFonts w:eastAsia="標楷體"/>
                            <w:b/>
                            <w:sz w:val="25"/>
                          </w:rPr>
                          <w:t>(</w:t>
                        </w:r>
                        <w:r w:rsidRPr="009B3F52">
                          <w:rPr>
                            <w:rFonts w:eastAsia="標楷體" w:hint="eastAsia"/>
                            <w:b/>
                            <w:sz w:val="25"/>
                          </w:rPr>
                          <w:t>按</w:t>
                        </w:r>
                        <w:r w:rsidRPr="009B3F52">
                          <w:rPr>
                            <w:rFonts w:eastAsia="標楷體"/>
                            <w:b/>
                            <w:sz w:val="25"/>
                          </w:rPr>
                          <w:t>PPP</w:t>
                        </w:r>
                        <w:r w:rsidRPr="009B3F52">
                          <w:rPr>
                            <w:rFonts w:eastAsia="標楷體" w:hint="eastAsia"/>
                            <w:b/>
                            <w:sz w:val="25"/>
                          </w:rPr>
                          <w:t>計算</w:t>
                        </w:r>
                        <w:r w:rsidRPr="009B3F52">
                          <w:rPr>
                            <w:rFonts w:eastAsia="標楷體"/>
                            <w:b/>
                            <w:sz w:val="25"/>
                          </w:rPr>
                          <w:t>)</w:t>
                        </w:r>
                      </w:p>
                    </w:txbxContent>
                  </v:textbox>
                </v:shape>
                <v:shape id="文字方塊 21" o:spid="_x0000_s1029" type="#_x0000_t202" style="position:absolute;top:1845;width:4692;height:14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g98QA&#10;AADbAAAADwAAAGRycy9kb3ducmV2LnhtbESPQYvCMBSE7wv+h/AEb2tq0UW7RhFF8CRYBdnb2+Zt&#10;W2xeSpNq9dcbQdjjMDPfMPNlZypxpcaVlhWMhhEI4szqknMFp+P2cwrCeWSNlWVScCcHy0XvY46J&#10;tjc+0DX1uQgQdgkqKLyvEyldVpBBN7Q1cfD+bGPQB9nkUjd4C3BTyTiKvqTBksNCgTWtC8ouaWsU&#10;dOfZfvs726+q9mczGcePU2rbi1KDfrf6BuGp8//hd3unFcQj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IPfEAAAA2wAAAA8AAAAAAAAAAAAAAAAAmAIAAGRycy9k&#10;b3ducmV2LnhtbFBLBQYAAAAABAAEAPUAAACJAwAAAAA=&#10;" filled="f" stroked="f" strokeweight=".5pt">
                  <v:textbox style="layout-flow:vertical-ideographic">
                    <w:txbxContent>
                      <w:p w:rsidR="004107A9" w:rsidRPr="007E6259" w:rsidRDefault="004107A9">
                        <w:pPr>
                          <w:rPr>
                            <w:sz w:val="20"/>
                          </w:rPr>
                        </w:pPr>
                        <w:r w:rsidRPr="007E6259">
                          <w:rPr>
                            <w:rFonts w:hint="eastAsia"/>
                            <w:sz w:val="20"/>
                          </w:rPr>
                          <w:t>相對美國</w:t>
                        </w:r>
                        <w:r>
                          <w:rPr>
                            <w:rFonts w:hint="eastAsia"/>
                            <w:sz w:val="20"/>
                          </w:rPr>
                          <w:t>水準的</w:t>
                        </w:r>
                        <w:r w:rsidRPr="007E6259">
                          <w:rPr>
                            <w:rFonts w:hint="eastAsia"/>
                            <w:sz w:val="20"/>
                          </w:rPr>
                          <w:t>比率</w:t>
                        </w:r>
                      </w:p>
                    </w:txbxContent>
                  </v:textbox>
                </v:shape>
                <v:shape id="文字方塊 22" o:spid="_x0000_s1030" type="#_x0000_t202" style="position:absolute;left:5696;top:26503;width:49577;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4107A9" w:rsidRPr="007E6259" w:rsidRDefault="004107A9" w:rsidP="007E6259">
                        <w:pPr>
                          <w:pStyle w:val="ab"/>
                          <w:spacing w:line="240" w:lineRule="exact"/>
                          <w:ind w:left="1088" w:hanging="1030"/>
                          <w:rPr>
                            <w:rFonts w:eastAsia="標楷體"/>
                            <w:sz w:val="21"/>
                            <w:szCs w:val="21"/>
                          </w:rPr>
                        </w:pPr>
                        <w:r w:rsidRPr="007E6259">
                          <w:rPr>
                            <w:rFonts w:eastAsia="標楷體"/>
                            <w:sz w:val="21"/>
                            <w:szCs w:val="21"/>
                          </w:rPr>
                          <w:t>資料來源：</w:t>
                        </w:r>
                        <w:r>
                          <w:rPr>
                            <w:rFonts w:eastAsia="標楷體" w:hint="eastAsia"/>
                            <w:sz w:val="21"/>
                            <w:szCs w:val="21"/>
                          </w:rPr>
                          <w:t>根據</w:t>
                        </w:r>
                        <w:r>
                          <w:rPr>
                            <w:rFonts w:eastAsia="標楷體" w:hint="eastAsia"/>
                            <w:sz w:val="21"/>
                            <w:szCs w:val="21"/>
                          </w:rPr>
                          <w:t xml:space="preserve"> </w:t>
                        </w:r>
                        <w:r w:rsidRPr="007E6259">
                          <w:rPr>
                            <w:rFonts w:eastAsia="標楷體" w:hint="eastAsia"/>
                            <w:sz w:val="21"/>
                            <w:szCs w:val="21"/>
                          </w:rPr>
                          <w:t>IMF</w:t>
                        </w:r>
                        <w:r>
                          <w:rPr>
                            <w:rFonts w:eastAsia="標楷體" w:hint="eastAsia"/>
                            <w:sz w:val="21"/>
                            <w:szCs w:val="21"/>
                          </w:rPr>
                          <w:t>資料計算。</w:t>
                        </w:r>
                      </w:p>
                    </w:txbxContent>
                  </v:textbox>
                </v:shape>
                <v:shape id="文字方塊 2" o:spid="_x0000_s1031" type="#_x0000_t202" style="position:absolute;left:4194;top:251;width:2591;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iFMQA&#10;AADbAAAADwAAAGRycy9kb3ducmV2LnhtbESPQWvCQBSE7wX/w/IEb3XTFIqkriIhggUpJLbQ4yP7&#10;mgSzb0N21fXfu4LgcZiZb5jlOphenGl0nWUFb/MEBHFtdceNgp/D9nUBwnlkjb1lUnAlB+vV5GWJ&#10;mbYXLulc+UZECLsMFbTeD5mUrm7JoJvbgTh6/3Y06KMcG6lHvES46WWaJB/SYMdxocWB8pbqY3Uy&#10;Cv7SoinCd7n55a99GY5FfshPlVKzadh8gvAU/DP8aO+0gvQd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ohTEAAAA2wAAAA8AAAAAAAAAAAAAAAAAmAIAAGRycy9k&#10;b3ducmV2LnhtbFBLBQYAAAAABAAEAPUAAACJAwAAAAA=&#10;" filled="f" stroked="f">
                  <v:textbox inset="0,,0">
                    <w:txbxContent>
                      <w:p w:rsidR="004107A9" w:rsidRPr="007E6259" w:rsidRDefault="004107A9" w:rsidP="003E2035">
                        <w:pPr>
                          <w:spacing w:line="280" w:lineRule="exact"/>
                          <w:jc w:val="center"/>
                          <w:rPr>
                            <w:sz w:val="20"/>
                          </w:rPr>
                        </w:pPr>
                        <w:r w:rsidRPr="007E6259">
                          <w:rPr>
                            <w:rFonts w:hint="eastAsia"/>
                            <w:sz w:val="20"/>
                          </w:rPr>
                          <w:t>%</w:t>
                        </w:r>
                      </w:p>
                    </w:txbxContent>
                  </v:textbox>
                </v:shape>
              </v:group>
            </w:pict>
          </mc:Fallback>
        </mc:AlternateContent>
      </w:r>
    </w:p>
    <w:p w:rsidR="003D158D" w:rsidRPr="0011699D" w:rsidRDefault="003D158D" w:rsidP="00CE10A0">
      <w:pPr>
        <w:pStyle w:val="k12"/>
        <w:spacing w:line="440" w:lineRule="exact"/>
        <w:ind w:left="288" w:firstLine="576"/>
        <w:rPr>
          <w:color w:val="000000" w:themeColor="text1"/>
        </w:rPr>
      </w:pPr>
    </w:p>
    <w:p w:rsidR="00046382" w:rsidRPr="0011699D" w:rsidRDefault="00046382" w:rsidP="003D158D">
      <w:pPr>
        <w:pStyle w:val="k12"/>
        <w:spacing w:line="440" w:lineRule="exact"/>
        <w:ind w:left="288" w:firstLine="576"/>
        <w:rPr>
          <w:color w:val="000000" w:themeColor="text1"/>
        </w:rPr>
      </w:pPr>
    </w:p>
    <w:p w:rsidR="00046382" w:rsidRPr="0011699D" w:rsidRDefault="00046382" w:rsidP="00046382">
      <w:pPr>
        <w:pStyle w:val="k12"/>
        <w:ind w:left="288" w:firstLine="576"/>
        <w:rPr>
          <w:color w:val="000000" w:themeColor="text1"/>
        </w:rPr>
      </w:pPr>
    </w:p>
    <w:p w:rsidR="00046382" w:rsidRPr="0011699D" w:rsidRDefault="00046382" w:rsidP="00A9112D">
      <w:pPr>
        <w:pStyle w:val="k12"/>
        <w:ind w:left="288" w:firstLine="576"/>
        <w:rPr>
          <w:color w:val="000000" w:themeColor="text1"/>
        </w:rPr>
      </w:pPr>
    </w:p>
    <w:p w:rsidR="00046382" w:rsidRPr="0011699D" w:rsidRDefault="00046382" w:rsidP="00046382">
      <w:pPr>
        <w:pStyle w:val="k12"/>
        <w:ind w:left="288" w:firstLine="576"/>
        <w:rPr>
          <w:color w:val="000000" w:themeColor="text1"/>
        </w:rPr>
      </w:pPr>
    </w:p>
    <w:p w:rsidR="00046382" w:rsidRPr="0011699D" w:rsidRDefault="00046382" w:rsidP="00A9112D">
      <w:pPr>
        <w:pStyle w:val="k12"/>
        <w:ind w:left="288" w:firstLine="576"/>
        <w:rPr>
          <w:color w:val="000000" w:themeColor="text1"/>
        </w:rPr>
      </w:pPr>
    </w:p>
    <w:p w:rsidR="00046382" w:rsidRPr="0011699D" w:rsidRDefault="00046382" w:rsidP="00046382">
      <w:pPr>
        <w:pStyle w:val="k12"/>
        <w:ind w:left="288" w:firstLine="576"/>
        <w:rPr>
          <w:color w:val="000000" w:themeColor="text1"/>
        </w:rPr>
      </w:pPr>
    </w:p>
    <w:p w:rsidR="00046382" w:rsidRPr="0011699D" w:rsidRDefault="00046382"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3D158D" w:rsidRPr="0011699D" w:rsidRDefault="003D158D" w:rsidP="00A9112D">
      <w:pPr>
        <w:widowControl/>
        <w:overflowPunct/>
        <w:autoSpaceDE/>
        <w:autoSpaceDN/>
        <w:adjustRightInd/>
        <w:spacing w:line="220" w:lineRule="exact"/>
        <w:jc w:val="left"/>
        <w:textAlignment w:val="auto"/>
        <w:rPr>
          <w:color w:val="000000" w:themeColor="text1"/>
          <w:sz w:val="24"/>
          <w:szCs w:val="24"/>
        </w:rPr>
      </w:pPr>
    </w:p>
    <w:p w:rsidR="00A9112D" w:rsidRPr="0011699D" w:rsidRDefault="00A9112D" w:rsidP="00A9112D">
      <w:pPr>
        <w:spacing w:afterLines="50" w:after="120" w:line="260" w:lineRule="exact"/>
        <w:jc w:val="center"/>
        <w:rPr>
          <w:color w:val="000000" w:themeColor="text1"/>
          <w:spacing w:val="-6"/>
          <w:sz w:val="20"/>
        </w:rPr>
      </w:pPr>
      <w:r w:rsidRPr="0011699D">
        <w:rPr>
          <w:rFonts w:ascii="Time New Roman" w:hAnsi="Time New Roman" w:hint="eastAsia"/>
          <w:b/>
          <w:color w:val="000000" w:themeColor="text1"/>
          <w:sz w:val="25"/>
          <w:szCs w:val="22"/>
        </w:rPr>
        <w:t>表</w:t>
      </w:r>
      <w:r w:rsidRPr="0011699D">
        <w:rPr>
          <w:rFonts w:ascii="Time New Roman" w:hAnsi="Time New Roman" w:hint="eastAsia"/>
          <w:b/>
          <w:color w:val="000000" w:themeColor="text1"/>
          <w:sz w:val="25"/>
          <w:szCs w:val="22"/>
        </w:rPr>
        <w:t>2.1.3</w:t>
      </w:r>
      <w:r w:rsidRPr="0011699D">
        <w:rPr>
          <w:rFonts w:ascii="Time New Roman" w:hAnsi="Time New Roman" w:hint="eastAsia"/>
          <w:b/>
          <w:color w:val="000000" w:themeColor="text1"/>
          <w:sz w:val="25"/>
          <w:szCs w:val="22"/>
        </w:rPr>
        <w:t xml:space="preserve">　臺灣每人</w:t>
      </w:r>
      <w:r w:rsidRPr="0011699D">
        <w:rPr>
          <w:rFonts w:ascii="Time New Roman" w:hAnsi="Time New Roman" w:hint="eastAsia"/>
          <w:b/>
          <w:color w:val="000000" w:themeColor="text1"/>
          <w:sz w:val="25"/>
          <w:szCs w:val="22"/>
        </w:rPr>
        <w:t>GDP</w:t>
      </w:r>
      <w:r w:rsidRPr="0011699D">
        <w:rPr>
          <w:rFonts w:ascii="Time New Roman" w:hAnsi="Time New Roman" w:hint="eastAsia"/>
          <w:b/>
          <w:color w:val="000000" w:themeColor="text1"/>
          <w:sz w:val="25"/>
          <w:szCs w:val="22"/>
        </w:rPr>
        <w:t>及成長來源</w:t>
      </w:r>
    </w:p>
    <w:tbl>
      <w:tblPr>
        <w:tblStyle w:val="ad"/>
        <w:tblW w:w="7128" w:type="dxa"/>
        <w:jc w:val="center"/>
        <w:tblInd w:w="1609" w:type="dxa"/>
        <w:tblBorders>
          <w:left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842"/>
        <w:gridCol w:w="992"/>
        <w:gridCol w:w="1134"/>
        <w:gridCol w:w="1134"/>
        <w:gridCol w:w="1418"/>
        <w:gridCol w:w="1608"/>
      </w:tblGrid>
      <w:tr w:rsidR="0011699D" w:rsidRPr="0011699D" w:rsidTr="004107A9">
        <w:trPr>
          <w:trHeight w:val="130"/>
          <w:jc w:val="center"/>
        </w:trPr>
        <w:tc>
          <w:tcPr>
            <w:tcW w:w="842" w:type="dxa"/>
            <w:vMerge w:val="restart"/>
            <w:tcBorders>
              <w:top w:val="single" w:sz="4" w:space="0" w:color="auto"/>
            </w:tcBorders>
            <w:vAlign w:val="center"/>
          </w:tcPr>
          <w:p w:rsidR="00A9112D" w:rsidRPr="0011699D" w:rsidRDefault="00A9112D" w:rsidP="004107A9">
            <w:pPr>
              <w:spacing w:line="320" w:lineRule="exact"/>
              <w:jc w:val="center"/>
              <w:rPr>
                <w:color w:val="000000" w:themeColor="text1"/>
                <w:spacing w:val="-6"/>
                <w:sz w:val="22"/>
                <w:szCs w:val="22"/>
              </w:rPr>
            </w:pPr>
            <w:r w:rsidRPr="0011699D">
              <w:rPr>
                <w:rFonts w:hint="eastAsia"/>
                <w:color w:val="000000" w:themeColor="text1"/>
                <w:spacing w:val="-6"/>
                <w:sz w:val="20"/>
              </w:rPr>
              <w:t>民國</w:t>
            </w:r>
            <w:r w:rsidRPr="0011699D">
              <w:rPr>
                <w:rFonts w:ascii="標楷體" w:hAnsi="標楷體" w:hint="eastAsia"/>
                <w:color w:val="000000" w:themeColor="text1"/>
                <w:spacing w:val="-6"/>
                <w:sz w:val="20"/>
              </w:rPr>
              <w:t>(</w:t>
            </w:r>
            <w:r w:rsidRPr="0011699D">
              <w:rPr>
                <w:rFonts w:hint="eastAsia"/>
                <w:color w:val="000000" w:themeColor="text1"/>
                <w:spacing w:val="-6"/>
                <w:sz w:val="20"/>
              </w:rPr>
              <w:t>年</w:t>
            </w:r>
            <w:r w:rsidRPr="0011699D">
              <w:rPr>
                <w:rFonts w:ascii="標楷體" w:hAnsi="標楷體" w:hint="eastAsia"/>
                <w:color w:val="000000" w:themeColor="text1"/>
                <w:spacing w:val="-6"/>
                <w:sz w:val="20"/>
              </w:rPr>
              <w:t>)</w:t>
            </w:r>
          </w:p>
        </w:tc>
        <w:tc>
          <w:tcPr>
            <w:tcW w:w="992" w:type="dxa"/>
            <w:vMerge w:val="restart"/>
            <w:tcBorders>
              <w:top w:val="single" w:sz="4" w:space="0" w:color="auto"/>
            </w:tcBorders>
            <w:vAlign w:val="center"/>
          </w:tcPr>
          <w:p w:rsidR="00A9112D" w:rsidRPr="0011699D" w:rsidRDefault="00A9112D" w:rsidP="004107A9">
            <w:pPr>
              <w:spacing w:line="320" w:lineRule="exact"/>
              <w:jc w:val="center"/>
              <w:rPr>
                <w:color w:val="000000" w:themeColor="text1"/>
                <w:spacing w:val="-12"/>
                <w:sz w:val="20"/>
              </w:rPr>
            </w:pPr>
            <w:r w:rsidRPr="0011699D">
              <w:rPr>
                <w:rFonts w:hint="eastAsia"/>
                <w:color w:val="000000" w:themeColor="text1"/>
                <w:spacing w:val="-12"/>
                <w:sz w:val="20"/>
              </w:rPr>
              <w:t>每人</w:t>
            </w:r>
            <w:r w:rsidRPr="0011699D">
              <w:rPr>
                <w:rFonts w:hint="eastAsia"/>
                <w:color w:val="000000" w:themeColor="text1"/>
                <w:spacing w:val="-12"/>
                <w:sz w:val="20"/>
              </w:rPr>
              <w:t>GDP</w:t>
            </w:r>
          </w:p>
          <w:p w:rsidR="00A9112D" w:rsidRPr="0011699D" w:rsidRDefault="00A9112D" w:rsidP="004107A9">
            <w:pPr>
              <w:spacing w:line="320" w:lineRule="exact"/>
              <w:jc w:val="center"/>
              <w:rPr>
                <w:rFonts w:ascii="標楷體" w:hAnsi="標楷體"/>
                <w:color w:val="000000" w:themeColor="text1"/>
                <w:spacing w:val="-6"/>
                <w:sz w:val="22"/>
                <w:szCs w:val="22"/>
              </w:rPr>
            </w:pPr>
            <w:r w:rsidRPr="0011699D">
              <w:rPr>
                <w:rFonts w:ascii="標楷體" w:hAnsi="標楷體" w:hint="eastAsia"/>
                <w:color w:val="000000" w:themeColor="text1"/>
                <w:spacing w:val="-12"/>
                <w:sz w:val="20"/>
              </w:rPr>
              <w:t>(</w:t>
            </w:r>
            <w:r w:rsidRPr="0011699D">
              <w:rPr>
                <w:rFonts w:hint="eastAsia"/>
                <w:color w:val="000000" w:themeColor="text1"/>
                <w:spacing w:val="-6"/>
                <w:sz w:val="20"/>
              </w:rPr>
              <w:t>美元</w:t>
            </w:r>
            <w:r w:rsidRPr="0011699D">
              <w:rPr>
                <w:rFonts w:ascii="標楷體" w:hAnsi="標楷體" w:hint="eastAsia"/>
                <w:color w:val="000000" w:themeColor="text1"/>
                <w:spacing w:val="-12"/>
                <w:sz w:val="20"/>
              </w:rPr>
              <w:t>)</w:t>
            </w:r>
          </w:p>
        </w:tc>
        <w:tc>
          <w:tcPr>
            <w:tcW w:w="1134" w:type="dxa"/>
            <w:vMerge w:val="restart"/>
            <w:tcBorders>
              <w:top w:val="single" w:sz="4" w:space="0" w:color="auto"/>
              <w:right w:val="nil"/>
            </w:tcBorders>
            <w:vAlign w:val="center"/>
          </w:tcPr>
          <w:p w:rsidR="00A9112D" w:rsidRPr="0011699D" w:rsidRDefault="00A9112D" w:rsidP="004107A9">
            <w:pPr>
              <w:spacing w:line="320" w:lineRule="exact"/>
              <w:jc w:val="center"/>
              <w:rPr>
                <w:color w:val="000000" w:themeColor="text1"/>
                <w:spacing w:val="0"/>
                <w:sz w:val="20"/>
              </w:rPr>
            </w:pPr>
            <w:r w:rsidRPr="0011699D">
              <w:rPr>
                <w:rFonts w:hint="eastAsia"/>
                <w:color w:val="000000" w:themeColor="text1"/>
                <w:spacing w:val="0"/>
                <w:sz w:val="20"/>
              </w:rPr>
              <w:t>每人實質</w:t>
            </w:r>
            <w:r w:rsidRPr="0011699D">
              <w:rPr>
                <w:rFonts w:hint="eastAsia"/>
                <w:color w:val="000000" w:themeColor="text1"/>
                <w:spacing w:val="0"/>
                <w:sz w:val="20"/>
              </w:rPr>
              <w:t>GDP</w:t>
            </w:r>
            <w:r w:rsidRPr="0011699D">
              <w:rPr>
                <w:rFonts w:hint="eastAsia"/>
                <w:color w:val="000000" w:themeColor="text1"/>
                <w:spacing w:val="0"/>
                <w:sz w:val="20"/>
              </w:rPr>
              <w:t>成長率</w:t>
            </w:r>
          </w:p>
          <w:p w:rsidR="00A9112D" w:rsidRPr="0011699D" w:rsidRDefault="00A9112D" w:rsidP="004107A9">
            <w:pPr>
              <w:spacing w:line="320" w:lineRule="exact"/>
              <w:jc w:val="center"/>
              <w:rPr>
                <w:rFonts w:ascii="標楷體" w:hAnsi="標楷體"/>
                <w:color w:val="000000" w:themeColor="text1"/>
                <w:spacing w:val="0"/>
                <w:sz w:val="22"/>
                <w:szCs w:val="22"/>
              </w:rPr>
            </w:pPr>
            <w:r w:rsidRPr="0011699D">
              <w:rPr>
                <w:rFonts w:ascii="標楷體" w:hAnsi="標楷體" w:hint="eastAsia"/>
                <w:color w:val="000000" w:themeColor="text1"/>
                <w:spacing w:val="0"/>
                <w:sz w:val="20"/>
              </w:rPr>
              <w:t>(</w:t>
            </w:r>
            <w:r w:rsidRPr="0011699D">
              <w:rPr>
                <w:rFonts w:hint="eastAsia"/>
                <w:color w:val="000000" w:themeColor="text1"/>
                <w:spacing w:val="-6"/>
                <w:sz w:val="20"/>
              </w:rPr>
              <w:t>%</w:t>
            </w:r>
            <w:r w:rsidRPr="0011699D">
              <w:rPr>
                <w:rFonts w:ascii="標楷體" w:hAnsi="標楷體" w:hint="eastAsia"/>
                <w:color w:val="000000" w:themeColor="text1"/>
                <w:spacing w:val="0"/>
                <w:sz w:val="20"/>
              </w:rPr>
              <w:t>)</w:t>
            </w:r>
          </w:p>
        </w:tc>
        <w:tc>
          <w:tcPr>
            <w:tcW w:w="4160" w:type="dxa"/>
            <w:gridSpan w:val="3"/>
            <w:tcBorders>
              <w:top w:val="single" w:sz="4" w:space="0" w:color="auto"/>
              <w:left w:val="nil"/>
              <w:bottom w:val="single" w:sz="4" w:space="0" w:color="auto"/>
            </w:tcBorders>
            <w:vAlign w:val="center"/>
          </w:tcPr>
          <w:p w:rsidR="00A9112D" w:rsidRPr="0011699D" w:rsidRDefault="00A9112D" w:rsidP="004107A9">
            <w:pPr>
              <w:spacing w:line="80" w:lineRule="exact"/>
              <w:jc w:val="center"/>
              <w:rPr>
                <w:color w:val="000000" w:themeColor="text1"/>
                <w:spacing w:val="-6"/>
                <w:sz w:val="22"/>
                <w:szCs w:val="22"/>
              </w:rPr>
            </w:pPr>
          </w:p>
        </w:tc>
      </w:tr>
      <w:tr w:rsidR="0011699D" w:rsidRPr="0011699D" w:rsidTr="004107A9">
        <w:trPr>
          <w:trHeight w:val="375"/>
          <w:jc w:val="center"/>
        </w:trPr>
        <w:tc>
          <w:tcPr>
            <w:tcW w:w="842" w:type="dxa"/>
            <w:vMerge/>
            <w:vAlign w:val="center"/>
          </w:tcPr>
          <w:p w:rsidR="00A9112D" w:rsidRPr="0011699D" w:rsidRDefault="00A9112D" w:rsidP="004107A9">
            <w:pPr>
              <w:spacing w:line="240" w:lineRule="exact"/>
              <w:jc w:val="center"/>
              <w:rPr>
                <w:color w:val="000000" w:themeColor="text1"/>
                <w:spacing w:val="-6"/>
                <w:sz w:val="22"/>
                <w:szCs w:val="22"/>
              </w:rPr>
            </w:pPr>
          </w:p>
        </w:tc>
        <w:tc>
          <w:tcPr>
            <w:tcW w:w="992" w:type="dxa"/>
            <w:vMerge/>
            <w:vAlign w:val="center"/>
          </w:tcPr>
          <w:p w:rsidR="00A9112D" w:rsidRPr="0011699D" w:rsidRDefault="00A9112D" w:rsidP="004107A9">
            <w:pPr>
              <w:spacing w:line="320" w:lineRule="exact"/>
              <w:jc w:val="center"/>
              <w:rPr>
                <w:color w:val="000000" w:themeColor="text1"/>
                <w:spacing w:val="-12"/>
                <w:sz w:val="20"/>
              </w:rPr>
            </w:pPr>
          </w:p>
        </w:tc>
        <w:tc>
          <w:tcPr>
            <w:tcW w:w="1134" w:type="dxa"/>
            <w:vMerge/>
            <w:vAlign w:val="center"/>
          </w:tcPr>
          <w:p w:rsidR="00A9112D" w:rsidRPr="0011699D" w:rsidRDefault="00A9112D" w:rsidP="004107A9">
            <w:pPr>
              <w:spacing w:line="320" w:lineRule="exact"/>
              <w:jc w:val="center"/>
              <w:rPr>
                <w:color w:val="000000" w:themeColor="text1"/>
                <w:spacing w:val="-12"/>
                <w:sz w:val="20"/>
              </w:rPr>
            </w:pPr>
          </w:p>
        </w:tc>
        <w:tc>
          <w:tcPr>
            <w:tcW w:w="4160" w:type="dxa"/>
            <w:gridSpan w:val="3"/>
            <w:tcBorders>
              <w:top w:val="single" w:sz="4" w:space="0" w:color="auto"/>
              <w:bottom w:val="dashed" w:sz="4" w:space="0" w:color="auto"/>
            </w:tcBorders>
            <w:vAlign w:val="center"/>
          </w:tcPr>
          <w:p w:rsidR="00A9112D" w:rsidRPr="0011699D" w:rsidRDefault="00A9112D" w:rsidP="004107A9">
            <w:pPr>
              <w:spacing w:line="200" w:lineRule="exact"/>
              <w:jc w:val="center"/>
              <w:rPr>
                <w:color w:val="000000" w:themeColor="text1"/>
                <w:spacing w:val="-6"/>
                <w:sz w:val="20"/>
              </w:rPr>
            </w:pPr>
            <w:r w:rsidRPr="0011699D">
              <w:rPr>
                <w:rFonts w:hint="eastAsia"/>
                <w:color w:val="000000" w:themeColor="text1"/>
                <w:spacing w:val="-6"/>
                <w:sz w:val="20"/>
              </w:rPr>
              <w:t>每人實質</w:t>
            </w:r>
            <w:r w:rsidRPr="0011699D">
              <w:rPr>
                <w:rFonts w:hint="eastAsia"/>
                <w:color w:val="000000" w:themeColor="text1"/>
                <w:spacing w:val="-6"/>
                <w:sz w:val="20"/>
              </w:rPr>
              <w:t>GDP</w:t>
            </w:r>
            <w:r w:rsidRPr="0011699D">
              <w:rPr>
                <w:rFonts w:hint="eastAsia"/>
                <w:color w:val="000000" w:themeColor="text1"/>
                <w:spacing w:val="-6"/>
                <w:sz w:val="20"/>
              </w:rPr>
              <w:t>成長來源</w:t>
            </w:r>
            <w:r w:rsidRPr="0011699D">
              <w:rPr>
                <w:rFonts w:ascii="標楷體" w:hAnsi="標楷體" w:hint="eastAsia"/>
                <w:color w:val="000000" w:themeColor="text1"/>
                <w:spacing w:val="-6"/>
                <w:sz w:val="20"/>
              </w:rPr>
              <w:t>(</w:t>
            </w:r>
            <w:r w:rsidRPr="0011699D">
              <w:rPr>
                <w:rFonts w:hint="eastAsia"/>
                <w:color w:val="000000" w:themeColor="text1"/>
                <w:spacing w:val="-6"/>
                <w:sz w:val="20"/>
              </w:rPr>
              <w:t>貢獻百分率</w:t>
            </w:r>
            <w:r w:rsidRPr="0011699D">
              <w:rPr>
                <w:rFonts w:ascii="標楷體" w:hAnsi="標楷體" w:hint="eastAsia"/>
                <w:color w:val="000000" w:themeColor="text1"/>
                <w:spacing w:val="-6"/>
                <w:sz w:val="20"/>
              </w:rPr>
              <w:t>)</w:t>
            </w:r>
          </w:p>
        </w:tc>
      </w:tr>
      <w:tr w:rsidR="0011699D" w:rsidRPr="0011699D" w:rsidTr="00A9112D">
        <w:trPr>
          <w:trHeight w:val="397"/>
          <w:jc w:val="center"/>
        </w:trPr>
        <w:tc>
          <w:tcPr>
            <w:tcW w:w="842" w:type="dxa"/>
            <w:vMerge/>
            <w:tcBorders>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p>
        </w:tc>
        <w:tc>
          <w:tcPr>
            <w:tcW w:w="992" w:type="dxa"/>
            <w:vMerge/>
            <w:tcBorders>
              <w:bottom w:val="single" w:sz="4" w:space="0" w:color="auto"/>
            </w:tcBorders>
          </w:tcPr>
          <w:p w:rsidR="00A9112D" w:rsidRPr="0011699D" w:rsidRDefault="00A9112D" w:rsidP="004107A9">
            <w:pPr>
              <w:spacing w:line="320" w:lineRule="exact"/>
              <w:jc w:val="center"/>
              <w:rPr>
                <w:color w:val="000000" w:themeColor="text1"/>
                <w:spacing w:val="-12"/>
                <w:sz w:val="20"/>
              </w:rPr>
            </w:pPr>
          </w:p>
        </w:tc>
        <w:tc>
          <w:tcPr>
            <w:tcW w:w="1134" w:type="dxa"/>
            <w:vMerge/>
            <w:tcBorders>
              <w:bottom w:val="single" w:sz="4" w:space="0" w:color="auto"/>
            </w:tcBorders>
            <w:vAlign w:val="center"/>
          </w:tcPr>
          <w:p w:rsidR="00A9112D" w:rsidRPr="0011699D" w:rsidRDefault="00A9112D" w:rsidP="004107A9">
            <w:pPr>
              <w:spacing w:line="320" w:lineRule="exact"/>
              <w:jc w:val="center"/>
              <w:rPr>
                <w:color w:val="000000" w:themeColor="text1"/>
                <w:spacing w:val="-12"/>
                <w:sz w:val="20"/>
              </w:rPr>
            </w:pPr>
          </w:p>
        </w:tc>
        <w:tc>
          <w:tcPr>
            <w:tcW w:w="1134" w:type="dxa"/>
            <w:tcBorders>
              <w:top w:val="single" w:sz="4" w:space="0" w:color="auto"/>
              <w:bottom w:val="single" w:sz="4" w:space="0" w:color="auto"/>
            </w:tcBorders>
            <w:vAlign w:val="center"/>
          </w:tcPr>
          <w:p w:rsidR="00A9112D" w:rsidRPr="0011699D" w:rsidRDefault="00A9112D" w:rsidP="004107A9">
            <w:pPr>
              <w:spacing w:line="240" w:lineRule="exact"/>
              <w:jc w:val="center"/>
              <w:rPr>
                <w:color w:val="000000" w:themeColor="text1"/>
                <w:spacing w:val="-6"/>
                <w:sz w:val="20"/>
              </w:rPr>
            </w:pPr>
            <w:r w:rsidRPr="0011699D">
              <w:rPr>
                <w:rFonts w:hint="eastAsia"/>
                <w:color w:val="000000" w:themeColor="text1"/>
                <w:spacing w:val="-6"/>
                <w:sz w:val="20"/>
              </w:rPr>
              <w:t>合　計</w:t>
            </w:r>
          </w:p>
        </w:tc>
        <w:tc>
          <w:tcPr>
            <w:tcW w:w="1418" w:type="dxa"/>
            <w:tcBorders>
              <w:top w:val="single" w:sz="4" w:space="0" w:color="auto"/>
              <w:bottom w:val="single" w:sz="4" w:space="0" w:color="auto"/>
            </w:tcBorders>
            <w:vAlign w:val="center"/>
          </w:tcPr>
          <w:p w:rsidR="00A9112D" w:rsidRPr="0011699D" w:rsidRDefault="00A9112D" w:rsidP="00CE10A0">
            <w:pPr>
              <w:spacing w:line="280" w:lineRule="exact"/>
              <w:jc w:val="center"/>
              <w:rPr>
                <w:color w:val="000000" w:themeColor="text1"/>
                <w:spacing w:val="-6"/>
                <w:sz w:val="20"/>
              </w:rPr>
            </w:pPr>
            <w:r w:rsidRPr="0011699D">
              <w:rPr>
                <w:rFonts w:hint="eastAsia"/>
                <w:color w:val="000000" w:themeColor="text1"/>
                <w:spacing w:val="-6"/>
                <w:sz w:val="20"/>
              </w:rPr>
              <w:t>勞動生產力</w:t>
            </w:r>
          </w:p>
          <w:p w:rsidR="00A9112D" w:rsidRPr="0011699D" w:rsidRDefault="00A9112D" w:rsidP="00CE10A0">
            <w:pPr>
              <w:spacing w:line="280" w:lineRule="exact"/>
              <w:jc w:val="center"/>
              <w:rPr>
                <w:color w:val="000000" w:themeColor="text1"/>
                <w:spacing w:val="-6"/>
                <w:sz w:val="20"/>
              </w:rPr>
            </w:pPr>
            <w:r w:rsidRPr="0011699D">
              <w:rPr>
                <w:rFonts w:hint="eastAsia"/>
                <w:color w:val="000000" w:themeColor="text1"/>
                <w:spacing w:val="-6"/>
                <w:sz w:val="20"/>
              </w:rPr>
              <w:t>增加率</w:t>
            </w:r>
          </w:p>
        </w:tc>
        <w:tc>
          <w:tcPr>
            <w:tcW w:w="1608" w:type="dxa"/>
            <w:tcBorders>
              <w:top w:val="single" w:sz="4" w:space="0" w:color="auto"/>
              <w:bottom w:val="single" w:sz="4" w:space="0" w:color="auto"/>
            </w:tcBorders>
            <w:vAlign w:val="center"/>
          </w:tcPr>
          <w:p w:rsidR="00A9112D" w:rsidRPr="0011699D" w:rsidRDefault="00A9112D" w:rsidP="00CE10A0">
            <w:pPr>
              <w:spacing w:line="280" w:lineRule="exact"/>
              <w:jc w:val="center"/>
              <w:rPr>
                <w:color w:val="000000" w:themeColor="text1"/>
                <w:spacing w:val="-6"/>
                <w:sz w:val="20"/>
              </w:rPr>
            </w:pPr>
            <w:r w:rsidRPr="0011699D">
              <w:rPr>
                <w:rFonts w:hint="eastAsia"/>
                <w:color w:val="000000" w:themeColor="text1"/>
                <w:spacing w:val="-6"/>
                <w:sz w:val="20"/>
              </w:rPr>
              <w:t>就業人口占總人口比率變動</w:t>
            </w:r>
          </w:p>
        </w:tc>
      </w:tr>
      <w:tr w:rsidR="0011699D" w:rsidRPr="0011699D" w:rsidTr="00A9112D">
        <w:trPr>
          <w:trHeight w:val="340"/>
          <w:jc w:val="center"/>
        </w:trPr>
        <w:tc>
          <w:tcPr>
            <w:tcW w:w="842"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100</w:t>
            </w:r>
          </w:p>
        </w:tc>
        <w:tc>
          <w:tcPr>
            <w:tcW w:w="992"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12"/>
                <w:sz w:val="22"/>
                <w:szCs w:val="22"/>
              </w:rPr>
            </w:pPr>
            <w:r w:rsidRPr="0011699D">
              <w:rPr>
                <w:rFonts w:hint="eastAsia"/>
                <w:color w:val="000000" w:themeColor="text1"/>
                <w:spacing w:val="-6"/>
                <w:sz w:val="22"/>
                <w:szCs w:val="22"/>
              </w:rPr>
              <w:t>20,939</w:t>
            </w:r>
          </w:p>
        </w:tc>
        <w:tc>
          <w:tcPr>
            <w:tcW w:w="1134"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12"/>
                <w:sz w:val="22"/>
                <w:szCs w:val="22"/>
              </w:rPr>
            </w:pPr>
            <w:r w:rsidRPr="0011699D">
              <w:rPr>
                <w:rFonts w:hint="eastAsia"/>
                <w:color w:val="000000" w:themeColor="text1"/>
                <w:spacing w:val="-12"/>
                <w:sz w:val="22"/>
                <w:szCs w:val="22"/>
              </w:rPr>
              <w:t>3.6</w:t>
            </w:r>
          </w:p>
        </w:tc>
        <w:tc>
          <w:tcPr>
            <w:tcW w:w="1134"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100</w:t>
            </w:r>
          </w:p>
        </w:tc>
        <w:tc>
          <w:tcPr>
            <w:tcW w:w="1418"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47.9</w:t>
            </w:r>
          </w:p>
        </w:tc>
        <w:tc>
          <w:tcPr>
            <w:tcW w:w="1608" w:type="dxa"/>
            <w:tcBorders>
              <w:top w:val="single" w:sz="4" w:space="0" w:color="auto"/>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51.2</w:t>
            </w:r>
          </w:p>
        </w:tc>
      </w:tr>
      <w:tr w:rsidR="0011699D" w:rsidRPr="0011699D" w:rsidTr="00A9112D">
        <w:trPr>
          <w:trHeight w:val="340"/>
          <w:jc w:val="center"/>
        </w:trPr>
        <w:tc>
          <w:tcPr>
            <w:tcW w:w="842"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101</w:t>
            </w:r>
          </w:p>
        </w:tc>
        <w:tc>
          <w:tcPr>
            <w:tcW w:w="992"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21,308</w:t>
            </w:r>
          </w:p>
        </w:tc>
        <w:tc>
          <w:tcPr>
            <w:tcW w:w="1134"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1.7</w:t>
            </w:r>
          </w:p>
        </w:tc>
        <w:tc>
          <w:tcPr>
            <w:tcW w:w="1134"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100</w:t>
            </w:r>
          </w:p>
        </w:tc>
        <w:tc>
          <w:tcPr>
            <w:tcW w:w="1418"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37.3</w:t>
            </w:r>
          </w:p>
        </w:tc>
        <w:tc>
          <w:tcPr>
            <w:tcW w:w="1608"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62.3</w:t>
            </w:r>
          </w:p>
        </w:tc>
      </w:tr>
      <w:tr w:rsidR="0011699D" w:rsidRPr="0011699D" w:rsidTr="00A9112D">
        <w:trPr>
          <w:trHeight w:val="340"/>
          <w:jc w:val="center"/>
        </w:trPr>
        <w:tc>
          <w:tcPr>
            <w:tcW w:w="842"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102</w:t>
            </w:r>
          </w:p>
        </w:tc>
        <w:tc>
          <w:tcPr>
            <w:tcW w:w="992"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21,902</w:t>
            </w:r>
          </w:p>
        </w:tc>
        <w:tc>
          <w:tcPr>
            <w:tcW w:w="1134"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1.9</w:t>
            </w:r>
          </w:p>
        </w:tc>
        <w:tc>
          <w:tcPr>
            <w:tcW w:w="1134"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100</w:t>
            </w:r>
          </w:p>
        </w:tc>
        <w:tc>
          <w:tcPr>
            <w:tcW w:w="1418"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64.8</w:t>
            </w:r>
          </w:p>
        </w:tc>
        <w:tc>
          <w:tcPr>
            <w:tcW w:w="1608" w:type="dxa"/>
            <w:tcBorders>
              <w:top w:val="nil"/>
              <w:bottom w:val="nil"/>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34.8</w:t>
            </w:r>
          </w:p>
        </w:tc>
      </w:tr>
      <w:tr w:rsidR="0011699D" w:rsidRPr="0011699D" w:rsidTr="00A9112D">
        <w:trPr>
          <w:trHeight w:val="340"/>
          <w:jc w:val="center"/>
        </w:trPr>
        <w:tc>
          <w:tcPr>
            <w:tcW w:w="842"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103</w:t>
            </w:r>
          </w:p>
        </w:tc>
        <w:tc>
          <w:tcPr>
            <w:tcW w:w="992"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22,635</w:t>
            </w:r>
          </w:p>
        </w:tc>
        <w:tc>
          <w:tcPr>
            <w:tcW w:w="1134"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3.5</w:t>
            </w:r>
          </w:p>
        </w:tc>
        <w:tc>
          <w:tcPr>
            <w:tcW w:w="1134"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100</w:t>
            </w:r>
          </w:p>
        </w:tc>
        <w:tc>
          <w:tcPr>
            <w:tcW w:w="1418"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77.6</w:t>
            </w:r>
          </w:p>
        </w:tc>
        <w:tc>
          <w:tcPr>
            <w:tcW w:w="1608" w:type="dxa"/>
            <w:tcBorders>
              <w:top w:val="nil"/>
              <w:bottom w:val="single" w:sz="4" w:space="0" w:color="auto"/>
            </w:tcBorders>
            <w:vAlign w:val="center"/>
          </w:tcPr>
          <w:p w:rsidR="00A9112D" w:rsidRPr="0011699D" w:rsidRDefault="00A9112D" w:rsidP="004107A9">
            <w:pPr>
              <w:spacing w:line="240" w:lineRule="exact"/>
              <w:jc w:val="center"/>
              <w:rPr>
                <w:color w:val="000000" w:themeColor="text1"/>
                <w:spacing w:val="-6"/>
                <w:sz w:val="22"/>
                <w:szCs w:val="22"/>
              </w:rPr>
            </w:pPr>
            <w:r w:rsidRPr="0011699D">
              <w:rPr>
                <w:rFonts w:hint="eastAsia"/>
                <w:color w:val="000000" w:themeColor="text1"/>
                <w:spacing w:val="-6"/>
                <w:sz w:val="22"/>
                <w:szCs w:val="22"/>
              </w:rPr>
              <w:t>21.8</w:t>
            </w:r>
          </w:p>
        </w:tc>
      </w:tr>
    </w:tbl>
    <w:p w:rsidR="00A9112D" w:rsidRPr="0011699D" w:rsidRDefault="00A9112D" w:rsidP="00FA6077">
      <w:pPr>
        <w:pStyle w:val="ab"/>
        <w:spacing w:beforeLines="10" w:before="24"/>
        <w:ind w:leftChars="475" w:left="1790" w:rightChars="245" w:right="706" w:hangingChars="205" w:hanging="422"/>
        <w:rPr>
          <w:rFonts w:eastAsia="標楷體"/>
          <w:color w:val="000000" w:themeColor="text1"/>
          <w:sz w:val="21"/>
          <w:szCs w:val="21"/>
        </w:rPr>
      </w:pPr>
      <w:proofErr w:type="gramStart"/>
      <w:r w:rsidRPr="0011699D">
        <w:rPr>
          <w:rFonts w:eastAsia="標楷體" w:hint="eastAsia"/>
          <w:color w:val="000000" w:themeColor="text1"/>
          <w:sz w:val="21"/>
          <w:szCs w:val="21"/>
        </w:rPr>
        <w:t>註</w:t>
      </w:r>
      <w:proofErr w:type="gramEnd"/>
      <w:r w:rsidRPr="0011699D">
        <w:rPr>
          <w:rFonts w:eastAsia="標楷體"/>
          <w:color w:val="000000" w:themeColor="text1"/>
          <w:sz w:val="21"/>
          <w:szCs w:val="21"/>
        </w:rPr>
        <w:t>：</w:t>
      </w:r>
      <w:r w:rsidRPr="0011699D">
        <w:rPr>
          <w:rFonts w:eastAsia="標楷體" w:hint="eastAsia"/>
          <w:color w:val="000000" w:themeColor="text1"/>
          <w:sz w:val="21"/>
          <w:szCs w:val="21"/>
        </w:rPr>
        <w:t>每人實質</w:t>
      </w:r>
      <w:r w:rsidRPr="0011699D">
        <w:rPr>
          <w:rFonts w:eastAsia="標楷體" w:hint="eastAsia"/>
          <w:color w:val="000000" w:themeColor="text1"/>
          <w:sz w:val="21"/>
          <w:szCs w:val="21"/>
        </w:rPr>
        <w:t>GDP</w:t>
      </w:r>
      <w:r w:rsidRPr="0011699D">
        <w:rPr>
          <w:rFonts w:eastAsia="標楷體" w:hint="eastAsia"/>
          <w:color w:val="000000" w:themeColor="text1"/>
          <w:sz w:val="21"/>
          <w:szCs w:val="21"/>
        </w:rPr>
        <w:t>成長來源之各項因子係運用離散資料計算，</w:t>
      </w:r>
      <w:proofErr w:type="gramStart"/>
      <w:r w:rsidRPr="0011699D">
        <w:rPr>
          <w:rFonts w:eastAsia="標楷體" w:hint="eastAsia"/>
          <w:color w:val="000000" w:themeColor="text1"/>
          <w:sz w:val="21"/>
          <w:szCs w:val="21"/>
        </w:rPr>
        <w:t>故加總合</w:t>
      </w:r>
      <w:proofErr w:type="gramEnd"/>
      <w:r w:rsidRPr="0011699D">
        <w:rPr>
          <w:rFonts w:eastAsia="標楷體" w:hint="eastAsia"/>
          <w:color w:val="000000" w:themeColor="text1"/>
          <w:sz w:val="21"/>
          <w:szCs w:val="21"/>
        </w:rPr>
        <w:t>計數未必等於</w:t>
      </w:r>
      <w:r w:rsidRPr="0011699D">
        <w:rPr>
          <w:rFonts w:eastAsia="標楷體" w:hint="eastAsia"/>
          <w:color w:val="000000" w:themeColor="text1"/>
          <w:sz w:val="21"/>
          <w:szCs w:val="21"/>
        </w:rPr>
        <w:t>100</w:t>
      </w:r>
      <w:r w:rsidRPr="0011699D">
        <w:rPr>
          <w:rFonts w:eastAsia="標楷體" w:hint="eastAsia"/>
          <w:color w:val="000000" w:themeColor="text1"/>
          <w:sz w:val="21"/>
          <w:szCs w:val="21"/>
        </w:rPr>
        <w:t>。</w:t>
      </w:r>
    </w:p>
    <w:p w:rsidR="00A9112D" w:rsidRPr="0011699D" w:rsidRDefault="00A9112D" w:rsidP="00130B86">
      <w:pPr>
        <w:pStyle w:val="ab"/>
        <w:spacing w:beforeLines="10" w:before="24"/>
        <w:ind w:leftChars="255" w:left="1080" w:hangingChars="168" w:hanging="346"/>
        <w:rPr>
          <w:rFonts w:eastAsia="標楷體"/>
          <w:color w:val="000000" w:themeColor="text1"/>
        </w:rPr>
      </w:pPr>
      <w:r w:rsidRPr="0011699D">
        <w:rPr>
          <w:rFonts w:eastAsia="標楷體"/>
          <w:color w:val="000000" w:themeColor="text1"/>
          <w:sz w:val="21"/>
          <w:szCs w:val="21"/>
        </w:rPr>
        <w:t>資料來源：</w:t>
      </w:r>
      <w:r w:rsidRPr="0011699D">
        <w:rPr>
          <w:rFonts w:eastAsia="標楷體" w:hint="eastAsia"/>
          <w:color w:val="000000" w:themeColor="text1"/>
          <w:sz w:val="21"/>
          <w:szCs w:val="21"/>
        </w:rPr>
        <w:t>1.</w:t>
      </w:r>
      <w:r w:rsidRPr="0011699D">
        <w:rPr>
          <w:rFonts w:eastAsia="標楷體" w:hint="eastAsia"/>
          <w:color w:val="000000" w:themeColor="text1"/>
        </w:rPr>
        <w:t>行政院主計總處。</w:t>
      </w:r>
    </w:p>
    <w:p w:rsidR="00A9112D" w:rsidRPr="0011699D" w:rsidRDefault="00A9112D" w:rsidP="00130B86">
      <w:pPr>
        <w:pStyle w:val="ab"/>
        <w:spacing w:before="10"/>
        <w:ind w:leftChars="366" w:left="1054" w:firstLineChars="355" w:firstLine="731"/>
        <w:rPr>
          <w:color w:val="000000" w:themeColor="text1"/>
          <w:sz w:val="21"/>
          <w:szCs w:val="21"/>
        </w:rPr>
      </w:pPr>
      <w:r w:rsidRPr="0011699D">
        <w:rPr>
          <w:rFonts w:eastAsia="標楷體" w:hint="eastAsia"/>
          <w:color w:val="000000" w:themeColor="text1"/>
          <w:sz w:val="21"/>
          <w:szCs w:val="21"/>
        </w:rPr>
        <w:t>2.</w:t>
      </w:r>
      <w:r w:rsidRPr="0011699D">
        <w:rPr>
          <w:rFonts w:eastAsia="標楷體" w:hint="eastAsia"/>
          <w:color w:val="000000" w:themeColor="text1"/>
          <w:sz w:val="21"/>
          <w:szCs w:val="21"/>
        </w:rPr>
        <w:t>每人實質</w:t>
      </w:r>
      <w:r w:rsidRPr="0011699D">
        <w:rPr>
          <w:rFonts w:eastAsia="標楷體" w:hint="eastAsia"/>
          <w:color w:val="000000" w:themeColor="text1"/>
          <w:sz w:val="21"/>
          <w:szCs w:val="21"/>
        </w:rPr>
        <w:t>GDP</w:t>
      </w:r>
      <w:r w:rsidRPr="0011699D">
        <w:rPr>
          <w:rFonts w:eastAsia="標楷體" w:hint="eastAsia"/>
          <w:color w:val="000000" w:themeColor="text1"/>
          <w:sz w:val="21"/>
          <w:szCs w:val="21"/>
        </w:rPr>
        <w:t>成長來源分解係根據行政院主計總處資料計算。</w:t>
      </w:r>
    </w:p>
    <w:p w:rsidR="00046382" w:rsidRPr="0011699D" w:rsidRDefault="00046382" w:rsidP="00A9112D">
      <w:pPr>
        <w:widowControl/>
        <w:overflowPunct/>
        <w:autoSpaceDE/>
        <w:autoSpaceDN/>
        <w:adjustRightInd/>
        <w:spacing w:line="240" w:lineRule="exact"/>
        <w:jc w:val="left"/>
        <w:textAlignment w:val="auto"/>
        <w:rPr>
          <w:b/>
          <w:color w:val="000000" w:themeColor="text1"/>
          <w:sz w:val="24"/>
          <w:szCs w:val="24"/>
        </w:rPr>
      </w:pPr>
    </w:p>
    <w:p w:rsidR="006B1AEA" w:rsidRPr="0011699D" w:rsidRDefault="006B1AEA" w:rsidP="007B3ED8">
      <w:pPr>
        <w:pStyle w:val="k1a"/>
        <w:spacing w:beforeLines="0" w:before="0" w:after="120"/>
        <w:ind w:left="259" w:hanging="259"/>
        <w:rPr>
          <w:color w:val="000000" w:themeColor="text1"/>
        </w:rPr>
      </w:pPr>
      <w:r w:rsidRPr="0011699D">
        <w:rPr>
          <w:rFonts w:hint="eastAsia"/>
          <w:color w:val="000000" w:themeColor="text1"/>
        </w:rPr>
        <w:t>三、消費者物價上漲率</w:t>
      </w:r>
    </w:p>
    <w:p w:rsidR="005D3059" w:rsidRPr="0011699D" w:rsidRDefault="006B1AEA" w:rsidP="004F11B7">
      <w:pPr>
        <w:pStyle w:val="k12"/>
        <w:ind w:left="288" w:firstLine="576"/>
        <w:rPr>
          <w:color w:val="000000" w:themeColor="text1"/>
        </w:rPr>
      </w:pPr>
      <w:r w:rsidRPr="0011699D">
        <w:rPr>
          <w:rFonts w:hint="eastAsia"/>
          <w:color w:val="000000" w:themeColor="text1"/>
        </w:rPr>
        <w:t>103</w:t>
      </w:r>
      <w:r w:rsidRPr="0011699D">
        <w:rPr>
          <w:rFonts w:hint="eastAsia"/>
          <w:color w:val="000000" w:themeColor="text1"/>
        </w:rPr>
        <w:t>年消費者物價指數年增率</w:t>
      </w:r>
      <w:r w:rsidRPr="0011699D">
        <w:rPr>
          <w:rFonts w:hint="eastAsia"/>
          <w:color w:val="000000" w:themeColor="text1"/>
        </w:rPr>
        <w:t>1.20%</w:t>
      </w:r>
      <w:r w:rsidRPr="0011699D">
        <w:rPr>
          <w:rFonts w:hint="eastAsia"/>
          <w:color w:val="000000" w:themeColor="text1"/>
        </w:rPr>
        <w:t>，達</w:t>
      </w:r>
      <w:r w:rsidR="004F11B7" w:rsidRPr="0011699D">
        <w:rPr>
          <w:rFonts w:hint="eastAsia"/>
          <w:color w:val="000000" w:themeColor="text1"/>
        </w:rPr>
        <w:t>成</w:t>
      </w:r>
      <w:r w:rsidRPr="0011699D">
        <w:rPr>
          <w:rFonts w:hint="eastAsia"/>
          <w:color w:val="000000" w:themeColor="text1"/>
        </w:rPr>
        <w:t>不超過</w:t>
      </w:r>
      <w:r w:rsidRPr="0011699D">
        <w:rPr>
          <w:rFonts w:hint="eastAsia"/>
          <w:color w:val="000000" w:themeColor="text1"/>
        </w:rPr>
        <w:t>2%</w:t>
      </w:r>
      <w:r w:rsidRPr="0011699D">
        <w:rPr>
          <w:rFonts w:hint="eastAsia"/>
          <w:color w:val="000000" w:themeColor="text1"/>
        </w:rPr>
        <w:t>的計畫目標</w:t>
      </w:r>
      <w:r w:rsidR="004F11B7" w:rsidRPr="0011699D">
        <w:rPr>
          <w:rFonts w:hint="eastAsia"/>
          <w:color w:val="000000" w:themeColor="text1"/>
        </w:rPr>
        <w:t>，</w:t>
      </w:r>
      <w:r w:rsidR="005D3059" w:rsidRPr="0011699D">
        <w:rPr>
          <w:rFonts w:hint="eastAsia"/>
          <w:color w:val="000000" w:themeColor="text1"/>
        </w:rPr>
        <w:t>較亞洲鄰近國家相對</w:t>
      </w:r>
      <w:r w:rsidR="008D56F6" w:rsidRPr="0011699D">
        <w:rPr>
          <w:rFonts w:hint="eastAsia"/>
          <w:color w:val="000000" w:themeColor="text1"/>
        </w:rPr>
        <w:t>低</w:t>
      </w:r>
      <w:r w:rsidR="00F9172A" w:rsidRPr="0011699D">
        <w:rPr>
          <w:rFonts w:hint="eastAsia"/>
          <w:color w:val="000000" w:themeColor="text1"/>
        </w:rPr>
        <w:t>且</w:t>
      </w:r>
      <w:r w:rsidR="005D3059" w:rsidRPr="0011699D">
        <w:rPr>
          <w:rFonts w:hint="eastAsia"/>
          <w:color w:val="000000" w:themeColor="text1"/>
        </w:rPr>
        <w:t>穩定</w:t>
      </w:r>
      <w:r w:rsidR="005D3059" w:rsidRPr="0011699D">
        <w:rPr>
          <w:rFonts w:ascii="標楷體" w:hAnsi="標楷體" w:hint="eastAsia"/>
          <w:color w:val="000000" w:themeColor="text1"/>
        </w:rPr>
        <w:t>(日本</w:t>
      </w:r>
      <w:r w:rsidR="005D3059" w:rsidRPr="0011699D">
        <w:rPr>
          <w:rFonts w:hint="eastAsia"/>
          <w:color w:val="000000" w:themeColor="text1"/>
        </w:rPr>
        <w:t>2.</w:t>
      </w:r>
      <w:r w:rsidR="005C74CD" w:rsidRPr="0011699D">
        <w:rPr>
          <w:rFonts w:hint="eastAsia"/>
          <w:color w:val="000000" w:themeColor="text1"/>
        </w:rPr>
        <w:t>7</w:t>
      </w:r>
      <w:r w:rsidR="005D3059" w:rsidRPr="0011699D">
        <w:rPr>
          <w:rFonts w:hint="eastAsia"/>
          <w:color w:val="000000" w:themeColor="text1"/>
        </w:rPr>
        <w:t>%</w:t>
      </w:r>
      <w:r w:rsidR="005D3059" w:rsidRPr="0011699D">
        <w:rPr>
          <w:rFonts w:hint="eastAsia"/>
          <w:color w:val="000000" w:themeColor="text1"/>
        </w:rPr>
        <w:t>、香港</w:t>
      </w:r>
      <w:r w:rsidR="005D3059" w:rsidRPr="0011699D">
        <w:rPr>
          <w:rFonts w:hint="eastAsia"/>
          <w:color w:val="000000" w:themeColor="text1"/>
        </w:rPr>
        <w:t>4.4%</w:t>
      </w:r>
      <w:r w:rsidR="005D3059" w:rsidRPr="0011699D">
        <w:rPr>
          <w:rFonts w:hint="eastAsia"/>
          <w:color w:val="000000" w:themeColor="text1"/>
        </w:rPr>
        <w:t>、南韓</w:t>
      </w:r>
      <w:r w:rsidR="005D3059" w:rsidRPr="0011699D">
        <w:rPr>
          <w:color w:val="000000" w:themeColor="text1"/>
        </w:rPr>
        <w:t>1</w:t>
      </w:r>
      <w:r w:rsidR="005D3059" w:rsidRPr="0011699D">
        <w:rPr>
          <w:rFonts w:hint="eastAsia"/>
          <w:color w:val="000000" w:themeColor="text1"/>
        </w:rPr>
        <w:t>.3%</w:t>
      </w:r>
      <w:r w:rsidR="005D3059" w:rsidRPr="0011699D">
        <w:rPr>
          <w:rFonts w:hint="eastAsia"/>
          <w:color w:val="000000" w:themeColor="text1"/>
        </w:rPr>
        <w:t>、新加坡</w:t>
      </w:r>
      <w:r w:rsidR="005D3059" w:rsidRPr="0011699D">
        <w:rPr>
          <w:rFonts w:hint="eastAsia"/>
          <w:color w:val="000000" w:themeColor="text1"/>
        </w:rPr>
        <w:t>1.0%</w:t>
      </w:r>
      <w:r w:rsidR="005D3059" w:rsidRPr="0011699D">
        <w:rPr>
          <w:rFonts w:hint="eastAsia"/>
          <w:color w:val="000000" w:themeColor="text1"/>
        </w:rPr>
        <w:t>、中國大陸</w:t>
      </w:r>
      <w:r w:rsidR="005D3059" w:rsidRPr="0011699D">
        <w:rPr>
          <w:rFonts w:hint="eastAsia"/>
          <w:color w:val="000000" w:themeColor="text1"/>
        </w:rPr>
        <w:t>2.0%</w:t>
      </w:r>
      <w:r w:rsidR="005D3059" w:rsidRPr="0011699D">
        <w:rPr>
          <w:rFonts w:ascii="標楷體" w:hAnsi="標楷體" w:hint="eastAsia"/>
          <w:color w:val="000000" w:themeColor="text1"/>
        </w:rPr>
        <w:t>)</w:t>
      </w:r>
      <w:r w:rsidR="00640AC1" w:rsidRPr="0011699D">
        <w:rPr>
          <w:rFonts w:ascii="標楷體" w:hAnsi="標楷體" w:hint="eastAsia"/>
          <w:color w:val="000000" w:themeColor="text1"/>
        </w:rPr>
        <w:t>；</w:t>
      </w:r>
      <w:r w:rsidR="005D3059" w:rsidRPr="0011699D">
        <w:rPr>
          <w:rFonts w:ascii="標楷體" w:hAnsi="標楷體" w:hint="eastAsia"/>
          <w:color w:val="000000" w:themeColor="text1"/>
        </w:rPr>
        <w:t>剔除蔬果</w:t>
      </w:r>
      <w:r w:rsidR="004063BB" w:rsidRPr="0011699D">
        <w:rPr>
          <w:rFonts w:ascii="標楷體" w:hAnsi="標楷體" w:hint="eastAsia"/>
          <w:color w:val="000000" w:themeColor="text1"/>
        </w:rPr>
        <w:t>及</w:t>
      </w:r>
      <w:r w:rsidR="005D3059" w:rsidRPr="0011699D">
        <w:rPr>
          <w:rFonts w:ascii="標楷體" w:hAnsi="標楷體" w:hint="eastAsia"/>
          <w:color w:val="000000" w:themeColor="text1"/>
        </w:rPr>
        <w:t>能源後之核心</w:t>
      </w:r>
      <w:r w:rsidR="005D3059" w:rsidRPr="0011699D">
        <w:rPr>
          <w:color w:val="000000" w:themeColor="text1"/>
        </w:rPr>
        <w:t>CPI</w:t>
      </w:r>
      <w:r w:rsidR="005D3059" w:rsidRPr="0011699D">
        <w:rPr>
          <w:rFonts w:hint="eastAsia"/>
          <w:color w:val="000000" w:themeColor="text1"/>
        </w:rPr>
        <w:t>年增率</w:t>
      </w:r>
      <w:r w:rsidR="005D3059" w:rsidRPr="0011699D">
        <w:rPr>
          <w:rFonts w:hint="eastAsia"/>
          <w:color w:val="000000" w:themeColor="text1"/>
        </w:rPr>
        <w:t>1.26%</w:t>
      </w:r>
      <w:r w:rsidR="005D3059" w:rsidRPr="0011699D">
        <w:rPr>
          <w:rFonts w:hint="eastAsia"/>
          <w:color w:val="000000" w:themeColor="text1"/>
        </w:rPr>
        <w:t>。</w:t>
      </w:r>
    </w:p>
    <w:p w:rsidR="006B1AEA" w:rsidRPr="0011699D" w:rsidRDefault="006B1AEA" w:rsidP="00920B98">
      <w:pPr>
        <w:pStyle w:val="k12"/>
        <w:ind w:left="288" w:firstLine="576"/>
        <w:rPr>
          <w:color w:val="000000" w:themeColor="text1"/>
        </w:rPr>
      </w:pPr>
      <w:r w:rsidRPr="0011699D">
        <w:rPr>
          <w:rFonts w:hint="eastAsia"/>
          <w:color w:val="000000" w:themeColor="text1"/>
        </w:rPr>
        <w:t>103</w:t>
      </w:r>
      <w:r w:rsidRPr="0011699D">
        <w:rPr>
          <w:rFonts w:hint="eastAsia"/>
          <w:color w:val="000000" w:themeColor="text1"/>
        </w:rPr>
        <w:t>年國</w:t>
      </w:r>
      <w:r w:rsidR="00EF1323" w:rsidRPr="0011699D">
        <w:rPr>
          <w:rFonts w:hint="eastAsia"/>
          <w:color w:val="000000" w:themeColor="text1"/>
        </w:rPr>
        <w:t>內消費者</w:t>
      </w:r>
      <w:r w:rsidRPr="0011699D">
        <w:rPr>
          <w:rFonts w:hint="eastAsia"/>
          <w:color w:val="000000" w:themeColor="text1"/>
        </w:rPr>
        <w:t>物價</w:t>
      </w:r>
      <w:r w:rsidR="00DF72B4" w:rsidRPr="0011699D">
        <w:rPr>
          <w:rFonts w:hint="eastAsia"/>
          <w:color w:val="000000" w:themeColor="text1"/>
        </w:rPr>
        <w:t>整體</w:t>
      </w:r>
      <w:r w:rsidR="00EF1323" w:rsidRPr="0011699D">
        <w:rPr>
          <w:rFonts w:hint="eastAsia"/>
          <w:color w:val="000000" w:themeColor="text1"/>
        </w:rPr>
        <w:t>變動</w:t>
      </w:r>
      <w:r w:rsidR="00DF72B4" w:rsidRPr="0011699D">
        <w:rPr>
          <w:rFonts w:hint="eastAsia"/>
          <w:color w:val="000000" w:themeColor="text1"/>
        </w:rPr>
        <w:t>趨勢</w:t>
      </w:r>
      <w:proofErr w:type="gramStart"/>
      <w:r w:rsidR="00DF72B4" w:rsidRPr="0011699D">
        <w:rPr>
          <w:rFonts w:hint="eastAsia"/>
          <w:color w:val="000000" w:themeColor="text1"/>
        </w:rPr>
        <w:t>平</w:t>
      </w:r>
      <w:r w:rsidRPr="0011699D">
        <w:rPr>
          <w:rFonts w:hint="eastAsia"/>
          <w:color w:val="000000" w:themeColor="text1"/>
        </w:rPr>
        <w:t>穩，</w:t>
      </w:r>
      <w:proofErr w:type="gramEnd"/>
      <w:r w:rsidR="00EF1323" w:rsidRPr="0011699D">
        <w:rPr>
          <w:rFonts w:hint="eastAsia"/>
          <w:color w:val="000000" w:themeColor="text1"/>
        </w:rPr>
        <w:t>但</w:t>
      </w:r>
      <w:r w:rsidR="00DF72B4" w:rsidRPr="0011699D">
        <w:rPr>
          <w:rFonts w:hint="eastAsia"/>
          <w:color w:val="000000" w:themeColor="text1"/>
        </w:rPr>
        <w:t>國人</w:t>
      </w:r>
      <w:r w:rsidR="00640AC1" w:rsidRPr="0011699D">
        <w:rPr>
          <w:rFonts w:hint="eastAsia"/>
          <w:color w:val="000000" w:themeColor="text1"/>
        </w:rPr>
        <w:t>對物價的</w:t>
      </w:r>
      <w:r w:rsidR="00DF72B4" w:rsidRPr="0011699D">
        <w:rPr>
          <w:rFonts w:hint="eastAsia"/>
          <w:color w:val="000000" w:themeColor="text1"/>
        </w:rPr>
        <w:t>感受</w:t>
      </w:r>
      <w:r w:rsidR="00F111B2" w:rsidRPr="0011699D">
        <w:rPr>
          <w:rFonts w:hint="eastAsia"/>
          <w:color w:val="000000" w:themeColor="text1"/>
        </w:rPr>
        <w:t>與實際統計數據有所差異</w:t>
      </w:r>
      <w:r w:rsidR="00DF72B4" w:rsidRPr="0011699D">
        <w:rPr>
          <w:rFonts w:hint="eastAsia"/>
          <w:color w:val="000000" w:themeColor="text1"/>
        </w:rPr>
        <w:t>。例如：</w:t>
      </w:r>
      <w:r w:rsidR="00EF1323" w:rsidRPr="0011699D">
        <w:rPr>
          <w:rFonts w:hint="eastAsia"/>
          <w:color w:val="000000" w:themeColor="text1"/>
        </w:rPr>
        <w:t>占消費權重四分之一的食</w:t>
      </w:r>
      <w:r w:rsidR="008F3EB8" w:rsidRPr="0011699D">
        <w:rPr>
          <w:rFonts w:hint="eastAsia"/>
          <w:color w:val="000000" w:themeColor="text1"/>
        </w:rPr>
        <w:t>物</w:t>
      </w:r>
      <w:r w:rsidR="00EF1323" w:rsidRPr="0011699D">
        <w:rPr>
          <w:rFonts w:hint="eastAsia"/>
          <w:color w:val="000000" w:themeColor="text1"/>
        </w:rPr>
        <w:t>類</w:t>
      </w:r>
      <w:r w:rsidR="00F111B2" w:rsidRPr="0011699D">
        <w:rPr>
          <w:rFonts w:hint="eastAsia"/>
          <w:color w:val="000000" w:themeColor="text1"/>
        </w:rPr>
        <w:t>價格</w:t>
      </w:r>
      <w:proofErr w:type="gramStart"/>
      <w:r w:rsidR="00F111B2" w:rsidRPr="0011699D">
        <w:rPr>
          <w:rFonts w:hint="eastAsia"/>
          <w:color w:val="000000" w:themeColor="text1"/>
        </w:rPr>
        <w:t>在外食費價格</w:t>
      </w:r>
      <w:proofErr w:type="gramEnd"/>
      <w:r w:rsidR="00F111B2" w:rsidRPr="0011699D">
        <w:rPr>
          <w:rFonts w:hint="eastAsia"/>
          <w:color w:val="000000" w:themeColor="text1"/>
        </w:rPr>
        <w:t>調漲帶動下，</w:t>
      </w:r>
      <w:r w:rsidR="00EF1323" w:rsidRPr="0011699D">
        <w:rPr>
          <w:rFonts w:hint="eastAsia"/>
          <w:color w:val="000000" w:themeColor="text1"/>
        </w:rPr>
        <w:t>漲幅達</w:t>
      </w:r>
      <w:r w:rsidR="00EF1323" w:rsidRPr="0011699D">
        <w:rPr>
          <w:rFonts w:hint="eastAsia"/>
          <w:color w:val="000000" w:themeColor="text1"/>
        </w:rPr>
        <w:t>3.74%</w:t>
      </w:r>
      <w:r w:rsidR="00EF1323" w:rsidRPr="0011699D">
        <w:rPr>
          <w:rFonts w:hint="eastAsia"/>
          <w:color w:val="000000" w:themeColor="text1"/>
        </w:rPr>
        <w:t>，</w:t>
      </w:r>
      <w:r w:rsidR="00734BB9" w:rsidRPr="0011699D">
        <w:rPr>
          <w:rFonts w:hint="eastAsia"/>
          <w:color w:val="000000" w:themeColor="text1"/>
        </w:rPr>
        <w:t>增幅</w:t>
      </w:r>
      <w:r w:rsidR="00EF1323" w:rsidRPr="0011699D">
        <w:rPr>
          <w:rFonts w:hint="eastAsia"/>
          <w:color w:val="000000" w:themeColor="text1"/>
        </w:rPr>
        <w:t>為近</w:t>
      </w:r>
      <w:r w:rsidR="00B10984" w:rsidRPr="0011699D">
        <w:rPr>
          <w:rFonts w:hint="eastAsia"/>
          <w:color w:val="000000" w:themeColor="text1"/>
        </w:rPr>
        <w:t>六</w:t>
      </w:r>
      <w:r w:rsidR="00EF1323" w:rsidRPr="0011699D">
        <w:rPr>
          <w:rFonts w:hint="eastAsia"/>
          <w:color w:val="000000" w:themeColor="text1"/>
        </w:rPr>
        <w:t>年</w:t>
      </w:r>
      <w:r w:rsidR="008F3EB8" w:rsidRPr="0011699D">
        <w:rPr>
          <w:rFonts w:hint="eastAsia"/>
          <w:color w:val="000000" w:themeColor="text1"/>
        </w:rPr>
        <w:t>次</w:t>
      </w:r>
      <w:r w:rsidR="00734BB9" w:rsidRPr="0011699D">
        <w:rPr>
          <w:rFonts w:hint="eastAsia"/>
          <w:color w:val="000000" w:themeColor="text1"/>
        </w:rPr>
        <w:lastRenderedPageBreak/>
        <w:t>高</w:t>
      </w:r>
      <w:r w:rsidR="00DF72B4" w:rsidRPr="0011699D">
        <w:rPr>
          <w:rFonts w:hint="eastAsia"/>
          <w:color w:val="000000" w:themeColor="text1"/>
        </w:rPr>
        <w:t>；</w:t>
      </w:r>
      <w:r w:rsidR="00EF1323" w:rsidRPr="0011699D">
        <w:rPr>
          <w:rFonts w:hint="eastAsia"/>
          <w:color w:val="000000" w:themeColor="text1"/>
        </w:rPr>
        <w:t>行政院穩定物價小組關注之</w:t>
      </w:r>
      <w:r w:rsidR="00EF1323" w:rsidRPr="0011699D">
        <w:rPr>
          <w:rFonts w:hint="eastAsia"/>
          <w:color w:val="000000" w:themeColor="text1"/>
        </w:rPr>
        <w:t>17</w:t>
      </w:r>
      <w:r w:rsidR="00EF1323" w:rsidRPr="0011699D">
        <w:rPr>
          <w:rFonts w:hint="eastAsia"/>
          <w:color w:val="000000" w:themeColor="text1"/>
        </w:rPr>
        <w:t>項重要民生物資</w:t>
      </w:r>
      <w:r w:rsidR="004711CA" w:rsidRPr="0011699D">
        <w:rPr>
          <w:rFonts w:hint="eastAsia"/>
          <w:color w:val="000000" w:themeColor="text1"/>
        </w:rPr>
        <w:t>價格</w:t>
      </w:r>
      <w:r w:rsidR="00EF1323" w:rsidRPr="0011699D">
        <w:rPr>
          <w:rFonts w:hint="eastAsia"/>
          <w:color w:val="000000" w:themeColor="text1"/>
        </w:rPr>
        <w:t>年增率</w:t>
      </w:r>
      <w:r w:rsidR="00EF1323" w:rsidRPr="0011699D">
        <w:rPr>
          <w:rFonts w:hint="eastAsia"/>
          <w:color w:val="000000" w:themeColor="text1"/>
        </w:rPr>
        <w:t>5.35%</w:t>
      </w:r>
      <w:r w:rsidR="00EF1323" w:rsidRPr="0011699D">
        <w:rPr>
          <w:rFonts w:hint="eastAsia"/>
          <w:color w:val="000000" w:themeColor="text1"/>
        </w:rPr>
        <w:t>，為</w:t>
      </w:r>
      <w:r w:rsidR="00EF1323" w:rsidRPr="0011699D">
        <w:rPr>
          <w:rFonts w:hint="eastAsia"/>
          <w:color w:val="000000" w:themeColor="text1"/>
        </w:rPr>
        <w:t>102</w:t>
      </w:r>
      <w:r w:rsidR="00EF1323" w:rsidRPr="0011699D">
        <w:rPr>
          <w:rFonts w:hint="eastAsia"/>
          <w:color w:val="000000" w:themeColor="text1"/>
        </w:rPr>
        <w:t>年的</w:t>
      </w:r>
      <w:r w:rsidR="00EF1323" w:rsidRPr="0011699D">
        <w:rPr>
          <w:rFonts w:hint="eastAsia"/>
          <w:color w:val="000000" w:themeColor="text1"/>
        </w:rPr>
        <w:t>3.4</w:t>
      </w:r>
      <w:r w:rsidR="00EF1323" w:rsidRPr="0011699D">
        <w:rPr>
          <w:rFonts w:hint="eastAsia"/>
          <w:color w:val="000000" w:themeColor="text1"/>
        </w:rPr>
        <w:t>倍。</w:t>
      </w:r>
      <w:proofErr w:type="gramStart"/>
      <w:r w:rsidR="00EF1323" w:rsidRPr="0011699D">
        <w:rPr>
          <w:rFonts w:hint="eastAsia"/>
          <w:color w:val="000000" w:themeColor="text1"/>
        </w:rPr>
        <w:t>此外，</w:t>
      </w:r>
      <w:proofErr w:type="gramEnd"/>
      <w:r w:rsidR="008D56F6" w:rsidRPr="0011699D">
        <w:rPr>
          <w:rFonts w:hint="eastAsia"/>
          <w:color w:val="000000" w:themeColor="text1"/>
        </w:rPr>
        <w:t>就購買</w:t>
      </w:r>
      <w:proofErr w:type="gramStart"/>
      <w:r w:rsidR="008D56F6" w:rsidRPr="0011699D">
        <w:rPr>
          <w:rFonts w:hint="eastAsia"/>
          <w:color w:val="000000" w:themeColor="text1"/>
        </w:rPr>
        <w:t>頻度別</w:t>
      </w:r>
      <w:proofErr w:type="gramEnd"/>
      <w:r w:rsidR="008D56F6" w:rsidRPr="0011699D">
        <w:rPr>
          <w:rFonts w:hint="eastAsia"/>
          <w:color w:val="000000" w:themeColor="text1"/>
        </w:rPr>
        <w:t>CPI</w:t>
      </w:r>
      <w:r w:rsidR="008D56F6" w:rsidRPr="0011699D">
        <w:rPr>
          <w:rFonts w:hint="eastAsia"/>
          <w:color w:val="000000" w:themeColor="text1"/>
        </w:rPr>
        <w:t>觀察，</w:t>
      </w:r>
      <w:r w:rsidR="0063386C" w:rsidRPr="0011699D">
        <w:rPr>
          <w:rFonts w:hint="eastAsia"/>
          <w:color w:val="000000" w:themeColor="text1"/>
        </w:rPr>
        <w:t>每月</w:t>
      </w:r>
      <w:r w:rsidR="008D56F6" w:rsidRPr="0011699D">
        <w:rPr>
          <w:rFonts w:ascii="標楷體" w:hAnsi="標楷體" w:hint="eastAsia"/>
          <w:color w:val="000000" w:themeColor="text1"/>
        </w:rPr>
        <w:t>(</w:t>
      </w:r>
      <w:r w:rsidR="0063386C" w:rsidRPr="0011699D">
        <w:rPr>
          <w:rFonts w:hint="eastAsia"/>
          <w:color w:val="000000" w:themeColor="text1"/>
        </w:rPr>
        <w:t>每季</w:t>
      </w:r>
      <w:r w:rsidR="008D56F6" w:rsidRPr="0011699D">
        <w:rPr>
          <w:rFonts w:ascii="標楷體" w:hAnsi="標楷體" w:hint="eastAsia"/>
          <w:color w:val="000000" w:themeColor="text1"/>
        </w:rPr>
        <w:t>)</w:t>
      </w:r>
      <w:r w:rsidR="0063386C" w:rsidRPr="0011699D">
        <w:rPr>
          <w:rFonts w:hint="eastAsia"/>
          <w:color w:val="000000" w:themeColor="text1"/>
        </w:rPr>
        <w:t>至少購買</w:t>
      </w:r>
      <w:r w:rsidR="0063386C" w:rsidRPr="0011699D">
        <w:rPr>
          <w:rFonts w:hint="eastAsia"/>
          <w:color w:val="000000" w:themeColor="text1"/>
        </w:rPr>
        <w:t>1</w:t>
      </w:r>
      <w:r w:rsidR="0063386C" w:rsidRPr="0011699D">
        <w:rPr>
          <w:rFonts w:hint="eastAsia"/>
          <w:color w:val="000000" w:themeColor="text1"/>
        </w:rPr>
        <w:t>次</w:t>
      </w:r>
      <w:r w:rsidR="008D56F6" w:rsidRPr="0011699D">
        <w:rPr>
          <w:rFonts w:hint="eastAsia"/>
          <w:color w:val="000000" w:themeColor="text1"/>
        </w:rPr>
        <w:t>的</w:t>
      </w:r>
      <w:r w:rsidR="00640AC1" w:rsidRPr="0011699D">
        <w:rPr>
          <w:rFonts w:hint="eastAsia"/>
          <w:color w:val="000000" w:themeColor="text1"/>
        </w:rPr>
        <w:t>商品</w:t>
      </w:r>
      <w:r w:rsidR="00EF1323" w:rsidRPr="0011699D">
        <w:rPr>
          <w:rFonts w:hint="eastAsia"/>
          <w:color w:val="000000" w:themeColor="text1"/>
        </w:rPr>
        <w:t>上漲</w:t>
      </w:r>
      <w:r w:rsidR="00EF1323" w:rsidRPr="0011699D">
        <w:rPr>
          <w:rFonts w:hint="eastAsia"/>
          <w:color w:val="000000" w:themeColor="text1"/>
        </w:rPr>
        <w:t>1.98%</w:t>
      </w:r>
      <w:r w:rsidR="00E11E13" w:rsidRPr="0011699D">
        <w:rPr>
          <w:rFonts w:ascii="標楷體" w:hAnsi="標楷體" w:hint="eastAsia"/>
          <w:color w:val="000000" w:themeColor="text1"/>
        </w:rPr>
        <w:t>(</w:t>
      </w:r>
      <w:r w:rsidR="00EF1323" w:rsidRPr="0011699D">
        <w:rPr>
          <w:rFonts w:hint="eastAsia"/>
          <w:color w:val="000000" w:themeColor="text1"/>
        </w:rPr>
        <w:t>2.</w:t>
      </w:r>
      <w:r w:rsidR="00920B98" w:rsidRPr="0011699D">
        <w:rPr>
          <w:rFonts w:hint="eastAsia"/>
          <w:color w:val="000000" w:themeColor="text1"/>
        </w:rPr>
        <w:t>17%</w:t>
      </w:r>
      <w:r w:rsidR="00E11E13" w:rsidRPr="0011699D">
        <w:rPr>
          <w:rFonts w:ascii="標楷體" w:hAnsi="標楷體" w:hint="eastAsia"/>
          <w:color w:val="000000" w:themeColor="text1"/>
        </w:rPr>
        <w:t>)；但</w:t>
      </w:r>
      <w:r w:rsidR="00B10984" w:rsidRPr="0011699D">
        <w:rPr>
          <w:color w:val="000000" w:themeColor="text1"/>
        </w:rPr>
        <w:t>1</w:t>
      </w:r>
      <w:r w:rsidR="00E11E13" w:rsidRPr="0011699D">
        <w:rPr>
          <w:rFonts w:ascii="標楷體" w:hAnsi="標楷體" w:hint="eastAsia"/>
          <w:color w:val="000000" w:themeColor="text1"/>
        </w:rPr>
        <w:t>年以上購</w:t>
      </w:r>
      <w:r w:rsidR="00E11E13" w:rsidRPr="0011699D">
        <w:rPr>
          <w:color w:val="000000" w:themeColor="text1"/>
        </w:rPr>
        <w:t>買</w:t>
      </w:r>
      <w:r w:rsidR="00E11E13" w:rsidRPr="0011699D">
        <w:rPr>
          <w:color w:val="000000" w:themeColor="text1"/>
        </w:rPr>
        <w:t>1</w:t>
      </w:r>
      <w:r w:rsidR="00E11E13" w:rsidRPr="0011699D">
        <w:rPr>
          <w:color w:val="000000" w:themeColor="text1"/>
        </w:rPr>
        <w:t>次</w:t>
      </w:r>
      <w:r w:rsidR="00E11E13" w:rsidRPr="0011699D">
        <w:rPr>
          <w:rFonts w:hint="eastAsia"/>
          <w:color w:val="000000" w:themeColor="text1"/>
        </w:rPr>
        <w:t>的商品</w:t>
      </w:r>
      <w:r w:rsidR="00846AD1" w:rsidRPr="0011699D">
        <w:rPr>
          <w:rFonts w:hint="eastAsia"/>
          <w:color w:val="000000" w:themeColor="text1"/>
        </w:rPr>
        <w:t>則</w:t>
      </w:r>
      <w:r w:rsidR="00E11E13" w:rsidRPr="0011699D">
        <w:rPr>
          <w:rFonts w:hint="eastAsia"/>
          <w:color w:val="000000" w:themeColor="text1"/>
        </w:rPr>
        <w:t>下跌</w:t>
      </w:r>
      <w:r w:rsidR="00E11E13" w:rsidRPr="0011699D">
        <w:rPr>
          <w:rFonts w:hint="eastAsia"/>
          <w:color w:val="000000" w:themeColor="text1"/>
        </w:rPr>
        <w:t>0.3</w:t>
      </w:r>
      <w:r w:rsidR="00846AD1" w:rsidRPr="0011699D">
        <w:rPr>
          <w:rFonts w:hint="eastAsia"/>
          <w:color w:val="000000" w:themeColor="text1"/>
        </w:rPr>
        <w:t>1</w:t>
      </w:r>
      <w:r w:rsidR="00E11E13" w:rsidRPr="0011699D">
        <w:rPr>
          <w:rFonts w:hint="eastAsia"/>
          <w:color w:val="000000" w:themeColor="text1"/>
        </w:rPr>
        <w:t>%</w:t>
      </w:r>
      <w:r w:rsidR="00DF72B4" w:rsidRPr="0011699D">
        <w:rPr>
          <w:rFonts w:hint="eastAsia"/>
          <w:color w:val="000000" w:themeColor="text1"/>
        </w:rPr>
        <w:t>。另</w:t>
      </w:r>
      <w:r w:rsidR="00E11E13" w:rsidRPr="0011699D">
        <w:rPr>
          <w:rFonts w:hint="eastAsia"/>
          <w:color w:val="000000" w:themeColor="text1"/>
        </w:rPr>
        <w:t>在</w:t>
      </w:r>
      <w:r w:rsidR="00DF72B4" w:rsidRPr="0011699D">
        <w:rPr>
          <w:rFonts w:hint="eastAsia"/>
          <w:color w:val="000000" w:themeColor="text1"/>
        </w:rPr>
        <w:t>所得別</w:t>
      </w:r>
      <w:r w:rsidR="00DF72B4" w:rsidRPr="0011699D">
        <w:rPr>
          <w:rFonts w:hint="eastAsia"/>
          <w:color w:val="000000" w:themeColor="text1"/>
        </w:rPr>
        <w:t>CPI</w:t>
      </w:r>
      <w:r w:rsidR="00E11E13" w:rsidRPr="0011699D">
        <w:rPr>
          <w:rFonts w:hint="eastAsia"/>
          <w:color w:val="000000" w:themeColor="text1"/>
        </w:rPr>
        <w:t>方面</w:t>
      </w:r>
      <w:r w:rsidR="00DF72B4" w:rsidRPr="0011699D">
        <w:rPr>
          <w:rFonts w:hint="eastAsia"/>
          <w:color w:val="000000" w:themeColor="text1"/>
        </w:rPr>
        <w:t>，</w:t>
      </w:r>
      <w:r w:rsidR="00E11E13" w:rsidRPr="0011699D">
        <w:rPr>
          <w:rFonts w:hint="eastAsia"/>
          <w:color w:val="000000" w:themeColor="text1"/>
        </w:rPr>
        <w:t>低</w:t>
      </w:r>
      <w:r w:rsidR="00920B98" w:rsidRPr="0011699D">
        <w:rPr>
          <w:rFonts w:hint="eastAsia"/>
          <w:color w:val="000000" w:themeColor="text1"/>
        </w:rPr>
        <w:t>所得</w:t>
      </w:r>
      <w:r w:rsidR="004107A9" w:rsidRPr="0011699D">
        <w:rPr>
          <w:rFonts w:hint="eastAsia"/>
          <w:color w:val="000000" w:themeColor="text1"/>
        </w:rPr>
        <w:t>家庭</w:t>
      </w:r>
      <w:r w:rsidR="00E11E13" w:rsidRPr="0011699D">
        <w:rPr>
          <w:rFonts w:hint="eastAsia"/>
          <w:color w:val="000000" w:themeColor="text1"/>
        </w:rPr>
        <w:t>CPI</w:t>
      </w:r>
      <w:r w:rsidR="00E11E13" w:rsidRPr="0011699D">
        <w:rPr>
          <w:rFonts w:hint="eastAsia"/>
          <w:color w:val="000000" w:themeColor="text1"/>
        </w:rPr>
        <w:t>上漲</w:t>
      </w:r>
      <w:r w:rsidR="00E11E13" w:rsidRPr="0011699D">
        <w:rPr>
          <w:rFonts w:hint="eastAsia"/>
          <w:color w:val="000000" w:themeColor="text1"/>
        </w:rPr>
        <w:t>1.54%</w:t>
      </w:r>
      <w:r w:rsidR="00920B98" w:rsidRPr="0011699D">
        <w:rPr>
          <w:rFonts w:hint="eastAsia"/>
          <w:color w:val="000000" w:themeColor="text1"/>
        </w:rPr>
        <w:t>，</w:t>
      </w:r>
      <w:r w:rsidR="00E11E13" w:rsidRPr="0011699D">
        <w:rPr>
          <w:rFonts w:hint="eastAsia"/>
          <w:color w:val="000000" w:themeColor="text1"/>
        </w:rPr>
        <w:t>為高所得</w:t>
      </w:r>
      <w:r w:rsidR="004107A9" w:rsidRPr="0011699D">
        <w:rPr>
          <w:rFonts w:hint="eastAsia"/>
          <w:color w:val="000000" w:themeColor="text1"/>
        </w:rPr>
        <w:t>家庭</w:t>
      </w:r>
      <w:r w:rsidR="004711CA" w:rsidRPr="0011699D">
        <w:rPr>
          <w:rFonts w:hint="eastAsia"/>
          <w:color w:val="000000" w:themeColor="text1"/>
        </w:rPr>
        <w:t>CPI</w:t>
      </w:r>
      <w:r w:rsidR="00E11E13" w:rsidRPr="0011699D">
        <w:rPr>
          <w:rFonts w:hint="eastAsia"/>
          <w:color w:val="000000" w:themeColor="text1"/>
        </w:rPr>
        <w:t>漲幅的</w:t>
      </w:r>
      <w:r w:rsidR="00E11E13" w:rsidRPr="0011699D">
        <w:rPr>
          <w:rFonts w:hint="eastAsia"/>
          <w:color w:val="000000" w:themeColor="text1"/>
        </w:rPr>
        <w:t>1.4</w:t>
      </w:r>
      <w:r w:rsidR="00971B0E" w:rsidRPr="0011699D">
        <w:rPr>
          <w:rFonts w:hint="eastAsia"/>
          <w:color w:val="000000" w:themeColor="text1"/>
        </w:rPr>
        <w:t>5</w:t>
      </w:r>
      <w:r w:rsidR="00E11E13" w:rsidRPr="0011699D">
        <w:rPr>
          <w:rFonts w:hint="eastAsia"/>
          <w:color w:val="000000" w:themeColor="text1"/>
        </w:rPr>
        <w:t>倍，反映所得層級愈低，負擔的物價漲幅愈重。</w:t>
      </w:r>
    </w:p>
    <w:p w:rsidR="00ED1864" w:rsidRPr="0011699D" w:rsidRDefault="00970530" w:rsidP="00920B98">
      <w:pPr>
        <w:pStyle w:val="k12"/>
        <w:ind w:left="288" w:firstLine="576"/>
        <w:rPr>
          <w:color w:val="000000" w:themeColor="text1"/>
        </w:rPr>
      </w:pPr>
      <w:proofErr w:type="gramStart"/>
      <w:r w:rsidRPr="0011699D">
        <w:rPr>
          <w:rFonts w:hint="eastAsia"/>
          <w:color w:val="000000" w:themeColor="text1"/>
        </w:rPr>
        <w:t>此外</w:t>
      </w:r>
      <w:r w:rsidR="00DF72B4" w:rsidRPr="0011699D">
        <w:rPr>
          <w:rFonts w:hint="eastAsia"/>
          <w:color w:val="000000" w:themeColor="text1"/>
        </w:rPr>
        <w:t>，</w:t>
      </w:r>
      <w:proofErr w:type="gramEnd"/>
      <w:r w:rsidR="00DF72B4" w:rsidRPr="0011699D">
        <w:rPr>
          <w:rFonts w:hint="eastAsia"/>
          <w:color w:val="000000" w:themeColor="text1"/>
        </w:rPr>
        <w:t>103</w:t>
      </w:r>
      <w:r w:rsidR="00DF72B4" w:rsidRPr="0011699D">
        <w:rPr>
          <w:rFonts w:hint="eastAsia"/>
          <w:color w:val="000000" w:themeColor="text1"/>
        </w:rPr>
        <w:t>年國際油價</w:t>
      </w:r>
      <w:r w:rsidR="00CE489B" w:rsidRPr="0011699D">
        <w:rPr>
          <w:rFonts w:hint="eastAsia"/>
          <w:color w:val="000000" w:themeColor="text1"/>
        </w:rPr>
        <w:t>下</w:t>
      </w:r>
      <w:r w:rsidR="00DF72B4" w:rsidRPr="0011699D">
        <w:rPr>
          <w:rFonts w:hint="eastAsia"/>
          <w:color w:val="000000" w:themeColor="text1"/>
        </w:rPr>
        <w:t>跌對國內物價及貿易條件</w:t>
      </w:r>
      <w:r w:rsidR="00FC42D6" w:rsidRPr="0011699D">
        <w:rPr>
          <w:rFonts w:hint="eastAsia"/>
          <w:color w:val="000000" w:themeColor="text1"/>
        </w:rPr>
        <w:t>亦</w:t>
      </w:r>
      <w:r w:rsidR="00DF72B4" w:rsidRPr="0011699D">
        <w:rPr>
          <w:rFonts w:hint="eastAsia"/>
          <w:color w:val="000000" w:themeColor="text1"/>
        </w:rPr>
        <w:t>帶來正面效應。例如：</w:t>
      </w:r>
      <w:r w:rsidR="00E11E13" w:rsidRPr="0011699D">
        <w:rPr>
          <w:rFonts w:hint="eastAsia"/>
          <w:color w:val="000000" w:themeColor="text1"/>
        </w:rPr>
        <w:t>103</w:t>
      </w:r>
      <w:r w:rsidR="00E11E13" w:rsidRPr="0011699D">
        <w:rPr>
          <w:rFonts w:hint="eastAsia"/>
          <w:color w:val="000000" w:themeColor="text1"/>
        </w:rPr>
        <w:t>年</w:t>
      </w:r>
      <w:r w:rsidR="00E11E13" w:rsidRPr="0011699D">
        <w:rPr>
          <w:rFonts w:hint="eastAsia"/>
          <w:color w:val="000000" w:themeColor="text1"/>
        </w:rPr>
        <w:t>OPEC</w:t>
      </w:r>
      <w:r w:rsidR="00920B98" w:rsidRPr="0011699D">
        <w:rPr>
          <w:rFonts w:hint="eastAsia"/>
          <w:color w:val="000000" w:themeColor="text1"/>
        </w:rPr>
        <w:t>油價下</w:t>
      </w:r>
      <w:r w:rsidR="00E11E13" w:rsidRPr="0011699D">
        <w:rPr>
          <w:rFonts w:hint="eastAsia"/>
          <w:color w:val="000000" w:themeColor="text1"/>
        </w:rPr>
        <w:t>跌</w:t>
      </w:r>
      <w:r w:rsidR="00E11E13" w:rsidRPr="0011699D">
        <w:rPr>
          <w:rFonts w:hint="eastAsia"/>
          <w:color w:val="000000" w:themeColor="text1"/>
        </w:rPr>
        <w:t>9.</w:t>
      </w:r>
      <w:r w:rsidR="005C74CD" w:rsidRPr="0011699D">
        <w:rPr>
          <w:rFonts w:hint="eastAsia"/>
          <w:color w:val="000000" w:themeColor="text1"/>
        </w:rPr>
        <w:t>07</w:t>
      </w:r>
      <w:r w:rsidR="00E11E13" w:rsidRPr="0011699D">
        <w:rPr>
          <w:rFonts w:hint="eastAsia"/>
          <w:color w:val="000000" w:themeColor="text1"/>
        </w:rPr>
        <w:t>%</w:t>
      </w:r>
      <w:r w:rsidR="00E11E13" w:rsidRPr="0011699D">
        <w:rPr>
          <w:rFonts w:hint="eastAsia"/>
          <w:color w:val="000000" w:themeColor="text1"/>
        </w:rPr>
        <w:t>，</w:t>
      </w:r>
      <w:r w:rsidR="00920B98" w:rsidRPr="0011699D">
        <w:rPr>
          <w:rFonts w:hint="eastAsia"/>
          <w:color w:val="000000" w:themeColor="text1"/>
        </w:rPr>
        <w:t>促使進口物價下跌</w:t>
      </w:r>
      <w:r w:rsidR="00920B98" w:rsidRPr="0011699D">
        <w:rPr>
          <w:rFonts w:hint="eastAsia"/>
          <w:color w:val="000000" w:themeColor="text1"/>
        </w:rPr>
        <w:t>2.</w:t>
      </w:r>
      <w:r w:rsidR="0063386C" w:rsidRPr="0011699D">
        <w:rPr>
          <w:rFonts w:hint="eastAsia"/>
          <w:color w:val="000000" w:themeColor="text1"/>
        </w:rPr>
        <w:t>10</w:t>
      </w:r>
      <w:r w:rsidR="00920B98" w:rsidRPr="0011699D">
        <w:rPr>
          <w:rFonts w:hint="eastAsia"/>
          <w:color w:val="000000" w:themeColor="text1"/>
        </w:rPr>
        <w:t>%</w:t>
      </w:r>
      <w:r w:rsidR="00DF72B4" w:rsidRPr="0011699D">
        <w:rPr>
          <w:rFonts w:hint="eastAsia"/>
          <w:color w:val="000000" w:themeColor="text1"/>
        </w:rPr>
        <w:t>，</w:t>
      </w:r>
      <w:r w:rsidR="00920B98" w:rsidRPr="0011699D">
        <w:rPr>
          <w:rFonts w:hint="eastAsia"/>
          <w:color w:val="000000" w:themeColor="text1"/>
        </w:rPr>
        <w:t>帶動國內油品零售價格、交通費率等下滑，使</w:t>
      </w:r>
      <w:r w:rsidR="00920B98" w:rsidRPr="0011699D">
        <w:rPr>
          <w:rFonts w:hint="eastAsia"/>
          <w:color w:val="000000" w:themeColor="text1"/>
        </w:rPr>
        <w:t>CPI</w:t>
      </w:r>
      <w:r w:rsidR="00920B98" w:rsidRPr="0011699D">
        <w:rPr>
          <w:rFonts w:hint="eastAsia"/>
          <w:color w:val="000000" w:themeColor="text1"/>
        </w:rPr>
        <w:t>年增率下降</w:t>
      </w:r>
      <w:r w:rsidR="00920B98" w:rsidRPr="0011699D">
        <w:rPr>
          <w:rFonts w:ascii="標楷體" w:hAnsi="標楷體" w:hint="eastAsia"/>
          <w:color w:val="000000" w:themeColor="text1"/>
        </w:rPr>
        <w:t>(第</w:t>
      </w:r>
      <w:r w:rsidR="00920B98" w:rsidRPr="0011699D">
        <w:rPr>
          <w:rFonts w:hint="eastAsia"/>
          <w:color w:val="000000" w:themeColor="text1"/>
        </w:rPr>
        <w:t>4</w:t>
      </w:r>
      <w:r w:rsidR="00920B98" w:rsidRPr="0011699D">
        <w:rPr>
          <w:rFonts w:hint="eastAsia"/>
          <w:color w:val="000000" w:themeColor="text1"/>
        </w:rPr>
        <w:t>季</w:t>
      </w:r>
      <w:r w:rsidR="00920B98" w:rsidRPr="0011699D">
        <w:rPr>
          <w:color w:val="000000" w:themeColor="text1"/>
        </w:rPr>
        <w:t>CPI</w:t>
      </w:r>
      <w:r w:rsidR="00920B98" w:rsidRPr="0011699D">
        <w:rPr>
          <w:rFonts w:hint="eastAsia"/>
          <w:color w:val="000000" w:themeColor="text1"/>
        </w:rPr>
        <w:t>年增率僅</w:t>
      </w:r>
      <w:r w:rsidR="00920B98" w:rsidRPr="0011699D">
        <w:rPr>
          <w:rFonts w:hint="eastAsia"/>
          <w:color w:val="000000" w:themeColor="text1"/>
        </w:rPr>
        <w:t>0.84%</w:t>
      </w:r>
      <w:r w:rsidR="00920B98" w:rsidRPr="0011699D">
        <w:rPr>
          <w:rFonts w:ascii="標楷體" w:hAnsi="標楷體" w:hint="eastAsia"/>
          <w:color w:val="000000" w:themeColor="text1"/>
        </w:rPr>
        <w:t>)；</w:t>
      </w:r>
      <w:r w:rsidR="00640AC1" w:rsidRPr="0011699D">
        <w:rPr>
          <w:rFonts w:ascii="標楷體" w:hAnsi="標楷體" w:hint="eastAsia"/>
          <w:color w:val="000000" w:themeColor="text1"/>
        </w:rPr>
        <w:t>改善</w:t>
      </w:r>
      <w:r w:rsidR="00E11E13" w:rsidRPr="0011699D">
        <w:rPr>
          <w:rFonts w:ascii="標楷體" w:hAnsi="標楷體" w:hint="eastAsia"/>
          <w:color w:val="000000" w:themeColor="text1"/>
        </w:rPr>
        <w:t>對外</w:t>
      </w:r>
      <w:r w:rsidR="00920B98" w:rsidRPr="0011699D">
        <w:rPr>
          <w:rFonts w:ascii="標楷體" w:hAnsi="標楷體" w:hint="eastAsia"/>
          <w:color w:val="000000" w:themeColor="text1"/>
        </w:rPr>
        <w:t>貿易條件(</w:t>
      </w:r>
      <w:r w:rsidR="00640AC1" w:rsidRPr="0011699D">
        <w:rPr>
          <w:rFonts w:hint="eastAsia"/>
          <w:color w:val="000000" w:themeColor="text1"/>
        </w:rPr>
        <w:t>103</w:t>
      </w:r>
      <w:r w:rsidR="00640AC1" w:rsidRPr="0011699D">
        <w:rPr>
          <w:rFonts w:hint="eastAsia"/>
          <w:color w:val="000000" w:themeColor="text1"/>
        </w:rPr>
        <w:t>年</w:t>
      </w:r>
      <w:r w:rsidR="00920B98" w:rsidRPr="0011699D">
        <w:rPr>
          <w:rFonts w:hint="eastAsia"/>
          <w:color w:val="000000" w:themeColor="text1"/>
        </w:rPr>
        <w:t>TOT</w:t>
      </w:r>
      <w:r w:rsidR="00920B98" w:rsidRPr="0011699D">
        <w:rPr>
          <w:rFonts w:hint="eastAsia"/>
          <w:color w:val="000000" w:themeColor="text1"/>
        </w:rPr>
        <w:t>指數</w:t>
      </w:r>
      <w:r w:rsidR="00920B98" w:rsidRPr="0011699D">
        <w:rPr>
          <w:rFonts w:hint="eastAsia"/>
          <w:color w:val="000000" w:themeColor="text1"/>
        </w:rPr>
        <w:t>103.9</w:t>
      </w:r>
      <w:r w:rsidR="005C74CD" w:rsidRPr="0011699D">
        <w:rPr>
          <w:rFonts w:hint="eastAsia"/>
          <w:color w:val="000000" w:themeColor="text1"/>
        </w:rPr>
        <w:t>2</w:t>
      </w:r>
      <w:r w:rsidR="00DF72B4" w:rsidRPr="0011699D">
        <w:rPr>
          <w:rFonts w:hint="eastAsia"/>
          <w:color w:val="000000" w:themeColor="text1"/>
        </w:rPr>
        <w:t>，高於</w:t>
      </w:r>
      <w:r w:rsidR="00DF72B4" w:rsidRPr="0011699D">
        <w:rPr>
          <w:rFonts w:hint="eastAsia"/>
          <w:color w:val="000000" w:themeColor="text1"/>
        </w:rPr>
        <w:t>102</w:t>
      </w:r>
      <w:r w:rsidR="00DF72B4" w:rsidRPr="0011699D">
        <w:rPr>
          <w:rFonts w:hint="eastAsia"/>
          <w:color w:val="000000" w:themeColor="text1"/>
        </w:rPr>
        <w:t>年的</w:t>
      </w:r>
      <w:r w:rsidR="00DF72B4" w:rsidRPr="0011699D">
        <w:rPr>
          <w:rFonts w:hint="eastAsia"/>
          <w:color w:val="000000" w:themeColor="text1"/>
        </w:rPr>
        <w:t>10</w:t>
      </w:r>
      <w:r w:rsidR="005C74CD" w:rsidRPr="0011699D">
        <w:rPr>
          <w:rFonts w:hint="eastAsia"/>
          <w:color w:val="000000" w:themeColor="text1"/>
        </w:rPr>
        <w:t>1</w:t>
      </w:r>
      <w:r w:rsidR="00DF72B4" w:rsidRPr="0011699D">
        <w:rPr>
          <w:rFonts w:hint="eastAsia"/>
          <w:color w:val="000000" w:themeColor="text1"/>
        </w:rPr>
        <w:t>.</w:t>
      </w:r>
      <w:r w:rsidR="005C74CD" w:rsidRPr="0011699D">
        <w:rPr>
          <w:rFonts w:hint="eastAsia"/>
          <w:color w:val="000000" w:themeColor="text1"/>
        </w:rPr>
        <w:t>99</w:t>
      </w:r>
      <w:r w:rsidR="00920B98" w:rsidRPr="0011699D">
        <w:rPr>
          <w:rFonts w:ascii="標楷體" w:hAnsi="標楷體" w:hint="eastAsia"/>
          <w:color w:val="000000" w:themeColor="text1"/>
        </w:rPr>
        <w:t>)，企業獲利</w:t>
      </w:r>
      <w:r w:rsidR="00E11E13" w:rsidRPr="0011699D">
        <w:rPr>
          <w:rFonts w:ascii="標楷體" w:hAnsi="標楷體" w:hint="eastAsia"/>
          <w:color w:val="000000" w:themeColor="text1"/>
        </w:rPr>
        <w:t>提升</w:t>
      </w:r>
      <w:r w:rsidR="00920B98" w:rsidRPr="0011699D">
        <w:rPr>
          <w:rFonts w:ascii="標楷體" w:hAnsi="標楷體" w:hint="eastAsia"/>
          <w:color w:val="000000" w:themeColor="text1"/>
        </w:rPr>
        <w:t>，涵</w:t>
      </w:r>
      <w:proofErr w:type="gramStart"/>
      <w:r w:rsidR="00920B98" w:rsidRPr="0011699D">
        <w:rPr>
          <w:rFonts w:ascii="標楷體" w:hAnsi="標楷體" w:hint="eastAsia"/>
          <w:color w:val="000000" w:themeColor="text1"/>
        </w:rPr>
        <w:t>括</w:t>
      </w:r>
      <w:proofErr w:type="gramEnd"/>
      <w:r w:rsidR="00920B98" w:rsidRPr="0011699D">
        <w:rPr>
          <w:rFonts w:ascii="標楷體" w:hAnsi="標楷體" w:hint="eastAsia"/>
          <w:color w:val="000000" w:themeColor="text1"/>
        </w:rPr>
        <w:t>企業毛利率變動狀況之</w:t>
      </w:r>
      <w:r w:rsidR="00920B98" w:rsidRPr="0011699D">
        <w:rPr>
          <w:color w:val="000000" w:themeColor="text1"/>
        </w:rPr>
        <w:t>GDP</w:t>
      </w:r>
      <w:r w:rsidR="00920B98" w:rsidRPr="0011699D">
        <w:rPr>
          <w:rFonts w:ascii="標楷體" w:hAnsi="標楷體" w:hint="eastAsia"/>
          <w:color w:val="000000" w:themeColor="text1"/>
        </w:rPr>
        <w:t>平減</w:t>
      </w:r>
      <w:r w:rsidR="00E11E13" w:rsidRPr="0011699D">
        <w:rPr>
          <w:rFonts w:ascii="標楷體" w:hAnsi="標楷體" w:hint="eastAsia"/>
          <w:color w:val="000000" w:themeColor="text1"/>
        </w:rPr>
        <w:t>物價年增率</w:t>
      </w:r>
      <w:r w:rsidR="00920B98" w:rsidRPr="0011699D">
        <w:rPr>
          <w:rFonts w:ascii="標楷體" w:hAnsi="標楷體" w:hint="eastAsia"/>
          <w:color w:val="000000" w:themeColor="text1"/>
        </w:rPr>
        <w:t>達</w:t>
      </w:r>
      <w:r w:rsidR="00920B98" w:rsidRPr="0011699D">
        <w:rPr>
          <w:color w:val="000000" w:themeColor="text1"/>
        </w:rPr>
        <w:t>1.8</w:t>
      </w:r>
      <w:r w:rsidR="005C74CD" w:rsidRPr="0011699D">
        <w:rPr>
          <w:rFonts w:hint="eastAsia"/>
          <w:color w:val="000000" w:themeColor="text1"/>
        </w:rPr>
        <w:t>2</w:t>
      </w:r>
      <w:r w:rsidR="00920B98" w:rsidRPr="0011699D">
        <w:rPr>
          <w:color w:val="000000" w:themeColor="text1"/>
        </w:rPr>
        <w:t>%</w:t>
      </w:r>
      <w:r w:rsidR="00920B98" w:rsidRPr="0011699D">
        <w:rPr>
          <w:rFonts w:hint="eastAsia"/>
          <w:color w:val="000000" w:themeColor="text1"/>
        </w:rPr>
        <w:t>，創</w:t>
      </w:r>
      <w:r w:rsidR="00920B98" w:rsidRPr="0011699D">
        <w:rPr>
          <w:rFonts w:hint="eastAsia"/>
          <w:color w:val="000000" w:themeColor="text1"/>
        </w:rPr>
        <w:t>88</w:t>
      </w:r>
      <w:r w:rsidR="00920B98" w:rsidRPr="0011699D">
        <w:rPr>
          <w:rFonts w:hint="eastAsia"/>
          <w:color w:val="000000" w:themeColor="text1"/>
        </w:rPr>
        <w:t>年以來最高水準。</w:t>
      </w:r>
    </w:p>
    <w:p w:rsidR="00920B98" w:rsidRPr="0011699D" w:rsidRDefault="00920B98" w:rsidP="00705DD3">
      <w:pPr>
        <w:spacing w:beforeLines="100" w:before="240" w:line="280" w:lineRule="exact"/>
        <w:ind w:rightChars="130" w:right="374"/>
        <w:jc w:val="center"/>
        <w:rPr>
          <w:color w:val="000000" w:themeColor="text1"/>
          <w:spacing w:val="-6"/>
          <w:sz w:val="20"/>
        </w:rPr>
      </w:pPr>
      <w:r w:rsidRPr="0011699D">
        <w:rPr>
          <w:rFonts w:ascii="Time New Roman" w:hAnsi="Time New Roman" w:hint="eastAsia"/>
          <w:b/>
          <w:color w:val="000000" w:themeColor="text1"/>
          <w:sz w:val="25"/>
          <w:szCs w:val="22"/>
        </w:rPr>
        <w:t>表</w:t>
      </w:r>
      <w:r w:rsidRPr="0011699D">
        <w:rPr>
          <w:rFonts w:ascii="Time New Roman" w:hAnsi="Time New Roman" w:hint="eastAsia"/>
          <w:b/>
          <w:color w:val="000000" w:themeColor="text1"/>
          <w:sz w:val="25"/>
          <w:szCs w:val="22"/>
        </w:rPr>
        <w:t>2.1.</w:t>
      </w:r>
      <w:r w:rsidR="00A27E52" w:rsidRPr="0011699D">
        <w:rPr>
          <w:rFonts w:ascii="Time New Roman" w:hAnsi="Time New Roman" w:hint="eastAsia"/>
          <w:b/>
          <w:color w:val="000000" w:themeColor="text1"/>
          <w:sz w:val="25"/>
          <w:szCs w:val="22"/>
        </w:rPr>
        <w:t>4</w:t>
      </w:r>
      <w:r w:rsidRPr="0011699D">
        <w:rPr>
          <w:rFonts w:ascii="Time New Roman" w:hAnsi="Time New Roman" w:hint="eastAsia"/>
          <w:b/>
          <w:color w:val="000000" w:themeColor="text1"/>
          <w:sz w:val="25"/>
          <w:szCs w:val="22"/>
        </w:rPr>
        <w:t xml:space="preserve">　臺灣</w:t>
      </w:r>
      <w:r w:rsidR="00CD073A" w:rsidRPr="0011699D">
        <w:rPr>
          <w:rFonts w:ascii="Time New Roman" w:hAnsi="Time New Roman" w:hint="eastAsia"/>
          <w:b/>
          <w:color w:val="000000" w:themeColor="text1"/>
          <w:sz w:val="25"/>
          <w:szCs w:val="22"/>
        </w:rPr>
        <w:t>消費者物價指數變動</w:t>
      </w:r>
    </w:p>
    <w:p w:rsidR="00920B98" w:rsidRPr="0011699D" w:rsidRDefault="00920B98" w:rsidP="00846AD1">
      <w:pPr>
        <w:spacing w:beforeLines="50" w:before="120" w:afterLines="10" w:after="24" w:line="200" w:lineRule="exact"/>
        <w:ind w:rightChars="29" w:right="84"/>
        <w:jc w:val="right"/>
        <w:rPr>
          <w:color w:val="000000" w:themeColor="text1"/>
          <w:spacing w:val="-6"/>
          <w:sz w:val="20"/>
        </w:rPr>
      </w:pPr>
      <w:r w:rsidRPr="0011699D">
        <w:rPr>
          <w:color w:val="000000" w:themeColor="text1"/>
          <w:spacing w:val="-6"/>
          <w:sz w:val="20"/>
        </w:rPr>
        <w:t>單位</w:t>
      </w:r>
      <w:r w:rsidRPr="0011699D">
        <w:rPr>
          <w:rFonts w:hint="eastAsia"/>
          <w:color w:val="000000" w:themeColor="text1"/>
          <w:spacing w:val="-6"/>
          <w:sz w:val="20"/>
        </w:rPr>
        <w:t>：</w:t>
      </w:r>
      <w:r w:rsidRPr="0011699D">
        <w:rPr>
          <w:rFonts w:hint="eastAsia"/>
          <w:color w:val="000000" w:themeColor="text1"/>
          <w:spacing w:val="-6"/>
          <w:sz w:val="20"/>
        </w:rPr>
        <w:t>%</w:t>
      </w:r>
    </w:p>
    <w:tbl>
      <w:tblPr>
        <w:tblStyle w:val="ad"/>
        <w:tblW w:w="8310" w:type="dxa"/>
        <w:jc w:val="center"/>
        <w:tblBorders>
          <w:left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992"/>
        <w:gridCol w:w="939"/>
        <w:gridCol w:w="709"/>
        <w:gridCol w:w="622"/>
        <w:gridCol w:w="623"/>
        <w:gridCol w:w="623"/>
        <w:gridCol w:w="711"/>
        <w:gridCol w:w="794"/>
        <w:gridCol w:w="794"/>
        <w:gridCol w:w="794"/>
        <w:gridCol w:w="709"/>
      </w:tblGrid>
      <w:tr w:rsidR="0011699D" w:rsidRPr="0011699D" w:rsidTr="00CD073A">
        <w:trPr>
          <w:trHeight w:val="325"/>
          <w:jc w:val="center"/>
        </w:trPr>
        <w:tc>
          <w:tcPr>
            <w:tcW w:w="992" w:type="dxa"/>
            <w:vMerge w:val="restart"/>
            <w:tcBorders>
              <w:top w:val="single" w:sz="4" w:space="0" w:color="auto"/>
            </w:tcBorders>
            <w:vAlign w:val="center"/>
          </w:tcPr>
          <w:p w:rsidR="00920B98" w:rsidRPr="0011699D" w:rsidRDefault="00920B98" w:rsidP="002947A5">
            <w:pPr>
              <w:spacing w:line="320" w:lineRule="exact"/>
              <w:jc w:val="center"/>
              <w:rPr>
                <w:color w:val="000000" w:themeColor="text1"/>
                <w:spacing w:val="-6"/>
                <w:sz w:val="21"/>
                <w:szCs w:val="21"/>
              </w:rPr>
            </w:pPr>
            <w:r w:rsidRPr="0011699D">
              <w:rPr>
                <w:rFonts w:hint="eastAsia"/>
                <w:color w:val="000000" w:themeColor="text1"/>
                <w:spacing w:val="-6"/>
                <w:sz w:val="21"/>
                <w:szCs w:val="21"/>
              </w:rPr>
              <w:t>民國</w:t>
            </w:r>
          </w:p>
          <w:p w:rsidR="00920B98" w:rsidRPr="0011699D" w:rsidRDefault="00920B98" w:rsidP="002947A5">
            <w:pPr>
              <w:spacing w:line="320" w:lineRule="exact"/>
              <w:jc w:val="center"/>
              <w:rPr>
                <w:color w:val="000000" w:themeColor="text1"/>
                <w:spacing w:val="-6"/>
                <w:sz w:val="21"/>
                <w:szCs w:val="21"/>
              </w:rPr>
            </w:pPr>
            <w:r w:rsidRPr="0011699D">
              <w:rPr>
                <w:rFonts w:ascii="標楷體" w:hAnsi="標楷體" w:hint="eastAsia"/>
                <w:color w:val="000000" w:themeColor="text1"/>
                <w:spacing w:val="-6"/>
                <w:sz w:val="21"/>
                <w:szCs w:val="21"/>
              </w:rPr>
              <w:t>(</w:t>
            </w:r>
            <w:r w:rsidRPr="0011699D">
              <w:rPr>
                <w:rFonts w:hint="eastAsia"/>
                <w:color w:val="000000" w:themeColor="text1"/>
                <w:spacing w:val="-6"/>
                <w:sz w:val="21"/>
                <w:szCs w:val="21"/>
              </w:rPr>
              <w:t>年</w:t>
            </w:r>
            <w:r w:rsidRPr="0011699D">
              <w:rPr>
                <w:rFonts w:ascii="標楷體" w:hAnsi="標楷體" w:hint="eastAsia"/>
                <w:color w:val="000000" w:themeColor="text1"/>
                <w:spacing w:val="-6"/>
                <w:sz w:val="21"/>
                <w:szCs w:val="21"/>
              </w:rPr>
              <w:t>)</w:t>
            </w:r>
          </w:p>
        </w:tc>
        <w:tc>
          <w:tcPr>
            <w:tcW w:w="939" w:type="dxa"/>
            <w:vMerge w:val="restart"/>
            <w:tcBorders>
              <w:top w:val="single" w:sz="4" w:space="0" w:color="auto"/>
              <w:right w:val="nil"/>
            </w:tcBorders>
            <w:tcMar>
              <w:left w:w="11" w:type="dxa"/>
              <w:right w:w="11" w:type="dxa"/>
            </w:tcMar>
            <w:vAlign w:val="center"/>
          </w:tcPr>
          <w:p w:rsidR="00920B98" w:rsidRPr="0011699D" w:rsidRDefault="00920B98" w:rsidP="002947A5">
            <w:pPr>
              <w:spacing w:line="280" w:lineRule="exact"/>
              <w:jc w:val="center"/>
              <w:rPr>
                <w:color w:val="000000" w:themeColor="text1"/>
                <w:spacing w:val="-6"/>
                <w:sz w:val="21"/>
                <w:szCs w:val="21"/>
              </w:rPr>
            </w:pPr>
            <w:r w:rsidRPr="0011699D">
              <w:rPr>
                <w:rFonts w:hint="eastAsia"/>
                <w:color w:val="000000" w:themeColor="text1"/>
                <w:spacing w:val="-6"/>
                <w:sz w:val="21"/>
                <w:szCs w:val="21"/>
              </w:rPr>
              <w:t>消費者</w:t>
            </w:r>
          </w:p>
          <w:p w:rsidR="00920B98" w:rsidRPr="0011699D" w:rsidRDefault="00920B98" w:rsidP="002947A5">
            <w:pPr>
              <w:spacing w:line="280" w:lineRule="exact"/>
              <w:jc w:val="center"/>
              <w:rPr>
                <w:color w:val="000000" w:themeColor="text1"/>
                <w:spacing w:val="-6"/>
                <w:sz w:val="21"/>
                <w:szCs w:val="21"/>
              </w:rPr>
            </w:pPr>
            <w:r w:rsidRPr="0011699D">
              <w:rPr>
                <w:rFonts w:hint="eastAsia"/>
                <w:color w:val="000000" w:themeColor="text1"/>
                <w:spacing w:val="-6"/>
                <w:sz w:val="21"/>
                <w:szCs w:val="21"/>
              </w:rPr>
              <w:t>物價指數</w:t>
            </w:r>
          </w:p>
          <w:p w:rsidR="00920B98" w:rsidRPr="0011699D" w:rsidRDefault="00920B98" w:rsidP="002947A5">
            <w:pPr>
              <w:spacing w:line="280" w:lineRule="exact"/>
              <w:jc w:val="center"/>
              <w:rPr>
                <w:color w:val="000000" w:themeColor="text1"/>
                <w:spacing w:val="-6"/>
                <w:sz w:val="21"/>
                <w:szCs w:val="21"/>
              </w:rPr>
            </w:pPr>
            <w:r w:rsidRPr="0011699D">
              <w:rPr>
                <w:rFonts w:ascii="標楷體" w:hAnsi="標楷體" w:hint="eastAsia"/>
                <w:color w:val="000000" w:themeColor="text1"/>
                <w:spacing w:val="-6"/>
                <w:sz w:val="21"/>
                <w:szCs w:val="21"/>
              </w:rPr>
              <w:t>(</w:t>
            </w:r>
            <w:r w:rsidRPr="0011699D">
              <w:rPr>
                <w:rFonts w:hint="eastAsia"/>
                <w:color w:val="000000" w:themeColor="text1"/>
                <w:spacing w:val="-6"/>
                <w:sz w:val="21"/>
                <w:szCs w:val="21"/>
              </w:rPr>
              <w:t>CPI</w:t>
            </w:r>
            <w:r w:rsidRPr="0011699D">
              <w:rPr>
                <w:rFonts w:ascii="標楷體" w:hAnsi="標楷體" w:hint="eastAsia"/>
                <w:color w:val="000000" w:themeColor="text1"/>
                <w:spacing w:val="-6"/>
                <w:sz w:val="21"/>
                <w:szCs w:val="21"/>
              </w:rPr>
              <w:t>)</w:t>
            </w:r>
          </w:p>
        </w:tc>
        <w:tc>
          <w:tcPr>
            <w:tcW w:w="709" w:type="dxa"/>
            <w:tcBorders>
              <w:top w:val="single" w:sz="4" w:space="0" w:color="auto"/>
              <w:left w:val="nil"/>
              <w:bottom w:val="single" w:sz="4" w:space="0" w:color="auto"/>
            </w:tcBorders>
            <w:vAlign w:val="center"/>
          </w:tcPr>
          <w:p w:rsidR="00920B98" w:rsidRPr="0011699D" w:rsidRDefault="00920B98" w:rsidP="002947A5">
            <w:pPr>
              <w:spacing w:line="280" w:lineRule="exact"/>
              <w:jc w:val="center"/>
              <w:rPr>
                <w:color w:val="000000" w:themeColor="text1"/>
                <w:spacing w:val="-12"/>
                <w:sz w:val="21"/>
                <w:szCs w:val="21"/>
              </w:rPr>
            </w:pPr>
          </w:p>
        </w:tc>
        <w:tc>
          <w:tcPr>
            <w:tcW w:w="1868" w:type="dxa"/>
            <w:gridSpan w:val="3"/>
            <w:tcBorders>
              <w:top w:val="single" w:sz="4" w:space="0" w:color="auto"/>
              <w:bottom w:val="dashed" w:sz="4" w:space="0" w:color="auto"/>
            </w:tcBorders>
            <w:vAlign w:val="center"/>
          </w:tcPr>
          <w:p w:rsidR="00920B98" w:rsidRPr="0011699D" w:rsidRDefault="00920B98" w:rsidP="00CD073A">
            <w:pPr>
              <w:spacing w:line="400" w:lineRule="exact"/>
              <w:jc w:val="center"/>
              <w:rPr>
                <w:color w:val="000000" w:themeColor="text1"/>
                <w:spacing w:val="-6"/>
                <w:sz w:val="21"/>
                <w:szCs w:val="21"/>
              </w:rPr>
            </w:pPr>
            <w:r w:rsidRPr="0011699D">
              <w:rPr>
                <w:rFonts w:hint="eastAsia"/>
                <w:color w:val="000000" w:themeColor="text1"/>
                <w:spacing w:val="-6"/>
                <w:sz w:val="21"/>
                <w:szCs w:val="21"/>
              </w:rPr>
              <w:t>所得別</w:t>
            </w:r>
            <w:r w:rsidRPr="0011699D">
              <w:rPr>
                <w:rFonts w:hint="eastAsia"/>
                <w:color w:val="000000" w:themeColor="text1"/>
                <w:spacing w:val="-6"/>
                <w:sz w:val="21"/>
                <w:szCs w:val="21"/>
              </w:rPr>
              <w:t>CPI</w:t>
            </w:r>
          </w:p>
        </w:tc>
        <w:tc>
          <w:tcPr>
            <w:tcW w:w="3802" w:type="dxa"/>
            <w:gridSpan w:val="5"/>
            <w:tcBorders>
              <w:top w:val="single" w:sz="4" w:space="0" w:color="auto"/>
              <w:bottom w:val="dashed" w:sz="4" w:space="0" w:color="auto"/>
            </w:tcBorders>
            <w:vAlign w:val="center"/>
          </w:tcPr>
          <w:p w:rsidR="00920B98" w:rsidRPr="0011699D" w:rsidRDefault="00920B98" w:rsidP="00CD073A">
            <w:pPr>
              <w:spacing w:line="400" w:lineRule="exact"/>
              <w:jc w:val="center"/>
              <w:rPr>
                <w:color w:val="000000" w:themeColor="text1"/>
                <w:spacing w:val="-6"/>
                <w:sz w:val="21"/>
                <w:szCs w:val="21"/>
              </w:rPr>
            </w:pPr>
            <w:r w:rsidRPr="0011699D">
              <w:rPr>
                <w:rFonts w:hint="eastAsia"/>
                <w:color w:val="000000" w:themeColor="text1"/>
                <w:spacing w:val="-6"/>
                <w:sz w:val="21"/>
                <w:szCs w:val="21"/>
              </w:rPr>
              <w:t>購買</w:t>
            </w:r>
            <w:proofErr w:type="gramStart"/>
            <w:r w:rsidRPr="0011699D">
              <w:rPr>
                <w:rFonts w:hint="eastAsia"/>
                <w:color w:val="000000" w:themeColor="text1"/>
                <w:spacing w:val="-6"/>
                <w:sz w:val="21"/>
                <w:szCs w:val="21"/>
              </w:rPr>
              <w:t>頻度別</w:t>
            </w:r>
            <w:proofErr w:type="gramEnd"/>
            <w:r w:rsidRPr="0011699D">
              <w:rPr>
                <w:rFonts w:hint="eastAsia"/>
                <w:color w:val="000000" w:themeColor="text1"/>
                <w:spacing w:val="-6"/>
                <w:sz w:val="21"/>
                <w:szCs w:val="21"/>
              </w:rPr>
              <w:t>CPI</w:t>
            </w:r>
          </w:p>
        </w:tc>
      </w:tr>
      <w:tr w:rsidR="0011699D" w:rsidRPr="0011699D" w:rsidTr="00E11E13">
        <w:trPr>
          <w:trHeight w:val="623"/>
          <w:jc w:val="center"/>
        </w:trPr>
        <w:tc>
          <w:tcPr>
            <w:tcW w:w="992" w:type="dxa"/>
            <w:vMerge/>
            <w:tcBorders>
              <w:bottom w:val="single" w:sz="4" w:space="0" w:color="auto"/>
            </w:tcBorders>
            <w:vAlign w:val="center"/>
          </w:tcPr>
          <w:p w:rsidR="00920B98" w:rsidRPr="0011699D" w:rsidRDefault="00920B98" w:rsidP="002947A5">
            <w:pPr>
              <w:spacing w:line="320" w:lineRule="exact"/>
              <w:jc w:val="center"/>
              <w:rPr>
                <w:color w:val="000000" w:themeColor="text1"/>
                <w:spacing w:val="-6"/>
                <w:sz w:val="21"/>
                <w:szCs w:val="21"/>
              </w:rPr>
            </w:pPr>
          </w:p>
        </w:tc>
        <w:tc>
          <w:tcPr>
            <w:tcW w:w="939" w:type="dxa"/>
            <w:vMerge/>
            <w:tcBorders>
              <w:bottom w:val="single" w:sz="4" w:space="0" w:color="auto"/>
            </w:tcBorders>
          </w:tcPr>
          <w:p w:rsidR="00920B98" w:rsidRPr="0011699D" w:rsidRDefault="00920B98" w:rsidP="002947A5">
            <w:pPr>
              <w:spacing w:line="320" w:lineRule="exact"/>
              <w:jc w:val="center"/>
              <w:rPr>
                <w:color w:val="000000" w:themeColor="text1"/>
                <w:spacing w:val="-12"/>
                <w:sz w:val="21"/>
                <w:szCs w:val="21"/>
              </w:rPr>
            </w:pPr>
          </w:p>
        </w:tc>
        <w:tc>
          <w:tcPr>
            <w:tcW w:w="709" w:type="dxa"/>
            <w:tcBorders>
              <w:top w:val="single" w:sz="4" w:space="0" w:color="auto"/>
              <w:bottom w:val="single" w:sz="4" w:space="0" w:color="auto"/>
            </w:tcBorders>
            <w:vAlign w:val="center"/>
          </w:tcPr>
          <w:p w:rsidR="00920B98" w:rsidRPr="0011699D" w:rsidRDefault="00920B98" w:rsidP="002947A5">
            <w:pPr>
              <w:spacing w:line="280" w:lineRule="exact"/>
              <w:jc w:val="center"/>
              <w:rPr>
                <w:color w:val="000000" w:themeColor="text1"/>
                <w:spacing w:val="-6"/>
                <w:sz w:val="21"/>
                <w:szCs w:val="21"/>
              </w:rPr>
            </w:pPr>
            <w:r w:rsidRPr="0011699D">
              <w:rPr>
                <w:rFonts w:hint="eastAsia"/>
                <w:color w:val="000000" w:themeColor="text1"/>
                <w:spacing w:val="-6"/>
                <w:sz w:val="21"/>
                <w:szCs w:val="21"/>
              </w:rPr>
              <w:t>核心</w:t>
            </w:r>
          </w:p>
          <w:p w:rsidR="00920B98" w:rsidRPr="0011699D" w:rsidRDefault="00920B98" w:rsidP="002947A5">
            <w:pPr>
              <w:spacing w:line="280" w:lineRule="exact"/>
              <w:jc w:val="center"/>
              <w:rPr>
                <w:color w:val="000000" w:themeColor="text1"/>
                <w:spacing w:val="-6"/>
                <w:sz w:val="21"/>
                <w:szCs w:val="21"/>
              </w:rPr>
            </w:pPr>
            <w:r w:rsidRPr="0011699D">
              <w:rPr>
                <w:rFonts w:hint="eastAsia"/>
                <w:color w:val="000000" w:themeColor="text1"/>
                <w:spacing w:val="-6"/>
                <w:sz w:val="21"/>
                <w:szCs w:val="21"/>
              </w:rPr>
              <w:t>CPI</w:t>
            </w:r>
          </w:p>
        </w:tc>
        <w:tc>
          <w:tcPr>
            <w:tcW w:w="622" w:type="dxa"/>
            <w:tcBorders>
              <w:top w:val="single" w:sz="4" w:space="0" w:color="auto"/>
              <w:bottom w:val="single" w:sz="4" w:space="0" w:color="auto"/>
            </w:tcBorders>
            <w:vAlign w:val="center"/>
          </w:tcPr>
          <w:p w:rsidR="00920B98" w:rsidRPr="0011699D" w:rsidRDefault="00920B98" w:rsidP="002947A5">
            <w:pPr>
              <w:spacing w:line="240" w:lineRule="exact"/>
              <w:jc w:val="center"/>
              <w:rPr>
                <w:color w:val="000000" w:themeColor="text1"/>
                <w:spacing w:val="-6"/>
                <w:sz w:val="20"/>
              </w:rPr>
            </w:pPr>
            <w:r w:rsidRPr="0011699D">
              <w:rPr>
                <w:rFonts w:hint="eastAsia"/>
                <w:color w:val="000000" w:themeColor="text1"/>
                <w:spacing w:val="-6"/>
                <w:sz w:val="20"/>
              </w:rPr>
              <w:t>低所得</w:t>
            </w:r>
          </w:p>
          <w:p w:rsidR="00971B0E" w:rsidRPr="0011699D" w:rsidRDefault="00971B0E" w:rsidP="002947A5">
            <w:pPr>
              <w:spacing w:line="240" w:lineRule="exact"/>
              <w:jc w:val="center"/>
              <w:rPr>
                <w:color w:val="000000" w:themeColor="text1"/>
                <w:spacing w:val="-6"/>
                <w:sz w:val="20"/>
              </w:rPr>
            </w:pPr>
            <w:r w:rsidRPr="0011699D">
              <w:rPr>
                <w:rFonts w:hint="eastAsia"/>
                <w:color w:val="000000" w:themeColor="text1"/>
                <w:spacing w:val="-6"/>
                <w:sz w:val="20"/>
              </w:rPr>
              <w:t>家庭</w:t>
            </w:r>
          </w:p>
        </w:tc>
        <w:tc>
          <w:tcPr>
            <w:tcW w:w="623" w:type="dxa"/>
            <w:tcBorders>
              <w:top w:val="single" w:sz="4" w:space="0" w:color="auto"/>
              <w:bottom w:val="single" w:sz="4" w:space="0" w:color="auto"/>
            </w:tcBorders>
            <w:vAlign w:val="center"/>
          </w:tcPr>
          <w:p w:rsidR="00920B98" w:rsidRPr="0011699D" w:rsidRDefault="00920B98" w:rsidP="002947A5">
            <w:pPr>
              <w:spacing w:line="240" w:lineRule="exact"/>
              <w:jc w:val="center"/>
              <w:rPr>
                <w:color w:val="000000" w:themeColor="text1"/>
                <w:spacing w:val="-6"/>
                <w:sz w:val="20"/>
              </w:rPr>
            </w:pPr>
            <w:r w:rsidRPr="0011699D">
              <w:rPr>
                <w:rFonts w:hint="eastAsia"/>
                <w:color w:val="000000" w:themeColor="text1"/>
                <w:spacing w:val="-6"/>
                <w:sz w:val="20"/>
              </w:rPr>
              <w:t>中所得</w:t>
            </w:r>
          </w:p>
          <w:p w:rsidR="00971B0E" w:rsidRPr="0011699D" w:rsidRDefault="00971B0E" w:rsidP="002947A5">
            <w:pPr>
              <w:spacing w:line="240" w:lineRule="exact"/>
              <w:jc w:val="center"/>
              <w:rPr>
                <w:color w:val="000000" w:themeColor="text1"/>
                <w:spacing w:val="-6"/>
                <w:sz w:val="20"/>
              </w:rPr>
            </w:pPr>
            <w:r w:rsidRPr="0011699D">
              <w:rPr>
                <w:rFonts w:hint="eastAsia"/>
                <w:color w:val="000000" w:themeColor="text1"/>
                <w:spacing w:val="-6"/>
                <w:sz w:val="20"/>
              </w:rPr>
              <w:t>家庭</w:t>
            </w:r>
          </w:p>
        </w:tc>
        <w:tc>
          <w:tcPr>
            <w:tcW w:w="623" w:type="dxa"/>
            <w:tcBorders>
              <w:top w:val="single" w:sz="4" w:space="0" w:color="auto"/>
              <w:bottom w:val="single" w:sz="4" w:space="0" w:color="auto"/>
            </w:tcBorders>
            <w:vAlign w:val="center"/>
          </w:tcPr>
          <w:p w:rsidR="00920B98" w:rsidRPr="0011699D" w:rsidRDefault="00920B98" w:rsidP="002947A5">
            <w:pPr>
              <w:spacing w:line="240" w:lineRule="exact"/>
              <w:jc w:val="center"/>
              <w:rPr>
                <w:color w:val="000000" w:themeColor="text1"/>
                <w:spacing w:val="-6"/>
                <w:sz w:val="20"/>
              </w:rPr>
            </w:pPr>
            <w:r w:rsidRPr="0011699D">
              <w:rPr>
                <w:rFonts w:hint="eastAsia"/>
                <w:color w:val="000000" w:themeColor="text1"/>
                <w:spacing w:val="-6"/>
                <w:sz w:val="20"/>
              </w:rPr>
              <w:t>高所得</w:t>
            </w:r>
          </w:p>
          <w:p w:rsidR="00971B0E" w:rsidRPr="0011699D" w:rsidRDefault="00971B0E" w:rsidP="002947A5">
            <w:pPr>
              <w:spacing w:line="240" w:lineRule="exact"/>
              <w:jc w:val="center"/>
              <w:rPr>
                <w:color w:val="000000" w:themeColor="text1"/>
                <w:spacing w:val="-6"/>
                <w:sz w:val="20"/>
              </w:rPr>
            </w:pPr>
            <w:r w:rsidRPr="0011699D">
              <w:rPr>
                <w:rFonts w:hint="eastAsia"/>
                <w:color w:val="000000" w:themeColor="text1"/>
                <w:spacing w:val="-6"/>
                <w:sz w:val="20"/>
              </w:rPr>
              <w:t>家庭</w:t>
            </w:r>
          </w:p>
        </w:tc>
        <w:tc>
          <w:tcPr>
            <w:tcW w:w="711" w:type="dxa"/>
            <w:tcBorders>
              <w:top w:val="single" w:sz="4" w:space="0" w:color="auto"/>
              <w:bottom w:val="single" w:sz="4" w:space="0" w:color="auto"/>
            </w:tcBorders>
            <w:vAlign w:val="center"/>
          </w:tcPr>
          <w:p w:rsidR="00920B98" w:rsidRPr="0011699D" w:rsidRDefault="00920B98" w:rsidP="003B218C">
            <w:pPr>
              <w:spacing w:line="320" w:lineRule="exact"/>
              <w:rPr>
                <w:color w:val="000000" w:themeColor="text1"/>
                <w:spacing w:val="-9"/>
                <w:sz w:val="18"/>
                <w:szCs w:val="18"/>
              </w:rPr>
            </w:pPr>
            <w:r w:rsidRPr="0011699D">
              <w:rPr>
                <w:rFonts w:hint="eastAsia"/>
                <w:color w:val="000000" w:themeColor="text1"/>
                <w:spacing w:val="-9"/>
                <w:sz w:val="18"/>
                <w:szCs w:val="18"/>
              </w:rPr>
              <w:t>每月至少購買</w:t>
            </w:r>
            <w:r w:rsidRPr="0011699D">
              <w:rPr>
                <w:rFonts w:hint="eastAsia"/>
                <w:color w:val="000000" w:themeColor="text1"/>
                <w:spacing w:val="-9"/>
                <w:sz w:val="18"/>
                <w:szCs w:val="18"/>
              </w:rPr>
              <w:t>1</w:t>
            </w:r>
            <w:r w:rsidRPr="0011699D">
              <w:rPr>
                <w:rFonts w:hint="eastAsia"/>
                <w:color w:val="000000" w:themeColor="text1"/>
                <w:spacing w:val="-9"/>
                <w:sz w:val="18"/>
                <w:szCs w:val="18"/>
              </w:rPr>
              <w:t>次</w:t>
            </w:r>
          </w:p>
        </w:tc>
        <w:tc>
          <w:tcPr>
            <w:tcW w:w="794" w:type="dxa"/>
            <w:tcBorders>
              <w:top w:val="single" w:sz="4" w:space="0" w:color="auto"/>
              <w:bottom w:val="single" w:sz="4" w:space="0" w:color="auto"/>
            </w:tcBorders>
            <w:vAlign w:val="center"/>
          </w:tcPr>
          <w:p w:rsidR="00920B98" w:rsidRPr="0011699D" w:rsidRDefault="00920B98" w:rsidP="00FE0596">
            <w:pPr>
              <w:spacing w:line="240" w:lineRule="exact"/>
              <w:rPr>
                <w:color w:val="000000" w:themeColor="text1"/>
                <w:spacing w:val="-9"/>
                <w:sz w:val="18"/>
                <w:szCs w:val="18"/>
              </w:rPr>
            </w:pPr>
            <w:r w:rsidRPr="0011699D">
              <w:rPr>
                <w:rFonts w:hint="eastAsia"/>
                <w:color w:val="000000" w:themeColor="text1"/>
                <w:spacing w:val="-9"/>
                <w:sz w:val="18"/>
                <w:szCs w:val="18"/>
              </w:rPr>
              <w:t>每季</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不含每月</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至少購買</w:t>
            </w:r>
            <w:r w:rsidRPr="0011699D">
              <w:rPr>
                <w:rFonts w:hint="eastAsia"/>
                <w:color w:val="000000" w:themeColor="text1"/>
                <w:spacing w:val="-9"/>
                <w:sz w:val="18"/>
                <w:szCs w:val="18"/>
              </w:rPr>
              <w:t>1</w:t>
            </w:r>
            <w:r w:rsidRPr="0011699D">
              <w:rPr>
                <w:rFonts w:hint="eastAsia"/>
                <w:color w:val="000000" w:themeColor="text1"/>
                <w:spacing w:val="-9"/>
                <w:sz w:val="18"/>
                <w:szCs w:val="18"/>
              </w:rPr>
              <w:t>次</w:t>
            </w:r>
          </w:p>
        </w:tc>
        <w:tc>
          <w:tcPr>
            <w:tcW w:w="794" w:type="dxa"/>
            <w:tcBorders>
              <w:top w:val="single" w:sz="4" w:space="0" w:color="auto"/>
              <w:bottom w:val="single" w:sz="4" w:space="0" w:color="auto"/>
            </w:tcBorders>
            <w:vAlign w:val="center"/>
          </w:tcPr>
          <w:p w:rsidR="00920B98" w:rsidRPr="0011699D" w:rsidRDefault="00920B98" w:rsidP="00E11E13">
            <w:pPr>
              <w:spacing w:line="240" w:lineRule="exact"/>
              <w:jc w:val="center"/>
              <w:rPr>
                <w:color w:val="000000" w:themeColor="text1"/>
                <w:spacing w:val="-9"/>
                <w:sz w:val="18"/>
                <w:szCs w:val="18"/>
              </w:rPr>
            </w:pPr>
            <w:r w:rsidRPr="0011699D">
              <w:rPr>
                <w:rFonts w:hint="eastAsia"/>
                <w:color w:val="000000" w:themeColor="text1"/>
                <w:spacing w:val="-9"/>
                <w:sz w:val="18"/>
                <w:szCs w:val="18"/>
              </w:rPr>
              <w:t>每半年</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不含每季</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至少購買</w:t>
            </w:r>
            <w:r w:rsidRPr="0011699D">
              <w:rPr>
                <w:rFonts w:hint="eastAsia"/>
                <w:color w:val="000000" w:themeColor="text1"/>
                <w:spacing w:val="-9"/>
                <w:sz w:val="18"/>
                <w:szCs w:val="18"/>
              </w:rPr>
              <w:t>1</w:t>
            </w:r>
            <w:r w:rsidRPr="0011699D">
              <w:rPr>
                <w:rFonts w:hint="eastAsia"/>
                <w:color w:val="000000" w:themeColor="text1"/>
                <w:spacing w:val="-9"/>
                <w:sz w:val="18"/>
                <w:szCs w:val="18"/>
              </w:rPr>
              <w:t>次</w:t>
            </w:r>
          </w:p>
        </w:tc>
        <w:tc>
          <w:tcPr>
            <w:tcW w:w="794" w:type="dxa"/>
            <w:tcBorders>
              <w:top w:val="single" w:sz="4" w:space="0" w:color="auto"/>
              <w:bottom w:val="single" w:sz="4" w:space="0" w:color="auto"/>
            </w:tcBorders>
            <w:vAlign w:val="center"/>
          </w:tcPr>
          <w:p w:rsidR="00920B98" w:rsidRPr="0011699D" w:rsidRDefault="00920B98" w:rsidP="00E11E13">
            <w:pPr>
              <w:spacing w:line="240" w:lineRule="exact"/>
              <w:jc w:val="center"/>
              <w:rPr>
                <w:color w:val="000000" w:themeColor="text1"/>
                <w:spacing w:val="-9"/>
                <w:sz w:val="18"/>
                <w:szCs w:val="18"/>
              </w:rPr>
            </w:pPr>
            <w:r w:rsidRPr="0011699D">
              <w:rPr>
                <w:rFonts w:hint="eastAsia"/>
                <w:color w:val="000000" w:themeColor="text1"/>
                <w:spacing w:val="-9"/>
                <w:sz w:val="18"/>
                <w:szCs w:val="18"/>
              </w:rPr>
              <w:t>每年</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不含每半年</w:t>
            </w:r>
            <w:r w:rsidRPr="0011699D">
              <w:rPr>
                <w:rFonts w:ascii="標楷體" w:hAnsi="標楷體" w:hint="eastAsia"/>
                <w:color w:val="000000" w:themeColor="text1"/>
                <w:spacing w:val="-9"/>
                <w:sz w:val="18"/>
                <w:szCs w:val="18"/>
              </w:rPr>
              <w:t>)</w:t>
            </w:r>
            <w:r w:rsidRPr="0011699D">
              <w:rPr>
                <w:rFonts w:hint="eastAsia"/>
                <w:color w:val="000000" w:themeColor="text1"/>
                <w:spacing w:val="-9"/>
                <w:sz w:val="18"/>
                <w:szCs w:val="18"/>
              </w:rPr>
              <w:t>至少購買</w:t>
            </w:r>
            <w:r w:rsidRPr="0011699D">
              <w:rPr>
                <w:rFonts w:hint="eastAsia"/>
                <w:color w:val="000000" w:themeColor="text1"/>
                <w:spacing w:val="-9"/>
                <w:sz w:val="18"/>
                <w:szCs w:val="18"/>
              </w:rPr>
              <w:t>1</w:t>
            </w:r>
            <w:r w:rsidRPr="0011699D">
              <w:rPr>
                <w:rFonts w:hint="eastAsia"/>
                <w:color w:val="000000" w:themeColor="text1"/>
                <w:spacing w:val="-9"/>
                <w:sz w:val="18"/>
                <w:szCs w:val="18"/>
              </w:rPr>
              <w:t>次</w:t>
            </w:r>
          </w:p>
        </w:tc>
        <w:tc>
          <w:tcPr>
            <w:tcW w:w="709" w:type="dxa"/>
            <w:tcBorders>
              <w:top w:val="single" w:sz="4" w:space="0" w:color="auto"/>
              <w:bottom w:val="single" w:sz="4" w:space="0" w:color="auto"/>
            </w:tcBorders>
            <w:vAlign w:val="center"/>
          </w:tcPr>
          <w:p w:rsidR="00920B98" w:rsidRPr="0011699D" w:rsidRDefault="00920B98" w:rsidP="003B218C">
            <w:pPr>
              <w:spacing w:line="320" w:lineRule="exact"/>
              <w:jc w:val="left"/>
              <w:rPr>
                <w:color w:val="000000" w:themeColor="text1"/>
                <w:spacing w:val="-9"/>
                <w:sz w:val="18"/>
                <w:szCs w:val="18"/>
              </w:rPr>
            </w:pPr>
            <w:r w:rsidRPr="0011699D">
              <w:rPr>
                <w:rFonts w:hint="eastAsia"/>
                <w:color w:val="000000" w:themeColor="text1"/>
                <w:spacing w:val="-9"/>
                <w:sz w:val="18"/>
                <w:szCs w:val="18"/>
              </w:rPr>
              <w:t>1</w:t>
            </w:r>
            <w:r w:rsidRPr="0011699D">
              <w:rPr>
                <w:rFonts w:hint="eastAsia"/>
                <w:color w:val="000000" w:themeColor="text1"/>
                <w:spacing w:val="-9"/>
                <w:sz w:val="18"/>
                <w:szCs w:val="18"/>
              </w:rPr>
              <w:t>年以上</w:t>
            </w:r>
          </w:p>
          <w:p w:rsidR="00920B98" w:rsidRPr="0011699D" w:rsidRDefault="00920B98" w:rsidP="003B218C">
            <w:pPr>
              <w:spacing w:line="320" w:lineRule="exact"/>
              <w:jc w:val="left"/>
              <w:rPr>
                <w:color w:val="000000" w:themeColor="text1"/>
                <w:spacing w:val="-9"/>
                <w:sz w:val="18"/>
                <w:szCs w:val="18"/>
              </w:rPr>
            </w:pPr>
            <w:r w:rsidRPr="0011699D">
              <w:rPr>
                <w:rFonts w:hint="eastAsia"/>
                <w:color w:val="000000" w:themeColor="text1"/>
                <w:spacing w:val="-9"/>
                <w:sz w:val="18"/>
                <w:szCs w:val="18"/>
              </w:rPr>
              <w:t>購買</w:t>
            </w:r>
            <w:r w:rsidRPr="0011699D">
              <w:rPr>
                <w:rFonts w:hint="eastAsia"/>
                <w:color w:val="000000" w:themeColor="text1"/>
                <w:spacing w:val="-9"/>
                <w:sz w:val="18"/>
                <w:szCs w:val="18"/>
              </w:rPr>
              <w:t>1</w:t>
            </w:r>
            <w:r w:rsidRPr="0011699D">
              <w:rPr>
                <w:rFonts w:hint="eastAsia"/>
                <w:color w:val="000000" w:themeColor="text1"/>
                <w:spacing w:val="-9"/>
                <w:sz w:val="18"/>
                <w:szCs w:val="18"/>
              </w:rPr>
              <w:t>次</w:t>
            </w:r>
          </w:p>
        </w:tc>
      </w:tr>
      <w:tr w:rsidR="0011699D" w:rsidRPr="0011699D" w:rsidTr="00F111B2">
        <w:trPr>
          <w:trHeight w:val="397"/>
          <w:jc w:val="center"/>
        </w:trPr>
        <w:tc>
          <w:tcPr>
            <w:tcW w:w="992" w:type="dxa"/>
            <w:tcBorders>
              <w:top w:val="single" w:sz="4" w:space="0" w:color="auto"/>
              <w:bottom w:val="nil"/>
            </w:tcBorders>
            <w:vAlign w:val="center"/>
          </w:tcPr>
          <w:p w:rsidR="00ED1864" w:rsidRPr="0011699D" w:rsidRDefault="00ED1864" w:rsidP="00CD073A">
            <w:pPr>
              <w:spacing w:line="240" w:lineRule="exact"/>
              <w:jc w:val="center"/>
              <w:rPr>
                <w:color w:val="000000" w:themeColor="text1"/>
                <w:spacing w:val="-6"/>
                <w:sz w:val="21"/>
                <w:szCs w:val="21"/>
              </w:rPr>
            </w:pPr>
            <w:r w:rsidRPr="0011699D">
              <w:rPr>
                <w:rFonts w:hint="eastAsia"/>
                <w:color w:val="000000" w:themeColor="text1"/>
                <w:spacing w:val="-6"/>
                <w:sz w:val="21"/>
                <w:szCs w:val="21"/>
              </w:rPr>
              <w:t>100</w:t>
            </w:r>
          </w:p>
        </w:tc>
        <w:tc>
          <w:tcPr>
            <w:tcW w:w="939"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1.42</w:t>
            </w:r>
          </w:p>
        </w:tc>
        <w:tc>
          <w:tcPr>
            <w:tcW w:w="709"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1.26</w:t>
            </w:r>
          </w:p>
        </w:tc>
        <w:tc>
          <w:tcPr>
            <w:tcW w:w="622"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1.43</w:t>
            </w:r>
          </w:p>
        </w:tc>
        <w:tc>
          <w:tcPr>
            <w:tcW w:w="623"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1.48</w:t>
            </w:r>
          </w:p>
        </w:tc>
        <w:tc>
          <w:tcPr>
            <w:tcW w:w="623"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1.48</w:t>
            </w:r>
          </w:p>
        </w:tc>
        <w:tc>
          <w:tcPr>
            <w:tcW w:w="711"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1.95</w:t>
            </w:r>
          </w:p>
        </w:tc>
        <w:tc>
          <w:tcPr>
            <w:tcW w:w="794"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1.98</w:t>
            </w:r>
          </w:p>
        </w:tc>
        <w:tc>
          <w:tcPr>
            <w:tcW w:w="794"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1.83</w:t>
            </w:r>
          </w:p>
        </w:tc>
        <w:tc>
          <w:tcPr>
            <w:tcW w:w="794" w:type="dxa"/>
            <w:tcBorders>
              <w:top w:val="single" w:sz="4" w:space="0" w:color="auto"/>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0.74</w:t>
            </w:r>
          </w:p>
        </w:tc>
        <w:tc>
          <w:tcPr>
            <w:tcW w:w="709" w:type="dxa"/>
            <w:tcBorders>
              <w:top w:val="single" w:sz="4" w:space="0" w:color="auto"/>
              <w:bottom w:val="nil"/>
            </w:tcBorders>
            <w:vAlign w:val="center"/>
          </w:tcPr>
          <w:p w:rsidR="00ED1864" w:rsidRPr="0011699D" w:rsidRDefault="00ED1864" w:rsidP="00ED1864">
            <w:pPr>
              <w:tabs>
                <w:tab w:val="decimal" w:pos="212"/>
              </w:tabs>
              <w:spacing w:line="240" w:lineRule="exact"/>
              <w:rPr>
                <w:color w:val="000000" w:themeColor="text1"/>
                <w:spacing w:val="-6"/>
                <w:sz w:val="21"/>
                <w:szCs w:val="21"/>
              </w:rPr>
            </w:pPr>
            <w:r w:rsidRPr="0011699D">
              <w:rPr>
                <w:color w:val="000000" w:themeColor="text1"/>
                <w:spacing w:val="-6"/>
                <w:sz w:val="21"/>
                <w:szCs w:val="21"/>
              </w:rPr>
              <w:t>1.37</w:t>
            </w:r>
          </w:p>
        </w:tc>
      </w:tr>
      <w:tr w:rsidR="0011699D" w:rsidRPr="0011699D" w:rsidTr="00F111B2">
        <w:trPr>
          <w:trHeight w:val="397"/>
          <w:jc w:val="center"/>
        </w:trPr>
        <w:tc>
          <w:tcPr>
            <w:tcW w:w="992" w:type="dxa"/>
            <w:tcBorders>
              <w:top w:val="nil"/>
              <w:bottom w:val="nil"/>
            </w:tcBorders>
            <w:vAlign w:val="center"/>
          </w:tcPr>
          <w:p w:rsidR="00ED1864" w:rsidRPr="0011699D" w:rsidRDefault="00ED1864" w:rsidP="002947A5">
            <w:pPr>
              <w:spacing w:line="240" w:lineRule="exact"/>
              <w:jc w:val="center"/>
              <w:rPr>
                <w:color w:val="000000" w:themeColor="text1"/>
                <w:spacing w:val="-6"/>
                <w:sz w:val="21"/>
                <w:szCs w:val="21"/>
              </w:rPr>
            </w:pPr>
            <w:r w:rsidRPr="0011699D">
              <w:rPr>
                <w:rFonts w:hint="eastAsia"/>
                <w:color w:val="000000" w:themeColor="text1"/>
                <w:spacing w:val="-6"/>
                <w:sz w:val="21"/>
                <w:szCs w:val="21"/>
              </w:rPr>
              <w:t>101</w:t>
            </w:r>
          </w:p>
        </w:tc>
        <w:tc>
          <w:tcPr>
            <w:tcW w:w="939"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1.93</w:t>
            </w:r>
          </w:p>
        </w:tc>
        <w:tc>
          <w:tcPr>
            <w:tcW w:w="709"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w:t>
            </w:r>
            <w:r w:rsidRPr="0011699D">
              <w:rPr>
                <w:rFonts w:hint="eastAsia"/>
                <w:color w:val="000000" w:themeColor="text1"/>
                <w:spacing w:val="-6"/>
                <w:sz w:val="21"/>
                <w:szCs w:val="21"/>
              </w:rPr>
              <w:t>.00</w:t>
            </w:r>
          </w:p>
        </w:tc>
        <w:tc>
          <w:tcPr>
            <w:tcW w:w="622"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2.1</w:t>
            </w:r>
            <w:r w:rsidRPr="0011699D">
              <w:rPr>
                <w:rFonts w:hint="eastAsia"/>
                <w:color w:val="000000" w:themeColor="text1"/>
                <w:spacing w:val="-6"/>
                <w:sz w:val="21"/>
                <w:szCs w:val="21"/>
              </w:rPr>
              <w:t>0</w:t>
            </w:r>
          </w:p>
        </w:tc>
        <w:tc>
          <w:tcPr>
            <w:tcW w:w="623"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1.96</w:t>
            </w:r>
          </w:p>
        </w:tc>
        <w:tc>
          <w:tcPr>
            <w:tcW w:w="623"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1.84</w:t>
            </w:r>
          </w:p>
        </w:tc>
        <w:tc>
          <w:tcPr>
            <w:tcW w:w="711"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3.08</w:t>
            </w:r>
          </w:p>
        </w:tc>
        <w:tc>
          <w:tcPr>
            <w:tcW w:w="794"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3.44</w:t>
            </w:r>
          </w:p>
        </w:tc>
        <w:tc>
          <w:tcPr>
            <w:tcW w:w="794"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1.63</w:t>
            </w:r>
          </w:p>
        </w:tc>
        <w:tc>
          <w:tcPr>
            <w:tcW w:w="794" w:type="dxa"/>
            <w:tcBorders>
              <w:top w:val="nil"/>
              <w:bottom w:val="nil"/>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1.16</w:t>
            </w:r>
          </w:p>
        </w:tc>
        <w:tc>
          <w:tcPr>
            <w:tcW w:w="709" w:type="dxa"/>
            <w:tcBorders>
              <w:top w:val="nil"/>
              <w:bottom w:val="nil"/>
            </w:tcBorders>
            <w:vAlign w:val="center"/>
          </w:tcPr>
          <w:p w:rsidR="00ED1864" w:rsidRPr="0011699D" w:rsidRDefault="00ED1864" w:rsidP="00ED1864">
            <w:pPr>
              <w:tabs>
                <w:tab w:val="decimal" w:pos="212"/>
              </w:tabs>
              <w:spacing w:line="240" w:lineRule="exact"/>
              <w:rPr>
                <w:color w:val="000000" w:themeColor="text1"/>
                <w:spacing w:val="-6"/>
                <w:sz w:val="21"/>
                <w:szCs w:val="21"/>
              </w:rPr>
            </w:pPr>
            <w:r w:rsidRPr="0011699D">
              <w:rPr>
                <w:color w:val="000000" w:themeColor="text1"/>
                <w:spacing w:val="-6"/>
                <w:sz w:val="21"/>
                <w:szCs w:val="21"/>
              </w:rPr>
              <w:t>0.83</w:t>
            </w:r>
          </w:p>
        </w:tc>
      </w:tr>
      <w:tr w:rsidR="0011699D" w:rsidRPr="0011699D" w:rsidTr="00F111B2">
        <w:trPr>
          <w:trHeight w:val="397"/>
          <w:jc w:val="center"/>
        </w:trPr>
        <w:tc>
          <w:tcPr>
            <w:tcW w:w="992" w:type="dxa"/>
            <w:tcBorders>
              <w:top w:val="nil"/>
              <w:bottom w:val="dashed" w:sz="4" w:space="0" w:color="auto"/>
            </w:tcBorders>
            <w:vAlign w:val="center"/>
          </w:tcPr>
          <w:p w:rsidR="00ED1864" w:rsidRPr="0011699D" w:rsidRDefault="00ED1864" w:rsidP="002947A5">
            <w:pPr>
              <w:spacing w:line="240" w:lineRule="exact"/>
              <w:jc w:val="center"/>
              <w:rPr>
                <w:color w:val="000000" w:themeColor="text1"/>
                <w:spacing w:val="-6"/>
                <w:sz w:val="21"/>
                <w:szCs w:val="21"/>
              </w:rPr>
            </w:pPr>
            <w:r w:rsidRPr="0011699D">
              <w:rPr>
                <w:rFonts w:hint="eastAsia"/>
                <w:color w:val="000000" w:themeColor="text1"/>
                <w:spacing w:val="-6"/>
                <w:sz w:val="21"/>
                <w:szCs w:val="21"/>
              </w:rPr>
              <w:t>102</w:t>
            </w:r>
          </w:p>
        </w:tc>
        <w:tc>
          <w:tcPr>
            <w:tcW w:w="939"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0.79</w:t>
            </w:r>
          </w:p>
        </w:tc>
        <w:tc>
          <w:tcPr>
            <w:tcW w:w="709"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0.66</w:t>
            </w:r>
          </w:p>
        </w:tc>
        <w:tc>
          <w:tcPr>
            <w:tcW w:w="622"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0.95</w:t>
            </w:r>
          </w:p>
        </w:tc>
        <w:tc>
          <w:tcPr>
            <w:tcW w:w="623"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0.84</w:t>
            </w:r>
          </w:p>
        </w:tc>
        <w:tc>
          <w:tcPr>
            <w:tcW w:w="623"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0.8</w:t>
            </w:r>
            <w:r w:rsidRPr="0011699D">
              <w:rPr>
                <w:rFonts w:hint="eastAsia"/>
                <w:color w:val="000000" w:themeColor="text1"/>
                <w:spacing w:val="-6"/>
                <w:sz w:val="21"/>
                <w:szCs w:val="21"/>
              </w:rPr>
              <w:t>0</w:t>
            </w:r>
          </w:p>
        </w:tc>
        <w:tc>
          <w:tcPr>
            <w:tcW w:w="711"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1.66</w:t>
            </w:r>
          </w:p>
        </w:tc>
        <w:tc>
          <w:tcPr>
            <w:tcW w:w="794"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0.44</w:t>
            </w:r>
          </w:p>
        </w:tc>
        <w:tc>
          <w:tcPr>
            <w:tcW w:w="794"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1.44</w:t>
            </w:r>
          </w:p>
        </w:tc>
        <w:tc>
          <w:tcPr>
            <w:tcW w:w="794" w:type="dxa"/>
            <w:tcBorders>
              <w:top w:val="nil"/>
              <w:bottom w:val="dashed"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0.7</w:t>
            </w:r>
            <w:r w:rsidR="00971B0E" w:rsidRPr="0011699D">
              <w:rPr>
                <w:rFonts w:hint="eastAsia"/>
                <w:color w:val="000000" w:themeColor="text1"/>
                <w:spacing w:val="-6"/>
                <w:sz w:val="21"/>
                <w:szCs w:val="21"/>
              </w:rPr>
              <w:t>0</w:t>
            </w:r>
          </w:p>
        </w:tc>
        <w:tc>
          <w:tcPr>
            <w:tcW w:w="709" w:type="dxa"/>
            <w:tcBorders>
              <w:top w:val="nil"/>
              <w:bottom w:val="dashed" w:sz="4" w:space="0" w:color="auto"/>
            </w:tcBorders>
            <w:vAlign w:val="center"/>
          </w:tcPr>
          <w:p w:rsidR="00ED1864" w:rsidRPr="0011699D" w:rsidRDefault="00ED1864" w:rsidP="00ED1864">
            <w:pPr>
              <w:tabs>
                <w:tab w:val="decimal" w:pos="212"/>
              </w:tabs>
              <w:spacing w:line="240" w:lineRule="exact"/>
              <w:rPr>
                <w:color w:val="000000" w:themeColor="text1"/>
                <w:spacing w:val="-6"/>
                <w:sz w:val="21"/>
                <w:szCs w:val="21"/>
              </w:rPr>
            </w:pPr>
            <w:r w:rsidRPr="0011699D">
              <w:rPr>
                <w:color w:val="000000" w:themeColor="text1"/>
                <w:spacing w:val="-6"/>
                <w:sz w:val="21"/>
                <w:szCs w:val="21"/>
              </w:rPr>
              <w:t>-0.33</w:t>
            </w:r>
          </w:p>
        </w:tc>
      </w:tr>
      <w:tr w:rsidR="0011699D" w:rsidRPr="0011699D" w:rsidTr="00F111B2">
        <w:trPr>
          <w:trHeight w:val="397"/>
          <w:jc w:val="center"/>
        </w:trPr>
        <w:tc>
          <w:tcPr>
            <w:tcW w:w="992" w:type="dxa"/>
            <w:tcBorders>
              <w:top w:val="dashed" w:sz="4" w:space="0" w:color="auto"/>
              <w:bottom w:val="single" w:sz="4" w:space="0" w:color="auto"/>
            </w:tcBorders>
            <w:vAlign w:val="center"/>
          </w:tcPr>
          <w:p w:rsidR="00ED1864" w:rsidRPr="0011699D" w:rsidRDefault="00ED1864" w:rsidP="003530BC">
            <w:pPr>
              <w:spacing w:line="240" w:lineRule="exact"/>
              <w:jc w:val="center"/>
              <w:rPr>
                <w:color w:val="000000" w:themeColor="text1"/>
                <w:spacing w:val="-6"/>
                <w:sz w:val="21"/>
                <w:szCs w:val="21"/>
              </w:rPr>
            </w:pPr>
            <w:r w:rsidRPr="0011699D">
              <w:rPr>
                <w:rFonts w:hint="eastAsia"/>
                <w:color w:val="000000" w:themeColor="text1"/>
                <w:spacing w:val="-6"/>
                <w:sz w:val="21"/>
                <w:szCs w:val="21"/>
              </w:rPr>
              <w:t>103</w:t>
            </w:r>
          </w:p>
        </w:tc>
        <w:tc>
          <w:tcPr>
            <w:tcW w:w="939"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rFonts w:hint="eastAsia"/>
                <w:color w:val="000000" w:themeColor="text1"/>
                <w:spacing w:val="-6"/>
                <w:sz w:val="21"/>
                <w:szCs w:val="21"/>
              </w:rPr>
              <w:t>1.20</w:t>
            </w:r>
          </w:p>
        </w:tc>
        <w:tc>
          <w:tcPr>
            <w:tcW w:w="709"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rFonts w:hint="eastAsia"/>
                <w:color w:val="000000" w:themeColor="text1"/>
                <w:spacing w:val="-6"/>
                <w:sz w:val="21"/>
                <w:szCs w:val="21"/>
              </w:rPr>
              <w:t>1.26</w:t>
            </w:r>
          </w:p>
        </w:tc>
        <w:tc>
          <w:tcPr>
            <w:tcW w:w="622"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rFonts w:hint="eastAsia"/>
                <w:color w:val="000000" w:themeColor="text1"/>
                <w:spacing w:val="-6"/>
                <w:sz w:val="21"/>
                <w:szCs w:val="21"/>
              </w:rPr>
              <w:t>1.54</w:t>
            </w:r>
          </w:p>
        </w:tc>
        <w:tc>
          <w:tcPr>
            <w:tcW w:w="623"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rFonts w:hint="eastAsia"/>
                <w:color w:val="000000" w:themeColor="text1"/>
                <w:spacing w:val="-6"/>
                <w:sz w:val="21"/>
                <w:szCs w:val="21"/>
              </w:rPr>
              <w:t>1.26</w:t>
            </w:r>
          </w:p>
        </w:tc>
        <w:tc>
          <w:tcPr>
            <w:tcW w:w="623"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rFonts w:hint="eastAsia"/>
                <w:color w:val="000000" w:themeColor="text1"/>
                <w:spacing w:val="-6"/>
                <w:sz w:val="21"/>
                <w:szCs w:val="21"/>
              </w:rPr>
              <w:t>1.06</w:t>
            </w:r>
          </w:p>
        </w:tc>
        <w:tc>
          <w:tcPr>
            <w:tcW w:w="711"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1.98</w:t>
            </w:r>
          </w:p>
        </w:tc>
        <w:tc>
          <w:tcPr>
            <w:tcW w:w="794"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2.17</w:t>
            </w:r>
          </w:p>
        </w:tc>
        <w:tc>
          <w:tcPr>
            <w:tcW w:w="794"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1.59</w:t>
            </w:r>
          </w:p>
        </w:tc>
        <w:tc>
          <w:tcPr>
            <w:tcW w:w="794" w:type="dxa"/>
            <w:tcBorders>
              <w:top w:val="dashed" w:sz="4" w:space="0" w:color="auto"/>
              <w:bottom w:val="single" w:sz="4" w:space="0" w:color="auto"/>
            </w:tcBorders>
            <w:vAlign w:val="center"/>
          </w:tcPr>
          <w:p w:rsidR="00ED1864" w:rsidRPr="0011699D" w:rsidRDefault="00ED1864" w:rsidP="00ED1864">
            <w:pPr>
              <w:spacing w:line="240" w:lineRule="exact"/>
              <w:jc w:val="center"/>
              <w:rPr>
                <w:color w:val="000000" w:themeColor="text1"/>
                <w:spacing w:val="-6"/>
                <w:sz w:val="21"/>
                <w:szCs w:val="21"/>
              </w:rPr>
            </w:pPr>
            <w:r w:rsidRPr="0011699D">
              <w:rPr>
                <w:color w:val="000000" w:themeColor="text1"/>
                <w:spacing w:val="-6"/>
                <w:sz w:val="21"/>
                <w:szCs w:val="21"/>
              </w:rPr>
              <w:t>1.13</w:t>
            </w:r>
          </w:p>
        </w:tc>
        <w:tc>
          <w:tcPr>
            <w:tcW w:w="709" w:type="dxa"/>
            <w:tcBorders>
              <w:top w:val="dashed" w:sz="4" w:space="0" w:color="auto"/>
              <w:bottom w:val="single" w:sz="4" w:space="0" w:color="auto"/>
            </w:tcBorders>
            <w:vAlign w:val="center"/>
          </w:tcPr>
          <w:p w:rsidR="00ED1864" w:rsidRPr="0011699D" w:rsidRDefault="00ED1864" w:rsidP="00ED1864">
            <w:pPr>
              <w:tabs>
                <w:tab w:val="decimal" w:pos="212"/>
              </w:tabs>
              <w:spacing w:line="240" w:lineRule="exact"/>
              <w:rPr>
                <w:color w:val="000000" w:themeColor="text1"/>
                <w:spacing w:val="-6"/>
                <w:sz w:val="21"/>
                <w:szCs w:val="21"/>
              </w:rPr>
            </w:pPr>
            <w:r w:rsidRPr="0011699D">
              <w:rPr>
                <w:color w:val="000000" w:themeColor="text1"/>
                <w:spacing w:val="-6"/>
                <w:sz w:val="21"/>
                <w:szCs w:val="21"/>
              </w:rPr>
              <w:t>-0.31</w:t>
            </w:r>
          </w:p>
        </w:tc>
      </w:tr>
    </w:tbl>
    <w:p w:rsidR="00920B98" w:rsidRPr="0011699D" w:rsidRDefault="00920B98" w:rsidP="00FA6077">
      <w:pPr>
        <w:pStyle w:val="ab"/>
        <w:spacing w:beforeLines="10" w:before="24" w:line="270" w:lineRule="exact"/>
        <w:ind w:leftChars="270" w:left="1138" w:rightChars="48" w:right="138" w:hangingChars="175" w:hanging="360"/>
        <w:rPr>
          <w:rFonts w:eastAsia="標楷體"/>
          <w:color w:val="000000" w:themeColor="text1"/>
          <w:sz w:val="21"/>
          <w:szCs w:val="21"/>
        </w:rPr>
      </w:pPr>
      <w:proofErr w:type="gramStart"/>
      <w:r w:rsidRPr="0011699D">
        <w:rPr>
          <w:rFonts w:eastAsia="標楷體"/>
          <w:color w:val="000000" w:themeColor="text1"/>
          <w:sz w:val="21"/>
          <w:szCs w:val="21"/>
        </w:rPr>
        <w:t>註</w:t>
      </w:r>
      <w:proofErr w:type="gramEnd"/>
      <w:r w:rsidRPr="0011699D">
        <w:rPr>
          <w:rFonts w:eastAsia="標楷體"/>
          <w:color w:val="000000" w:themeColor="text1"/>
          <w:sz w:val="21"/>
          <w:szCs w:val="21"/>
        </w:rPr>
        <w:t>：</w:t>
      </w:r>
      <w:r w:rsidRPr="0011699D">
        <w:rPr>
          <w:rFonts w:eastAsia="標楷體" w:hint="eastAsia"/>
          <w:color w:val="000000" w:themeColor="text1"/>
          <w:sz w:val="21"/>
          <w:szCs w:val="21"/>
        </w:rPr>
        <w:t>低所得</w:t>
      </w:r>
      <w:r w:rsidR="00971B0E" w:rsidRPr="0011699D">
        <w:rPr>
          <w:rFonts w:eastAsia="標楷體" w:hint="eastAsia"/>
          <w:color w:val="000000" w:themeColor="text1"/>
          <w:sz w:val="21"/>
          <w:szCs w:val="21"/>
        </w:rPr>
        <w:t>家庭</w:t>
      </w:r>
      <w:r w:rsidRPr="0011699D">
        <w:rPr>
          <w:rFonts w:eastAsia="標楷體" w:hint="eastAsia"/>
          <w:color w:val="000000" w:themeColor="text1"/>
          <w:sz w:val="21"/>
          <w:szCs w:val="21"/>
        </w:rPr>
        <w:t>指可支配所得最低</w:t>
      </w:r>
      <w:r w:rsidRPr="0011699D">
        <w:rPr>
          <w:rFonts w:eastAsia="標楷體" w:hint="eastAsia"/>
          <w:color w:val="000000" w:themeColor="text1"/>
          <w:sz w:val="21"/>
          <w:szCs w:val="21"/>
        </w:rPr>
        <w:t>20%</w:t>
      </w:r>
      <w:r w:rsidRPr="0011699D">
        <w:rPr>
          <w:rFonts w:eastAsia="標楷體" w:hint="eastAsia"/>
          <w:color w:val="000000" w:themeColor="text1"/>
          <w:sz w:val="21"/>
          <w:szCs w:val="21"/>
        </w:rPr>
        <w:t>家庭，中所得</w:t>
      </w:r>
      <w:r w:rsidR="00971B0E" w:rsidRPr="0011699D">
        <w:rPr>
          <w:rFonts w:eastAsia="標楷體" w:hint="eastAsia"/>
          <w:color w:val="000000" w:themeColor="text1"/>
          <w:sz w:val="21"/>
          <w:szCs w:val="21"/>
        </w:rPr>
        <w:t>家庭</w:t>
      </w:r>
      <w:r w:rsidRPr="0011699D">
        <w:rPr>
          <w:rFonts w:eastAsia="標楷體" w:hint="eastAsia"/>
          <w:color w:val="000000" w:themeColor="text1"/>
          <w:sz w:val="21"/>
          <w:szCs w:val="21"/>
        </w:rPr>
        <w:t>指可支配所得中間</w:t>
      </w:r>
      <w:r w:rsidRPr="0011699D">
        <w:rPr>
          <w:rFonts w:eastAsia="標楷體" w:hint="eastAsia"/>
          <w:color w:val="000000" w:themeColor="text1"/>
          <w:sz w:val="21"/>
          <w:szCs w:val="21"/>
        </w:rPr>
        <w:t>60%</w:t>
      </w:r>
      <w:r w:rsidRPr="0011699D">
        <w:rPr>
          <w:rFonts w:eastAsia="標楷體" w:hint="eastAsia"/>
          <w:color w:val="000000" w:themeColor="text1"/>
          <w:sz w:val="21"/>
          <w:szCs w:val="21"/>
        </w:rPr>
        <w:t>家庭，高所得</w:t>
      </w:r>
      <w:r w:rsidR="00971B0E" w:rsidRPr="0011699D">
        <w:rPr>
          <w:rFonts w:eastAsia="標楷體" w:hint="eastAsia"/>
          <w:color w:val="000000" w:themeColor="text1"/>
          <w:sz w:val="21"/>
          <w:szCs w:val="21"/>
        </w:rPr>
        <w:t>家庭</w:t>
      </w:r>
      <w:r w:rsidRPr="0011699D">
        <w:rPr>
          <w:rFonts w:eastAsia="標楷體" w:hint="eastAsia"/>
          <w:color w:val="000000" w:themeColor="text1"/>
          <w:sz w:val="21"/>
          <w:szCs w:val="21"/>
        </w:rPr>
        <w:t>指可支配所得最高</w:t>
      </w:r>
      <w:r w:rsidRPr="0011699D">
        <w:rPr>
          <w:rFonts w:eastAsia="標楷體" w:hint="eastAsia"/>
          <w:color w:val="000000" w:themeColor="text1"/>
          <w:sz w:val="21"/>
          <w:szCs w:val="21"/>
        </w:rPr>
        <w:t>20%</w:t>
      </w:r>
      <w:r w:rsidRPr="0011699D">
        <w:rPr>
          <w:rFonts w:eastAsia="標楷體" w:hint="eastAsia"/>
          <w:color w:val="000000" w:themeColor="text1"/>
          <w:sz w:val="21"/>
          <w:szCs w:val="21"/>
        </w:rPr>
        <w:t>家庭。</w:t>
      </w:r>
    </w:p>
    <w:p w:rsidR="0007722C" w:rsidRPr="0011699D" w:rsidRDefault="00CD073A" w:rsidP="003108EA">
      <w:pPr>
        <w:pStyle w:val="ab"/>
        <w:spacing w:line="270" w:lineRule="exact"/>
        <w:ind w:leftChars="30" w:left="498" w:hangingChars="200" w:hanging="412"/>
        <w:rPr>
          <w:rFonts w:eastAsia="標楷體"/>
          <w:color w:val="000000" w:themeColor="text1"/>
          <w:sz w:val="21"/>
          <w:szCs w:val="21"/>
        </w:rPr>
      </w:pPr>
      <w:r w:rsidRPr="0011699D">
        <w:rPr>
          <w:rFonts w:eastAsia="標楷體" w:hint="eastAsia"/>
          <w:color w:val="000000" w:themeColor="text1"/>
          <w:sz w:val="21"/>
          <w:szCs w:val="21"/>
        </w:rPr>
        <w:t>資料來源</w:t>
      </w:r>
      <w:r w:rsidRPr="0011699D">
        <w:rPr>
          <w:rFonts w:eastAsia="標楷體"/>
          <w:color w:val="000000" w:themeColor="text1"/>
          <w:sz w:val="21"/>
          <w:szCs w:val="21"/>
        </w:rPr>
        <w:t>：</w:t>
      </w:r>
      <w:r w:rsidRPr="0011699D">
        <w:rPr>
          <w:rFonts w:eastAsia="標楷體" w:hint="eastAsia"/>
          <w:color w:val="000000" w:themeColor="text1"/>
          <w:sz w:val="21"/>
          <w:szCs w:val="21"/>
        </w:rPr>
        <w:t>行政院主計總處。</w:t>
      </w:r>
    </w:p>
    <w:p w:rsidR="00046382" w:rsidRPr="0011699D" w:rsidRDefault="00046382" w:rsidP="00F06D80">
      <w:pPr>
        <w:pStyle w:val="k1a"/>
        <w:spacing w:before="120" w:after="120" w:line="240" w:lineRule="exact"/>
        <w:ind w:left="259" w:hanging="259"/>
        <w:rPr>
          <w:color w:val="000000" w:themeColor="text1"/>
        </w:rPr>
      </w:pPr>
    </w:p>
    <w:p w:rsidR="00F06D80" w:rsidRPr="0011699D" w:rsidRDefault="00F06D80" w:rsidP="00F06D80">
      <w:pPr>
        <w:pStyle w:val="k1a"/>
        <w:spacing w:before="120" w:after="120" w:line="240" w:lineRule="exact"/>
        <w:ind w:left="259" w:hanging="259"/>
        <w:rPr>
          <w:color w:val="000000" w:themeColor="text1"/>
        </w:rPr>
      </w:pPr>
      <w:r w:rsidRPr="0011699D">
        <w:rPr>
          <w:rFonts w:hint="eastAsia"/>
          <w:color w:val="000000" w:themeColor="text1"/>
        </w:rPr>
        <w:t>四、重要人力指標</w:t>
      </w:r>
    </w:p>
    <w:p w:rsidR="006F7A19" w:rsidRPr="0011699D" w:rsidRDefault="00F06D80" w:rsidP="00F06D80">
      <w:pPr>
        <w:pStyle w:val="k12"/>
        <w:ind w:left="288" w:firstLine="576"/>
        <w:rPr>
          <w:color w:val="000000" w:themeColor="text1"/>
        </w:rPr>
      </w:pPr>
      <w:r w:rsidRPr="0011699D">
        <w:rPr>
          <w:color w:val="000000" w:themeColor="text1"/>
        </w:rPr>
        <w:t>103</w:t>
      </w:r>
      <w:r w:rsidRPr="0011699D">
        <w:rPr>
          <w:rFonts w:hint="eastAsia"/>
          <w:color w:val="000000" w:themeColor="text1"/>
        </w:rPr>
        <w:t>年政府積極</w:t>
      </w:r>
      <w:r w:rsidR="006C5235" w:rsidRPr="0011699D">
        <w:rPr>
          <w:rFonts w:hint="eastAsia"/>
          <w:color w:val="000000" w:themeColor="text1"/>
        </w:rPr>
        <w:t>活絡勞動市場機制，持續辦理各項促進就業措施，</w:t>
      </w:r>
      <w:r w:rsidRPr="0011699D">
        <w:rPr>
          <w:rFonts w:hint="eastAsia"/>
          <w:color w:val="000000" w:themeColor="text1"/>
        </w:rPr>
        <w:t>整體</w:t>
      </w:r>
      <w:r w:rsidR="00F9172A" w:rsidRPr="0011699D">
        <w:rPr>
          <w:rFonts w:hint="eastAsia"/>
          <w:color w:val="000000" w:themeColor="text1"/>
        </w:rPr>
        <w:t>勞動市場</w:t>
      </w:r>
      <w:r w:rsidRPr="0011699D">
        <w:rPr>
          <w:rFonts w:hint="eastAsia"/>
          <w:color w:val="000000" w:themeColor="text1"/>
        </w:rPr>
        <w:t>表現平穩。勞動力參與率</w:t>
      </w:r>
      <w:r w:rsidRPr="0011699D">
        <w:rPr>
          <w:color w:val="000000" w:themeColor="text1"/>
        </w:rPr>
        <w:t>58.54%</w:t>
      </w:r>
      <w:r w:rsidR="00F9172A" w:rsidRPr="0011699D">
        <w:rPr>
          <w:rFonts w:ascii="標楷體" w:hAnsi="標楷體" w:hint="eastAsia"/>
          <w:color w:val="000000" w:themeColor="text1"/>
        </w:rPr>
        <w:t>(</w:t>
      </w:r>
      <w:r w:rsidR="00F9172A" w:rsidRPr="0011699D">
        <w:rPr>
          <w:rFonts w:hint="eastAsia"/>
          <w:color w:val="000000" w:themeColor="text1"/>
        </w:rPr>
        <w:t>男性</w:t>
      </w:r>
      <w:r w:rsidR="00F9172A" w:rsidRPr="0011699D">
        <w:rPr>
          <w:color w:val="000000" w:themeColor="text1"/>
        </w:rPr>
        <w:t>66.78</w:t>
      </w:r>
      <w:r w:rsidR="00F9172A" w:rsidRPr="0011699D">
        <w:rPr>
          <w:rFonts w:hint="eastAsia"/>
          <w:color w:val="000000" w:themeColor="text1"/>
        </w:rPr>
        <w:t>%</w:t>
      </w:r>
      <w:r w:rsidR="00F9172A" w:rsidRPr="0011699D">
        <w:rPr>
          <w:rFonts w:hint="eastAsia"/>
          <w:color w:val="000000" w:themeColor="text1"/>
        </w:rPr>
        <w:t>，女性</w:t>
      </w:r>
      <w:r w:rsidR="00F9172A" w:rsidRPr="0011699D">
        <w:rPr>
          <w:color w:val="000000" w:themeColor="text1"/>
        </w:rPr>
        <w:t>50.64</w:t>
      </w:r>
      <w:r w:rsidR="00F9172A" w:rsidRPr="0011699D">
        <w:rPr>
          <w:rFonts w:hint="eastAsia"/>
          <w:color w:val="000000" w:themeColor="text1"/>
        </w:rPr>
        <w:t>%</w:t>
      </w:r>
      <w:r w:rsidR="00F9172A" w:rsidRPr="0011699D">
        <w:rPr>
          <w:rFonts w:ascii="標楷體" w:hAnsi="標楷體" w:hint="eastAsia"/>
          <w:color w:val="000000" w:themeColor="text1"/>
        </w:rPr>
        <w:t>)</w:t>
      </w:r>
      <w:r w:rsidRPr="0011699D">
        <w:rPr>
          <w:rFonts w:hint="eastAsia"/>
          <w:color w:val="000000" w:themeColor="text1"/>
        </w:rPr>
        <w:t>，為</w:t>
      </w:r>
      <w:r w:rsidRPr="0011699D">
        <w:rPr>
          <w:color w:val="000000" w:themeColor="text1"/>
        </w:rPr>
        <w:t>85</w:t>
      </w:r>
      <w:r w:rsidRPr="0011699D">
        <w:rPr>
          <w:rFonts w:hint="eastAsia"/>
          <w:color w:val="000000" w:themeColor="text1"/>
        </w:rPr>
        <w:t>年以來最高水準，高於目標值</w:t>
      </w:r>
      <w:r w:rsidRPr="0011699D">
        <w:rPr>
          <w:color w:val="000000" w:themeColor="text1"/>
        </w:rPr>
        <w:t>58.5</w:t>
      </w:r>
      <w:r w:rsidR="0031312A" w:rsidRPr="0011699D">
        <w:rPr>
          <w:rFonts w:hint="eastAsia"/>
          <w:color w:val="000000" w:themeColor="text1"/>
        </w:rPr>
        <w:t>0</w:t>
      </w:r>
      <w:r w:rsidRPr="0011699D">
        <w:rPr>
          <w:color w:val="000000" w:themeColor="text1"/>
        </w:rPr>
        <w:t>%</w:t>
      </w:r>
      <w:r w:rsidRPr="0011699D">
        <w:rPr>
          <w:rFonts w:hint="eastAsia"/>
          <w:color w:val="000000" w:themeColor="text1"/>
        </w:rPr>
        <w:t>；失業率</w:t>
      </w:r>
      <w:r w:rsidRPr="0011699D">
        <w:rPr>
          <w:rFonts w:hint="eastAsia"/>
          <w:color w:val="000000" w:themeColor="text1"/>
        </w:rPr>
        <w:t>3.96%</w:t>
      </w:r>
      <w:r w:rsidRPr="0011699D">
        <w:rPr>
          <w:rFonts w:ascii="標楷體" w:hAnsi="標楷體" w:hint="eastAsia"/>
          <w:color w:val="000000" w:themeColor="text1"/>
        </w:rPr>
        <w:t>(</w:t>
      </w:r>
      <w:r w:rsidRPr="0011699D">
        <w:rPr>
          <w:rFonts w:hint="eastAsia"/>
          <w:color w:val="000000" w:themeColor="text1"/>
        </w:rPr>
        <w:t>12</w:t>
      </w:r>
      <w:r w:rsidRPr="0011699D">
        <w:rPr>
          <w:rFonts w:hint="eastAsia"/>
          <w:color w:val="000000" w:themeColor="text1"/>
        </w:rPr>
        <w:t>月失業率</w:t>
      </w:r>
      <w:r w:rsidRPr="0011699D">
        <w:rPr>
          <w:rFonts w:hint="eastAsia"/>
          <w:color w:val="000000" w:themeColor="text1"/>
        </w:rPr>
        <w:t>3.79%</w:t>
      </w:r>
      <w:r w:rsidRPr="0011699D">
        <w:rPr>
          <w:rFonts w:hint="eastAsia"/>
          <w:color w:val="000000" w:themeColor="text1"/>
        </w:rPr>
        <w:t>為近</w:t>
      </w:r>
      <w:r w:rsidR="00B10984" w:rsidRPr="0011699D">
        <w:rPr>
          <w:rFonts w:hint="eastAsia"/>
          <w:color w:val="000000" w:themeColor="text1"/>
        </w:rPr>
        <w:t>十四</w:t>
      </w:r>
      <w:r w:rsidRPr="0011699D">
        <w:rPr>
          <w:rFonts w:hint="eastAsia"/>
          <w:color w:val="000000" w:themeColor="text1"/>
        </w:rPr>
        <w:t>年同月新低</w:t>
      </w:r>
      <w:r w:rsidRPr="0011699D">
        <w:rPr>
          <w:rFonts w:ascii="標楷體" w:hAnsi="標楷體" w:hint="eastAsia"/>
          <w:color w:val="000000" w:themeColor="text1"/>
        </w:rPr>
        <w:t>)，</w:t>
      </w:r>
      <w:r w:rsidR="003C63B6" w:rsidRPr="0011699D">
        <w:rPr>
          <w:rFonts w:ascii="標楷體" w:hAnsi="標楷體" w:hint="eastAsia"/>
          <w:color w:val="000000" w:themeColor="text1"/>
        </w:rPr>
        <w:t>較目標值</w:t>
      </w:r>
      <w:r w:rsidR="003C63B6" w:rsidRPr="0011699D">
        <w:rPr>
          <w:color w:val="000000" w:themeColor="text1"/>
        </w:rPr>
        <w:t>4.1%</w:t>
      </w:r>
      <w:r w:rsidR="003C63B6" w:rsidRPr="0011699D">
        <w:rPr>
          <w:color w:val="000000" w:themeColor="text1"/>
        </w:rPr>
        <w:t>低</w:t>
      </w:r>
      <w:r w:rsidR="003C63B6" w:rsidRPr="0011699D">
        <w:rPr>
          <w:color w:val="000000" w:themeColor="text1"/>
        </w:rPr>
        <w:t>0.14</w:t>
      </w:r>
      <w:r w:rsidR="003C63B6" w:rsidRPr="0011699D">
        <w:rPr>
          <w:rFonts w:ascii="標楷體" w:hAnsi="標楷體" w:hint="eastAsia"/>
          <w:color w:val="000000" w:themeColor="text1"/>
        </w:rPr>
        <w:t>個百分點；</w:t>
      </w:r>
      <w:proofErr w:type="gramStart"/>
      <w:r w:rsidRPr="0011699D">
        <w:rPr>
          <w:rFonts w:ascii="標楷體" w:hAnsi="標楷體" w:hint="eastAsia"/>
          <w:color w:val="000000" w:themeColor="text1"/>
        </w:rPr>
        <w:t>另隨國內</w:t>
      </w:r>
      <w:proofErr w:type="gramEnd"/>
      <w:r w:rsidR="003C63B6" w:rsidRPr="0011699D">
        <w:rPr>
          <w:rFonts w:ascii="標楷體" w:hAnsi="標楷體" w:hint="eastAsia"/>
          <w:color w:val="000000" w:themeColor="text1"/>
        </w:rPr>
        <w:t>經濟穩</w:t>
      </w:r>
      <w:r w:rsidRPr="0011699D">
        <w:rPr>
          <w:rFonts w:ascii="標楷體" w:hAnsi="標楷體" w:hint="eastAsia"/>
          <w:color w:val="000000" w:themeColor="text1"/>
        </w:rPr>
        <w:t>健成長，</w:t>
      </w:r>
      <w:r w:rsidRPr="0011699D">
        <w:rPr>
          <w:rFonts w:hint="eastAsia"/>
          <w:color w:val="000000" w:themeColor="text1"/>
        </w:rPr>
        <w:t>就業增加率</w:t>
      </w:r>
      <w:r w:rsidRPr="0011699D">
        <w:rPr>
          <w:color w:val="000000" w:themeColor="text1"/>
        </w:rPr>
        <w:t>1.02%</w:t>
      </w:r>
      <w:r w:rsidRPr="0011699D">
        <w:rPr>
          <w:rFonts w:hint="eastAsia"/>
          <w:color w:val="000000" w:themeColor="text1"/>
        </w:rPr>
        <w:t>，較目標值</w:t>
      </w:r>
      <w:r w:rsidRPr="0011699D">
        <w:rPr>
          <w:color w:val="000000" w:themeColor="text1"/>
        </w:rPr>
        <w:t>0.9%</w:t>
      </w:r>
      <w:r w:rsidRPr="0011699D">
        <w:rPr>
          <w:rFonts w:hint="eastAsia"/>
          <w:color w:val="000000" w:themeColor="text1"/>
        </w:rPr>
        <w:t>高</w:t>
      </w:r>
      <w:r w:rsidRPr="0011699D">
        <w:rPr>
          <w:color w:val="000000" w:themeColor="text1"/>
        </w:rPr>
        <w:t>0.12</w:t>
      </w:r>
      <w:r w:rsidRPr="0011699D">
        <w:rPr>
          <w:rFonts w:hint="eastAsia"/>
          <w:color w:val="000000" w:themeColor="text1"/>
        </w:rPr>
        <w:t>個百分點</w:t>
      </w:r>
      <w:r w:rsidR="005C1928" w:rsidRPr="0011699D">
        <w:rPr>
          <w:rFonts w:ascii="標楷體" w:hAnsi="標楷體" w:hint="eastAsia"/>
          <w:color w:val="000000" w:themeColor="text1"/>
        </w:rPr>
        <w:t>(或增</w:t>
      </w:r>
      <w:r w:rsidR="005C1928" w:rsidRPr="0011699D">
        <w:rPr>
          <w:color w:val="000000" w:themeColor="text1"/>
        </w:rPr>
        <w:t>1</w:t>
      </w:r>
      <w:r w:rsidR="005C1928" w:rsidRPr="0011699D">
        <w:rPr>
          <w:color w:val="000000" w:themeColor="text1"/>
        </w:rPr>
        <w:t>萬</w:t>
      </w:r>
      <w:r w:rsidR="00F111B2" w:rsidRPr="0011699D">
        <w:rPr>
          <w:rFonts w:hint="eastAsia"/>
          <w:color w:val="000000" w:themeColor="text1"/>
        </w:rPr>
        <w:t>8</w:t>
      </w:r>
      <w:r w:rsidR="00F111B2" w:rsidRPr="0011699D">
        <w:rPr>
          <w:rFonts w:hint="eastAsia"/>
          <w:color w:val="000000" w:themeColor="text1"/>
        </w:rPr>
        <w:t>千</w:t>
      </w:r>
      <w:r w:rsidR="005C1928" w:rsidRPr="0011699D">
        <w:rPr>
          <w:color w:val="000000" w:themeColor="text1"/>
        </w:rPr>
        <w:t>人</w:t>
      </w:r>
      <w:r w:rsidR="005C1928" w:rsidRPr="0011699D">
        <w:rPr>
          <w:rFonts w:ascii="標楷體" w:hAnsi="標楷體" w:hint="eastAsia"/>
          <w:color w:val="000000" w:themeColor="text1"/>
        </w:rPr>
        <w:t>)</w:t>
      </w:r>
      <w:r w:rsidRPr="0011699D">
        <w:rPr>
          <w:rFonts w:hint="eastAsia"/>
          <w:color w:val="000000" w:themeColor="text1"/>
        </w:rPr>
        <w:t>。</w:t>
      </w:r>
    </w:p>
    <w:p w:rsidR="00F06D80" w:rsidRPr="0011699D" w:rsidRDefault="006F7A19" w:rsidP="00F06D80">
      <w:pPr>
        <w:pStyle w:val="k12"/>
        <w:ind w:left="288" w:firstLine="576"/>
        <w:rPr>
          <w:color w:val="000000" w:themeColor="text1"/>
        </w:rPr>
      </w:pPr>
      <w:r w:rsidRPr="0011699D">
        <w:rPr>
          <w:rFonts w:hint="eastAsia"/>
          <w:color w:val="000000" w:themeColor="text1"/>
        </w:rPr>
        <w:lastRenderedPageBreak/>
        <w:t>103</w:t>
      </w:r>
      <w:r w:rsidRPr="0011699D">
        <w:rPr>
          <w:rFonts w:hint="eastAsia"/>
          <w:color w:val="000000" w:themeColor="text1"/>
        </w:rPr>
        <w:t>年</w:t>
      </w:r>
      <w:r w:rsidR="00F06D80" w:rsidRPr="0011699D">
        <w:rPr>
          <w:rFonts w:hint="eastAsia"/>
          <w:color w:val="000000" w:themeColor="text1"/>
        </w:rPr>
        <w:t>國內</w:t>
      </w:r>
      <w:r w:rsidR="006C5235" w:rsidRPr="0011699D">
        <w:rPr>
          <w:rFonts w:hint="eastAsia"/>
          <w:color w:val="000000" w:themeColor="text1"/>
        </w:rPr>
        <w:t>失業</w:t>
      </w:r>
      <w:r w:rsidR="00F9172A" w:rsidRPr="0011699D">
        <w:rPr>
          <w:rFonts w:hint="eastAsia"/>
          <w:color w:val="000000" w:themeColor="text1"/>
        </w:rPr>
        <w:t>情勢</w:t>
      </w:r>
      <w:r w:rsidR="006C5235" w:rsidRPr="0011699D">
        <w:rPr>
          <w:rFonts w:hint="eastAsia"/>
          <w:color w:val="000000" w:themeColor="text1"/>
        </w:rPr>
        <w:t>雖</w:t>
      </w:r>
      <w:r w:rsidR="00F9172A" w:rsidRPr="0011699D">
        <w:rPr>
          <w:rFonts w:hint="eastAsia"/>
          <w:color w:val="000000" w:themeColor="text1"/>
        </w:rPr>
        <w:t>已見改善</w:t>
      </w:r>
      <w:r w:rsidR="00F06D80" w:rsidRPr="0011699D">
        <w:rPr>
          <w:rFonts w:hint="eastAsia"/>
          <w:color w:val="000000" w:themeColor="text1"/>
        </w:rPr>
        <w:t>，但</w:t>
      </w:r>
      <w:r w:rsidR="006C5235" w:rsidRPr="0011699D">
        <w:rPr>
          <w:rFonts w:hint="eastAsia"/>
          <w:color w:val="000000" w:themeColor="text1"/>
        </w:rPr>
        <w:t>結構性失業</w:t>
      </w:r>
      <w:r w:rsidR="00F9172A" w:rsidRPr="0011699D">
        <w:rPr>
          <w:rFonts w:hint="eastAsia"/>
          <w:color w:val="000000" w:themeColor="text1"/>
        </w:rPr>
        <w:t>問題仍難以突破。</w:t>
      </w:r>
      <w:r w:rsidR="005C1928" w:rsidRPr="0011699D">
        <w:rPr>
          <w:rFonts w:hint="eastAsia"/>
          <w:color w:val="000000" w:themeColor="text1"/>
        </w:rPr>
        <w:t>包括：</w:t>
      </w:r>
      <w:r w:rsidR="00F06D80" w:rsidRPr="0011699D">
        <w:rPr>
          <w:rFonts w:hint="eastAsia"/>
          <w:color w:val="000000" w:themeColor="text1"/>
        </w:rPr>
        <w:t>長期</w:t>
      </w:r>
      <w:r w:rsidR="00F06D80" w:rsidRPr="0011699D">
        <w:rPr>
          <w:rFonts w:ascii="標楷體" w:hAnsi="標楷體" w:hint="eastAsia"/>
          <w:color w:val="000000" w:themeColor="text1"/>
        </w:rPr>
        <w:t>失業人</w:t>
      </w:r>
      <w:r w:rsidR="006C5235" w:rsidRPr="0011699D">
        <w:rPr>
          <w:rFonts w:ascii="標楷體" w:hAnsi="標楷體" w:hint="eastAsia"/>
          <w:color w:val="000000" w:themeColor="text1"/>
        </w:rPr>
        <w:t>數</w:t>
      </w:r>
      <w:r w:rsidR="00F9172A" w:rsidRPr="0011699D">
        <w:rPr>
          <w:rFonts w:ascii="標楷體" w:hAnsi="標楷體" w:hint="eastAsia"/>
          <w:color w:val="000000" w:themeColor="text1"/>
        </w:rPr>
        <w:t>達</w:t>
      </w:r>
      <w:r w:rsidR="00F9172A" w:rsidRPr="0011699D">
        <w:rPr>
          <w:color w:val="000000" w:themeColor="text1"/>
        </w:rPr>
        <w:t>7</w:t>
      </w:r>
      <w:r w:rsidR="00F9172A" w:rsidRPr="0011699D">
        <w:rPr>
          <w:rFonts w:hint="eastAsia"/>
          <w:color w:val="000000" w:themeColor="text1"/>
        </w:rPr>
        <w:t>萬</w:t>
      </w:r>
      <w:r w:rsidR="00F9172A" w:rsidRPr="0011699D">
        <w:rPr>
          <w:color w:val="000000" w:themeColor="text1"/>
        </w:rPr>
        <w:t>5</w:t>
      </w:r>
      <w:r w:rsidR="00F9172A" w:rsidRPr="0011699D">
        <w:rPr>
          <w:rFonts w:hint="eastAsia"/>
          <w:color w:val="000000" w:themeColor="text1"/>
        </w:rPr>
        <w:t>千</w:t>
      </w:r>
      <w:r w:rsidR="00F9172A" w:rsidRPr="0011699D">
        <w:rPr>
          <w:rFonts w:ascii="標楷體" w:hAnsi="標楷體" w:hint="eastAsia"/>
          <w:color w:val="000000" w:themeColor="text1"/>
        </w:rPr>
        <w:t>人，</w:t>
      </w:r>
      <w:r w:rsidR="006C5235" w:rsidRPr="0011699D">
        <w:rPr>
          <w:rFonts w:ascii="標楷體" w:hAnsi="標楷體" w:hint="eastAsia"/>
          <w:color w:val="000000" w:themeColor="text1"/>
        </w:rPr>
        <w:t>占總失業人數</w:t>
      </w:r>
      <w:r w:rsidR="00F06D80" w:rsidRPr="0011699D">
        <w:rPr>
          <w:rFonts w:ascii="標楷體" w:hAnsi="標楷體" w:hint="eastAsia"/>
          <w:color w:val="000000" w:themeColor="text1"/>
        </w:rPr>
        <w:t>比</w:t>
      </w:r>
      <w:r w:rsidR="006C5235" w:rsidRPr="0011699D">
        <w:rPr>
          <w:rFonts w:ascii="標楷體" w:hAnsi="標楷體" w:hint="eastAsia"/>
          <w:color w:val="000000" w:themeColor="text1"/>
        </w:rPr>
        <w:t>率</w:t>
      </w:r>
      <w:r w:rsidR="00F06D80" w:rsidRPr="0011699D">
        <w:rPr>
          <w:rFonts w:ascii="標楷體" w:hAnsi="標楷體" w:hint="eastAsia"/>
          <w:color w:val="000000" w:themeColor="text1"/>
        </w:rPr>
        <w:t>由</w:t>
      </w:r>
      <w:r w:rsidR="00F06D80" w:rsidRPr="0011699D">
        <w:rPr>
          <w:color w:val="000000" w:themeColor="text1"/>
        </w:rPr>
        <w:t>102</w:t>
      </w:r>
      <w:r w:rsidR="00F06D80" w:rsidRPr="0011699D">
        <w:rPr>
          <w:color w:val="000000" w:themeColor="text1"/>
        </w:rPr>
        <w:t>年的</w:t>
      </w:r>
      <w:r w:rsidR="00F06D80" w:rsidRPr="0011699D">
        <w:rPr>
          <w:color w:val="000000" w:themeColor="text1"/>
        </w:rPr>
        <w:t>15.64%</w:t>
      </w:r>
      <w:r w:rsidR="00F06D80" w:rsidRPr="0011699D">
        <w:rPr>
          <w:rFonts w:hint="eastAsia"/>
          <w:color w:val="000000" w:themeColor="text1"/>
        </w:rPr>
        <w:t>升至</w:t>
      </w:r>
      <w:r w:rsidR="00F06D80" w:rsidRPr="0011699D">
        <w:rPr>
          <w:color w:val="000000" w:themeColor="text1"/>
        </w:rPr>
        <w:t>16.32%</w:t>
      </w:r>
      <w:r w:rsidR="00F06D80" w:rsidRPr="0011699D">
        <w:rPr>
          <w:rFonts w:hint="eastAsia"/>
          <w:color w:val="000000" w:themeColor="text1"/>
        </w:rPr>
        <w:t>；</w:t>
      </w:r>
      <w:r w:rsidR="00770B48" w:rsidRPr="0011699D">
        <w:rPr>
          <w:rFonts w:hint="eastAsia"/>
          <w:color w:val="000000" w:themeColor="text1"/>
        </w:rPr>
        <w:t>20</w:t>
      </w:r>
      <w:r w:rsidR="00770B48" w:rsidRPr="0011699D">
        <w:rPr>
          <w:rFonts w:hint="eastAsia"/>
          <w:color w:val="000000" w:themeColor="text1"/>
        </w:rPr>
        <w:t>至</w:t>
      </w:r>
      <w:r w:rsidR="00770B48" w:rsidRPr="0011699D">
        <w:rPr>
          <w:rFonts w:hint="eastAsia"/>
          <w:color w:val="000000" w:themeColor="text1"/>
        </w:rPr>
        <w:t>29</w:t>
      </w:r>
      <w:r w:rsidR="00770B48" w:rsidRPr="0011699D">
        <w:rPr>
          <w:rFonts w:hint="eastAsia"/>
          <w:color w:val="000000" w:themeColor="text1"/>
        </w:rPr>
        <w:t>歲高學歷</w:t>
      </w:r>
      <w:r w:rsidR="00770B48" w:rsidRPr="0011699D">
        <w:rPr>
          <w:rFonts w:ascii="標楷體" w:hAnsi="標楷體" w:hint="eastAsia"/>
          <w:color w:val="000000" w:themeColor="text1"/>
        </w:rPr>
        <w:t>(大學及以上程度)</w:t>
      </w:r>
      <w:r w:rsidR="00770B48" w:rsidRPr="0011699D">
        <w:rPr>
          <w:rFonts w:hint="eastAsia"/>
          <w:color w:val="000000" w:themeColor="text1"/>
        </w:rPr>
        <w:t>青年</w:t>
      </w:r>
      <w:r w:rsidR="00F9172A" w:rsidRPr="0011699D">
        <w:rPr>
          <w:rFonts w:hint="eastAsia"/>
          <w:color w:val="000000" w:themeColor="text1"/>
        </w:rPr>
        <w:t>失業人數</w:t>
      </w:r>
      <w:r w:rsidR="00F9172A" w:rsidRPr="0011699D">
        <w:rPr>
          <w:color w:val="000000" w:themeColor="text1"/>
        </w:rPr>
        <w:t>12</w:t>
      </w:r>
      <w:r w:rsidR="00F9172A" w:rsidRPr="0011699D">
        <w:rPr>
          <w:rFonts w:hint="eastAsia"/>
          <w:color w:val="000000" w:themeColor="text1"/>
        </w:rPr>
        <w:t>萬</w:t>
      </w:r>
      <w:r w:rsidR="00F9172A" w:rsidRPr="0011699D">
        <w:rPr>
          <w:color w:val="000000" w:themeColor="text1"/>
        </w:rPr>
        <w:t>5</w:t>
      </w:r>
      <w:r w:rsidR="00F9172A" w:rsidRPr="0011699D">
        <w:rPr>
          <w:rFonts w:hint="eastAsia"/>
          <w:color w:val="000000" w:themeColor="text1"/>
        </w:rPr>
        <w:t>千人，</w:t>
      </w:r>
      <w:r w:rsidR="00770B48" w:rsidRPr="0011699D">
        <w:rPr>
          <w:rFonts w:hint="eastAsia"/>
          <w:color w:val="000000" w:themeColor="text1"/>
        </w:rPr>
        <w:t>占</w:t>
      </w:r>
      <w:r w:rsidR="00F06D80" w:rsidRPr="0011699D">
        <w:rPr>
          <w:rFonts w:hint="eastAsia"/>
          <w:color w:val="000000" w:themeColor="text1"/>
        </w:rPr>
        <w:t>總失業</w:t>
      </w:r>
      <w:r w:rsidR="00770B48" w:rsidRPr="0011699D">
        <w:rPr>
          <w:rFonts w:hint="eastAsia"/>
          <w:color w:val="000000" w:themeColor="text1"/>
        </w:rPr>
        <w:t>人數比率</w:t>
      </w:r>
      <w:r w:rsidR="00F06D80" w:rsidRPr="0011699D">
        <w:rPr>
          <w:rFonts w:hint="eastAsia"/>
          <w:color w:val="000000" w:themeColor="text1"/>
        </w:rPr>
        <w:t>續增至</w:t>
      </w:r>
      <w:r w:rsidR="00770B48" w:rsidRPr="0011699D">
        <w:rPr>
          <w:rFonts w:hint="eastAsia"/>
          <w:color w:val="000000" w:themeColor="text1"/>
        </w:rPr>
        <w:t>27.44%</w:t>
      </w:r>
      <w:r w:rsidR="006C5235" w:rsidRPr="0011699D">
        <w:rPr>
          <w:rFonts w:hint="eastAsia"/>
          <w:color w:val="000000" w:themeColor="text1"/>
        </w:rPr>
        <w:t>。另</w:t>
      </w:r>
      <w:r w:rsidR="006C5235" w:rsidRPr="0011699D">
        <w:rPr>
          <w:rFonts w:hint="eastAsia"/>
          <w:color w:val="000000" w:themeColor="text1"/>
        </w:rPr>
        <w:t>103</w:t>
      </w:r>
      <w:r w:rsidR="006C5235" w:rsidRPr="0011699D">
        <w:rPr>
          <w:rFonts w:hint="eastAsia"/>
          <w:color w:val="000000" w:themeColor="text1"/>
        </w:rPr>
        <w:t>年非</w:t>
      </w:r>
      <w:r w:rsidR="00F06D80" w:rsidRPr="0011699D">
        <w:rPr>
          <w:rFonts w:hint="eastAsia"/>
          <w:color w:val="000000" w:themeColor="text1"/>
        </w:rPr>
        <w:t>勞動力人數</w:t>
      </w:r>
      <w:r w:rsidR="00F06D80" w:rsidRPr="0011699D">
        <w:rPr>
          <w:color w:val="000000" w:themeColor="text1"/>
        </w:rPr>
        <w:t>817</w:t>
      </w:r>
      <w:r w:rsidR="00F06D80" w:rsidRPr="0011699D">
        <w:rPr>
          <w:rFonts w:hint="eastAsia"/>
          <w:color w:val="000000" w:themeColor="text1"/>
        </w:rPr>
        <w:t>萬人，較</w:t>
      </w:r>
      <w:r w:rsidR="00F06D80" w:rsidRPr="0011699D">
        <w:rPr>
          <w:rFonts w:hint="eastAsia"/>
          <w:color w:val="000000" w:themeColor="text1"/>
        </w:rPr>
        <w:t>102</w:t>
      </w:r>
      <w:r w:rsidR="00F06D80" w:rsidRPr="0011699D">
        <w:rPr>
          <w:rFonts w:hint="eastAsia"/>
          <w:color w:val="000000" w:themeColor="text1"/>
        </w:rPr>
        <w:t>年</w:t>
      </w:r>
      <w:r w:rsidR="005C1928" w:rsidRPr="0011699D">
        <w:rPr>
          <w:rFonts w:ascii="標楷體" w:hAnsi="標楷體" w:hint="eastAsia"/>
          <w:color w:val="000000" w:themeColor="text1"/>
        </w:rPr>
        <w:t>增加</w:t>
      </w:r>
      <w:r w:rsidR="00F06D80" w:rsidRPr="0011699D">
        <w:rPr>
          <w:rFonts w:hint="eastAsia"/>
          <w:color w:val="000000" w:themeColor="text1"/>
        </w:rPr>
        <w:t>2</w:t>
      </w:r>
      <w:r w:rsidR="00F06D80" w:rsidRPr="0011699D">
        <w:rPr>
          <w:rFonts w:hint="eastAsia"/>
          <w:color w:val="000000" w:themeColor="text1"/>
        </w:rPr>
        <w:t>萬</w:t>
      </w:r>
      <w:r w:rsidR="00F06D80" w:rsidRPr="0011699D">
        <w:rPr>
          <w:rFonts w:hint="eastAsia"/>
          <w:color w:val="000000" w:themeColor="text1"/>
        </w:rPr>
        <w:t>8</w:t>
      </w:r>
      <w:r w:rsidR="00F06D80" w:rsidRPr="0011699D">
        <w:rPr>
          <w:rFonts w:hint="eastAsia"/>
          <w:color w:val="000000" w:themeColor="text1"/>
        </w:rPr>
        <w:t>千人，顯示國內人力資源運用效率仍待強化。</w:t>
      </w:r>
    </w:p>
    <w:p w:rsidR="00F06D80" w:rsidRPr="0011699D" w:rsidRDefault="00F06D80" w:rsidP="003C63B6">
      <w:pPr>
        <w:pStyle w:val="k12"/>
        <w:ind w:left="288" w:firstLine="576"/>
        <w:rPr>
          <w:color w:val="000000" w:themeColor="text1"/>
        </w:rPr>
      </w:pPr>
      <w:r w:rsidRPr="0011699D">
        <w:rPr>
          <w:rFonts w:hint="eastAsia"/>
          <w:color w:val="000000" w:themeColor="text1"/>
        </w:rPr>
        <w:t>就人力結構轉變觀察，</w:t>
      </w:r>
      <w:r w:rsidRPr="0011699D">
        <w:rPr>
          <w:color w:val="000000" w:themeColor="text1"/>
        </w:rPr>
        <w:t>103</w:t>
      </w:r>
      <w:r w:rsidRPr="0011699D">
        <w:rPr>
          <w:rFonts w:hint="eastAsia"/>
          <w:color w:val="000000" w:themeColor="text1"/>
        </w:rPr>
        <w:t>年勞動力參與率較</w:t>
      </w:r>
      <w:r w:rsidRPr="0011699D">
        <w:rPr>
          <w:color w:val="000000" w:themeColor="text1"/>
        </w:rPr>
        <w:t>102</w:t>
      </w:r>
      <w:r w:rsidRPr="0011699D">
        <w:rPr>
          <w:rFonts w:hint="eastAsia"/>
          <w:color w:val="000000" w:themeColor="text1"/>
        </w:rPr>
        <w:t>年提高</w:t>
      </w:r>
      <w:r w:rsidRPr="0011699D">
        <w:rPr>
          <w:color w:val="000000" w:themeColor="text1"/>
        </w:rPr>
        <w:t>0.11</w:t>
      </w:r>
      <w:r w:rsidRPr="0011699D">
        <w:rPr>
          <w:rFonts w:hint="eastAsia"/>
          <w:color w:val="000000" w:themeColor="text1"/>
        </w:rPr>
        <w:t>個百分點，主要</w:t>
      </w:r>
      <w:r w:rsidR="00F9172A" w:rsidRPr="0011699D">
        <w:rPr>
          <w:rFonts w:hint="eastAsia"/>
          <w:color w:val="000000" w:themeColor="text1"/>
        </w:rPr>
        <w:t>來自</w:t>
      </w:r>
      <w:r w:rsidRPr="0011699D">
        <w:rPr>
          <w:rFonts w:hint="eastAsia"/>
          <w:color w:val="000000" w:themeColor="text1"/>
        </w:rPr>
        <w:t>國人勞動意願提升的貢獻達</w:t>
      </w:r>
      <w:r w:rsidRPr="0011699D">
        <w:rPr>
          <w:color w:val="000000" w:themeColor="text1"/>
        </w:rPr>
        <w:t>0.41</w:t>
      </w:r>
      <w:r w:rsidRPr="0011699D">
        <w:rPr>
          <w:rFonts w:hint="eastAsia"/>
          <w:color w:val="000000" w:themeColor="text1"/>
        </w:rPr>
        <w:t>個百分點，有效抵銷</w:t>
      </w:r>
      <w:r w:rsidR="006D4E33" w:rsidRPr="0011699D">
        <w:rPr>
          <w:rFonts w:hint="eastAsia"/>
          <w:color w:val="000000" w:themeColor="text1"/>
        </w:rPr>
        <w:t>人口結構朝</w:t>
      </w:r>
      <w:r w:rsidRPr="0011699D">
        <w:rPr>
          <w:rFonts w:hint="eastAsia"/>
          <w:color w:val="000000" w:themeColor="text1"/>
        </w:rPr>
        <w:t>高齡化</w:t>
      </w:r>
      <w:proofErr w:type="gramStart"/>
      <w:r w:rsidR="006D4E33" w:rsidRPr="0011699D">
        <w:rPr>
          <w:rFonts w:hint="eastAsia"/>
          <w:color w:val="000000" w:themeColor="text1"/>
        </w:rPr>
        <w:t>及</w:t>
      </w:r>
      <w:r w:rsidRPr="0011699D">
        <w:rPr>
          <w:rFonts w:hint="eastAsia"/>
          <w:color w:val="000000" w:themeColor="text1"/>
        </w:rPr>
        <w:t>少子化</w:t>
      </w:r>
      <w:proofErr w:type="gramEnd"/>
      <w:r w:rsidR="006D4E33" w:rsidRPr="0011699D">
        <w:rPr>
          <w:rFonts w:hint="eastAsia"/>
          <w:color w:val="000000" w:themeColor="text1"/>
        </w:rPr>
        <w:t>所引致的</w:t>
      </w:r>
      <w:r w:rsidRPr="0011699D">
        <w:rPr>
          <w:rFonts w:hint="eastAsia"/>
          <w:color w:val="000000" w:themeColor="text1"/>
        </w:rPr>
        <w:t>負貢獻</w:t>
      </w:r>
      <w:r w:rsidRPr="0011699D">
        <w:rPr>
          <w:rFonts w:ascii="標楷體" w:hAnsi="標楷體" w:hint="eastAsia"/>
          <w:color w:val="000000" w:themeColor="text1"/>
        </w:rPr>
        <w:t>。在</w:t>
      </w:r>
      <w:r w:rsidRPr="0011699D">
        <w:rPr>
          <w:rFonts w:hint="eastAsia"/>
          <w:color w:val="000000" w:themeColor="text1"/>
        </w:rPr>
        <w:t>就業創造方面，</w:t>
      </w:r>
      <w:r w:rsidRPr="0011699D">
        <w:rPr>
          <w:rFonts w:hint="eastAsia"/>
          <w:color w:val="000000" w:themeColor="text1"/>
        </w:rPr>
        <w:t>103</w:t>
      </w:r>
      <w:r w:rsidRPr="0011699D">
        <w:rPr>
          <w:rFonts w:hint="eastAsia"/>
          <w:color w:val="000000" w:themeColor="text1"/>
        </w:rPr>
        <w:t>年服務業就業</w:t>
      </w:r>
      <w:r w:rsidR="00F9172A" w:rsidRPr="0011699D">
        <w:rPr>
          <w:rFonts w:hint="eastAsia"/>
          <w:color w:val="000000" w:themeColor="text1"/>
        </w:rPr>
        <w:t>增加率</w:t>
      </w:r>
      <w:r w:rsidR="00F9172A" w:rsidRPr="0011699D">
        <w:rPr>
          <w:rFonts w:hint="eastAsia"/>
          <w:color w:val="000000" w:themeColor="text1"/>
        </w:rPr>
        <w:t>1.06%</w:t>
      </w:r>
      <w:r w:rsidR="00F9172A" w:rsidRPr="0011699D">
        <w:rPr>
          <w:rFonts w:hint="eastAsia"/>
          <w:color w:val="000000" w:themeColor="text1"/>
        </w:rPr>
        <w:t>，</w:t>
      </w:r>
      <w:r w:rsidR="003C63B6" w:rsidRPr="0011699D">
        <w:rPr>
          <w:rFonts w:hint="eastAsia"/>
          <w:color w:val="000000" w:themeColor="text1"/>
        </w:rPr>
        <w:t>占總就業人數比率</w:t>
      </w:r>
      <w:r w:rsidR="003C63B6" w:rsidRPr="0011699D">
        <w:rPr>
          <w:rFonts w:hint="eastAsia"/>
          <w:color w:val="000000" w:themeColor="text1"/>
        </w:rPr>
        <w:t>58.91%</w:t>
      </w:r>
      <w:r w:rsidR="006C5235" w:rsidRPr="0011699D">
        <w:rPr>
          <w:rFonts w:hint="eastAsia"/>
          <w:color w:val="000000" w:themeColor="text1"/>
        </w:rPr>
        <w:t>，對</w:t>
      </w:r>
      <w:r w:rsidR="00F9172A" w:rsidRPr="0011699D">
        <w:rPr>
          <w:rFonts w:hint="eastAsia"/>
          <w:color w:val="000000" w:themeColor="text1"/>
        </w:rPr>
        <w:t>總</w:t>
      </w:r>
      <w:r w:rsidR="003C63B6" w:rsidRPr="0011699D">
        <w:rPr>
          <w:rFonts w:hint="eastAsia"/>
          <w:color w:val="000000" w:themeColor="text1"/>
        </w:rPr>
        <w:t>就業增加率</w:t>
      </w:r>
      <w:r w:rsidR="003C63B6" w:rsidRPr="0011699D">
        <w:rPr>
          <w:rFonts w:hint="eastAsia"/>
          <w:color w:val="000000" w:themeColor="text1"/>
        </w:rPr>
        <w:t>1.02%</w:t>
      </w:r>
      <w:r w:rsidR="006C5235" w:rsidRPr="0011699D">
        <w:rPr>
          <w:rFonts w:hint="eastAsia"/>
          <w:color w:val="000000" w:themeColor="text1"/>
        </w:rPr>
        <w:t>的</w:t>
      </w:r>
      <w:proofErr w:type="gramStart"/>
      <w:r w:rsidRPr="0011699D">
        <w:rPr>
          <w:rFonts w:hint="eastAsia"/>
          <w:color w:val="000000" w:themeColor="text1"/>
        </w:rPr>
        <w:t>貢獻</w:t>
      </w:r>
      <w:r w:rsidR="003C63B6" w:rsidRPr="0011699D">
        <w:rPr>
          <w:rFonts w:hint="eastAsia"/>
          <w:color w:val="000000" w:themeColor="text1"/>
        </w:rPr>
        <w:t>度</w:t>
      </w:r>
      <w:r w:rsidR="006F7A19" w:rsidRPr="0011699D">
        <w:rPr>
          <w:rFonts w:hint="eastAsia"/>
          <w:color w:val="000000" w:themeColor="text1"/>
        </w:rPr>
        <w:t>占</w:t>
      </w:r>
      <w:proofErr w:type="gramEnd"/>
      <w:r w:rsidRPr="0011699D">
        <w:rPr>
          <w:color w:val="000000" w:themeColor="text1"/>
        </w:rPr>
        <w:t>61.3%</w:t>
      </w:r>
      <w:r w:rsidRPr="0011699D">
        <w:rPr>
          <w:rFonts w:ascii="標楷體" w:hAnsi="標楷體" w:hint="eastAsia"/>
          <w:color w:val="000000" w:themeColor="text1"/>
        </w:rPr>
        <w:t>，</w:t>
      </w:r>
      <w:r w:rsidR="006C5235" w:rsidRPr="0011699D">
        <w:rPr>
          <w:rFonts w:ascii="標楷體" w:hAnsi="標楷體" w:hint="eastAsia"/>
          <w:color w:val="000000" w:themeColor="text1"/>
        </w:rPr>
        <w:t>為</w:t>
      </w:r>
      <w:r w:rsidRPr="0011699D">
        <w:rPr>
          <w:rFonts w:hint="eastAsia"/>
          <w:color w:val="000000" w:themeColor="text1"/>
        </w:rPr>
        <w:t>製造業</w:t>
      </w:r>
      <w:r w:rsidR="00F9172A" w:rsidRPr="0011699D">
        <w:rPr>
          <w:rFonts w:hint="eastAsia"/>
          <w:color w:val="000000" w:themeColor="text1"/>
        </w:rPr>
        <w:t>就業</w:t>
      </w:r>
      <w:r w:rsidRPr="0011699D">
        <w:rPr>
          <w:rFonts w:hint="eastAsia"/>
          <w:color w:val="000000" w:themeColor="text1"/>
        </w:rPr>
        <w:t>貢獻</w:t>
      </w:r>
      <w:r w:rsidR="003C63B6" w:rsidRPr="0011699D">
        <w:rPr>
          <w:rFonts w:hint="eastAsia"/>
          <w:color w:val="000000" w:themeColor="text1"/>
        </w:rPr>
        <w:t>度</w:t>
      </w:r>
      <w:r w:rsidR="006C5235" w:rsidRPr="0011699D">
        <w:rPr>
          <w:rFonts w:hint="eastAsia"/>
          <w:color w:val="000000" w:themeColor="text1"/>
        </w:rPr>
        <w:t>的</w:t>
      </w:r>
      <w:r w:rsidR="006C5235" w:rsidRPr="0011699D">
        <w:rPr>
          <w:rFonts w:hint="eastAsia"/>
          <w:color w:val="000000" w:themeColor="text1"/>
        </w:rPr>
        <w:t>3.6</w:t>
      </w:r>
      <w:r w:rsidR="006C5235" w:rsidRPr="0011699D">
        <w:rPr>
          <w:rFonts w:hint="eastAsia"/>
          <w:color w:val="000000" w:themeColor="text1"/>
        </w:rPr>
        <w:t>倍，顯示服務業是主導國內就業轉型的關鍵</w:t>
      </w:r>
      <w:r w:rsidRPr="0011699D">
        <w:rPr>
          <w:rFonts w:hint="eastAsia"/>
          <w:color w:val="000000" w:themeColor="text1"/>
        </w:rPr>
        <w:t>。</w:t>
      </w:r>
      <w:r w:rsidR="00A94E98" w:rsidRPr="0011699D">
        <w:rPr>
          <w:rFonts w:hint="eastAsia"/>
          <w:color w:val="000000" w:themeColor="text1"/>
        </w:rPr>
        <w:t>在失業結構方面，</w:t>
      </w:r>
      <w:r w:rsidR="00A94E98" w:rsidRPr="0011699D">
        <w:rPr>
          <w:rFonts w:hint="eastAsia"/>
          <w:color w:val="000000" w:themeColor="text1"/>
        </w:rPr>
        <w:t>103</w:t>
      </w:r>
      <w:r w:rsidR="00A94E98" w:rsidRPr="0011699D">
        <w:rPr>
          <w:rFonts w:hint="eastAsia"/>
          <w:color w:val="000000" w:themeColor="text1"/>
        </w:rPr>
        <w:t>年平均失業人數</w:t>
      </w:r>
      <w:r w:rsidR="00A94E98" w:rsidRPr="0011699D">
        <w:rPr>
          <w:rFonts w:hint="eastAsia"/>
          <w:color w:val="000000" w:themeColor="text1"/>
        </w:rPr>
        <w:t>45</w:t>
      </w:r>
      <w:r w:rsidR="00A94E98" w:rsidRPr="0011699D">
        <w:rPr>
          <w:rFonts w:hint="eastAsia"/>
          <w:color w:val="000000" w:themeColor="text1"/>
        </w:rPr>
        <w:t>萬</w:t>
      </w:r>
      <w:r w:rsidR="00A94E98" w:rsidRPr="0011699D">
        <w:rPr>
          <w:rFonts w:hint="eastAsia"/>
          <w:color w:val="000000" w:themeColor="text1"/>
        </w:rPr>
        <w:t>7</w:t>
      </w:r>
      <w:r w:rsidR="00A94E98" w:rsidRPr="0011699D">
        <w:rPr>
          <w:rFonts w:hint="eastAsia"/>
          <w:color w:val="000000" w:themeColor="text1"/>
        </w:rPr>
        <w:t>千人，較</w:t>
      </w:r>
      <w:r w:rsidR="00A94E98" w:rsidRPr="0011699D">
        <w:rPr>
          <w:rFonts w:hint="eastAsia"/>
          <w:color w:val="000000" w:themeColor="text1"/>
        </w:rPr>
        <w:t>102</w:t>
      </w:r>
      <w:r w:rsidR="00A94E98" w:rsidRPr="0011699D">
        <w:rPr>
          <w:rFonts w:hint="eastAsia"/>
          <w:color w:val="000000" w:themeColor="text1"/>
        </w:rPr>
        <w:t>年減少</w:t>
      </w:r>
      <w:r w:rsidR="00A94E98" w:rsidRPr="0011699D">
        <w:rPr>
          <w:rFonts w:hint="eastAsia"/>
          <w:color w:val="000000" w:themeColor="text1"/>
        </w:rPr>
        <w:t>2</w:t>
      </w:r>
      <w:r w:rsidR="00A94E98" w:rsidRPr="0011699D">
        <w:rPr>
          <w:rFonts w:hint="eastAsia"/>
          <w:color w:val="000000" w:themeColor="text1"/>
        </w:rPr>
        <w:t>萬</w:t>
      </w:r>
      <w:r w:rsidR="00A94E98" w:rsidRPr="0011699D">
        <w:rPr>
          <w:rFonts w:hint="eastAsia"/>
          <w:color w:val="000000" w:themeColor="text1"/>
        </w:rPr>
        <w:t>1</w:t>
      </w:r>
      <w:r w:rsidR="00A94E98" w:rsidRPr="0011699D">
        <w:rPr>
          <w:rFonts w:hint="eastAsia"/>
          <w:color w:val="000000" w:themeColor="text1"/>
        </w:rPr>
        <w:t>千人，</w:t>
      </w:r>
      <w:r w:rsidR="006F7A19" w:rsidRPr="0011699D">
        <w:rPr>
          <w:rFonts w:hint="eastAsia"/>
          <w:color w:val="000000" w:themeColor="text1"/>
        </w:rPr>
        <w:t>其中</w:t>
      </w:r>
      <w:proofErr w:type="gramStart"/>
      <w:r w:rsidR="00F9172A" w:rsidRPr="0011699D">
        <w:rPr>
          <w:rFonts w:hint="eastAsia"/>
          <w:color w:val="000000" w:themeColor="text1"/>
        </w:rPr>
        <w:t>5</w:t>
      </w:r>
      <w:r w:rsidR="00F9172A" w:rsidRPr="0011699D">
        <w:rPr>
          <w:rFonts w:hint="eastAsia"/>
          <w:color w:val="000000" w:themeColor="text1"/>
        </w:rPr>
        <w:t>成</w:t>
      </w:r>
      <w:proofErr w:type="gramEnd"/>
      <w:r w:rsidR="00A94E98" w:rsidRPr="0011699D">
        <w:rPr>
          <w:rFonts w:hint="eastAsia"/>
          <w:color w:val="000000" w:themeColor="text1"/>
        </w:rPr>
        <w:t>來自</w:t>
      </w:r>
      <w:r w:rsidR="006B0585" w:rsidRPr="0011699D">
        <w:rPr>
          <w:rFonts w:hint="eastAsia"/>
          <w:color w:val="000000" w:themeColor="text1"/>
        </w:rPr>
        <w:t>非自願性失業</w:t>
      </w:r>
      <w:r w:rsidR="006F7A19" w:rsidRPr="0011699D">
        <w:rPr>
          <w:rFonts w:hint="eastAsia"/>
          <w:color w:val="000000" w:themeColor="text1"/>
        </w:rPr>
        <w:t>縮減效</w:t>
      </w:r>
      <w:r w:rsidR="00E06AA6" w:rsidRPr="0011699D">
        <w:rPr>
          <w:rFonts w:hint="eastAsia"/>
          <w:color w:val="000000" w:themeColor="text1"/>
        </w:rPr>
        <w:t>應</w:t>
      </w:r>
      <w:r w:rsidR="00E06AA6" w:rsidRPr="0011699D">
        <w:rPr>
          <w:rFonts w:ascii="標楷體" w:hAnsi="標楷體" w:hint="eastAsia"/>
          <w:color w:val="000000" w:themeColor="text1"/>
        </w:rPr>
        <w:t>(</w:t>
      </w:r>
      <w:r w:rsidR="00E06AA6" w:rsidRPr="0011699D">
        <w:rPr>
          <w:rFonts w:hint="eastAsia"/>
          <w:color w:val="000000" w:themeColor="text1"/>
        </w:rPr>
        <w:t>因</w:t>
      </w:r>
      <w:r w:rsidR="006B0585" w:rsidRPr="0011699D">
        <w:rPr>
          <w:rFonts w:hint="eastAsia"/>
          <w:color w:val="000000" w:themeColor="text1"/>
        </w:rPr>
        <w:t>工作場所歇業或業務緊縮及季節性或臨時性工作結束</w:t>
      </w:r>
      <w:r w:rsidR="00E06AA6" w:rsidRPr="0011699D">
        <w:rPr>
          <w:rFonts w:hint="eastAsia"/>
          <w:color w:val="000000" w:themeColor="text1"/>
        </w:rPr>
        <w:t>而失業的人數下降</w:t>
      </w:r>
      <w:r w:rsidR="00E06AA6" w:rsidRPr="0011699D">
        <w:rPr>
          <w:rFonts w:ascii="標楷體" w:hAnsi="標楷體" w:hint="eastAsia"/>
          <w:color w:val="000000" w:themeColor="text1"/>
        </w:rPr>
        <w:t>)</w:t>
      </w:r>
      <w:r w:rsidR="00E06AA6" w:rsidRPr="0011699D">
        <w:rPr>
          <w:rFonts w:hint="eastAsia"/>
          <w:color w:val="000000" w:themeColor="text1"/>
        </w:rPr>
        <w:t>。</w:t>
      </w:r>
    </w:p>
    <w:p w:rsidR="00F06D80" w:rsidRPr="0011699D" w:rsidRDefault="00F06D80" w:rsidP="006F7A19">
      <w:pPr>
        <w:spacing w:beforeLines="30" w:before="72" w:line="280" w:lineRule="exact"/>
        <w:ind w:rightChars="130" w:right="374"/>
        <w:jc w:val="center"/>
        <w:rPr>
          <w:color w:val="000000" w:themeColor="text1"/>
          <w:spacing w:val="-6"/>
          <w:sz w:val="20"/>
        </w:rPr>
      </w:pPr>
      <w:r w:rsidRPr="0011699D">
        <w:rPr>
          <w:rFonts w:ascii="Time New Roman" w:hAnsi="Time New Roman" w:hint="eastAsia"/>
          <w:b/>
          <w:color w:val="000000" w:themeColor="text1"/>
          <w:sz w:val="25"/>
          <w:szCs w:val="22"/>
        </w:rPr>
        <w:t>表</w:t>
      </w:r>
      <w:r w:rsidRPr="0011699D">
        <w:rPr>
          <w:rFonts w:ascii="Time New Roman" w:hAnsi="Time New Roman" w:hint="eastAsia"/>
          <w:b/>
          <w:color w:val="000000" w:themeColor="text1"/>
          <w:sz w:val="25"/>
          <w:szCs w:val="22"/>
        </w:rPr>
        <w:t>2.1.</w:t>
      </w:r>
      <w:r w:rsidR="00A27E52" w:rsidRPr="0011699D">
        <w:rPr>
          <w:rFonts w:ascii="Time New Roman" w:hAnsi="Time New Roman" w:hint="eastAsia"/>
          <w:b/>
          <w:color w:val="000000" w:themeColor="text1"/>
          <w:sz w:val="25"/>
          <w:szCs w:val="22"/>
        </w:rPr>
        <w:t>5</w:t>
      </w:r>
      <w:r w:rsidRPr="0011699D">
        <w:rPr>
          <w:rFonts w:ascii="Time New Roman" w:hAnsi="Time New Roman" w:hint="eastAsia"/>
          <w:b/>
          <w:color w:val="000000" w:themeColor="text1"/>
          <w:sz w:val="25"/>
          <w:szCs w:val="22"/>
        </w:rPr>
        <w:t xml:space="preserve">　</w:t>
      </w:r>
      <w:r w:rsidRPr="0011699D">
        <w:rPr>
          <w:rFonts w:hint="eastAsia"/>
          <w:b/>
          <w:color w:val="000000" w:themeColor="text1"/>
          <w:sz w:val="25"/>
        </w:rPr>
        <w:t>臺灣勞動市場變動概況</w:t>
      </w:r>
    </w:p>
    <w:p w:rsidR="00F06D80" w:rsidRPr="0011699D" w:rsidRDefault="00F06D80" w:rsidP="0031312A">
      <w:pPr>
        <w:spacing w:afterLines="10" w:after="24" w:line="200" w:lineRule="exact"/>
        <w:ind w:rightChars="48" w:right="138"/>
        <w:jc w:val="right"/>
        <w:rPr>
          <w:color w:val="000000" w:themeColor="text1"/>
          <w:spacing w:val="-6"/>
          <w:sz w:val="20"/>
        </w:rPr>
      </w:pPr>
      <w:r w:rsidRPr="0011699D">
        <w:rPr>
          <w:color w:val="000000" w:themeColor="text1"/>
          <w:spacing w:val="-6"/>
          <w:sz w:val="20"/>
        </w:rPr>
        <w:t>單位</w:t>
      </w:r>
      <w:r w:rsidRPr="0011699D">
        <w:rPr>
          <w:rFonts w:hint="eastAsia"/>
          <w:color w:val="000000" w:themeColor="text1"/>
          <w:spacing w:val="-6"/>
          <w:sz w:val="20"/>
        </w:rPr>
        <w:t>：</w:t>
      </w:r>
      <w:r w:rsidRPr="0011699D">
        <w:rPr>
          <w:rFonts w:hint="eastAsia"/>
          <w:color w:val="000000" w:themeColor="text1"/>
          <w:spacing w:val="-6"/>
          <w:sz w:val="20"/>
        </w:rPr>
        <w:t>%</w:t>
      </w:r>
      <w:r w:rsidRPr="0011699D">
        <w:rPr>
          <w:rFonts w:hint="eastAsia"/>
          <w:color w:val="000000" w:themeColor="text1"/>
          <w:spacing w:val="-6"/>
          <w:sz w:val="20"/>
        </w:rPr>
        <w:t>；千人</w:t>
      </w:r>
    </w:p>
    <w:tbl>
      <w:tblPr>
        <w:tblStyle w:val="ad"/>
        <w:tblW w:w="8236" w:type="dxa"/>
        <w:jc w:val="center"/>
        <w:tblBorders>
          <w:left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723"/>
        <w:gridCol w:w="1174"/>
        <w:gridCol w:w="902"/>
        <w:gridCol w:w="850"/>
        <w:gridCol w:w="709"/>
        <w:gridCol w:w="799"/>
        <w:gridCol w:w="1088"/>
        <w:gridCol w:w="964"/>
        <w:gridCol w:w="1027"/>
      </w:tblGrid>
      <w:tr w:rsidR="0011699D" w:rsidRPr="0011699D" w:rsidTr="00770B48">
        <w:trPr>
          <w:trHeight w:val="59"/>
          <w:jc w:val="center"/>
        </w:trPr>
        <w:tc>
          <w:tcPr>
            <w:tcW w:w="1897" w:type="dxa"/>
            <w:gridSpan w:val="2"/>
            <w:vMerge w:val="restart"/>
            <w:tcBorders>
              <w:top w:val="single" w:sz="4" w:space="0" w:color="auto"/>
              <w:left w:val="nil"/>
              <w:bottom w:val="single" w:sz="4" w:space="0" w:color="auto"/>
              <w:right w:val="single" w:sz="4" w:space="0" w:color="auto"/>
            </w:tcBorders>
            <w:vAlign w:val="center"/>
            <w:hideMark/>
          </w:tcPr>
          <w:p w:rsidR="00770B48" w:rsidRPr="0011699D" w:rsidRDefault="00770B48" w:rsidP="0031312A">
            <w:pPr>
              <w:spacing w:line="240" w:lineRule="exact"/>
              <w:jc w:val="center"/>
              <w:rPr>
                <w:color w:val="000000" w:themeColor="text1"/>
                <w:spacing w:val="-6"/>
                <w:sz w:val="22"/>
                <w:szCs w:val="22"/>
              </w:rPr>
            </w:pPr>
            <w:r w:rsidRPr="0011699D">
              <w:rPr>
                <w:rFonts w:hint="eastAsia"/>
                <w:color w:val="000000" w:themeColor="text1"/>
                <w:spacing w:val="-6"/>
                <w:sz w:val="22"/>
                <w:szCs w:val="22"/>
              </w:rPr>
              <w:t>民國</w:t>
            </w:r>
            <w:r w:rsidRPr="0011699D">
              <w:rPr>
                <w:rFonts w:ascii="標楷體" w:hAnsi="標楷體"/>
                <w:color w:val="000000" w:themeColor="text1"/>
                <w:spacing w:val="-6"/>
                <w:sz w:val="22"/>
                <w:szCs w:val="22"/>
              </w:rPr>
              <w:t>(</w:t>
            </w:r>
            <w:r w:rsidRPr="0011699D">
              <w:rPr>
                <w:rFonts w:hint="eastAsia"/>
                <w:color w:val="000000" w:themeColor="text1"/>
                <w:spacing w:val="-6"/>
                <w:sz w:val="22"/>
                <w:szCs w:val="22"/>
              </w:rPr>
              <w:t>年</w:t>
            </w:r>
            <w:r w:rsidRPr="0011699D">
              <w:rPr>
                <w:rFonts w:ascii="標楷體" w:hAnsi="標楷體"/>
                <w:color w:val="000000" w:themeColor="text1"/>
                <w:spacing w:val="-6"/>
                <w:sz w:val="22"/>
                <w:szCs w:val="22"/>
              </w:rPr>
              <w:t>)</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F06D80">
            <w:pPr>
              <w:spacing w:line="320" w:lineRule="exact"/>
              <w:jc w:val="center"/>
              <w:rPr>
                <w:color w:val="000000" w:themeColor="text1"/>
                <w:spacing w:val="-6"/>
                <w:sz w:val="22"/>
                <w:szCs w:val="22"/>
              </w:rPr>
            </w:pPr>
            <w:r w:rsidRPr="0011699D">
              <w:rPr>
                <w:rFonts w:hint="eastAsia"/>
                <w:color w:val="000000" w:themeColor="text1"/>
                <w:spacing w:val="-6"/>
                <w:sz w:val="22"/>
                <w:szCs w:val="22"/>
              </w:rPr>
              <w:t>勞動力</w:t>
            </w:r>
          </w:p>
          <w:p w:rsidR="00770B48" w:rsidRPr="0011699D" w:rsidRDefault="00770B48" w:rsidP="00F06D80">
            <w:pPr>
              <w:spacing w:line="320" w:lineRule="exact"/>
              <w:jc w:val="center"/>
              <w:rPr>
                <w:color w:val="000000" w:themeColor="text1"/>
                <w:spacing w:val="-6"/>
                <w:sz w:val="22"/>
                <w:szCs w:val="22"/>
              </w:rPr>
            </w:pPr>
            <w:r w:rsidRPr="0011699D">
              <w:rPr>
                <w:rFonts w:hint="eastAsia"/>
                <w:color w:val="000000" w:themeColor="text1"/>
                <w:spacing w:val="-6"/>
                <w:sz w:val="22"/>
                <w:szCs w:val="22"/>
              </w:rPr>
              <w:t>參與率</w:t>
            </w:r>
          </w:p>
        </w:tc>
        <w:tc>
          <w:tcPr>
            <w:tcW w:w="850" w:type="dxa"/>
            <w:vMerge w:val="restart"/>
            <w:tcBorders>
              <w:top w:val="single" w:sz="4" w:space="0" w:color="auto"/>
              <w:left w:val="single" w:sz="4" w:space="0" w:color="auto"/>
              <w:bottom w:val="single" w:sz="4" w:space="0" w:color="auto"/>
              <w:right w:val="nil"/>
            </w:tcBorders>
            <w:vAlign w:val="center"/>
            <w:hideMark/>
          </w:tcPr>
          <w:p w:rsidR="00770B48" w:rsidRPr="0011699D" w:rsidRDefault="00770B48" w:rsidP="00F06D80">
            <w:pPr>
              <w:spacing w:line="320" w:lineRule="exact"/>
              <w:jc w:val="center"/>
              <w:rPr>
                <w:color w:val="000000" w:themeColor="text1"/>
                <w:spacing w:val="-6"/>
                <w:sz w:val="22"/>
                <w:szCs w:val="22"/>
              </w:rPr>
            </w:pPr>
            <w:r w:rsidRPr="0011699D">
              <w:rPr>
                <w:rFonts w:hint="eastAsia"/>
                <w:color w:val="000000" w:themeColor="text1"/>
                <w:spacing w:val="-6"/>
                <w:sz w:val="22"/>
                <w:szCs w:val="22"/>
              </w:rPr>
              <w:t>就業</w:t>
            </w:r>
          </w:p>
          <w:p w:rsidR="00770B48" w:rsidRPr="0011699D" w:rsidRDefault="00770B48" w:rsidP="00F06D80">
            <w:pPr>
              <w:spacing w:line="320" w:lineRule="exact"/>
              <w:jc w:val="center"/>
              <w:rPr>
                <w:color w:val="000000" w:themeColor="text1"/>
                <w:spacing w:val="-6"/>
                <w:sz w:val="22"/>
                <w:szCs w:val="22"/>
              </w:rPr>
            </w:pPr>
            <w:r w:rsidRPr="0011699D">
              <w:rPr>
                <w:rFonts w:hint="eastAsia"/>
                <w:color w:val="000000" w:themeColor="text1"/>
                <w:spacing w:val="-6"/>
                <w:sz w:val="22"/>
                <w:szCs w:val="22"/>
              </w:rPr>
              <w:t>人數</w:t>
            </w:r>
          </w:p>
        </w:tc>
        <w:tc>
          <w:tcPr>
            <w:tcW w:w="709" w:type="dxa"/>
            <w:tcBorders>
              <w:top w:val="single" w:sz="4" w:space="0" w:color="auto"/>
              <w:left w:val="nil"/>
              <w:bottom w:val="single" w:sz="4" w:space="0" w:color="auto"/>
              <w:right w:val="single" w:sz="4" w:space="0" w:color="auto"/>
            </w:tcBorders>
            <w:vAlign w:val="center"/>
          </w:tcPr>
          <w:p w:rsidR="00770B48" w:rsidRPr="0011699D" w:rsidRDefault="00770B48" w:rsidP="002947A5">
            <w:pPr>
              <w:spacing w:line="120" w:lineRule="exact"/>
              <w:jc w:val="center"/>
              <w:rPr>
                <w:color w:val="000000" w:themeColor="text1"/>
                <w:spacing w:val="-6"/>
                <w:sz w:val="22"/>
                <w:szCs w:val="22"/>
              </w:rPr>
            </w:pP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2947A5">
            <w:pPr>
              <w:spacing w:line="240" w:lineRule="exact"/>
              <w:jc w:val="center"/>
              <w:rPr>
                <w:color w:val="000000" w:themeColor="text1"/>
                <w:spacing w:val="-6"/>
                <w:sz w:val="22"/>
                <w:szCs w:val="22"/>
              </w:rPr>
            </w:pPr>
            <w:r w:rsidRPr="0011699D">
              <w:rPr>
                <w:rFonts w:hint="eastAsia"/>
                <w:color w:val="000000" w:themeColor="text1"/>
                <w:spacing w:val="-6"/>
                <w:sz w:val="22"/>
                <w:szCs w:val="22"/>
              </w:rPr>
              <w:t>失業率</w:t>
            </w:r>
          </w:p>
        </w:tc>
        <w:tc>
          <w:tcPr>
            <w:tcW w:w="1088" w:type="dxa"/>
            <w:vMerge w:val="restart"/>
            <w:tcBorders>
              <w:top w:val="single" w:sz="4" w:space="0" w:color="auto"/>
              <w:left w:val="single" w:sz="4" w:space="0" w:color="auto"/>
              <w:right w:val="single" w:sz="4" w:space="0" w:color="auto"/>
            </w:tcBorders>
            <w:vAlign w:val="center"/>
          </w:tcPr>
          <w:p w:rsidR="00770B48" w:rsidRPr="0011699D" w:rsidRDefault="00770B48" w:rsidP="00F111B2">
            <w:pPr>
              <w:spacing w:line="220" w:lineRule="exact"/>
              <w:rPr>
                <w:color w:val="000000" w:themeColor="text1"/>
                <w:spacing w:val="-6"/>
                <w:sz w:val="22"/>
                <w:szCs w:val="22"/>
              </w:rPr>
            </w:pPr>
            <w:r w:rsidRPr="0011699D">
              <w:rPr>
                <w:rFonts w:hint="eastAsia"/>
                <w:color w:val="000000" w:themeColor="text1"/>
                <w:spacing w:val="-12"/>
                <w:sz w:val="22"/>
                <w:szCs w:val="22"/>
              </w:rPr>
              <w:t>20</w:t>
            </w:r>
            <w:r w:rsidRPr="0011699D">
              <w:rPr>
                <w:rFonts w:hint="eastAsia"/>
                <w:color w:val="000000" w:themeColor="text1"/>
                <w:spacing w:val="-12"/>
                <w:sz w:val="22"/>
                <w:szCs w:val="22"/>
              </w:rPr>
              <w:t>至</w:t>
            </w:r>
            <w:r w:rsidRPr="0011699D">
              <w:rPr>
                <w:rFonts w:hint="eastAsia"/>
                <w:color w:val="000000" w:themeColor="text1"/>
                <w:spacing w:val="-12"/>
                <w:sz w:val="22"/>
                <w:szCs w:val="22"/>
              </w:rPr>
              <w:t>29</w:t>
            </w:r>
            <w:r w:rsidRPr="0011699D">
              <w:rPr>
                <w:rFonts w:hint="eastAsia"/>
                <w:color w:val="000000" w:themeColor="text1"/>
                <w:spacing w:val="-12"/>
                <w:sz w:val="22"/>
                <w:szCs w:val="22"/>
              </w:rPr>
              <w:t>歲高學歷青年占總失業人數比率</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F111B2">
            <w:pPr>
              <w:spacing w:line="220" w:lineRule="exact"/>
              <w:ind w:leftChars="20" w:left="58"/>
              <w:jc w:val="left"/>
              <w:rPr>
                <w:color w:val="000000" w:themeColor="text1"/>
                <w:spacing w:val="-12"/>
                <w:sz w:val="22"/>
                <w:szCs w:val="22"/>
              </w:rPr>
            </w:pPr>
            <w:r w:rsidRPr="0011699D">
              <w:rPr>
                <w:rFonts w:hint="eastAsia"/>
                <w:color w:val="000000" w:themeColor="text1"/>
                <w:spacing w:val="-12"/>
                <w:sz w:val="22"/>
                <w:szCs w:val="22"/>
              </w:rPr>
              <w:t>長期失業人數占總失業人數比率</w:t>
            </w:r>
          </w:p>
        </w:tc>
        <w:tc>
          <w:tcPr>
            <w:tcW w:w="1027" w:type="dxa"/>
            <w:vMerge w:val="restart"/>
            <w:tcBorders>
              <w:top w:val="single" w:sz="4" w:space="0" w:color="auto"/>
              <w:left w:val="single" w:sz="4" w:space="0" w:color="auto"/>
              <w:bottom w:val="single" w:sz="4" w:space="0" w:color="auto"/>
              <w:right w:val="nil"/>
            </w:tcBorders>
            <w:vAlign w:val="center"/>
            <w:hideMark/>
          </w:tcPr>
          <w:p w:rsidR="00770B48" w:rsidRPr="0011699D" w:rsidRDefault="00770B48" w:rsidP="00F06D80">
            <w:pPr>
              <w:spacing w:line="320" w:lineRule="exact"/>
              <w:jc w:val="center"/>
              <w:rPr>
                <w:color w:val="000000" w:themeColor="text1"/>
                <w:spacing w:val="-6"/>
                <w:sz w:val="22"/>
                <w:szCs w:val="22"/>
              </w:rPr>
            </w:pPr>
            <w:r w:rsidRPr="0011699D">
              <w:rPr>
                <w:rFonts w:hint="eastAsia"/>
                <w:color w:val="000000" w:themeColor="text1"/>
                <w:spacing w:val="-6"/>
                <w:sz w:val="22"/>
                <w:szCs w:val="22"/>
              </w:rPr>
              <w:t>非勞動力人數</w:t>
            </w:r>
          </w:p>
        </w:tc>
      </w:tr>
      <w:tr w:rsidR="0011699D" w:rsidRPr="0011699D" w:rsidTr="00770B48">
        <w:trPr>
          <w:trHeight w:val="201"/>
          <w:jc w:val="center"/>
        </w:trPr>
        <w:tc>
          <w:tcPr>
            <w:tcW w:w="1897" w:type="dxa"/>
            <w:gridSpan w:val="2"/>
            <w:vMerge/>
            <w:tcBorders>
              <w:top w:val="single" w:sz="4" w:space="0" w:color="auto"/>
              <w:left w:val="nil"/>
              <w:bottom w:val="single" w:sz="4" w:space="0" w:color="auto"/>
              <w:right w:val="single" w:sz="4" w:space="0" w:color="auto"/>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c>
          <w:tcPr>
            <w:tcW w:w="850" w:type="dxa"/>
            <w:vMerge/>
            <w:tcBorders>
              <w:top w:val="single" w:sz="4" w:space="0" w:color="auto"/>
              <w:left w:val="single" w:sz="4" w:space="0" w:color="auto"/>
              <w:bottom w:val="single" w:sz="4" w:space="0" w:color="auto"/>
              <w:right w:val="nil"/>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2947A5">
            <w:pPr>
              <w:spacing w:line="240" w:lineRule="exact"/>
              <w:jc w:val="center"/>
              <w:rPr>
                <w:color w:val="000000" w:themeColor="text1"/>
                <w:spacing w:val="-6"/>
                <w:sz w:val="22"/>
                <w:szCs w:val="22"/>
              </w:rPr>
            </w:pPr>
            <w:r w:rsidRPr="0011699D">
              <w:rPr>
                <w:rFonts w:hint="eastAsia"/>
                <w:color w:val="000000" w:themeColor="text1"/>
                <w:spacing w:val="-6"/>
                <w:sz w:val="22"/>
                <w:szCs w:val="22"/>
              </w:rPr>
              <w:t>增加率</w:t>
            </w:r>
          </w:p>
        </w:tc>
        <w:tc>
          <w:tcPr>
            <w:tcW w:w="799" w:type="dxa"/>
            <w:vMerge/>
            <w:tcBorders>
              <w:top w:val="single" w:sz="4" w:space="0" w:color="auto"/>
              <w:left w:val="single" w:sz="4" w:space="0" w:color="auto"/>
              <w:bottom w:val="single" w:sz="4" w:space="0" w:color="auto"/>
              <w:right w:val="nil"/>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c>
          <w:tcPr>
            <w:tcW w:w="1088" w:type="dxa"/>
            <w:vMerge/>
            <w:tcBorders>
              <w:left w:val="single" w:sz="4" w:space="0" w:color="auto"/>
              <w:bottom w:val="single" w:sz="4" w:space="0" w:color="auto"/>
              <w:right w:val="single" w:sz="4" w:space="0" w:color="auto"/>
            </w:tcBorders>
            <w:vAlign w:val="center"/>
            <w:hideMark/>
          </w:tcPr>
          <w:p w:rsidR="00770B48" w:rsidRPr="0011699D" w:rsidRDefault="00770B48" w:rsidP="002947A5">
            <w:pPr>
              <w:spacing w:line="240" w:lineRule="exact"/>
              <w:jc w:val="center"/>
              <w:rPr>
                <w:color w:val="000000" w:themeColor="text1"/>
                <w:spacing w:val="-12"/>
                <w:sz w:val="22"/>
                <w:szCs w:val="2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c>
          <w:tcPr>
            <w:tcW w:w="1027" w:type="dxa"/>
            <w:vMerge/>
            <w:tcBorders>
              <w:top w:val="single" w:sz="4" w:space="0" w:color="auto"/>
              <w:left w:val="single" w:sz="4" w:space="0" w:color="auto"/>
              <w:bottom w:val="single" w:sz="4" w:space="0" w:color="auto"/>
              <w:right w:val="nil"/>
            </w:tcBorders>
            <w:vAlign w:val="center"/>
            <w:hideMark/>
          </w:tcPr>
          <w:p w:rsidR="00770B48" w:rsidRPr="0011699D" w:rsidRDefault="00770B48" w:rsidP="002947A5">
            <w:pPr>
              <w:widowControl/>
              <w:overflowPunct/>
              <w:autoSpaceDE/>
              <w:autoSpaceDN/>
              <w:adjustRightInd/>
              <w:spacing w:line="240" w:lineRule="auto"/>
              <w:jc w:val="left"/>
              <w:rPr>
                <w:color w:val="000000" w:themeColor="text1"/>
                <w:spacing w:val="-6"/>
                <w:sz w:val="22"/>
                <w:szCs w:val="22"/>
              </w:rPr>
            </w:pPr>
          </w:p>
        </w:tc>
      </w:tr>
      <w:tr w:rsidR="0011699D" w:rsidRPr="0011699D" w:rsidTr="003D158D">
        <w:trPr>
          <w:trHeight w:val="312"/>
          <w:jc w:val="center"/>
        </w:trPr>
        <w:tc>
          <w:tcPr>
            <w:tcW w:w="1897" w:type="dxa"/>
            <w:gridSpan w:val="2"/>
            <w:tcBorders>
              <w:top w:val="single" w:sz="4" w:space="0" w:color="auto"/>
              <w:left w:val="nil"/>
              <w:bottom w:val="nil"/>
              <w:right w:val="single" w:sz="4" w:space="0" w:color="auto"/>
            </w:tcBorders>
            <w:vAlign w:val="center"/>
            <w:hideMark/>
          </w:tcPr>
          <w:p w:rsidR="00F06D80" w:rsidRPr="0011699D" w:rsidRDefault="00F06D80" w:rsidP="002947A5">
            <w:pPr>
              <w:spacing w:line="240" w:lineRule="exact"/>
              <w:jc w:val="center"/>
              <w:rPr>
                <w:color w:val="000000" w:themeColor="text1"/>
                <w:spacing w:val="-12"/>
                <w:sz w:val="22"/>
                <w:szCs w:val="22"/>
              </w:rPr>
            </w:pPr>
            <w:r w:rsidRPr="0011699D">
              <w:rPr>
                <w:color w:val="000000" w:themeColor="text1"/>
                <w:spacing w:val="-12"/>
                <w:sz w:val="22"/>
                <w:szCs w:val="22"/>
              </w:rPr>
              <w:t>100</w:t>
            </w:r>
          </w:p>
        </w:tc>
        <w:tc>
          <w:tcPr>
            <w:tcW w:w="902" w:type="dxa"/>
            <w:tcBorders>
              <w:top w:val="single" w:sz="4" w:space="0" w:color="auto"/>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58.17</w:t>
            </w:r>
          </w:p>
        </w:tc>
        <w:tc>
          <w:tcPr>
            <w:tcW w:w="850" w:type="dxa"/>
            <w:tcBorders>
              <w:top w:val="single" w:sz="4" w:space="0" w:color="auto"/>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10,709</w:t>
            </w:r>
          </w:p>
        </w:tc>
        <w:tc>
          <w:tcPr>
            <w:tcW w:w="709" w:type="dxa"/>
            <w:tcBorders>
              <w:top w:val="single" w:sz="4" w:space="0" w:color="auto"/>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2.06</w:t>
            </w:r>
          </w:p>
        </w:tc>
        <w:tc>
          <w:tcPr>
            <w:tcW w:w="799" w:type="dxa"/>
            <w:tcBorders>
              <w:top w:val="single" w:sz="4" w:space="0" w:color="auto"/>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4.39</w:t>
            </w:r>
          </w:p>
        </w:tc>
        <w:tc>
          <w:tcPr>
            <w:tcW w:w="1088" w:type="dxa"/>
            <w:tcBorders>
              <w:top w:val="single" w:sz="4" w:space="0" w:color="auto"/>
              <w:left w:val="single" w:sz="4" w:space="0" w:color="auto"/>
              <w:bottom w:val="nil"/>
              <w:right w:val="single" w:sz="4" w:space="0" w:color="auto"/>
            </w:tcBorders>
            <w:vAlign w:val="center"/>
          </w:tcPr>
          <w:p w:rsidR="00F06D80" w:rsidRPr="0011699D" w:rsidRDefault="00770B48" w:rsidP="00F06D80">
            <w:pPr>
              <w:spacing w:line="240" w:lineRule="exact"/>
              <w:jc w:val="center"/>
              <w:rPr>
                <w:color w:val="000000" w:themeColor="text1"/>
                <w:spacing w:val="0"/>
                <w:sz w:val="22"/>
                <w:szCs w:val="22"/>
              </w:rPr>
            </w:pPr>
            <w:r w:rsidRPr="0011699D">
              <w:rPr>
                <w:rFonts w:hint="eastAsia"/>
                <w:color w:val="000000" w:themeColor="text1"/>
                <w:spacing w:val="0"/>
                <w:sz w:val="22"/>
                <w:szCs w:val="22"/>
              </w:rPr>
              <w:t>23.13</w:t>
            </w:r>
          </w:p>
        </w:tc>
        <w:tc>
          <w:tcPr>
            <w:tcW w:w="964" w:type="dxa"/>
            <w:tcBorders>
              <w:top w:val="single" w:sz="4" w:space="0" w:color="auto"/>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16.38</w:t>
            </w:r>
          </w:p>
        </w:tc>
        <w:tc>
          <w:tcPr>
            <w:tcW w:w="1027" w:type="dxa"/>
            <w:tcBorders>
              <w:top w:val="single" w:sz="4" w:space="0" w:color="auto"/>
              <w:left w:val="single" w:sz="4" w:space="0" w:color="auto"/>
              <w:bottom w:val="nil"/>
              <w:right w:val="nil"/>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8,053</w:t>
            </w:r>
          </w:p>
        </w:tc>
      </w:tr>
      <w:tr w:rsidR="0011699D" w:rsidRPr="0011699D" w:rsidTr="003D158D">
        <w:trPr>
          <w:trHeight w:val="312"/>
          <w:jc w:val="center"/>
        </w:trPr>
        <w:tc>
          <w:tcPr>
            <w:tcW w:w="1897" w:type="dxa"/>
            <w:gridSpan w:val="2"/>
            <w:tcBorders>
              <w:top w:val="nil"/>
              <w:left w:val="nil"/>
              <w:bottom w:val="nil"/>
              <w:right w:val="single" w:sz="4" w:space="0" w:color="auto"/>
            </w:tcBorders>
            <w:vAlign w:val="center"/>
            <w:hideMark/>
          </w:tcPr>
          <w:p w:rsidR="00F06D80" w:rsidRPr="0011699D" w:rsidRDefault="00F06D80" w:rsidP="002947A5">
            <w:pPr>
              <w:spacing w:line="240" w:lineRule="exact"/>
              <w:jc w:val="center"/>
              <w:rPr>
                <w:color w:val="000000" w:themeColor="text1"/>
                <w:spacing w:val="-6"/>
                <w:sz w:val="22"/>
                <w:szCs w:val="22"/>
              </w:rPr>
            </w:pPr>
            <w:r w:rsidRPr="0011699D">
              <w:rPr>
                <w:color w:val="000000" w:themeColor="text1"/>
                <w:spacing w:val="-6"/>
                <w:sz w:val="22"/>
                <w:szCs w:val="22"/>
              </w:rPr>
              <w:t>101</w:t>
            </w:r>
          </w:p>
        </w:tc>
        <w:tc>
          <w:tcPr>
            <w:tcW w:w="902" w:type="dxa"/>
            <w:tcBorders>
              <w:top w:val="nil"/>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58.35</w:t>
            </w:r>
          </w:p>
        </w:tc>
        <w:tc>
          <w:tcPr>
            <w:tcW w:w="850" w:type="dxa"/>
            <w:tcBorders>
              <w:top w:val="nil"/>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10,860</w:t>
            </w:r>
          </w:p>
        </w:tc>
        <w:tc>
          <w:tcPr>
            <w:tcW w:w="709" w:type="dxa"/>
            <w:tcBorders>
              <w:top w:val="nil"/>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1.41</w:t>
            </w:r>
          </w:p>
        </w:tc>
        <w:tc>
          <w:tcPr>
            <w:tcW w:w="799" w:type="dxa"/>
            <w:tcBorders>
              <w:top w:val="nil"/>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4.24</w:t>
            </w:r>
          </w:p>
        </w:tc>
        <w:tc>
          <w:tcPr>
            <w:tcW w:w="1088" w:type="dxa"/>
            <w:tcBorders>
              <w:top w:val="nil"/>
              <w:left w:val="single" w:sz="4" w:space="0" w:color="auto"/>
              <w:bottom w:val="nil"/>
              <w:right w:val="single" w:sz="4" w:space="0" w:color="auto"/>
            </w:tcBorders>
            <w:vAlign w:val="center"/>
          </w:tcPr>
          <w:p w:rsidR="00F06D80" w:rsidRPr="0011699D" w:rsidRDefault="00770B48" w:rsidP="00F06D80">
            <w:pPr>
              <w:spacing w:line="240" w:lineRule="exact"/>
              <w:jc w:val="center"/>
              <w:rPr>
                <w:color w:val="000000" w:themeColor="text1"/>
                <w:spacing w:val="0"/>
                <w:sz w:val="22"/>
                <w:szCs w:val="22"/>
              </w:rPr>
            </w:pPr>
            <w:r w:rsidRPr="0011699D">
              <w:rPr>
                <w:rFonts w:hint="eastAsia"/>
                <w:color w:val="000000" w:themeColor="text1"/>
                <w:spacing w:val="0"/>
                <w:sz w:val="22"/>
                <w:szCs w:val="22"/>
              </w:rPr>
              <w:t>25.68</w:t>
            </w:r>
          </w:p>
        </w:tc>
        <w:tc>
          <w:tcPr>
            <w:tcW w:w="964" w:type="dxa"/>
            <w:tcBorders>
              <w:top w:val="nil"/>
              <w:left w:val="single" w:sz="4" w:space="0" w:color="auto"/>
              <w:bottom w:val="nil"/>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15.97</w:t>
            </w:r>
          </w:p>
        </w:tc>
        <w:tc>
          <w:tcPr>
            <w:tcW w:w="1027" w:type="dxa"/>
            <w:tcBorders>
              <w:top w:val="nil"/>
              <w:left w:val="single" w:sz="4" w:space="0" w:color="auto"/>
              <w:bottom w:val="nil"/>
              <w:right w:val="nil"/>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8,096</w:t>
            </w:r>
          </w:p>
        </w:tc>
      </w:tr>
      <w:tr w:rsidR="0011699D" w:rsidRPr="0011699D" w:rsidTr="003D158D">
        <w:trPr>
          <w:trHeight w:val="312"/>
          <w:jc w:val="center"/>
        </w:trPr>
        <w:tc>
          <w:tcPr>
            <w:tcW w:w="1897" w:type="dxa"/>
            <w:gridSpan w:val="2"/>
            <w:tcBorders>
              <w:top w:val="nil"/>
              <w:left w:val="nil"/>
              <w:bottom w:val="single" w:sz="4" w:space="0" w:color="auto"/>
              <w:right w:val="single" w:sz="4" w:space="0" w:color="auto"/>
            </w:tcBorders>
            <w:vAlign w:val="center"/>
            <w:hideMark/>
          </w:tcPr>
          <w:p w:rsidR="00F06D80" w:rsidRPr="0011699D" w:rsidRDefault="00F06D80" w:rsidP="002947A5">
            <w:pPr>
              <w:spacing w:line="240" w:lineRule="exact"/>
              <w:jc w:val="center"/>
              <w:rPr>
                <w:color w:val="000000" w:themeColor="text1"/>
                <w:spacing w:val="-6"/>
                <w:sz w:val="22"/>
                <w:szCs w:val="22"/>
              </w:rPr>
            </w:pPr>
            <w:r w:rsidRPr="0011699D">
              <w:rPr>
                <w:color w:val="000000" w:themeColor="text1"/>
                <w:spacing w:val="-6"/>
                <w:sz w:val="22"/>
                <w:szCs w:val="22"/>
              </w:rPr>
              <w:t>102</w:t>
            </w:r>
          </w:p>
        </w:tc>
        <w:tc>
          <w:tcPr>
            <w:tcW w:w="902" w:type="dxa"/>
            <w:tcBorders>
              <w:top w:val="nil"/>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58.43</w:t>
            </w:r>
          </w:p>
        </w:tc>
        <w:tc>
          <w:tcPr>
            <w:tcW w:w="850" w:type="dxa"/>
            <w:tcBorders>
              <w:top w:val="nil"/>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10,967</w:t>
            </w:r>
          </w:p>
        </w:tc>
        <w:tc>
          <w:tcPr>
            <w:tcW w:w="709" w:type="dxa"/>
            <w:tcBorders>
              <w:top w:val="nil"/>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0.99</w:t>
            </w:r>
          </w:p>
        </w:tc>
        <w:tc>
          <w:tcPr>
            <w:tcW w:w="799" w:type="dxa"/>
            <w:tcBorders>
              <w:top w:val="nil"/>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4.18</w:t>
            </w:r>
          </w:p>
        </w:tc>
        <w:tc>
          <w:tcPr>
            <w:tcW w:w="1088" w:type="dxa"/>
            <w:tcBorders>
              <w:top w:val="nil"/>
              <w:left w:val="single" w:sz="4" w:space="0" w:color="auto"/>
              <w:bottom w:val="single" w:sz="4" w:space="0" w:color="auto"/>
              <w:right w:val="single" w:sz="4" w:space="0" w:color="auto"/>
            </w:tcBorders>
            <w:vAlign w:val="center"/>
          </w:tcPr>
          <w:p w:rsidR="00F06D80" w:rsidRPr="0011699D" w:rsidRDefault="00770B48" w:rsidP="00F06D80">
            <w:pPr>
              <w:spacing w:line="240" w:lineRule="exact"/>
              <w:jc w:val="center"/>
              <w:rPr>
                <w:color w:val="000000" w:themeColor="text1"/>
                <w:spacing w:val="0"/>
                <w:sz w:val="22"/>
                <w:szCs w:val="22"/>
              </w:rPr>
            </w:pPr>
            <w:r w:rsidRPr="0011699D">
              <w:rPr>
                <w:rFonts w:hint="eastAsia"/>
                <w:color w:val="000000" w:themeColor="text1"/>
                <w:spacing w:val="0"/>
                <w:sz w:val="22"/>
                <w:szCs w:val="22"/>
              </w:rPr>
              <w:t>27.24</w:t>
            </w:r>
          </w:p>
        </w:tc>
        <w:tc>
          <w:tcPr>
            <w:tcW w:w="964" w:type="dxa"/>
            <w:tcBorders>
              <w:top w:val="nil"/>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15.64</w:t>
            </w:r>
          </w:p>
        </w:tc>
        <w:tc>
          <w:tcPr>
            <w:tcW w:w="1027" w:type="dxa"/>
            <w:tcBorders>
              <w:top w:val="nil"/>
              <w:left w:val="single" w:sz="4" w:space="0" w:color="auto"/>
              <w:bottom w:val="single" w:sz="4" w:space="0" w:color="auto"/>
              <w:right w:val="nil"/>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8,142</w:t>
            </w:r>
          </w:p>
        </w:tc>
      </w:tr>
      <w:tr w:rsidR="0011699D" w:rsidRPr="0011699D" w:rsidTr="003D158D">
        <w:trPr>
          <w:trHeight w:val="312"/>
          <w:jc w:val="center"/>
        </w:trPr>
        <w:tc>
          <w:tcPr>
            <w:tcW w:w="723" w:type="dxa"/>
            <w:vMerge w:val="restart"/>
            <w:tcBorders>
              <w:top w:val="single" w:sz="4" w:space="0" w:color="auto"/>
              <w:left w:val="nil"/>
              <w:bottom w:val="single" w:sz="4" w:space="0" w:color="auto"/>
              <w:right w:val="single" w:sz="4" w:space="0" w:color="auto"/>
            </w:tcBorders>
            <w:vAlign w:val="center"/>
            <w:hideMark/>
          </w:tcPr>
          <w:p w:rsidR="00F06D80" w:rsidRPr="0011699D" w:rsidRDefault="00F06D80" w:rsidP="002947A5">
            <w:pPr>
              <w:spacing w:line="240" w:lineRule="exact"/>
              <w:jc w:val="center"/>
              <w:rPr>
                <w:color w:val="000000" w:themeColor="text1"/>
                <w:spacing w:val="-6"/>
                <w:sz w:val="22"/>
                <w:szCs w:val="22"/>
              </w:rPr>
            </w:pPr>
            <w:r w:rsidRPr="0011699D">
              <w:rPr>
                <w:color w:val="000000" w:themeColor="text1"/>
                <w:spacing w:val="-6"/>
                <w:sz w:val="22"/>
                <w:szCs w:val="22"/>
              </w:rPr>
              <w:t>103</w:t>
            </w:r>
          </w:p>
        </w:tc>
        <w:tc>
          <w:tcPr>
            <w:tcW w:w="1174" w:type="dxa"/>
            <w:tcBorders>
              <w:top w:val="single" w:sz="4" w:space="0" w:color="auto"/>
              <w:left w:val="single" w:sz="4" w:space="0" w:color="auto"/>
              <w:bottom w:val="dashed" w:sz="4" w:space="0" w:color="auto"/>
              <w:right w:val="single" w:sz="4" w:space="0" w:color="auto"/>
            </w:tcBorders>
            <w:vAlign w:val="center"/>
            <w:hideMark/>
          </w:tcPr>
          <w:p w:rsidR="00F06D80" w:rsidRPr="0011699D" w:rsidRDefault="00F06D80" w:rsidP="002947A5">
            <w:pPr>
              <w:spacing w:line="240" w:lineRule="exact"/>
              <w:jc w:val="center"/>
              <w:rPr>
                <w:color w:val="000000" w:themeColor="text1"/>
                <w:spacing w:val="-6"/>
                <w:sz w:val="22"/>
                <w:szCs w:val="22"/>
              </w:rPr>
            </w:pPr>
            <w:r w:rsidRPr="0011699D">
              <w:rPr>
                <w:rFonts w:hint="eastAsia"/>
                <w:color w:val="000000" w:themeColor="text1"/>
                <w:spacing w:val="-6"/>
                <w:sz w:val="22"/>
                <w:szCs w:val="22"/>
              </w:rPr>
              <w:t>實績</w:t>
            </w:r>
            <w:r w:rsidRPr="0011699D">
              <w:rPr>
                <w:rFonts w:ascii="標楷體" w:hAnsi="標楷體" w:hint="eastAsia"/>
                <w:color w:val="000000" w:themeColor="text1"/>
                <w:spacing w:val="-6"/>
                <w:sz w:val="20"/>
              </w:rPr>
              <w:t>(</w:t>
            </w:r>
            <w:r w:rsidRPr="0011699D">
              <w:rPr>
                <w:color w:val="000000" w:themeColor="text1"/>
                <w:spacing w:val="-6"/>
                <w:sz w:val="20"/>
              </w:rPr>
              <w:t>A</w:t>
            </w:r>
            <w:r w:rsidRPr="0011699D">
              <w:rPr>
                <w:rFonts w:ascii="標楷體" w:hAnsi="標楷體" w:hint="eastAsia"/>
                <w:color w:val="000000" w:themeColor="text1"/>
                <w:spacing w:val="-6"/>
                <w:sz w:val="20"/>
              </w:rPr>
              <w:t>)</w:t>
            </w:r>
          </w:p>
        </w:tc>
        <w:tc>
          <w:tcPr>
            <w:tcW w:w="902" w:type="dxa"/>
            <w:tcBorders>
              <w:top w:val="single" w:sz="4" w:space="0" w:color="auto"/>
              <w:left w:val="single" w:sz="4" w:space="0" w:color="auto"/>
              <w:bottom w:val="dashed"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58.54</w:t>
            </w:r>
          </w:p>
        </w:tc>
        <w:tc>
          <w:tcPr>
            <w:tcW w:w="850" w:type="dxa"/>
            <w:tcBorders>
              <w:top w:val="single" w:sz="4" w:space="0" w:color="auto"/>
              <w:left w:val="single" w:sz="4" w:space="0" w:color="auto"/>
              <w:bottom w:val="dashed"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11,079</w:t>
            </w:r>
          </w:p>
        </w:tc>
        <w:tc>
          <w:tcPr>
            <w:tcW w:w="709" w:type="dxa"/>
            <w:tcBorders>
              <w:top w:val="single" w:sz="4" w:space="0" w:color="auto"/>
              <w:left w:val="single" w:sz="4" w:space="0" w:color="auto"/>
              <w:bottom w:val="dashed"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1.02</w:t>
            </w:r>
          </w:p>
        </w:tc>
        <w:tc>
          <w:tcPr>
            <w:tcW w:w="799" w:type="dxa"/>
            <w:tcBorders>
              <w:top w:val="single" w:sz="4" w:space="0" w:color="auto"/>
              <w:left w:val="single" w:sz="4" w:space="0" w:color="auto"/>
              <w:bottom w:val="dashed"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3.96</w:t>
            </w:r>
          </w:p>
        </w:tc>
        <w:tc>
          <w:tcPr>
            <w:tcW w:w="1088" w:type="dxa"/>
            <w:tcBorders>
              <w:top w:val="single" w:sz="4" w:space="0" w:color="auto"/>
              <w:left w:val="single" w:sz="4" w:space="0" w:color="auto"/>
              <w:bottom w:val="single" w:sz="4" w:space="0" w:color="auto"/>
              <w:right w:val="single" w:sz="4" w:space="0" w:color="auto"/>
            </w:tcBorders>
            <w:vAlign w:val="center"/>
          </w:tcPr>
          <w:p w:rsidR="00F06D80" w:rsidRPr="0011699D" w:rsidRDefault="00770B48" w:rsidP="00F06D80">
            <w:pPr>
              <w:spacing w:line="240" w:lineRule="exact"/>
              <w:jc w:val="center"/>
              <w:rPr>
                <w:color w:val="000000" w:themeColor="text1"/>
                <w:spacing w:val="0"/>
                <w:sz w:val="22"/>
                <w:szCs w:val="22"/>
              </w:rPr>
            </w:pPr>
            <w:r w:rsidRPr="0011699D">
              <w:rPr>
                <w:rFonts w:hint="eastAsia"/>
                <w:color w:val="000000" w:themeColor="text1"/>
                <w:spacing w:val="0"/>
                <w:sz w:val="22"/>
                <w:szCs w:val="22"/>
              </w:rPr>
              <w:t>27.44</w:t>
            </w:r>
          </w:p>
        </w:tc>
        <w:tc>
          <w:tcPr>
            <w:tcW w:w="964" w:type="dxa"/>
            <w:tcBorders>
              <w:top w:val="single"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16.32</w:t>
            </w:r>
          </w:p>
        </w:tc>
        <w:tc>
          <w:tcPr>
            <w:tcW w:w="1027" w:type="dxa"/>
            <w:tcBorders>
              <w:top w:val="single" w:sz="4" w:space="0" w:color="auto"/>
              <w:left w:val="single" w:sz="4" w:space="0" w:color="auto"/>
              <w:bottom w:val="single" w:sz="4" w:space="0" w:color="auto"/>
              <w:right w:val="nil"/>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8,170</w:t>
            </w:r>
          </w:p>
        </w:tc>
      </w:tr>
      <w:tr w:rsidR="0011699D" w:rsidRPr="0011699D" w:rsidTr="003D158D">
        <w:trPr>
          <w:trHeight w:val="312"/>
          <w:jc w:val="center"/>
        </w:trPr>
        <w:tc>
          <w:tcPr>
            <w:tcW w:w="723" w:type="dxa"/>
            <w:vMerge/>
            <w:tcBorders>
              <w:top w:val="single" w:sz="4" w:space="0" w:color="auto"/>
              <w:left w:val="nil"/>
              <w:bottom w:val="single" w:sz="4" w:space="0" w:color="auto"/>
              <w:right w:val="single" w:sz="4" w:space="0" w:color="auto"/>
            </w:tcBorders>
            <w:vAlign w:val="center"/>
            <w:hideMark/>
          </w:tcPr>
          <w:p w:rsidR="00F06D80" w:rsidRPr="0011699D" w:rsidRDefault="00F06D80" w:rsidP="002947A5">
            <w:pPr>
              <w:widowControl/>
              <w:overflowPunct/>
              <w:autoSpaceDE/>
              <w:autoSpaceDN/>
              <w:adjustRightInd/>
              <w:spacing w:line="240" w:lineRule="auto"/>
              <w:jc w:val="left"/>
              <w:rPr>
                <w:color w:val="000000" w:themeColor="text1"/>
                <w:spacing w:val="-6"/>
                <w:sz w:val="22"/>
                <w:szCs w:val="22"/>
              </w:rPr>
            </w:pPr>
          </w:p>
        </w:tc>
        <w:tc>
          <w:tcPr>
            <w:tcW w:w="1174"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2947A5">
            <w:pPr>
              <w:spacing w:line="240" w:lineRule="exact"/>
              <w:jc w:val="center"/>
              <w:rPr>
                <w:color w:val="000000" w:themeColor="text1"/>
                <w:spacing w:val="-6"/>
                <w:sz w:val="22"/>
                <w:szCs w:val="22"/>
              </w:rPr>
            </w:pPr>
            <w:r w:rsidRPr="0011699D">
              <w:rPr>
                <w:rFonts w:hint="eastAsia"/>
                <w:color w:val="000000" w:themeColor="text1"/>
                <w:spacing w:val="-6"/>
                <w:sz w:val="22"/>
                <w:szCs w:val="22"/>
              </w:rPr>
              <w:t>目標</w:t>
            </w:r>
            <w:r w:rsidRPr="0011699D">
              <w:rPr>
                <w:rFonts w:ascii="標楷體" w:hAnsi="標楷體" w:hint="eastAsia"/>
                <w:color w:val="000000" w:themeColor="text1"/>
                <w:spacing w:val="-6"/>
                <w:sz w:val="20"/>
              </w:rPr>
              <w:t>(</w:t>
            </w:r>
            <w:r w:rsidRPr="0011699D">
              <w:rPr>
                <w:color w:val="000000" w:themeColor="text1"/>
                <w:spacing w:val="-6"/>
                <w:sz w:val="20"/>
              </w:rPr>
              <w:t>B</w:t>
            </w:r>
            <w:r w:rsidRPr="0011699D">
              <w:rPr>
                <w:rFonts w:ascii="標楷體" w:hAnsi="標楷體" w:hint="eastAsia"/>
                <w:color w:val="000000" w:themeColor="text1"/>
                <w:spacing w:val="-6"/>
                <w:sz w:val="20"/>
              </w:rPr>
              <w:t>)</w:t>
            </w:r>
          </w:p>
        </w:tc>
        <w:tc>
          <w:tcPr>
            <w:tcW w:w="902"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58.50</w:t>
            </w:r>
          </w:p>
        </w:tc>
        <w:tc>
          <w:tcPr>
            <w:tcW w:w="850"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11,061</w:t>
            </w:r>
          </w:p>
        </w:tc>
        <w:tc>
          <w:tcPr>
            <w:tcW w:w="709"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0.9</w:t>
            </w:r>
          </w:p>
        </w:tc>
        <w:tc>
          <w:tcPr>
            <w:tcW w:w="799"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4.1</w:t>
            </w:r>
          </w:p>
        </w:tc>
        <w:tc>
          <w:tcPr>
            <w:tcW w:w="3079" w:type="dxa"/>
            <w:gridSpan w:val="3"/>
            <w:vMerge w:val="restart"/>
            <w:tcBorders>
              <w:top w:val="single" w:sz="4" w:space="0" w:color="auto"/>
              <w:left w:val="single" w:sz="4" w:space="0" w:color="auto"/>
              <w:bottom w:val="nil"/>
              <w:right w:val="nil"/>
            </w:tcBorders>
            <w:vAlign w:val="center"/>
          </w:tcPr>
          <w:p w:rsidR="00F06D80" w:rsidRPr="0011699D" w:rsidRDefault="00F06D80" w:rsidP="00F06D80">
            <w:pPr>
              <w:spacing w:line="240" w:lineRule="exact"/>
              <w:jc w:val="center"/>
              <w:rPr>
                <w:color w:val="000000" w:themeColor="text1"/>
                <w:spacing w:val="0"/>
                <w:sz w:val="22"/>
                <w:szCs w:val="22"/>
              </w:rPr>
            </w:pPr>
          </w:p>
        </w:tc>
      </w:tr>
      <w:tr w:rsidR="0011699D" w:rsidRPr="0011699D" w:rsidTr="00770B48">
        <w:trPr>
          <w:trHeight w:val="454"/>
          <w:jc w:val="center"/>
        </w:trPr>
        <w:tc>
          <w:tcPr>
            <w:tcW w:w="723" w:type="dxa"/>
            <w:vMerge/>
            <w:tcBorders>
              <w:top w:val="single" w:sz="4" w:space="0" w:color="auto"/>
              <w:left w:val="nil"/>
              <w:bottom w:val="single" w:sz="4" w:space="0" w:color="auto"/>
              <w:right w:val="single" w:sz="4" w:space="0" w:color="auto"/>
            </w:tcBorders>
            <w:vAlign w:val="center"/>
            <w:hideMark/>
          </w:tcPr>
          <w:p w:rsidR="00F06D80" w:rsidRPr="0011699D" w:rsidRDefault="00F06D80" w:rsidP="002947A5">
            <w:pPr>
              <w:widowControl/>
              <w:overflowPunct/>
              <w:autoSpaceDE/>
              <w:autoSpaceDN/>
              <w:adjustRightInd/>
              <w:spacing w:line="240" w:lineRule="auto"/>
              <w:jc w:val="left"/>
              <w:rPr>
                <w:color w:val="000000" w:themeColor="text1"/>
                <w:spacing w:val="-6"/>
                <w:sz w:val="22"/>
                <w:szCs w:val="22"/>
              </w:rPr>
            </w:pPr>
          </w:p>
        </w:tc>
        <w:tc>
          <w:tcPr>
            <w:tcW w:w="1174" w:type="dxa"/>
            <w:tcBorders>
              <w:top w:val="dashed" w:sz="4" w:space="0" w:color="auto"/>
              <w:left w:val="single" w:sz="4" w:space="0" w:color="auto"/>
              <w:bottom w:val="single" w:sz="4" w:space="0" w:color="auto"/>
              <w:right w:val="single" w:sz="4" w:space="0" w:color="auto"/>
            </w:tcBorders>
            <w:vAlign w:val="center"/>
            <w:hideMark/>
          </w:tcPr>
          <w:p w:rsidR="003C6EAE" w:rsidRPr="0011699D" w:rsidRDefault="00F06D80" w:rsidP="001B38BC">
            <w:pPr>
              <w:spacing w:line="200" w:lineRule="exact"/>
              <w:jc w:val="center"/>
              <w:rPr>
                <w:color w:val="000000" w:themeColor="text1"/>
                <w:spacing w:val="-12"/>
                <w:sz w:val="22"/>
                <w:szCs w:val="22"/>
              </w:rPr>
            </w:pPr>
            <w:r w:rsidRPr="0011699D">
              <w:rPr>
                <w:rFonts w:hint="eastAsia"/>
                <w:color w:val="000000" w:themeColor="text1"/>
                <w:spacing w:val="-12"/>
                <w:sz w:val="22"/>
                <w:szCs w:val="22"/>
              </w:rPr>
              <w:t>差異</w:t>
            </w:r>
          </w:p>
          <w:p w:rsidR="00F06D80" w:rsidRPr="0011699D" w:rsidRDefault="00F06D80" w:rsidP="001B38BC">
            <w:pPr>
              <w:spacing w:line="200" w:lineRule="exact"/>
              <w:jc w:val="center"/>
              <w:rPr>
                <w:color w:val="000000" w:themeColor="text1"/>
                <w:spacing w:val="-12"/>
                <w:sz w:val="20"/>
              </w:rPr>
            </w:pPr>
            <w:r w:rsidRPr="0011699D">
              <w:rPr>
                <w:rFonts w:ascii="標楷體" w:hAnsi="標楷體" w:hint="eastAsia"/>
                <w:color w:val="000000" w:themeColor="text1"/>
                <w:spacing w:val="-12"/>
                <w:sz w:val="20"/>
              </w:rPr>
              <w:t>(</w:t>
            </w:r>
            <w:r w:rsidRPr="0011699D">
              <w:rPr>
                <w:color w:val="000000" w:themeColor="text1"/>
                <w:spacing w:val="-12"/>
                <w:sz w:val="20"/>
              </w:rPr>
              <w:t>C</w:t>
            </w:r>
            <w:r w:rsidR="001B38BC" w:rsidRPr="0011699D">
              <w:rPr>
                <w:rFonts w:ascii="標楷體" w:hAnsi="標楷體"/>
                <w:color w:val="000000" w:themeColor="text1"/>
                <w:spacing w:val="-12"/>
                <w:sz w:val="20"/>
              </w:rPr>
              <w:t>)</w:t>
            </w:r>
            <w:r w:rsidRPr="0011699D">
              <w:rPr>
                <w:color w:val="000000" w:themeColor="text1"/>
                <w:spacing w:val="-12"/>
                <w:sz w:val="20"/>
              </w:rPr>
              <w:t>=</w:t>
            </w:r>
            <w:r w:rsidR="001B38BC" w:rsidRPr="0011699D">
              <w:rPr>
                <w:rFonts w:ascii="標楷體" w:hAnsi="標楷體" w:hint="eastAsia"/>
                <w:color w:val="000000" w:themeColor="text1"/>
                <w:spacing w:val="-12"/>
                <w:sz w:val="20"/>
              </w:rPr>
              <w:t xml:space="preserve"> (</w:t>
            </w:r>
            <w:r w:rsidRPr="0011699D">
              <w:rPr>
                <w:color w:val="000000" w:themeColor="text1"/>
                <w:spacing w:val="-12"/>
                <w:sz w:val="20"/>
              </w:rPr>
              <w:t>A</w:t>
            </w:r>
            <w:r w:rsidR="001B38BC" w:rsidRPr="0011699D">
              <w:rPr>
                <w:rFonts w:ascii="標楷體" w:hAnsi="標楷體"/>
                <w:color w:val="000000" w:themeColor="text1"/>
                <w:spacing w:val="-12"/>
                <w:sz w:val="20"/>
              </w:rPr>
              <w:t>)</w:t>
            </w:r>
            <w:r w:rsidRPr="0011699D">
              <w:rPr>
                <w:color w:val="000000" w:themeColor="text1"/>
                <w:spacing w:val="-12"/>
                <w:sz w:val="20"/>
              </w:rPr>
              <w:t>-</w:t>
            </w:r>
            <w:r w:rsidR="001B38BC" w:rsidRPr="0011699D">
              <w:rPr>
                <w:rFonts w:ascii="標楷體" w:hAnsi="標楷體" w:hint="eastAsia"/>
                <w:color w:val="000000" w:themeColor="text1"/>
                <w:spacing w:val="-12"/>
                <w:sz w:val="20"/>
              </w:rPr>
              <w:t>(</w:t>
            </w:r>
            <w:r w:rsidRPr="0011699D">
              <w:rPr>
                <w:color w:val="000000" w:themeColor="text1"/>
                <w:spacing w:val="-12"/>
                <w:sz w:val="20"/>
              </w:rPr>
              <w:t>B</w:t>
            </w:r>
            <w:r w:rsidRPr="0011699D">
              <w:rPr>
                <w:rFonts w:ascii="標楷體" w:hAnsi="標楷體" w:hint="eastAsia"/>
                <w:color w:val="000000" w:themeColor="text1"/>
                <w:spacing w:val="-12"/>
                <w:sz w:val="20"/>
              </w:rPr>
              <w:t>)</w:t>
            </w:r>
          </w:p>
        </w:tc>
        <w:tc>
          <w:tcPr>
            <w:tcW w:w="902"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0.04</w:t>
            </w:r>
          </w:p>
        </w:tc>
        <w:tc>
          <w:tcPr>
            <w:tcW w:w="850"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18</w:t>
            </w:r>
          </w:p>
        </w:tc>
        <w:tc>
          <w:tcPr>
            <w:tcW w:w="709"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0.12</w:t>
            </w:r>
          </w:p>
        </w:tc>
        <w:tc>
          <w:tcPr>
            <w:tcW w:w="799" w:type="dxa"/>
            <w:tcBorders>
              <w:top w:val="dashed" w:sz="4" w:space="0" w:color="auto"/>
              <w:left w:val="single" w:sz="4" w:space="0" w:color="auto"/>
              <w:bottom w:val="single" w:sz="4" w:space="0" w:color="auto"/>
              <w:right w:val="single" w:sz="4" w:space="0" w:color="auto"/>
            </w:tcBorders>
            <w:vAlign w:val="center"/>
            <w:hideMark/>
          </w:tcPr>
          <w:p w:rsidR="00F06D80" w:rsidRPr="0011699D" w:rsidRDefault="00F06D80" w:rsidP="00F06D80">
            <w:pPr>
              <w:spacing w:line="240" w:lineRule="exact"/>
              <w:jc w:val="center"/>
              <w:rPr>
                <w:color w:val="000000" w:themeColor="text1"/>
                <w:spacing w:val="0"/>
                <w:sz w:val="22"/>
                <w:szCs w:val="22"/>
              </w:rPr>
            </w:pPr>
            <w:r w:rsidRPr="0011699D">
              <w:rPr>
                <w:color w:val="000000" w:themeColor="text1"/>
                <w:spacing w:val="0"/>
                <w:sz w:val="22"/>
                <w:szCs w:val="22"/>
              </w:rPr>
              <w:t>-0.14</w:t>
            </w:r>
          </w:p>
        </w:tc>
        <w:tc>
          <w:tcPr>
            <w:tcW w:w="3079" w:type="dxa"/>
            <w:gridSpan w:val="3"/>
            <w:vMerge/>
            <w:tcBorders>
              <w:top w:val="nil"/>
              <w:left w:val="single" w:sz="4" w:space="0" w:color="auto"/>
              <w:bottom w:val="nil"/>
              <w:right w:val="nil"/>
            </w:tcBorders>
            <w:vAlign w:val="center"/>
            <w:hideMark/>
          </w:tcPr>
          <w:p w:rsidR="00F06D80" w:rsidRPr="0011699D" w:rsidRDefault="00F06D80" w:rsidP="00F06D80">
            <w:pPr>
              <w:spacing w:line="240" w:lineRule="exact"/>
              <w:jc w:val="center"/>
              <w:rPr>
                <w:color w:val="000000" w:themeColor="text1"/>
                <w:spacing w:val="0"/>
                <w:sz w:val="22"/>
                <w:szCs w:val="22"/>
              </w:rPr>
            </w:pPr>
          </w:p>
        </w:tc>
      </w:tr>
    </w:tbl>
    <w:p w:rsidR="009925C6" w:rsidRPr="0011699D" w:rsidRDefault="00F06D80" w:rsidP="00F111B2">
      <w:pPr>
        <w:pStyle w:val="ab"/>
        <w:spacing w:beforeLines="30" w:before="72" w:line="220" w:lineRule="exact"/>
        <w:ind w:leftChars="49" w:left="1193" w:hangingChars="487" w:hanging="1052"/>
        <w:rPr>
          <w:rFonts w:eastAsia="標楷體"/>
          <w:color w:val="000000" w:themeColor="text1"/>
        </w:rPr>
      </w:pPr>
      <w:r w:rsidRPr="0011699D">
        <w:rPr>
          <w:rFonts w:eastAsia="標楷體" w:hint="eastAsia"/>
          <w:color w:val="000000" w:themeColor="text1"/>
        </w:rPr>
        <w:t>資料來源：</w:t>
      </w:r>
      <w:r w:rsidR="00151C47" w:rsidRPr="0011699D">
        <w:rPr>
          <w:rFonts w:eastAsia="標楷體" w:hint="eastAsia"/>
          <w:color w:val="000000" w:themeColor="text1"/>
        </w:rPr>
        <w:t>行政院經濟建設委員會編印</w:t>
      </w:r>
      <w:r w:rsidR="00151C47" w:rsidRPr="0011699D">
        <w:rPr>
          <w:rFonts w:eastAsia="標楷體" w:hint="eastAsia"/>
          <w:b/>
          <w:color w:val="000000" w:themeColor="text1"/>
        </w:rPr>
        <w:t>103</w:t>
      </w:r>
      <w:r w:rsidR="00151C47" w:rsidRPr="0011699D">
        <w:rPr>
          <w:rFonts w:eastAsia="標楷體" w:hint="eastAsia"/>
          <w:b/>
          <w:color w:val="000000" w:themeColor="text1"/>
        </w:rPr>
        <w:t>年國家發展計畫</w:t>
      </w:r>
      <w:r w:rsidR="00151C47" w:rsidRPr="0011699D">
        <w:rPr>
          <w:rFonts w:eastAsia="標楷體" w:hint="eastAsia"/>
          <w:color w:val="000000" w:themeColor="text1"/>
        </w:rPr>
        <w:t>、</w:t>
      </w:r>
      <w:r w:rsidRPr="0011699D">
        <w:rPr>
          <w:rFonts w:eastAsia="標楷體" w:hint="eastAsia"/>
          <w:color w:val="000000" w:themeColor="text1"/>
        </w:rPr>
        <w:t>行政院主計總處。</w:t>
      </w:r>
    </w:p>
    <w:p w:rsidR="00741A34" w:rsidRPr="0011699D" w:rsidRDefault="00741A34" w:rsidP="003D158D">
      <w:pPr>
        <w:pStyle w:val="line"/>
        <w:spacing w:line="320" w:lineRule="exact"/>
        <w:rPr>
          <w:color w:val="000000" w:themeColor="text1"/>
        </w:rPr>
      </w:pPr>
    </w:p>
    <w:p w:rsidR="00A82959" w:rsidRPr="0011699D" w:rsidRDefault="00741A34" w:rsidP="00741A34">
      <w:pPr>
        <w:pStyle w:val="k00t14"/>
        <w:rPr>
          <w:color w:val="000000" w:themeColor="text1"/>
        </w:rPr>
      </w:pPr>
      <w:r w:rsidRPr="0011699D">
        <w:rPr>
          <w:rFonts w:hint="eastAsia"/>
          <w:color w:val="000000" w:themeColor="text1"/>
        </w:rPr>
        <w:t>貳、</w:t>
      </w:r>
      <w:r w:rsidR="00A82959" w:rsidRPr="0011699D">
        <w:rPr>
          <w:rFonts w:hint="eastAsia"/>
          <w:color w:val="000000" w:themeColor="text1"/>
        </w:rPr>
        <w:t>經濟轉型與國民福祉</w:t>
      </w:r>
    </w:p>
    <w:p w:rsidR="008E6BD9" w:rsidRPr="0011699D" w:rsidRDefault="008E6BD9" w:rsidP="003D158D">
      <w:pPr>
        <w:pStyle w:val="line"/>
        <w:spacing w:line="320" w:lineRule="exact"/>
        <w:rPr>
          <w:color w:val="000000" w:themeColor="text1"/>
        </w:rPr>
      </w:pPr>
    </w:p>
    <w:p w:rsidR="008E6BD9" w:rsidRPr="0011699D" w:rsidRDefault="00FC42D6" w:rsidP="008E6BD9">
      <w:pPr>
        <w:pStyle w:val="k02"/>
        <w:ind w:firstLine="576"/>
        <w:rPr>
          <w:color w:val="000000" w:themeColor="text1"/>
          <w:shd w:val="pct15" w:color="auto" w:fill="FFFFFF"/>
        </w:rPr>
      </w:pPr>
      <w:r w:rsidRPr="0011699D">
        <w:rPr>
          <w:rFonts w:hint="eastAsia"/>
          <w:color w:val="000000" w:themeColor="text1"/>
        </w:rPr>
        <w:t>103</w:t>
      </w:r>
      <w:r w:rsidRPr="0011699D">
        <w:rPr>
          <w:rFonts w:hint="eastAsia"/>
          <w:color w:val="000000" w:themeColor="text1"/>
        </w:rPr>
        <w:t>年政府持續推動多項經濟結構調整措施及政策鬆綁，促進生產力、競爭力及國民福祉的正向循環</w:t>
      </w:r>
      <w:r w:rsidR="00665EE1" w:rsidRPr="0011699D">
        <w:rPr>
          <w:rFonts w:hint="eastAsia"/>
          <w:color w:val="000000" w:themeColor="text1"/>
        </w:rPr>
        <w:t>，</w:t>
      </w:r>
      <w:r w:rsidR="00C75253" w:rsidRPr="0011699D">
        <w:rPr>
          <w:rFonts w:hint="eastAsia"/>
          <w:color w:val="000000" w:themeColor="text1"/>
        </w:rPr>
        <w:t>我國</w:t>
      </w:r>
      <w:r w:rsidR="00355AF7" w:rsidRPr="0011699D">
        <w:rPr>
          <w:rFonts w:hint="eastAsia"/>
          <w:color w:val="000000" w:themeColor="text1"/>
        </w:rPr>
        <w:t>總體</w:t>
      </w:r>
      <w:r w:rsidR="00665EE1" w:rsidRPr="0011699D">
        <w:rPr>
          <w:rFonts w:ascii="標楷體" w:hAnsi="標楷體" w:hint="eastAsia"/>
          <w:color w:val="000000" w:themeColor="text1"/>
        </w:rPr>
        <w:t>競爭力及國民幸福度相關指標國際評比深獲肯定。</w:t>
      </w:r>
      <w:r w:rsidR="00E011A2" w:rsidRPr="0011699D">
        <w:rPr>
          <w:rFonts w:hint="eastAsia"/>
          <w:color w:val="000000" w:themeColor="text1"/>
        </w:rPr>
        <w:t>另方面，</w:t>
      </w:r>
      <w:r w:rsidR="006E75C3" w:rsidRPr="0011699D">
        <w:rPr>
          <w:rFonts w:hint="eastAsia"/>
          <w:color w:val="000000" w:themeColor="text1"/>
        </w:rPr>
        <w:t>致力</w:t>
      </w:r>
      <w:r w:rsidRPr="0011699D">
        <w:rPr>
          <w:rFonts w:hint="eastAsia"/>
          <w:color w:val="000000" w:themeColor="text1"/>
        </w:rPr>
        <w:t>提升</w:t>
      </w:r>
      <w:r w:rsidR="0082727D" w:rsidRPr="0011699D">
        <w:rPr>
          <w:rFonts w:hint="eastAsia"/>
          <w:color w:val="000000" w:themeColor="text1"/>
        </w:rPr>
        <w:t>經濟</w:t>
      </w:r>
      <w:r w:rsidRPr="0011699D">
        <w:rPr>
          <w:rFonts w:hint="eastAsia"/>
          <w:color w:val="000000" w:themeColor="text1"/>
        </w:rPr>
        <w:t>多</w:t>
      </w:r>
      <w:r w:rsidR="0082727D" w:rsidRPr="0011699D">
        <w:rPr>
          <w:rFonts w:hint="eastAsia"/>
          <w:color w:val="000000" w:themeColor="text1"/>
        </w:rPr>
        <w:t>樣</w:t>
      </w:r>
      <w:r w:rsidRPr="0011699D">
        <w:rPr>
          <w:rFonts w:hint="eastAsia"/>
          <w:color w:val="000000" w:themeColor="text1"/>
        </w:rPr>
        <w:t>化</w:t>
      </w:r>
      <w:r w:rsidR="00F6738C" w:rsidRPr="0011699D">
        <w:rPr>
          <w:rFonts w:hint="eastAsia"/>
          <w:color w:val="000000" w:themeColor="text1"/>
        </w:rPr>
        <w:t>，</w:t>
      </w:r>
      <w:r w:rsidR="00E011A2" w:rsidRPr="0011699D">
        <w:rPr>
          <w:rFonts w:hint="eastAsia"/>
          <w:color w:val="000000" w:themeColor="text1"/>
        </w:rPr>
        <w:t>縮小經濟</w:t>
      </w:r>
      <w:r w:rsidRPr="0011699D">
        <w:rPr>
          <w:rFonts w:hint="eastAsia"/>
          <w:color w:val="000000" w:themeColor="text1"/>
        </w:rPr>
        <w:t>成長</w:t>
      </w:r>
      <w:r w:rsidR="00E011A2" w:rsidRPr="0011699D">
        <w:rPr>
          <w:rFonts w:hint="eastAsia"/>
          <w:color w:val="000000" w:themeColor="text1"/>
        </w:rPr>
        <w:t>波動</w:t>
      </w:r>
      <w:r w:rsidRPr="0011699D">
        <w:rPr>
          <w:rFonts w:hint="eastAsia"/>
          <w:color w:val="000000" w:themeColor="text1"/>
        </w:rPr>
        <w:t>幅度</w:t>
      </w:r>
      <w:r w:rsidR="00E011A2" w:rsidRPr="0011699D">
        <w:rPr>
          <w:rFonts w:hint="eastAsia"/>
          <w:color w:val="000000" w:themeColor="text1"/>
        </w:rPr>
        <w:t>，</w:t>
      </w:r>
      <w:r w:rsidR="00F6738C" w:rsidRPr="0011699D">
        <w:rPr>
          <w:rFonts w:hint="eastAsia"/>
          <w:color w:val="000000" w:themeColor="text1"/>
        </w:rPr>
        <w:t>實現經濟穩定</w:t>
      </w:r>
      <w:r w:rsidR="006E75C3" w:rsidRPr="0011699D">
        <w:rPr>
          <w:rFonts w:hint="eastAsia"/>
          <w:color w:val="000000" w:themeColor="text1"/>
        </w:rPr>
        <w:t>成</w:t>
      </w:r>
      <w:r w:rsidR="00F6738C" w:rsidRPr="0011699D">
        <w:rPr>
          <w:rFonts w:hint="eastAsia"/>
          <w:color w:val="000000" w:themeColor="text1"/>
        </w:rPr>
        <w:t>長</w:t>
      </w:r>
      <w:r w:rsidR="00E011A2" w:rsidRPr="0011699D">
        <w:rPr>
          <w:rFonts w:hint="eastAsia"/>
          <w:color w:val="000000" w:themeColor="text1"/>
        </w:rPr>
        <w:t>。</w:t>
      </w:r>
    </w:p>
    <w:p w:rsidR="00CF0EF6" w:rsidRPr="0011699D" w:rsidRDefault="00CF0EF6" w:rsidP="00CF0EF6">
      <w:pPr>
        <w:pStyle w:val="k1a"/>
        <w:spacing w:before="120" w:after="120"/>
        <w:ind w:left="259" w:hanging="259"/>
        <w:rPr>
          <w:color w:val="000000" w:themeColor="text1"/>
        </w:rPr>
      </w:pPr>
      <w:r w:rsidRPr="0011699D">
        <w:rPr>
          <w:rFonts w:hint="eastAsia"/>
          <w:color w:val="000000" w:themeColor="text1"/>
        </w:rPr>
        <w:lastRenderedPageBreak/>
        <w:t>一、生產力、競爭力與國民福祉</w:t>
      </w:r>
    </w:p>
    <w:p w:rsidR="00F40257" w:rsidRPr="0011699D" w:rsidRDefault="00F40257" w:rsidP="00CF0EF6">
      <w:pPr>
        <w:pStyle w:val="k12"/>
        <w:ind w:left="288" w:firstLine="576"/>
        <w:rPr>
          <w:color w:val="000000" w:themeColor="text1"/>
        </w:rPr>
      </w:pPr>
      <w:r w:rsidRPr="0011699D">
        <w:rPr>
          <w:rFonts w:hint="eastAsia"/>
          <w:color w:val="000000" w:themeColor="text1"/>
        </w:rPr>
        <w:t>103</w:t>
      </w:r>
      <w:r w:rsidRPr="0011699D">
        <w:rPr>
          <w:rFonts w:hint="eastAsia"/>
          <w:color w:val="000000" w:themeColor="text1"/>
        </w:rPr>
        <w:t>年</w:t>
      </w:r>
      <w:r w:rsidR="00AE1142" w:rsidRPr="0011699D">
        <w:rPr>
          <w:rFonts w:hint="eastAsia"/>
          <w:color w:val="000000" w:themeColor="text1"/>
        </w:rPr>
        <w:t>全</w:t>
      </w:r>
      <w:r w:rsidRPr="0011699D">
        <w:rPr>
          <w:rFonts w:hint="eastAsia"/>
          <w:color w:val="000000" w:themeColor="text1"/>
        </w:rPr>
        <w:t>體</w:t>
      </w:r>
      <w:r w:rsidR="00CF0EF6" w:rsidRPr="0011699D">
        <w:rPr>
          <w:rFonts w:hint="eastAsia"/>
          <w:color w:val="000000" w:themeColor="text1"/>
        </w:rPr>
        <w:t>產業</w:t>
      </w:r>
      <w:r w:rsidRPr="0011699D">
        <w:rPr>
          <w:rFonts w:hint="eastAsia"/>
          <w:color w:val="000000" w:themeColor="text1"/>
        </w:rPr>
        <w:t>勞動</w:t>
      </w:r>
      <w:r w:rsidR="00CF0EF6" w:rsidRPr="0011699D">
        <w:rPr>
          <w:rFonts w:hint="eastAsia"/>
          <w:color w:val="000000" w:themeColor="text1"/>
        </w:rPr>
        <w:t>生產力成長</w:t>
      </w:r>
      <w:r w:rsidR="00CF0EF6" w:rsidRPr="0011699D">
        <w:rPr>
          <w:rFonts w:hint="eastAsia"/>
          <w:color w:val="000000" w:themeColor="text1"/>
        </w:rPr>
        <w:t>2.64%</w:t>
      </w:r>
      <w:r w:rsidR="00CF0EF6" w:rsidRPr="0011699D">
        <w:rPr>
          <w:rFonts w:hint="eastAsia"/>
          <w:color w:val="000000" w:themeColor="text1"/>
        </w:rPr>
        <w:t>，高於</w:t>
      </w:r>
      <w:r w:rsidR="00CF0EF6" w:rsidRPr="0011699D">
        <w:rPr>
          <w:rFonts w:hint="eastAsia"/>
          <w:color w:val="000000" w:themeColor="text1"/>
        </w:rPr>
        <w:t>102</w:t>
      </w:r>
      <w:r w:rsidR="00CF0EF6" w:rsidRPr="0011699D">
        <w:rPr>
          <w:rFonts w:hint="eastAsia"/>
          <w:color w:val="000000" w:themeColor="text1"/>
        </w:rPr>
        <w:t>年的</w:t>
      </w:r>
      <w:r w:rsidR="00CF0EF6" w:rsidRPr="0011699D">
        <w:rPr>
          <w:rFonts w:hint="eastAsia"/>
          <w:color w:val="000000" w:themeColor="text1"/>
        </w:rPr>
        <w:t>2.01%</w:t>
      </w:r>
      <w:r w:rsidR="00CF0EF6" w:rsidRPr="0011699D">
        <w:rPr>
          <w:rFonts w:hint="eastAsia"/>
          <w:color w:val="000000" w:themeColor="text1"/>
        </w:rPr>
        <w:t>。</w:t>
      </w:r>
      <w:r w:rsidRPr="0011699D">
        <w:rPr>
          <w:rFonts w:hint="eastAsia"/>
          <w:color w:val="000000" w:themeColor="text1"/>
        </w:rPr>
        <w:t>其中，製造業</w:t>
      </w:r>
      <w:r w:rsidRPr="0011699D">
        <w:rPr>
          <w:color w:val="000000" w:themeColor="text1"/>
        </w:rPr>
        <w:t>勞動生產力</w:t>
      </w:r>
      <w:r w:rsidRPr="0011699D">
        <w:rPr>
          <w:rFonts w:hint="eastAsia"/>
          <w:color w:val="000000" w:themeColor="text1"/>
        </w:rPr>
        <w:t>成長</w:t>
      </w:r>
      <w:r w:rsidRPr="0011699D">
        <w:rPr>
          <w:rFonts w:hint="eastAsia"/>
          <w:color w:val="000000" w:themeColor="text1"/>
        </w:rPr>
        <w:t>5.12%</w:t>
      </w:r>
      <w:r w:rsidR="00355AF7" w:rsidRPr="0011699D">
        <w:rPr>
          <w:rFonts w:hint="eastAsia"/>
          <w:color w:val="000000" w:themeColor="text1"/>
        </w:rPr>
        <w:t>；</w:t>
      </w:r>
      <w:r w:rsidRPr="0011699D">
        <w:rPr>
          <w:rFonts w:hint="eastAsia"/>
          <w:color w:val="000000" w:themeColor="text1"/>
        </w:rPr>
        <w:t>服務業</w:t>
      </w:r>
      <w:r w:rsidR="001F4EBB" w:rsidRPr="0011699D">
        <w:rPr>
          <w:rFonts w:hint="eastAsia"/>
          <w:color w:val="000000" w:themeColor="text1"/>
        </w:rPr>
        <w:t>勞動生產力</w:t>
      </w:r>
      <w:r w:rsidRPr="0011699D">
        <w:rPr>
          <w:rFonts w:hint="eastAsia"/>
          <w:color w:val="000000" w:themeColor="text1"/>
        </w:rPr>
        <w:t>上升</w:t>
      </w:r>
      <w:r w:rsidRPr="0011699D">
        <w:rPr>
          <w:rFonts w:hint="eastAsia"/>
          <w:color w:val="000000" w:themeColor="text1"/>
        </w:rPr>
        <w:t>1.66%</w:t>
      </w:r>
      <w:r w:rsidRPr="0011699D">
        <w:rPr>
          <w:rFonts w:hint="eastAsia"/>
          <w:color w:val="000000" w:themeColor="text1"/>
        </w:rPr>
        <w:t>，</w:t>
      </w:r>
      <w:r w:rsidR="00AE1142" w:rsidRPr="0011699D">
        <w:rPr>
          <w:rFonts w:hint="eastAsia"/>
          <w:color w:val="000000" w:themeColor="text1"/>
        </w:rPr>
        <w:t>約</w:t>
      </w:r>
      <w:r w:rsidRPr="0011699D">
        <w:rPr>
          <w:rFonts w:hint="eastAsia"/>
          <w:color w:val="000000" w:themeColor="text1"/>
        </w:rPr>
        <w:t>為製造業的</w:t>
      </w:r>
      <w:proofErr w:type="gramStart"/>
      <w:r w:rsidRPr="0011699D">
        <w:rPr>
          <w:rFonts w:hint="eastAsia"/>
          <w:color w:val="000000" w:themeColor="text1"/>
        </w:rPr>
        <w:t>3</w:t>
      </w:r>
      <w:r w:rsidRPr="0011699D">
        <w:rPr>
          <w:rFonts w:hint="eastAsia"/>
          <w:color w:val="000000" w:themeColor="text1"/>
        </w:rPr>
        <w:t>成</w:t>
      </w:r>
      <w:proofErr w:type="gramEnd"/>
      <w:r w:rsidRPr="0011699D">
        <w:rPr>
          <w:rFonts w:hint="eastAsia"/>
          <w:color w:val="000000" w:themeColor="text1"/>
        </w:rPr>
        <w:t>，顯示服務業生產力仍待提升。另在生產力提升及企業獲利帶動下，</w:t>
      </w:r>
      <w:r w:rsidR="00AE1142" w:rsidRPr="0011699D">
        <w:rPr>
          <w:rFonts w:hint="eastAsia"/>
          <w:color w:val="000000" w:themeColor="text1"/>
        </w:rPr>
        <w:t>103</w:t>
      </w:r>
      <w:r w:rsidRPr="0011699D">
        <w:rPr>
          <w:rFonts w:hint="eastAsia"/>
          <w:color w:val="000000" w:themeColor="text1"/>
        </w:rPr>
        <w:t>年平均薪資年增率</w:t>
      </w:r>
      <w:r w:rsidRPr="0011699D">
        <w:rPr>
          <w:rFonts w:hint="eastAsia"/>
          <w:color w:val="000000" w:themeColor="text1"/>
        </w:rPr>
        <w:t>3.58%</w:t>
      </w:r>
      <w:r w:rsidRPr="0011699D">
        <w:rPr>
          <w:rFonts w:hint="eastAsia"/>
          <w:color w:val="000000" w:themeColor="text1"/>
        </w:rPr>
        <w:t>，為</w:t>
      </w:r>
      <w:proofErr w:type="gramStart"/>
      <w:r w:rsidRPr="0011699D">
        <w:rPr>
          <w:rFonts w:hint="eastAsia"/>
          <w:color w:val="000000" w:themeColor="text1"/>
        </w:rPr>
        <w:t>近</w:t>
      </w:r>
      <w:r w:rsidR="00B10984" w:rsidRPr="0011699D">
        <w:rPr>
          <w:rFonts w:hint="eastAsia"/>
          <w:color w:val="000000" w:themeColor="text1"/>
        </w:rPr>
        <w:t>四</w:t>
      </w:r>
      <w:r w:rsidRPr="0011699D">
        <w:rPr>
          <w:rFonts w:hint="eastAsia"/>
          <w:color w:val="000000" w:themeColor="text1"/>
        </w:rPr>
        <w:t>年來最高</w:t>
      </w:r>
      <w:proofErr w:type="gramEnd"/>
      <w:r w:rsidRPr="0011699D">
        <w:rPr>
          <w:rFonts w:hint="eastAsia"/>
          <w:color w:val="000000" w:themeColor="text1"/>
        </w:rPr>
        <w:t>。</w:t>
      </w:r>
    </w:p>
    <w:p w:rsidR="00900BD8" w:rsidRPr="0011699D" w:rsidRDefault="00F40257" w:rsidP="00CF0EF6">
      <w:pPr>
        <w:pStyle w:val="k12"/>
        <w:ind w:left="288" w:firstLine="576"/>
        <w:rPr>
          <w:color w:val="000000" w:themeColor="text1"/>
        </w:rPr>
      </w:pPr>
      <w:r w:rsidRPr="0011699D">
        <w:rPr>
          <w:rFonts w:hint="eastAsia"/>
          <w:color w:val="000000" w:themeColor="text1"/>
        </w:rPr>
        <w:t>在競爭力方面，根據</w:t>
      </w:r>
      <w:r w:rsidRPr="0011699D">
        <w:rPr>
          <w:rFonts w:hint="eastAsia"/>
          <w:color w:val="000000" w:themeColor="text1"/>
        </w:rPr>
        <w:t>IMD</w:t>
      </w:r>
      <w:r w:rsidRPr="0011699D">
        <w:rPr>
          <w:rFonts w:hint="eastAsia"/>
          <w:color w:val="000000" w:themeColor="text1"/>
        </w:rPr>
        <w:t>「</w:t>
      </w:r>
      <w:r w:rsidRPr="0011699D">
        <w:rPr>
          <w:rFonts w:hint="eastAsia"/>
          <w:color w:val="000000" w:themeColor="text1"/>
        </w:rPr>
        <w:t>201</w:t>
      </w:r>
      <w:r w:rsidR="00355AF7" w:rsidRPr="0011699D">
        <w:rPr>
          <w:rFonts w:hint="eastAsia"/>
          <w:color w:val="000000" w:themeColor="text1"/>
        </w:rPr>
        <w:t>5</w:t>
      </w:r>
      <w:r w:rsidRPr="0011699D">
        <w:rPr>
          <w:rFonts w:hint="eastAsia"/>
          <w:color w:val="000000" w:themeColor="text1"/>
        </w:rPr>
        <w:t>年世界競爭力</w:t>
      </w:r>
      <w:r w:rsidR="0031312A" w:rsidRPr="0011699D">
        <w:rPr>
          <w:rFonts w:hint="eastAsia"/>
          <w:color w:val="000000" w:themeColor="text1"/>
        </w:rPr>
        <w:t>年</w:t>
      </w:r>
      <w:r w:rsidRPr="0011699D">
        <w:rPr>
          <w:rFonts w:hint="eastAsia"/>
          <w:color w:val="000000" w:themeColor="text1"/>
        </w:rPr>
        <w:t>報」，</w:t>
      </w:r>
      <w:r w:rsidR="00CF0EF6" w:rsidRPr="0011699D">
        <w:rPr>
          <w:rFonts w:hint="eastAsia"/>
          <w:color w:val="000000" w:themeColor="text1"/>
        </w:rPr>
        <w:t>臺灣總體競爭力全球</w:t>
      </w:r>
      <w:r w:rsidR="00B56716" w:rsidRPr="0011699D">
        <w:rPr>
          <w:rFonts w:ascii="標楷體" w:hAnsi="標楷體" w:hint="eastAsia"/>
          <w:color w:val="000000" w:themeColor="text1"/>
        </w:rPr>
        <w:t>排名</w:t>
      </w:r>
      <w:r w:rsidR="00CF0EF6" w:rsidRPr="0011699D">
        <w:rPr>
          <w:rFonts w:hint="eastAsia"/>
          <w:color w:val="000000" w:themeColor="text1"/>
        </w:rPr>
        <w:t>第</w:t>
      </w:r>
      <w:r w:rsidR="00CF0EF6" w:rsidRPr="0011699D">
        <w:rPr>
          <w:rFonts w:hint="eastAsia"/>
          <w:color w:val="000000" w:themeColor="text1"/>
        </w:rPr>
        <w:t>1</w:t>
      </w:r>
      <w:r w:rsidR="00355AF7" w:rsidRPr="0011699D">
        <w:rPr>
          <w:rFonts w:hint="eastAsia"/>
          <w:color w:val="000000" w:themeColor="text1"/>
        </w:rPr>
        <w:t>1</w:t>
      </w:r>
      <w:r w:rsidR="004107A9" w:rsidRPr="0011699D">
        <w:rPr>
          <w:rFonts w:hint="eastAsia"/>
          <w:color w:val="000000" w:themeColor="text1"/>
        </w:rPr>
        <w:t>名</w:t>
      </w:r>
      <w:r w:rsidRPr="0011699D">
        <w:rPr>
          <w:rFonts w:ascii="標楷體" w:hAnsi="標楷體" w:hint="eastAsia"/>
          <w:color w:val="000000" w:themeColor="text1"/>
        </w:rPr>
        <w:t>(亞太地區第</w:t>
      </w:r>
      <w:r w:rsidR="00355AF7" w:rsidRPr="0011699D">
        <w:rPr>
          <w:rFonts w:hint="eastAsia"/>
          <w:color w:val="000000" w:themeColor="text1"/>
        </w:rPr>
        <w:t>3</w:t>
      </w:r>
      <w:r w:rsidR="004107A9" w:rsidRPr="0011699D">
        <w:rPr>
          <w:rFonts w:hint="eastAsia"/>
          <w:color w:val="000000" w:themeColor="text1"/>
        </w:rPr>
        <w:t>名</w:t>
      </w:r>
      <w:r w:rsidRPr="0011699D">
        <w:rPr>
          <w:rFonts w:ascii="標楷體" w:hAnsi="標楷體" w:hint="eastAsia"/>
          <w:color w:val="000000" w:themeColor="text1"/>
        </w:rPr>
        <w:t>)</w:t>
      </w:r>
      <w:r w:rsidR="00355AF7" w:rsidRPr="0011699D">
        <w:rPr>
          <w:rFonts w:ascii="標楷體" w:hAnsi="標楷體" w:hint="eastAsia"/>
          <w:color w:val="000000" w:themeColor="text1"/>
        </w:rPr>
        <w:t>，較上年進步</w:t>
      </w:r>
      <w:r w:rsidR="00355AF7" w:rsidRPr="0011699D">
        <w:rPr>
          <w:color w:val="000000" w:themeColor="text1"/>
        </w:rPr>
        <w:t>2</w:t>
      </w:r>
      <w:r w:rsidR="00355AF7" w:rsidRPr="0011699D">
        <w:rPr>
          <w:rFonts w:ascii="標楷體" w:hAnsi="標楷體" w:hint="eastAsia"/>
          <w:color w:val="000000" w:themeColor="text1"/>
        </w:rPr>
        <w:t>名</w:t>
      </w:r>
      <w:r w:rsidRPr="0011699D">
        <w:rPr>
          <w:rFonts w:ascii="標楷體" w:hAnsi="標楷體" w:hint="eastAsia"/>
          <w:color w:val="000000" w:themeColor="text1"/>
        </w:rPr>
        <w:t>；</w:t>
      </w:r>
      <w:r w:rsidRPr="0011699D">
        <w:rPr>
          <w:color w:val="000000" w:themeColor="text1"/>
        </w:rPr>
        <w:t>WEF</w:t>
      </w:r>
      <w:r w:rsidRPr="0011699D">
        <w:rPr>
          <w:rFonts w:hint="eastAsia"/>
          <w:color w:val="000000" w:themeColor="text1"/>
        </w:rPr>
        <w:t>「</w:t>
      </w:r>
      <w:r w:rsidRPr="0011699D">
        <w:rPr>
          <w:rFonts w:hint="eastAsia"/>
          <w:color w:val="000000" w:themeColor="text1"/>
        </w:rPr>
        <w:t>2015</w:t>
      </w:r>
      <w:r w:rsidRPr="0011699D">
        <w:rPr>
          <w:rFonts w:hint="eastAsia"/>
          <w:color w:val="000000" w:themeColor="text1"/>
        </w:rPr>
        <w:t>年全球資訊科技報告」</w:t>
      </w:r>
      <w:r w:rsidR="00AE1142" w:rsidRPr="0011699D">
        <w:rPr>
          <w:rFonts w:hint="eastAsia"/>
          <w:color w:val="000000" w:themeColor="text1"/>
        </w:rPr>
        <w:t>評比</w:t>
      </w:r>
      <w:r w:rsidR="00CF0EF6" w:rsidRPr="0011699D">
        <w:rPr>
          <w:rFonts w:hint="eastAsia"/>
          <w:color w:val="000000" w:themeColor="text1"/>
        </w:rPr>
        <w:t>，</w:t>
      </w:r>
      <w:r w:rsidRPr="0011699D">
        <w:rPr>
          <w:rFonts w:hint="eastAsia"/>
          <w:color w:val="000000" w:themeColor="text1"/>
        </w:rPr>
        <w:t>臺灣</w:t>
      </w:r>
      <w:r w:rsidR="00A56A3D" w:rsidRPr="0011699D">
        <w:rPr>
          <w:rFonts w:hint="eastAsia"/>
          <w:color w:val="000000" w:themeColor="text1"/>
        </w:rPr>
        <w:t>在</w:t>
      </w:r>
      <w:r w:rsidRPr="0011699D">
        <w:rPr>
          <w:rFonts w:hint="eastAsia"/>
          <w:color w:val="000000" w:themeColor="text1"/>
        </w:rPr>
        <w:t>行動網路普及率</w:t>
      </w:r>
      <w:r w:rsidR="002947A5" w:rsidRPr="0011699D">
        <w:rPr>
          <w:rFonts w:hint="eastAsia"/>
          <w:color w:val="000000" w:themeColor="text1"/>
        </w:rPr>
        <w:t>及網路</w:t>
      </w:r>
      <w:r w:rsidRPr="0011699D">
        <w:rPr>
          <w:rFonts w:hint="eastAsia"/>
          <w:color w:val="000000" w:themeColor="text1"/>
        </w:rPr>
        <w:t>與電信競爭指標全球第一；</w:t>
      </w:r>
      <w:r w:rsidRPr="0011699D">
        <w:rPr>
          <w:color w:val="000000" w:themeColor="text1"/>
        </w:rPr>
        <w:t>英國開放知識基金會</w:t>
      </w:r>
      <w:r w:rsidR="00AE1142" w:rsidRPr="0011699D">
        <w:rPr>
          <w:color w:val="000000" w:themeColor="text1"/>
        </w:rPr>
        <w:t>評比</w:t>
      </w:r>
      <w:r w:rsidR="00AE1142" w:rsidRPr="0011699D">
        <w:rPr>
          <w:rFonts w:hint="eastAsia"/>
          <w:color w:val="000000" w:themeColor="text1"/>
        </w:rPr>
        <w:t>，</w:t>
      </w:r>
      <w:r w:rsidRPr="0011699D">
        <w:rPr>
          <w:color w:val="000000" w:themeColor="text1"/>
        </w:rPr>
        <w:t>2014</w:t>
      </w:r>
      <w:r w:rsidRPr="0011699D">
        <w:rPr>
          <w:color w:val="000000" w:themeColor="text1"/>
        </w:rPr>
        <w:t>年臺灣</w:t>
      </w:r>
      <w:r w:rsidR="00AE1142" w:rsidRPr="0011699D">
        <w:rPr>
          <w:color w:val="000000" w:themeColor="text1"/>
        </w:rPr>
        <w:t>開放資料</w:t>
      </w:r>
      <w:r w:rsidR="00AE1142" w:rsidRPr="0011699D">
        <w:rPr>
          <w:rFonts w:hint="eastAsia"/>
          <w:color w:val="000000" w:themeColor="text1"/>
        </w:rPr>
        <w:t>指數</w:t>
      </w:r>
      <w:r w:rsidR="00AE1142" w:rsidRPr="0011699D">
        <w:rPr>
          <w:rFonts w:ascii="標楷體" w:hAnsi="標楷體"/>
          <w:color w:val="000000" w:themeColor="text1"/>
        </w:rPr>
        <w:t>(</w:t>
      </w:r>
      <w:r w:rsidR="00AE1142" w:rsidRPr="0011699D">
        <w:rPr>
          <w:rFonts w:hint="eastAsia"/>
          <w:color w:val="000000" w:themeColor="text1"/>
        </w:rPr>
        <w:t>O</w:t>
      </w:r>
      <w:r w:rsidR="00AE1142" w:rsidRPr="0011699D">
        <w:rPr>
          <w:color w:val="000000" w:themeColor="text1"/>
        </w:rPr>
        <w:t xml:space="preserve">pen </w:t>
      </w:r>
      <w:r w:rsidR="00AE1142" w:rsidRPr="0011699D">
        <w:rPr>
          <w:rFonts w:hint="eastAsia"/>
          <w:color w:val="000000" w:themeColor="text1"/>
        </w:rPr>
        <w:t>D</w:t>
      </w:r>
      <w:r w:rsidR="00AE1142" w:rsidRPr="0011699D">
        <w:rPr>
          <w:color w:val="000000" w:themeColor="text1"/>
        </w:rPr>
        <w:t>ata Index</w:t>
      </w:r>
      <w:r w:rsidR="00AE1142" w:rsidRPr="0011699D">
        <w:rPr>
          <w:rFonts w:ascii="標楷體" w:hAnsi="標楷體"/>
          <w:color w:val="000000" w:themeColor="text1"/>
        </w:rPr>
        <w:t>)</w:t>
      </w:r>
      <w:r w:rsidR="00047879" w:rsidRPr="0011699D">
        <w:rPr>
          <w:color w:val="000000" w:themeColor="text1"/>
        </w:rPr>
        <w:t>全球</w:t>
      </w:r>
      <w:r w:rsidR="00B56716" w:rsidRPr="0011699D">
        <w:rPr>
          <w:rFonts w:ascii="標楷體" w:hAnsi="標楷體" w:hint="eastAsia"/>
          <w:color w:val="000000" w:themeColor="text1"/>
        </w:rPr>
        <w:t>排名</w:t>
      </w:r>
      <w:r w:rsidR="00047879" w:rsidRPr="0011699D">
        <w:rPr>
          <w:color w:val="000000" w:themeColor="text1"/>
        </w:rPr>
        <w:t>第</w:t>
      </w:r>
      <w:r w:rsidR="00047879" w:rsidRPr="0011699D">
        <w:rPr>
          <w:color w:val="000000" w:themeColor="text1"/>
        </w:rPr>
        <w:t>11</w:t>
      </w:r>
      <w:r w:rsidR="004107A9" w:rsidRPr="0011699D">
        <w:rPr>
          <w:color w:val="000000" w:themeColor="text1"/>
        </w:rPr>
        <w:t>名</w:t>
      </w:r>
      <w:r w:rsidR="00047879" w:rsidRPr="0011699D">
        <w:rPr>
          <w:color w:val="000000" w:themeColor="text1"/>
        </w:rPr>
        <w:t>，</w:t>
      </w:r>
      <w:r w:rsidR="00964BB6" w:rsidRPr="0011699D">
        <w:rPr>
          <w:color w:val="000000" w:themeColor="text1"/>
        </w:rPr>
        <w:t>較</w:t>
      </w:r>
      <w:r w:rsidR="00964BB6" w:rsidRPr="0011699D">
        <w:rPr>
          <w:color w:val="000000" w:themeColor="text1"/>
        </w:rPr>
        <w:t>2013</w:t>
      </w:r>
      <w:r w:rsidR="00964BB6" w:rsidRPr="0011699D">
        <w:rPr>
          <w:rFonts w:hint="eastAsia"/>
          <w:color w:val="000000" w:themeColor="text1"/>
        </w:rPr>
        <w:t>年進步</w:t>
      </w:r>
      <w:r w:rsidR="00964BB6" w:rsidRPr="0011699D">
        <w:rPr>
          <w:rFonts w:hint="eastAsia"/>
          <w:color w:val="000000" w:themeColor="text1"/>
        </w:rPr>
        <w:t>25</w:t>
      </w:r>
      <w:r w:rsidR="00964BB6" w:rsidRPr="0011699D">
        <w:rPr>
          <w:rFonts w:hint="eastAsia"/>
          <w:color w:val="000000" w:themeColor="text1"/>
        </w:rPr>
        <w:t>名，</w:t>
      </w:r>
      <w:r w:rsidR="00047879" w:rsidRPr="0011699D">
        <w:rPr>
          <w:color w:val="000000" w:themeColor="text1"/>
        </w:rPr>
        <w:t>領先亞洲各國</w:t>
      </w:r>
      <w:r w:rsidR="002947A5" w:rsidRPr="0011699D">
        <w:rPr>
          <w:color w:val="000000" w:themeColor="text1"/>
        </w:rPr>
        <w:t>，</w:t>
      </w:r>
      <w:r w:rsidR="002947A5" w:rsidRPr="0011699D">
        <w:rPr>
          <w:rFonts w:ascii="標楷體" w:hAnsi="標楷體" w:hint="eastAsia"/>
          <w:color w:val="000000" w:themeColor="text1"/>
        </w:rPr>
        <w:t>反映</w:t>
      </w:r>
      <w:r w:rsidR="00E06AA6" w:rsidRPr="0011699D">
        <w:rPr>
          <w:rFonts w:ascii="標楷體" w:hAnsi="標楷體" w:hint="eastAsia"/>
          <w:color w:val="000000" w:themeColor="text1"/>
        </w:rPr>
        <w:t>國內</w:t>
      </w:r>
      <w:r w:rsidR="00AE1142" w:rsidRPr="0011699D">
        <w:rPr>
          <w:rFonts w:ascii="標楷體" w:hAnsi="標楷體" w:hint="eastAsia"/>
          <w:color w:val="000000" w:themeColor="text1"/>
        </w:rPr>
        <w:t>以開放資料帶動</w:t>
      </w:r>
      <w:r w:rsidR="002947A5" w:rsidRPr="0011699D">
        <w:rPr>
          <w:rFonts w:ascii="標楷體" w:hAnsi="標楷體" w:hint="eastAsia"/>
          <w:color w:val="000000" w:themeColor="text1"/>
        </w:rPr>
        <w:t>網路</w:t>
      </w:r>
      <w:r w:rsidR="00E06AA6" w:rsidRPr="0011699D">
        <w:rPr>
          <w:rFonts w:ascii="標楷體" w:hAnsi="標楷體" w:hint="eastAsia"/>
          <w:color w:val="000000" w:themeColor="text1"/>
        </w:rPr>
        <w:t>創新</w:t>
      </w:r>
      <w:r w:rsidR="002947A5" w:rsidRPr="0011699D">
        <w:rPr>
          <w:rFonts w:ascii="標楷體" w:hAnsi="標楷體" w:hint="eastAsia"/>
          <w:color w:val="000000" w:themeColor="text1"/>
        </w:rPr>
        <w:t>潛力</w:t>
      </w:r>
      <w:r w:rsidR="00AE1142" w:rsidRPr="0011699D">
        <w:rPr>
          <w:rFonts w:ascii="標楷體" w:hAnsi="標楷體" w:hint="eastAsia"/>
          <w:color w:val="000000" w:themeColor="text1"/>
        </w:rPr>
        <w:t>大</w:t>
      </w:r>
      <w:r w:rsidR="00CF0EF6" w:rsidRPr="0011699D">
        <w:rPr>
          <w:rFonts w:hint="eastAsia"/>
          <w:color w:val="000000" w:themeColor="text1"/>
        </w:rPr>
        <w:t>。</w:t>
      </w:r>
    </w:p>
    <w:p w:rsidR="00CF0EF6" w:rsidRPr="0011699D" w:rsidRDefault="00900BD8" w:rsidP="00FC42D6">
      <w:pPr>
        <w:pStyle w:val="k12"/>
        <w:ind w:left="288" w:firstLine="576"/>
        <w:rPr>
          <w:color w:val="000000" w:themeColor="text1"/>
        </w:rPr>
      </w:pPr>
      <w:r w:rsidRPr="0011699D">
        <w:rPr>
          <w:rFonts w:hint="eastAsia"/>
          <w:color w:val="000000" w:themeColor="text1"/>
        </w:rPr>
        <w:t>在</w:t>
      </w:r>
      <w:r w:rsidRPr="0011699D">
        <w:rPr>
          <w:color w:val="000000" w:themeColor="text1"/>
        </w:rPr>
        <w:t>國民福祉方面，</w:t>
      </w:r>
      <w:r w:rsidRPr="0011699D">
        <w:rPr>
          <w:rFonts w:hint="eastAsia"/>
          <w:color w:val="000000" w:themeColor="text1"/>
        </w:rPr>
        <w:t>根據聯合國「</w:t>
      </w:r>
      <w:r w:rsidRPr="0011699D">
        <w:rPr>
          <w:rFonts w:hint="eastAsia"/>
          <w:color w:val="000000" w:themeColor="text1"/>
        </w:rPr>
        <w:t>2015</w:t>
      </w:r>
      <w:r w:rsidRPr="0011699D">
        <w:rPr>
          <w:rFonts w:hint="eastAsia"/>
          <w:color w:val="000000" w:themeColor="text1"/>
        </w:rPr>
        <w:t>年全球幸福報告」，</w:t>
      </w:r>
      <w:r w:rsidR="00E06AA6" w:rsidRPr="0011699D">
        <w:rPr>
          <w:rFonts w:hint="eastAsia"/>
          <w:color w:val="000000" w:themeColor="text1"/>
        </w:rPr>
        <w:t>在</w:t>
      </w:r>
      <w:r w:rsidR="00E06AA6" w:rsidRPr="0011699D">
        <w:rPr>
          <w:rFonts w:hint="eastAsia"/>
          <w:color w:val="000000" w:themeColor="text1"/>
        </w:rPr>
        <w:t>158</w:t>
      </w:r>
      <w:r w:rsidR="00E06AA6" w:rsidRPr="0011699D">
        <w:rPr>
          <w:rFonts w:hint="eastAsia"/>
          <w:color w:val="000000" w:themeColor="text1"/>
        </w:rPr>
        <w:t>個國家中，</w:t>
      </w:r>
      <w:r w:rsidRPr="0011699D">
        <w:rPr>
          <w:rFonts w:hint="eastAsia"/>
          <w:color w:val="000000" w:themeColor="text1"/>
        </w:rPr>
        <w:t>臺灣幸福度排名第</w:t>
      </w:r>
      <w:r w:rsidRPr="0011699D">
        <w:rPr>
          <w:rFonts w:hint="eastAsia"/>
          <w:color w:val="000000" w:themeColor="text1"/>
        </w:rPr>
        <w:t>38</w:t>
      </w:r>
      <w:r w:rsidR="004107A9" w:rsidRPr="0011699D">
        <w:rPr>
          <w:rFonts w:hint="eastAsia"/>
          <w:color w:val="000000" w:themeColor="text1"/>
        </w:rPr>
        <w:t>名</w:t>
      </w:r>
      <w:r w:rsidRPr="0011699D">
        <w:rPr>
          <w:rFonts w:hint="eastAsia"/>
          <w:color w:val="000000" w:themeColor="text1"/>
        </w:rPr>
        <w:t>，較上次評比進步</w:t>
      </w:r>
      <w:r w:rsidRPr="0011699D">
        <w:rPr>
          <w:rFonts w:hint="eastAsia"/>
          <w:color w:val="000000" w:themeColor="text1"/>
        </w:rPr>
        <w:t>4</w:t>
      </w:r>
      <w:r w:rsidRPr="0011699D">
        <w:rPr>
          <w:rFonts w:hint="eastAsia"/>
          <w:color w:val="000000" w:themeColor="text1"/>
        </w:rPr>
        <w:t>名。</w:t>
      </w:r>
      <w:r w:rsidR="00CF0EF6" w:rsidRPr="0011699D">
        <w:rPr>
          <w:rFonts w:hint="eastAsia"/>
          <w:color w:val="000000" w:themeColor="text1"/>
        </w:rPr>
        <w:t>另</w:t>
      </w:r>
      <w:r w:rsidRPr="0011699D">
        <w:rPr>
          <w:rFonts w:hint="eastAsia"/>
          <w:color w:val="000000" w:themeColor="text1"/>
        </w:rPr>
        <w:t>根據主計總處「</w:t>
      </w:r>
      <w:r w:rsidR="00964BB6" w:rsidRPr="0011699D">
        <w:rPr>
          <w:rFonts w:hint="eastAsia"/>
          <w:color w:val="000000" w:themeColor="text1"/>
        </w:rPr>
        <w:t>2014</w:t>
      </w:r>
      <w:r w:rsidR="00964BB6" w:rsidRPr="0011699D">
        <w:rPr>
          <w:rFonts w:hint="eastAsia"/>
          <w:color w:val="000000" w:themeColor="text1"/>
        </w:rPr>
        <w:t>年</w:t>
      </w:r>
      <w:r w:rsidRPr="0011699D">
        <w:rPr>
          <w:rFonts w:hint="eastAsia"/>
          <w:color w:val="000000" w:themeColor="text1"/>
        </w:rPr>
        <w:t>國民幸福指數</w:t>
      </w:r>
      <w:r w:rsidR="00964BB6" w:rsidRPr="0011699D">
        <w:rPr>
          <w:rFonts w:hint="eastAsia"/>
          <w:color w:val="000000" w:themeColor="text1"/>
        </w:rPr>
        <w:t>年報</w:t>
      </w:r>
      <w:r w:rsidRPr="0011699D">
        <w:rPr>
          <w:rFonts w:hint="eastAsia"/>
          <w:color w:val="000000" w:themeColor="text1"/>
        </w:rPr>
        <w:t>」，臺灣</w:t>
      </w:r>
      <w:r w:rsidR="00E06AA6" w:rsidRPr="0011699D">
        <w:rPr>
          <w:rFonts w:hint="eastAsia"/>
          <w:color w:val="000000" w:themeColor="text1"/>
        </w:rPr>
        <w:t>國民幸福指數國際指標綜合分數</w:t>
      </w:r>
      <w:r w:rsidR="00E06AA6" w:rsidRPr="0011699D">
        <w:rPr>
          <w:rFonts w:hint="eastAsia"/>
          <w:color w:val="000000" w:themeColor="text1"/>
        </w:rPr>
        <w:t>6.93</w:t>
      </w:r>
      <w:r w:rsidR="00E06AA6" w:rsidRPr="0011699D">
        <w:rPr>
          <w:rFonts w:hint="eastAsia"/>
          <w:color w:val="000000" w:themeColor="text1"/>
        </w:rPr>
        <w:t>分</w:t>
      </w:r>
      <w:r w:rsidR="00E06AA6" w:rsidRPr="0011699D">
        <w:rPr>
          <w:rFonts w:ascii="標楷體" w:hAnsi="標楷體" w:hint="eastAsia"/>
          <w:color w:val="000000" w:themeColor="text1"/>
        </w:rPr>
        <w:t>(滿分</w:t>
      </w:r>
      <w:r w:rsidR="00E06AA6" w:rsidRPr="0011699D">
        <w:rPr>
          <w:color w:val="000000" w:themeColor="text1"/>
        </w:rPr>
        <w:t>10</w:t>
      </w:r>
      <w:r w:rsidR="00E06AA6" w:rsidRPr="0011699D">
        <w:rPr>
          <w:rFonts w:ascii="標楷體" w:hAnsi="標楷體" w:hint="eastAsia"/>
          <w:color w:val="000000" w:themeColor="text1"/>
        </w:rPr>
        <w:t>分)，</w:t>
      </w:r>
      <w:r w:rsidR="008F3EB8" w:rsidRPr="0011699D">
        <w:rPr>
          <w:rFonts w:ascii="標楷體" w:hAnsi="標楷體" w:hint="eastAsia"/>
          <w:color w:val="000000" w:themeColor="text1"/>
        </w:rPr>
        <w:t>與</w:t>
      </w:r>
      <w:r w:rsidR="00AE1142" w:rsidRPr="0011699D">
        <w:rPr>
          <w:rFonts w:hint="eastAsia"/>
          <w:color w:val="000000" w:themeColor="text1"/>
        </w:rPr>
        <w:t>OECD</w:t>
      </w:r>
      <w:r w:rsidR="00AE1142" w:rsidRPr="0011699D">
        <w:rPr>
          <w:rFonts w:hint="eastAsia"/>
          <w:color w:val="000000" w:themeColor="text1"/>
        </w:rPr>
        <w:t>及</w:t>
      </w:r>
      <w:r w:rsidR="008F3EB8" w:rsidRPr="0011699D">
        <w:rPr>
          <w:rFonts w:hint="eastAsia"/>
          <w:color w:val="000000" w:themeColor="text1"/>
        </w:rPr>
        <w:t>2</w:t>
      </w:r>
      <w:r w:rsidR="008F3EB8" w:rsidRPr="0011699D">
        <w:rPr>
          <w:rFonts w:hint="eastAsia"/>
          <w:color w:val="000000" w:themeColor="text1"/>
        </w:rPr>
        <w:t>個</w:t>
      </w:r>
      <w:r w:rsidR="00AE1142" w:rsidRPr="0011699D">
        <w:rPr>
          <w:rFonts w:hint="eastAsia"/>
          <w:color w:val="000000" w:themeColor="text1"/>
        </w:rPr>
        <w:t>夥伴國</w:t>
      </w:r>
      <w:r w:rsidR="008F3EB8" w:rsidRPr="0011699D">
        <w:rPr>
          <w:rFonts w:hint="eastAsia"/>
          <w:color w:val="000000" w:themeColor="text1"/>
        </w:rPr>
        <w:t>相較，在</w:t>
      </w:r>
      <w:r w:rsidRPr="0011699D">
        <w:rPr>
          <w:rFonts w:hint="eastAsia"/>
          <w:color w:val="000000" w:themeColor="text1"/>
        </w:rPr>
        <w:t>37</w:t>
      </w:r>
      <w:r w:rsidRPr="0011699D">
        <w:rPr>
          <w:rFonts w:hint="eastAsia"/>
          <w:color w:val="000000" w:themeColor="text1"/>
        </w:rPr>
        <w:t>個國家中排名第</w:t>
      </w:r>
      <w:r w:rsidRPr="0011699D">
        <w:rPr>
          <w:rFonts w:hint="eastAsia"/>
          <w:color w:val="000000" w:themeColor="text1"/>
        </w:rPr>
        <w:t>18</w:t>
      </w:r>
      <w:r w:rsidR="004107A9" w:rsidRPr="0011699D">
        <w:rPr>
          <w:rFonts w:hint="eastAsia"/>
          <w:color w:val="000000" w:themeColor="text1"/>
        </w:rPr>
        <w:t>名</w:t>
      </w:r>
      <w:r w:rsidRPr="0011699D">
        <w:rPr>
          <w:rFonts w:hint="eastAsia"/>
          <w:color w:val="000000" w:themeColor="text1"/>
        </w:rPr>
        <w:t>，</w:t>
      </w:r>
      <w:r w:rsidR="00E06AA6" w:rsidRPr="0011699D">
        <w:rPr>
          <w:rFonts w:hint="eastAsia"/>
          <w:color w:val="000000" w:themeColor="text1"/>
        </w:rPr>
        <w:t>較上年進步</w:t>
      </w:r>
      <w:r w:rsidR="00E06AA6" w:rsidRPr="0011699D">
        <w:rPr>
          <w:rFonts w:hint="eastAsia"/>
          <w:color w:val="000000" w:themeColor="text1"/>
        </w:rPr>
        <w:t>1</w:t>
      </w:r>
      <w:r w:rsidR="00E06AA6" w:rsidRPr="0011699D">
        <w:rPr>
          <w:rFonts w:hint="eastAsia"/>
          <w:color w:val="000000" w:themeColor="text1"/>
        </w:rPr>
        <w:t>名</w:t>
      </w:r>
      <w:r w:rsidRPr="0011699D">
        <w:rPr>
          <w:rFonts w:hint="eastAsia"/>
          <w:color w:val="000000" w:themeColor="text1"/>
        </w:rPr>
        <w:t>。其中，有關物質生活條件</w:t>
      </w:r>
      <w:r w:rsidR="00E06AA6" w:rsidRPr="0011699D">
        <w:rPr>
          <w:rFonts w:hint="eastAsia"/>
          <w:color w:val="000000" w:themeColor="text1"/>
        </w:rPr>
        <w:t>面向指標排名</w:t>
      </w:r>
      <w:r w:rsidRPr="0011699D">
        <w:rPr>
          <w:rFonts w:ascii="標楷體" w:hAnsi="標楷體" w:hint="eastAsia"/>
          <w:color w:val="000000" w:themeColor="text1"/>
        </w:rPr>
        <w:t>皆在</w:t>
      </w:r>
      <w:r w:rsidRPr="0011699D">
        <w:rPr>
          <w:color w:val="000000" w:themeColor="text1"/>
        </w:rPr>
        <w:t>前</w:t>
      </w:r>
      <w:r w:rsidRPr="0011699D">
        <w:rPr>
          <w:color w:val="000000" w:themeColor="text1"/>
        </w:rPr>
        <w:t>10</w:t>
      </w:r>
      <w:r w:rsidR="004107A9" w:rsidRPr="0011699D">
        <w:rPr>
          <w:color w:val="000000" w:themeColor="text1"/>
        </w:rPr>
        <w:t>名</w:t>
      </w:r>
      <w:r w:rsidRPr="0011699D">
        <w:rPr>
          <w:rFonts w:hint="eastAsia"/>
          <w:color w:val="000000" w:themeColor="text1"/>
        </w:rPr>
        <w:t>；生活品質</w:t>
      </w:r>
      <w:r w:rsidR="00E06AA6" w:rsidRPr="0011699D">
        <w:rPr>
          <w:rFonts w:hint="eastAsia"/>
          <w:color w:val="000000" w:themeColor="text1"/>
        </w:rPr>
        <w:t>面向指標</w:t>
      </w:r>
      <w:r w:rsidRPr="0011699D">
        <w:rPr>
          <w:rFonts w:hint="eastAsia"/>
          <w:color w:val="000000" w:themeColor="text1"/>
        </w:rPr>
        <w:t>排名較低，</w:t>
      </w:r>
      <w:r w:rsidR="00E06AA6" w:rsidRPr="0011699D">
        <w:rPr>
          <w:rFonts w:hint="eastAsia"/>
          <w:color w:val="000000" w:themeColor="text1"/>
        </w:rPr>
        <w:t>亟需改善</w:t>
      </w:r>
      <w:r w:rsidRPr="0011699D">
        <w:rPr>
          <w:rFonts w:hint="eastAsia"/>
          <w:color w:val="000000" w:themeColor="text1"/>
        </w:rPr>
        <w:t>。</w:t>
      </w:r>
    </w:p>
    <w:p w:rsidR="00A023AE" w:rsidRPr="0011699D" w:rsidRDefault="00A023AE" w:rsidP="002F5E8E">
      <w:pPr>
        <w:spacing w:beforeLines="20" w:before="48" w:afterLines="25" w:after="60" w:line="260" w:lineRule="exact"/>
        <w:ind w:rightChars="130" w:right="374"/>
        <w:jc w:val="center"/>
        <w:rPr>
          <w:rFonts w:ascii="Time New Roman" w:hAnsi="Time New Roman" w:hint="eastAsia"/>
          <w:b/>
          <w:color w:val="000000" w:themeColor="text1"/>
          <w:sz w:val="25"/>
          <w:szCs w:val="22"/>
        </w:rPr>
      </w:pPr>
    </w:p>
    <w:p w:rsidR="00FC42D6" w:rsidRPr="0011699D" w:rsidRDefault="00FC42D6" w:rsidP="003D158D">
      <w:pPr>
        <w:spacing w:beforeLines="20" w:before="48" w:afterLines="50" w:after="120" w:line="260" w:lineRule="exact"/>
        <w:ind w:rightChars="130" w:right="374"/>
        <w:jc w:val="center"/>
        <w:rPr>
          <w:rFonts w:ascii="Time New Roman" w:hAnsi="Time New Roman" w:hint="eastAsia"/>
          <w:b/>
          <w:color w:val="000000" w:themeColor="text1"/>
          <w:sz w:val="25"/>
          <w:szCs w:val="22"/>
        </w:rPr>
      </w:pPr>
      <w:r w:rsidRPr="0011699D">
        <w:rPr>
          <w:rFonts w:ascii="Time New Roman" w:hAnsi="Time New Roman" w:hint="eastAsia"/>
          <w:b/>
          <w:color w:val="000000" w:themeColor="text1"/>
          <w:sz w:val="25"/>
          <w:szCs w:val="22"/>
        </w:rPr>
        <w:t>表</w:t>
      </w:r>
      <w:r w:rsidRPr="0011699D">
        <w:rPr>
          <w:rFonts w:ascii="Time New Roman" w:hAnsi="Time New Roman" w:hint="eastAsia"/>
          <w:b/>
          <w:color w:val="000000" w:themeColor="text1"/>
          <w:sz w:val="25"/>
          <w:szCs w:val="22"/>
        </w:rPr>
        <w:t>2.</w:t>
      </w:r>
      <w:r w:rsidR="00A023AE" w:rsidRPr="0011699D">
        <w:rPr>
          <w:rFonts w:ascii="Time New Roman" w:hAnsi="Time New Roman" w:hint="eastAsia"/>
          <w:b/>
          <w:color w:val="000000" w:themeColor="text1"/>
          <w:sz w:val="25"/>
          <w:szCs w:val="22"/>
        </w:rPr>
        <w:t>1</w:t>
      </w:r>
      <w:r w:rsidRPr="0011699D">
        <w:rPr>
          <w:rFonts w:ascii="Time New Roman" w:hAnsi="Time New Roman" w:hint="eastAsia"/>
          <w:b/>
          <w:color w:val="000000" w:themeColor="text1"/>
          <w:sz w:val="25"/>
          <w:szCs w:val="22"/>
        </w:rPr>
        <w:t>.</w:t>
      </w:r>
      <w:r w:rsidR="00A023AE" w:rsidRPr="0011699D">
        <w:rPr>
          <w:rFonts w:ascii="Time New Roman" w:hAnsi="Time New Roman" w:hint="eastAsia"/>
          <w:b/>
          <w:color w:val="000000" w:themeColor="text1"/>
          <w:sz w:val="25"/>
          <w:szCs w:val="22"/>
        </w:rPr>
        <w:t>6</w:t>
      </w:r>
      <w:r w:rsidRPr="0011699D">
        <w:rPr>
          <w:rFonts w:ascii="Time New Roman" w:hAnsi="Time New Roman" w:hint="eastAsia"/>
          <w:b/>
          <w:color w:val="000000" w:themeColor="text1"/>
          <w:sz w:val="25"/>
          <w:szCs w:val="22"/>
        </w:rPr>
        <w:t xml:space="preserve">　主要亞洲國家幸福度評比</w:t>
      </w:r>
    </w:p>
    <w:tbl>
      <w:tblPr>
        <w:tblStyle w:val="ad"/>
        <w:tblOverlap w:val="never"/>
        <w:tblW w:w="0" w:type="auto"/>
        <w:jc w:val="center"/>
        <w:tblInd w:w="-154" w:type="dxa"/>
        <w:tblBorders>
          <w:left w:val="none" w:sz="0" w:space="0" w:color="auto"/>
          <w:right w:val="none" w:sz="0" w:space="0" w:color="auto"/>
          <w:insideH w:val="none" w:sz="0" w:space="0" w:color="auto"/>
        </w:tblBorders>
        <w:tblCellMar>
          <w:left w:w="28" w:type="dxa"/>
          <w:right w:w="28" w:type="dxa"/>
        </w:tblCellMar>
        <w:tblLook w:val="04A0" w:firstRow="1" w:lastRow="0" w:firstColumn="1" w:lastColumn="0" w:noHBand="0" w:noVBand="1"/>
      </w:tblPr>
      <w:tblGrid>
        <w:gridCol w:w="1444"/>
        <w:gridCol w:w="1077"/>
        <w:gridCol w:w="1077"/>
        <w:gridCol w:w="1077"/>
        <w:gridCol w:w="1077"/>
        <w:gridCol w:w="1077"/>
      </w:tblGrid>
      <w:tr w:rsidR="0011699D" w:rsidRPr="0011699D" w:rsidTr="00A9112D">
        <w:trPr>
          <w:trHeight w:val="340"/>
          <w:jc w:val="center"/>
        </w:trPr>
        <w:tc>
          <w:tcPr>
            <w:tcW w:w="1444" w:type="dxa"/>
            <w:vMerge w:val="restart"/>
            <w:tcBorders>
              <w:top w:val="single" w:sz="4" w:space="0" w:color="auto"/>
            </w:tcBorders>
            <w:shd w:val="clear" w:color="auto" w:fill="auto"/>
            <w:vAlign w:val="center"/>
          </w:tcPr>
          <w:p w:rsidR="00FC42D6" w:rsidRPr="0011699D" w:rsidRDefault="00FC42D6" w:rsidP="00622373">
            <w:pPr>
              <w:spacing w:line="240" w:lineRule="exact"/>
              <w:jc w:val="center"/>
              <w:rPr>
                <w:color w:val="000000" w:themeColor="text1"/>
                <w:spacing w:val="-6"/>
                <w:sz w:val="22"/>
                <w:szCs w:val="22"/>
              </w:rPr>
            </w:pPr>
            <w:r w:rsidRPr="0011699D">
              <w:rPr>
                <w:rFonts w:hint="eastAsia"/>
                <w:color w:val="000000" w:themeColor="text1"/>
                <w:spacing w:val="-6"/>
                <w:sz w:val="22"/>
                <w:szCs w:val="22"/>
              </w:rPr>
              <w:t>國　別</w:t>
            </w:r>
          </w:p>
        </w:tc>
        <w:tc>
          <w:tcPr>
            <w:tcW w:w="2154" w:type="dxa"/>
            <w:gridSpan w:val="2"/>
            <w:tcBorders>
              <w:top w:val="single" w:sz="4" w:space="0" w:color="auto"/>
              <w:bottom w:val="single" w:sz="4" w:space="0" w:color="auto"/>
            </w:tcBorders>
            <w:shd w:val="clear" w:color="auto" w:fill="auto"/>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2010-2012</w:t>
            </w:r>
          </w:p>
        </w:tc>
        <w:tc>
          <w:tcPr>
            <w:tcW w:w="2154" w:type="dxa"/>
            <w:gridSpan w:val="2"/>
            <w:tcBorders>
              <w:top w:val="single" w:sz="4" w:space="0" w:color="auto"/>
              <w:bottom w:val="single" w:sz="4" w:space="0" w:color="auto"/>
            </w:tcBorders>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2012-2014</w:t>
            </w:r>
          </w:p>
        </w:tc>
        <w:tc>
          <w:tcPr>
            <w:tcW w:w="1077" w:type="dxa"/>
            <w:vMerge w:val="restart"/>
            <w:tcBorders>
              <w:top w:val="single" w:sz="4" w:space="0" w:color="auto"/>
            </w:tcBorders>
            <w:vAlign w:val="center"/>
          </w:tcPr>
          <w:p w:rsidR="00FC42D6" w:rsidRPr="0011699D" w:rsidRDefault="00FC42D6" w:rsidP="00622373">
            <w:pPr>
              <w:spacing w:line="240" w:lineRule="exact"/>
              <w:jc w:val="center"/>
              <w:rPr>
                <w:color w:val="000000" w:themeColor="text1"/>
                <w:spacing w:val="0"/>
                <w:sz w:val="22"/>
                <w:szCs w:val="22"/>
              </w:rPr>
            </w:pPr>
            <w:r w:rsidRPr="0011699D">
              <w:rPr>
                <w:rFonts w:hint="eastAsia"/>
                <w:color w:val="000000" w:themeColor="text1"/>
                <w:spacing w:val="0"/>
                <w:sz w:val="22"/>
                <w:szCs w:val="22"/>
              </w:rPr>
              <w:t>排名變動</w:t>
            </w:r>
            <w:r w:rsidRPr="0011699D">
              <w:rPr>
                <w:color w:val="000000" w:themeColor="text1"/>
                <w:spacing w:val="-6"/>
                <w:sz w:val="21"/>
                <w:szCs w:val="21"/>
              </w:rPr>
              <w:t>*</w:t>
            </w:r>
          </w:p>
        </w:tc>
      </w:tr>
      <w:tr w:rsidR="0011699D" w:rsidRPr="0011699D" w:rsidTr="00A9112D">
        <w:trPr>
          <w:trHeight w:val="340"/>
          <w:jc w:val="center"/>
        </w:trPr>
        <w:tc>
          <w:tcPr>
            <w:tcW w:w="1444" w:type="dxa"/>
            <w:vMerge/>
            <w:tcBorders>
              <w:bottom w:val="single" w:sz="4" w:space="0" w:color="auto"/>
            </w:tcBorders>
            <w:shd w:val="clear" w:color="auto" w:fill="auto"/>
            <w:vAlign w:val="center"/>
          </w:tcPr>
          <w:p w:rsidR="00FC42D6" w:rsidRPr="0011699D" w:rsidRDefault="00FC42D6" w:rsidP="00622373">
            <w:pPr>
              <w:spacing w:line="240" w:lineRule="exact"/>
              <w:jc w:val="center"/>
              <w:rPr>
                <w:color w:val="000000" w:themeColor="text1"/>
                <w:spacing w:val="-6"/>
                <w:sz w:val="22"/>
                <w:szCs w:val="22"/>
              </w:rPr>
            </w:pPr>
          </w:p>
        </w:tc>
        <w:tc>
          <w:tcPr>
            <w:tcW w:w="1077" w:type="dxa"/>
            <w:tcBorders>
              <w:top w:val="single" w:sz="4" w:space="0" w:color="auto"/>
              <w:bottom w:val="single" w:sz="4" w:space="0" w:color="auto"/>
            </w:tcBorders>
            <w:shd w:val="clear" w:color="auto" w:fill="auto"/>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評比分數</w:t>
            </w:r>
          </w:p>
        </w:tc>
        <w:tc>
          <w:tcPr>
            <w:tcW w:w="1077" w:type="dxa"/>
            <w:tcBorders>
              <w:top w:val="single" w:sz="4" w:space="0" w:color="auto"/>
              <w:bottom w:val="single" w:sz="4" w:space="0" w:color="auto"/>
            </w:tcBorders>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排名</w:t>
            </w:r>
          </w:p>
        </w:tc>
        <w:tc>
          <w:tcPr>
            <w:tcW w:w="1077" w:type="dxa"/>
            <w:tcBorders>
              <w:top w:val="single" w:sz="4" w:space="0" w:color="auto"/>
              <w:bottom w:val="single" w:sz="4" w:space="0" w:color="auto"/>
            </w:tcBorders>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評比分數</w:t>
            </w:r>
          </w:p>
        </w:tc>
        <w:tc>
          <w:tcPr>
            <w:tcW w:w="1077" w:type="dxa"/>
            <w:tcBorders>
              <w:top w:val="single" w:sz="4" w:space="0" w:color="auto"/>
              <w:bottom w:val="single" w:sz="4" w:space="0" w:color="auto"/>
            </w:tcBorders>
            <w:shd w:val="clear" w:color="auto" w:fill="auto"/>
            <w:vAlign w:val="center"/>
          </w:tcPr>
          <w:p w:rsidR="00FC42D6" w:rsidRPr="0011699D" w:rsidRDefault="00FC42D6" w:rsidP="002F5E8E">
            <w:pPr>
              <w:spacing w:line="240" w:lineRule="exact"/>
              <w:jc w:val="center"/>
              <w:rPr>
                <w:color w:val="000000" w:themeColor="text1"/>
                <w:spacing w:val="0"/>
                <w:sz w:val="22"/>
                <w:szCs w:val="22"/>
              </w:rPr>
            </w:pPr>
            <w:r w:rsidRPr="0011699D">
              <w:rPr>
                <w:rFonts w:hint="eastAsia"/>
                <w:color w:val="000000" w:themeColor="text1"/>
                <w:spacing w:val="0"/>
                <w:sz w:val="22"/>
                <w:szCs w:val="22"/>
              </w:rPr>
              <w:t>排名</w:t>
            </w:r>
          </w:p>
        </w:tc>
        <w:tc>
          <w:tcPr>
            <w:tcW w:w="1077" w:type="dxa"/>
            <w:vMerge/>
            <w:tcBorders>
              <w:bottom w:val="single" w:sz="4" w:space="0" w:color="auto"/>
            </w:tcBorders>
          </w:tcPr>
          <w:p w:rsidR="00FC42D6" w:rsidRPr="0011699D" w:rsidRDefault="00FC42D6" w:rsidP="00622373">
            <w:pPr>
              <w:spacing w:line="240" w:lineRule="exact"/>
              <w:jc w:val="center"/>
              <w:rPr>
                <w:color w:val="000000" w:themeColor="text1"/>
                <w:spacing w:val="0"/>
                <w:sz w:val="22"/>
                <w:szCs w:val="22"/>
              </w:rPr>
            </w:pPr>
          </w:p>
        </w:tc>
      </w:tr>
      <w:tr w:rsidR="0011699D" w:rsidRPr="0011699D" w:rsidTr="00FA6077">
        <w:trPr>
          <w:trHeight w:val="369"/>
          <w:jc w:val="center"/>
        </w:trPr>
        <w:tc>
          <w:tcPr>
            <w:tcW w:w="1444" w:type="dxa"/>
            <w:tcBorders>
              <w:top w:val="single" w:sz="4" w:space="0" w:color="auto"/>
              <w:bottom w:val="nil"/>
            </w:tcBorders>
            <w:vAlign w:val="center"/>
          </w:tcPr>
          <w:p w:rsidR="00FC42D6" w:rsidRPr="0011699D" w:rsidRDefault="00FC42D6" w:rsidP="00622373">
            <w:pPr>
              <w:spacing w:line="220" w:lineRule="exact"/>
              <w:ind w:leftChars="20" w:left="58" w:rightChars="130" w:right="374" w:firstLineChars="98" w:firstLine="204"/>
              <w:jc w:val="distribute"/>
              <w:rPr>
                <w:color w:val="000000" w:themeColor="text1"/>
                <w:spacing w:val="-6"/>
                <w:sz w:val="22"/>
                <w:szCs w:val="22"/>
              </w:rPr>
            </w:pPr>
            <w:r w:rsidRPr="0011699D">
              <w:rPr>
                <w:rFonts w:hint="eastAsia"/>
                <w:color w:val="000000" w:themeColor="text1"/>
                <w:spacing w:val="-6"/>
                <w:sz w:val="22"/>
                <w:szCs w:val="22"/>
              </w:rPr>
              <w:t>新加坡</w:t>
            </w:r>
          </w:p>
        </w:tc>
        <w:tc>
          <w:tcPr>
            <w:tcW w:w="1077" w:type="dxa"/>
            <w:tcBorders>
              <w:top w:val="single" w:sz="4" w:space="0" w:color="auto"/>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6.546</w:t>
            </w:r>
          </w:p>
        </w:tc>
        <w:tc>
          <w:tcPr>
            <w:tcW w:w="1077" w:type="dxa"/>
            <w:tcBorders>
              <w:top w:val="single" w:sz="4" w:space="0" w:color="auto"/>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30</w:t>
            </w:r>
          </w:p>
        </w:tc>
        <w:tc>
          <w:tcPr>
            <w:tcW w:w="1077" w:type="dxa"/>
            <w:tcBorders>
              <w:top w:val="single" w:sz="4" w:space="0" w:color="auto"/>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6.798</w:t>
            </w:r>
          </w:p>
        </w:tc>
        <w:tc>
          <w:tcPr>
            <w:tcW w:w="1077" w:type="dxa"/>
            <w:tcBorders>
              <w:top w:val="single" w:sz="4" w:space="0" w:color="auto"/>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24</w:t>
            </w:r>
          </w:p>
        </w:tc>
        <w:tc>
          <w:tcPr>
            <w:tcW w:w="1077" w:type="dxa"/>
            <w:tcBorders>
              <w:top w:val="single" w:sz="4" w:space="0" w:color="auto"/>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w:t>
            </w:r>
          </w:p>
        </w:tc>
      </w:tr>
      <w:tr w:rsidR="0011699D" w:rsidRPr="0011699D" w:rsidTr="00FA6077">
        <w:trPr>
          <w:trHeight w:val="369"/>
          <w:jc w:val="center"/>
        </w:trPr>
        <w:tc>
          <w:tcPr>
            <w:tcW w:w="1444" w:type="dxa"/>
            <w:tcBorders>
              <w:top w:val="nil"/>
              <w:bottom w:val="nil"/>
            </w:tcBorders>
            <w:vAlign w:val="center"/>
          </w:tcPr>
          <w:p w:rsidR="00FC42D6" w:rsidRPr="0011699D" w:rsidRDefault="00FC42D6" w:rsidP="00622373">
            <w:pPr>
              <w:spacing w:line="220" w:lineRule="exact"/>
              <w:ind w:leftChars="20" w:left="58" w:rightChars="130" w:right="374" w:firstLineChars="98" w:firstLine="204"/>
              <w:jc w:val="distribute"/>
              <w:rPr>
                <w:b/>
                <w:color w:val="000000" w:themeColor="text1"/>
                <w:spacing w:val="-6"/>
                <w:sz w:val="22"/>
                <w:szCs w:val="22"/>
              </w:rPr>
            </w:pPr>
            <w:proofErr w:type="gramStart"/>
            <w:r w:rsidRPr="0011699D">
              <w:rPr>
                <w:rFonts w:hint="eastAsia"/>
                <w:b/>
                <w:color w:val="000000" w:themeColor="text1"/>
                <w:spacing w:val="-6"/>
                <w:sz w:val="22"/>
                <w:szCs w:val="22"/>
              </w:rPr>
              <w:t>臺</w:t>
            </w:r>
            <w:proofErr w:type="gramEnd"/>
            <w:r w:rsidRPr="0011699D">
              <w:rPr>
                <w:rFonts w:hint="eastAsia"/>
                <w:b/>
                <w:color w:val="000000" w:themeColor="text1"/>
                <w:spacing w:val="-6"/>
                <w:sz w:val="22"/>
                <w:szCs w:val="22"/>
              </w:rPr>
              <w:t xml:space="preserve">　灣</w:t>
            </w:r>
          </w:p>
        </w:tc>
        <w:tc>
          <w:tcPr>
            <w:tcW w:w="1077" w:type="dxa"/>
            <w:tcBorders>
              <w:top w:val="nil"/>
              <w:bottom w:val="nil"/>
            </w:tcBorders>
            <w:vAlign w:val="center"/>
          </w:tcPr>
          <w:p w:rsidR="00FC42D6" w:rsidRPr="0011699D" w:rsidRDefault="00FC42D6" w:rsidP="00622373">
            <w:pPr>
              <w:spacing w:line="220" w:lineRule="exact"/>
              <w:jc w:val="center"/>
              <w:rPr>
                <w:b/>
                <w:color w:val="000000" w:themeColor="text1"/>
                <w:spacing w:val="0"/>
                <w:sz w:val="22"/>
                <w:szCs w:val="22"/>
              </w:rPr>
            </w:pPr>
            <w:r w:rsidRPr="0011699D">
              <w:rPr>
                <w:rFonts w:hint="eastAsia"/>
                <w:b/>
                <w:color w:val="000000" w:themeColor="text1"/>
                <w:spacing w:val="0"/>
                <w:sz w:val="22"/>
                <w:szCs w:val="22"/>
              </w:rPr>
              <w:t>6.221</w:t>
            </w:r>
          </w:p>
        </w:tc>
        <w:tc>
          <w:tcPr>
            <w:tcW w:w="1077" w:type="dxa"/>
            <w:tcBorders>
              <w:top w:val="nil"/>
              <w:bottom w:val="nil"/>
            </w:tcBorders>
            <w:vAlign w:val="center"/>
          </w:tcPr>
          <w:p w:rsidR="00FC42D6" w:rsidRPr="0011699D" w:rsidRDefault="00FC42D6" w:rsidP="00622373">
            <w:pPr>
              <w:spacing w:line="220" w:lineRule="exact"/>
              <w:jc w:val="center"/>
              <w:rPr>
                <w:b/>
                <w:color w:val="000000" w:themeColor="text1"/>
                <w:spacing w:val="0"/>
                <w:sz w:val="22"/>
                <w:szCs w:val="22"/>
              </w:rPr>
            </w:pPr>
            <w:r w:rsidRPr="0011699D">
              <w:rPr>
                <w:rFonts w:hint="eastAsia"/>
                <w:b/>
                <w:color w:val="000000" w:themeColor="text1"/>
                <w:spacing w:val="0"/>
                <w:sz w:val="22"/>
                <w:szCs w:val="22"/>
              </w:rPr>
              <w:t>42</w:t>
            </w:r>
          </w:p>
        </w:tc>
        <w:tc>
          <w:tcPr>
            <w:tcW w:w="1077" w:type="dxa"/>
            <w:tcBorders>
              <w:top w:val="nil"/>
              <w:bottom w:val="nil"/>
            </w:tcBorders>
            <w:vAlign w:val="center"/>
          </w:tcPr>
          <w:p w:rsidR="00FC42D6" w:rsidRPr="0011699D" w:rsidRDefault="00FC42D6" w:rsidP="00622373">
            <w:pPr>
              <w:spacing w:line="220" w:lineRule="exact"/>
              <w:jc w:val="center"/>
              <w:rPr>
                <w:b/>
                <w:color w:val="000000" w:themeColor="text1"/>
                <w:spacing w:val="0"/>
                <w:sz w:val="22"/>
                <w:szCs w:val="22"/>
              </w:rPr>
            </w:pPr>
            <w:r w:rsidRPr="0011699D">
              <w:rPr>
                <w:rFonts w:hint="eastAsia"/>
                <w:b/>
                <w:color w:val="000000" w:themeColor="text1"/>
                <w:spacing w:val="0"/>
                <w:sz w:val="22"/>
                <w:szCs w:val="22"/>
              </w:rPr>
              <w:t>6.298</w:t>
            </w:r>
          </w:p>
        </w:tc>
        <w:tc>
          <w:tcPr>
            <w:tcW w:w="1077" w:type="dxa"/>
            <w:tcBorders>
              <w:top w:val="nil"/>
              <w:bottom w:val="nil"/>
            </w:tcBorders>
            <w:vAlign w:val="center"/>
          </w:tcPr>
          <w:p w:rsidR="00FC42D6" w:rsidRPr="0011699D" w:rsidRDefault="00FC42D6" w:rsidP="00622373">
            <w:pPr>
              <w:spacing w:line="220" w:lineRule="exact"/>
              <w:jc w:val="center"/>
              <w:rPr>
                <w:b/>
                <w:color w:val="000000" w:themeColor="text1"/>
                <w:spacing w:val="0"/>
                <w:sz w:val="22"/>
                <w:szCs w:val="22"/>
              </w:rPr>
            </w:pPr>
            <w:r w:rsidRPr="0011699D">
              <w:rPr>
                <w:rFonts w:hint="eastAsia"/>
                <w:b/>
                <w:color w:val="000000" w:themeColor="text1"/>
                <w:spacing w:val="0"/>
                <w:sz w:val="22"/>
                <w:szCs w:val="22"/>
              </w:rPr>
              <w:t>38</w:t>
            </w:r>
          </w:p>
        </w:tc>
        <w:tc>
          <w:tcPr>
            <w:tcW w:w="1077" w:type="dxa"/>
            <w:tcBorders>
              <w:top w:val="nil"/>
              <w:bottom w:val="nil"/>
            </w:tcBorders>
            <w:vAlign w:val="center"/>
          </w:tcPr>
          <w:p w:rsidR="00FC42D6" w:rsidRPr="0011699D" w:rsidRDefault="00FC42D6" w:rsidP="00622373">
            <w:pPr>
              <w:spacing w:line="220" w:lineRule="exact"/>
              <w:jc w:val="center"/>
              <w:rPr>
                <w:b/>
                <w:color w:val="000000" w:themeColor="text1"/>
                <w:spacing w:val="0"/>
                <w:sz w:val="22"/>
                <w:szCs w:val="22"/>
              </w:rPr>
            </w:pPr>
            <w:r w:rsidRPr="0011699D">
              <w:rPr>
                <w:rFonts w:hint="eastAsia"/>
                <w:b/>
                <w:color w:val="000000" w:themeColor="text1"/>
                <w:spacing w:val="0"/>
                <w:sz w:val="22"/>
                <w:szCs w:val="22"/>
              </w:rPr>
              <w:t>+4</w:t>
            </w:r>
          </w:p>
        </w:tc>
      </w:tr>
      <w:tr w:rsidR="0011699D" w:rsidRPr="0011699D" w:rsidTr="00FA6077">
        <w:trPr>
          <w:trHeight w:val="369"/>
          <w:jc w:val="center"/>
        </w:trPr>
        <w:tc>
          <w:tcPr>
            <w:tcW w:w="1444" w:type="dxa"/>
            <w:tcBorders>
              <w:top w:val="nil"/>
              <w:bottom w:val="nil"/>
            </w:tcBorders>
            <w:vAlign w:val="center"/>
          </w:tcPr>
          <w:p w:rsidR="00FC42D6" w:rsidRPr="0011699D" w:rsidRDefault="00FC42D6" w:rsidP="00622373">
            <w:pPr>
              <w:spacing w:line="220" w:lineRule="exact"/>
              <w:ind w:leftChars="20" w:left="58" w:rightChars="130" w:right="374" w:firstLineChars="98" w:firstLine="204"/>
              <w:jc w:val="distribute"/>
              <w:rPr>
                <w:color w:val="000000" w:themeColor="text1"/>
                <w:spacing w:val="-6"/>
                <w:sz w:val="22"/>
                <w:szCs w:val="22"/>
              </w:rPr>
            </w:pPr>
            <w:r w:rsidRPr="0011699D">
              <w:rPr>
                <w:rFonts w:hint="eastAsia"/>
                <w:color w:val="000000" w:themeColor="text1"/>
                <w:spacing w:val="-6"/>
                <w:sz w:val="22"/>
                <w:szCs w:val="22"/>
              </w:rPr>
              <w:t>日　本</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6.064</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43</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5.987</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46</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-3</w:t>
            </w:r>
          </w:p>
        </w:tc>
      </w:tr>
      <w:tr w:rsidR="0011699D" w:rsidRPr="0011699D" w:rsidTr="00FA6077">
        <w:trPr>
          <w:trHeight w:val="369"/>
          <w:jc w:val="center"/>
        </w:trPr>
        <w:tc>
          <w:tcPr>
            <w:tcW w:w="1444" w:type="dxa"/>
            <w:tcBorders>
              <w:top w:val="nil"/>
              <w:bottom w:val="nil"/>
            </w:tcBorders>
            <w:vAlign w:val="center"/>
          </w:tcPr>
          <w:p w:rsidR="00FC42D6" w:rsidRPr="0011699D" w:rsidRDefault="00FC42D6" w:rsidP="00622373">
            <w:pPr>
              <w:spacing w:line="220" w:lineRule="exact"/>
              <w:ind w:leftChars="20" w:left="58" w:rightChars="130" w:right="374" w:firstLineChars="98" w:firstLine="204"/>
              <w:jc w:val="distribute"/>
              <w:rPr>
                <w:color w:val="000000" w:themeColor="text1"/>
                <w:spacing w:val="-6"/>
                <w:sz w:val="22"/>
                <w:szCs w:val="22"/>
              </w:rPr>
            </w:pPr>
            <w:r w:rsidRPr="0011699D">
              <w:rPr>
                <w:rFonts w:hint="eastAsia"/>
                <w:color w:val="000000" w:themeColor="text1"/>
                <w:spacing w:val="-6"/>
                <w:sz w:val="22"/>
                <w:szCs w:val="22"/>
              </w:rPr>
              <w:t>南　韓</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6.267</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41</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5.984</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47</w:t>
            </w:r>
          </w:p>
        </w:tc>
        <w:tc>
          <w:tcPr>
            <w:tcW w:w="1077" w:type="dxa"/>
            <w:tcBorders>
              <w:top w:val="nil"/>
              <w:bottom w:val="nil"/>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w:t>
            </w:r>
          </w:p>
        </w:tc>
      </w:tr>
      <w:tr w:rsidR="0011699D" w:rsidRPr="0011699D" w:rsidTr="00FA6077">
        <w:trPr>
          <w:trHeight w:val="369"/>
          <w:jc w:val="center"/>
        </w:trPr>
        <w:tc>
          <w:tcPr>
            <w:tcW w:w="1444" w:type="dxa"/>
            <w:tcBorders>
              <w:top w:val="nil"/>
              <w:bottom w:val="single" w:sz="4" w:space="0" w:color="auto"/>
            </w:tcBorders>
            <w:vAlign w:val="center"/>
          </w:tcPr>
          <w:p w:rsidR="00FC42D6" w:rsidRPr="0011699D" w:rsidRDefault="00FC42D6" w:rsidP="00622373">
            <w:pPr>
              <w:spacing w:line="220" w:lineRule="exact"/>
              <w:ind w:leftChars="20" w:left="58" w:rightChars="130" w:right="374" w:firstLineChars="98" w:firstLine="204"/>
              <w:jc w:val="distribute"/>
              <w:rPr>
                <w:color w:val="000000" w:themeColor="text1"/>
                <w:spacing w:val="-6"/>
                <w:sz w:val="22"/>
                <w:szCs w:val="22"/>
              </w:rPr>
            </w:pPr>
            <w:r w:rsidRPr="0011699D">
              <w:rPr>
                <w:rFonts w:hint="eastAsia"/>
                <w:color w:val="000000" w:themeColor="text1"/>
                <w:spacing w:val="-6"/>
                <w:sz w:val="22"/>
                <w:szCs w:val="22"/>
              </w:rPr>
              <w:t>香　港</w:t>
            </w:r>
          </w:p>
        </w:tc>
        <w:tc>
          <w:tcPr>
            <w:tcW w:w="1077" w:type="dxa"/>
            <w:tcBorders>
              <w:top w:val="nil"/>
              <w:bottom w:val="single" w:sz="4" w:space="0" w:color="auto"/>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5.523</w:t>
            </w:r>
          </w:p>
        </w:tc>
        <w:tc>
          <w:tcPr>
            <w:tcW w:w="1077" w:type="dxa"/>
            <w:tcBorders>
              <w:top w:val="nil"/>
              <w:bottom w:val="single" w:sz="4" w:space="0" w:color="auto"/>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64</w:t>
            </w:r>
          </w:p>
        </w:tc>
        <w:tc>
          <w:tcPr>
            <w:tcW w:w="1077" w:type="dxa"/>
            <w:tcBorders>
              <w:top w:val="nil"/>
              <w:bottom w:val="single" w:sz="4" w:space="0" w:color="auto"/>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5.474</w:t>
            </w:r>
          </w:p>
        </w:tc>
        <w:tc>
          <w:tcPr>
            <w:tcW w:w="1077" w:type="dxa"/>
            <w:tcBorders>
              <w:top w:val="nil"/>
              <w:bottom w:val="single" w:sz="4" w:space="0" w:color="auto"/>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72</w:t>
            </w:r>
          </w:p>
        </w:tc>
        <w:tc>
          <w:tcPr>
            <w:tcW w:w="1077" w:type="dxa"/>
            <w:tcBorders>
              <w:top w:val="nil"/>
              <w:bottom w:val="single" w:sz="4" w:space="0" w:color="auto"/>
            </w:tcBorders>
            <w:vAlign w:val="center"/>
          </w:tcPr>
          <w:p w:rsidR="00FC42D6" w:rsidRPr="0011699D" w:rsidRDefault="00FC42D6" w:rsidP="00622373">
            <w:pPr>
              <w:spacing w:line="220" w:lineRule="exact"/>
              <w:jc w:val="center"/>
              <w:rPr>
                <w:color w:val="000000" w:themeColor="text1"/>
                <w:spacing w:val="0"/>
                <w:sz w:val="22"/>
                <w:szCs w:val="22"/>
              </w:rPr>
            </w:pPr>
            <w:r w:rsidRPr="0011699D">
              <w:rPr>
                <w:rFonts w:hint="eastAsia"/>
                <w:color w:val="000000" w:themeColor="text1"/>
                <w:spacing w:val="0"/>
                <w:sz w:val="22"/>
                <w:szCs w:val="22"/>
              </w:rPr>
              <w:t>-8</w:t>
            </w:r>
          </w:p>
        </w:tc>
      </w:tr>
    </w:tbl>
    <w:p w:rsidR="00FC42D6" w:rsidRPr="0011699D" w:rsidRDefault="00FC42D6" w:rsidP="00FA6077">
      <w:pPr>
        <w:spacing w:beforeLines="20" w:before="48" w:line="280" w:lineRule="exact"/>
        <w:ind w:firstLineChars="765" w:firstLine="1606"/>
        <w:rPr>
          <w:color w:val="000000" w:themeColor="text1"/>
          <w:spacing w:val="0"/>
          <w:sz w:val="21"/>
          <w:szCs w:val="21"/>
        </w:rPr>
      </w:pPr>
      <w:r w:rsidRPr="0011699D">
        <w:rPr>
          <w:color w:val="000000" w:themeColor="text1"/>
          <w:spacing w:val="0"/>
          <w:sz w:val="21"/>
          <w:szCs w:val="21"/>
        </w:rPr>
        <w:t>*</w:t>
      </w:r>
      <w:r w:rsidRPr="0011699D">
        <w:rPr>
          <w:color w:val="000000" w:themeColor="text1"/>
          <w:spacing w:val="0"/>
          <w:sz w:val="21"/>
          <w:szCs w:val="21"/>
        </w:rPr>
        <w:t>：</w:t>
      </w:r>
      <w:r w:rsidRPr="0011699D">
        <w:rPr>
          <w:rFonts w:hint="eastAsia"/>
          <w:color w:val="000000" w:themeColor="text1"/>
          <w:spacing w:val="0"/>
          <w:sz w:val="21"/>
          <w:szCs w:val="21"/>
        </w:rPr>
        <w:t>+</w:t>
      </w:r>
      <w:r w:rsidRPr="0011699D">
        <w:rPr>
          <w:rFonts w:hint="eastAsia"/>
          <w:color w:val="000000" w:themeColor="text1"/>
          <w:spacing w:val="0"/>
          <w:sz w:val="21"/>
          <w:szCs w:val="21"/>
        </w:rPr>
        <w:t>表示排名進步，－表示排名退步。</w:t>
      </w:r>
    </w:p>
    <w:p w:rsidR="00FC42D6" w:rsidRPr="0011699D" w:rsidRDefault="00FC42D6" w:rsidP="00FA6077">
      <w:pPr>
        <w:spacing w:line="280" w:lineRule="exact"/>
        <w:ind w:firstLineChars="405" w:firstLine="850"/>
        <w:rPr>
          <w:color w:val="000000" w:themeColor="text1"/>
        </w:rPr>
      </w:pPr>
      <w:r w:rsidRPr="0011699D">
        <w:rPr>
          <w:color w:val="000000" w:themeColor="text1"/>
          <w:spacing w:val="0"/>
          <w:sz w:val="21"/>
          <w:szCs w:val="21"/>
        </w:rPr>
        <w:t>資料來源：</w:t>
      </w:r>
      <w:r w:rsidRPr="0011699D">
        <w:rPr>
          <w:rFonts w:hint="eastAsia"/>
          <w:color w:val="000000" w:themeColor="text1"/>
          <w:spacing w:val="0"/>
          <w:sz w:val="21"/>
          <w:szCs w:val="21"/>
        </w:rPr>
        <w:t xml:space="preserve">United Nations, </w:t>
      </w:r>
      <w:r w:rsidRPr="0011699D">
        <w:rPr>
          <w:rFonts w:hint="eastAsia"/>
          <w:i/>
          <w:color w:val="000000" w:themeColor="text1"/>
          <w:spacing w:val="0"/>
          <w:sz w:val="21"/>
          <w:szCs w:val="21"/>
        </w:rPr>
        <w:t>World Happiness Report</w:t>
      </w:r>
      <w:r w:rsidRPr="0011699D">
        <w:rPr>
          <w:rFonts w:hint="eastAsia"/>
          <w:color w:val="000000" w:themeColor="text1"/>
          <w:spacing w:val="0"/>
          <w:sz w:val="21"/>
          <w:szCs w:val="21"/>
        </w:rPr>
        <w:t>, 2013</w:t>
      </w:r>
      <w:r w:rsidRPr="0011699D">
        <w:rPr>
          <w:rFonts w:hint="eastAsia"/>
          <w:color w:val="000000" w:themeColor="text1"/>
          <w:spacing w:val="0"/>
          <w:sz w:val="21"/>
          <w:szCs w:val="21"/>
        </w:rPr>
        <w:t>及</w:t>
      </w:r>
      <w:r w:rsidRPr="0011699D">
        <w:rPr>
          <w:rFonts w:hint="eastAsia"/>
          <w:color w:val="000000" w:themeColor="text1"/>
          <w:spacing w:val="0"/>
          <w:sz w:val="21"/>
          <w:szCs w:val="21"/>
        </w:rPr>
        <w:t>2015</w:t>
      </w:r>
      <w:r w:rsidRPr="0011699D">
        <w:rPr>
          <w:rFonts w:hint="eastAsia"/>
          <w:color w:val="000000" w:themeColor="text1"/>
          <w:spacing w:val="0"/>
          <w:sz w:val="21"/>
          <w:szCs w:val="21"/>
        </w:rPr>
        <w:t>年版。</w:t>
      </w:r>
    </w:p>
    <w:p w:rsidR="008A5048" w:rsidRPr="0011699D" w:rsidRDefault="008A5048" w:rsidP="00A023AE">
      <w:pPr>
        <w:pStyle w:val="k1a"/>
        <w:spacing w:beforeLines="100" w:before="240" w:after="120"/>
        <w:ind w:left="259" w:hanging="259"/>
        <w:rPr>
          <w:color w:val="000000" w:themeColor="text1"/>
        </w:rPr>
      </w:pPr>
      <w:r w:rsidRPr="0011699D">
        <w:rPr>
          <w:rFonts w:hint="eastAsia"/>
          <w:color w:val="000000" w:themeColor="text1"/>
        </w:rPr>
        <w:t>二、經濟成長波動與</w:t>
      </w:r>
      <w:r w:rsidR="00E06AA6" w:rsidRPr="0011699D">
        <w:rPr>
          <w:rFonts w:hint="eastAsia"/>
          <w:color w:val="000000" w:themeColor="text1"/>
        </w:rPr>
        <w:t>經濟多樣化</w:t>
      </w:r>
    </w:p>
    <w:p w:rsidR="00622373" w:rsidRPr="0011699D" w:rsidRDefault="00AE1142" w:rsidP="003D158D">
      <w:pPr>
        <w:pStyle w:val="k12"/>
        <w:spacing w:line="440" w:lineRule="exact"/>
        <w:ind w:left="288" w:firstLine="576"/>
        <w:rPr>
          <w:color w:val="000000" w:themeColor="text1"/>
        </w:rPr>
      </w:pPr>
      <w:r w:rsidRPr="0011699D">
        <w:rPr>
          <w:rFonts w:hint="eastAsia"/>
          <w:color w:val="000000" w:themeColor="text1"/>
        </w:rPr>
        <w:t>後金融海嘯時期，</w:t>
      </w:r>
      <w:r w:rsidR="003B30AF" w:rsidRPr="0011699D">
        <w:rPr>
          <w:rFonts w:hint="eastAsia"/>
          <w:color w:val="000000" w:themeColor="text1"/>
        </w:rPr>
        <w:t>全球經濟</w:t>
      </w:r>
      <w:r w:rsidR="003D54A6" w:rsidRPr="0011699D">
        <w:rPr>
          <w:rFonts w:hint="eastAsia"/>
          <w:color w:val="000000" w:themeColor="text1"/>
        </w:rPr>
        <w:t>成長</w:t>
      </w:r>
      <w:proofErr w:type="gramStart"/>
      <w:r w:rsidRPr="0011699D">
        <w:rPr>
          <w:rFonts w:hint="eastAsia"/>
          <w:color w:val="000000" w:themeColor="text1"/>
        </w:rPr>
        <w:t>趨緩且波動</w:t>
      </w:r>
      <w:proofErr w:type="gramEnd"/>
      <w:r w:rsidRPr="0011699D">
        <w:rPr>
          <w:rFonts w:hint="eastAsia"/>
          <w:color w:val="000000" w:themeColor="text1"/>
        </w:rPr>
        <w:t>擴大，</w:t>
      </w:r>
      <w:r w:rsidR="00622373" w:rsidRPr="0011699D">
        <w:rPr>
          <w:rFonts w:hint="eastAsia"/>
          <w:color w:val="000000" w:themeColor="text1"/>
        </w:rPr>
        <w:t>但</w:t>
      </w:r>
      <w:r w:rsidRPr="0011699D">
        <w:rPr>
          <w:rFonts w:hint="eastAsia"/>
          <w:color w:val="000000" w:themeColor="text1"/>
        </w:rPr>
        <w:t>我國</w:t>
      </w:r>
      <w:r w:rsidR="00622373" w:rsidRPr="0011699D">
        <w:rPr>
          <w:rFonts w:hint="eastAsia"/>
          <w:color w:val="000000" w:themeColor="text1"/>
        </w:rPr>
        <w:t>波動</w:t>
      </w:r>
      <w:r w:rsidR="00622373" w:rsidRPr="0011699D">
        <w:rPr>
          <w:rFonts w:hint="eastAsia"/>
          <w:color w:val="000000" w:themeColor="text1"/>
        </w:rPr>
        <w:lastRenderedPageBreak/>
        <w:t>幅度</w:t>
      </w:r>
      <w:r w:rsidR="00622373" w:rsidRPr="0011699D">
        <w:rPr>
          <w:rFonts w:ascii="標楷體" w:hAnsi="標楷體" w:hint="eastAsia"/>
          <w:color w:val="000000" w:themeColor="text1"/>
        </w:rPr>
        <w:t>(</w:t>
      </w:r>
      <w:r w:rsidR="00622373" w:rsidRPr="0011699D">
        <w:rPr>
          <w:rFonts w:hint="eastAsia"/>
          <w:color w:val="000000" w:themeColor="text1"/>
        </w:rPr>
        <w:t>經濟成長率標準差</w:t>
      </w:r>
      <w:r w:rsidR="00622373" w:rsidRPr="0011699D">
        <w:rPr>
          <w:rFonts w:hint="eastAsia"/>
          <w:color w:val="000000" w:themeColor="text1"/>
        </w:rPr>
        <w:t>3.81%</w:t>
      </w:r>
      <w:r w:rsidR="00622373" w:rsidRPr="0011699D">
        <w:rPr>
          <w:rFonts w:ascii="標楷體" w:hAnsi="標楷體" w:hint="eastAsia"/>
          <w:color w:val="000000" w:themeColor="text1"/>
        </w:rPr>
        <w:t>)</w:t>
      </w:r>
      <w:r w:rsidR="00622373" w:rsidRPr="0011699D">
        <w:rPr>
          <w:rFonts w:hint="eastAsia"/>
          <w:color w:val="000000" w:themeColor="text1"/>
        </w:rPr>
        <w:t>高於多數亞洲地區國家</w:t>
      </w:r>
      <w:r w:rsidR="00622373" w:rsidRPr="0011699D">
        <w:rPr>
          <w:rFonts w:ascii="標楷體" w:hAnsi="標楷體" w:hint="eastAsia"/>
          <w:color w:val="000000" w:themeColor="text1"/>
        </w:rPr>
        <w:t>(僅次於新加坡)。</w:t>
      </w:r>
      <w:r w:rsidR="008A5048" w:rsidRPr="0011699D">
        <w:rPr>
          <w:rFonts w:hint="eastAsia"/>
          <w:color w:val="000000" w:themeColor="text1"/>
        </w:rPr>
        <w:t>103</w:t>
      </w:r>
      <w:r w:rsidR="008A5048" w:rsidRPr="0011699D">
        <w:rPr>
          <w:rFonts w:hint="eastAsia"/>
          <w:color w:val="000000" w:themeColor="text1"/>
        </w:rPr>
        <w:t>年</w:t>
      </w:r>
      <w:r w:rsidR="00622373" w:rsidRPr="0011699D">
        <w:rPr>
          <w:rFonts w:hint="eastAsia"/>
          <w:color w:val="000000" w:themeColor="text1"/>
        </w:rPr>
        <w:t>政府</w:t>
      </w:r>
      <w:r w:rsidR="00622373" w:rsidRPr="0011699D">
        <w:rPr>
          <w:rFonts w:ascii="標楷體" w:hAnsi="標楷體" w:hint="eastAsia"/>
          <w:color w:val="000000" w:themeColor="text1"/>
        </w:rPr>
        <w:t>致力提升臺灣經濟多樣化(產業多元化、出口多元化)程度，縮小經濟成長波動幅度，成果漸顯。根據</w:t>
      </w:r>
      <w:r w:rsidR="00622373" w:rsidRPr="0011699D">
        <w:rPr>
          <w:color w:val="000000" w:themeColor="text1"/>
        </w:rPr>
        <w:t>IMD</w:t>
      </w:r>
      <w:r w:rsidR="00622373" w:rsidRPr="0011699D">
        <w:rPr>
          <w:rFonts w:hint="eastAsia"/>
          <w:color w:val="000000" w:themeColor="text1"/>
        </w:rPr>
        <w:t>「</w:t>
      </w:r>
      <w:r w:rsidR="00622373" w:rsidRPr="0011699D">
        <w:rPr>
          <w:rFonts w:hint="eastAsia"/>
          <w:color w:val="000000" w:themeColor="text1"/>
        </w:rPr>
        <w:t>2015</w:t>
      </w:r>
      <w:r w:rsidR="00622373" w:rsidRPr="0011699D">
        <w:rPr>
          <w:rFonts w:hint="eastAsia"/>
          <w:color w:val="000000" w:themeColor="text1"/>
        </w:rPr>
        <w:t>年世界競爭力</w:t>
      </w:r>
      <w:r w:rsidR="0031312A" w:rsidRPr="0011699D">
        <w:rPr>
          <w:rFonts w:hint="eastAsia"/>
          <w:color w:val="000000" w:themeColor="text1"/>
        </w:rPr>
        <w:t>年</w:t>
      </w:r>
      <w:r w:rsidR="00622373" w:rsidRPr="0011699D">
        <w:rPr>
          <w:rFonts w:hint="eastAsia"/>
          <w:color w:val="000000" w:themeColor="text1"/>
        </w:rPr>
        <w:t>報」，臺灣經濟多樣化細項指標評分</w:t>
      </w:r>
      <w:r w:rsidR="00622373" w:rsidRPr="0011699D">
        <w:rPr>
          <w:rFonts w:hint="eastAsia"/>
          <w:color w:val="000000" w:themeColor="text1"/>
        </w:rPr>
        <w:t>6.72</w:t>
      </w:r>
      <w:r w:rsidR="00622373" w:rsidRPr="0011699D">
        <w:rPr>
          <w:rFonts w:ascii="標楷體" w:hAnsi="標楷體" w:hint="eastAsia"/>
          <w:color w:val="000000" w:themeColor="text1"/>
        </w:rPr>
        <w:t>(滿分為</w:t>
      </w:r>
      <w:r w:rsidR="00622373" w:rsidRPr="0011699D">
        <w:rPr>
          <w:color w:val="000000" w:themeColor="text1"/>
        </w:rPr>
        <w:t>10</w:t>
      </w:r>
      <w:r w:rsidR="00622373" w:rsidRPr="0011699D">
        <w:rPr>
          <w:rFonts w:ascii="標楷體" w:hAnsi="標楷體" w:hint="eastAsia"/>
          <w:color w:val="000000" w:themeColor="text1"/>
        </w:rPr>
        <w:t>)，全球排名第</w:t>
      </w:r>
      <w:r w:rsidR="00622373" w:rsidRPr="0011699D">
        <w:rPr>
          <w:color w:val="000000" w:themeColor="text1"/>
        </w:rPr>
        <w:t>6</w:t>
      </w:r>
      <w:r w:rsidR="004107A9" w:rsidRPr="0011699D">
        <w:rPr>
          <w:rFonts w:ascii="標楷體" w:hAnsi="標楷體" w:hint="eastAsia"/>
          <w:color w:val="000000" w:themeColor="text1"/>
        </w:rPr>
        <w:t>名</w:t>
      </w:r>
      <w:r w:rsidR="00622373" w:rsidRPr="0011699D">
        <w:rPr>
          <w:rFonts w:ascii="標楷體" w:hAnsi="標楷體" w:hint="eastAsia"/>
          <w:color w:val="000000" w:themeColor="text1"/>
        </w:rPr>
        <w:t>，較上年進步</w:t>
      </w:r>
      <w:r w:rsidR="00622373" w:rsidRPr="0011699D">
        <w:rPr>
          <w:color w:val="000000" w:themeColor="text1"/>
        </w:rPr>
        <w:t>4</w:t>
      </w:r>
      <w:r w:rsidR="00622373" w:rsidRPr="0011699D">
        <w:rPr>
          <w:rFonts w:ascii="標楷體" w:hAnsi="標楷體" w:hint="eastAsia"/>
          <w:color w:val="000000" w:themeColor="text1"/>
        </w:rPr>
        <w:t>名。</w:t>
      </w:r>
    </w:p>
    <w:p w:rsidR="008A5048" w:rsidRPr="0011699D" w:rsidRDefault="005B39C6" w:rsidP="003D158D">
      <w:pPr>
        <w:pStyle w:val="k12"/>
        <w:spacing w:line="440" w:lineRule="exact"/>
        <w:ind w:left="288" w:firstLine="576"/>
        <w:rPr>
          <w:color w:val="000000" w:themeColor="text1"/>
        </w:rPr>
      </w:pPr>
      <w:r w:rsidRPr="0011699D">
        <w:rPr>
          <w:rFonts w:hint="eastAsia"/>
          <w:color w:val="000000" w:themeColor="text1"/>
        </w:rPr>
        <w:t>就需求面觀察，</w:t>
      </w:r>
      <w:r w:rsidR="009E2B25" w:rsidRPr="0011699D">
        <w:rPr>
          <w:rFonts w:hint="eastAsia"/>
          <w:color w:val="000000" w:themeColor="text1"/>
        </w:rPr>
        <w:t>我國</w:t>
      </w:r>
      <w:r w:rsidR="003D54A6" w:rsidRPr="0011699D">
        <w:rPr>
          <w:rFonts w:hint="eastAsia"/>
          <w:color w:val="000000" w:themeColor="text1"/>
        </w:rPr>
        <w:t>出口地區與</w:t>
      </w:r>
      <w:r w:rsidR="00703550" w:rsidRPr="0011699D">
        <w:rPr>
          <w:rFonts w:hint="eastAsia"/>
          <w:color w:val="000000" w:themeColor="text1"/>
        </w:rPr>
        <w:t>出口</w:t>
      </w:r>
      <w:r w:rsidR="003D54A6" w:rsidRPr="0011699D">
        <w:rPr>
          <w:rFonts w:hint="eastAsia"/>
          <w:color w:val="000000" w:themeColor="text1"/>
        </w:rPr>
        <w:t>產品過於集中係導致經濟成長波動擴大的</w:t>
      </w:r>
      <w:r w:rsidR="009E2B25" w:rsidRPr="0011699D">
        <w:rPr>
          <w:rFonts w:hint="eastAsia"/>
          <w:color w:val="000000" w:themeColor="text1"/>
        </w:rPr>
        <w:t>重</w:t>
      </w:r>
      <w:r w:rsidRPr="0011699D">
        <w:rPr>
          <w:rFonts w:hint="eastAsia"/>
          <w:color w:val="000000" w:themeColor="text1"/>
        </w:rPr>
        <w:t>要</w:t>
      </w:r>
      <w:r w:rsidR="00AE1142" w:rsidRPr="0011699D">
        <w:rPr>
          <w:rFonts w:hint="eastAsia"/>
          <w:color w:val="000000" w:themeColor="text1"/>
        </w:rPr>
        <w:t>原因之</w:t>
      </w:r>
      <w:proofErr w:type="gramStart"/>
      <w:r w:rsidR="00AE1142" w:rsidRPr="0011699D">
        <w:rPr>
          <w:rFonts w:hint="eastAsia"/>
          <w:color w:val="000000" w:themeColor="text1"/>
        </w:rPr>
        <w:t>一</w:t>
      </w:r>
      <w:proofErr w:type="gramEnd"/>
      <w:r w:rsidR="003D54A6" w:rsidRPr="0011699D">
        <w:rPr>
          <w:rFonts w:hint="eastAsia"/>
          <w:color w:val="000000" w:themeColor="text1"/>
        </w:rPr>
        <w:t>。</w:t>
      </w:r>
      <w:r w:rsidRPr="0011699D">
        <w:rPr>
          <w:rFonts w:hint="eastAsia"/>
          <w:color w:val="000000" w:themeColor="text1"/>
        </w:rPr>
        <w:t>103</w:t>
      </w:r>
      <w:r w:rsidRPr="0011699D">
        <w:rPr>
          <w:rFonts w:hint="eastAsia"/>
          <w:color w:val="000000" w:themeColor="text1"/>
        </w:rPr>
        <w:t>年</w:t>
      </w:r>
      <w:r w:rsidR="008A5048" w:rsidRPr="0011699D">
        <w:rPr>
          <w:rFonts w:hint="eastAsia"/>
          <w:color w:val="000000" w:themeColor="text1"/>
        </w:rPr>
        <w:t>政府</w:t>
      </w:r>
      <w:r w:rsidRPr="0011699D">
        <w:rPr>
          <w:rFonts w:hint="eastAsia"/>
          <w:color w:val="000000" w:themeColor="text1"/>
        </w:rPr>
        <w:t>積極</w:t>
      </w:r>
      <w:r w:rsidR="009E2B25" w:rsidRPr="0011699D">
        <w:rPr>
          <w:rFonts w:hint="eastAsia"/>
          <w:color w:val="000000" w:themeColor="text1"/>
        </w:rPr>
        <w:t>推動各項</w:t>
      </w:r>
      <w:r w:rsidR="00AE1142" w:rsidRPr="0011699D">
        <w:rPr>
          <w:rFonts w:hint="eastAsia"/>
          <w:color w:val="000000" w:themeColor="text1"/>
        </w:rPr>
        <w:t>出口多元化</w:t>
      </w:r>
      <w:r w:rsidR="009E2B25" w:rsidRPr="0011699D">
        <w:rPr>
          <w:rFonts w:hint="eastAsia"/>
          <w:color w:val="000000" w:themeColor="text1"/>
        </w:rPr>
        <w:t>措施</w:t>
      </w:r>
      <w:r w:rsidR="008A5048" w:rsidRPr="0011699D">
        <w:rPr>
          <w:rFonts w:hint="eastAsia"/>
          <w:color w:val="000000" w:themeColor="text1"/>
        </w:rPr>
        <w:t>，出口市場集中度指數</w:t>
      </w:r>
      <w:r w:rsidR="008A5048" w:rsidRPr="0011699D">
        <w:rPr>
          <w:rFonts w:ascii="標楷體" w:hAnsi="標楷體" w:hint="eastAsia"/>
          <w:color w:val="000000" w:themeColor="text1"/>
        </w:rPr>
        <w:t>(依</w:t>
      </w:r>
      <w:r w:rsidR="008A5048" w:rsidRPr="0011699D">
        <w:rPr>
          <w:color w:val="000000" w:themeColor="text1"/>
        </w:rPr>
        <w:t>16</w:t>
      </w:r>
      <w:r w:rsidR="008A5048" w:rsidRPr="0011699D">
        <w:rPr>
          <w:rFonts w:ascii="標楷體" w:hAnsi="標楷體" w:hint="eastAsia"/>
          <w:color w:val="000000" w:themeColor="text1"/>
        </w:rPr>
        <w:t>個出口市場占比計算)</w:t>
      </w:r>
      <w:r w:rsidR="00AE1142" w:rsidRPr="0011699D">
        <w:rPr>
          <w:rFonts w:ascii="標楷體" w:hAnsi="標楷體" w:hint="eastAsia"/>
          <w:color w:val="000000" w:themeColor="text1"/>
        </w:rPr>
        <w:t>由</w:t>
      </w:r>
      <w:r w:rsidRPr="0011699D">
        <w:rPr>
          <w:color w:val="000000" w:themeColor="text1"/>
        </w:rPr>
        <w:t>102</w:t>
      </w:r>
      <w:r w:rsidRPr="0011699D">
        <w:rPr>
          <w:color w:val="000000" w:themeColor="text1"/>
        </w:rPr>
        <w:t>年</w:t>
      </w:r>
      <w:r w:rsidRPr="0011699D">
        <w:rPr>
          <w:rFonts w:hint="eastAsia"/>
          <w:color w:val="000000" w:themeColor="text1"/>
        </w:rPr>
        <w:t>12.97</w:t>
      </w:r>
      <w:r w:rsidRPr="0011699D">
        <w:rPr>
          <w:color w:val="000000" w:themeColor="text1"/>
        </w:rPr>
        <w:t>%</w:t>
      </w:r>
      <w:r w:rsidRPr="0011699D">
        <w:rPr>
          <w:rFonts w:ascii="標楷體" w:hAnsi="標楷體" w:hint="eastAsia"/>
          <w:color w:val="000000" w:themeColor="text1"/>
        </w:rPr>
        <w:t>續</w:t>
      </w:r>
      <w:r w:rsidR="008A5048" w:rsidRPr="0011699D">
        <w:rPr>
          <w:rFonts w:hint="eastAsia"/>
          <w:color w:val="000000" w:themeColor="text1"/>
        </w:rPr>
        <w:t>降</w:t>
      </w:r>
      <w:r w:rsidRPr="0011699D">
        <w:rPr>
          <w:rFonts w:hint="eastAsia"/>
          <w:color w:val="000000" w:themeColor="text1"/>
        </w:rPr>
        <w:t>至</w:t>
      </w:r>
      <w:r w:rsidR="008A5048" w:rsidRPr="0011699D">
        <w:rPr>
          <w:rFonts w:hint="eastAsia"/>
          <w:color w:val="000000" w:themeColor="text1"/>
        </w:rPr>
        <w:t>12.87%</w:t>
      </w:r>
      <w:r w:rsidR="008A5048" w:rsidRPr="0011699D">
        <w:rPr>
          <w:rFonts w:hint="eastAsia"/>
          <w:color w:val="000000" w:themeColor="text1"/>
        </w:rPr>
        <w:t>，</w:t>
      </w:r>
      <w:r w:rsidR="009E2B25" w:rsidRPr="0011699D">
        <w:rPr>
          <w:rFonts w:hint="eastAsia"/>
          <w:color w:val="000000" w:themeColor="text1"/>
        </w:rPr>
        <w:t>顯示出口市場分散化的態勢益顯；</w:t>
      </w:r>
      <w:proofErr w:type="gramStart"/>
      <w:r w:rsidR="009E2B25" w:rsidRPr="0011699D">
        <w:rPr>
          <w:rFonts w:hint="eastAsia"/>
          <w:color w:val="000000" w:themeColor="text1"/>
        </w:rPr>
        <w:t>惟</w:t>
      </w:r>
      <w:proofErr w:type="gramEnd"/>
      <w:r w:rsidR="00E72DAF" w:rsidRPr="0011699D">
        <w:rPr>
          <w:rFonts w:hint="eastAsia"/>
          <w:color w:val="000000" w:themeColor="text1"/>
        </w:rPr>
        <w:t>出口產品集中度指數</w:t>
      </w:r>
      <w:r w:rsidR="00E72DAF" w:rsidRPr="0011699D">
        <w:rPr>
          <w:rFonts w:ascii="標楷體" w:hAnsi="標楷體" w:hint="eastAsia"/>
          <w:color w:val="000000" w:themeColor="text1"/>
        </w:rPr>
        <w:t>(依</w:t>
      </w:r>
      <w:r w:rsidR="00E72DAF" w:rsidRPr="0011699D">
        <w:rPr>
          <w:color w:val="000000" w:themeColor="text1"/>
        </w:rPr>
        <w:t>1</w:t>
      </w:r>
      <w:r w:rsidR="00E72DAF" w:rsidRPr="0011699D">
        <w:rPr>
          <w:rFonts w:hint="eastAsia"/>
          <w:color w:val="000000" w:themeColor="text1"/>
        </w:rPr>
        <w:t>7</w:t>
      </w:r>
      <w:r w:rsidR="00E72DAF" w:rsidRPr="0011699D">
        <w:rPr>
          <w:rFonts w:hint="eastAsia"/>
          <w:color w:val="000000" w:themeColor="text1"/>
        </w:rPr>
        <w:t>類</w:t>
      </w:r>
      <w:r w:rsidR="00E72DAF" w:rsidRPr="0011699D">
        <w:rPr>
          <w:rFonts w:ascii="標楷體" w:hAnsi="標楷體" w:hint="eastAsia"/>
          <w:color w:val="000000" w:themeColor="text1"/>
        </w:rPr>
        <w:t>出口商品占比計算)由</w:t>
      </w:r>
      <w:r w:rsidR="00E72DAF" w:rsidRPr="0011699D">
        <w:rPr>
          <w:color w:val="000000" w:themeColor="text1"/>
        </w:rPr>
        <w:t>102</w:t>
      </w:r>
      <w:r w:rsidR="00E72DAF" w:rsidRPr="0011699D">
        <w:rPr>
          <w:color w:val="000000" w:themeColor="text1"/>
        </w:rPr>
        <w:t>年</w:t>
      </w:r>
      <w:r w:rsidR="00E72DAF" w:rsidRPr="0011699D">
        <w:rPr>
          <w:rFonts w:hint="eastAsia"/>
          <w:color w:val="000000" w:themeColor="text1"/>
        </w:rPr>
        <w:t>25.65</w:t>
      </w:r>
      <w:r w:rsidR="00E72DAF" w:rsidRPr="0011699D">
        <w:rPr>
          <w:color w:val="000000" w:themeColor="text1"/>
        </w:rPr>
        <w:t>%</w:t>
      </w:r>
      <w:r w:rsidR="00E72DAF" w:rsidRPr="0011699D">
        <w:rPr>
          <w:rFonts w:hint="eastAsia"/>
          <w:color w:val="000000" w:themeColor="text1"/>
        </w:rPr>
        <w:t>增至</w:t>
      </w:r>
      <w:r w:rsidR="00E72DAF" w:rsidRPr="0011699D">
        <w:rPr>
          <w:rFonts w:hint="eastAsia"/>
          <w:color w:val="000000" w:themeColor="text1"/>
        </w:rPr>
        <w:t>27.52%</w:t>
      </w:r>
      <w:r w:rsidR="00E72DAF" w:rsidRPr="0011699D">
        <w:rPr>
          <w:rFonts w:hint="eastAsia"/>
          <w:color w:val="000000" w:themeColor="text1"/>
        </w:rPr>
        <w:t>，提高</w:t>
      </w:r>
      <w:r w:rsidR="00E72DAF" w:rsidRPr="0011699D">
        <w:rPr>
          <w:rFonts w:hint="eastAsia"/>
          <w:color w:val="000000" w:themeColor="text1"/>
        </w:rPr>
        <w:t>1.87</w:t>
      </w:r>
      <w:r w:rsidR="00E72DAF" w:rsidRPr="0011699D">
        <w:rPr>
          <w:rFonts w:hint="eastAsia"/>
          <w:color w:val="000000" w:themeColor="text1"/>
        </w:rPr>
        <w:t>個百分點</w:t>
      </w:r>
      <w:r w:rsidR="009E2B25" w:rsidRPr="0011699D">
        <w:rPr>
          <w:rFonts w:hint="eastAsia"/>
          <w:color w:val="000000" w:themeColor="text1"/>
        </w:rPr>
        <w:t>，反映出口商品</w:t>
      </w:r>
      <w:r w:rsidR="00355AF7" w:rsidRPr="0011699D">
        <w:rPr>
          <w:rFonts w:hint="eastAsia"/>
          <w:color w:val="000000" w:themeColor="text1"/>
        </w:rPr>
        <w:t>多樣化</w:t>
      </w:r>
      <w:r w:rsidR="009E2B25" w:rsidRPr="0011699D">
        <w:rPr>
          <w:rFonts w:hint="eastAsia"/>
          <w:color w:val="000000" w:themeColor="text1"/>
        </w:rPr>
        <w:t>仍有</w:t>
      </w:r>
      <w:r w:rsidR="00355AF7" w:rsidRPr="0011699D">
        <w:rPr>
          <w:rFonts w:hint="eastAsia"/>
          <w:color w:val="000000" w:themeColor="text1"/>
        </w:rPr>
        <w:t>改善</w:t>
      </w:r>
      <w:r w:rsidR="009E2B25" w:rsidRPr="0011699D">
        <w:rPr>
          <w:rFonts w:hint="eastAsia"/>
          <w:color w:val="000000" w:themeColor="text1"/>
        </w:rPr>
        <w:t>空間</w:t>
      </w:r>
      <w:r w:rsidRPr="0011699D">
        <w:rPr>
          <w:rFonts w:hint="eastAsia"/>
          <w:color w:val="000000" w:themeColor="text1"/>
        </w:rPr>
        <w:t>。</w:t>
      </w:r>
    </w:p>
    <w:p w:rsidR="005B39C6" w:rsidRPr="0011699D" w:rsidRDefault="005B39C6" w:rsidP="003D158D">
      <w:pPr>
        <w:pStyle w:val="k12"/>
        <w:spacing w:line="440" w:lineRule="exact"/>
        <w:ind w:left="288" w:firstLine="576"/>
        <w:rPr>
          <w:color w:val="000000" w:themeColor="text1"/>
        </w:rPr>
      </w:pPr>
      <w:r w:rsidRPr="0011699D">
        <w:rPr>
          <w:rFonts w:hint="eastAsia"/>
          <w:color w:val="000000" w:themeColor="text1"/>
        </w:rPr>
        <w:t>就產業面觀察，</w:t>
      </w:r>
      <w:r w:rsidR="009E2B25" w:rsidRPr="0011699D">
        <w:rPr>
          <w:rFonts w:ascii="標楷體" w:hAnsi="標楷體" w:hint="eastAsia"/>
          <w:color w:val="000000" w:themeColor="text1"/>
        </w:rPr>
        <w:t>我國</w:t>
      </w:r>
      <w:r w:rsidR="003D54A6" w:rsidRPr="0011699D">
        <w:rPr>
          <w:rFonts w:hint="eastAsia"/>
          <w:color w:val="000000" w:themeColor="text1"/>
        </w:rPr>
        <w:t>製造業生產結構集中型態</w:t>
      </w:r>
      <w:r w:rsidR="00622373" w:rsidRPr="0011699D">
        <w:rPr>
          <w:rFonts w:hint="eastAsia"/>
          <w:color w:val="000000" w:themeColor="text1"/>
        </w:rPr>
        <w:t>仍相當</w:t>
      </w:r>
      <w:r w:rsidR="003D54A6" w:rsidRPr="0011699D">
        <w:rPr>
          <w:rFonts w:hint="eastAsia"/>
          <w:color w:val="000000" w:themeColor="text1"/>
        </w:rPr>
        <w:t>明顯</w:t>
      </w:r>
      <w:r w:rsidR="003D54A6" w:rsidRPr="0011699D">
        <w:rPr>
          <w:rFonts w:ascii="標楷體" w:hAnsi="標楷體" w:hint="eastAsia"/>
          <w:color w:val="000000" w:themeColor="text1"/>
        </w:rPr>
        <w:t>(</w:t>
      </w:r>
      <w:r w:rsidR="003D54A6" w:rsidRPr="0011699D">
        <w:rPr>
          <w:rFonts w:hint="eastAsia"/>
          <w:color w:val="000000" w:themeColor="text1"/>
        </w:rPr>
        <w:t>102</w:t>
      </w:r>
      <w:r w:rsidR="003D54A6" w:rsidRPr="0011699D">
        <w:rPr>
          <w:rFonts w:hint="eastAsia"/>
          <w:color w:val="000000" w:themeColor="text1"/>
        </w:rPr>
        <w:t>年電子零組件業占製造業名目</w:t>
      </w:r>
      <w:r w:rsidR="003D54A6" w:rsidRPr="0011699D">
        <w:rPr>
          <w:rFonts w:hint="eastAsia"/>
          <w:color w:val="000000" w:themeColor="text1"/>
        </w:rPr>
        <w:t>GDP</w:t>
      </w:r>
      <w:r w:rsidR="003D54A6" w:rsidRPr="0011699D">
        <w:rPr>
          <w:rFonts w:hint="eastAsia"/>
          <w:color w:val="000000" w:themeColor="text1"/>
        </w:rPr>
        <w:t>比</w:t>
      </w:r>
      <w:r w:rsidR="009E2B25" w:rsidRPr="0011699D">
        <w:rPr>
          <w:rFonts w:hint="eastAsia"/>
          <w:color w:val="000000" w:themeColor="text1"/>
        </w:rPr>
        <w:t>率</w:t>
      </w:r>
      <w:r w:rsidR="003D54A6" w:rsidRPr="0011699D">
        <w:rPr>
          <w:rFonts w:hint="eastAsia"/>
          <w:color w:val="000000" w:themeColor="text1"/>
        </w:rPr>
        <w:t>32.51%</w:t>
      </w:r>
      <w:r w:rsidR="003D54A6" w:rsidRPr="0011699D">
        <w:rPr>
          <w:rFonts w:ascii="標楷體" w:hAnsi="標楷體" w:hint="eastAsia"/>
          <w:color w:val="000000" w:themeColor="text1"/>
        </w:rPr>
        <w:t>)</w:t>
      </w:r>
      <w:r w:rsidR="00622373" w:rsidRPr="0011699D">
        <w:rPr>
          <w:rFonts w:ascii="標楷體" w:hAnsi="標楷體" w:hint="eastAsia"/>
          <w:color w:val="000000" w:themeColor="text1"/>
        </w:rPr>
        <w:t>。</w:t>
      </w:r>
      <w:r w:rsidR="00622373" w:rsidRPr="0011699D">
        <w:rPr>
          <w:color w:val="000000" w:themeColor="text1"/>
        </w:rPr>
        <w:t>103</w:t>
      </w:r>
      <w:r w:rsidR="00622373" w:rsidRPr="0011699D">
        <w:rPr>
          <w:rFonts w:ascii="標楷體" w:hAnsi="標楷體" w:hint="eastAsia"/>
          <w:color w:val="000000" w:themeColor="text1"/>
        </w:rPr>
        <w:t>年政府</w:t>
      </w:r>
      <w:r w:rsidR="00AE1142" w:rsidRPr="0011699D">
        <w:rPr>
          <w:rFonts w:hint="eastAsia"/>
          <w:color w:val="000000" w:themeColor="text1"/>
        </w:rPr>
        <w:t>加速</w:t>
      </w:r>
      <w:r w:rsidR="00622373" w:rsidRPr="0011699D">
        <w:rPr>
          <w:rFonts w:hint="eastAsia"/>
          <w:color w:val="000000" w:themeColor="text1"/>
        </w:rPr>
        <w:t>推動產業升級轉型，促進</w:t>
      </w:r>
      <w:r w:rsidR="009E2B25" w:rsidRPr="0011699D">
        <w:rPr>
          <w:rFonts w:hint="eastAsia"/>
          <w:color w:val="000000" w:themeColor="text1"/>
        </w:rPr>
        <w:t>製造業各業平衡成長及強化</w:t>
      </w:r>
      <w:r w:rsidR="00AE1142" w:rsidRPr="0011699D">
        <w:rPr>
          <w:rFonts w:hint="eastAsia"/>
          <w:color w:val="000000" w:themeColor="text1"/>
        </w:rPr>
        <w:t>服務</w:t>
      </w:r>
      <w:r w:rsidRPr="0011699D">
        <w:rPr>
          <w:rFonts w:hint="eastAsia"/>
          <w:color w:val="000000" w:themeColor="text1"/>
        </w:rPr>
        <w:t>業發展</w:t>
      </w:r>
      <w:r w:rsidR="00AE1142" w:rsidRPr="0011699D">
        <w:rPr>
          <w:rFonts w:hint="eastAsia"/>
          <w:color w:val="000000" w:themeColor="text1"/>
        </w:rPr>
        <w:t>，</w:t>
      </w:r>
      <w:r w:rsidR="003D54A6" w:rsidRPr="0011699D">
        <w:rPr>
          <w:rFonts w:hint="eastAsia"/>
          <w:color w:val="000000" w:themeColor="text1"/>
        </w:rPr>
        <w:t>有</w:t>
      </w:r>
      <w:r w:rsidR="00AE1142" w:rsidRPr="0011699D">
        <w:rPr>
          <w:rFonts w:hint="eastAsia"/>
          <w:color w:val="000000" w:themeColor="text1"/>
        </w:rPr>
        <w:t>利縮小</w:t>
      </w:r>
      <w:r w:rsidR="009E2B25" w:rsidRPr="0011699D">
        <w:rPr>
          <w:rFonts w:hint="eastAsia"/>
          <w:color w:val="000000" w:themeColor="text1"/>
        </w:rPr>
        <w:t>整體</w:t>
      </w:r>
      <w:r w:rsidR="00AE1142" w:rsidRPr="0011699D">
        <w:rPr>
          <w:rFonts w:hint="eastAsia"/>
          <w:color w:val="000000" w:themeColor="text1"/>
        </w:rPr>
        <w:t>經濟波動</w:t>
      </w:r>
      <w:r w:rsidRPr="0011699D">
        <w:rPr>
          <w:rFonts w:hint="eastAsia"/>
          <w:color w:val="000000" w:themeColor="text1"/>
        </w:rPr>
        <w:t>。</w:t>
      </w:r>
    </w:p>
    <w:p w:rsidR="005B39C6" w:rsidRPr="0011699D" w:rsidRDefault="00C856CB" w:rsidP="00C856CB">
      <w:pPr>
        <w:pStyle w:val="k12"/>
        <w:spacing w:line="240" w:lineRule="atLeast"/>
        <w:ind w:left="288" w:firstLine="560"/>
        <w:rPr>
          <w:color w:val="000000" w:themeColor="text1"/>
        </w:rPr>
      </w:pPr>
      <w:r w:rsidRPr="0011699D">
        <w:rPr>
          <w:noProof/>
          <w:color w:val="000000" w:themeColor="text1"/>
        </w:rPr>
        <mc:AlternateContent>
          <mc:Choice Requires="wpg">
            <w:drawing>
              <wp:anchor distT="0" distB="0" distL="114300" distR="114300" simplePos="0" relativeHeight="251730944" behindDoc="0" locked="0" layoutInCell="1" allowOverlap="1" wp14:anchorId="1F99FBF1" wp14:editId="716309D7">
                <wp:simplePos x="0" y="0"/>
                <wp:positionH relativeFrom="column">
                  <wp:posOffset>-237297</wp:posOffset>
                </wp:positionH>
                <wp:positionV relativeFrom="paragraph">
                  <wp:posOffset>189175</wp:posOffset>
                </wp:positionV>
                <wp:extent cx="5889394" cy="3687642"/>
                <wp:effectExtent l="0" t="0" r="16510" b="0"/>
                <wp:wrapNone/>
                <wp:docPr id="15" name="群組 15"/>
                <wp:cNvGraphicFramePr/>
                <a:graphic xmlns:a="http://schemas.openxmlformats.org/drawingml/2006/main">
                  <a:graphicData uri="http://schemas.microsoft.com/office/word/2010/wordprocessingGroup">
                    <wpg:wgp>
                      <wpg:cNvGrpSpPr/>
                      <wpg:grpSpPr>
                        <a:xfrm>
                          <a:off x="0" y="0"/>
                          <a:ext cx="5889394" cy="3687642"/>
                          <a:chOff x="0" y="0"/>
                          <a:chExt cx="5889394" cy="3687642"/>
                        </a:xfrm>
                      </wpg:grpSpPr>
                      <wps:wsp>
                        <wps:cNvPr id="71" name="文字方塊 71"/>
                        <wps:cNvSpPr txBox="1"/>
                        <wps:spPr>
                          <a:xfrm>
                            <a:off x="159026" y="3363402"/>
                            <a:ext cx="3486137" cy="32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2673D9" w:rsidRDefault="004107A9" w:rsidP="005C397F">
                              <w:pPr>
                                <w:pStyle w:val="ab"/>
                                <w:spacing w:line="240" w:lineRule="exact"/>
                                <w:ind w:leftChars="0" w:left="0" w:firstLineChars="0" w:firstLine="0"/>
                                <w:rPr>
                                  <w:rFonts w:eastAsia="標楷體"/>
                                  <w:spacing w:val="0"/>
                                </w:rPr>
                              </w:pPr>
                              <w:r w:rsidRPr="002673D9">
                                <w:rPr>
                                  <w:rFonts w:eastAsia="標楷體"/>
                                  <w:spacing w:val="0"/>
                                  <w:sz w:val="21"/>
                                  <w:szCs w:val="21"/>
                                </w:rPr>
                                <w:t>資料來源：</w:t>
                              </w:r>
                              <w:r>
                                <w:rPr>
                                  <w:rFonts w:eastAsia="標楷體" w:hint="eastAsia"/>
                                  <w:spacing w:val="0"/>
                                  <w:sz w:val="21"/>
                                  <w:szCs w:val="21"/>
                                </w:rPr>
                                <w:t>根據</w:t>
                              </w:r>
                              <w:r>
                                <w:rPr>
                                  <w:rFonts w:eastAsia="標楷體" w:hint="eastAsia"/>
                                  <w:spacing w:val="0"/>
                                  <w:sz w:val="21"/>
                                  <w:szCs w:val="21"/>
                                </w:rPr>
                                <w:t>Global Insight Inc.</w:t>
                              </w:r>
                              <w:r w:rsidRPr="00285E6E">
                                <w:rPr>
                                  <w:rFonts w:ascii="標楷體" w:eastAsia="標楷體" w:hAnsi="標楷體" w:hint="eastAsia"/>
                                  <w:spacing w:val="0"/>
                                  <w:sz w:val="21"/>
                                  <w:szCs w:val="21"/>
                                </w:rPr>
                                <w:t>(</w:t>
                              </w:r>
                              <w:r>
                                <w:rPr>
                                  <w:rFonts w:eastAsia="標楷體" w:hint="eastAsia"/>
                                  <w:spacing w:val="0"/>
                                  <w:sz w:val="21"/>
                                  <w:szCs w:val="21"/>
                                </w:rPr>
                                <w:t>June 2015</w:t>
                              </w:r>
                              <w:r w:rsidRPr="00285E6E">
                                <w:rPr>
                                  <w:rFonts w:ascii="標楷體" w:eastAsia="標楷體" w:hAnsi="標楷體" w:hint="eastAsia"/>
                                  <w:spacing w:val="0"/>
                                  <w:sz w:val="21"/>
                                  <w:szCs w:val="21"/>
                                </w:rPr>
                                <w:t>)</w:t>
                              </w:r>
                              <w:r>
                                <w:rPr>
                                  <w:rFonts w:eastAsia="標楷體" w:hint="eastAsia"/>
                                  <w:spacing w:val="0"/>
                                  <w:sz w:val="21"/>
                                  <w:szCs w:val="21"/>
                                </w:rPr>
                                <w:t>資料計算。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文字方塊 73"/>
                        <wps:cNvSpPr txBox="1"/>
                        <wps:spPr>
                          <a:xfrm>
                            <a:off x="0" y="0"/>
                            <a:ext cx="2494521" cy="32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BC635F" w:rsidRDefault="004107A9" w:rsidP="005C397F">
                              <w:pPr>
                                <w:pStyle w:val="ab"/>
                                <w:spacing w:line="240" w:lineRule="exact"/>
                                <w:ind w:leftChars="0" w:left="0" w:firstLineChars="0" w:firstLine="0"/>
                                <w:rPr>
                                  <w:rFonts w:eastAsia="標楷體"/>
                                  <w:spacing w:val="0"/>
                                </w:rPr>
                              </w:pPr>
                              <w:r w:rsidRPr="00BC635F">
                                <w:rPr>
                                  <w:rFonts w:eastAsia="標楷體" w:hint="eastAsia"/>
                                  <w:spacing w:val="0"/>
                                </w:rPr>
                                <w:t>2008</w:t>
                              </w:r>
                              <w:r w:rsidRPr="00BC635F">
                                <w:rPr>
                                  <w:rFonts w:eastAsia="標楷體" w:hint="eastAsia"/>
                                  <w:spacing w:val="0"/>
                                </w:rPr>
                                <w:t>至</w:t>
                              </w:r>
                              <w:r w:rsidRPr="00BC635F">
                                <w:rPr>
                                  <w:rFonts w:eastAsia="標楷體" w:hint="eastAsia"/>
                                  <w:spacing w:val="0"/>
                                </w:rPr>
                                <w:t>2014</w:t>
                              </w:r>
                              <w:r w:rsidRPr="00BC635F">
                                <w:rPr>
                                  <w:rFonts w:eastAsia="標楷體" w:hint="eastAsia"/>
                                  <w:spacing w:val="0"/>
                                </w:rPr>
                                <w:t>年經濟成長率的標準差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文字方塊 72"/>
                        <wps:cNvSpPr txBox="1"/>
                        <wps:spPr>
                          <a:xfrm>
                            <a:off x="1113183" y="2671638"/>
                            <a:ext cx="2324078" cy="32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BC635F" w:rsidRDefault="004107A9" w:rsidP="005C397F">
                              <w:pPr>
                                <w:pStyle w:val="ab"/>
                                <w:spacing w:line="240" w:lineRule="exact"/>
                                <w:ind w:leftChars="0" w:left="0" w:firstLineChars="0" w:firstLine="0"/>
                                <w:rPr>
                                  <w:rFonts w:eastAsia="標楷體"/>
                                  <w:spacing w:val="0"/>
                                </w:rPr>
                              </w:pPr>
                              <w:r w:rsidRPr="00BC635F">
                                <w:rPr>
                                  <w:rFonts w:eastAsia="標楷體" w:hint="eastAsia"/>
                                  <w:spacing w:val="0"/>
                                </w:rPr>
                                <w:t>2000</w:t>
                              </w:r>
                              <w:r w:rsidRPr="00BC635F">
                                <w:rPr>
                                  <w:rFonts w:eastAsia="標楷體" w:hint="eastAsia"/>
                                  <w:spacing w:val="0"/>
                                </w:rPr>
                                <w:t>至</w:t>
                              </w:r>
                              <w:r w:rsidRPr="00BC635F">
                                <w:rPr>
                                  <w:rFonts w:eastAsia="標楷體" w:hint="eastAsia"/>
                                  <w:spacing w:val="0"/>
                                </w:rPr>
                                <w:t>2007</w:t>
                              </w:r>
                              <w:r w:rsidRPr="00BC635F">
                                <w:rPr>
                                  <w:rFonts w:eastAsia="標楷體" w:hint="eastAsia"/>
                                  <w:spacing w:val="0"/>
                                </w:rPr>
                                <w:t>年經濟成長率的標準差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文字方塊 61"/>
                        <wps:cNvSpPr txBox="1"/>
                        <wps:spPr>
                          <a:xfrm>
                            <a:off x="1407381" y="2973788"/>
                            <a:ext cx="3059617" cy="316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9B3F52" w:rsidRDefault="004107A9" w:rsidP="005C397F">
                              <w:pPr>
                                <w:pStyle w:val="ab"/>
                                <w:spacing w:line="320" w:lineRule="exact"/>
                                <w:ind w:left="1092" w:hangingChars="420" w:hanging="1034"/>
                                <w:rPr>
                                  <w:rFonts w:eastAsia="標楷體"/>
                                </w:rPr>
                              </w:pPr>
                              <w:r w:rsidRPr="009B3F52">
                                <w:rPr>
                                  <w:rFonts w:eastAsia="標楷體" w:hint="eastAsia"/>
                                  <w:b/>
                                  <w:sz w:val="25"/>
                                </w:rPr>
                                <w:t>圖</w:t>
                              </w:r>
                              <w:r w:rsidRPr="009B3F52">
                                <w:rPr>
                                  <w:rFonts w:eastAsia="標楷體" w:hint="eastAsia"/>
                                  <w:b/>
                                  <w:sz w:val="25"/>
                                </w:rPr>
                                <w:t>2.</w:t>
                              </w:r>
                              <w:r>
                                <w:rPr>
                                  <w:rFonts w:eastAsia="標楷體" w:hint="eastAsia"/>
                                  <w:b/>
                                  <w:sz w:val="25"/>
                                </w:rPr>
                                <w:t>1</w:t>
                              </w:r>
                              <w:r w:rsidRPr="009B3F52">
                                <w:rPr>
                                  <w:rFonts w:eastAsia="標楷體" w:hint="eastAsia"/>
                                  <w:b/>
                                  <w:sz w:val="25"/>
                                </w:rPr>
                                <w:t>.</w:t>
                              </w:r>
                              <w:r>
                                <w:rPr>
                                  <w:rFonts w:eastAsia="標楷體" w:hint="eastAsia"/>
                                  <w:b/>
                                  <w:sz w:val="25"/>
                                </w:rPr>
                                <w:t>2</w:t>
                              </w:r>
                              <w:r w:rsidRPr="009B3F52">
                                <w:rPr>
                                  <w:rFonts w:eastAsia="標楷體" w:hint="eastAsia"/>
                                  <w:b/>
                                  <w:sz w:val="25"/>
                                </w:rPr>
                                <w:t xml:space="preserve">　</w:t>
                              </w:r>
                              <w:r w:rsidRPr="009B3F52">
                                <w:rPr>
                                  <w:rFonts w:eastAsia="標楷體" w:hint="eastAsia"/>
                                  <w:b/>
                                  <w:sz w:val="25"/>
                                </w:rPr>
                                <w:t>主要亞洲國家經濟成長波動幅度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3" name="圖表 13"/>
                        <wpg:cNvFrPr/>
                        <wpg:xfrm>
                          <a:off x="87465" y="270344"/>
                          <a:ext cx="3379304" cy="2433099"/>
                        </wpg:xfrm>
                        <a:graphic>
                          <a:graphicData uri="http://schemas.openxmlformats.org/drawingml/2006/chart">
                            <c:chart xmlns:c="http://schemas.openxmlformats.org/drawingml/2006/chart" xmlns:r="http://schemas.openxmlformats.org/officeDocument/2006/relationships" r:id="rId12"/>
                          </a:graphicData>
                        </a:graphic>
                      </wpg:graphicFrame>
                      <wps:wsp>
                        <wps:cNvPr id="12" name="文字方塊 12"/>
                        <wps:cNvSpPr txBox="1"/>
                        <wps:spPr>
                          <a:xfrm>
                            <a:off x="3371353" y="302149"/>
                            <a:ext cx="2518041" cy="22938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7A9" w:rsidRDefault="004107A9" w:rsidP="005C397F">
                              <w:pPr>
                                <w:pStyle w:val="ab"/>
                                <w:spacing w:beforeLines="25" w:before="60" w:afterLines="20" w:after="48" w:line="240" w:lineRule="exact"/>
                                <w:ind w:leftChars="0" w:left="0" w:rightChars="43" w:right="124" w:firstLineChars="0" w:firstLine="0"/>
                                <w:jc w:val="right"/>
                              </w:pPr>
                              <w:r>
                                <w:rPr>
                                  <w:rFonts w:eastAsia="標楷體" w:hint="eastAsia"/>
                                  <w:spacing w:val="0"/>
                                  <w:sz w:val="21"/>
                                  <w:szCs w:val="21"/>
                                </w:rPr>
                                <w:t>單位</w:t>
                              </w:r>
                              <w:r w:rsidRPr="00285E6E">
                                <w:rPr>
                                  <w:rFonts w:eastAsia="標楷體" w:hint="eastAsia"/>
                                  <w:spacing w:val="0"/>
                                  <w:sz w:val="21"/>
                                  <w:szCs w:val="21"/>
                                </w:rPr>
                                <w:t>：</w:t>
                              </w:r>
                              <w:r>
                                <w:rPr>
                                  <w:rFonts w:eastAsia="標楷體" w:hint="eastAsia"/>
                                  <w:spacing w:val="0"/>
                                  <w:sz w:val="21"/>
                                  <w:szCs w:val="21"/>
                                </w:rPr>
                                <w:t>%</w:t>
                              </w:r>
                            </w:p>
                            <w:tbl>
                              <w:tblPr>
                                <w:tblStyle w:val="ad"/>
                                <w:tblOverlap w:val="never"/>
                                <w:tblW w:w="3699" w:type="dxa"/>
                                <w:jc w:val="center"/>
                                <w:tblBorders>
                                  <w:left w:val="none" w:sz="0" w:space="0" w:color="auto"/>
                                  <w:right w:val="none" w:sz="0" w:space="0" w:color="auto"/>
                                  <w:insideH w:val="none" w:sz="0" w:space="0" w:color="auto"/>
                                </w:tblBorders>
                                <w:tblLayout w:type="fixed"/>
                                <w:tblCellMar>
                                  <w:left w:w="28" w:type="dxa"/>
                                  <w:right w:w="28" w:type="dxa"/>
                                </w:tblCellMar>
                                <w:tblLook w:val="04A0" w:firstRow="1" w:lastRow="0" w:firstColumn="1" w:lastColumn="0" w:noHBand="0" w:noVBand="1"/>
                              </w:tblPr>
                              <w:tblGrid>
                                <w:gridCol w:w="751"/>
                                <w:gridCol w:w="737"/>
                                <w:gridCol w:w="737"/>
                                <w:gridCol w:w="737"/>
                                <w:gridCol w:w="737"/>
                              </w:tblGrid>
                              <w:tr w:rsidR="004107A9" w:rsidRPr="00E760AF" w:rsidTr="00CC01FF">
                                <w:trPr>
                                  <w:trHeight w:val="493"/>
                                  <w:jc w:val="center"/>
                                </w:trPr>
                                <w:tc>
                                  <w:tcPr>
                                    <w:tcW w:w="751" w:type="dxa"/>
                                    <w:vMerge w:val="restart"/>
                                    <w:tcBorders>
                                      <w:top w:val="single" w:sz="4" w:space="0" w:color="auto"/>
                                      <w:right w:val="single" w:sz="4" w:space="0" w:color="auto"/>
                                    </w:tcBorders>
                                    <w:vAlign w:val="center"/>
                                  </w:tcPr>
                                  <w:p w:rsidR="004107A9" w:rsidRPr="00B34AC4" w:rsidRDefault="004107A9" w:rsidP="00B34AC4">
                                    <w:pPr>
                                      <w:spacing w:line="240" w:lineRule="atLeast"/>
                                      <w:jc w:val="center"/>
                                      <w:rPr>
                                        <w:spacing w:val="-6"/>
                                        <w:sz w:val="22"/>
                                        <w:szCs w:val="22"/>
                                      </w:rPr>
                                    </w:pPr>
                                  </w:p>
                                </w:tc>
                                <w:tc>
                                  <w:tcPr>
                                    <w:tcW w:w="1474" w:type="dxa"/>
                                    <w:gridSpan w:val="2"/>
                                    <w:tcBorders>
                                      <w:top w:val="single" w:sz="4" w:space="0" w:color="auto"/>
                                      <w:bottom w:val="single" w:sz="4" w:space="0" w:color="auto"/>
                                    </w:tcBorders>
                                    <w:vAlign w:val="center"/>
                                  </w:tcPr>
                                  <w:p w:rsidR="004107A9" w:rsidRPr="00B34AC4" w:rsidRDefault="004107A9" w:rsidP="00CC01FF">
                                    <w:pPr>
                                      <w:spacing w:line="240" w:lineRule="atLeast"/>
                                      <w:jc w:val="center"/>
                                      <w:rPr>
                                        <w:spacing w:val="-6"/>
                                        <w:sz w:val="22"/>
                                        <w:szCs w:val="22"/>
                                      </w:rPr>
                                    </w:pPr>
                                    <w:r w:rsidRPr="00B34AC4">
                                      <w:rPr>
                                        <w:rFonts w:hint="eastAsia"/>
                                        <w:spacing w:val="-6"/>
                                        <w:sz w:val="22"/>
                                        <w:szCs w:val="22"/>
                                      </w:rPr>
                                      <w:t>GDP</w:t>
                                    </w:r>
                                    <w:r w:rsidRPr="00B34AC4">
                                      <w:rPr>
                                        <w:rFonts w:hint="eastAsia"/>
                                        <w:spacing w:val="-6"/>
                                        <w:sz w:val="22"/>
                                        <w:szCs w:val="22"/>
                                      </w:rPr>
                                      <w:t>成長率</w:t>
                                    </w:r>
                                  </w:p>
                                </w:tc>
                                <w:tc>
                                  <w:tcPr>
                                    <w:tcW w:w="1474" w:type="dxa"/>
                                    <w:gridSpan w:val="2"/>
                                    <w:tcBorders>
                                      <w:top w:val="single" w:sz="4" w:space="0" w:color="auto"/>
                                      <w:bottom w:val="single" w:sz="4" w:space="0" w:color="auto"/>
                                    </w:tcBorders>
                                    <w:vAlign w:val="center"/>
                                  </w:tcPr>
                                  <w:p w:rsidR="004107A9" w:rsidRDefault="004107A9" w:rsidP="00CC01FF">
                                    <w:pPr>
                                      <w:spacing w:line="240" w:lineRule="atLeast"/>
                                      <w:jc w:val="center"/>
                                      <w:rPr>
                                        <w:spacing w:val="-6"/>
                                        <w:sz w:val="22"/>
                                        <w:szCs w:val="22"/>
                                      </w:rPr>
                                    </w:pPr>
                                    <w:r w:rsidRPr="00B34AC4">
                                      <w:rPr>
                                        <w:rFonts w:hint="eastAsia"/>
                                        <w:spacing w:val="-6"/>
                                        <w:sz w:val="22"/>
                                        <w:szCs w:val="22"/>
                                      </w:rPr>
                                      <w:t>GDP</w:t>
                                    </w:r>
                                    <w:r w:rsidRPr="00B34AC4">
                                      <w:rPr>
                                        <w:rFonts w:hint="eastAsia"/>
                                        <w:spacing w:val="-6"/>
                                        <w:sz w:val="22"/>
                                        <w:szCs w:val="22"/>
                                      </w:rPr>
                                      <w:t>成長率之</w:t>
                                    </w:r>
                                  </w:p>
                                  <w:p w:rsidR="004107A9" w:rsidRPr="00B34AC4" w:rsidRDefault="004107A9" w:rsidP="00CC01FF">
                                    <w:pPr>
                                      <w:spacing w:line="320" w:lineRule="exact"/>
                                      <w:jc w:val="center"/>
                                      <w:rPr>
                                        <w:spacing w:val="-6"/>
                                        <w:sz w:val="22"/>
                                        <w:szCs w:val="22"/>
                                      </w:rPr>
                                    </w:pPr>
                                    <w:r w:rsidRPr="00B34AC4">
                                      <w:rPr>
                                        <w:rFonts w:hint="eastAsia"/>
                                        <w:spacing w:val="-6"/>
                                        <w:sz w:val="22"/>
                                        <w:szCs w:val="22"/>
                                      </w:rPr>
                                      <w:t>標準差</w:t>
                                    </w:r>
                                  </w:p>
                                </w:tc>
                              </w:tr>
                              <w:tr w:rsidR="004107A9" w:rsidRPr="00E760AF" w:rsidTr="00CC01FF">
                                <w:trPr>
                                  <w:trHeight w:val="446"/>
                                  <w:jc w:val="center"/>
                                </w:trPr>
                                <w:tc>
                                  <w:tcPr>
                                    <w:tcW w:w="751" w:type="dxa"/>
                                    <w:vMerge/>
                                    <w:tcBorders>
                                      <w:bottom w:val="nil"/>
                                      <w:right w:val="single" w:sz="4" w:space="0" w:color="auto"/>
                                    </w:tcBorders>
                                    <w:vAlign w:val="center"/>
                                  </w:tcPr>
                                  <w:p w:rsidR="004107A9" w:rsidRPr="00B34AC4" w:rsidRDefault="004107A9" w:rsidP="00B34AC4">
                                    <w:pPr>
                                      <w:spacing w:line="240" w:lineRule="atLeast"/>
                                      <w:rPr>
                                        <w:spacing w:val="-8"/>
                                        <w:sz w:val="22"/>
                                        <w:szCs w:val="22"/>
                                      </w:rPr>
                                    </w:pPr>
                                  </w:p>
                                </w:tc>
                                <w:tc>
                                  <w:tcPr>
                                    <w:tcW w:w="737" w:type="dxa"/>
                                    <w:tcBorders>
                                      <w:top w:val="single" w:sz="4" w:space="0" w:color="auto"/>
                                      <w:left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2000</w:t>
                                    </w:r>
                                    <w:r w:rsidRPr="00CC01FF">
                                      <w:rPr>
                                        <w:rFonts w:hint="eastAsia"/>
                                        <w:spacing w:val="-6"/>
                                        <w:sz w:val="20"/>
                                      </w:rPr>
                                      <w:t>至</w:t>
                                    </w:r>
                                    <w:r w:rsidRPr="00CC01FF">
                                      <w:rPr>
                                        <w:rFonts w:hint="eastAsia"/>
                                        <w:spacing w:val="-6"/>
                                        <w:sz w:val="20"/>
                                      </w:rPr>
                                      <w:t>2007</w:t>
                                    </w:r>
                                    <w:r w:rsidRPr="00CC01FF">
                                      <w:rPr>
                                        <w:rFonts w:hint="eastAsia"/>
                                        <w:spacing w:val="-6"/>
                                        <w:sz w:val="20"/>
                                      </w:rPr>
                                      <w:t>年</w:t>
                                    </w:r>
                                  </w:p>
                                </w:tc>
                                <w:tc>
                                  <w:tcPr>
                                    <w:tcW w:w="737" w:type="dxa"/>
                                    <w:tcBorders>
                                      <w:top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2008</w:t>
                                    </w:r>
                                    <w:r w:rsidRPr="00CC01FF">
                                      <w:rPr>
                                        <w:rFonts w:hint="eastAsia"/>
                                        <w:spacing w:val="-6"/>
                                        <w:sz w:val="20"/>
                                      </w:rPr>
                                      <w:t>至</w:t>
                                    </w:r>
                                    <w:r w:rsidRPr="00CC01FF">
                                      <w:rPr>
                                        <w:rFonts w:hint="eastAsia"/>
                                        <w:spacing w:val="-6"/>
                                        <w:sz w:val="20"/>
                                      </w:rPr>
                                      <w:t>2014</w:t>
                                    </w:r>
                                    <w:r w:rsidRPr="00CC01FF">
                                      <w:rPr>
                                        <w:rFonts w:hint="eastAsia"/>
                                        <w:spacing w:val="-6"/>
                                        <w:sz w:val="20"/>
                                      </w:rPr>
                                      <w:t>年</w:t>
                                    </w:r>
                                  </w:p>
                                </w:tc>
                                <w:tc>
                                  <w:tcPr>
                                    <w:tcW w:w="737" w:type="dxa"/>
                                    <w:tcBorders>
                                      <w:top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2000</w:t>
                                    </w:r>
                                    <w:r w:rsidRPr="00CC01FF">
                                      <w:rPr>
                                        <w:rFonts w:hint="eastAsia"/>
                                        <w:spacing w:val="-6"/>
                                        <w:sz w:val="20"/>
                                      </w:rPr>
                                      <w:t>至</w:t>
                                    </w:r>
                                    <w:r w:rsidRPr="00CC01FF">
                                      <w:rPr>
                                        <w:rFonts w:hint="eastAsia"/>
                                        <w:spacing w:val="-6"/>
                                        <w:sz w:val="20"/>
                                      </w:rPr>
                                      <w:t>2007</w:t>
                                    </w:r>
                                    <w:r w:rsidRPr="00CC01FF">
                                      <w:rPr>
                                        <w:rFonts w:hint="eastAsia"/>
                                        <w:spacing w:val="-6"/>
                                        <w:sz w:val="20"/>
                                      </w:rPr>
                                      <w:t>年</w:t>
                                    </w:r>
                                  </w:p>
                                </w:tc>
                                <w:tc>
                                  <w:tcPr>
                                    <w:tcW w:w="737" w:type="dxa"/>
                                    <w:tcBorders>
                                      <w:top w:val="single" w:sz="4" w:space="0" w:color="auto"/>
                                      <w:bottom w:val="nil"/>
                                      <w:right w:val="nil"/>
                                    </w:tcBorders>
                                  </w:tcPr>
                                  <w:p w:rsidR="004107A9" w:rsidRPr="00CC01FF" w:rsidRDefault="004107A9" w:rsidP="00B34AC4">
                                    <w:pPr>
                                      <w:spacing w:line="240" w:lineRule="atLeast"/>
                                      <w:jc w:val="center"/>
                                      <w:rPr>
                                        <w:spacing w:val="-6"/>
                                        <w:sz w:val="20"/>
                                      </w:rPr>
                                    </w:pPr>
                                    <w:r w:rsidRPr="00CC01FF">
                                      <w:rPr>
                                        <w:rFonts w:hint="eastAsia"/>
                                        <w:spacing w:val="-6"/>
                                        <w:sz w:val="20"/>
                                      </w:rPr>
                                      <w:t>2008</w:t>
                                    </w:r>
                                    <w:r w:rsidRPr="00CC01FF">
                                      <w:rPr>
                                        <w:rFonts w:hint="eastAsia"/>
                                        <w:spacing w:val="-6"/>
                                        <w:sz w:val="20"/>
                                      </w:rPr>
                                      <w:t>至</w:t>
                                    </w:r>
                                    <w:r w:rsidRPr="00CC01FF">
                                      <w:rPr>
                                        <w:rFonts w:hint="eastAsia"/>
                                        <w:spacing w:val="-6"/>
                                        <w:sz w:val="20"/>
                                      </w:rPr>
                                      <w:t>2014</w:t>
                                    </w:r>
                                    <w:r w:rsidRPr="00CC01FF">
                                      <w:rPr>
                                        <w:rFonts w:hint="eastAsia"/>
                                        <w:spacing w:val="-6"/>
                                        <w:sz w:val="20"/>
                                      </w:rPr>
                                      <w:t>年</w:t>
                                    </w:r>
                                  </w:p>
                                </w:tc>
                              </w:tr>
                              <w:tr w:rsidR="004107A9" w:rsidRPr="00E760AF" w:rsidTr="00CC01FF">
                                <w:trPr>
                                  <w:trHeight w:val="369"/>
                                  <w:jc w:val="center"/>
                                </w:trPr>
                                <w:tc>
                                  <w:tcPr>
                                    <w:tcW w:w="751" w:type="dxa"/>
                                    <w:tcBorders>
                                      <w:top w:val="single" w:sz="4" w:space="0" w:color="auto"/>
                                      <w:bottom w:val="nil"/>
                                    </w:tcBorders>
                                    <w:vAlign w:val="center"/>
                                  </w:tcPr>
                                  <w:p w:rsidR="004107A9" w:rsidRPr="00CC01FF" w:rsidRDefault="004107A9" w:rsidP="00CC01FF">
                                    <w:pPr>
                                      <w:spacing w:line="240" w:lineRule="atLeast"/>
                                      <w:ind w:leftChars="10" w:left="29" w:rightChars="10" w:right="29"/>
                                      <w:jc w:val="distribute"/>
                                      <w:rPr>
                                        <w:b/>
                                        <w:spacing w:val="-8"/>
                                        <w:sz w:val="22"/>
                                        <w:szCs w:val="22"/>
                                      </w:rPr>
                                    </w:pPr>
                                    <w:r w:rsidRPr="00CC01FF">
                                      <w:rPr>
                                        <w:rFonts w:hint="eastAsia"/>
                                        <w:b/>
                                        <w:spacing w:val="-8"/>
                                        <w:sz w:val="22"/>
                                        <w:szCs w:val="22"/>
                                      </w:rPr>
                                      <w:t>臺灣</w:t>
                                    </w:r>
                                  </w:p>
                                </w:tc>
                                <w:tc>
                                  <w:tcPr>
                                    <w:tcW w:w="737" w:type="dxa"/>
                                    <w:tcBorders>
                                      <w:top w:val="single" w:sz="4" w:space="0" w:color="auto"/>
                                      <w:bottom w:val="nil"/>
                                    </w:tcBorders>
                                    <w:vAlign w:val="center"/>
                                  </w:tcPr>
                                  <w:p w:rsidR="004107A9" w:rsidRPr="00CC01FF" w:rsidRDefault="004107A9" w:rsidP="00A64953">
                                    <w:pPr>
                                      <w:spacing w:line="240" w:lineRule="atLeast"/>
                                      <w:jc w:val="center"/>
                                      <w:rPr>
                                        <w:b/>
                                        <w:spacing w:val="-6"/>
                                        <w:sz w:val="22"/>
                                        <w:szCs w:val="22"/>
                                      </w:rPr>
                                    </w:pPr>
                                    <w:r w:rsidRPr="00CC01FF">
                                      <w:rPr>
                                        <w:rFonts w:hint="eastAsia"/>
                                        <w:b/>
                                        <w:spacing w:val="-6"/>
                                        <w:sz w:val="22"/>
                                        <w:szCs w:val="22"/>
                                      </w:rPr>
                                      <w:t>4.8</w:t>
                                    </w:r>
                                    <w:r>
                                      <w:rPr>
                                        <w:rFonts w:hint="eastAsia"/>
                                        <w:b/>
                                        <w:spacing w:val="-6"/>
                                        <w:sz w:val="22"/>
                                        <w:szCs w:val="22"/>
                                      </w:rPr>
                                      <w:t>7</w:t>
                                    </w:r>
                                  </w:p>
                                </w:tc>
                                <w:tc>
                                  <w:tcPr>
                                    <w:tcW w:w="737" w:type="dxa"/>
                                    <w:tcBorders>
                                      <w:top w:val="single" w:sz="4" w:space="0" w:color="auto"/>
                                      <w:bottom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3.09</w:t>
                                    </w:r>
                                  </w:p>
                                </w:tc>
                                <w:tc>
                                  <w:tcPr>
                                    <w:tcW w:w="737" w:type="dxa"/>
                                    <w:tcBorders>
                                      <w:top w:val="single" w:sz="4" w:space="0" w:color="auto"/>
                                      <w:bottom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2.60</w:t>
                                    </w:r>
                                  </w:p>
                                </w:tc>
                                <w:tc>
                                  <w:tcPr>
                                    <w:tcW w:w="737" w:type="dxa"/>
                                    <w:tcBorders>
                                      <w:top w:val="single" w:sz="4" w:space="0" w:color="auto"/>
                                      <w:bottom w:val="nil"/>
                                      <w:right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3.81</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新加坡</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6.45</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4.77</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3.65</w:t>
                                    </w:r>
                                  </w:p>
                                </w:tc>
                                <w:tc>
                                  <w:tcPr>
                                    <w:tcW w:w="737" w:type="dxa"/>
                                    <w:tcBorders>
                                      <w:top w:val="nil"/>
                                      <w:bottom w:val="nil"/>
                                      <w:right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5.08</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南韓</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5.</w:t>
                                    </w:r>
                                    <w:r>
                                      <w:rPr>
                                        <w:rFonts w:hint="eastAsia"/>
                                        <w:spacing w:val="-6"/>
                                        <w:sz w:val="22"/>
                                        <w:szCs w:val="22"/>
                                      </w:rPr>
                                      <w:t>41</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3.17</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Pr>
                                        <w:rFonts w:hint="eastAsia"/>
                                        <w:spacing w:val="-6"/>
                                        <w:sz w:val="22"/>
                                        <w:szCs w:val="22"/>
                                      </w:rPr>
                                      <w:t>1.92</w:t>
                                    </w:r>
                                  </w:p>
                                </w:tc>
                                <w:tc>
                                  <w:tcPr>
                                    <w:tcW w:w="737" w:type="dxa"/>
                                    <w:tcBorders>
                                      <w:top w:val="nil"/>
                                      <w:bottom w:val="nil"/>
                                      <w:right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1.75</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香港</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5.32</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2.6</w:t>
                                    </w:r>
                                    <w:r>
                                      <w:rPr>
                                        <w:rFonts w:hint="eastAsia"/>
                                        <w:spacing w:val="-6"/>
                                        <w:sz w:val="22"/>
                                        <w:szCs w:val="22"/>
                                      </w:rPr>
                                      <w:t>5</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3.09</w:t>
                                    </w:r>
                                  </w:p>
                                </w:tc>
                                <w:tc>
                                  <w:tcPr>
                                    <w:tcW w:w="737" w:type="dxa"/>
                                    <w:tcBorders>
                                      <w:top w:val="nil"/>
                                      <w:bottom w:val="nil"/>
                                      <w:right w:val="nil"/>
                                    </w:tcBorders>
                                    <w:vAlign w:val="center"/>
                                  </w:tcPr>
                                  <w:p w:rsidR="004107A9" w:rsidRPr="00CC01FF" w:rsidRDefault="004107A9" w:rsidP="00C856CB">
                                    <w:pPr>
                                      <w:spacing w:line="240" w:lineRule="atLeast"/>
                                      <w:jc w:val="center"/>
                                      <w:rPr>
                                        <w:spacing w:val="-6"/>
                                        <w:sz w:val="22"/>
                                        <w:szCs w:val="22"/>
                                      </w:rPr>
                                    </w:pPr>
                                    <w:r>
                                      <w:rPr>
                                        <w:rFonts w:hint="eastAsia"/>
                                        <w:spacing w:val="-6"/>
                                        <w:sz w:val="22"/>
                                        <w:szCs w:val="22"/>
                                      </w:rPr>
                                      <w:t>2.89</w:t>
                                    </w:r>
                                  </w:p>
                                </w:tc>
                              </w:tr>
                              <w:tr w:rsidR="004107A9" w:rsidRPr="00E760AF" w:rsidTr="00CC01FF">
                                <w:trPr>
                                  <w:trHeight w:val="369"/>
                                  <w:jc w:val="center"/>
                                </w:trPr>
                                <w:tc>
                                  <w:tcPr>
                                    <w:tcW w:w="751" w:type="dxa"/>
                                    <w:tcBorders>
                                      <w:top w:val="nil"/>
                                      <w:bottom w:val="single" w:sz="4" w:space="0" w:color="auto"/>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日本</w:t>
                                    </w:r>
                                  </w:p>
                                </w:tc>
                                <w:tc>
                                  <w:tcPr>
                                    <w:tcW w:w="737" w:type="dxa"/>
                                    <w:tcBorders>
                                      <w:top w:val="nil"/>
                                      <w:bottom w:val="single" w:sz="4" w:space="0" w:color="auto"/>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1.51</w:t>
                                    </w:r>
                                  </w:p>
                                </w:tc>
                                <w:tc>
                                  <w:tcPr>
                                    <w:tcW w:w="737" w:type="dxa"/>
                                    <w:tcBorders>
                                      <w:top w:val="nil"/>
                                      <w:bottom w:val="single" w:sz="4" w:space="0" w:color="auto"/>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0.1</w:t>
                                    </w:r>
                                    <w:r>
                                      <w:rPr>
                                        <w:rFonts w:hint="eastAsia"/>
                                        <w:spacing w:val="-6"/>
                                        <w:sz w:val="22"/>
                                        <w:szCs w:val="22"/>
                                      </w:rPr>
                                      <w:t>3</w:t>
                                    </w:r>
                                  </w:p>
                                </w:tc>
                                <w:tc>
                                  <w:tcPr>
                                    <w:tcW w:w="737" w:type="dxa"/>
                                    <w:tcBorders>
                                      <w:top w:val="nil"/>
                                      <w:bottom w:val="single" w:sz="4" w:space="0" w:color="auto"/>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0.81</w:t>
                                    </w:r>
                                  </w:p>
                                </w:tc>
                                <w:tc>
                                  <w:tcPr>
                                    <w:tcW w:w="737" w:type="dxa"/>
                                    <w:tcBorders>
                                      <w:top w:val="nil"/>
                                      <w:bottom w:val="single" w:sz="4" w:space="0" w:color="auto"/>
                                      <w:right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3.1</w:t>
                                    </w:r>
                                    <w:r>
                                      <w:rPr>
                                        <w:rFonts w:hint="eastAsia"/>
                                        <w:spacing w:val="-6"/>
                                        <w:sz w:val="22"/>
                                        <w:szCs w:val="22"/>
                                      </w:rPr>
                                      <w:t>5</w:t>
                                    </w:r>
                                  </w:p>
                                </w:tc>
                              </w:tr>
                            </w:tbl>
                            <w:p w:rsidR="004107A9" w:rsidRDefault="004107A9" w:rsidP="005C39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群組 15" o:spid="_x0000_s1032" style="position:absolute;left:0;text-align:left;margin-left:-18.7pt;margin-top:14.9pt;width:463.75pt;height:290.35pt;z-index:251730944" coordsize="58893,36876"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">
                <v:shapetype id="_x0000_t202" coordsize="21600,21600" o:spt="202" path="m,l,21600r21600,l21600,xe">
                  <v:stroke joinstyle="miter"/>
                  <v:path gradientshapeok="t" o:connecttype="rect"/>
                </v:shapetype>
                <v:shape id="文字方塊 71" o:spid="_x0000_s1033" type="#_x0000_t202" style="position:absolute;left:1590;top:33634;width:34861;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4107A9" w:rsidRPr="002673D9" w:rsidRDefault="004107A9" w:rsidP="005C397F">
                        <w:pPr>
                          <w:pStyle w:val="ab"/>
                          <w:spacing w:line="240" w:lineRule="exact"/>
                          <w:ind w:leftChars="0" w:left="0" w:firstLineChars="0" w:firstLine="0"/>
                          <w:rPr>
                            <w:rFonts w:eastAsia="標楷體"/>
                            <w:spacing w:val="0"/>
                          </w:rPr>
                        </w:pPr>
                        <w:r w:rsidRPr="002673D9">
                          <w:rPr>
                            <w:rFonts w:eastAsia="標楷體"/>
                            <w:spacing w:val="0"/>
                            <w:sz w:val="21"/>
                            <w:szCs w:val="21"/>
                          </w:rPr>
                          <w:t>資料來源：</w:t>
                        </w:r>
                        <w:r>
                          <w:rPr>
                            <w:rFonts w:eastAsia="標楷體" w:hint="eastAsia"/>
                            <w:spacing w:val="0"/>
                            <w:sz w:val="21"/>
                            <w:szCs w:val="21"/>
                          </w:rPr>
                          <w:t>根據</w:t>
                        </w:r>
                        <w:r>
                          <w:rPr>
                            <w:rFonts w:eastAsia="標楷體" w:hint="eastAsia"/>
                            <w:spacing w:val="0"/>
                            <w:sz w:val="21"/>
                            <w:szCs w:val="21"/>
                          </w:rPr>
                          <w:t>Global Insight Inc.</w:t>
                        </w:r>
                        <w:r w:rsidRPr="00285E6E">
                          <w:rPr>
                            <w:rFonts w:ascii="標楷體" w:eastAsia="標楷體" w:hAnsi="標楷體" w:hint="eastAsia"/>
                            <w:spacing w:val="0"/>
                            <w:sz w:val="21"/>
                            <w:szCs w:val="21"/>
                          </w:rPr>
                          <w:t>(</w:t>
                        </w:r>
                        <w:r>
                          <w:rPr>
                            <w:rFonts w:eastAsia="標楷體" w:hint="eastAsia"/>
                            <w:spacing w:val="0"/>
                            <w:sz w:val="21"/>
                            <w:szCs w:val="21"/>
                          </w:rPr>
                          <w:t>June 2015</w:t>
                        </w:r>
                        <w:r w:rsidRPr="00285E6E">
                          <w:rPr>
                            <w:rFonts w:ascii="標楷體" w:eastAsia="標楷體" w:hAnsi="標楷體" w:hint="eastAsia"/>
                            <w:spacing w:val="0"/>
                            <w:sz w:val="21"/>
                            <w:szCs w:val="21"/>
                          </w:rPr>
                          <w:t>)</w:t>
                        </w:r>
                        <w:r>
                          <w:rPr>
                            <w:rFonts w:eastAsia="標楷體" w:hint="eastAsia"/>
                            <w:spacing w:val="0"/>
                            <w:sz w:val="21"/>
                            <w:szCs w:val="21"/>
                          </w:rPr>
                          <w:t>資料計算。</w:t>
                        </w:r>
                      </w:p>
                    </w:txbxContent>
                  </v:textbox>
                </v:shape>
                <v:shape id="文字方塊 73" o:spid="_x0000_s1034" type="#_x0000_t202" style="position:absolute;width:24945;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4107A9" w:rsidRPr="00BC635F" w:rsidRDefault="004107A9" w:rsidP="005C397F">
                        <w:pPr>
                          <w:pStyle w:val="ab"/>
                          <w:spacing w:line="240" w:lineRule="exact"/>
                          <w:ind w:leftChars="0" w:left="0" w:firstLineChars="0" w:firstLine="0"/>
                          <w:rPr>
                            <w:rFonts w:eastAsia="標楷體"/>
                            <w:spacing w:val="0"/>
                          </w:rPr>
                        </w:pPr>
                        <w:r w:rsidRPr="00BC635F">
                          <w:rPr>
                            <w:rFonts w:eastAsia="標楷體" w:hint="eastAsia"/>
                            <w:spacing w:val="0"/>
                          </w:rPr>
                          <w:t>2008</w:t>
                        </w:r>
                        <w:r w:rsidRPr="00BC635F">
                          <w:rPr>
                            <w:rFonts w:eastAsia="標楷體" w:hint="eastAsia"/>
                            <w:spacing w:val="0"/>
                          </w:rPr>
                          <w:t>至</w:t>
                        </w:r>
                        <w:r w:rsidRPr="00BC635F">
                          <w:rPr>
                            <w:rFonts w:eastAsia="標楷體" w:hint="eastAsia"/>
                            <w:spacing w:val="0"/>
                          </w:rPr>
                          <w:t>2014</w:t>
                        </w:r>
                        <w:r w:rsidRPr="00BC635F">
                          <w:rPr>
                            <w:rFonts w:eastAsia="標楷體" w:hint="eastAsia"/>
                            <w:spacing w:val="0"/>
                          </w:rPr>
                          <w:t>年經濟成長率的標準差</w:t>
                        </w:r>
                      </w:p>
                    </w:txbxContent>
                  </v:textbox>
                </v:shape>
                <v:shape id="文字方塊 72" o:spid="_x0000_s1035" type="#_x0000_t202" style="position:absolute;left:11131;top:26716;width:23241;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4107A9" w:rsidRPr="00BC635F" w:rsidRDefault="004107A9" w:rsidP="005C397F">
                        <w:pPr>
                          <w:pStyle w:val="ab"/>
                          <w:spacing w:line="240" w:lineRule="exact"/>
                          <w:ind w:leftChars="0" w:left="0" w:firstLineChars="0" w:firstLine="0"/>
                          <w:rPr>
                            <w:rFonts w:eastAsia="標楷體"/>
                            <w:spacing w:val="0"/>
                          </w:rPr>
                        </w:pPr>
                        <w:r w:rsidRPr="00BC635F">
                          <w:rPr>
                            <w:rFonts w:eastAsia="標楷體" w:hint="eastAsia"/>
                            <w:spacing w:val="0"/>
                          </w:rPr>
                          <w:t>2000</w:t>
                        </w:r>
                        <w:r w:rsidRPr="00BC635F">
                          <w:rPr>
                            <w:rFonts w:eastAsia="標楷體" w:hint="eastAsia"/>
                            <w:spacing w:val="0"/>
                          </w:rPr>
                          <w:t>至</w:t>
                        </w:r>
                        <w:r w:rsidRPr="00BC635F">
                          <w:rPr>
                            <w:rFonts w:eastAsia="標楷體" w:hint="eastAsia"/>
                            <w:spacing w:val="0"/>
                          </w:rPr>
                          <w:t>2007</w:t>
                        </w:r>
                        <w:r w:rsidRPr="00BC635F">
                          <w:rPr>
                            <w:rFonts w:eastAsia="標楷體" w:hint="eastAsia"/>
                            <w:spacing w:val="0"/>
                          </w:rPr>
                          <w:t>年經濟成長率的標準差</w:t>
                        </w:r>
                      </w:p>
                    </w:txbxContent>
                  </v:textbox>
                </v:shape>
                <v:shape id="文字方塊 61" o:spid="_x0000_s1036" type="#_x0000_t202" style="position:absolute;left:14073;top:29737;width:30596;height:3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4107A9" w:rsidRPr="009B3F52" w:rsidRDefault="004107A9" w:rsidP="005C397F">
                        <w:pPr>
                          <w:pStyle w:val="ab"/>
                          <w:spacing w:line="320" w:lineRule="exact"/>
                          <w:ind w:left="1092" w:hangingChars="420" w:hanging="1034"/>
                          <w:rPr>
                            <w:rFonts w:eastAsia="標楷體"/>
                          </w:rPr>
                        </w:pPr>
                        <w:r w:rsidRPr="009B3F52">
                          <w:rPr>
                            <w:rFonts w:eastAsia="標楷體" w:hint="eastAsia"/>
                            <w:b/>
                            <w:sz w:val="25"/>
                          </w:rPr>
                          <w:t>圖</w:t>
                        </w:r>
                        <w:r w:rsidRPr="009B3F52">
                          <w:rPr>
                            <w:rFonts w:eastAsia="標楷體" w:hint="eastAsia"/>
                            <w:b/>
                            <w:sz w:val="25"/>
                          </w:rPr>
                          <w:t>2.</w:t>
                        </w:r>
                        <w:r>
                          <w:rPr>
                            <w:rFonts w:eastAsia="標楷體" w:hint="eastAsia"/>
                            <w:b/>
                            <w:sz w:val="25"/>
                          </w:rPr>
                          <w:t>1</w:t>
                        </w:r>
                        <w:r w:rsidRPr="009B3F52">
                          <w:rPr>
                            <w:rFonts w:eastAsia="標楷體" w:hint="eastAsia"/>
                            <w:b/>
                            <w:sz w:val="25"/>
                          </w:rPr>
                          <w:t>.</w:t>
                        </w:r>
                        <w:r>
                          <w:rPr>
                            <w:rFonts w:eastAsia="標楷體" w:hint="eastAsia"/>
                            <w:b/>
                            <w:sz w:val="25"/>
                          </w:rPr>
                          <w:t>2</w:t>
                        </w:r>
                        <w:r w:rsidRPr="009B3F52">
                          <w:rPr>
                            <w:rFonts w:eastAsia="標楷體" w:hint="eastAsia"/>
                            <w:b/>
                            <w:sz w:val="25"/>
                          </w:rPr>
                          <w:t xml:space="preserve">　</w:t>
                        </w:r>
                        <w:r w:rsidRPr="009B3F52">
                          <w:rPr>
                            <w:rFonts w:eastAsia="標楷體" w:hint="eastAsia"/>
                            <w:b/>
                            <w:sz w:val="25"/>
                          </w:rPr>
                          <w:t>主要亞洲國家經濟成長波動幅度</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3" o:spid="_x0000_s1037" type="#_x0000_t75" style="position:absolute;left:853;top:2682;width:33833;height:243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">
                  <v:imagedata r:id="rId13" o:title=""/>
                  <o:lock v:ext="edit" aspectratio="f"/>
                </v:shape>
                <v:shape id="文字方塊 12" o:spid="_x0000_s1038" type="#_x0000_t202" style="position:absolute;left:33713;top:3021;width:25180;height:2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9LcMA&#10;AADbAAAADwAAAGRycy9kb3ducmV2LnhtbERP30vDMBB+F/Y/hBv4tqUOdKNrOkQcKIiwTdweb83Z&#10;FJNLbWJX/evNYODbfXw/r1gNzoqeutB4VnAzzUAQV143XCt4260nCxAhImu0nknBDwVYlaOrAnPt&#10;T7yhfhtrkUI45KjAxNjmUobKkMMw9S1x4j585zAm2NVSd3hK4c7KWZbdSYcNpwaDLT0Yqj63307B&#10;y/v+63H9esj2dLTNbW/n5vn3qNT1eLhfgog0xH/xxf2k0/wZnH9JB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r9LcMAAADbAAAADwAAAAAAAAAAAAAAAACYAgAAZHJzL2Rv&#10;d25yZXYueG1sUEsFBgAAAAAEAAQA9QAAAIgDAAAAAA==&#10;" filled="f" strokeweight=".5pt">
                  <v:textbox>
                    <w:txbxContent>
                      <w:p w:rsidR="004107A9" w:rsidRDefault="004107A9" w:rsidP="005C397F">
                        <w:pPr>
                          <w:pStyle w:val="ab"/>
                          <w:spacing w:beforeLines="25" w:before="60" w:afterLines="20" w:after="48" w:line="240" w:lineRule="exact"/>
                          <w:ind w:leftChars="0" w:left="0" w:rightChars="43" w:right="124" w:firstLineChars="0" w:firstLine="0"/>
                          <w:jc w:val="right"/>
                        </w:pPr>
                        <w:r>
                          <w:rPr>
                            <w:rFonts w:eastAsia="標楷體" w:hint="eastAsia"/>
                            <w:spacing w:val="0"/>
                            <w:sz w:val="21"/>
                            <w:szCs w:val="21"/>
                          </w:rPr>
                          <w:t>單位</w:t>
                        </w:r>
                        <w:r w:rsidRPr="00285E6E">
                          <w:rPr>
                            <w:rFonts w:eastAsia="標楷體" w:hint="eastAsia"/>
                            <w:spacing w:val="0"/>
                            <w:sz w:val="21"/>
                            <w:szCs w:val="21"/>
                          </w:rPr>
                          <w:t>：</w:t>
                        </w:r>
                        <w:r>
                          <w:rPr>
                            <w:rFonts w:eastAsia="標楷體" w:hint="eastAsia"/>
                            <w:spacing w:val="0"/>
                            <w:sz w:val="21"/>
                            <w:szCs w:val="21"/>
                          </w:rPr>
                          <w:t>%</w:t>
                        </w:r>
                      </w:p>
                      <w:tbl>
                        <w:tblPr>
                          <w:tblStyle w:val="ad"/>
                          <w:tblOverlap w:val="never"/>
                          <w:tblW w:w="3699" w:type="dxa"/>
                          <w:jc w:val="center"/>
                          <w:tblBorders>
                            <w:left w:val="none" w:sz="0" w:space="0" w:color="auto"/>
                            <w:right w:val="none" w:sz="0" w:space="0" w:color="auto"/>
                            <w:insideH w:val="none" w:sz="0" w:space="0" w:color="auto"/>
                          </w:tblBorders>
                          <w:tblLayout w:type="fixed"/>
                          <w:tblCellMar>
                            <w:left w:w="28" w:type="dxa"/>
                            <w:right w:w="28" w:type="dxa"/>
                          </w:tblCellMar>
                          <w:tblLook w:val="04A0" w:firstRow="1" w:lastRow="0" w:firstColumn="1" w:lastColumn="0" w:noHBand="0" w:noVBand="1"/>
                        </w:tblPr>
                        <w:tblGrid>
                          <w:gridCol w:w="751"/>
                          <w:gridCol w:w="737"/>
                          <w:gridCol w:w="737"/>
                          <w:gridCol w:w="737"/>
                          <w:gridCol w:w="737"/>
                        </w:tblGrid>
                        <w:tr w:rsidR="004107A9" w:rsidRPr="00E760AF" w:rsidTr="00CC01FF">
                          <w:trPr>
                            <w:trHeight w:val="493"/>
                            <w:jc w:val="center"/>
                          </w:trPr>
                          <w:tc>
                            <w:tcPr>
                              <w:tcW w:w="751" w:type="dxa"/>
                              <w:vMerge w:val="restart"/>
                              <w:tcBorders>
                                <w:top w:val="single" w:sz="4" w:space="0" w:color="auto"/>
                                <w:right w:val="single" w:sz="4" w:space="0" w:color="auto"/>
                              </w:tcBorders>
                              <w:vAlign w:val="center"/>
                            </w:tcPr>
                            <w:p w:rsidR="004107A9" w:rsidRPr="00B34AC4" w:rsidRDefault="004107A9" w:rsidP="00B34AC4">
                              <w:pPr>
                                <w:spacing w:line="240" w:lineRule="atLeast"/>
                                <w:jc w:val="center"/>
                                <w:rPr>
                                  <w:spacing w:val="-6"/>
                                  <w:sz w:val="22"/>
                                  <w:szCs w:val="22"/>
                                </w:rPr>
                              </w:pPr>
                            </w:p>
                          </w:tc>
                          <w:tc>
                            <w:tcPr>
                              <w:tcW w:w="1474" w:type="dxa"/>
                              <w:gridSpan w:val="2"/>
                              <w:tcBorders>
                                <w:top w:val="single" w:sz="4" w:space="0" w:color="auto"/>
                                <w:bottom w:val="single" w:sz="4" w:space="0" w:color="auto"/>
                              </w:tcBorders>
                              <w:vAlign w:val="center"/>
                            </w:tcPr>
                            <w:p w:rsidR="004107A9" w:rsidRPr="00B34AC4" w:rsidRDefault="004107A9" w:rsidP="00CC01FF">
                              <w:pPr>
                                <w:spacing w:line="240" w:lineRule="atLeast"/>
                                <w:jc w:val="center"/>
                                <w:rPr>
                                  <w:spacing w:val="-6"/>
                                  <w:sz w:val="22"/>
                                  <w:szCs w:val="22"/>
                                </w:rPr>
                              </w:pPr>
                              <w:r w:rsidRPr="00B34AC4">
                                <w:rPr>
                                  <w:rFonts w:hint="eastAsia"/>
                                  <w:spacing w:val="-6"/>
                                  <w:sz w:val="22"/>
                                  <w:szCs w:val="22"/>
                                </w:rPr>
                                <w:t>GDP</w:t>
                              </w:r>
                              <w:r w:rsidRPr="00B34AC4">
                                <w:rPr>
                                  <w:rFonts w:hint="eastAsia"/>
                                  <w:spacing w:val="-6"/>
                                  <w:sz w:val="22"/>
                                  <w:szCs w:val="22"/>
                                </w:rPr>
                                <w:t>成長率</w:t>
                              </w:r>
                            </w:p>
                          </w:tc>
                          <w:tc>
                            <w:tcPr>
                              <w:tcW w:w="1474" w:type="dxa"/>
                              <w:gridSpan w:val="2"/>
                              <w:tcBorders>
                                <w:top w:val="single" w:sz="4" w:space="0" w:color="auto"/>
                                <w:bottom w:val="single" w:sz="4" w:space="0" w:color="auto"/>
                              </w:tcBorders>
                              <w:vAlign w:val="center"/>
                            </w:tcPr>
                            <w:p w:rsidR="004107A9" w:rsidRDefault="004107A9" w:rsidP="00CC01FF">
                              <w:pPr>
                                <w:spacing w:line="240" w:lineRule="atLeast"/>
                                <w:jc w:val="center"/>
                                <w:rPr>
                                  <w:spacing w:val="-6"/>
                                  <w:sz w:val="22"/>
                                  <w:szCs w:val="22"/>
                                </w:rPr>
                              </w:pPr>
                              <w:r w:rsidRPr="00B34AC4">
                                <w:rPr>
                                  <w:rFonts w:hint="eastAsia"/>
                                  <w:spacing w:val="-6"/>
                                  <w:sz w:val="22"/>
                                  <w:szCs w:val="22"/>
                                </w:rPr>
                                <w:t>GDP</w:t>
                              </w:r>
                              <w:r w:rsidRPr="00B34AC4">
                                <w:rPr>
                                  <w:rFonts w:hint="eastAsia"/>
                                  <w:spacing w:val="-6"/>
                                  <w:sz w:val="22"/>
                                  <w:szCs w:val="22"/>
                                </w:rPr>
                                <w:t>成長率之</w:t>
                              </w:r>
                            </w:p>
                            <w:p w:rsidR="004107A9" w:rsidRPr="00B34AC4" w:rsidRDefault="004107A9" w:rsidP="00CC01FF">
                              <w:pPr>
                                <w:spacing w:line="320" w:lineRule="exact"/>
                                <w:jc w:val="center"/>
                                <w:rPr>
                                  <w:spacing w:val="-6"/>
                                  <w:sz w:val="22"/>
                                  <w:szCs w:val="22"/>
                                </w:rPr>
                              </w:pPr>
                              <w:r w:rsidRPr="00B34AC4">
                                <w:rPr>
                                  <w:rFonts w:hint="eastAsia"/>
                                  <w:spacing w:val="-6"/>
                                  <w:sz w:val="22"/>
                                  <w:szCs w:val="22"/>
                                </w:rPr>
                                <w:t>標準差</w:t>
                              </w:r>
                            </w:p>
                          </w:tc>
                        </w:tr>
                        <w:tr w:rsidR="004107A9" w:rsidRPr="00E760AF" w:rsidTr="00CC01FF">
                          <w:trPr>
                            <w:trHeight w:val="446"/>
                            <w:jc w:val="center"/>
                          </w:trPr>
                          <w:tc>
                            <w:tcPr>
                              <w:tcW w:w="751" w:type="dxa"/>
                              <w:vMerge/>
                              <w:tcBorders>
                                <w:bottom w:val="nil"/>
                                <w:right w:val="single" w:sz="4" w:space="0" w:color="auto"/>
                              </w:tcBorders>
                              <w:vAlign w:val="center"/>
                            </w:tcPr>
                            <w:p w:rsidR="004107A9" w:rsidRPr="00B34AC4" w:rsidRDefault="004107A9" w:rsidP="00B34AC4">
                              <w:pPr>
                                <w:spacing w:line="240" w:lineRule="atLeast"/>
                                <w:rPr>
                                  <w:spacing w:val="-8"/>
                                  <w:sz w:val="22"/>
                                  <w:szCs w:val="22"/>
                                </w:rPr>
                              </w:pPr>
                            </w:p>
                          </w:tc>
                          <w:tc>
                            <w:tcPr>
                              <w:tcW w:w="737" w:type="dxa"/>
                              <w:tcBorders>
                                <w:top w:val="single" w:sz="4" w:space="0" w:color="auto"/>
                                <w:left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2000</w:t>
                              </w:r>
                              <w:r w:rsidRPr="00CC01FF">
                                <w:rPr>
                                  <w:rFonts w:hint="eastAsia"/>
                                  <w:spacing w:val="-6"/>
                                  <w:sz w:val="20"/>
                                </w:rPr>
                                <w:t>至</w:t>
                              </w:r>
                              <w:r w:rsidRPr="00CC01FF">
                                <w:rPr>
                                  <w:rFonts w:hint="eastAsia"/>
                                  <w:spacing w:val="-6"/>
                                  <w:sz w:val="20"/>
                                </w:rPr>
                                <w:t>2007</w:t>
                              </w:r>
                              <w:r w:rsidRPr="00CC01FF">
                                <w:rPr>
                                  <w:rFonts w:hint="eastAsia"/>
                                  <w:spacing w:val="-6"/>
                                  <w:sz w:val="20"/>
                                </w:rPr>
                                <w:t>年</w:t>
                              </w:r>
                            </w:p>
                          </w:tc>
                          <w:tc>
                            <w:tcPr>
                              <w:tcW w:w="737" w:type="dxa"/>
                              <w:tcBorders>
                                <w:top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2008</w:t>
                              </w:r>
                              <w:r w:rsidRPr="00CC01FF">
                                <w:rPr>
                                  <w:rFonts w:hint="eastAsia"/>
                                  <w:spacing w:val="-6"/>
                                  <w:sz w:val="20"/>
                                </w:rPr>
                                <w:t>至</w:t>
                              </w:r>
                              <w:r w:rsidRPr="00CC01FF">
                                <w:rPr>
                                  <w:rFonts w:hint="eastAsia"/>
                                  <w:spacing w:val="-6"/>
                                  <w:sz w:val="20"/>
                                </w:rPr>
                                <w:t>2014</w:t>
                              </w:r>
                              <w:r w:rsidRPr="00CC01FF">
                                <w:rPr>
                                  <w:rFonts w:hint="eastAsia"/>
                                  <w:spacing w:val="-6"/>
                                  <w:sz w:val="20"/>
                                </w:rPr>
                                <w:t>年</w:t>
                              </w:r>
                            </w:p>
                          </w:tc>
                          <w:tc>
                            <w:tcPr>
                              <w:tcW w:w="737" w:type="dxa"/>
                              <w:tcBorders>
                                <w:top w:val="single" w:sz="4" w:space="0" w:color="auto"/>
                                <w:bottom w:val="nil"/>
                              </w:tcBorders>
                            </w:tcPr>
                            <w:p w:rsidR="004107A9" w:rsidRPr="00CC01FF" w:rsidRDefault="004107A9" w:rsidP="00B34AC4">
                              <w:pPr>
                                <w:spacing w:line="240" w:lineRule="atLeast"/>
                                <w:jc w:val="center"/>
                                <w:rPr>
                                  <w:spacing w:val="-6"/>
                                  <w:sz w:val="20"/>
                                </w:rPr>
                              </w:pPr>
                              <w:r w:rsidRPr="00CC01FF">
                                <w:rPr>
                                  <w:rFonts w:hint="eastAsia"/>
                                  <w:spacing w:val="-6"/>
                                  <w:sz w:val="20"/>
                                </w:rPr>
                                <w:t>2000</w:t>
                              </w:r>
                              <w:r w:rsidRPr="00CC01FF">
                                <w:rPr>
                                  <w:rFonts w:hint="eastAsia"/>
                                  <w:spacing w:val="-6"/>
                                  <w:sz w:val="20"/>
                                </w:rPr>
                                <w:t>至</w:t>
                              </w:r>
                              <w:r w:rsidRPr="00CC01FF">
                                <w:rPr>
                                  <w:rFonts w:hint="eastAsia"/>
                                  <w:spacing w:val="-6"/>
                                  <w:sz w:val="20"/>
                                </w:rPr>
                                <w:t>2007</w:t>
                              </w:r>
                              <w:r w:rsidRPr="00CC01FF">
                                <w:rPr>
                                  <w:rFonts w:hint="eastAsia"/>
                                  <w:spacing w:val="-6"/>
                                  <w:sz w:val="20"/>
                                </w:rPr>
                                <w:t>年</w:t>
                              </w:r>
                            </w:p>
                          </w:tc>
                          <w:tc>
                            <w:tcPr>
                              <w:tcW w:w="737" w:type="dxa"/>
                              <w:tcBorders>
                                <w:top w:val="single" w:sz="4" w:space="0" w:color="auto"/>
                                <w:bottom w:val="nil"/>
                                <w:right w:val="nil"/>
                              </w:tcBorders>
                            </w:tcPr>
                            <w:p w:rsidR="004107A9" w:rsidRPr="00CC01FF" w:rsidRDefault="004107A9" w:rsidP="00B34AC4">
                              <w:pPr>
                                <w:spacing w:line="240" w:lineRule="atLeast"/>
                                <w:jc w:val="center"/>
                                <w:rPr>
                                  <w:spacing w:val="-6"/>
                                  <w:sz w:val="20"/>
                                </w:rPr>
                              </w:pPr>
                              <w:r w:rsidRPr="00CC01FF">
                                <w:rPr>
                                  <w:rFonts w:hint="eastAsia"/>
                                  <w:spacing w:val="-6"/>
                                  <w:sz w:val="20"/>
                                </w:rPr>
                                <w:t>2008</w:t>
                              </w:r>
                              <w:r w:rsidRPr="00CC01FF">
                                <w:rPr>
                                  <w:rFonts w:hint="eastAsia"/>
                                  <w:spacing w:val="-6"/>
                                  <w:sz w:val="20"/>
                                </w:rPr>
                                <w:t>至</w:t>
                              </w:r>
                              <w:r w:rsidRPr="00CC01FF">
                                <w:rPr>
                                  <w:rFonts w:hint="eastAsia"/>
                                  <w:spacing w:val="-6"/>
                                  <w:sz w:val="20"/>
                                </w:rPr>
                                <w:t>2014</w:t>
                              </w:r>
                              <w:r w:rsidRPr="00CC01FF">
                                <w:rPr>
                                  <w:rFonts w:hint="eastAsia"/>
                                  <w:spacing w:val="-6"/>
                                  <w:sz w:val="20"/>
                                </w:rPr>
                                <w:t>年</w:t>
                              </w:r>
                            </w:p>
                          </w:tc>
                        </w:tr>
                        <w:tr w:rsidR="004107A9" w:rsidRPr="00E760AF" w:rsidTr="00CC01FF">
                          <w:trPr>
                            <w:trHeight w:val="369"/>
                            <w:jc w:val="center"/>
                          </w:trPr>
                          <w:tc>
                            <w:tcPr>
                              <w:tcW w:w="751" w:type="dxa"/>
                              <w:tcBorders>
                                <w:top w:val="single" w:sz="4" w:space="0" w:color="auto"/>
                                <w:bottom w:val="nil"/>
                              </w:tcBorders>
                              <w:vAlign w:val="center"/>
                            </w:tcPr>
                            <w:p w:rsidR="004107A9" w:rsidRPr="00CC01FF" w:rsidRDefault="004107A9" w:rsidP="00CC01FF">
                              <w:pPr>
                                <w:spacing w:line="240" w:lineRule="atLeast"/>
                                <w:ind w:leftChars="10" w:left="29" w:rightChars="10" w:right="29"/>
                                <w:jc w:val="distribute"/>
                                <w:rPr>
                                  <w:b/>
                                  <w:spacing w:val="-8"/>
                                  <w:sz w:val="22"/>
                                  <w:szCs w:val="22"/>
                                </w:rPr>
                              </w:pPr>
                              <w:r w:rsidRPr="00CC01FF">
                                <w:rPr>
                                  <w:rFonts w:hint="eastAsia"/>
                                  <w:b/>
                                  <w:spacing w:val="-8"/>
                                  <w:sz w:val="22"/>
                                  <w:szCs w:val="22"/>
                                </w:rPr>
                                <w:t>臺灣</w:t>
                              </w:r>
                            </w:p>
                          </w:tc>
                          <w:tc>
                            <w:tcPr>
                              <w:tcW w:w="737" w:type="dxa"/>
                              <w:tcBorders>
                                <w:top w:val="single" w:sz="4" w:space="0" w:color="auto"/>
                                <w:bottom w:val="nil"/>
                              </w:tcBorders>
                              <w:vAlign w:val="center"/>
                            </w:tcPr>
                            <w:p w:rsidR="004107A9" w:rsidRPr="00CC01FF" w:rsidRDefault="004107A9" w:rsidP="00A64953">
                              <w:pPr>
                                <w:spacing w:line="240" w:lineRule="atLeast"/>
                                <w:jc w:val="center"/>
                                <w:rPr>
                                  <w:b/>
                                  <w:spacing w:val="-6"/>
                                  <w:sz w:val="22"/>
                                  <w:szCs w:val="22"/>
                                </w:rPr>
                              </w:pPr>
                              <w:r w:rsidRPr="00CC01FF">
                                <w:rPr>
                                  <w:rFonts w:hint="eastAsia"/>
                                  <w:b/>
                                  <w:spacing w:val="-6"/>
                                  <w:sz w:val="22"/>
                                  <w:szCs w:val="22"/>
                                </w:rPr>
                                <w:t>4.8</w:t>
                              </w:r>
                              <w:r>
                                <w:rPr>
                                  <w:rFonts w:hint="eastAsia"/>
                                  <w:b/>
                                  <w:spacing w:val="-6"/>
                                  <w:sz w:val="22"/>
                                  <w:szCs w:val="22"/>
                                </w:rPr>
                                <w:t>7</w:t>
                              </w:r>
                            </w:p>
                          </w:tc>
                          <w:tc>
                            <w:tcPr>
                              <w:tcW w:w="737" w:type="dxa"/>
                              <w:tcBorders>
                                <w:top w:val="single" w:sz="4" w:space="0" w:color="auto"/>
                                <w:bottom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3.09</w:t>
                              </w:r>
                            </w:p>
                          </w:tc>
                          <w:tc>
                            <w:tcPr>
                              <w:tcW w:w="737" w:type="dxa"/>
                              <w:tcBorders>
                                <w:top w:val="single" w:sz="4" w:space="0" w:color="auto"/>
                                <w:bottom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2.60</w:t>
                              </w:r>
                            </w:p>
                          </w:tc>
                          <w:tc>
                            <w:tcPr>
                              <w:tcW w:w="737" w:type="dxa"/>
                              <w:tcBorders>
                                <w:top w:val="single" w:sz="4" w:space="0" w:color="auto"/>
                                <w:bottom w:val="nil"/>
                                <w:right w:val="nil"/>
                              </w:tcBorders>
                              <w:vAlign w:val="center"/>
                            </w:tcPr>
                            <w:p w:rsidR="004107A9" w:rsidRPr="00CC01FF" w:rsidRDefault="004107A9" w:rsidP="00CC01FF">
                              <w:pPr>
                                <w:spacing w:line="240" w:lineRule="atLeast"/>
                                <w:jc w:val="center"/>
                                <w:rPr>
                                  <w:b/>
                                  <w:spacing w:val="-6"/>
                                  <w:sz w:val="22"/>
                                  <w:szCs w:val="22"/>
                                </w:rPr>
                              </w:pPr>
                              <w:r w:rsidRPr="00CC01FF">
                                <w:rPr>
                                  <w:rFonts w:hint="eastAsia"/>
                                  <w:b/>
                                  <w:spacing w:val="-6"/>
                                  <w:sz w:val="22"/>
                                  <w:szCs w:val="22"/>
                                </w:rPr>
                                <w:t>3.81</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新加坡</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6.45</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4.77</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3.65</w:t>
                              </w:r>
                            </w:p>
                          </w:tc>
                          <w:tc>
                            <w:tcPr>
                              <w:tcW w:w="737" w:type="dxa"/>
                              <w:tcBorders>
                                <w:top w:val="nil"/>
                                <w:bottom w:val="nil"/>
                                <w:right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5.08</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南韓</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5.</w:t>
                              </w:r>
                              <w:r>
                                <w:rPr>
                                  <w:rFonts w:hint="eastAsia"/>
                                  <w:spacing w:val="-6"/>
                                  <w:sz w:val="22"/>
                                  <w:szCs w:val="22"/>
                                </w:rPr>
                                <w:t>41</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3.17</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Pr>
                                  <w:rFonts w:hint="eastAsia"/>
                                  <w:spacing w:val="-6"/>
                                  <w:sz w:val="22"/>
                                  <w:szCs w:val="22"/>
                                </w:rPr>
                                <w:t>1.92</w:t>
                              </w:r>
                            </w:p>
                          </w:tc>
                          <w:tc>
                            <w:tcPr>
                              <w:tcW w:w="737" w:type="dxa"/>
                              <w:tcBorders>
                                <w:top w:val="nil"/>
                                <w:bottom w:val="nil"/>
                                <w:right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1.75</w:t>
                              </w:r>
                            </w:p>
                          </w:tc>
                        </w:tr>
                        <w:tr w:rsidR="004107A9" w:rsidRPr="00E760AF" w:rsidTr="00CC01FF">
                          <w:trPr>
                            <w:trHeight w:val="369"/>
                            <w:jc w:val="center"/>
                          </w:trPr>
                          <w:tc>
                            <w:tcPr>
                              <w:tcW w:w="751" w:type="dxa"/>
                              <w:tcBorders>
                                <w:top w:val="nil"/>
                                <w:bottom w:val="nil"/>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香港</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5.32</w:t>
                              </w:r>
                            </w:p>
                          </w:tc>
                          <w:tc>
                            <w:tcPr>
                              <w:tcW w:w="737" w:type="dxa"/>
                              <w:tcBorders>
                                <w:top w:val="nil"/>
                                <w:bottom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2.6</w:t>
                              </w:r>
                              <w:r>
                                <w:rPr>
                                  <w:rFonts w:hint="eastAsia"/>
                                  <w:spacing w:val="-6"/>
                                  <w:sz w:val="22"/>
                                  <w:szCs w:val="22"/>
                                </w:rPr>
                                <w:t>5</w:t>
                              </w:r>
                            </w:p>
                          </w:tc>
                          <w:tc>
                            <w:tcPr>
                              <w:tcW w:w="737" w:type="dxa"/>
                              <w:tcBorders>
                                <w:top w:val="nil"/>
                                <w:bottom w:val="nil"/>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3.09</w:t>
                              </w:r>
                            </w:p>
                          </w:tc>
                          <w:tc>
                            <w:tcPr>
                              <w:tcW w:w="737" w:type="dxa"/>
                              <w:tcBorders>
                                <w:top w:val="nil"/>
                                <w:bottom w:val="nil"/>
                                <w:right w:val="nil"/>
                              </w:tcBorders>
                              <w:vAlign w:val="center"/>
                            </w:tcPr>
                            <w:p w:rsidR="004107A9" w:rsidRPr="00CC01FF" w:rsidRDefault="004107A9" w:rsidP="00C856CB">
                              <w:pPr>
                                <w:spacing w:line="240" w:lineRule="atLeast"/>
                                <w:jc w:val="center"/>
                                <w:rPr>
                                  <w:spacing w:val="-6"/>
                                  <w:sz w:val="22"/>
                                  <w:szCs w:val="22"/>
                                </w:rPr>
                              </w:pPr>
                              <w:r>
                                <w:rPr>
                                  <w:rFonts w:hint="eastAsia"/>
                                  <w:spacing w:val="-6"/>
                                  <w:sz w:val="22"/>
                                  <w:szCs w:val="22"/>
                                </w:rPr>
                                <w:t>2.89</w:t>
                              </w:r>
                            </w:p>
                          </w:tc>
                        </w:tr>
                        <w:tr w:rsidR="004107A9" w:rsidRPr="00E760AF" w:rsidTr="00CC01FF">
                          <w:trPr>
                            <w:trHeight w:val="369"/>
                            <w:jc w:val="center"/>
                          </w:trPr>
                          <w:tc>
                            <w:tcPr>
                              <w:tcW w:w="751" w:type="dxa"/>
                              <w:tcBorders>
                                <w:top w:val="nil"/>
                                <w:bottom w:val="single" w:sz="4" w:space="0" w:color="auto"/>
                              </w:tcBorders>
                              <w:vAlign w:val="center"/>
                            </w:tcPr>
                            <w:p w:rsidR="004107A9" w:rsidRPr="00B34AC4" w:rsidRDefault="004107A9" w:rsidP="00CC01FF">
                              <w:pPr>
                                <w:spacing w:line="240" w:lineRule="atLeast"/>
                                <w:ind w:leftChars="10" w:left="29" w:rightChars="10" w:right="29"/>
                                <w:jc w:val="distribute"/>
                                <w:rPr>
                                  <w:spacing w:val="-8"/>
                                  <w:sz w:val="22"/>
                                  <w:szCs w:val="22"/>
                                </w:rPr>
                              </w:pPr>
                              <w:r w:rsidRPr="00B34AC4">
                                <w:rPr>
                                  <w:rFonts w:hint="eastAsia"/>
                                  <w:spacing w:val="-8"/>
                                  <w:sz w:val="22"/>
                                  <w:szCs w:val="22"/>
                                </w:rPr>
                                <w:t>日本</w:t>
                              </w:r>
                            </w:p>
                          </w:tc>
                          <w:tc>
                            <w:tcPr>
                              <w:tcW w:w="737" w:type="dxa"/>
                              <w:tcBorders>
                                <w:top w:val="nil"/>
                                <w:bottom w:val="single" w:sz="4" w:space="0" w:color="auto"/>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1.51</w:t>
                              </w:r>
                            </w:p>
                          </w:tc>
                          <w:tc>
                            <w:tcPr>
                              <w:tcW w:w="737" w:type="dxa"/>
                              <w:tcBorders>
                                <w:top w:val="nil"/>
                                <w:bottom w:val="single" w:sz="4" w:space="0" w:color="auto"/>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0.1</w:t>
                              </w:r>
                              <w:r>
                                <w:rPr>
                                  <w:rFonts w:hint="eastAsia"/>
                                  <w:spacing w:val="-6"/>
                                  <w:sz w:val="22"/>
                                  <w:szCs w:val="22"/>
                                </w:rPr>
                                <w:t>3</w:t>
                              </w:r>
                            </w:p>
                          </w:tc>
                          <w:tc>
                            <w:tcPr>
                              <w:tcW w:w="737" w:type="dxa"/>
                              <w:tcBorders>
                                <w:top w:val="nil"/>
                                <w:bottom w:val="single" w:sz="4" w:space="0" w:color="auto"/>
                              </w:tcBorders>
                              <w:vAlign w:val="center"/>
                            </w:tcPr>
                            <w:p w:rsidR="004107A9" w:rsidRPr="00CC01FF" w:rsidRDefault="004107A9" w:rsidP="00CC01FF">
                              <w:pPr>
                                <w:spacing w:line="240" w:lineRule="atLeast"/>
                                <w:jc w:val="center"/>
                                <w:rPr>
                                  <w:spacing w:val="-6"/>
                                  <w:sz w:val="22"/>
                                  <w:szCs w:val="22"/>
                                </w:rPr>
                              </w:pPr>
                              <w:r w:rsidRPr="00CC01FF">
                                <w:rPr>
                                  <w:rFonts w:hint="eastAsia"/>
                                  <w:spacing w:val="-6"/>
                                  <w:sz w:val="22"/>
                                  <w:szCs w:val="22"/>
                                </w:rPr>
                                <w:t>0.81</w:t>
                              </w:r>
                            </w:p>
                          </w:tc>
                          <w:tc>
                            <w:tcPr>
                              <w:tcW w:w="737" w:type="dxa"/>
                              <w:tcBorders>
                                <w:top w:val="nil"/>
                                <w:bottom w:val="single" w:sz="4" w:space="0" w:color="auto"/>
                                <w:right w:val="nil"/>
                              </w:tcBorders>
                              <w:vAlign w:val="center"/>
                            </w:tcPr>
                            <w:p w:rsidR="004107A9" w:rsidRPr="00CC01FF" w:rsidRDefault="004107A9" w:rsidP="00A64953">
                              <w:pPr>
                                <w:spacing w:line="240" w:lineRule="atLeast"/>
                                <w:jc w:val="center"/>
                                <w:rPr>
                                  <w:spacing w:val="-6"/>
                                  <w:sz w:val="22"/>
                                  <w:szCs w:val="22"/>
                                </w:rPr>
                              </w:pPr>
                              <w:r w:rsidRPr="00CC01FF">
                                <w:rPr>
                                  <w:rFonts w:hint="eastAsia"/>
                                  <w:spacing w:val="-6"/>
                                  <w:sz w:val="22"/>
                                  <w:szCs w:val="22"/>
                                </w:rPr>
                                <w:t>3.1</w:t>
                              </w:r>
                              <w:r>
                                <w:rPr>
                                  <w:rFonts w:hint="eastAsia"/>
                                  <w:spacing w:val="-6"/>
                                  <w:sz w:val="22"/>
                                  <w:szCs w:val="22"/>
                                </w:rPr>
                                <w:t>5</w:t>
                              </w:r>
                            </w:p>
                          </w:tc>
                        </w:tr>
                      </w:tbl>
                      <w:p w:rsidR="004107A9" w:rsidRDefault="004107A9" w:rsidP="005C397F"/>
                    </w:txbxContent>
                  </v:textbox>
                </v:shape>
              </v:group>
            </w:pict>
          </mc:Fallback>
        </mc:AlternateContent>
      </w:r>
    </w:p>
    <w:p w:rsidR="005B39C6" w:rsidRPr="0011699D" w:rsidRDefault="00C856CB" w:rsidP="00C856CB">
      <w:pPr>
        <w:pStyle w:val="k12"/>
        <w:ind w:left="288" w:firstLine="560"/>
        <w:rPr>
          <w:color w:val="000000" w:themeColor="text1"/>
        </w:rPr>
      </w:pPr>
      <w:r w:rsidRPr="0011699D">
        <w:rPr>
          <w:noProof/>
          <w:color w:val="000000" w:themeColor="text1"/>
        </w:rPr>
        <mc:AlternateContent>
          <mc:Choice Requires="wps">
            <w:drawing>
              <wp:anchor distT="0" distB="0" distL="114300" distR="114300" simplePos="0" relativeHeight="251725824" behindDoc="0" locked="0" layoutInCell="1" allowOverlap="1" wp14:anchorId="53B11652" wp14:editId="4BB234BC">
                <wp:simplePos x="0" y="0"/>
                <wp:positionH relativeFrom="column">
                  <wp:posOffset>2235559</wp:posOffset>
                </wp:positionH>
                <wp:positionV relativeFrom="paragraph">
                  <wp:posOffset>255049</wp:posOffset>
                </wp:positionV>
                <wp:extent cx="820188" cy="262057"/>
                <wp:effectExtent l="0" t="0" r="0" b="5080"/>
                <wp:wrapNone/>
                <wp:docPr id="80" name="文字方塊 80"/>
                <wp:cNvGraphicFramePr/>
                <a:graphic xmlns:a="http://schemas.openxmlformats.org/drawingml/2006/main">
                  <a:graphicData uri="http://schemas.microsoft.com/office/word/2010/wordprocessingShape">
                    <wps:wsp>
                      <wps:cNvSpPr txBox="1"/>
                      <wps:spPr>
                        <a:xfrm>
                          <a:off x="0" y="0"/>
                          <a:ext cx="820188" cy="2620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7A9" w:rsidRPr="00285E6E" w:rsidRDefault="004107A9" w:rsidP="005C397F">
                            <w:pPr>
                              <w:pStyle w:val="ab"/>
                              <w:spacing w:line="240" w:lineRule="exact"/>
                              <w:ind w:leftChars="0" w:left="0" w:firstLineChars="0" w:firstLine="0"/>
                              <w:rPr>
                                <w:rFonts w:eastAsia="標楷體"/>
                                <w:spacing w:val="0"/>
                                <w:sz w:val="21"/>
                                <w:szCs w:val="21"/>
                              </w:rPr>
                            </w:pPr>
                            <w:r>
                              <w:rPr>
                                <w:rFonts w:eastAsia="標楷體" w:hint="eastAsia"/>
                                <w:spacing w:val="0"/>
                                <w:sz w:val="21"/>
                                <w:szCs w:val="21"/>
                              </w:rPr>
                              <w:t>單位</w:t>
                            </w:r>
                            <w:r w:rsidRPr="00285E6E">
                              <w:rPr>
                                <w:rFonts w:eastAsia="標楷體" w:hint="eastAsia"/>
                                <w:spacing w:val="0"/>
                                <w:sz w:val="21"/>
                                <w:szCs w:val="21"/>
                              </w:rPr>
                              <w:t>：</w:t>
                            </w:r>
                            <w:r>
                              <w:rPr>
                                <w:rFonts w:eastAsia="標楷體" w:hint="eastAsia"/>
                                <w:spacing w:val="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80" o:spid="_x0000_s1039" type="#_x0000_t202" style="position:absolute;left:0;text-align:left;margin-left:176.05pt;margin-top:20.1pt;width:64.6pt;height:20.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" filled="f" stroked="f" strokeweight=".5pt">
                <v:textbox>
                  <w:txbxContent>
                    <w:p w:rsidR="004107A9" w:rsidRPr="00285E6E" w:rsidRDefault="004107A9" w:rsidP="005C397F">
                      <w:pPr>
                        <w:pStyle w:val="ab"/>
                        <w:spacing w:line="240" w:lineRule="exact"/>
                        <w:ind w:leftChars="0" w:left="0" w:firstLineChars="0" w:firstLine="0"/>
                        <w:rPr>
                          <w:rFonts w:eastAsia="標楷體"/>
                          <w:spacing w:val="0"/>
                          <w:sz w:val="21"/>
                          <w:szCs w:val="21"/>
                        </w:rPr>
                      </w:pPr>
                      <w:r>
                        <w:rPr>
                          <w:rFonts w:eastAsia="標楷體" w:hint="eastAsia"/>
                          <w:spacing w:val="0"/>
                          <w:sz w:val="21"/>
                          <w:szCs w:val="21"/>
                        </w:rPr>
                        <w:t>單位</w:t>
                      </w:r>
                      <w:r w:rsidRPr="00285E6E">
                        <w:rPr>
                          <w:rFonts w:eastAsia="標楷體" w:hint="eastAsia"/>
                          <w:spacing w:val="0"/>
                          <w:sz w:val="21"/>
                          <w:szCs w:val="21"/>
                        </w:rPr>
                        <w:t>：</w:t>
                      </w:r>
                      <w:r>
                        <w:rPr>
                          <w:rFonts w:eastAsia="標楷體" w:hint="eastAsia"/>
                          <w:spacing w:val="0"/>
                          <w:sz w:val="21"/>
                          <w:szCs w:val="21"/>
                        </w:rPr>
                        <w:t>%</w:t>
                      </w:r>
                    </w:p>
                  </w:txbxContent>
                </v:textbox>
              </v:shape>
            </w:pict>
          </mc:Fallback>
        </mc:AlternateContent>
      </w:r>
    </w:p>
    <w:p w:rsidR="005B39C6" w:rsidRPr="0011699D" w:rsidRDefault="005B39C6" w:rsidP="00C856CB">
      <w:pPr>
        <w:pStyle w:val="k12"/>
        <w:spacing w:line="240" w:lineRule="atLeast"/>
        <w:ind w:left="288" w:firstLine="576"/>
        <w:rPr>
          <w:color w:val="000000" w:themeColor="text1"/>
        </w:rPr>
      </w:pPr>
    </w:p>
    <w:p w:rsidR="005B39C6" w:rsidRPr="0011699D" w:rsidRDefault="005B39C6" w:rsidP="00E94BE4">
      <w:pPr>
        <w:pStyle w:val="k12"/>
        <w:spacing w:line="240" w:lineRule="atLeast"/>
        <w:ind w:left="288" w:firstLine="576"/>
        <w:rPr>
          <w:color w:val="000000" w:themeColor="text1"/>
        </w:rPr>
      </w:pPr>
    </w:p>
    <w:p w:rsidR="005B39C6" w:rsidRPr="0011699D" w:rsidRDefault="005B39C6" w:rsidP="00FB4A59">
      <w:pPr>
        <w:pStyle w:val="k12"/>
        <w:spacing w:line="240" w:lineRule="atLeast"/>
        <w:ind w:left="288" w:firstLine="576"/>
        <w:rPr>
          <w:color w:val="000000" w:themeColor="text1"/>
        </w:rPr>
      </w:pPr>
    </w:p>
    <w:p w:rsidR="008A5048" w:rsidRPr="0011699D" w:rsidRDefault="008A5048" w:rsidP="008A5048">
      <w:pPr>
        <w:jc w:val="center"/>
        <w:rPr>
          <w:rFonts w:ascii="Time New Roman" w:hAnsi="Time New Roman" w:hint="eastAsia"/>
          <w:b/>
          <w:color w:val="000000" w:themeColor="text1"/>
          <w:sz w:val="25"/>
          <w:szCs w:val="22"/>
        </w:rPr>
      </w:pPr>
    </w:p>
    <w:p w:rsidR="008A5048" w:rsidRPr="0011699D" w:rsidRDefault="008A5048" w:rsidP="008A5048">
      <w:pPr>
        <w:spacing w:line="240" w:lineRule="atLeast"/>
        <w:jc w:val="center"/>
        <w:rPr>
          <w:rFonts w:ascii="Time New Roman" w:hAnsi="Time New Roman" w:hint="eastAsia"/>
          <w:b/>
          <w:color w:val="000000" w:themeColor="text1"/>
          <w:sz w:val="25"/>
          <w:szCs w:val="22"/>
        </w:rPr>
      </w:pPr>
    </w:p>
    <w:p w:rsidR="008A5048" w:rsidRPr="0011699D" w:rsidRDefault="008A5048" w:rsidP="008A5048">
      <w:pPr>
        <w:jc w:val="center"/>
        <w:rPr>
          <w:rFonts w:ascii="Time New Roman" w:hAnsi="Time New Roman" w:hint="eastAsia"/>
          <w:b/>
          <w:color w:val="000000" w:themeColor="text1"/>
          <w:sz w:val="25"/>
          <w:szCs w:val="22"/>
        </w:rPr>
      </w:pPr>
    </w:p>
    <w:p w:rsidR="008A5048" w:rsidRPr="0011699D" w:rsidRDefault="008A5048" w:rsidP="008A5048">
      <w:pPr>
        <w:jc w:val="center"/>
        <w:rPr>
          <w:rFonts w:ascii="Time New Roman" w:hAnsi="Time New Roman" w:hint="eastAsia"/>
          <w:b/>
          <w:color w:val="000000" w:themeColor="text1"/>
          <w:sz w:val="25"/>
          <w:szCs w:val="22"/>
        </w:rPr>
      </w:pPr>
    </w:p>
    <w:p w:rsidR="008A5048" w:rsidRPr="0011699D" w:rsidRDefault="008A5048" w:rsidP="008A5048">
      <w:pPr>
        <w:spacing w:line="240" w:lineRule="atLeast"/>
        <w:jc w:val="center"/>
        <w:rPr>
          <w:rFonts w:ascii="Time New Roman" w:hAnsi="Time New Roman" w:hint="eastAsia"/>
          <w:b/>
          <w:color w:val="000000" w:themeColor="text1"/>
          <w:sz w:val="25"/>
          <w:szCs w:val="22"/>
        </w:rPr>
      </w:pPr>
    </w:p>
    <w:p w:rsidR="008A5048" w:rsidRPr="0011699D" w:rsidRDefault="008A5048" w:rsidP="008A5048">
      <w:pPr>
        <w:jc w:val="center"/>
        <w:rPr>
          <w:rFonts w:ascii="Time New Roman" w:hAnsi="Time New Roman" w:hint="eastAsia"/>
          <w:b/>
          <w:color w:val="000000" w:themeColor="text1"/>
          <w:sz w:val="25"/>
          <w:szCs w:val="22"/>
        </w:rPr>
      </w:pPr>
    </w:p>
    <w:p w:rsidR="00046382" w:rsidRPr="0011699D" w:rsidRDefault="00046382" w:rsidP="008A5048">
      <w:pPr>
        <w:jc w:val="center"/>
        <w:rPr>
          <w:rFonts w:ascii="Time New Roman" w:hAnsi="Time New Roman" w:hint="eastAsia"/>
          <w:b/>
          <w:color w:val="000000" w:themeColor="text1"/>
          <w:sz w:val="25"/>
          <w:szCs w:val="22"/>
        </w:rPr>
      </w:pPr>
    </w:p>
    <w:p w:rsidR="00046382" w:rsidRPr="0011699D" w:rsidRDefault="00046382" w:rsidP="008A5048">
      <w:pPr>
        <w:jc w:val="center"/>
        <w:rPr>
          <w:rFonts w:ascii="Time New Roman" w:hAnsi="Time New Roman" w:hint="eastAsia"/>
          <w:b/>
          <w:color w:val="000000" w:themeColor="text1"/>
          <w:sz w:val="25"/>
          <w:szCs w:val="22"/>
        </w:rPr>
      </w:pPr>
    </w:p>
    <w:p w:rsidR="00046382" w:rsidRPr="0011699D" w:rsidRDefault="00046382" w:rsidP="008A5048">
      <w:pPr>
        <w:jc w:val="center"/>
        <w:rPr>
          <w:rFonts w:ascii="Time New Roman" w:hAnsi="Time New Roman" w:hint="eastAsia"/>
          <w:b/>
          <w:color w:val="000000" w:themeColor="text1"/>
          <w:sz w:val="25"/>
          <w:szCs w:val="22"/>
        </w:rPr>
      </w:pPr>
    </w:p>
    <w:p w:rsidR="00046382" w:rsidRPr="0011699D" w:rsidRDefault="00046382" w:rsidP="008A5048">
      <w:pPr>
        <w:jc w:val="center"/>
        <w:rPr>
          <w:rFonts w:ascii="Time New Roman" w:hAnsi="Time New Roman" w:hint="eastAsia"/>
          <w:b/>
          <w:color w:val="000000" w:themeColor="text1"/>
          <w:sz w:val="25"/>
          <w:szCs w:val="22"/>
        </w:rPr>
      </w:pPr>
    </w:p>
    <w:p w:rsidR="00046382" w:rsidRPr="0011699D" w:rsidRDefault="00046382" w:rsidP="008A5048">
      <w:pPr>
        <w:jc w:val="center"/>
        <w:rPr>
          <w:rFonts w:ascii="Time New Roman" w:hAnsi="Time New Roman" w:hint="eastAsia"/>
          <w:b/>
          <w:color w:val="000000" w:themeColor="text1"/>
          <w:sz w:val="25"/>
          <w:szCs w:val="22"/>
        </w:rPr>
      </w:pPr>
    </w:p>
    <w:p w:rsidR="009D73D3" w:rsidRPr="0011699D" w:rsidRDefault="009D73D3" w:rsidP="009D73D3">
      <w:pPr>
        <w:pStyle w:val="k00t17"/>
        <w:rPr>
          <w:color w:val="000000" w:themeColor="text1"/>
        </w:rPr>
      </w:pPr>
      <w:r w:rsidRPr="0011699D">
        <w:rPr>
          <w:rFonts w:hint="eastAsia"/>
          <w:color w:val="000000" w:themeColor="text1"/>
        </w:rPr>
        <w:lastRenderedPageBreak/>
        <w:t>第二節　國家發展指標檢討</w:t>
      </w:r>
    </w:p>
    <w:p w:rsidR="009D73D3" w:rsidRPr="0011699D" w:rsidRDefault="009D73D3" w:rsidP="00740694">
      <w:pPr>
        <w:pStyle w:val="line"/>
        <w:spacing w:line="400" w:lineRule="exact"/>
        <w:rPr>
          <w:color w:val="000000" w:themeColor="text1"/>
        </w:rPr>
      </w:pPr>
    </w:p>
    <w:p w:rsidR="009D73D3" w:rsidRPr="0011699D" w:rsidRDefault="009D73D3" w:rsidP="00740694">
      <w:pPr>
        <w:pStyle w:val="k02"/>
        <w:kinsoku w:val="0"/>
        <w:spacing w:line="400" w:lineRule="exact"/>
        <w:ind w:left="-74" w:firstLine="576"/>
        <w:rPr>
          <w:color w:val="000000" w:themeColor="text1"/>
        </w:rPr>
      </w:pPr>
      <w:r w:rsidRPr="0011699D">
        <w:rPr>
          <w:rFonts w:hint="eastAsia"/>
          <w:color w:val="000000" w:themeColor="text1"/>
        </w:rPr>
        <w:t>103</w:t>
      </w:r>
      <w:r w:rsidRPr="0011699D">
        <w:rPr>
          <w:rFonts w:hint="eastAsia"/>
          <w:color w:val="000000" w:themeColor="text1"/>
        </w:rPr>
        <w:t>年政府積極推動各項建設，在</w:t>
      </w:r>
      <w:r w:rsidRPr="0011699D">
        <w:rPr>
          <w:rFonts w:hint="eastAsia"/>
          <w:color w:val="000000" w:themeColor="text1"/>
        </w:rPr>
        <w:t>10</w:t>
      </w:r>
      <w:r w:rsidR="00C3121F" w:rsidRPr="0011699D">
        <w:rPr>
          <w:rFonts w:hint="eastAsia"/>
          <w:color w:val="000000" w:themeColor="text1"/>
        </w:rPr>
        <w:t>3</w:t>
      </w:r>
      <w:r w:rsidRPr="0011699D">
        <w:rPr>
          <w:rFonts w:hint="eastAsia"/>
          <w:color w:val="000000" w:themeColor="text1"/>
        </w:rPr>
        <w:t>項國家發展指標中，有</w:t>
      </w:r>
      <w:r w:rsidRPr="0011699D">
        <w:rPr>
          <w:rFonts w:hint="eastAsia"/>
          <w:color w:val="000000" w:themeColor="text1"/>
        </w:rPr>
        <w:t>8</w:t>
      </w:r>
      <w:r w:rsidR="00C3121F" w:rsidRPr="0011699D">
        <w:rPr>
          <w:rFonts w:hint="eastAsia"/>
          <w:color w:val="000000" w:themeColor="text1"/>
        </w:rPr>
        <w:t>5</w:t>
      </w:r>
      <w:r w:rsidRPr="0011699D">
        <w:rPr>
          <w:rFonts w:hint="eastAsia"/>
          <w:color w:val="000000" w:themeColor="text1"/>
        </w:rPr>
        <w:t>項達成目標，總達成率</w:t>
      </w:r>
      <w:r w:rsidRPr="0011699D">
        <w:rPr>
          <w:rFonts w:hint="eastAsia"/>
          <w:color w:val="000000" w:themeColor="text1"/>
        </w:rPr>
        <w:t>82.</w:t>
      </w:r>
      <w:r w:rsidR="00EC14F3" w:rsidRPr="0011699D">
        <w:rPr>
          <w:rFonts w:hint="eastAsia"/>
          <w:color w:val="000000" w:themeColor="text1"/>
        </w:rPr>
        <w:t>5</w:t>
      </w:r>
      <w:r w:rsidRPr="0011699D">
        <w:rPr>
          <w:rFonts w:hint="eastAsia"/>
          <w:color w:val="000000" w:themeColor="text1"/>
        </w:rPr>
        <w:t>%</w:t>
      </w:r>
      <w:r w:rsidR="00740694" w:rsidRPr="0011699D">
        <w:rPr>
          <w:rFonts w:hint="eastAsia"/>
          <w:color w:val="000000" w:themeColor="text1"/>
        </w:rPr>
        <w:t>，優於</w:t>
      </w:r>
      <w:r w:rsidR="00740694" w:rsidRPr="0011699D">
        <w:rPr>
          <w:rFonts w:hint="eastAsia"/>
          <w:color w:val="000000" w:themeColor="text1"/>
        </w:rPr>
        <w:t>102</w:t>
      </w:r>
      <w:r w:rsidR="00740694" w:rsidRPr="0011699D">
        <w:rPr>
          <w:rFonts w:hint="eastAsia"/>
          <w:color w:val="000000" w:themeColor="text1"/>
        </w:rPr>
        <w:t>年之</w:t>
      </w:r>
      <w:r w:rsidR="00740694" w:rsidRPr="0011699D">
        <w:rPr>
          <w:rFonts w:hint="eastAsia"/>
          <w:color w:val="000000" w:themeColor="text1"/>
        </w:rPr>
        <w:t>78.3%</w:t>
      </w:r>
      <w:r w:rsidRPr="0011699D">
        <w:rPr>
          <w:rFonts w:hint="eastAsia"/>
          <w:color w:val="000000" w:themeColor="text1"/>
        </w:rPr>
        <w:t>。各項指標構面執行績效如次：</w:t>
      </w:r>
    </w:p>
    <w:p w:rsidR="009D73D3" w:rsidRPr="0011699D" w:rsidRDefault="009D73D3" w:rsidP="00740694">
      <w:pPr>
        <w:pStyle w:val="k1a"/>
        <w:spacing w:beforeLines="35" w:before="84" w:after="120" w:line="400" w:lineRule="exact"/>
        <w:ind w:leftChars="-25" w:left="216" w:hangingChars="100" w:hanging="288"/>
        <w:rPr>
          <w:b w:val="0"/>
          <w:color w:val="000000" w:themeColor="text1"/>
        </w:rPr>
      </w:pPr>
      <w:r w:rsidRPr="0011699D">
        <w:rPr>
          <w:rFonts w:hint="eastAsia"/>
          <w:b w:val="0"/>
          <w:color w:val="000000" w:themeColor="text1"/>
        </w:rPr>
        <w:t>－經濟面</w:t>
      </w:r>
      <w:r w:rsidRPr="0011699D">
        <w:rPr>
          <w:rFonts w:hint="eastAsia"/>
          <w:b w:val="0"/>
          <w:color w:val="000000" w:themeColor="text1"/>
        </w:rPr>
        <w:t>3</w:t>
      </w:r>
      <w:r w:rsidR="00C3121F" w:rsidRPr="0011699D">
        <w:rPr>
          <w:rFonts w:hint="eastAsia"/>
          <w:b w:val="0"/>
          <w:color w:val="000000" w:themeColor="text1"/>
        </w:rPr>
        <w:t>1</w:t>
      </w:r>
      <w:r w:rsidRPr="0011699D">
        <w:rPr>
          <w:rFonts w:hint="eastAsia"/>
          <w:b w:val="0"/>
          <w:color w:val="000000" w:themeColor="text1"/>
        </w:rPr>
        <w:t>項指標中，</w:t>
      </w:r>
      <w:r w:rsidRPr="0011699D">
        <w:rPr>
          <w:rFonts w:hint="eastAsia"/>
          <w:b w:val="0"/>
          <w:color w:val="000000" w:themeColor="text1"/>
        </w:rPr>
        <w:t>2</w:t>
      </w:r>
      <w:r w:rsidR="00C3121F" w:rsidRPr="0011699D">
        <w:rPr>
          <w:rFonts w:hint="eastAsia"/>
          <w:b w:val="0"/>
          <w:color w:val="000000" w:themeColor="text1"/>
        </w:rPr>
        <w:t>6</w:t>
      </w:r>
      <w:r w:rsidRPr="0011699D">
        <w:rPr>
          <w:rFonts w:hint="eastAsia"/>
          <w:b w:val="0"/>
          <w:color w:val="000000" w:themeColor="text1"/>
        </w:rPr>
        <w:t>項達成目標，達成率</w:t>
      </w:r>
      <w:r w:rsidRPr="0011699D">
        <w:rPr>
          <w:rFonts w:hint="eastAsia"/>
          <w:b w:val="0"/>
          <w:color w:val="000000" w:themeColor="text1"/>
        </w:rPr>
        <w:t>8</w:t>
      </w:r>
      <w:r w:rsidR="00EC14F3" w:rsidRPr="0011699D">
        <w:rPr>
          <w:rFonts w:hint="eastAsia"/>
          <w:b w:val="0"/>
          <w:color w:val="000000" w:themeColor="text1"/>
        </w:rPr>
        <w:t>3</w:t>
      </w:r>
      <w:r w:rsidRPr="0011699D">
        <w:rPr>
          <w:rFonts w:hint="eastAsia"/>
          <w:b w:val="0"/>
          <w:color w:val="000000" w:themeColor="text1"/>
        </w:rPr>
        <w:t>.</w:t>
      </w:r>
      <w:r w:rsidR="00EC14F3" w:rsidRPr="0011699D">
        <w:rPr>
          <w:rFonts w:hint="eastAsia"/>
          <w:b w:val="0"/>
          <w:color w:val="000000" w:themeColor="text1"/>
        </w:rPr>
        <w:t>9</w:t>
      </w:r>
      <w:r w:rsidRPr="0011699D">
        <w:rPr>
          <w:rFonts w:hint="eastAsia"/>
          <w:b w:val="0"/>
          <w:color w:val="000000" w:themeColor="text1"/>
        </w:rPr>
        <w:t>%</w:t>
      </w:r>
      <w:r w:rsidRPr="0011699D">
        <w:rPr>
          <w:rFonts w:hint="eastAsia"/>
          <w:b w:val="0"/>
          <w:color w:val="000000" w:themeColor="text1"/>
        </w:rPr>
        <w:t>。</w:t>
      </w:r>
      <w:r w:rsidRPr="0011699D">
        <w:rPr>
          <w:rFonts w:hint="eastAsia"/>
          <w:b w:val="0"/>
          <w:color w:val="000000" w:themeColor="text1"/>
        </w:rPr>
        <w:t>5</w:t>
      </w:r>
      <w:r w:rsidRPr="0011699D">
        <w:rPr>
          <w:rFonts w:hint="eastAsia"/>
          <w:b w:val="0"/>
          <w:color w:val="000000" w:themeColor="text1"/>
        </w:rPr>
        <w:t>項未達目標中：「開放布局」</w:t>
      </w:r>
      <w:r w:rsidRPr="0011699D">
        <w:rPr>
          <w:rFonts w:hint="eastAsia"/>
          <w:b w:val="0"/>
          <w:color w:val="000000" w:themeColor="text1"/>
        </w:rPr>
        <w:t>2</w:t>
      </w:r>
      <w:r w:rsidRPr="0011699D">
        <w:rPr>
          <w:rFonts w:hint="eastAsia"/>
          <w:b w:val="0"/>
          <w:color w:val="000000" w:themeColor="text1"/>
        </w:rPr>
        <w:t>項係因</w:t>
      </w:r>
      <w:r w:rsidRPr="0011699D">
        <w:rPr>
          <w:rFonts w:hint="eastAsia"/>
          <w:b w:val="0"/>
          <w:color w:val="000000" w:themeColor="text1"/>
        </w:rPr>
        <w:t>103</w:t>
      </w:r>
      <w:r w:rsidRPr="0011699D">
        <w:rPr>
          <w:rFonts w:hint="eastAsia"/>
          <w:b w:val="0"/>
          <w:color w:val="000000" w:themeColor="text1"/>
        </w:rPr>
        <w:t>年無新增完成</w:t>
      </w:r>
      <w:r w:rsidRPr="0011699D">
        <w:rPr>
          <w:rFonts w:hint="eastAsia"/>
          <w:b w:val="0"/>
          <w:color w:val="000000" w:themeColor="text1"/>
          <w:szCs w:val="28"/>
        </w:rPr>
        <w:t>ECA</w:t>
      </w:r>
      <w:r w:rsidRPr="0011699D">
        <w:rPr>
          <w:b w:val="0"/>
          <w:color w:val="000000" w:themeColor="text1"/>
          <w:szCs w:val="28"/>
        </w:rPr>
        <w:t>/FTA</w:t>
      </w:r>
      <w:r w:rsidRPr="0011699D">
        <w:rPr>
          <w:rFonts w:hint="eastAsia"/>
          <w:b w:val="0"/>
          <w:color w:val="000000" w:themeColor="text1"/>
          <w:szCs w:val="28"/>
        </w:rPr>
        <w:t>談判或簽署；</w:t>
      </w:r>
      <w:r w:rsidRPr="0011699D">
        <w:rPr>
          <w:rFonts w:hint="eastAsia"/>
          <w:b w:val="0"/>
          <w:color w:val="000000" w:themeColor="text1"/>
        </w:rPr>
        <w:t>「青年就業</w:t>
      </w:r>
      <w:proofErr w:type="gramStart"/>
      <w:r w:rsidRPr="0011699D">
        <w:rPr>
          <w:rFonts w:hint="eastAsia"/>
          <w:b w:val="0"/>
          <w:color w:val="000000" w:themeColor="text1"/>
        </w:rPr>
        <w:t>讚</w:t>
      </w:r>
      <w:proofErr w:type="gramEnd"/>
      <w:r w:rsidRPr="0011699D">
        <w:rPr>
          <w:rFonts w:hint="eastAsia"/>
          <w:b w:val="0"/>
          <w:color w:val="000000" w:themeColor="text1"/>
        </w:rPr>
        <w:t>計畫」</w:t>
      </w:r>
      <w:r w:rsidRPr="0011699D">
        <w:rPr>
          <w:rFonts w:hint="eastAsia"/>
          <w:b w:val="0"/>
          <w:color w:val="000000" w:themeColor="text1"/>
        </w:rPr>
        <w:t>2</w:t>
      </w:r>
      <w:r w:rsidRPr="0011699D">
        <w:rPr>
          <w:rFonts w:hint="eastAsia"/>
          <w:b w:val="0"/>
          <w:color w:val="000000" w:themeColor="text1"/>
        </w:rPr>
        <w:t>項，因國內失業情勢改善，減少計畫運用人數；「安全農業推廣面積」因農民參與意願受</w:t>
      </w:r>
      <w:r w:rsidRPr="0011699D">
        <w:rPr>
          <w:rFonts w:hint="eastAsia"/>
          <w:b w:val="0"/>
          <w:color w:val="000000" w:themeColor="text1"/>
        </w:rPr>
        <w:t>103</w:t>
      </w:r>
      <w:r w:rsidRPr="0011699D">
        <w:rPr>
          <w:rFonts w:hint="eastAsia"/>
          <w:b w:val="0"/>
          <w:color w:val="000000" w:themeColor="text1"/>
        </w:rPr>
        <w:t>年調降補助驗證集資材費影響，面積增加趨緩。</w:t>
      </w:r>
    </w:p>
    <w:p w:rsidR="009D73D3" w:rsidRPr="0011699D" w:rsidRDefault="009D73D3" w:rsidP="00740694">
      <w:pPr>
        <w:pStyle w:val="k1a"/>
        <w:spacing w:beforeLines="35" w:before="84" w:after="120" w:line="400" w:lineRule="exact"/>
        <w:ind w:leftChars="-25" w:left="216" w:hangingChars="100" w:hanging="288"/>
        <w:rPr>
          <w:b w:val="0"/>
          <w:color w:val="000000" w:themeColor="text1"/>
        </w:rPr>
      </w:pPr>
      <w:r w:rsidRPr="0011699D">
        <w:rPr>
          <w:rFonts w:hint="eastAsia"/>
          <w:b w:val="0"/>
          <w:color w:val="000000" w:themeColor="text1"/>
        </w:rPr>
        <w:t>－社會面</w:t>
      </w:r>
      <w:r w:rsidRPr="0011699D">
        <w:rPr>
          <w:rFonts w:hint="eastAsia"/>
          <w:b w:val="0"/>
          <w:color w:val="000000" w:themeColor="text1"/>
        </w:rPr>
        <w:t>36</w:t>
      </w:r>
      <w:r w:rsidRPr="0011699D">
        <w:rPr>
          <w:rFonts w:hint="eastAsia"/>
          <w:b w:val="0"/>
          <w:color w:val="000000" w:themeColor="text1"/>
        </w:rPr>
        <w:t>項指標中，</w:t>
      </w:r>
      <w:r w:rsidRPr="0011699D">
        <w:rPr>
          <w:rFonts w:hint="eastAsia"/>
          <w:b w:val="0"/>
          <w:color w:val="000000" w:themeColor="text1"/>
        </w:rPr>
        <w:t>30</w:t>
      </w:r>
      <w:r w:rsidRPr="0011699D">
        <w:rPr>
          <w:rFonts w:hint="eastAsia"/>
          <w:b w:val="0"/>
          <w:color w:val="000000" w:themeColor="text1"/>
        </w:rPr>
        <w:t>項達成目標，達成率</w:t>
      </w:r>
      <w:r w:rsidRPr="0011699D">
        <w:rPr>
          <w:rFonts w:hint="eastAsia"/>
          <w:b w:val="0"/>
          <w:color w:val="000000" w:themeColor="text1"/>
        </w:rPr>
        <w:t>83.3%</w:t>
      </w:r>
      <w:r w:rsidRPr="0011699D">
        <w:rPr>
          <w:rFonts w:hint="eastAsia"/>
          <w:b w:val="0"/>
          <w:color w:val="000000" w:themeColor="text1"/>
        </w:rPr>
        <w:t>。</w:t>
      </w:r>
      <w:r w:rsidRPr="0011699D">
        <w:rPr>
          <w:rFonts w:hint="eastAsia"/>
          <w:b w:val="0"/>
          <w:color w:val="000000" w:themeColor="text1"/>
        </w:rPr>
        <w:t>6</w:t>
      </w:r>
      <w:r w:rsidRPr="0011699D">
        <w:rPr>
          <w:rFonts w:hint="eastAsia"/>
          <w:b w:val="0"/>
          <w:color w:val="000000" w:themeColor="text1"/>
        </w:rPr>
        <w:t>項未達目標中：「居住正義」</w:t>
      </w:r>
      <w:r w:rsidRPr="0011699D">
        <w:rPr>
          <w:rFonts w:hint="eastAsia"/>
          <w:b w:val="0"/>
          <w:color w:val="000000" w:themeColor="text1"/>
        </w:rPr>
        <w:t>2</w:t>
      </w:r>
      <w:r w:rsidRPr="0011699D">
        <w:rPr>
          <w:rFonts w:hint="eastAsia"/>
          <w:b w:val="0"/>
          <w:color w:val="000000" w:themeColor="text1"/>
        </w:rPr>
        <w:t>項及「協助</w:t>
      </w:r>
      <w:proofErr w:type="gramStart"/>
      <w:r w:rsidRPr="0011699D">
        <w:rPr>
          <w:rFonts w:hint="eastAsia"/>
          <w:b w:val="0"/>
          <w:color w:val="000000" w:themeColor="text1"/>
        </w:rPr>
        <w:t>設立文創公司</w:t>
      </w:r>
      <w:proofErr w:type="gramEnd"/>
      <w:r w:rsidRPr="0011699D">
        <w:rPr>
          <w:rFonts w:hint="eastAsia"/>
          <w:b w:val="0"/>
          <w:color w:val="000000" w:themeColor="text1"/>
        </w:rPr>
        <w:t>」係因案件申請人資格不符或放棄補助；「完成不符合</w:t>
      </w:r>
      <w:r w:rsidRPr="0011699D">
        <w:rPr>
          <w:rFonts w:hint="eastAsia"/>
          <w:b w:val="0"/>
          <w:color w:val="000000" w:themeColor="text1"/>
        </w:rPr>
        <w:t>CEDAW</w:t>
      </w:r>
      <w:r w:rsidRPr="0011699D">
        <w:rPr>
          <w:rFonts w:hint="eastAsia"/>
          <w:b w:val="0"/>
          <w:color w:val="000000" w:themeColor="text1"/>
        </w:rPr>
        <w:t>規定之法規制</w:t>
      </w:r>
      <w:r w:rsidRPr="0011699D">
        <w:rPr>
          <w:rFonts w:ascii="標楷體" w:hAnsi="標楷體" w:hint="eastAsia"/>
          <w:b w:val="0"/>
          <w:color w:val="000000" w:themeColor="text1"/>
        </w:rPr>
        <w:t>(訂)</w:t>
      </w:r>
      <w:r w:rsidRPr="0011699D">
        <w:rPr>
          <w:rFonts w:hint="eastAsia"/>
          <w:b w:val="0"/>
          <w:color w:val="000000" w:themeColor="text1"/>
        </w:rPr>
        <w:t>定、修正或廢止及行政措施改進」，</w:t>
      </w:r>
      <w:proofErr w:type="gramStart"/>
      <w:r w:rsidRPr="0011699D">
        <w:rPr>
          <w:rFonts w:hint="eastAsia"/>
          <w:b w:val="0"/>
          <w:color w:val="000000" w:themeColor="text1"/>
        </w:rPr>
        <w:t>囿</w:t>
      </w:r>
      <w:proofErr w:type="gramEnd"/>
      <w:r w:rsidRPr="0011699D">
        <w:rPr>
          <w:rFonts w:hint="eastAsia"/>
          <w:b w:val="0"/>
          <w:color w:val="000000" w:themeColor="text1"/>
        </w:rPr>
        <w:t>於修法時程尚有</w:t>
      </w:r>
      <w:r w:rsidRPr="0011699D">
        <w:rPr>
          <w:rFonts w:hint="eastAsia"/>
          <w:b w:val="0"/>
          <w:color w:val="000000" w:themeColor="text1"/>
        </w:rPr>
        <w:t>23</w:t>
      </w:r>
      <w:r w:rsidRPr="0011699D">
        <w:rPr>
          <w:rFonts w:hint="eastAsia"/>
          <w:b w:val="0"/>
          <w:color w:val="000000" w:themeColor="text1"/>
        </w:rPr>
        <w:t>件未完成；「國家級南北客家文化園區參觀</w:t>
      </w:r>
      <w:proofErr w:type="gramStart"/>
      <w:r w:rsidRPr="0011699D">
        <w:rPr>
          <w:rFonts w:hint="eastAsia"/>
          <w:b w:val="0"/>
          <w:color w:val="000000" w:themeColor="text1"/>
        </w:rPr>
        <w:t>人次」</w:t>
      </w:r>
      <w:proofErr w:type="gramEnd"/>
      <w:r w:rsidRPr="0011699D">
        <w:rPr>
          <w:rFonts w:hint="eastAsia"/>
          <w:b w:val="0"/>
          <w:color w:val="000000" w:themeColor="text1"/>
        </w:rPr>
        <w:t>受</w:t>
      </w:r>
      <w:proofErr w:type="gramStart"/>
      <w:r w:rsidRPr="0011699D">
        <w:rPr>
          <w:rFonts w:hint="eastAsia"/>
          <w:b w:val="0"/>
          <w:color w:val="000000" w:themeColor="text1"/>
        </w:rPr>
        <w:t>入園費影響</w:t>
      </w:r>
      <w:proofErr w:type="gramEnd"/>
      <w:r w:rsidRPr="0011699D">
        <w:rPr>
          <w:rFonts w:hint="eastAsia"/>
          <w:b w:val="0"/>
          <w:color w:val="000000" w:themeColor="text1"/>
        </w:rPr>
        <w:t>參觀人次減少；「公立醫院女性整合性門診」仍值輔導及鼓勵階段，進度減緩。</w:t>
      </w:r>
    </w:p>
    <w:p w:rsidR="009D73D3" w:rsidRPr="0011699D" w:rsidRDefault="009D73D3" w:rsidP="00740694">
      <w:pPr>
        <w:pStyle w:val="k1a"/>
        <w:spacing w:beforeLines="35" w:before="84" w:after="120" w:line="400" w:lineRule="exact"/>
        <w:ind w:leftChars="-25" w:left="216" w:hangingChars="100" w:hanging="288"/>
        <w:rPr>
          <w:b w:val="0"/>
          <w:color w:val="000000" w:themeColor="text1"/>
        </w:rPr>
      </w:pPr>
      <w:r w:rsidRPr="0011699D">
        <w:rPr>
          <w:rFonts w:hint="eastAsia"/>
          <w:b w:val="0"/>
          <w:color w:val="000000" w:themeColor="text1"/>
        </w:rPr>
        <w:t>－基礎建設與政府面</w:t>
      </w:r>
      <w:r w:rsidRPr="0011699D">
        <w:rPr>
          <w:rFonts w:hint="eastAsia"/>
          <w:b w:val="0"/>
          <w:color w:val="000000" w:themeColor="text1"/>
        </w:rPr>
        <w:t>25</w:t>
      </w:r>
      <w:r w:rsidRPr="0011699D">
        <w:rPr>
          <w:rFonts w:hint="eastAsia"/>
          <w:b w:val="0"/>
          <w:color w:val="000000" w:themeColor="text1"/>
        </w:rPr>
        <w:t>項指標中，</w:t>
      </w:r>
      <w:r w:rsidRPr="0011699D">
        <w:rPr>
          <w:rFonts w:hint="eastAsia"/>
          <w:b w:val="0"/>
          <w:color w:val="000000" w:themeColor="text1"/>
        </w:rPr>
        <w:t>20</w:t>
      </w:r>
      <w:r w:rsidRPr="0011699D">
        <w:rPr>
          <w:rFonts w:hint="eastAsia"/>
          <w:b w:val="0"/>
          <w:color w:val="000000" w:themeColor="text1"/>
        </w:rPr>
        <w:t>項達成目標，達成率</w:t>
      </w:r>
      <w:r w:rsidRPr="0011699D">
        <w:rPr>
          <w:rFonts w:hint="eastAsia"/>
          <w:b w:val="0"/>
          <w:color w:val="000000" w:themeColor="text1"/>
        </w:rPr>
        <w:t>80.0%</w:t>
      </w:r>
      <w:r w:rsidRPr="0011699D">
        <w:rPr>
          <w:rFonts w:hint="eastAsia"/>
          <w:b w:val="0"/>
          <w:color w:val="000000" w:themeColor="text1"/>
        </w:rPr>
        <w:t>。</w:t>
      </w:r>
      <w:r w:rsidRPr="0011699D">
        <w:rPr>
          <w:rFonts w:hint="eastAsia"/>
          <w:b w:val="0"/>
          <w:color w:val="000000" w:themeColor="text1"/>
        </w:rPr>
        <w:t>5</w:t>
      </w:r>
      <w:r w:rsidRPr="0011699D">
        <w:rPr>
          <w:rFonts w:hint="eastAsia"/>
          <w:b w:val="0"/>
          <w:color w:val="000000" w:themeColor="text1"/>
        </w:rPr>
        <w:t>項未達目標中：「電力設施」</w:t>
      </w:r>
      <w:r w:rsidRPr="0011699D">
        <w:rPr>
          <w:rFonts w:hint="eastAsia"/>
          <w:b w:val="0"/>
          <w:color w:val="000000" w:themeColor="text1"/>
        </w:rPr>
        <w:t>2</w:t>
      </w:r>
      <w:r w:rsidRPr="0011699D">
        <w:rPr>
          <w:rFonts w:hint="eastAsia"/>
          <w:b w:val="0"/>
          <w:color w:val="000000" w:themeColor="text1"/>
        </w:rPr>
        <w:t>項因民眾抗爭與地方政府配合度低，延宕進度；「光纖用戶數」因民眾行動寬頻上網需求激增，相對減少固網寬頻需求所致。</w:t>
      </w:r>
    </w:p>
    <w:p w:rsidR="009D73D3" w:rsidRPr="0011699D" w:rsidRDefault="009D73D3" w:rsidP="00740694">
      <w:pPr>
        <w:pStyle w:val="k1a"/>
        <w:spacing w:beforeLines="35" w:before="84" w:after="120" w:line="400" w:lineRule="exact"/>
        <w:ind w:leftChars="-25" w:left="216" w:hangingChars="100" w:hanging="288"/>
        <w:rPr>
          <w:b w:val="0"/>
          <w:color w:val="000000" w:themeColor="text1"/>
        </w:rPr>
      </w:pPr>
      <w:r w:rsidRPr="0011699D">
        <w:rPr>
          <w:rFonts w:hint="eastAsia"/>
          <w:b w:val="0"/>
          <w:color w:val="000000" w:themeColor="text1"/>
        </w:rPr>
        <w:t>－</w:t>
      </w:r>
      <w:r w:rsidRPr="0011699D">
        <w:rPr>
          <w:rFonts w:hint="eastAsia"/>
          <w:b w:val="0"/>
          <w:color w:val="000000" w:themeColor="text1"/>
          <w:spacing w:val="0"/>
        </w:rPr>
        <w:t>環境面</w:t>
      </w:r>
      <w:r w:rsidRPr="0011699D">
        <w:rPr>
          <w:rFonts w:hint="eastAsia"/>
          <w:b w:val="0"/>
          <w:color w:val="000000" w:themeColor="text1"/>
          <w:spacing w:val="0"/>
        </w:rPr>
        <w:t>11</w:t>
      </w:r>
      <w:r w:rsidRPr="0011699D">
        <w:rPr>
          <w:rFonts w:hint="eastAsia"/>
          <w:b w:val="0"/>
          <w:color w:val="000000" w:themeColor="text1"/>
          <w:spacing w:val="0"/>
        </w:rPr>
        <w:t>項指標中，</w:t>
      </w:r>
      <w:r w:rsidRPr="0011699D">
        <w:rPr>
          <w:rFonts w:hint="eastAsia"/>
          <w:b w:val="0"/>
          <w:color w:val="000000" w:themeColor="text1"/>
          <w:spacing w:val="0"/>
        </w:rPr>
        <w:t>9</w:t>
      </w:r>
      <w:r w:rsidRPr="0011699D">
        <w:rPr>
          <w:rFonts w:hint="eastAsia"/>
          <w:b w:val="0"/>
          <w:color w:val="000000" w:themeColor="text1"/>
          <w:spacing w:val="0"/>
        </w:rPr>
        <w:t>項達成目標，達成率</w:t>
      </w:r>
      <w:r w:rsidRPr="0011699D">
        <w:rPr>
          <w:rFonts w:hint="eastAsia"/>
          <w:b w:val="0"/>
          <w:color w:val="000000" w:themeColor="text1"/>
          <w:spacing w:val="0"/>
        </w:rPr>
        <w:t>81.8%</w:t>
      </w:r>
      <w:r w:rsidRPr="0011699D">
        <w:rPr>
          <w:rFonts w:hint="eastAsia"/>
          <w:b w:val="0"/>
          <w:color w:val="000000" w:themeColor="text1"/>
          <w:spacing w:val="0"/>
        </w:rPr>
        <w:t>。</w:t>
      </w:r>
      <w:r w:rsidRPr="0011699D">
        <w:rPr>
          <w:rFonts w:hint="eastAsia"/>
          <w:b w:val="0"/>
          <w:color w:val="000000" w:themeColor="text1"/>
          <w:spacing w:val="0"/>
        </w:rPr>
        <w:t>2</w:t>
      </w:r>
      <w:r w:rsidRPr="0011699D">
        <w:rPr>
          <w:rFonts w:hint="eastAsia"/>
          <w:b w:val="0"/>
          <w:color w:val="000000" w:themeColor="text1"/>
          <w:spacing w:val="0"/>
        </w:rPr>
        <w:t>項未達目標</w:t>
      </w:r>
      <w:r w:rsidRPr="0011699D">
        <w:rPr>
          <w:b w:val="0"/>
          <w:color w:val="000000" w:themeColor="text1"/>
          <w:spacing w:val="0"/>
        </w:rPr>
        <w:t>中</w:t>
      </w:r>
      <w:r w:rsidRPr="0011699D">
        <w:rPr>
          <w:rFonts w:hint="eastAsia"/>
          <w:b w:val="0"/>
          <w:color w:val="000000" w:themeColor="text1"/>
        </w:rPr>
        <w:t>：「再生能源發電裝置容量」因民眾抗爭設置風力發電，進度較緩；「完成湖山水庫進度」則受氣候與地質因素影響，進度不如預期。</w:t>
      </w:r>
    </w:p>
    <w:p w:rsidR="009D73D3" w:rsidRPr="0011699D" w:rsidRDefault="009D73D3" w:rsidP="00740694">
      <w:pPr>
        <w:spacing w:beforeLines="85" w:before="204" w:afterLines="35" w:after="84" w:line="400" w:lineRule="exact"/>
        <w:jc w:val="center"/>
        <w:rPr>
          <w:b/>
          <w:color w:val="000000" w:themeColor="text1"/>
          <w:spacing w:val="16"/>
          <w:szCs w:val="26"/>
        </w:rPr>
      </w:pPr>
      <w:r w:rsidRPr="0011699D">
        <w:rPr>
          <w:rFonts w:hint="eastAsia"/>
          <w:b/>
          <w:color w:val="000000" w:themeColor="text1"/>
          <w:spacing w:val="16"/>
          <w:szCs w:val="26"/>
        </w:rPr>
        <w:t>表</w:t>
      </w:r>
      <w:r w:rsidRPr="0011699D">
        <w:rPr>
          <w:rFonts w:hint="eastAsia"/>
          <w:b/>
          <w:color w:val="000000" w:themeColor="text1"/>
          <w:spacing w:val="16"/>
          <w:szCs w:val="26"/>
        </w:rPr>
        <w:t>2.2.1</w:t>
      </w:r>
      <w:r w:rsidRPr="0011699D">
        <w:rPr>
          <w:rFonts w:hint="eastAsia"/>
          <w:b/>
          <w:color w:val="000000" w:themeColor="text1"/>
          <w:spacing w:val="16"/>
          <w:szCs w:val="26"/>
        </w:rPr>
        <w:t xml:space="preserve">　</w:t>
      </w:r>
      <w:r w:rsidRPr="0011699D">
        <w:rPr>
          <w:b/>
          <w:color w:val="000000" w:themeColor="text1"/>
          <w:spacing w:val="16"/>
          <w:szCs w:val="26"/>
        </w:rPr>
        <w:t>經濟面</w:t>
      </w:r>
    </w:p>
    <w:tbl>
      <w:tblPr>
        <w:tblStyle w:val="ad"/>
        <w:tblW w:w="8819" w:type="dxa"/>
        <w:tblInd w:w="-74" w:type="dxa"/>
        <w:tblBorders>
          <w:left w:val="none" w:sz="0" w:space="0" w:color="auto"/>
          <w:right w:val="none" w:sz="0" w:space="0" w:color="auto"/>
        </w:tblBorders>
        <w:tblLayout w:type="fixed"/>
        <w:tblLook w:val="04A0" w:firstRow="1" w:lastRow="0" w:firstColumn="1" w:lastColumn="0" w:noHBand="0" w:noVBand="1"/>
      </w:tblPr>
      <w:tblGrid>
        <w:gridCol w:w="2734"/>
        <w:gridCol w:w="992"/>
        <w:gridCol w:w="1020"/>
        <w:gridCol w:w="1050"/>
        <w:gridCol w:w="1063"/>
        <w:gridCol w:w="1960"/>
      </w:tblGrid>
      <w:tr w:rsidR="0011699D" w:rsidRPr="0011699D" w:rsidTr="004107A9">
        <w:tc>
          <w:tcPr>
            <w:tcW w:w="2734" w:type="dxa"/>
            <w:vMerge w:val="restart"/>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992" w:type="dxa"/>
            <w:vMerge w:val="restart"/>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20" w:type="dxa"/>
            <w:vMerge w:val="restart"/>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2113" w:type="dxa"/>
            <w:gridSpan w:val="2"/>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1960" w:type="dxa"/>
            <w:vMerge w:val="restart"/>
            <w:vAlign w:val="center"/>
          </w:tcPr>
          <w:p w:rsidR="009D73D3" w:rsidRPr="0011699D" w:rsidRDefault="009D73D3" w:rsidP="004107A9">
            <w:pPr>
              <w:spacing w:line="320" w:lineRule="exact"/>
              <w:ind w:leftChars="-10" w:left="-29" w:rightChars="-10" w:right="-29"/>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c>
          <w:tcPr>
            <w:tcW w:w="2734" w:type="dxa"/>
            <w:vMerge/>
            <w:tcBorders>
              <w:bottom w:val="single" w:sz="4" w:space="0" w:color="auto"/>
            </w:tcBorders>
          </w:tcPr>
          <w:p w:rsidR="009D73D3" w:rsidRPr="0011699D" w:rsidRDefault="009D73D3" w:rsidP="004107A9">
            <w:pPr>
              <w:spacing w:line="280" w:lineRule="exact"/>
              <w:jc w:val="center"/>
              <w:rPr>
                <w:color w:val="000000" w:themeColor="text1"/>
                <w:sz w:val="22"/>
                <w:szCs w:val="22"/>
                <w:vertAlign w:val="superscript"/>
              </w:rPr>
            </w:pPr>
          </w:p>
        </w:tc>
        <w:tc>
          <w:tcPr>
            <w:tcW w:w="992" w:type="dxa"/>
            <w:vMerge/>
            <w:tcBorders>
              <w:bottom w:val="single" w:sz="4" w:space="0" w:color="auto"/>
            </w:tcBorders>
          </w:tcPr>
          <w:p w:rsidR="009D73D3" w:rsidRPr="0011699D" w:rsidRDefault="009D73D3" w:rsidP="004107A9">
            <w:pPr>
              <w:spacing w:line="280" w:lineRule="exact"/>
              <w:jc w:val="center"/>
              <w:rPr>
                <w:color w:val="000000" w:themeColor="text1"/>
                <w:sz w:val="22"/>
                <w:szCs w:val="22"/>
                <w:vertAlign w:val="superscript"/>
              </w:rPr>
            </w:pPr>
          </w:p>
        </w:tc>
        <w:tc>
          <w:tcPr>
            <w:tcW w:w="1020" w:type="dxa"/>
            <w:vMerge/>
            <w:tcBorders>
              <w:bottom w:val="single" w:sz="4" w:space="0" w:color="auto"/>
            </w:tcBorders>
          </w:tcPr>
          <w:p w:rsidR="009D73D3" w:rsidRPr="0011699D" w:rsidRDefault="009D73D3" w:rsidP="004107A9">
            <w:pPr>
              <w:spacing w:line="280" w:lineRule="exact"/>
              <w:jc w:val="center"/>
              <w:rPr>
                <w:color w:val="000000" w:themeColor="text1"/>
                <w:sz w:val="22"/>
                <w:szCs w:val="22"/>
                <w:vertAlign w:val="superscript"/>
              </w:rPr>
            </w:pPr>
          </w:p>
        </w:tc>
        <w:tc>
          <w:tcPr>
            <w:tcW w:w="1050" w:type="dxa"/>
            <w:tcBorders>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1063" w:type="dxa"/>
            <w:tcBorders>
              <w:bottom w:val="single" w:sz="4" w:space="0" w:color="auto"/>
            </w:tcBorders>
            <w:vAlign w:val="center"/>
          </w:tcPr>
          <w:p w:rsidR="009D73D3" w:rsidRPr="0011699D" w:rsidRDefault="009D73D3" w:rsidP="004107A9">
            <w:pPr>
              <w:spacing w:line="320" w:lineRule="exact"/>
              <w:ind w:rightChars="-10" w:right="-29"/>
              <w:jc w:val="center"/>
              <w:rPr>
                <w:b/>
                <w:color w:val="000000" w:themeColor="text1"/>
                <w:sz w:val="24"/>
                <w:szCs w:val="24"/>
              </w:rPr>
            </w:pPr>
            <w:r w:rsidRPr="0011699D">
              <w:rPr>
                <w:rFonts w:hint="eastAsia"/>
                <w:b/>
                <w:color w:val="000000" w:themeColor="text1"/>
                <w:sz w:val="24"/>
                <w:szCs w:val="24"/>
              </w:rPr>
              <w:t>實際值</w:t>
            </w:r>
          </w:p>
        </w:tc>
        <w:tc>
          <w:tcPr>
            <w:tcW w:w="1960" w:type="dxa"/>
            <w:vMerge/>
            <w:tcBorders>
              <w:bottom w:val="single" w:sz="4" w:space="0" w:color="auto"/>
            </w:tcBorders>
          </w:tcPr>
          <w:p w:rsidR="009D73D3" w:rsidRPr="0011699D" w:rsidRDefault="009D73D3" w:rsidP="004107A9">
            <w:pPr>
              <w:spacing w:line="280" w:lineRule="exact"/>
              <w:jc w:val="center"/>
              <w:rPr>
                <w:color w:val="000000" w:themeColor="text1"/>
                <w:sz w:val="22"/>
                <w:szCs w:val="22"/>
                <w:vertAlign w:val="superscript"/>
              </w:rPr>
            </w:pPr>
          </w:p>
        </w:tc>
      </w:tr>
      <w:tr w:rsidR="0011699D" w:rsidRPr="0011699D" w:rsidTr="004107A9">
        <w:trPr>
          <w:trHeight w:val="340"/>
        </w:trPr>
        <w:tc>
          <w:tcPr>
            <w:tcW w:w="2734" w:type="dxa"/>
            <w:tcBorders>
              <w:bottom w:val="single" w:sz="4" w:space="0" w:color="auto"/>
              <w:right w:val="nil"/>
            </w:tcBorders>
            <w:vAlign w:val="center"/>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總體經濟</w:t>
            </w:r>
          </w:p>
        </w:tc>
        <w:tc>
          <w:tcPr>
            <w:tcW w:w="992" w:type="dxa"/>
            <w:tcBorders>
              <w:left w:val="nil"/>
              <w:bottom w:val="single" w:sz="4" w:space="0" w:color="auto"/>
              <w:right w:val="nil"/>
            </w:tcBorders>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2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2" w:right="6"/>
              <w:jc w:val="right"/>
              <w:rPr>
                <w:i/>
                <w:color w:val="000000" w:themeColor="text1"/>
                <w:sz w:val="24"/>
                <w:szCs w:val="24"/>
              </w:rPr>
            </w:pPr>
          </w:p>
        </w:tc>
        <w:tc>
          <w:tcPr>
            <w:tcW w:w="105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063"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960" w:type="dxa"/>
            <w:tcBorders>
              <w:left w:val="nil"/>
              <w:bottom w:val="single" w:sz="4" w:space="0" w:color="auto"/>
            </w:tcBorders>
          </w:tcPr>
          <w:p w:rsidR="009D73D3" w:rsidRPr="0011699D" w:rsidRDefault="009D73D3" w:rsidP="004107A9">
            <w:pPr>
              <w:spacing w:beforeLines="30" w:before="72" w:afterLines="30" w:after="72" w:line="280" w:lineRule="exact"/>
              <w:ind w:left="248" w:hangingChars="100" w:hanging="248"/>
              <w:rPr>
                <w:color w:val="000000" w:themeColor="text1"/>
                <w:sz w:val="24"/>
                <w:szCs w:val="24"/>
              </w:rPr>
            </w:pPr>
          </w:p>
        </w:tc>
      </w:tr>
      <w:tr w:rsidR="0011699D" w:rsidRPr="0011699D" w:rsidTr="004107A9">
        <w:tc>
          <w:tcPr>
            <w:tcW w:w="2734" w:type="dxa"/>
            <w:tcBorders>
              <w:top w:val="single" w:sz="4" w:space="0" w:color="auto"/>
              <w:bottom w:val="dashed" w:sz="4" w:space="0" w:color="auto"/>
            </w:tcBorders>
          </w:tcPr>
          <w:p w:rsidR="009D73D3" w:rsidRPr="0011699D" w:rsidRDefault="009D73D3" w:rsidP="00740694">
            <w:pPr>
              <w:spacing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經濟成長率</w:t>
            </w:r>
          </w:p>
        </w:tc>
        <w:tc>
          <w:tcPr>
            <w:tcW w:w="992" w:type="dxa"/>
            <w:tcBorders>
              <w:top w:val="single" w:sz="4" w:space="0" w:color="auto"/>
              <w:bottom w:val="dashed" w:sz="4" w:space="0" w:color="auto"/>
            </w:tcBorders>
          </w:tcPr>
          <w:p w:rsidR="009D73D3" w:rsidRPr="0011699D" w:rsidRDefault="009D73D3" w:rsidP="00740694">
            <w:pPr>
              <w:spacing w:line="270" w:lineRule="exact"/>
              <w:jc w:val="center"/>
              <w:rPr>
                <w:color w:val="000000" w:themeColor="text1"/>
                <w:sz w:val="24"/>
                <w:szCs w:val="24"/>
              </w:rPr>
            </w:pPr>
            <w:r w:rsidRPr="0011699D">
              <w:rPr>
                <w:rFonts w:hint="eastAsia"/>
                <w:color w:val="000000" w:themeColor="text1"/>
                <w:sz w:val="24"/>
                <w:szCs w:val="24"/>
              </w:rPr>
              <w:t>%</w:t>
            </w:r>
          </w:p>
        </w:tc>
        <w:tc>
          <w:tcPr>
            <w:tcW w:w="1020" w:type="dxa"/>
            <w:tcBorders>
              <w:top w:val="single"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2.23</w:t>
            </w:r>
          </w:p>
        </w:tc>
        <w:tc>
          <w:tcPr>
            <w:tcW w:w="1050" w:type="dxa"/>
            <w:tcBorders>
              <w:top w:val="single"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3.2</w:t>
            </w:r>
          </w:p>
        </w:tc>
        <w:tc>
          <w:tcPr>
            <w:tcW w:w="1063" w:type="dxa"/>
            <w:tcBorders>
              <w:top w:val="single"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rFonts w:hint="eastAsia"/>
                <w:color w:val="000000" w:themeColor="text1"/>
                <w:sz w:val="24"/>
                <w:szCs w:val="24"/>
              </w:rPr>
              <w:t>3.77</w:t>
            </w:r>
          </w:p>
        </w:tc>
        <w:tc>
          <w:tcPr>
            <w:tcW w:w="1960" w:type="dxa"/>
            <w:tcBorders>
              <w:top w:val="single" w:sz="4" w:space="0" w:color="auto"/>
              <w:bottom w:val="dashed" w:sz="4" w:space="0" w:color="auto"/>
            </w:tcBorders>
          </w:tcPr>
          <w:p w:rsidR="009D73D3" w:rsidRPr="0011699D" w:rsidRDefault="009D73D3" w:rsidP="00740694">
            <w:pPr>
              <w:spacing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dashed" w:sz="4" w:space="0" w:color="auto"/>
              <w:bottom w:val="dashed" w:sz="4" w:space="0" w:color="auto"/>
            </w:tcBorders>
          </w:tcPr>
          <w:p w:rsidR="009D73D3" w:rsidRPr="0011699D" w:rsidRDefault="009D73D3" w:rsidP="00740694">
            <w:pPr>
              <w:spacing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每人</w:t>
            </w:r>
            <w:r w:rsidRPr="0011699D">
              <w:rPr>
                <w:color w:val="000000" w:themeColor="text1"/>
                <w:sz w:val="24"/>
                <w:szCs w:val="24"/>
              </w:rPr>
              <w:t>GDP</w:t>
            </w:r>
          </w:p>
        </w:tc>
        <w:tc>
          <w:tcPr>
            <w:tcW w:w="992" w:type="dxa"/>
            <w:tcBorders>
              <w:top w:val="dashed" w:sz="4" w:space="0" w:color="auto"/>
              <w:bottom w:val="dashed" w:sz="4" w:space="0" w:color="auto"/>
            </w:tcBorders>
          </w:tcPr>
          <w:p w:rsidR="009D73D3" w:rsidRPr="0011699D" w:rsidRDefault="009D73D3" w:rsidP="00740694">
            <w:pPr>
              <w:spacing w:line="270" w:lineRule="exact"/>
              <w:jc w:val="center"/>
              <w:rPr>
                <w:color w:val="000000" w:themeColor="text1"/>
                <w:sz w:val="24"/>
                <w:szCs w:val="24"/>
              </w:rPr>
            </w:pPr>
            <w:r w:rsidRPr="0011699D">
              <w:rPr>
                <w:rFonts w:hint="eastAsia"/>
                <w:color w:val="000000" w:themeColor="text1"/>
                <w:sz w:val="24"/>
                <w:szCs w:val="24"/>
              </w:rPr>
              <w:t>美元</w:t>
            </w:r>
          </w:p>
        </w:tc>
        <w:tc>
          <w:tcPr>
            <w:tcW w:w="1020"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2</w:t>
            </w:r>
            <w:r w:rsidRPr="0011699D">
              <w:rPr>
                <w:rFonts w:hint="eastAsia"/>
                <w:color w:val="000000" w:themeColor="text1"/>
                <w:sz w:val="24"/>
                <w:szCs w:val="24"/>
              </w:rPr>
              <w:t>1</w:t>
            </w:r>
            <w:r w:rsidRPr="0011699D">
              <w:rPr>
                <w:color w:val="000000" w:themeColor="text1"/>
                <w:sz w:val="24"/>
                <w:szCs w:val="24"/>
              </w:rPr>
              <w:t>,</w:t>
            </w:r>
            <w:r w:rsidRPr="0011699D">
              <w:rPr>
                <w:rFonts w:hint="eastAsia"/>
                <w:color w:val="000000" w:themeColor="text1"/>
                <w:sz w:val="24"/>
                <w:szCs w:val="24"/>
              </w:rPr>
              <w:t>902</w:t>
            </w:r>
          </w:p>
        </w:tc>
        <w:tc>
          <w:tcPr>
            <w:tcW w:w="1050"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21,520</w:t>
            </w:r>
          </w:p>
        </w:tc>
        <w:tc>
          <w:tcPr>
            <w:tcW w:w="1063"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rFonts w:hint="eastAsia"/>
                <w:color w:val="000000" w:themeColor="text1"/>
                <w:sz w:val="24"/>
                <w:szCs w:val="24"/>
              </w:rPr>
              <w:t>22,635</w:t>
            </w:r>
          </w:p>
        </w:tc>
        <w:tc>
          <w:tcPr>
            <w:tcW w:w="1960" w:type="dxa"/>
            <w:tcBorders>
              <w:top w:val="dashed" w:sz="4" w:space="0" w:color="auto"/>
              <w:bottom w:val="dashed" w:sz="4" w:space="0" w:color="auto"/>
            </w:tcBorders>
          </w:tcPr>
          <w:p w:rsidR="009D73D3" w:rsidRPr="0011699D" w:rsidRDefault="009D73D3" w:rsidP="00740694">
            <w:pPr>
              <w:spacing w:line="270" w:lineRule="exact"/>
              <w:rPr>
                <w:color w:val="000000" w:themeColor="text1"/>
                <w:spacing w:val="0"/>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dashed" w:sz="4" w:space="0" w:color="auto"/>
              <w:bottom w:val="dashed" w:sz="4" w:space="0" w:color="auto"/>
            </w:tcBorders>
          </w:tcPr>
          <w:p w:rsidR="009D73D3" w:rsidRPr="0011699D" w:rsidRDefault="009D73D3" w:rsidP="00740694">
            <w:pPr>
              <w:spacing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3.</w:t>
            </w:r>
            <w:r w:rsidRPr="0011699D">
              <w:rPr>
                <w:color w:val="000000" w:themeColor="text1"/>
                <w:sz w:val="24"/>
                <w:szCs w:val="24"/>
              </w:rPr>
              <w:t>消費者物價指數上漲率</w:t>
            </w:r>
          </w:p>
        </w:tc>
        <w:tc>
          <w:tcPr>
            <w:tcW w:w="992" w:type="dxa"/>
            <w:tcBorders>
              <w:top w:val="dashed" w:sz="4" w:space="0" w:color="auto"/>
              <w:bottom w:val="dashed" w:sz="4" w:space="0" w:color="auto"/>
            </w:tcBorders>
          </w:tcPr>
          <w:p w:rsidR="009D73D3" w:rsidRPr="0011699D" w:rsidRDefault="009D73D3" w:rsidP="00740694">
            <w:pPr>
              <w:spacing w:line="270" w:lineRule="exact"/>
              <w:jc w:val="center"/>
              <w:rPr>
                <w:color w:val="000000" w:themeColor="text1"/>
                <w:sz w:val="24"/>
                <w:szCs w:val="24"/>
              </w:rPr>
            </w:pPr>
            <w:r w:rsidRPr="0011699D">
              <w:rPr>
                <w:color w:val="000000" w:themeColor="text1"/>
                <w:sz w:val="24"/>
                <w:szCs w:val="24"/>
              </w:rPr>
              <w:t>%</w:t>
            </w:r>
          </w:p>
        </w:tc>
        <w:tc>
          <w:tcPr>
            <w:tcW w:w="1020"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0.</w:t>
            </w:r>
            <w:r w:rsidRPr="0011699D">
              <w:rPr>
                <w:rFonts w:hint="eastAsia"/>
                <w:color w:val="000000" w:themeColor="text1"/>
                <w:sz w:val="24"/>
                <w:szCs w:val="24"/>
              </w:rPr>
              <w:t>79</w:t>
            </w:r>
          </w:p>
        </w:tc>
        <w:tc>
          <w:tcPr>
            <w:tcW w:w="1050"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不超過</w:t>
            </w:r>
          </w:p>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2.0</w:t>
            </w:r>
          </w:p>
        </w:tc>
        <w:tc>
          <w:tcPr>
            <w:tcW w:w="1063" w:type="dxa"/>
            <w:tcBorders>
              <w:top w:val="dashed" w:sz="4" w:space="0" w:color="auto"/>
              <w:bottom w:val="dashed"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rFonts w:hint="eastAsia"/>
                <w:color w:val="000000" w:themeColor="text1"/>
                <w:sz w:val="24"/>
                <w:szCs w:val="24"/>
              </w:rPr>
              <w:t>1.20</w:t>
            </w:r>
          </w:p>
        </w:tc>
        <w:tc>
          <w:tcPr>
            <w:tcW w:w="1960" w:type="dxa"/>
            <w:tcBorders>
              <w:top w:val="dashed" w:sz="4" w:space="0" w:color="auto"/>
              <w:bottom w:val="dashed" w:sz="4" w:space="0" w:color="auto"/>
            </w:tcBorders>
          </w:tcPr>
          <w:p w:rsidR="009D73D3" w:rsidRPr="0011699D" w:rsidRDefault="009D73D3" w:rsidP="00740694">
            <w:pPr>
              <w:spacing w:line="27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dashed" w:sz="4" w:space="0" w:color="auto"/>
              <w:bottom w:val="single" w:sz="4" w:space="0" w:color="auto"/>
            </w:tcBorders>
          </w:tcPr>
          <w:p w:rsidR="009D73D3" w:rsidRPr="0011699D" w:rsidRDefault="009D73D3" w:rsidP="00740694">
            <w:pPr>
              <w:spacing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4.</w:t>
            </w:r>
            <w:r w:rsidRPr="0011699D">
              <w:rPr>
                <w:color w:val="000000" w:themeColor="text1"/>
                <w:sz w:val="24"/>
                <w:szCs w:val="24"/>
              </w:rPr>
              <w:t>失業率</w:t>
            </w:r>
          </w:p>
        </w:tc>
        <w:tc>
          <w:tcPr>
            <w:tcW w:w="992" w:type="dxa"/>
            <w:tcBorders>
              <w:top w:val="dashed" w:sz="4" w:space="0" w:color="auto"/>
              <w:bottom w:val="single" w:sz="4" w:space="0" w:color="auto"/>
            </w:tcBorders>
          </w:tcPr>
          <w:p w:rsidR="009D73D3" w:rsidRPr="0011699D" w:rsidRDefault="009D73D3" w:rsidP="00740694">
            <w:pPr>
              <w:spacing w:line="270" w:lineRule="exact"/>
              <w:jc w:val="center"/>
              <w:rPr>
                <w:color w:val="000000" w:themeColor="text1"/>
                <w:sz w:val="24"/>
                <w:szCs w:val="24"/>
              </w:rPr>
            </w:pPr>
            <w:r w:rsidRPr="0011699D">
              <w:rPr>
                <w:color w:val="000000" w:themeColor="text1"/>
                <w:sz w:val="24"/>
                <w:szCs w:val="24"/>
              </w:rPr>
              <w:t>%</w:t>
            </w:r>
          </w:p>
        </w:tc>
        <w:tc>
          <w:tcPr>
            <w:tcW w:w="1020" w:type="dxa"/>
            <w:tcBorders>
              <w:top w:val="dashed" w:sz="4" w:space="0" w:color="auto"/>
              <w:bottom w:val="single"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4.1</w:t>
            </w:r>
            <w:r w:rsidRPr="0011699D">
              <w:rPr>
                <w:rFonts w:hint="eastAsia"/>
                <w:color w:val="000000" w:themeColor="text1"/>
                <w:sz w:val="24"/>
                <w:szCs w:val="24"/>
              </w:rPr>
              <w:t>8</w:t>
            </w:r>
          </w:p>
        </w:tc>
        <w:tc>
          <w:tcPr>
            <w:tcW w:w="1050" w:type="dxa"/>
            <w:tcBorders>
              <w:top w:val="dashed" w:sz="4" w:space="0" w:color="auto"/>
              <w:bottom w:val="single"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color w:val="000000" w:themeColor="text1"/>
                <w:sz w:val="24"/>
                <w:szCs w:val="24"/>
              </w:rPr>
              <w:t>4.1</w:t>
            </w:r>
          </w:p>
        </w:tc>
        <w:tc>
          <w:tcPr>
            <w:tcW w:w="1063" w:type="dxa"/>
            <w:tcBorders>
              <w:top w:val="dashed" w:sz="4" w:space="0" w:color="auto"/>
              <w:bottom w:val="single" w:sz="4" w:space="0" w:color="auto"/>
            </w:tcBorders>
          </w:tcPr>
          <w:p w:rsidR="009D73D3" w:rsidRPr="0011699D" w:rsidRDefault="009D73D3" w:rsidP="00740694">
            <w:pPr>
              <w:spacing w:line="270" w:lineRule="exact"/>
              <w:ind w:rightChars="20" w:right="58"/>
              <w:jc w:val="right"/>
              <w:rPr>
                <w:color w:val="000000" w:themeColor="text1"/>
                <w:sz w:val="24"/>
                <w:szCs w:val="24"/>
              </w:rPr>
            </w:pPr>
            <w:r w:rsidRPr="0011699D">
              <w:rPr>
                <w:rFonts w:hint="eastAsia"/>
                <w:color w:val="000000" w:themeColor="text1"/>
                <w:sz w:val="24"/>
                <w:szCs w:val="24"/>
              </w:rPr>
              <w:t>3.96</w:t>
            </w:r>
          </w:p>
        </w:tc>
        <w:tc>
          <w:tcPr>
            <w:tcW w:w="1960" w:type="dxa"/>
            <w:tcBorders>
              <w:top w:val="dashed" w:sz="4" w:space="0" w:color="auto"/>
              <w:bottom w:val="single" w:sz="4" w:space="0" w:color="auto"/>
            </w:tcBorders>
          </w:tcPr>
          <w:p w:rsidR="009D73D3" w:rsidRPr="0011699D" w:rsidRDefault="009D73D3" w:rsidP="00740694">
            <w:pPr>
              <w:spacing w:line="270" w:lineRule="exact"/>
              <w:ind w:left="248" w:hangingChars="100" w:hanging="248"/>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spacing w:beforeLines="50" w:before="120" w:afterLines="50" w:after="120" w:line="400" w:lineRule="exact"/>
        <w:jc w:val="center"/>
        <w:rPr>
          <w:rFonts w:ascii="標楷體" w:hAnsi="標楷體"/>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2.2.1</w:t>
      </w:r>
      <w:r w:rsidRPr="0011699D">
        <w:rPr>
          <w:rFonts w:hint="eastAsia"/>
          <w:b/>
          <w:color w:val="000000" w:themeColor="text1"/>
          <w:spacing w:val="16"/>
          <w:szCs w:val="26"/>
        </w:rPr>
        <w:t xml:space="preserve">　</w:t>
      </w:r>
      <w:r w:rsidRPr="0011699D">
        <w:rPr>
          <w:rFonts w:ascii="標楷體" w:hAnsi="標楷體"/>
          <w:b/>
          <w:color w:val="000000" w:themeColor="text1"/>
          <w:spacing w:val="16"/>
          <w:szCs w:val="26"/>
        </w:rPr>
        <w:t>經濟面</w:t>
      </w:r>
      <w:r w:rsidRPr="0011699D">
        <w:rPr>
          <w:rFonts w:ascii="標楷體" w:hAnsi="標楷體" w:hint="eastAsia"/>
          <w:b/>
          <w:color w:val="000000" w:themeColor="text1"/>
          <w:spacing w:val="16"/>
          <w:szCs w:val="26"/>
        </w:rPr>
        <w:t>(續)</w:t>
      </w:r>
    </w:p>
    <w:tbl>
      <w:tblPr>
        <w:tblStyle w:val="ad"/>
        <w:tblW w:w="8819" w:type="dxa"/>
        <w:tblInd w:w="-74" w:type="dxa"/>
        <w:tblBorders>
          <w:left w:val="none" w:sz="0" w:space="0" w:color="auto"/>
          <w:right w:val="none" w:sz="0" w:space="0" w:color="auto"/>
        </w:tblBorders>
        <w:tblLayout w:type="fixed"/>
        <w:tblLook w:val="04A0" w:firstRow="1" w:lastRow="0" w:firstColumn="1" w:lastColumn="0" w:noHBand="0" w:noVBand="1"/>
      </w:tblPr>
      <w:tblGrid>
        <w:gridCol w:w="2734"/>
        <w:gridCol w:w="992"/>
        <w:gridCol w:w="1020"/>
        <w:gridCol w:w="1050"/>
        <w:gridCol w:w="1063"/>
        <w:gridCol w:w="1960"/>
      </w:tblGrid>
      <w:tr w:rsidR="0011699D" w:rsidRPr="0011699D" w:rsidTr="004107A9">
        <w:tc>
          <w:tcPr>
            <w:tcW w:w="2734" w:type="dxa"/>
            <w:vMerge w:val="restart"/>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992" w:type="dxa"/>
            <w:vMerge w:val="restart"/>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20" w:type="dxa"/>
            <w:vMerge w:val="restart"/>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2113" w:type="dxa"/>
            <w:gridSpan w:val="2"/>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1960" w:type="dxa"/>
            <w:vMerge w:val="restart"/>
            <w:vAlign w:val="center"/>
          </w:tcPr>
          <w:p w:rsidR="009D73D3" w:rsidRPr="0011699D" w:rsidRDefault="009D73D3" w:rsidP="004107A9">
            <w:pPr>
              <w:spacing w:line="320" w:lineRule="exact"/>
              <w:ind w:leftChars="-10" w:left="-29" w:rightChars="-10" w:right="-29"/>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c>
          <w:tcPr>
            <w:tcW w:w="2734" w:type="dxa"/>
            <w:vMerge/>
            <w:tcBorders>
              <w:bottom w:val="single" w:sz="4" w:space="0" w:color="auto"/>
            </w:tcBorders>
            <w:vAlign w:val="center"/>
          </w:tcPr>
          <w:p w:rsidR="009D73D3" w:rsidRPr="0011699D" w:rsidRDefault="009D73D3" w:rsidP="004107A9">
            <w:pPr>
              <w:spacing w:line="280" w:lineRule="exact"/>
              <w:jc w:val="center"/>
              <w:rPr>
                <w:color w:val="000000" w:themeColor="text1"/>
                <w:sz w:val="22"/>
                <w:szCs w:val="22"/>
                <w:vertAlign w:val="superscript"/>
              </w:rPr>
            </w:pPr>
          </w:p>
        </w:tc>
        <w:tc>
          <w:tcPr>
            <w:tcW w:w="992" w:type="dxa"/>
            <w:vMerge/>
            <w:tcBorders>
              <w:bottom w:val="single" w:sz="4" w:space="0" w:color="auto"/>
            </w:tcBorders>
            <w:vAlign w:val="center"/>
          </w:tcPr>
          <w:p w:rsidR="009D73D3" w:rsidRPr="0011699D" w:rsidRDefault="009D73D3" w:rsidP="004107A9">
            <w:pPr>
              <w:spacing w:line="280" w:lineRule="exact"/>
              <w:jc w:val="center"/>
              <w:rPr>
                <w:color w:val="000000" w:themeColor="text1"/>
                <w:sz w:val="22"/>
                <w:szCs w:val="22"/>
                <w:vertAlign w:val="superscript"/>
              </w:rPr>
            </w:pPr>
          </w:p>
        </w:tc>
        <w:tc>
          <w:tcPr>
            <w:tcW w:w="1020" w:type="dxa"/>
            <w:vMerge/>
            <w:tcBorders>
              <w:bottom w:val="single" w:sz="4" w:space="0" w:color="auto"/>
            </w:tcBorders>
            <w:vAlign w:val="center"/>
          </w:tcPr>
          <w:p w:rsidR="009D73D3" w:rsidRPr="0011699D" w:rsidRDefault="009D73D3" w:rsidP="004107A9">
            <w:pPr>
              <w:spacing w:line="280" w:lineRule="exact"/>
              <w:jc w:val="center"/>
              <w:rPr>
                <w:color w:val="000000" w:themeColor="text1"/>
                <w:sz w:val="22"/>
                <w:szCs w:val="22"/>
                <w:vertAlign w:val="superscript"/>
              </w:rPr>
            </w:pPr>
          </w:p>
        </w:tc>
        <w:tc>
          <w:tcPr>
            <w:tcW w:w="1050" w:type="dxa"/>
            <w:tcBorders>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1063" w:type="dxa"/>
            <w:tcBorders>
              <w:bottom w:val="single" w:sz="4" w:space="0" w:color="auto"/>
            </w:tcBorders>
            <w:vAlign w:val="center"/>
          </w:tcPr>
          <w:p w:rsidR="009D73D3" w:rsidRPr="0011699D" w:rsidRDefault="009D73D3" w:rsidP="004107A9">
            <w:pPr>
              <w:spacing w:line="320" w:lineRule="exact"/>
              <w:ind w:rightChars="-10" w:right="-29"/>
              <w:jc w:val="center"/>
              <w:rPr>
                <w:b/>
                <w:color w:val="000000" w:themeColor="text1"/>
                <w:sz w:val="24"/>
                <w:szCs w:val="24"/>
              </w:rPr>
            </w:pPr>
            <w:r w:rsidRPr="0011699D">
              <w:rPr>
                <w:rFonts w:hint="eastAsia"/>
                <w:b/>
                <w:color w:val="000000" w:themeColor="text1"/>
                <w:sz w:val="24"/>
                <w:szCs w:val="24"/>
              </w:rPr>
              <w:t>實際值</w:t>
            </w:r>
          </w:p>
        </w:tc>
        <w:tc>
          <w:tcPr>
            <w:tcW w:w="1960" w:type="dxa"/>
            <w:vMerge/>
            <w:tcBorders>
              <w:bottom w:val="single" w:sz="4" w:space="0" w:color="auto"/>
            </w:tcBorders>
            <w:vAlign w:val="center"/>
          </w:tcPr>
          <w:p w:rsidR="009D73D3" w:rsidRPr="0011699D" w:rsidRDefault="009D73D3" w:rsidP="004107A9">
            <w:pPr>
              <w:spacing w:line="280" w:lineRule="exact"/>
              <w:jc w:val="center"/>
              <w:rPr>
                <w:color w:val="000000" w:themeColor="text1"/>
                <w:sz w:val="22"/>
                <w:szCs w:val="22"/>
                <w:vertAlign w:val="superscript"/>
              </w:rPr>
            </w:pPr>
          </w:p>
        </w:tc>
      </w:tr>
      <w:tr w:rsidR="0011699D" w:rsidRPr="0011699D" w:rsidTr="004107A9">
        <w:trPr>
          <w:trHeight w:val="340"/>
        </w:trPr>
        <w:tc>
          <w:tcPr>
            <w:tcW w:w="2734" w:type="dxa"/>
            <w:tcBorders>
              <w:bottom w:val="single" w:sz="4" w:space="0" w:color="auto"/>
              <w:right w:val="nil"/>
            </w:tcBorders>
            <w:vAlign w:val="center"/>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開放布局</w:t>
            </w:r>
          </w:p>
        </w:tc>
        <w:tc>
          <w:tcPr>
            <w:tcW w:w="992" w:type="dxa"/>
            <w:tcBorders>
              <w:left w:val="nil"/>
              <w:bottom w:val="single" w:sz="4" w:space="0" w:color="auto"/>
              <w:right w:val="nil"/>
            </w:tcBorders>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2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2" w:right="6"/>
              <w:jc w:val="right"/>
              <w:rPr>
                <w:i/>
                <w:color w:val="000000" w:themeColor="text1"/>
                <w:sz w:val="24"/>
                <w:szCs w:val="24"/>
              </w:rPr>
            </w:pPr>
          </w:p>
        </w:tc>
        <w:tc>
          <w:tcPr>
            <w:tcW w:w="105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063"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960" w:type="dxa"/>
            <w:tcBorders>
              <w:left w:val="nil"/>
              <w:bottom w:val="single" w:sz="4" w:space="0" w:color="auto"/>
            </w:tcBorders>
          </w:tcPr>
          <w:p w:rsidR="009D73D3" w:rsidRPr="0011699D" w:rsidRDefault="009D73D3" w:rsidP="004107A9">
            <w:pPr>
              <w:spacing w:beforeLines="30" w:before="72" w:afterLines="30" w:after="72" w:line="280" w:lineRule="exact"/>
              <w:ind w:left="248" w:hangingChars="100" w:hanging="248"/>
              <w:rPr>
                <w:color w:val="000000" w:themeColor="text1"/>
                <w:sz w:val="24"/>
                <w:szCs w:val="24"/>
              </w:rPr>
            </w:pPr>
          </w:p>
        </w:tc>
      </w:tr>
      <w:tr w:rsidR="0011699D" w:rsidRPr="0011699D" w:rsidTr="004107A9">
        <w:tc>
          <w:tcPr>
            <w:tcW w:w="2734" w:type="dxa"/>
            <w:tcBorders>
              <w:top w:val="single" w:sz="4" w:space="0" w:color="auto"/>
              <w:bottom w:val="dashed"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完成</w:t>
            </w:r>
            <w:r w:rsidRPr="0011699D">
              <w:rPr>
                <w:color w:val="000000" w:themeColor="text1"/>
                <w:sz w:val="24"/>
                <w:szCs w:val="24"/>
              </w:rPr>
              <w:t>ECA/FTA</w:t>
            </w:r>
            <w:r w:rsidRPr="0011699D">
              <w:rPr>
                <w:color w:val="000000" w:themeColor="text1"/>
                <w:sz w:val="24"/>
                <w:szCs w:val="24"/>
              </w:rPr>
              <w:t>談判數量</w:t>
            </w:r>
          </w:p>
        </w:tc>
        <w:tc>
          <w:tcPr>
            <w:tcW w:w="992" w:type="dxa"/>
            <w:tcBorders>
              <w:top w:val="single"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proofErr w:type="gramStart"/>
            <w:r w:rsidRPr="0011699D">
              <w:rPr>
                <w:color w:val="000000" w:themeColor="text1"/>
                <w:sz w:val="24"/>
                <w:szCs w:val="24"/>
              </w:rPr>
              <w:t>個</w:t>
            </w:r>
            <w:proofErr w:type="gramEnd"/>
          </w:p>
        </w:tc>
        <w:tc>
          <w:tcPr>
            <w:tcW w:w="102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2</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05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w:t>
            </w:r>
          </w:p>
        </w:tc>
        <w:tc>
          <w:tcPr>
            <w:tcW w:w="1063"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0</w:t>
            </w:r>
          </w:p>
        </w:tc>
        <w:tc>
          <w:tcPr>
            <w:tcW w:w="1960" w:type="dxa"/>
            <w:tcBorders>
              <w:top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受國際政治因素影響，</w:t>
            </w:r>
            <w:r w:rsidRPr="0011699D">
              <w:rPr>
                <w:rFonts w:hint="eastAsia"/>
                <w:color w:val="000000" w:themeColor="text1"/>
                <w:sz w:val="24"/>
                <w:szCs w:val="24"/>
              </w:rPr>
              <w:t>103</w:t>
            </w:r>
            <w:r w:rsidRPr="0011699D">
              <w:rPr>
                <w:rFonts w:hint="eastAsia"/>
                <w:color w:val="000000" w:themeColor="text1"/>
                <w:sz w:val="24"/>
                <w:szCs w:val="24"/>
              </w:rPr>
              <w:t>年未有實質性進展。</w:t>
            </w:r>
          </w:p>
        </w:tc>
      </w:tr>
      <w:tr w:rsidR="0011699D" w:rsidRPr="0011699D" w:rsidTr="004107A9">
        <w:tc>
          <w:tcPr>
            <w:tcW w:w="2734" w:type="dxa"/>
            <w:tcBorders>
              <w:top w:val="dashed" w:sz="4" w:space="0" w:color="auto"/>
              <w:bottom w:val="single"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與</w:t>
            </w:r>
            <w:r w:rsidRPr="0011699D">
              <w:rPr>
                <w:color w:val="000000" w:themeColor="text1"/>
                <w:sz w:val="24"/>
                <w:szCs w:val="24"/>
              </w:rPr>
              <w:t>ECA</w:t>
            </w:r>
            <w:r w:rsidRPr="0011699D">
              <w:rPr>
                <w:rFonts w:ascii="標楷體" w:hAnsi="標楷體"/>
                <w:color w:val="000000" w:themeColor="text1"/>
                <w:sz w:val="24"/>
                <w:szCs w:val="24"/>
              </w:rPr>
              <w:t>(</w:t>
            </w:r>
            <w:r w:rsidRPr="0011699D">
              <w:rPr>
                <w:color w:val="000000" w:themeColor="text1"/>
                <w:sz w:val="24"/>
                <w:szCs w:val="24"/>
              </w:rPr>
              <w:t>含</w:t>
            </w:r>
            <w:r w:rsidRPr="0011699D">
              <w:rPr>
                <w:color w:val="000000" w:themeColor="text1"/>
                <w:sz w:val="24"/>
                <w:szCs w:val="24"/>
              </w:rPr>
              <w:t>ECFA</w:t>
            </w:r>
            <w:r w:rsidRPr="0011699D">
              <w:rPr>
                <w:rFonts w:ascii="標楷體" w:hAnsi="標楷體"/>
                <w:color w:val="000000" w:themeColor="text1"/>
                <w:sz w:val="24"/>
                <w:szCs w:val="24"/>
              </w:rPr>
              <w:t>)</w:t>
            </w:r>
            <w:r w:rsidRPr="0011699D">
              <w:rPr>
                <w:color w:val="000000" w:themeColor="text1"/>
                <w:sz w:val="24"/>
                <w:szCs w:val="24"/>
              </w:rPr>
              <w:t>簽署國貿易額占我對外貿易總額比率</w:t>
            </w:r>
          </w:p>
        </w:tc>
        <w:tc>
          <w:tcPr>
            <w:tcW w:w="992" w:type="dxa"/>
            <w:tcBorders>
              <w:top w:val="dashed" w:sz="4" w:space="0" w:color="auto"/>
              <w:bottom w:val="single"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102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9.686</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05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0.36</w:t>
            </w:r>
            <w:r w:rsidR="001252B4" w:rsidRPr="0011699D">
              <w:rPr>
                <w:rFonts w:hint="eastAsia"/>
                <w:color w:val="000000" w:themeColor="text1"/>
                <w:sz w:val="24"/>
                <w:szCs w:val="24"/>
                <w:vertAlign w:val="superscript"/>
              </w:rPr>
              <w:t>1</w:t>
            </w:r>
          </w:p>
        </w:tc>
        <w:tc>
          <w:tcPr>
            <w:tcW w:w="1063"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0</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960" w:type="dxa"/>
            <w:tcBorders>
              <w:top w:val="dashed" w:sz="4" w:space="0" w:color="auto"/>
              <w:bottom w:val="single" w:sz="4" w:space="0" w:color="auto"/>
            </w:tcBorders>
          </w:tcPr>
          <w:p w:rsidR="009D73D3" w:rsidRPr="0011699D" w:rsidRDefault="009D73D3" w:rsidP="00CA276C">
            <w:pPr>
              <w:spacing w:line="280" w:lineRule="exact"/>
              <w:ind w:rightChars="-20" w:right="-58"/>
              <w:rPr>
                <w:color w:val="000000" w:themeColor="text1"/>
                <w:spacing w:val="0"/>
                <w:sz w:val="24"/>
                <w:szCs w:val="24"/>
              </w:rPr>
            </w:pPr>
            <w:r w:rsidRPr="0011699D">
              <w:rPr>
                <w:rFonts w:hint="eastAsia"/>
                <w:color w:val="000000" w:themeColor="text1"/>
                <w:spacing w:val="0"/>
                <w:sz w:val="24"/>
                <w:szCs w:val="24"/>
              </w:rPr>
              <w:t>103</w:t>
            </w:r>
            <w:r w:rsidRPr="0011699D">
              <w:rPr>
                <w:rFonts w:hint="eastAsia"/>
                <w:color w:val="000000" w:themeColor="text1"/>
                <w:spacing w:val="0"/>
                <w:sz w:val="24"/>
                <w:szCs w:val="24"/>
              </w:rPr>
              <w:t>年無新增簽署</w:t>
            </w:r>
            <w:r w:rsidRPr="0011699D">
              <w:rPr>
                <w:rFonts w:hint="eastAsia"/>
                <w:color w:val="000000" w:themeColor="text1"/>
                <w:spacing w:val="0"/>
                <w:sz w:val="24"/>
                <w:szCs w:val="24"/>
              </w:rPr>
              <w:t>ECA</w:t>
            </w:r>
            <w:r w:rsidRPr="0011699D">
              <w:rPr>
                <w:rFonts w:ascii="標楷體" w:hAnsi="標楷體"/>
                <w:color w:val="000000" w:themeColor="text1"/>
                <w:spacing w:val="0"/>
                <w:sz w:val="24"/>
                <w:szCs w:val="24"/>
              </w:rPr>
              <w:t>(</w:t>
            </w:r>
            <w:r w:rsidRPr="0011699D">
              <w:rPr>
                <w:color w:val="000000" w:themeColor="text1"/>
                <w:spacing w:val="0"/>
                <w:sz w:val="24"/>
                <w:szCs w:val="24"/>
              </w:rPr>
              <w:t>含</w:t>
            </w:r>
            <w:r w:rsidRPr="0011699D">
              <w:rPr>
                <w:color w:val="000000" w:themeColor="text1"/>
                <w:spacing w:val="0"/>
                <w:sz w:val="24"/>
                <w:szCs w:val="24"/>
              </w:rPr>
              <w:t>ECFA</w:t>
            </w:r>
            <w:r w:rsidRPr="0011699D">
              <w:rPr>
                <w:rFonts w:ascii="標楷體" w:hAnsi="標楷體"/>
                <w:color w:val="000000" w:themeColor="text1"/>
                <w:spacing w:val="0"/>
                <w:sz w:val="24"/>
                <w:szCs w:val="24"/>
              </w:rPr>
              <w:t>)</w:t>
            </w:r>
            <w:r w:rsidRPr="0011699D">
              <w:rPr>
                <w:rFonts w:hint="eastAsia"/>
                <w:color w:val="000000" w:themeColor="text1"/>
                <w:spacing w:val="0"/>
                <w:sz w:val="24"/>
                <w:szCs w:val="24"/>
              </w:rPr>
              <w:t>國家，致未納入比率計算。</w:t>
            </w:r>
          </w:p>
        </w:tc>
      </w:tr>
      <w:tr w:rsidR="0011699D" w:rsidRPr="0011699D" w:rsidTr="004107A9">
        <w:trPr>
          <w:trHeight w:val="340"/>
        </w:trPr>
        <w:tc>
          <w:tcPr>
            <w:tcW w:w="2734" w:type="dxa"/>
            <w:tcBorders>
              <w:bottom w:val="single" w:sz="4" w:space="0" w:color="auto"/>
              <w:right w:val="nil"/>
            </w:tcBorders>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科技創新</w:t>
            </w:r>
          </w:p>
        </w:tc>
        <w:tc>
          <w:tcPr>
            <w:tcW w:w="992" w:type="dxa"/>
            <w:tcBorders>
              <w:left w:val="nil"/>
              <w:bottom w:val="single" w:sz="4" w:space="0" w:color="auto"/>
              <w:right w:val="nil"/>
            </w:tcBorders>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2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2" w:right="6"/>
              <w:jc w:val="right"/>
              <w:rPr>
                <w:color w:val="000000" w:themeColor="text1"/>
                <w:sz w:val="24"/>
                <w:szCs w:val="24"/>
              </w:rPr>
            </w:pPr>
          </w:p>
        </w:tc>
        <w:tc>
          <w:tcPr>
            <w:tcW w:w="105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063"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960" w:type="dxa"/>
            <w:tcBorders>
              <w:left w:val="nil"/>
              <w:bottom w:val="single" w:sz="4" w:space="0" w:color="auto"/>
            </w:tcBorders>
          </w:tcPr>
          <w:p w:rsidR="009D73D3" w:rsidRPr="0011699D" w:rsidRDefault="009D73D3" w:rsidP="004107A9">
            <w:pPr>
              <w:spacing w:beforeLines="30" w:before="72" w:afterLines="30" w:after="72" w:line="280" w:lineRule="exact"/>
              <w:ind w:left="248" w:hangingChars="100" w:hanging="248"/>
              <w:rPr>
                <w:color w:val="000000" w:themeColor="text1"/>
                <w:sz w:val="24"/>
                <w:szCs w:val="24"/>
              </w:rPr>
            </w:pPr>
          </w:p>
        </w:tc>
      </w:tr>
      <w:tr w:rsidR="0011699D" w:rsidRPr="0011699D" w:rsidTr="004107A9">
        <w:tc>
          <w:tcPr>
            <w:tcW w:w="2734" w:type="dxa"/>
            <w:tcBorders>
              <w:top w:val="single" w:sz="4" w:space="0" w:color="auto"/>
              <w:bottom w:val="dashed"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成立工業基礎技術研究中心</w:t>
            </w:r>
          </w:p>
        </w:tc>
        <w:tc>
          <w:tcPr>
            <w:tcW w:w="992" w:type="dxa"/>
            <w:tcBorders>
              <w:top w:val="single"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proofErr w:type="gramStart"/>
            <w:r w:rsidRPr="0011699D">
              <w:rPr>
                <w:color w:val="000000" w:themeColor="text1"/>
                <w:sz w:val="24"/>
                <w:szCs w:val="24"/>
              </w:rPr>
              <w:t>個</w:t>
            </w:r>
            <w:proofErr w:type="gramEnd"/>
          </w:p>
        </w:tc>
        <w:tc>
          <w:tcPr>
            <w:tcW w:w="102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20</w:t>
            </w:r>
          </w:p>
        </w:tc>
        <w:tc>
          <w:tcPr>
            <w:tcW w:w="105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20</w:t>
            </w:r>
          </w:p>
        </w:tc>
        <w:tc>
          <w:tcPr>
            <w:tcW w:w="1063"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30</w:t>
            </w:r>
          </w:p>
        </w:tc>
        <w:tc>
          <w:tcPr>
            <w:tcW w:w="1960" w:type="dxa"/>
            <w:tcBorders>
              <w:top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dashed" w:sz="4" w:space="0" w:color="auto"/>
              <w:bottom w:val="dashed"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培訓科</w:t>
            </w:r>
            <w:proofErr w:type="gramStart"/>
            <w:r w:rsidRPr="0011699D">
              <w:rPr>
                <w:color w:val="000000" w:themeColor="text1"/>
                <w:sz w:val="24"/>
                <w:szCs w:val="24"/>
              </w:rPr>
              <w:t>研</w:t>
            </w:r>
            <w:proofErr w:type="gramEnd"/>
            <w:r w:rsidRPr="0011699D">
              <w:rPr>
                <w:color w:val="000000" w:themeColor="text1"/>
                <w:sz w:val="24"/>
                <w:szCs w:val="24"/>
              </w:rPr>
              <w:t>創業團隊並從中孕育新企業</w:t>
            </w:r>
          </w:p>
        </w:tc>
        <w:tc>
          <w:tcPr>
            <w:tcW w:w="992" w:type="dxa"/>
            <w:tcBorders>
              <w:top w:val="dashed"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家</w:t>
            </w:r>
          </w:p>
        </w:tc>
        <w:tc>
          <w:tcPr>
            <w:tcW w:w="1020" w:type="dxa"/>
            <w:tcBorders>
              <w:top w:val="dashed" w:sz="4" w:space="0" w:color="auto"/>
              <w:bottom w:val="dashed" w:sz="4" w:space="0" w:color="auto"/>
            </w:tcBorders>
          </w:tcPr>
          <w:p w:rsidR="009D73D3" w:rsidRPr="0011699D" w:rsidRDefault="009D73D3" w:rsidP="001252B4">
            <w:pPr>
              <w:spacing w:line="280" w:lineRule="exact"/>
              <w:ind w:leftChars="-50" w:left="-144" w:rightChars="10" w:right="29"/>
              <w:jc w:val="right"/>
              <w:rPr>
                <w:color w:val="000000" w:themeColor="text1"/>
                <w:sz w:val="24"/>
                <w:szCs w:val="24"/>
              </w:rPr>
            </w:pPr>
            <w:r w:rsidRPr="0011699D">
              <w:rPr>
                <w:color w:val="000000" w:themeColor="text1"/>
                <w:sz w:val="24"/>
                <w:szCs w:val="24"/>
              </w:rPr>
              <w:t>－</w:t>
            </w:r>
            <w:r w:rsidR="001252B4" w:rsidRPr="0011699D">
              <w:rPr>
                <w:rFonts w:hint="eastAsia"/>
                <w:color w:val="000000" w:themeColor="text1"/>
                <w:sz w:val="24"/>
                <w:szCs w:val="24"/>
                <w:vertAlign w:val="superscript"/>
              </w:rPr>
              <w:t>2</w:t>
            </w:r>
          </w:p>
        </w:tc>
        <w:tc>
          <w:tcPr>
            <w:tcW w:w="1050"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8</w:t>
            </w:r>
          </w:p>
        </w:tc>
        <w:tc>
          <w:tcPr>
            <w:tcW w:w="1063"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16</w:t>
            </w:r>
          </w:p>
        </w:tc>
        <w:tc>
          <w:tcPr>
            <w:tcW w:w="1960" w:type="dxa"/>
            <w:tcBorders>
              <w:top w:val="dashed"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dashed" w:sz="4" w:space="0" w:color="auto"/>
              <w:bottom w:val="dashed"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3.</w:t>
            </w:r>
            <w:r w:rsidRPr="0011699D">
              <w:rPr>
                <w:color w:val="000000" w:themeColor="text1"/>
                <w:sz w:val="24"/>
                <w:szCs w:val="24"/>
              </w:rPr>
              <w:t>大專校院研發經費來自企業比率</w:t>
            </w:r>
          </w:p>
        </w:tc>
        <w:tc>
          <w:tcPr>
            <w:tcW w:w="992" w:type="dxa"/>
            <w:tcBorders>
              <w:top w:val="dashed"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1020"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9.</w:t>
            </w:r>
            <w:r w:rsidR="00D50B65" w:rsidRPr="0011699D">
              <w:rPr>
                <w:rFonts w:hint="eastAsia"/>
                <w:color w:val="000000" w:themeColor="text1"/>
                <w:sz w:val="24"/>
                <w:szCs w:val="24"/>
              </w:rPr>
              <w:t>6</w:t>
            </w:r>
          </w:p>
          <w:p w:rsidR="009D73D3" w:rsidRPr="0011699D" w:rsidRDefault="009D73D3" w:rsidP="004107A9">
            <w:pPr>
              <w:spacing w:line="280" w:lineRule="exact"/>
              <w:ind w:leftChars="-50" w:left="-144" w:rightChars="10" w:right="29"/>
              <w:jc w:val="right"/>
              <w:rPr>
                <w:color w:val="000000" w:themeColor="text1"/>
                <w:sz w:val="24"/>
                <w:szCs w:val="24"/>
                <w:vertAlign w:val="superscript"/>
              </w:rPr>
            </w:pPr>
          </w:p>
        </w:tc>
        <w:tc>
          <w:tcPr>
            <w:tcW w:w="1050"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9.1</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063" w:type="dxa"/>
            <w:tcBorders>
              <w:top w:val="dashed" w:sz="4" w:space="0" w:color="auto"/>
              <w:bottom w:val="dashed" w:sz="4" w:space="0" w:color="auto"/>
            </w:tcBorders>
          </w:tcPr>
          <w:p w:rsidR="009D73D3" w:rsidRPr="0011699D" w:rsidRDefault="00D50B65"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w:t>
            </w:r>
          </w:p>
          <w:p w:rsidR="009D73D3" w:rsidRPr="0011699D" w:rsidRDefault="009D73D3" w:rsidP="004107A9">
            <w:pPr>
              <w:snapToGrid w:val="0"/>
              <w:spacing w:line="280" w:lineRule="exact"/>
              <w:ind w:leftChars="-50" w:left="-144" w:rightChars="10" w:right="29"/>
              <w:jc w:val="right"/>
              <w:rPr>
                <w:color w:val="000000" w:themeColor="text1"/>
                <w:sz w:val="24"/>
                <w:szCs w:val="24"/>
              </w:rPr>
            </w:pPr>
          </w:p>
        </w:tc>
        <w:tc>
          <w:tcPr>
            <w:tcW w:w="1960" w:type="dxa"/>
            <w:tcBorders>
              <w:top w:val="dashed" w:sz="4" w:space="0" w:color="auto"/>
              <w:bottom w:val="dashed" w:sz="4" w:space="0" w:color="auto"/>
            </w:tcBorders>
          </w:tcPr>
          <w:p w:rsidR="009D73D3" w:rsidRPr="0011699D" w:rsidRDefault="00D50B65" w:rsidP="004107A9">
            <w:pPr>
              <w:spacing w:line="280" w:lineRule="exact"/>
              <w:rPr>
                <w:color w:val="000000" w:themeColor="text1"/>
                <w:sz w:val="24"/>
                <w:szCs w:val="24"/>
              </w:rPr>
            </w:pPr>
            <w:r w:rsidRPr="0011699D">
              <w:rPr>
                <w:rFonts w:hint="eastAsia"/>
                <w:color w:val="000000" w:themeColor="text1"/>
                <w:sz w:val="24"/>
                <w:szCs w:val="24"/>
              </w:rPr>
              <w:t>尚無統計資料</w:t>
            </w:r>
          </w:p>
        </w:tc>
      </w:tr>
      <w:tr w:rsidR="0011699D" w:rsidRPr="0011699D" w:rsidTr="004107A9">
        <w:tc>
          <w:tcPr>
            <w:tcW w:w="2734" w:type="dxa"/>
            <w:tcBorders>
              <w:top w:val="dashed" w:sz="4" w:space="0" w:color="auto"/>
              <w:bottom w:val="single"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4.</w:t>
            </w:r>
            <w:r w:rsidRPr="0011699D">
              <w:rPr>
                <w:color w:val="000000" w:themeColor="text1"/>
                <w:sz w:val="24"/>
                <w:szCs w:val="24"/>
              </w:rPr>
              <w:t>每年大專校院孕育新創企業家數</w:t>
            </w:r>
          </w:p>
        </w:tc>
        <w:tc>
          <w:tcPr>
            <w:tcW w:w="992" w:type="dxa"/>
            <w:tcBorders>
              <w:top w:val="dashed" w:sz="4" w:space="0" w:color="auto"/>
              <w:bottom w:val="single"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家</w:t>
            </w:r>
          </w:p>
        </w:tc>
        <w:tc>
          <w:tcPr>
            <w:tcW w:w="1020" w:type="dxa"/>
            <w:tcBorders>
              <w:top w:val="dashed" w:sz="4" w:space="0" w:color="auto"/>
              <w:bottom w:val="single" w:sz="4" w:space="0" w:color="auto"/>
            </w:tcBorders>
          </w:tcPr>
          <w:p w:rsidR="009D73D3" w:rsidRPr="0011699D" w:rsidRDefault="00D50B65" w:rsidP="004107A9">
            <w:pPr>
              <w:spacing w:line="280" w:lineRule="exact"/>
              <w:ind w:leftChars="-50" w:left="-144" w:rightChars="10" w:right="29"/>
              <w:jc w:val="right"/>
              <w:rPr>
                <w:color w:val="000000" w:themeColor="text1"/>
                <w:sz w:val="24"/>
                <w:szCs w:val="24"/>
              </w:rPr>
            </w:pPr>
            <w:r w:rsidRPr="0011699D">
              <w:rPr>
                <w:rFonts w:hint="eastAsia"/>
                <w:color w:val="000000" w:themeColor="text1"/>
                <w:sz w:val="24"/>
                <w:szCs w:val="24"/>
              </w:rPr>
              <w:t>1,249</w:t>
            </w:r>
          </w:p>
        </w:tc>
        <w:tc>
          <w:tcPr>
            <w:tcW w:w="105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200</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063" w:type="dxa"/>
            <w:tcBorders>
              <w:top w:val="dashed" w:sz="4" w:space="0" w:color="auto"/>
              <w:bottom w:val="single" w:sz="4" w:space="0" w:color="auto"/>
            </w:tcBorders>
          </w:tcPr>
          <w:p w:rsidR="009D73D3" w:rsidRPr="0011699D" w:rsidRDefault="00D50B65"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w:t>
            </w:r>
          </w:p>
        </w:tc>
        <w:tc>
          <w:tcPr>
            <w:tcW w:w="1960" w:type="dxa"/>
            <w:tcBorders>
              <w:top w:val="dashed" w:sz="4" w:space="0" w:color="auto"/>
              <w:bottom w:val="single" w:sz="4" w:space="0" w:color="auto"/>
            </w:tcBorders>
          </w:tcPr>
          <w:p w:rsidR="009D73D3" w:rsidRPr="0011699D" w:rsidRDefault="00D50B65"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尚無統計資料</w:t>
            </w:r>
          </w:p>
        </w:tc>
      </w:tr>
      <w:tr w:rsidR="0011699D" w:rsidRPr="0011699D" w:rsidTr="004107A9">
        <w:trPr>
          <w:trHeight w:val="340"/>
        </w:trPr>
        <w:tc>
          <w:tcPr>
            <w:tcW w:w="2734" w:type="dxa"/>
            <w:tcBorders>
              <w:bottom w:val="single" w:sz="4" w:space="0" w:color="auto"/>
              <w:right w:val="nil"/>
            </w:tcBorders>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樂活農業</w:t>
            </w:r>
          </w:p>
        </w:tc>
        <w:tc>
          <w:tcPr>
            <w:tcW w:w="992" w:type="dxa"/>
            <w:tcBorders>
              <w:left w:val="nil"/>
              <w:bottom w:val="single" w:sz="4" w:space="0" w:color="auto"/>
              <w:right w:val="nil"/>
            </w:tcBorders>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2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2" w:right="6"/>
              <w:jc w:val="right"/>
              <w:rPr>
                <w:color w:val="000000" w:themeColor="text1"/>
                <w:sz w:val="24"/>
                <w:szCs w:val="24"/>
              </w:rPr>
            </w:pPr>
          </w:p>
        </w:tc>
        <w:tc>
          <w:tcPr>
            <w:tcW w:w="1050"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063" w:type="dxa"/>
            <w:tcBorders>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960" w:type="dxa"/>
            <w:tcBorders>
              <w:left w:val="nil"/>
              <w:bottom w:val="single" w:sz="4" w:space="0" w:color="auto"/>
            </w:tcBorders>
          </w:tcPr>
          <w:p w:rsidR="009D73D3" w:rsidRPr="0011699D" w:rsidRDefault="009D73D3" w:rsidP="004107A9">
            <w:pPr>
              <w:spacing w:beforeLines="30" w:before="72" w:afterLines="30" w:after="72" w:line="280" w:lineRule="exact"/>
              <w:ind w:left="248" w:hangingChars="100" w:hanging="248"/>
              <w:rPr>
                <w:color w:val="000000" w:themeColor="text1"/>
                <w:sz w:val="24"/>
                <w:szCs w:val="24"/>
              </w:rPr>
            </w:pPr>
          </w:p>
        </w:tc>
      </w:tr>
      <w:tr w:rsidR="0011699D" w:rsidRPr="0011699D" w:rsidTr="004107A9">
        <w:tc>
          <w:tcPr>
            <w:tcW w:w="2734" w:type="dxa"/>
            <w:tcBorders>
              <w:top w:val="single" w:sz="4" w:space="0" w:color="auto"/>
              <w:bottom w:val="dashed" w:sz="4" w:space="0" w:color="auto"/>
            </w:tcBorders>
          </w:tcPr>
          <w:p w:rsidR="009D73D3" w:rsidRPr="0011699D" w:rsidRDefault="009D73D3" w:rsidP="004107A9">
            <w:pPr>
              <w:spacing w:line="280" w:lineRule="exact"/>
              <w:ind w:leftChars="70" w:left="552" w:rightChars="50" w:right="144" w:hangingChars="141" w:hanging="350"/>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安全農業推廣面積</w:t>
            </w:r>
          </w:p>
        </w:tc>
        <w:tc>
          <w:tcPr>
            <w:tcW w:w="992" w:type="dxa"/>
            <w:tcBorders>
              <w:top w:val="single"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公頃</w:t>
            </w:r>
          </w:p>
        </w:tc>
        <w:tc>
          <w:tcPr>
            <w:tcW w:w="102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41,497</w:t>
            </w:r>
          </w:p>
        </w:tc>
        <w:tc>
          <w:tcPr>
            <w:tcW w:w="1050"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47,995</w:t>
            </w:r>
          </w:p>
        </w:tc>
        <w:tc>
          <w:tcPr>
            <w:tcW w:w="1063" w:type="dxa"/>
            <w:tcBorders>
              <w:top w:val="single"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40,976</w:t>
            </w:r>
          </w:p>
        </w:tc>
        <w:tc>
          <w:tcPr>
            <w:tcW w:w="1960" w:type="dxa"/>
            <w:tcBorders>
              <w:top w:val="single" w:sz="4" w:space="0" w:color="auto"/>
              <w:bottom w:val="dashed" w:sz="4" w:space="0" w:color="auto"/>
            </w:tcBorders>
          </w:tcPr>
          <w:p w:rsidR="009D73D3" w:rsidRPr="0011699D" w:rsidRDefault="009D73D3" w:rsidP="004107A9">
            <w:pPr>
              <w:spacing w:line="280" w:lineRule="exact"/>
              <w:rPr>
                <w:rFonts w:hAnsi="標楷體"/>
                <w:color w:val="000000" w:themeColor="text1"/>
                <w:sz w:val="24"/>
                <w:szCs w:val="24"/>
              </w:rPr>
            </w:pPr>
            <w:r w:rsidRPr="0011699D">
              <w:rPr>
                <w:rFonts w:hAnsi="標楷體" w:hint="eastAsia"/>
                <w:color w:val="000000" w:themeColor="text1"/>
                <w:sz w:val="24"/>
                <w:szCs w:val="24"/>
              </w:rPr>
              <w:t>103</w:t>
            </w:r>
            <w:r w:rsidRPr="0011699D">
              <w:rPr>
                <w:rFonts w:hAnsi="標楷體" w:hint="eastAsia"/>
                <w:color w:val="000000" w:themeColor="text1"/>
                <w:sz w:val="24"/>
                <w:szCs w:val="24"/>
              </w:rPr>
              <w:t>年起調降補助驗證及資材費用，影響農民參與推展面積意願所致。</w:t>
            </w:r>
          </w:p>
        </w:tc>
      </w:tr>
      <w:tr w:rsidR="0011699D" w:rsidRPr="0011699D" w:rsidTr="004107A9">
        <w:tc>
          <w:tcPr>
            <w:tcW w:w="2734" w:type="dxa"/>
            <w:tcBorders>
              <w:top w:val="dashed" w:sz="4" w:space="0" w:color="auto"/>
              <w:bottom w:val="dashed"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實施農村再生社區數占全國社區數比率</w:t>
            </w:r>
          </w:p>
        </w:tc>
        <w:tc>
          <w:tcPr>
            <w:tcW w:w="992" w:type="dxa"/>
            <w:tcBorders>
              <w:top w:val="dashed" w:sz="4" w:space="0" w:color="auto"/>
              <w:bottom w:val="dashed"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1020"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15</w:t>
            </w:r>
          </w:p>
          <w:p w:rsidR="009D73D3" w:rsidRPr="0011699D" w:rsidRDefault="009D73D3" w:rsidP="004107A9">
            <w:pPr>
              <w:spacing w:line="280" w:lineRule="exact"/>
              <w:ind w:leftChars="-50" w:left="-144" w:rightChars="10" w:right="29"/>
              <w:jc w:val="right"/>
              <w:rPr>
                <w:color w:val="000000" w:themeColor="text1"/>
                <w:sz w:val="24"/>
                <w:szCs w:val="24"/>
              </w:rPr>
            </w:pPr>
          </w:p>
        </w:tc>
        <w:tc>
          <w:tcPr>
            <w:tcW w:w="1050"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20</w:t>
            </w:r>
          </w:p>
        </w:tc>
        <w:tc>
          <w:tcPr>
            <w:tcW w:w="1063" w:type="dxa"/>
            <w:tcBorders>
              <w:top w:val="dashed" w:sz="4" w:space="0" w:color="auto"/>
              <w:bottom w:val="dashed"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35</w:t>
            </w:r>
          </w:p>
        </w:tc>
        <w:tc>
          <w:tcPr>
            <w:tcW w:w="1960" w:type="dxa"/>
            <w:tcBorders>
              <w:top w:val="dashed"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Ansi="標楷體" w:hint="eastAsia"/>
                <w:color w:val="000000" w:themeColor="text1"/>
                <w:sz w:val="24"/>
                <w:szCs w:val="24"/>
              </w:rPr>
              <w:t>達成目標</w:t>
            </w:r>
          </w:p>
        </w:tc>
      </w:tr>
      <w:tr w:rsidR="0011699D" w:rsidRPr="0011699D" w:rsidTr="004107A9">
        <w:tc>
          <w:tcPr>
            <w:tcW w:w="2734" w:type="dxa"/>
            <w:tcBorders>
              <w:top w:val="dashed" w:sz="4" w:space="0" w:color="auto"/>
              <w:bottom w:val="single" w:sz="4" w:space="0" w:color="auto"/>
            </w:tcBorders>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3.</w:t>
            </w:r>
            <w:r w:rsidRPr="0011699D">
              <w:rPr>
                <w:color w:val="000000" w:themeColor="text1"/>
                <w:sz w:val="24"/>
                <w:szCs w:val="24"/>
              </w:rPr>
              <w:t>農業用水節水量</w:t>
            </w:r>
          </w:p>
        </w:tc>
        <w:tc>
          <w:tcPr>
            <w:tcW w:w="992" w:type="dxa"/>
            <w:tcBorders>
              <w:top w:val="dashed" w:sz="4" w:space="0" w:color="auto"/>
              <w:bottom w:val="single" w:sz="4" w:space="0" w:color="auto"/>
            </w:tcBorders>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萬立方公尺</w:t>
            </w:r>
          </w:p>
        </w:tc>
        <w:tc>
          <w:tcPr>
            <w:tcW w:w="102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4,000</w:t>
            </w:r>
          </w:p>
        </w:tc>
        <w:tc>
          <w:tcPr>
            <w:tcW w:w="105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4,630</w:t>
            </w:r>
          </w:p>
        </w:tc>
        <w:tc>
          <w:tcPr>
            <w:tcW w:w="1063"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4,852</w:t>
            </w:r>
          </w:p>
        </w:tc>
        <w:tc>
          <w:tcPr>
            <w:tcW w:w="1960" w:type="dxa"/>
            <w:tcBorders>
              <w:top w:val="dashed" w:sz="4" w:space="0" w:color="auto"/>
              <w:bottom w:val="single"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c>
          <w:tcPr>
            <w:tcW w:w="2734" w:type="dxa"/>
            <w:tcBorders>
              <w:top w:val="single" w:sz="4" w:space="0" w:color="auto"/>
              <w:bottom w:val="single" w:sz="4" w:space="0" w:color="auto"/>
              <w:right w:val="nil"/>
            </w:tcBorders>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rFonts w:hint="eastAsia"/>
                <w:b/>
                <w:color w:val="000000" w:themeColor="text1"/>
                <w:sz w:val="24"/>
                <w:szCs w:val="24"/>
              </w:rPr>
              <w:t>結構調整</w:t>
            </w:r>
          </w:p>
        </w:tc>
        <w:tc>
          <w:tcPr>
            <w:tcW w:w="992"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2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80" w:lineRule="exact"/>
              <w:ind w:rightChars="2" w:right="6"/>
              <w:jc w:val="right"/>
              <w:rPr>
                <w:color w:val="000000" w:themeColor="text1"/>
                <w:sz w:val="24"/>
                <w:szCs w:val="24"/>
              </w:rPr>
            </w:pPr>
          </w:p>
        </w:tc>
        <w:tc>
          <w:tcPr>
            <w:tcW w:w="105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063"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80" w:lineRule="exact"/>
              <w:ind w:rightChars="50" w:right="144"/>
              <w:jc w:val="right"/>
              <w:rPr>
                <w:color w:val="000000" w:themeColor="text1"/>
                <w:sz w:val="24"/>
                <w:szCs w:val="24"/>
              </w:rPr>
            </w:pPr>
          </w:p>
        </w:tc>
        <w:tc>
          <w:tcPr>
            <w:tcW w:w="1960" w:type="dxa"/>
            <w:tcBorders>
              <w:top w:val="single" w:sz="4" w:space="0" w:color="auto"/>
              <w:left w:val="nil"/>
              <w:bottom w:val="single" w:sz="4" w:space="0" w:color="auto"/>
            </w:tcBorders>
          </w:tcPr>
          <w:p w:rsidR="009D73D3" w:rsidRPr="0011699D" w:rsidRDefault="009D73D3" w:rsidP="004107A9">
            <w:pPr>
              <w:spacing w:beforeLines="30" w:before="72" w:afterLines="30" w:after="72" w:line="280" w:lineRule="exact"/>
              <w:ind w:left="248" w:hangingChars="100" w:hanging="248"/>
              <w:rPr>
                <w:color w:val="000000" w:themeColor="text1"/>
                <w:sz w:val="24"/>
                <w:szCs w:val="24"/>
              </w:rPr>
            </w:pPr>
          </w:p>
        </w:tc>
      </w:tr>
      <w:tr w:rsidR="0011699D" w:rsidRPr="0011699D" w:rsidTr="004107A9">
        <w:tc>
          <w:tcPr>
            <w:tcW w:w="2734" w:type="dxa"/>
            <w:tcBorders>
              <w:top w:val="dashed" w:sz="4" w:space="0" w:color="auto"/>
              <w:bottom w:val="single" w:sz="4" w:space="0" w:color="auto"/>
            </w:tcBorders>
          </w:tcPr>
          <w:p w:rsidR="009D73D3" w:rsidRPr="0011699D" w:rsidRDefault="009D73D3" w:rsidP="004107A9">
            <w:pPr>
              <w:spacing w:line="280" w:lineRule="exact"/>
              <w:ind w:leftChars="69" w:left="199" w:rightChars="50" w:right="144" w:firstLine="2"/>
              <w:textAlignment w:val="baseline"/>
              <w:rPr>
                <w:color w:val="000000" w:themeColor="text1"/>
                <w:sz w:val="24"/>
                <w:szCs w:val="24"/>
              </w:rPr>
            </w:pPr>
            <w:r w:rsidRPr="0011699D">
              <w:rPr>
                <w:rFonts w:hint="eastAsia"/>
                <w:color w:val="000000" w:themeColor="text1"/>
                <w:sz w:val="24"/>
                <w:szCs w:val="24"/>
              </w:rPr>
              <w:t>新興產業實質產值</w:t>
            </w:r>
            <w:r w:rsidRPr="0011699D">
              <w:rPr>
                <w:rFonts w:ascii="標楷體" w:hAnsi="標楷體" w:hint="eastAsia"/>
                <w:color w:val="000000" w:themeColor="text1"/>
                <w:sz w:val="24"/>
                <w:szCs w:val="24"/>
              </w:rPr>
              <w:t>(包括智慧生活、</w:t>
            </w:r>
            <w:proofErr w:type="gramStart"/>
            <w:r w:rsidRPr="0011699D">
              <w:rPr>
                <w:rFonts w:ascii="標楷體" w:hAnsi="標楷體" w:hint="eastAsia"/>
                <w:color w:val="000000" w:themeColor="text1"/>
                <w:sz w:val="24"/>
                <w:szCs w:val="24"/>
              </w:rPr>
              <w:t>綠能</w:t>
            </w:r>
            <w:proofErr w:type="gramEnd"/>
            <w:r w:rsidRPr="0011699D">
              <w:rPr>
                <w:rFonts w:ascii="標楷體" w:hAnsi="標楷體" w:hint="eastAsia"/>
                <w:color w:val="000000" w:themeColor="text1"/>
                <w:sz w:val="24"/>
                <w:szCs w:val="24"/>
              </w:rPr>
              <w:t>、生技、車輛電子及寬頻通訊業等)</w:t>
            </w:r>
            <w:r w:rsidRPr="0011699D">
              <w:rPr>
                <w:rFonts w:hint="eastAsia"/>
                <w:color w:val="000000" w:themeColor="text1"/>
                <w:sz w:val="24"/>
                <w:szCs w:val="24"/>
              </w:rPr>
              <w:t>占整體製造業比率</w:t>
            </w:r>
          </w:p>
        </w:tc>
        <w:tc>
          <w:tcPr>
            <w:tcW w:w="992" w:type="dxa"/>
            <w:tcBorders>
              <w:top w:val="dashed" w:sz="4" w:space="0" w:color="auto"/>
              <w:bottom w:val="single" w:sz="4" w:space="0" w:color="auto"/>
            </w:tcBorders>
          </w:tcPr>
          <w:p w:rsidR="009D73D3" w:rsidRPr="0011699D" w:rsidRDefault="009D73D3" w:rsidP="004107A9">
            <w:pPr>
              <w:spacing w:line="280" w:lineRule="exact"/>
              <w:jc w:val="center"/>
              <w:rPr>
                <w:color w:val="000000" w:themeColor="text1"/>
                <w:sz w:val="24"/>
                <w:szCs w:val="24"/>
              </w:rPr>
            </w:pPr>
            <w:r w:rsidRPr="0011699D">
              <w:rPr>
                <w:rFonts w:hint="eastAsia"/>
                <w:color w:val="000000" w:themeColor="text1"/>
                <w:sz w:val="24"/>
                <w:szCs w:val="24"/>
              </w:rPr>
              <w:t>%</w:t>
            </w:r>
          </w:p>
        </w:tc>
        <w:tc>
          <w:tcPr>
            <w:tcW w:w="102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14.6</w:t>
            </w:r>
          </w:p>
        </w:tc>
        <w:tc>
          <w:tcPr>
            <w:tcW w:w="1050" w:type="dxa"/>
            <w:tcBorders>
              <w:top w:val="dashed" w:sz="4" w:space="0" w:color="auto"/>
              <w:bottom w:val="single" w:sz="4" w:space="0" w:color="auto"/>
            </w:tcBorders>
          </w:tcPr>
          <w:p w:rsidR="009D73D3" w:rsidRPr="0011699D" w:rsidRDefault="009D73D3"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16.6</w:t>
            </w:r>
          </w:p>
        </w:tc>
        <w:tc>
          <w:tcPr>
            <w:tcW w:w="1063" w:type="dxa"/>
            <w:tcBorders>
              <w:top w:val="dashed" w:sz="4" w:space="0" w:color="auto"/>
              <w:bottom w:val="single" w:sz="4" w:space="0" w:color="auto"/>
            </w:tcBorders>
          </w:tcPr>
          <w:p w:rsidR="009D73D3" w:rsidRPr="0011699D" w:rsidRDefault="002248F8" w:rsidP="004107A9">
            <w:pPr>
              <w:spacing w:line="280" w:lineRule="exact"/>
              <w:ind w:leftChars="-50" w:left="-144" w:rightChars="10" w:right="29"/>
              <w:jc w:val="right"/>
              <w:rPr>
                <w:color w:val="000000" w:themeColor="text1"/>
                <w:sz w:val="24"/>
                <w:szCs w:val="24"/>
              </w:rPr>
            </w:pPr>
            <w:r w:rsidRPr="0011699D">
              <w:rPr>
                <w:color w:val="000000" w:themeColor="text1"/>
                <w:sz w:val="24"/>
                <w:szCs w:val="24"/>
              </w:rPr>
              <w:t>17.1</w:t>
            </w:r>
          </w:p>
        </w:tc>
        <w:tc>
          <w:tcPr>
            <w:tcW w:w="1960" w:type="dxa"/>
            <w:tcBorders>
              <w:top w:val="dashed" w:sz="4" w:space="0" w:color="auto"/>
              <w:bottom w:val="single"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bl>
    <w:p w:rsidR="001252B4" w:rsidRPr="0011699D" w:rsidRDefault="009D73D3" w:rsidP="001252B4">
      <w:pPr>
        <w:spacing w:line="320" w:lineRule="exact"/>
        <w:rPr>
          <w:color w:val="000000" w:themeColor="text1"/>
          <w:sz w:val="22"/>
          <w:szCs w:val="22"/>
          <w:vertAlign w:val="superscript"/>
        </w:rPr>
      </w:pPr>
      <w:proofErr w:type="gramStart"/>
      <w:r w:rsidRPr="0011699D">
        <w:rPr>
          <w:rFonts w:hint="eastAsia"/>
          <w:color w:val="000000" w:themeColor="text1"/>
          <w:sz w:val="22"/>
          <w:szCs w:val="22"/>
        </w:rPr>
        <w:t>註</w:t>
      </w:r>
      <w:proofErr w:type="gramEnd"/>
      <w:r w:rsidRPr="0011699D">
        <w:rPr>
          <w:rFonts w:hint="eastAsia"/>
          <w:color w:val="000000" w:themeColor="text1"/>
          <w:sz w:val="22"/>
          <w:szCs w:val="22"/>
        </w:rPr>
        <w:t>：</w:t>
      </w:r>
      <w:r w:rsidRPr="0011699D">
        <w:rPr>
          <w:color w:val="000000" w:themeColor="text1"/>
          <w:sz w:val="22"/>
          <w:szCs w:val="22"/>
          <w:vertAlign w:val="superscript"/>
        </w:rPr>
        <w:t>1</w:t>
      </w:r>
      <w:r w:rsidR="001252B4" w:rsidRPr="0011699D">
        <w:rPr>
          <w:rFonts w:hint="eastAsia"/>
          <w:color w:val="000000" w:themeColor="text1"/>
          <w:sz w:val="22"/>
          <w:szCs w:val="22"/>
          <w:vertAlign w:val="superscript"/>
        </w:rPr>
        <w:t xml:space="preserve"> </w:t>
      </w:r>
      <w:r w:rsidR="001252B4" w:rsidRPr="0011699D">
        <w:rPr>
          <w:color w:val="000000" w:themeColor="text1"/>
          <w:sz w:val="22"/>
          <w:szCs w:val="22"/>
        </w:rPr>
        <w:t>係指</w:t>
      </w:r>
      <w:r w:rsidR="001252B4" w:rsidRPr="0011699D">
        <w:rPr>
          <w:rFonts w:hint="eastAsia"/>
          <w:color w:val="000000" w:themeColor="text1"/>
          <w:sz w:val="22"/>
          <w:szCs w:val="22"/>
        </w:rPr>
        <w:t>與</w:t>
      </w:r>
      <w:r w:rsidR="001252B4" w:rsidRPr="0011699D">
        <w:rPr>
          <w:rFonts w:hint="eastAsia"/>
          <w:color w:val="000000" w:themeColor="text1"/>
          <w:sz w:val="22"/>
          <w:szCs w:val="22"/>
        </w:rPr>
        <w:t>EC</w:t>
      </w:r>
      <w:r w:rsidR="001252B4" w:rsidRPr="0011699D">
        <w:rPr>
          <w:color w:val="000000" w:themeColor="text1"/>
          <w:sz w:val="22"/>
          <w:szCs w:val="22"/>
        </w:rPr>
        <w:t>A</w:t>
      </w:r>
      <w:r w:rsidR="001252B4" w:rsidRPr="0011699D">
        <w:rPr>
          <w:rFonts w:ascii="標楷體" w:hAnsi="標楷體" w:hint="eastAsia"/>
          <w:color w:val="000000" w:themeColor="text1"/>
          <w:sz w:val="22"/>
          <w:szCs w:val="22"/>
        </w:rPr>
        <w:t>(</w:t>
      </w:r>
      <w:r w:rsidR="001252B4" w:rsidRPr="0011699D">
        <w:rPr>
          <w:rFonts w:hint="eastAsia"/>
          <w:color w:val="000000" w:themeColor="text1"/>
          <w:sz w:val="22"/>
          <w:szCs w:val="22"/>
        </w:rPr>
        <w:t>含</w:t>
      </w:r>
      <w:r w:rsidR="001252B4" w:rsidRPr="0011699D">
        <w:rPr>
          <w:rFonts w:hint="eastAsia"/>
          <w:color w:val="000000" w:themeColor="text1"/>
          <w:sz w:val="22"/>
          <w:szCs w:val="22"/>
        </w:rPr>
        <w:t>ECFA</w:t>
      </w:r>
      <w:r w:rsidR="001252B4" w:rsidRPr="0011699D">
        <w:rPr>
          <w:rFonts w:ascii="標楷體" w:hAnsi="標楷體" w:hint="eastAsia"/>
          <w:color w:val="000000" w:themeColor="text1"/>
          <w:sz w:val="22"/>
          <w:szCs w:val="22"/>
        </w:rPr>
        <w:t>)</w:t>
      </w:r>
      <w:r w:rsidR="001252B4" w:rsidRPr="0011699D">
        <w:rPr>
          <w:rFonts w:hint="eastAsia"/>
          <w:color w:val="000000" w:themeColor="text1"/>
          <w:sz w:val="22"/>
          <w:szCs w:val="22"/>
        </w:rPr>
        <w:t>簽署國貿易額占我對外貿易總額比率之提升。</w:t>
      </w:r>
    </w:p>
    <w:p w:rsidR="009D73D3" w:rsidRPr="0011699D" w:rsidRDefault="001252B4" w:rsidP="001252B4">
      <w:pPr>
        <w:spacing w:line="320" w:lineRule="exact"/>
        <w:ind w:leftChars="150" w:left="432"/>
        <w:rPr>
          <w:color w:val="000000" w:themeColor="text1"/>
        </w:rPr>
      </w:pPr>
      <w:r w:rsidRPr="0011699D">
        <w:rPr>
          <w:rFonts w:hint="eastAsia"/>
          <w:color w:val="000000" w:themeColor="text1"/>
          <w:sz w:val="22"/>
          <w:szCs w:val="22"/>
          <w:vertAlign w:val="superscript"/>
        </w:rPr>
        <w:t>2</w:t>
      </w:r>
      <w:r w:rsidRPr="0011699D">
        <w:rPr>
          <w:rFonts w:hint="eastAsia"/>
          <w:color w:val="000000" w:themeColor="text1"/>
          <w:sz w:val="22"/>
          <w:szCs w:val="22"/>
        </w:rPr>
        <w:t xml:space="preserve"> </w:t>
      </w:r>
      <w:r w:rsidR="009D73D3" w:rsidRPr="0011699D">
        <w:rPr>
          <w:rFonts w:hint="eastAsia"/>
          <w:color w:val="000000" w:themeColor="text1"/>
          <w:sz w:val="22"/>
          <w:szCs w:val="22"/>
        </w:rPr>
        <w:t>103</w:t>
      </w:r>
      <w:r w:rsidR="009D73D3" w:rsidRPr="0011699D">
        <w:rPr>
          <w:rFonts w:hint="eastAsia"/>
          <w:color w:val="000000" w:themeColor="text1"/>
          <w:sz w:val="22"/>
          <w:szCs w:val="22"/>
        </w:rPr>
        <w:t>年起實施。</w:t>
      </w:r>
    </w:p>
    <w:p w:rsidR="009D73D3" w:rsidRPr="0011699D" w:rsidRDefault="009D73D3" w:rsidP="009D73D3">
      <w:pPr>
        <w:spacing w:afterLines="50" w:after="120" w:line="400" w:lineRule="exact"/>
        <w:jc w:val="center"/>
        <w:rPr>
          <w:rFonts w:ascii="標楷體" w:hAnsi="標楷體"/>
          <w:b/>
          <w:color w:val="000000" w:themeColor="text1"/>
          <w:spacing w:val="16"/>
          <w:szCs w:val="26"/>
        </w:rPr>
      </w:pPr>
    </w:p>
    <w:p w:rsidR="009D73D3" w:rsidRPr="0011699D" w:rsidRDefault="009D73D3" w:rsidP="009D73D3">
      <w:pPr>
        <w:spacing w:beforeLines="50" w:before="120" w:afterLines="50" w:after="120" w:line="400" w:lineRule="exact"/>
        <w:jc w:val="center"/>
        <w:rPr>
          <w:rFonts w:ascii="標楷體" w:hAnsi="標楷體"/>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2.2.1</w:t>
      </w:r>
      <w:r w:rsidRPr="0011699D">
        <w:rPr>
          <w:rFonts w:hint="eastAsia"/>
          <w:b/>
          <w:color w:val="000000" w:themeColor="text1"/>
          <w:spacing w:val="16"/>
          <w:szCs w:val="26"/>
        </w:rPr>
        <w:t xml:space="preserve">　</w:t>
      </w:r>
      <w:r w:rsidRPr="0011699D">
        <w:rPr>
          <w:rFonts w:ascii="標楷體" w:hAnsi="標楷體"/>
          <w:b/>
          <w:color w:val="000000" w:themeColor="text1"/>
          <w:spacing w:val="16"/>
          <w:szCs w:val="26"/>
        </w:rPr>
        <w:t>經濟面</w:t>
      </w:r>
      <w:r w:rsidRPr="0011699D">
        <w:rPr>
          <w:rFonts w:ascii="標楷體" w:hAnsi="標楷體" w:hint="eastAsia"/>
          <w:b/>
          <w:color w:val="000000" w:themeColor="text1"/>
          <w:spacing w:val="16"/>
          <w:szCs w:val="26"/>
        </w:rPr>
        <w:t>(續)</w:t>
      </w:r>
    </w:p>
    <w:tbl>
      <w:tblPr>
        <w:tblW w:w="9061" w:type="dxa"/>
        <w:jc w:val="center"/>
        <w:tblLayout w:type="fixed"/>
        <w:tblCellMar>
          <w:left w:w="28" w:type="dxa"/>
          <w:right w:w="28" w:type="dxa"/>
        </w:tblCellMar>
        <w:tblLook w:val="04A0" w:firstRow="1" w:lastRow="0" w:firstColumn="1" w:lastColumn="0" w:noHBand="0" w:noVBand="1"/>
      </w:tblPr>
      <w:tblGrid>
        <w:gridCol w:w="3126"/>
        <w:gridCol w:w="1024"/>
        <w:gridCol w:w="1016"/>
        <w:gridCol w:w="1063"/>
        <w:gridCol w:w="993"/>
        <w:gridCol w:w="1839"/>
      </w:tblGrid>
      <w:tr w:rsidR="0011699D" w:rsidRPr="0011699D" w:rsidTr="004107A9">
        <w:trPr>
          <w:cantSplit/>
          <w:trHeight w:val="362"/>
          <w:jc w:val="center"/>
        </w:trPr>
        <w:tc>
          <w:tcPr>
            <w:tcW w:w="3126" w:type="dxa"/>
            <w:vMerge w:val="restart"/>
            <w:tcBorders>
              <w:top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2056" w:type="dxa"/>
            <w:gridSpan w:val="2"/>
            <w:tcBorders>
              <w:top w:val="single" w:sz="4" w:space="0" w:color="auto"/>
              <w:left w:val="nil"/>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1839" w:type="dxa"/>
            <w:vMerge w:val="restart"/>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cantSplit/>
          <w:trHeight w:val="362"/>
          <w:jc w:val="center"/>
        </w:trPr>
        <w:tc>
          <w:tcPr>
            <w:tcW w:w="3126" w:type="dxa"/>
            <w:vMerge/>
            <w:tcBorders>
              <w:top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p>
        </w:tc>
        <w:tc>
          <w:tcPr>
            <w:tcW w:w="102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993" w:type="dxa"/>
            <w:tcBorders>
              <w:top w:val="single" w:sz="4" w:space="0" w:color="auto"/>
              <w:left w:val="single" w:sz="4" w:space="0" w:color="auto"/>
              <w:bottom w:val="single" w:sz="4" w:space="0" w:color="auto"/>
              <w:righ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1839" w:type="dxa"/>
            <w:vMerge/>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3126"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促進就業</w:t>
            </w:r>
          </w:p>
        </w:tc>
        <w:tc>
          <w:tcPr>
            <w:tcW w:w="102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rPr>
                <w:color w:val="000000" w:themeColor="text1"/>
                <w:sz w:val="24"/>
                <w:szCs w:val="24"/>
              </w:rPr>
            </w:pPr>
          </w:p>
        </w:tc>
        <w:tc>
          <w:tcPr>
            <w:tcW w:w="1016"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2" w:right="6"/>
              <w:rPr>
                <w:color w:val="000000" w:themeColor="text1"/>
                <w:sz w:val="24"/>
                <w:szCs w:val="24"/>
              </w:rPr>
            </w:pPr>
          </w:p>
        </w:tc>
        <w:tc>
          <w:tcPr>
            <w:tcW w:w="106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2" w:right="6"/>
              <w:rPr>
                <w:color w:val="000000" w:themeColor="text1"/>
                <w:sz w:val="24"/>
                <w:szCs w:val="24"/>
              </w:rPr>
            </w:pPr>
          </w:p>
        </w:tc>
        <w:tc>
          <w:tcPr>
            <w:tcW w:w="993"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ind w:rightChars="2" w:right="6"/>
              <w:rPr>
                <w:color w:val="000000" w:themeColor="text1"/>
                <w:sz w:val="24"/>
                <w:szCs w:val="24"/>
              </w:rPr>
            </w:pPr>
          </w:p>
        </w:tc>
        <w:tc>
          <w:tcPr>
            <w:tcW w:w="1839"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rPr>
                <w:color w:val="000000" w:themeColor="text1"/>
                <w:sz w:val="24"/>
                <w:szCs w:val="24"/>
              </w:rPr>
            </w:pPr>
          </w:p>
        </w:tc>
      </w:tr>
      <w:tr w:rsidR="0011699D" w:rsidRPr="0011699D" w:rsidTr="004107A9">
        <w:trPr>
          <w:cantSplit/>
          <w:trHeight w:val="362"/>
          <w:jc w:val="center"/>
        </w:trPr>
        <w:tc>
          <w:tcPr>
            <w:tcW w:w="3126" w:type="dxa"/>
            <w:tcBorders>
              <w:top w:val="single"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適時適度審慎檢討基本工資</w:t>
            </w:r>
          </w:p>
        </w:tc>
        <w:tc>
          <w:tcPr>
            <w:tcW w:w="1024"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single" w:sz="4" w:space="0" w:color="auto"/>
              <w:left w:val="nil"/>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single" w:sz="4" w:space="0" w:color="auto"/>
              <w:left w:val="single"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single"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cantSplit/>
          <w:trHeight w:val="362"/>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－每小時基本工資調整後金額</w:t>
            </w:r>
          </w:p>
        </w:tc>
        <w:tc>
          <w:tcPr>
            <w:tcW w:w="102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元</w:t>
            </w:r>
          </w:p>
        </w:tc>
        <w:tc>
          <w:tcPr>
            <w:tcW w:w="1016"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109</w:t>
            </w:r>
          </w:p>
        </w:tc>
        <w:tc>
          <w:tcPr>
            <w:tcW w:w="1063" w:type="dxa"/>
            <w:tcBorders>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115</w:t>
            </w:r>
          </w:p>
        </w:tc>
        <w:tc>
          <w:tcPr>
            <w:tcW w:w="993" w:type="dxa"/>
            <w:tcBorders>
              <w:left w:val="single" w:sz="4" w:space="0" w:color="auto"/>
              <w:bottom w:val="dashed"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rPr>
              <w:t>115</w:t>
            </w:r>
          </w:p>
        </w:tc>
        <w:tc>
          <w:tcPr>
            <w:tcW w:w="1839" w:type="dxa"/>
            <w:tcBorders>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62"/>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－每月基本工資調整後金額</w:t>
            </w:r>
          </w:p>
        </w:tc>
        <w:tc>
          <w:tcPr>
            <w:tcW w:w="102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元</w:t>
            </w:r>
          </w:p>
        </w:tc>
        <w:tc>
          <w:tcPr>
            <w:tcW w:w="101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19,047</w:t>
            </w:r>
          </w:p>
        </w:tc>
        <w:tc>
          <w:tcPr>
            <w:tcW w:w="106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19,273</w:t>
            </w:r>
          </w:p>
        </w:tc>
        <w:tc>
          <w:tcPr>
            <w:tcW w:w="993"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rPr>
              <w:t>19,273</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結合民間資源辦理職訓課程</w:t>
            </w:r>
          </w:p>
        </w:tc>
        <w:tc>
          <w:tcPr>
            <w:tcW w:w="1024"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dashed" w:sz="4" w:space="0" w:color="auto"/>
              <w:left w:val="single"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dashed"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20"/>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－職前</w:t>
            </w:r>
            <w:proofErr w:type="gramEnd"/>
            <w:r w:rsidRPr="0011699D">
              <w:rPr>
                <w:color w:val="000000" w:themeColor="text1"/>
                <w:sz w:val="24"/>
                <w:szCs w:val="24"/>
              </w:rPr>
              <w:t>訓練</w:t>
            </w:r>
          </w:p>
        </w:tc>
        <w:tc>
          <w:tcPr>
            <w:tcW w:w="1024" w:type="dxa"/>
            <w:tcBorders>
              <w:left w:val="nil"/>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萬人</w:t>
            </w:r>
          </w:p>
        </w:tc>
        <w:tc>
          <w:tcPr>
            <w:tcW w:w="1016" w:type="dxa"/>
            <w:tcBorders>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5.4</w:t>
            </w:r>
          </w:p>
        </w:tc>
        <w:tc>
          <w:tcPr>
            <w:tcW w:w="1063" w:type="dxa"/>
            <w:tcBorders>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5</w:t>
            </w:r>
          </w:p>
        </w:tc>
        <w:tc>
          <w:tcPr>
            <w:tcW w:w="993" w:type="dxa"/>
            <w:tcBorders>
              <w:left w:val="single" w:sz="4" w:space="0" w:color="auto"/>
              <w:bottom w:val="dashed"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5.3</w:t>
            </w:r>
          </w:p>
        </w:tc>
        <w:tc>
          <w:tcPr>
            <w:tcW w:w="1839" w:type="dxa"/>
            <w:tcBorders>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－在職訓練</w:t>
            </w:r>
          </w:p>
        </w:tc>
        <w:tc>
          <w:tcPr>
            <w:tcW w:w="1024"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萬人</w:t>
            </w:r>
          </w:p>
        </w:tc>
        <w:tc>
          <w:tcPr>
            <w:tcW w:w="1016"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8.6</w:t>
            </w:r>
          </w:p>
        </w:tc>
        <w:tc>
          <w:tcPr>
            <w:tcW w:w="106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6.6</w:t>
            </w:r>
          </w:p>
        </w:tc>
        <w:tc>
          <w:tcPr>
            <w:tcW w:w="993"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8.1</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－青年職訓</w:t>
            </w:r>
          </w:p>
        </w:tc>
        <w:tc>
          <w:tcPr>
            <w:tcW w:w="1024"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萬人</w:t>
            </w:r>
          </w:p>
        </w:tc>
        <w:tc>
          <w:tcPr>
            <w:tcW w:w="1016"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4.1</w:t>
            </w:r>
          </w:p>
        </w:tc>
        <w:tc>
          <w:tcPr>
            <w:tcW w:w="106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3.5</w:t>
            </w:r>
          </w:p>
        </w:tc>
        <w:tc>
          <w:tcPr>
            <w:tcW w:w="993" w:type="dxa"/>
            <w:tcBorders>
              <w:top w:val="dashed" w:sz="4" w:space="0" w:color="auto"/>
              <w:left w:val="single" w:sz="4" w:space="0" w:color="auto"/>
              <w:bottom w:val="dashed" w:sz="4" w:space="0" w:color="auto"/>
              <w:right w:val="single" w:sz="4" w:space="0" w:color="auto"/>
            </w:tcBorders>
          </w:tcPr>
          <w:p w:rsidR="009D73D3" w:rsidRPr="0011699D" w:rsidRDefault="00DB1842"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4.8</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3.</w:t>
            </w:r>
            <w:r w:rsidRPr="0011699D">
              <w:rPr>
                <w:color w:val="000000" w:themeColor="text1"/>
                <w:sz w:val="24"/>
                <w:szCs w:val="24"/>
              </w:rPr>
              <w:t>協助身心障礙者及特定對象就業</w:t>
            </w:r>
          </w:p>
        </w:tc>
        <w:tc>
          <w:tcPr>
            <w:tcW w:w="1024"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dashed" w:sz="4" w:space="0" w:color="auto"/>
              <w:lef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dashed"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50"/>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－身心障礙者</w:t>
            </w:r>
          </w:p>
        </w:tc>
        <w:tc>
          <w:tcPr>
            <w:tcW w:w="102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roofErr w:type="gramStart"/>
            <w:r w:rsidRPr="0011699D">
              <w:rPr>
                <w:color w:val="000000" w:themeColor="text1"/>
                <w:sz w:val="24"/>
                <w:szCs w:val="24"/>
              </w:rPr>
              <w:t>萬人次</w:t>
            </w:r>
            <w:proofErr w:type="gramEnd"/>
          </w:p>
        </w:tc>
        <w:tc>
          <w:tcPr>
            <w:tcW w:w="1016"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2.1</w:t>
            </w:r>
          </w:p>
        </w:tc>
        <w:tc>
          <w:tcPr>
            <w:tcW w:w="1063" w:type="dxa"/>
            <w:tcBorders>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2.1</w:t>
            </w:r>
          </w:p>
        </w:tc>
        <w:tc>
          <w:tcPr>
            <w:tcW w:w="993" w:type="dxa"/>
            <w:tcBorders>
              <w:left w:val="single" w:sz="4" w:space="0" w:color="auto"/>
              <w:bottom w:val="dashed"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2.1</w:t>
            </w:r>
          </w:p>
        </w:tc>
        <w:tc>
          <w:tcPr>
            <w:tcW w:w="1839" w:type="dxa"/>
            <w:tcBorders>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－婦女、低</w:t>
            </w:r>
            <w:r w:rsidRPr="0011699D">
              <w:rPr>
                <w:rFonts w:ascii="標楷體" w:hAnsi="標楷體"/>
                <w:color w:val="000000" w:themeColor="text1"/>
                <w:sz w:val="24"/>
                <w:szCs w:val="24"/>
              </w:rPr>
              <w:t>(</w:t>
            </w:r>
            <w:r w:rsidRPr="0011699D">
              <w:rPr>
                <w:color w:val="000000" w:themeColor="text1"/>
                <w:sz w:val="24"/>
                <w:szCs w:val="24"/>
              </w:rPr>
              <w:t>中低</w:t>
            </w:r>
            <w:r w:rsidRPr="0011699D">
              <w:rPr>
                <w:rFonts w:ascii="標楷體" w:hAnsi="標楷體"/>
                <w:color w:val="000000" w:themeColor="text1"/>
                <w:sz w:val="24"/>
                <w:szCs w:val="24"/>
              </w:rPr>
              <w:t>)</w:t>
            </w:r>
            <w:r w:rsidRPr="0011699D">
              <w:rPr>
                <w:color w:val="000000" w:themeColor="text1"/>
                <w:sz w:val="24"/>
                <w:szCs w:val="24"/>
              </w:rPr>
              <w:t>收入戶與中高齡等特定對象</w:t>
            </w:r>
          </w:p>
        </w:tc>
        <w:tc>
          <w:tcPr>
            <w:tcW w:w="102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roofErr w:type="gramStart"/>
            <w:r w:rsidRPr="0011699D">
              <w:rPr>
                <w:color w:val="000000" w:themeColor="text1"/>
                <w:sz w:val="24"/>
                <w:szCs w:val="24"/>
              </w:rPr>
              <w:t>萬人次</w:t>
            </w:r>
            <w:proofErr w:type="gramEnd"/>
          </w:p>
        </w:tc>
        <w:tc>
          <w:tcPr>
            <w:tcW w:w="101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F7175F">
            <w:pPr>
              <w:spacing w:line="280" w:lineRule="exact"/>
              <w:ind w:leftChars="-50" w:left="-144" w:rightChars="20" w:right="58"/>
              <w:jc w:val="right"/>
              <w:rPr>
                <w:color w:val="000000" w:themeColor="text1"/>
                <w:sz w:val="24"/>
                <w:szCs w:val="24"/>
              </w:rPr>
            </w:pPr>
            <w:r w:rsidRPr="0011699D">
              <w:rPr>
                <w:color w:val="000000" w:themeColor="text1"/>
                <w:sz w:val="24"/>
                <w:szCs w:val="24"/>
              </w:rPr>
              <w:t>16.6</w:t>
            </w:r>
          </w:p>
        </w:tc>
        <w:tc>
          <w:tcPr>
            <w:tcW w:w="106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15</w:t>
            </w:r>
          </w:p>
        </w:tc>
        <w:tc>
          <w:tcPr>
            <w:tcW w:w="99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15</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4.</w:t>
            </w:r>
            <w:r w:rsidRPr="0011699D">
              <w:rPr>
                <w:color w:val="000000" w:themeColor="text1"/>
                <w:sz w:val="24"/>
                <w:szCs w:val="24"/>
              </w:rPr>
              <w:t>提高原住民就業能力與機會</w:t>
            </w:r>
          </w:p>
        </w:tc>
        <w:tc>
          <w:tcPr>
            <w:tcW w:w="1024"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dashed" w:sz="4" w:space="0" w:color="auto"/>
              <w:lef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dashed" w:sz="4" w:space="0" w:color="auto"/>
              <w:left w:val="single" w:sz="4" w:space="0" w:color="auto"/>
            </w:tcBorders>
          </w:tcPr>
          <w:p w:rsidR="009D73D3" w:rsidRPr="0011699D" w:rsidRDefault="009D73D3" w:rsidP="004107A9">
            <w:pPr>
              <w:spacing w:line="280" w:lineRule="exact"/>
              <w:rPr>
                <w:color w:val="000000" w:themeColor="text1"/>
              </w:rPr>
            </w:pPr>
          </w:p>
        </w:tc>
      </w:tr>
      <w:tr w:rsidR="0011699D" w:rsidRPr="0011699D" w:rsidTr="004107A9">
        <w:trPr>
          <w:trHeight w:val="20"/>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－辦理或推</w:t>
            </w:r>
            <w:proofErr w:type="gramStart"/>
            <w:r w:rsidRPr="0011699D">
              <w:rPr>
                <w:color w:val="000000" w:themeColor="text1"/>
                <w:sz w:val="24"/>
                <w:szCs w:val="24"/>
              </w:rPr>
              <w:t>介</w:t>
            </w:r>
            <w:proofErr w:type="gramEnd"/>
            <w:r w:rsidRPr="0011699D">
              <w:rPr>
                <w:color w:val="000000" w:themeColor="text1"/>
                <w:sz w:val="24"/>
                <w:szCs w:val="24"/>
              </w:rPr>
              <w:t>參與職訓及奬勵取得技術士證照</w:t>
            </w:r>
          </w:p>
        </w:tc>
        <w:tc>
          <w:tcPr>
            <w:tcW w:w="102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jc w:val="center"/>
              <w:rPr>
                <w:color w:val="000000" w:themeColor="text1"/>
                <w:sz w:val="24"/>
                <w:szCs w:val="24"/>
              </w:rPr>
            </w:pPr>
            <w:r w:rsidRPr="0011699D">
              <w:rPr>
                <w:color w:val="000000" w:themeColor="text1"/>
                <w:sz w:val="24"/>
                <w:szCs w:val="24"/>
              </w:rPr>
              <w:t>人</w:t>
            </w:r>
          </w:p>
        </w:tc>
        <w:tc>
          <w:tcPr>
            <w:tcW w:w="1016"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3,649</w:t>
            </w:r>
          </w:p>
          <w:p w:rsidR="009D73D3" w:rsidRPr="0011699D" w:rsidRDefault="009D73D3" w:rsidP="004107A9">
            <w:pPr>
              <w:spacing w:beforeLines="20" w:before="48" w:line="280" w:lineRule="exact"/>
              <w:ind w:leftChars="-50" w:left="-144" w:rightChars="20" w:right="58"/>
              <w:jc w:val="right"/>
              <w:rPr>
                <w:color w:val="000000" w:themeColor="text1"/>
                <w:sz w:val="24"/>
                <w:szCs w:val="24"/>
              </w:rPr>
            </w:pPr>
          </w:p>
        </w:tc>
        <w:tc>
          <w:tcPr>
            <w:tcW w:w="1063" w:type="dxa"/>
            <w:tcBorders>
              <w:left w:val="single" w:sz="4" w:space="0" w:color="auto"/>
              <w:bottom w:val="dashed"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2,650</w:t>
            </w:r>
          </w:p>
        </w:tc>
        <w:tc>
          <w:tcPr>
            <w:tcW w:w="993" w:type="dxa"/>
            <w:tcBorders>
              <w:left w:val="single" w:sz="4" w:space="0" w:color="auto"/>
              <w:bottom w:val="dashed" w:sz="4" w:space="0" w:color="auto"/>
            </w:tcBorders>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3,838</w:t>
            </w:r>
          </w:p>
        </w:tc>
        <w:tc>
          <w:tcPr>
            <w:tcW w:w="1839" w:type="dxa"/>
            <w:tcBorders>
              <w:left w:val="single" w:sz="4" w:space="0" w:color="auto"/>
              <w:bottom w:val="dashed" w:sz="4" w:space="0" w:color="auto"/>
            </w:tcBorders>
          </w:tcPr>
          <w:p w:rsidR="009D73D3" w:rsidRPr="0011699D" w:rsidRDefault="009D73D3" w:rsidP="004107A9">
            <w:pPr>
              <w:spacing w:beforeLines="20" w:before="48"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－推動專業化就業服務網絡以成功輔導就業</w:t>
            </w:r>
          </w:p>
        </w:tc>
        <w:tc>
          <w:tcPr>
            <w:tcW w:w="102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人</w:t>
            </w:r>
          </w:p>
        </w:tc>
        <w:tc>
          <w:tcPr>
            <w:tcW w:w="101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3,948</w:t>
            </w:r>
          </w:p>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2,250</w:t>
            </w:r>
          </w:p>
        </w:tc>
        <w:tc>
          <w:tcPr>
            <w:tcW w:w="99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3,469</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－提供原住民在地就業機會</w:t>
            </w:r>
          </w:p>
        </w:tc>
        <w:tc>
          <w:tcPr>
            <w:tcW w:w="102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人</w:t>
            </w:r>
          </w:p>
        </w:tc>
        <w:tc>
          <w:tcPr>
            <w:tcW w:w="101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1,628</w:t>
            </w:r>
          </w:p>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1,050</w:t>
            </w:r>
          </w:p>
        </w:tc>
        <w:tc>
          <w:tcPr>
            <w:tcW w:w="99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1,763</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0"/>
          <w:jc w:val="center"/>
        </w:trPr>
        <w:tc>
          <w:tcPr>
            <w:tcW w:w="312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5.</w:t>
            </w:r>
            <w:r w:rsidRPr="0011699D">
              <w:rPr>
                <w:color w:val="000000" w:themeColor="text1"/>
                <w:sz w:val="24"/>
                <w:szCs w:val="24"/>
              </w:rPr>
              <w:t>青年創業及啟動金貸款</w:t>
            </w:r>
          </w:p>
        </w:tc>
        <w:tc>
          <w:tcPr>
            <w:tcW w:w="1024"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dashed" w:sz="4" w:space="0" w:color="auto"/>
              <w:lef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dashed"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387"/>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－獲貸</w:t>
            </w:r>
            <w:proofErr w:type="gramEnd"/>
            <w:r w:rsidRPr="0011699D">
              <w:rPr>
                <w:color w:val="000000" w:themeColor="text1"/>
                <w:sz w:val="24"/>
                <w:szCs w:val="24"/>
              </w:rPr>
              <w:t>人數</w:t>
            </w:r>
          </w:p>
        </w:tc>
        <w:tc>
          <w:tcPr>
            <w:tcW w:w="102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jc w:val="center"/>
              <w:rPr>
                <w:color w:val="000000" w:themeColor="text1"/>
                <w:sz w:val="24"/>
                <w:szCs w:val="24"/>
              </w:rPr>
            </w:pPr>
            <w:r w:rsidRPr="0011699D">
              <w:rPr>
                <w:color w:val="000000" w:themeColor="text1"/>
                <w:sz w:val="24"/>
                <w:szCs w:val="24"/>
              </w:rPr>
              <w:t>人</w:t>
            </w:r>
          </w:p>
        </w:tc>
        <w:tc>
          <w:tcPr>
            <w:tcW w:w="1016"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4,161</w:t>
            </w:r>
          </w:p>
        </w:tc>
        <w:tc>
          <w:tcPr>
            <w:tcW w:w="1063" w:type="dxa"/>
            <w:tcBorders>
              <w:left w:val="single" w:sz="4" w:space="0" w:color="auto"/>
              <w:bottom w:val="dashed"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3,000</w:t>
            </w:r>
          </w:p>
        </w:tc>
        <w:tc>
          <w:tcPr>
            <w:tcW w:w="993" w:type="dxa"/>
            <w:tcBorders>
              <w:left w:val="single" w:sz="4" w:space="0" w:color="auto"/>
              <w:bottom w:val="dashed" w:sz="4" w:space="0" w:color="auto"/>
            </w:tcBorders>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3,277</w:t>
            </w:r>
          </w:p>
        </w:tc>
        <w:tc>
          <w:tcPr>
            <w:tcW w:w="1839" w:type="dxa"/>
            <w:tcBorders>
              <w:left w:val="single" w:sz="4" w:space="0" w:color="auto"/>
              <w:bottom w:val="dashed" w:sz="4" w:space="0" w:color="auto"/>
            </w:tcBorders>
          </w:tcPr>
          <w:p w:rsidR="009D73D3" w:rsidRPr="0011699D" w:rsidRDefault="009D73D3" w:rsidP="004107A9">
            <w:pPr>
              <w:spacing w:beforeLines="20" w:before="48" w:line="28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350"/>
          <w:jc w:val="center"/>
        </w:trPr>
        <w:tc>
          <w:tcPr>
            <w:tcW w:w="312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－創造就業機會</w:t>
            </w:r>
          </w:p>
        </w:tc>
        <w:tc>
          <w:tcPr>
            <w:tcW w:w="102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人</w:t>
            </w:r>
          </w:p>
        </w:tc>
        <w:tc>
          <w:tcPr>
            <w:tcW w:w="101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16,775</w:t>
            </w:r>
          </w:p>
        </w:tc>
        <w:tc>
          <w:tcPr>
            <w:tcW w:w="106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11,000</w:t>
            </w:r>
          </w:p>
        </w:tc>
        <w:tc>
          <w:tcPr>
            <w:tcW w:w="99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r w:rsidRPr="0011699D">
              <w:rPr>
                <w:color w:val="000000" w:themeColor="text1"/>
                <w:sz w:val="24"/>
                <w:szCs w:val="24"/>
              </w:rPr>
              <w:t>15,746</w:t>
            </w:r>
          </w:p>
        </w:tc>
        <w:tc>
          <w:tcPr>
            <w:tcW w:w="1839"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20"/>
          <w:jc w:val="center"/>
        </w:trPr>
        <w:tc>
          <w:tcPr>
            <w:tcW w:w="312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6.</w:t>
            </w:r>
            <w:r w:rsidRPr="0011699D">
              <w:rPr>
                <w:color w:val="000000" w:themeColor="text1"/>
                <w:sz w:val="24"/>
                <w:szCs w:val="24"/>
              </w:rPr>
              <w:t>青年就業</w:t>
            </w:r>
            <w:proofErr w:type="gramStart"/>
            <w:r w:rsidRPr="0011699D">
              <w:rPr>
                <w:color w:val="000000" w:themeColor="text1"/>
                <w:sz w:val="24"/>
                <w:szCs w:val="24"/>
              </w:rPr>
              <w:t>讚</w:t>
            </w:r>
            <w:proofErr w:type="gramEnd"/>
            <w:r w:rsidRPr="0011699D">
              <w:rPr>
                <w:color w:val="000000" w:themeColor="text1"/>
                <w:sz w:val="24"/>
                <w:szCs w:val="24"/>
              </w:rPr>
              <w:t>計畫</w:t>
            </w:r>
          </w:p>
        </w:tc>
        <w:tc>
          <w:tcPr>
            <w:tcW w:w="1024"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16"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063"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20" w:right="58"/>
              <w:jc w:val="right"/>
              <w:rPr>
                <w:color w:val="000000" w:themeColor="text1"/>
                <w:sz w:val="24"/>
                <w:szCs w:val="24"/>
              </w:rPr>
            </w:pPr>
          </w:p>
        </w:tc>
        <w:tc>
          <w:tcPr>
            <w:tcW w:w="993" w:type="dxa"/>
            <w:tcBorders>
              <w:top w:val="dashed" w:sz="4" w:space="0" w:color="auto"/>
              <w:left w:val="single" w:sz="4" w:space="0" w:color="auto"/>
            </w:tcBorders>
          </w:tcPr>
          <w:p w:rsidR="009D73D3" w:rsidRPr="0011699D" w:rsidRDefault="009D73D3" w:rsidP="004107A9">
            <w:pPr>
              <w:spacing w:line="280" w:lineRule="exact"/>
              <w:ind w:leftChars="-50" w:left="-144" w:rightChars="20" w:right="58"/>
              <w:jc w:val="right"/>
              <w:rPr>
                <w:color w:val="000000" w:themeColor="text1"/>
                <w:sz w:val="24"/>
                <w:szCs w:val="24"/>
              </w:rPr>
            </w:pPr>
          </w:p>
        </w:tc>
        <w:tc>
          <w:tcPr>
            <w:tcW w:w="1839" w:type="dxa"/>
            <w:tcBorders>
              <w:top w:val="dashed"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387"/>
          <w:jc w:val="center"/>
        </w:trPr>
        <w:tc>
          <w:tcPr>
            <w:tcW w:w="3126" w:type="dxa"/>
            <w:tcBorders>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－完成訓練學習計畫</w:t>
            </w:r>
          </w:p>
        </w:tc>
        <w:tc>
          <w:tcPr>
            <w:tcW w:w="102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280" w:lineRule="exact"/>
              <w:jc w:val="center"/>
              <w:rPr>
                <w:color w:val="000000" w:themeColor="text1"/>
                <w:sz w:val="24"/>
                <w:szCs w:val="24"/>
              </w:rPr>
            </w:pPr>
            <w:r w:rsidRPr="0011699D">
              <w:rPr>
                <w:color w:val="000000" w:themeColor="text1"/>
                <w:sz w:val="24"/>
                <w:szCs w:val="24"/>
              </w:rPr>
              <w:t>萬人</w:t>
            </w:r>
          </w:p>
        </w:tc>
        <w:tc>
          <w:tcPr>
            <w:tcW w:w="1016"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2.5</w:t>
            </w:r>
          </w:p>
        </w:tc>
        <w:tc>
          <w:tcPr>
            <w:tcW w:w="1063" w:type="dxa"/>
            <w:tcBorders>
              <w:left w:val="single" w:sz="4" w:space="0" w:color="auto"/>
              <w:bottom w:val="dashed"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1.8</w:t>
            </w:r>
          </w:p>
        </w:tc>
        <w:tc>
          <w:tcPr>
            <w:tcW w:w="993" w:type="dxa"/>
            <w:tcBorders>
              <w:left w:val="single" w:sz="4" w:space="0" w:color="auto"/>
              <w:bottom w:val="dashed" w:sz="4" w:space="0" w:color="auto"/>
            </w:tcBorders>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1.6</w:t>
            </w:r>
          </w:p>
        </w:tc>
        <w:tc>
          <w:tcPr>
            <w:tcW w:w="1839" w:type="dxa"/>
            <w:vMerge w:val="restart"/>
            <w:tcBorders>
              <w:left w:val="single" w:sz="4" w:space="0" w:color="auto"/>
            </w:tcBorders>
          </w:tcPr>
          <w:p w:rsidR="009D73D3" w:rsidRPr="0011699D" w:rsidRDefault="009D73D3" w:rsidP="004107A9">
            <w:pPr>
              <w:spacing w:beforeLines="20" w:before="48" w:line="280" w:lineRule="exact"/>
              <w:rPr>
                <w:color w:val="000000" w:themeColor="text1"/>
                <w:sz w:val="24"/>
                <w:szCs w:val="24"/>
              </w:rPr>
            </w:pPr>
            <w:r w:rsidRPr="0011699D">
              <w:rPr>
                <w:rFonts w:hint="eastAsia"/>
                <w:color w:val="000000" w:themeColor="text1"/>
                <w:sz w:val="24"/>
                <w:szCs w:val="24"/>
              </w:rPr>
              <w:t>103</w:t>
            </w:r>
            <w:r w:rsidRPr="0011699D">
              <w:rPr>
                <w:rFonts w:hint="eastAsia"/>
                <w:color w:val="000000" w:themeColor="text1"/>
                <w:sz w:val="24"/>
                <w:szCs w:val="24"/>
              </w:rPr>
              <w:t>年國內失業情勢改善，致減少計畫運用人數。</w:t>
            </w:r>
          </w:p>
        </w:tc>
      </w:tr>
      <w:tr w:rsidR="0011699D" w:rsidRPr="0011699D" w:rsidTr="004107A9">
        <w:trPr>
          <w:trHeight w:val="350"/>
          <w:jc w:val="center"/>
        </w:trPr>
        <w:tc>
          <w:tcPr>
            <w:tcW w:w="3126"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beforeLines="10" w:before="24" w:afterLines="10" w:after="24"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－成功協助就業人數</w:t>
            </w:r>
          </w:p>
        </w:tc>
        <w:tc>
          <w:tcPr>
            <w:tcW w:w="1024"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10" w:before="24" w:afterLines="10" w:after="24" w:line="280" w:lineRule="exact"/>
              <w:ind w:leftChars="12" w:left="35"/>
              <w:jc w:val="center"/>
              <w:textAlignment w:val="baseline"/>
              <w:rPr>
                <w:color w:val="000000" w:themeColor="text1"/>
                <w:sz w:val="24"/>
                <w:szCs w:val="24"/>
              </w:rPr>
            </w:pPr>
            <w:r w:rsidRPr="0011699D">
              <w:rPr>
                <w:color w:val="000000" w:themeColor="text1"/>
                <w:sz w:val="24"/>
                <w:szCs w:val="24"/>
              </w:rPr>
              <w:t>萬人</w:t>
            </w:r>
          </w:p>
        </w:tc>
        <w:tc>
          <w:tcPr>
            <w:tcW w:w="1016"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1.6</w:t>
            </w:r>
          </w:p>
        </w:tc>
        <w:tc>
          <w:tcPr>
            <w:tcW w:w="1063"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1.6</w:t>
            </w:r>
          </w:p>
        </w:tc>
        <w:tc>
          <w:tcPr>
            <w:tcW w:w="993" w:type="dxa"/>
            <w:tcBorders>
              <w:top w:val="dashed" w:sz="4" w:space="0" w:color="auto"/>
              <w:left w:val="single" w:sz="4" w:space="0" w:color="auto"/>
              <w:bottom w:val="single" w:sz="4" w:space="0" w:color="auto"/>
            </w:tcBorders>
          </w:tcPr>
          <w:p w:rsidR="009D73D3" w:rsidRPr="0011699D" w:rsidRDefault="009D73D3" w:rsidP="004107A9">
            <w:pPr>
              <w:spacing w:beforeLines="20" w:before="48" w:line="280" w:lineRule="exact"/>
              <w:ind w:leftChars="-50" w:left="-144" w:rightChars="20" w:right="58"/>
              <w:jc w:val="right"/>
              <w:rPr>
                <w:color w:val="000000" w:themeColor="text1"/>
                <w:sz w:val="24"/>
                <w:szCs w:val="24"/>
              </w:rPr>
            </w:pPr>
            <w:r w:rsidRPr="0011699D">
              <w:rPr>
                <w:color w:val="000000" w:themeColor="text1"/>
                <w:sz w:val="24"/>
                <w:szCs w:val="24"/>
              </w:rPr>
              <w:t>0.88</w:t>
            </w:r>
          </w:p>
        </w:tc>
        <w:tc>
          <w:tcPr>
            <w:tcW w:w="1839" w:type="dxa"/>
            <w:vMerge/>
            <w:tcBorders>
              <w:left w:val="single" w:sz="4" w:space="0" w:color="auto"/>
              <w:bottom w:val="single" w:sz="4" w:space="0" w:color="auto"/>
            </w:tcBorders>
          </w:tcPr>
          <w:p w:rsidR="009D73D3" w:rsidRPr="0011699D" w:rsidRDefault="009D73D3" w:rsidP="004107A9">
            <w:pPr>
              <w:spacing w:line="280" w:lineRule="exact"/>
              <w:rPr>
                <w:color w:val="000000" w:themeColor="text1"/>
                <w:sz w:val="24"/>
                <w:szCs w:val="24"/>
              </w:rPr>
            </w:pPr>
          </w:p>
        </w:tc>
      </w:tr>
    </w:tbl>
    <w:p w:rsidR="009D73D3" w:rsidRPr="0011699D" w:rsidRDefault="009D73D3" w:rsidP="009D73D3">
      <w:pPr>
        <w:rPr>
          <w:color w:val="000000" w:themeColor="text1"/>
        </w:rPr>
      </w:pPr>
      <w:r w:rsidRPr="0011699D">
        <w:rPr>
          <w:color w:val="000000" w:themeColor="text1"/>
        </w:rPr>
        <w:br w:type="page"/>
      </w:r>
    </w:p>
    <w:p w:rsidR="009D73D3" w:rsidRPr="0011699D" w:rsidRDefault="009D73D3" w:rsidP="009D73D3">
      <w:pPr>
        <w:spacing w:afterLines="50" w:after="120" w:line="400" w:lineRule="exact"/>
        <w:jc w:val="center"/>
        <w:rPr>
          <w:rFonts w:ascii="標楷體" w:hAnsi="標楷體"/>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2.2.1</w:t>
      </w:r>
      <w:r w:rsidRPr="0011699D">
        <w:rPr>
          <w:rFonts w:hint="eastAsia"/>
          <w:b/>
          <w:color w:val="000000" w:themeColor="text1"/>
          <w:spacing w:val="16"/>
          <w:szCs w:val="26"/>
        </w:rPr>
        <w:t xml:space="preserve">　</w:t>
      </w:r>
      <w:r w:rsidRPr="0011699D">
        <w:rPr>
          <w:rFonts w:ascii="標楷體" w:hAnsi="標楷體"/>
          <w:b/>
          <w:color w:val="000000" w:themeColor="text1"/>
          <w:spacing w:val="16"/>
          <w:szCs w:val="26"/>
        </w:rPr>
        <w:t>經濟面(續)</w:t>
      </w:r>
    </w:p>
    <w:tbl>
      <w:tblPr>
        <w:tblW w:w="9028" w:type="dxa"/>
        <w:jc w:val="center"/>
        <w:tblLayout w:type="fixed"/>
        <w:tblCellMar>
          <w:left w:w="28" w:type="dxa"/>
          <w:right w:w="28" w:type="dxa"/>
        </w:tblCellMar>
        <w:tblLook w:val="04A0" w:firstRow="1" w:lastRow="0" w:firstColumn="1" w:lastColumn="0" w:noHBand="0" w:noVBand="1"/>
      </w:tblPr>
      <w:tblGrid>
        <w:gridCol w:w="2956"/>
        <w:gridCol w:w="850"/>
        <w:gridCol w:w="851"/>
        <w:gridCol w:w="992"/>
        <w:gridCol w:w="992"/>
        <w:gridCol w:w="2387"/>
      </w:tblGrid>
      <w:tr w:rsidR="0011699D" w:rsidRPr="0011699D" w:rsidTr="004107A9">
        <w:trPr>
          <w:cantSplit/>
          <w:trHeight w:val="362"/>
          <w:jc w:val="center"/>
        </w:trPr>
        <w:tc>
          <w:tcPr>
            <w:tcW w:w="2956" w:type="dxa"/>
            <w:vMerge w:val="restart"/>
            <w:tcBorders>
              <w:top w:val="single" w:sz="4" w:space="0" w:color="auto"/>
              <w:right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b/>
                <w:color w:val="000000" w:themeColor="text1"/>
                <w:sz w:val="24"/>
                <w:szCs w:val="24"/>
              </w:rPr>
              <w:t xml:space="preserve"> </w:t>
            </w:r>
            <w:r w:rsidRPr="0011699D">
              <w:rPr>
                <w:b/>
                <w:color w:val="000000" w:themeColor="text1"/>
                <w:sz w:val="24"/>
                <w:szCs w:val="24"/>
              </w:rPr>
              <w:t>位</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2387" w:type="dxa"/>
            <w:vMerge w:val="restart"/>
            <w:tcBorders>
              <w:top w:val="single" w:sz="4" w:space="0" w:color="auto"/>
              <w:lef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達成情形說明</w:t>
            </w:r>
          </w:p>
        </w:tc>
      </w:tr>
      <w:tr w:rsidR="0011699D" w:rsidRPr="0011699D" w:rsidTr="004107A9">
        <w:trPr>
          <w:cantSplit/>
          <w:trHeight w:val="362"/>
          <w:jc w:val="center"/>
        </w:trPr>
        <w:tc>
          <w:tcPr>
            <w:tcW w:w="2956" w:type="dxa"/>
            <w:vMerge/>
            <w:tcBorders>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p>
        </w:tc>
        <w:tc>
          <w:tcPr>
            <w:tcW w:w="850" w:type="dxa"/>
            <w:vMerge/>
            <w:tcBorders>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p>
        </w:tc>
        <w:tc>
          <w:tcPr>
            <w:tcW w:w="851" w:type="dxa"/>
            <w:vMerge/>
            <w:tcBorders>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992" w:type="dxa"/>
            <w:tcBorders>
              <w:left w:val="single" w:sz="4" w:space="0" w:color="auto"/>
              <w:bottom w:val="single" w:sz="4" w:space="0" w:color="auto"/>
              <w:righ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實際值</w:t>
            </w:r>
          </w:p>
        </w:tc>
        <w:tc>
          <w:tcPr>
            <w:tcW w:w="2387" w:type="dxa"/>
            <w:vMerge/>
            <w:tcBorders>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trHeight w:val="20"/>
          <w:jc w:val="center"/>
        </w:trPr>
        <w:tc>
          <w:tcPr>
            <w:tcW w:w="2956" w:type="dxa"/>
            <w:tcBorders>
              <w:top w:val="single" w:sz="4" w:space="0" w:color="auto"/>
              <w:right w:val="single" w:sz="4" w:space="0" w:color="auto"/>
            </w:tcBorders>
            <w:shd w:val="clear" w:color="auto" w:fill="auto"/>
            <w:noWrap/>
          </w:tcPr>
          <w:p w:rsidR="009D73D3" w:rsidRPr="0011699D" w:rsidRDefault="009D73D3" w:rsidP="004107A9">
            <w:pPr>
              <w:spacing w:beforeLines="20" w:before="48"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7.</w:t>
            </w:r>
            <w:r w:rsidRPr="0011699D">
              <w:rPr>
                <w:color w:val="000000" w:themeColor="text1"/>
                <w:sz w:val="24"/>
                <w:szCs w:val="24"/>
              </w:rPr>
              <w:t>推動職能基準</w:t>
            </w:r>
          </w:p>
        </w:tc>
        <w:tc>
          <w:tcPr>
            <w:tcW w:w="850"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beforeLines="20" w:before="48" w:line="300" w:lineRule="exact"/>
              <w:jc w:val="center"/>
              <w:rPr>
                <w:color w:val="000000" w:themeColor="text1"/>
                <w:sz w:val="24"/>
                <w:szCs w:val="24"/>
              </w:rPr>
            </w:pPr>
          </w:p>
        </w:tc>
        <w:tc>
          <w:tcPr>
            <w:tcW w:w="851"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beforeLines="20" w:before="48" w:line="300" w:lineRule="exact"/>
              <w:ind w:leftChars="-50" w:left="-144" w:rightChars="20" w:right="58"/>
              <w:jc w:val="right"/>
              <w:rPr>
                <w:color w:val="000000" w:themeColor="text1"/>
                <w:sz w:val="24"/>
                <w:szCs w:val="24"/>
              </w:rPr>
            </w:pPr>
          </w:p>
        </w:tc>
        <w:tc>
          <w:tcPr>
            <w:tcW w:w="992" w:type="dxa"/>
            <w:tcBorders>
              <w:top w:val="single" w:sz="4" w:space="0" w:color="auto"/>
              <w:left w:val="single" w:sz="4" w:space="0" w:color="auto"/>
            </w:tcBorders>
            <w:shd w:val="clear" w:color="auto" w:fill="auto"/>
            <w:noWrap/>
          </w:tcPr>
          <w:p w:rsidR="009D73D3" w:rsidRPr="0011699D" w:rsidRDefault="009D73D3" w:rsidP="004107A9">
            <w:pPr>
              <w:spacing w:beforeLines="20" w:before="48" w:line="300" w:lineRule="exact"/>
              <w:ind w:leftChars="-50" w:left="-144" w:rightChars="20" w:right="58"/>
              <w:jc w:val="right"/>
              <w:rPr>
                <w:color w:val="000000" w:themeColor="text1"/>
                <w:sz w:val="24"/>
                <w:szCs w:val="24"/>
              </w:rPr>
            </w:pPr>
          </w:p>
        </w:tc>
        <w:tc>
          <w:tcPr>
            <w:tcW w:w="992" w:type="dxa"/>
            <w:tcBorders>
              <w:top w:val="single" w:sz="4" w:space="0" w:color="auto"/>
              <w:left w:val="single" w:sz="4" w:space="0" w:color="auto"/>
            </w:tcBorders>
          </w:tcPr>
          <w:p w:rsidR="009D73D3" w:rsidRPr="0011699D" w:rsidRDefault="009D73D3" w:rsidP="004107A9">
            <w:pPr>
              <w:spacing w:beforeLines="20" w:before="48" w:line="300" w:lineRule="exact"/>
              <w:ind w:leftChars="-50" w:left="-144" w:rightChars="20" w:right="58"/>
              <w:jc w:val="right"/>
              <w:rPr>
                <w:color w:val="000000" w:themeColor="text1"/>
                <w:sz w:val="24"/>
                <w:szCs w:val="24"/>
              </w:rPr>
            </w:pPr>
          </w:p>
        </w:tc>
        <w:tc>
          <w:tcPr>
            <w:tcW w:w="2387" w:type="dxa"/>
            <w:tcBorders>
              <w:top w:val="single" w:sz="4" w:space="0" w:color="auto"/>
              <w:left w:val="single" w:sz="4" w:space="0" w:color="auto"/>
            </w:tcBorders>
          </w:tcPr>
          <w:p w:rsidR="009D73D3" w:rsidRPr="0011699D" w:rsidRDefault="009D73D3" w:rsidP="004107A9">
            <w:pPr>
              <w:spacing w:beforeLines="20" w:before="48" w:line="300" w:lineRule="exact"/>
              <w:rPr>
                <w:color w:val="000000" w:themeColor="text1"/>
                <w:sz w:val="24"/>
                <w:szCs w:val="24"/>
              </w:rPr>
            </w:pPr>
          </w:p>
        </w:tc>
      </w:tr>
      <w:tr w:rsidR="0011699D" w:rsidRPr="0011699D" w:rsidTr="004107A9">
        <w:trPr>
          <w:trHeight w:val="80"/>
          <w:jc w:val="center"/>
        </w:trPr>
        <w:tc>
          <w:tcPr>
            <w:tcW w:w="2956" w:type="dxa"/>
            <w:tcBorders>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－建置職能基準</w:t>
            </w:r>
          </w:p>
        </w:tc>
        <w:tc>
          <w:tcPr>
            <w:tcW w:w="850"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jc w:val="center"/>
              <w:rPr>
                <w:color w:val="000000" w:themeColor="text1"/>
                <w:sz w:val="24"/>
                <w:szCs w:val="24"/>
              </w:rPr>
            </w:pPr>
            <w:r w:rsidRPr="0011699D">
              <w:rPr>
                <w:color w:val="000000" w:themeColor="text1"/>
                <w:sz w:val="24"/>
                <w:szCs w:val="24"/>
              </w:rPr>
              <w:t>項</w:t>
            </w:r>
          </w:p>
        </w:tc>
        <w:tc>
          <w:tcPr>
            <w:tcW w:w="851"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7</w:t>
            </w:r>
          </w:p>
        </w:tc>
        <w:tc>
          <w:tcPr>
            <w:tcW w:w="992" w:type="dxa"/>
            <w:tcBorders>
              <w:left w:val="single" w:sz="4" w:space="0" w:color="auto"/>
              <w:bottom w:val="dashed"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rPr>
                <w:color w:val="000000" w:themeColor="text1"/>
                <w:sz w:val="24"/>
                <w:szCs w:val="24"/>
              </w:rPr>
            </w:pPr>
            <w:r w:rsidRPr="0011699D">
              <w:rPr>
                <w:color w:val="000000" w:themeColor="text1"/>
                <w:sz w:val="24"/>
                <w:szCs w:val="24"/>
              </w:rPr>
              <w:t>3</w:t>
            </w:r>
          </w:p>
        </w:tc>
        <w:tc>
          <w:tcPr>
            <w:tcW w:w="992" w:type="dxa"/>
            <w:tcBorders>
              <w:left w:val="single" w:sz="4" w:space="0" w:color="auto"/>
              <w:bottom w:val="dashed" w:sz="4" w:space="0" w:color="auto"/>
            </w:tcBorders>
          </w:tcPr>
          <w:p w:rsidR="009D73D3" w:rsidRPr="0011699D" w:rsidRDefault="009D73D3" w:rsidP="004107A9">
            <w:pPr>
              <w:spacing w:beforeLines="10" w:before="24" w:afterLines="10" w:after="24" w:line="300" w:lineRule="exact"/>
              <w:ind w:leftChars="-50" w:left="-144" w:rightChars="20" w:right="58"/>
              <w:jc w:val="right"/>
              <w:rPr>
                <w:color w:val="000000" w:themeColor="text1"/>
                <w:sz w:val="24"/>
                <w:szCs w:val="24"/>
              </w:rPr>
            </w:pPr>
            <w:r w:rsidRPr="0011699D">
              <w:rPr>
                <w:color w:val="000000" w:themeColor="text1"/>
                <w:sz w:val="24"/>
                <w:szCs w:val="24"/>
              </w:rPr>
              <w:t>59</w:t>
            </w:r>
          </w:p>
        </w:tc>
        <w:tc>
          <w:tcPr>
            <w:tcW w:w="2387" w:type="dxa"/>
            <w:tcBorders>
              <w:left w:val="single" w:sz="4" w:space="0" w:color="auto"/>
              <w:bottom w:val="dashed" w:sz="4" w:space="0" w:color="auto"/>
            </w:tcBorders>
          </w:tcPr>
          <w:p w:rsidR="009D73D3" w:rsidRPr="0011699D" w:rsidRDefault="009D73D3" w:rsidP="004107A9">
            <w:pPr>
              <w:spacing w:beforeLines="10" w:before="24" w:afterLines="10" w:after="24" w:line="30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20"/>
          <w:jc w:val="center"/>
        </w:trPr>
        <w:tc>
          <w:tcPr>
            <w:tcW w:w="295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－辦理職能基準品質認證</w:t>
            </w:r>
          </w:p>
        </w:tc>
        <w:tc>
          <w:tcPr>
            <w:tcW w:w="850"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jc w:val="center"/>
              <w:rPr>
                <w:color w:val="000000" w:themeColor="text1"/>
                <w:sz w:val="24"/>
                <w:szCs w:val="24"/>
              </w:rPr>
            </w:pPr>
            <w:r w:rsidRPr="0011699D">
              <w:rPr>
                <w:color w:val="000000" w:themeColor="text1"/>
                <w:sz w:val="24"/>
                <w:szCs w:val="24"/>
              </w:rPr>
              <w:t>案</w:t>
            </w:r>
          </w:p>
        </w:tc>
        <w:tc>
          <w:tcPr>
            <w:tcW w:w="851"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1252B4">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w:t>
            </w:r>
            <w:r w:rsidR="001252B4" w:rsidRPr="0011699D">
              <w:rPr>
                <w:rFonts w:hint="eastAsia"/>
                <w:color w:val="000000" w:themeColor="text1"/>
                <w:sz w:val="24"/>
                <w:szCs w:val="24"/>
                <w:vertAlign w:val="superscript"/>
              </w:rPr>
              <w:t>3</w:t>
            </w:r>
          </w:p>
        </w:tc>
        <w:tc>
          <w:tcPr>
            <w:tcW w:w="992"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20</w:t>
            </w:r>
          </w:p>
        </w:tc>
        <w:tc>
          <w:tcPr>
            <w:tcW w:w="992" w:type="dxa"/>
            <w:tcBorders>
              <w:top w:val="dashed" w:sz="4" w:space="0" w:color="auto"/>
              <w:left w:val="single" w:sz="4" w:space="0" w:color="auto"/>
              <w:bottom w:val="dashed" w:sz="4" w:space="0" w:color="auto"/>
            </w:tcBorders>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29</w:t>
            </w:r>
          </w:p>
        </w:tc>
        <w:tc>
          <w:tcPr>
            <w:tcW w:w="2387" w:type="dxa"/>
            <w:tcBorders>
              <w:top w:val="dashed" w:sz="4" w:space="0" w:color="auto"/>
              <w:left w:val="single" w:sz="4" w:space="0" w:color="auto"/>
              <w:bottom w:val="dashed" w:sz="4" w:space="0" w:color="auto"/>
            </w:tcBorders>
          </w:tcPr>
          <w:p w:rsidR="009D73D3" w:rsidRPr="0011699D" w:rsidRDefault="009D73D3" w:rsidP="004107A9">
            <w:pPr>
              <w:spacing w:beforeLines="10" w:before="24" w:afterLines="10" w:after="24" w:line="30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20"/>
          <w:jc w:val="center"/>
        </w:trPr>
        <w:tc>
          <w:tcPr>
            <w:tcW w:w="295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－辦理職能導向課程品質認證</w:t>
            </w:r>
          </w:p>
        </w:tc>
        <w:tc>
          <w:tcPr>
            <w:tcW w:w="850"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2" w:left="35"/>
              <w:jc w:val="center"/>
              <w:textAlignment w:val="baseline"/>
              <w:rPr>
                <w:color w:val="000000" w:themeColor="text1"/>
                <w:sz w:val="24"/>
                <w:szCs w:val="24"/>
              </w:rPr>
            </w:pPr>
            <w:r w:rsidRPr="0011699D">
              <w:rPr>
                <w:color w:val="000000" w:themeColor="text1"/>
                <w:sz w:val="24"/>
                <w:szCs w:val="24"/>
              </w:rPr>
              <w:t>案</w:t>
            </w:r>
          </w:p>
        </w:tc>
        <w:tc>
          <w:tcPr>
            <w:tcW w:w="851"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1252B4">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w:t>
            </w:r>
            <w:r w:rsidR="001252B4" w:rsidRPr="0011699D">
              <w:rPr>
                <w:rFonts w:hint="eastAsia"/>
                <w:color w:val="000000" w:themeColor="text1"/>
                <w:sz w:val="24"/>
                <w:szCs w:val="24"/>
                <w:vertAlign w:val="superscript"/>
              </w:rPr>
              <w:t>3</w:t>
            </w:r>
          </w:p>
        </w:tc>
        <w:tc>
          <w:tcPr>
            <w:tcW w:w="992"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50</w:t>
            </w:r>
          </w:p>
        </w:tc>
        <w:tc>
          <w:tcPr>
            <w:tcW w:w="992" w:type="dxa"/>
            <w:tcBorders>
              <w:top w:val="dashed" w:sz="4" w:space="0" w:color="auto"/>
              <w:left w:val="single" w:sz="4" w:space="0" w:color="auto"/>
              <w:bottom w:val="dashed" w:sz="4" w:space="0" w:color="auto"/>
            </w:tcBorders>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98</w:t>
            </w:r>
          </w:p>
        </w:tc>
        <w:tc>
          <w:tcPr>
            <w:tcW w:w="2387" w:type="dxa"/>
            <w:tcBorders>
              <w:top w:val="dashed" w:sz="4" w:space="0" w:color="auto"/>
              <w:left w:val="single" w:sz="4" w:space="0" w:color="auto"/>
              <w:bottom w:val="dashed" w:sz="4" w:space="0" w:color="auto"/>
            </w:tcBorders>
          </w:tcPr>
          <w:p w:rsidR="009D73D3" w:rsidRPr="0011699D" w:rsidRDefault="009D73D3" w:rsidP="004107A9">
            <w:pPr>
              <w:spacing w:beforeLines="10" w:before="24" w:afterLines="10" w:after="24" w:line="30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20"/>
          <w:jc w:val="center"/>
        </w:trPr>
        <w:tc>
          <w:tcPr>
            <w:tcW w:w="2956"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－培訓訓練種子師資</w:t>
            </w:r>
          </w:p>
        </w:tc>
        <w:tc>
          <w:tcPr>
            <w:tcW w:w="850"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12" w:left="35"/>
              <w:jc w:val="center"/>
              <w:textAlignment w:val="baseline"/>
              <w:rPr>
                <w:color w:val="000000" w:themeColor="text1"/>
                <w:sz w:val="24"/>
                <w:szCs w:val="24"/>
              </w:rPr>
            </w:pPr>
            <w:r w:rsidRPr="0011699D">
              <w:rPr>
                <w:color w:val="000000" w:themeColor="text1"/>
                <w:sz w:val="24"/>
                <w:szCs w:val="24"/>
              </w:rPr>
              <w:t>人次</w:t>
            </w:r>
          </w:p>
        </w:tc>
        <w:tc>
          <w:tcPr>
            <w:tcW w:w="851"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25</w:t>
            </w:r>
          </w:p>
        </w:tc>
        <w:tc>
          <w:tcPr>
            <w:tcW w:w="992"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60</w:t>
            </w:r>
          </w:p>
        </w:tc>
        <w:tc>
          <w:tcPr>
            <w:tcW w:w="992" w:type="dxa"/>
            <w:tcBorders>
              <w:top w:val="dashed" w:sz="4" w:space="0" w:color="auto"/>
              <w:left w:val="single" w:sz="4" w:space="0" w:color="auto"/>
              <w:bottom w:val="single" w:sz="4" w:space="0" w:color="auto"/>
            </w:tcBorders>
          </w:tcPr>
          <w:p w:rsidR="009D73D3" w:rsidRPr="0011699D" w:rsidRDefault="009D73D3" w:rsidP="004107A9">
            <w:pPr>
              <w:spacing w:beforeLines="10" w:before="24" w:afterLines="10" w:after="24" w:line="300" w:lineRule="exact"/>
              <w:ind w:leftChars="-50" w:left="-144" w:rightChars="20" w:right="58"/>
              <w:jc w:val="right"/>
              <w:textAlignment w:val="baseline"/>
              <w:rPr>
                <w:color w:val="000000" w:themeColor="text1"/>
                <w:sz w:val="24"/>
                <w:szCs w:val="24"/>
              </w:rPr>
            </w:pPr>
            <w:r w:rsidRPr="0011699D">
              <w:rPr>
                <w:color w:val="000000" w:themeColor="text1"/>
                <w:sz w:val="24"/>
                <w:szCs w:val="24"/>
              </w:rPr>
              <w:t>77</w:t>
            </w:r>
          </w:p>
        </w:tc>
        <w:tc>
          <w:tcPr>
            <w:tcW w:w="2387" w:type="dxa"/>
            <w:tcBorders>
              <w:top w:val="dashed" w:sz="4" w:space="0" w:color="auto"/>
              <w:left w:val="single" w:sz="4" w:space="0" w:color="auto"/>
              <w:bottom w:val="single" w:sz="4" w:space="0" w:color="auto"/>
            </w:tcBorders>
          </w:tcPr>
          <w:p w:rsidR="009D73D3" w:rsidRPr="0011699D" w:rsidRDefault="009D73D3" w:rsidP="004107A9">
            <w:pPr>
              <w:spacing w:beforeLines="10" w:before="24" w:afterLines="10" w:after="24" w:line="30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340"/>
          <w:jc w:val="center"/>
        </w:trPr>
        <w:tc>
          <w:tcPr>
            <w:tcW w:w="2956"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b/>
                <w:color w:val="000000" w:themeColor="text1"/>
                <w:sz w:val="24"/>
                <w:szCs w:val="24"/>
              </w:rPr>
              <w:t>觀光升級</w:t>
            </w:r>
          </w:p>
        </w:tc>
        <w:tc>
          <w:tcPr>
            <w:tcW w:w="850"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300" w:lineRule="exact"/>
              <w:ind w:leftChars="-28" w:left="-81" w:firstLineChars="12" w:firstLine="30"/>
              <w:jc w:val="center"/>
              <w:textAlignment w:val="baseline"/>
              <w:rPr>
                <w:color w:val="000000" w:themeColor="text1"/>
                <w:sz w:val="24"/>
                <w:szCs w:val="24"/>
              </w:rPr>
            </w:pPr>
          </w:p>
        </w:tc>
        <w:tc>
          <w:tcPr>
            <w:tcW w:w="851"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300" w:lineRule="exact"/>
              <w:ind w:leftChars="-50" w:left="-144" w:rightChars="20" w:right="58"/>
              <w:jc w:val="right"/>
              <w:textAlignment w:val="baseline"/>
              <w:rPr>
                <w:color w:val="000000" w:themeColor="text1"/>
                <w:sz w:val="24"/>
                <w:szCs w:val="24"/>
              </w:rPr>
            </w:pPr>
          </w:p>
        </w:tc>
        <w:tc>
          <w:tcPr>
            <w:tcW w:w="992"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300" w:lineRule="exact"/>
              <w:ind w:leftChars="-50" w:left="-144" w:rightChars="20" w:right="58"/>
              <w:jc w:val="right"/>
              <w:textAlignment w:val="baseline"/>
              <w:rPr>
                <w:color w:val="000000" w:themeColor="text1"/>
                <w:sz w:val="24"/>
                <w:szCs w:val="24"/>
              </w:rPr>
            </w:pPr>
          </w:p>
        </w:tc>
        <w:tc>
          <w:tcPr>
            <w:tcW w:w="992" w:type="dxa"/>
            <w:tcBorders>
              <w:top w:val="single" w:sz="4" w:space="0" w:color="auto"/>
              <w:bottom w:val="single" w:sz="4" w:space="0" w:color="auto"/>
            </w:tcBorders>
          </w:tcPr>
          <w:p w:rsidR="009D73D3" w:rsidRPr="0011699D" w:rsidRDefault="009D73D3" w:rsidP="004107A9">
            <w:pPr>
              <w:spacing w:beforeLines="30" w:before="72" w:afterLines="30" w:after="72" w:line="300" w:lineRule="exact"/>
              <w:ind w:leftChars="-50" w:left="-144" w:rightChars="20" w:right="58"/>
              <w:jc w:val="right"/>
              <w:textAlignment w:val="baseline"/>
              <w:rPr>
                <w:color w:val="000000" w:themeColor="text1"/>
                <w:sz w:val="24"/>
                <w:szCs w:val="24"/>
              </w:rPr>
            </w:pPr>
          </w:p>
        </w:tc>
        <w:tc>
          <w:tcPr>
            <w:tcW w:w="2387" w:type="dxa"/>
            <w:tcBorders>
              <w:top w:val="single" w:sz="4" w:space="0" w:color="auto"/>
              <w:bottom w:val="single" w:sz="4" w:space="0" w:color="auto"/>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trHeight w:val="50"/>
          <w:jc w:val="center"/>
        </w:trPr>
        <w:tc>
          <w:tcPr>
            <w:tcW w:w="2956" w:type="dxa"/>
            <w:tcBorders>
              <w:top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國際旅客來</w:t>
            </w:r>
            <w:proofErr w:type="gramStart"/>
            <w:r w:rsidRPr="0011699D">
              <w:rPr>
                <w:color w:val="000000" w:themeColor="text1"/>
                <w:sz w:val="24"/>
                <w:szCs w:val="24"/>
              </w:rPr>
              <w:t>臺</w:t>
            </w:r>
            <w:proofErr w:type="gramEnd"/>
            <w:r w:rsidRPr="0011699D">
              <w:rPr>
                <w:color w:val="000000" w:themeColor="text1"/>
                <w:sz w:val="24"/>
                <w:szCs w:val="24"/>
              </w:rPr>
              <w:t>人次</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proofErr w:type="gramStart"/>
            <w:r w:rsidRPr="0011699D">
              <w:rPr>
                <w:color w:val="000000" w:themeColor="text1"/>
                <w:sz w:val="24"/>
                <w:szCs w:val="24"/>
              </w:rPr>
              <w:t>萬人次</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0" w:right="58"/>
              <w:jc w:val="right"/>
              <w:rPr>
                <w:color w:val="000000" w:themeColor="text1"/>
                <w:sz w:val="24"/>
                <w:szCs w:val="24"/>
              </w:rPr>
            </w:pPr>
            <w:r w:rsidRPr="0011699D">
              <w:rPr>
                <w:color w:val="000000" w:themeColor="text1"/>
                <w:sz w:val="24"/>
                <w:szCs w:val="24"/>
              </w:rPr>
              <w:t>802</w:t>
            </w:r>
          </w:p>
        </w:tc>
        <w:tc>
          <w:tcPr>
            <w:tcW w:w="992" w:type="dxa"/>
            <w:tcBorders>
              <w:top w:val="single" w:sz="4" w:space="0" w:color="auto"/>
              <w:left w:val="single"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0" w:right="58"/>
              <w:jc w:val="right"/>
              <w:rPr>
                <w:color w:val="000000" w:themeColor="text1"/>
                <w:sz w:val="24"/>
                <w:szCs w:val="24"/>
              </w:rPr>
            </w:pPr>
            <w:r w:rsidRPr="0011699D">
              <w:rPr>
                <w:color w:val="000000" w:themeColor="text1"/>
                <w:sz w:val="24"/>
                <w:szCs w:val="24"/>
              </w:rPr>
              <w:t>810</w:t>
            </w:r>
          </w:p>
        </w:tc>
        <w:tc>
          <w:tcPr>
            <w:tcW w:w="992" w:type="dxa"/>
            <w:tcBorders>
              <w:top w:val="single" w:sz="4" w:space="0" w:color="auto"/>
              <w:left w:val="single" w:sz="4" w:space="0" w:color="auto"/>
              <w:bottom w:val="single" w:sz="4" w:space="0" w:color="auto"/>
            </w:tcBorders>
          </w:tcPr>
          <w:p w:rsidR="009D73D3" w:rsidRPr="0011699D" w:rsidRDefault="009D73D3" w:rsidP="004107A9">
            <w:pPr>
              <w:spacing w:beforeLines="20" w:before="48" w:afterLines="20" w:after="48" w:line="300" w:lineRule="exact"/>
              <w:ind w:leftChars="-50" w:left="-144" w:rightChars="20" w:right="58"/>
              <w:jc w:val="right"/>
              <w:rPr>
                <w:color w:val="000000" w:themeColor="text1"/>
                <w:sz w:val="24"/>
                <w:szCs w:val="24"/>
              </w:rPr>
            </w:pPr>
            <w:r w:rsidRPr="0011699D">
              <w:rPr>
                <w:color w:val="000000" w:themeColor="text1"/>
                <w:sz w:val="24"/>
                <w:szCs w:val="24"/>
              </w:rPr>
              <w:t>991</w:t>
            </w:r>
          </w:p>
        </w:tc>
        <w:tc>
          <w:tcPr>
            <w:tcW w:w="2387" w:type="dxa"/>
            <w:tcBorders>
              <w:top w:val="single" w:sz="4" w:space="0" w:color="auto"/>
              <w:left w:val="single" w:sz="4" w:space="0" w:color="auto"/>
              <w:bottom w:val="single" w:sz="4" w:space="0" w:color="auto"/>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spacing w:beforeLines="30" w:before="72" w:line="300" w:lineRule="exact"/>
        <w:rPr>
          <w:color w:val="000000" w:themeColor="text1"/>
          <w:sz w:val="22"/>
          <w:szCs w:val="22"/>
        </w:rPr>
      </w:pPr>
      <w:proofErr w:type="gramStart"/>
      <w:r w:rsidRPr="0011699D">
        <w:rPr>
          <w:rFonts w:hint="eastAsia"/>
          <w:color w:val="000000" w:themeColor="text1"/>
          <w:sz w:val="22"/>
          <w:szCs w:val="22"/>
        </w:rPr>
        <w:t>註</w:t>
      </w:r>
      <w:proofErr w:type="gramEnd"/>
      <w:r w:rsidRPr="0011699D">
        <w:rPr>
          <w:rFonts w:hint="eastAsia"/>
          <w:color w:val="000000" w:themeColor="text1"/>
          <w:sz w:val="22"/>
          <w:szCs w:val="22"/>
        </w:rPr>
        <w:t>：</w:t>
      </w:r>
      <w:r w:rsidR="001252B4" w:rsidRPr="0011699D">
        <w:rPr>
          <w:rFonts w:hint="eastAsia"/>
          <w:color w:val="000000" w:themeColor="text1"/>
          <w:sz w:val="22"/>
          <w:szCs w:val="22"/>
          <w:vertAlign w:val="superscript"/>
        </w:rPr>
        <w:t>3</w:t>
      </w:r>
      <w:r w:rsidRPr="0011699D">
        <w:rPr>
          <w:rFonts w:hint="eastAsia"/>
          <w:color w:val="000000" w:themeColor="text1"/>
          <w:sz w:val="16"/>
          <w:szCs w:val="16"/>
          <w:vertAlign w:val="superscript"/>
        </w:rPr>
        <w:t xml:space="preserve"> </w:t>
      </w:r>
      <w:r w:rsidRPr="0011699D">
        <w:rPr>
          <w:rFonts w:hint="eastAsia"/>
          <w:color w:val="000000" w:themeColor="text1"/>
          <w:sz w:val="22"/>
          <w:szCs w:val="22"/>
        </w:rPr>
        <w:t>103</w:t>
      </w:r>
      <w:r w:rsidRPr="0011699D">
        <w:rPr>
          <w:rFonts w:hint="eastAsia"/>
          <w:color w:val="000000" w:themeColor="text1"/>
          <w:sz w:val="22"/>
          <w:szCs w:val="22"/>
        </w:rPr>
        <w:t>年起實施。</w:t>
      </w:r>
    </w:p>
    <w:p w:rsidR="009D73D3" w:rsidRPr="0011699D" w:rsidRDefault="009D73D3" w:rsidP="009D73D3">
      <w:pPr>
        <w:rPr>
          <w:color w:val="000000" w:themeColor="text1"/>
        </w:rPr>
      </w:pPr>
    </w:p>
    <w:p w:rsidR="009D73D3" w:rsidRPr="0011699D" w:rsidRDefault="009D73D3" w:rsidP="009D73D3">
      <w:pPr>
        <w:spacing w:afterLines="50" w:after="120" w:line="400" w:lineRule="exact"/>
        <w:jc w:val="center"/>
        <w:rPr>
          <w:b/>
          <w:color w:val="000000" w:themeColor="text1"/>
          <w:szCs w:val="26"/>
        </w:rPr>
      </w:pPr>
      <w:r w:rsidRPr="0011699D">
        <w:rPr>
          <w:b/>
          <w:color w:val="000000" w:themeColor="text1"/>
          <w:szCs w:val="26"/>
        </w:rPr>
        <w:br w:type="page"/>
      </w:r>
    </w:p>
    <w:p w:rsidR="009D73D3" w:rsidRPr="0011699D" w:rsidRDefault="009D73D3" w:rsidP="009D73D3">
      <w:pPr>
        <w:spacing w:afterLines="50" w:after="120" w:line="400" w:lineRule="exact"/>
        <w:jc w:val="center"/>
        <w:rPr>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2.2.2</w:t>
      </w:r>
      <w:r w:rsidRPr="0011699D">
        <w:rPr>
          <w:rFonts w:hint="eastAsia"/>
          <w:b/>
          <w:color w:val="000000" w:themeColor="text1"/>
          <w:spacing w:val="16"/>
          <w:szCs w:val="26"/>
        </w:rPr>
        <w:t xml:space="preserve">　</w:t>
      </w:r>
      <w:r w:rsidRPr="0011699D">
        <w:rPr>
          <w:b/>
          <w:color w:val="000000" w:themeColor="text1"/>
          <w:spacing w:val="16"/>
          <w:szCs w:val="26"/>
        </w:rPr>
        <w:t>社會面</w:t>
      </w:r>
    </w:p>
    <w:tbl>
      <w:tblPr>
        <w:tblW w:w="9490" w:type="dxa"/>
        <w:jc w:val="center"/>
        <w:tblInd w:w="-1303" w:type="dxa"/>
        <w:tblLayout w:type="fixed"/>
        <w:tblCellMar>
          <w:left w:w="28" w:type="dxa"/>
          <w:right w:w="28" w:type="dxa"/>
        </w:tblCellMar>
        <w:tblLook w:val="04A0" w:firstRow="1" w:lastRow="0" w:firstColumn="1" w:lastColumn="0" w:noHBand="0" w:noVBand="1"/>
      </w:tblPr>
      <w:tblGrid>
        <w:gridCol w:w="3250"/>
        <w:gridCol w:w="1031"/>
        <w:gridCol w:w="1019"/>
        <w:gridCol w:w="1023"/>
        <w:gridCol w:w="978"/>
        <w:gridCol w:w="2189"/>
      </w:tblGrid>
      <w:tr w:rsidR="0011699D" w:rsidRPr="0011699D" w:rsidTr="004107A9">
        <w:trPr>
          <w:trHeight w:val="392"/>
          <w:tblHeader/>
          <w:jc w:val="center"/>
        </w:trPr>
        <w:tc>
          <w:tcPr>
            <w:tcW w:w="3250" w:type="dxa"/>
            <w:vMerge w:val="restart"/>
            <w:tcBorders>
              <w:top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w:t>
            </w:r>
            <w:r w:rsidRPr="0011699D">
              <w:rPr>
                <w:rFonts w:hint="eastAsia"/>
                <w:b/>
                <w:color w:val="000000" w:themeColor="text1"/>
                <w:sz w:val="24"/>
                <w:szCs w:val="24"/>
              </w:rPr>
              <w:t xml:space="preserve">　</w:t>
            </w:r>
            <w:r w:rsidRPr="0011699D">
              <w:rPr>
                <w:b/>
                <w:color w:val="000000" w:themeColor="text1"/>
                <w:sz w:val="24"/>
                <w:szCs w:val="24"/>
              </w:rPr>
              <w:t>目</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2</w:t>
            </w:r>
            <w:r w:rsidRPr="0011699D">
              <w:rPr>
                <w:b/>
                <w:color w:val="000000" w:themeColor="text1"/>
                <w:sz w:val="24"/>
                <w:szCs w:val="24"/>
              </w:rPr>
              <w:t>年</w:t>
            </w:r>
          </w:p>
        </w:tc>
        <w:tc>
          <w:tcPr>
            <w:tcW w:w="20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3</w:t>
            </w:r>
            <w:r w:rsidRPr="0011699D">
              <w:rPr>
                <w:b/>
                <w:color w:val="000000" w:themeColor="text1"/>
                <w:sz w:val="24"/>
                <w:szCs w:val="24"/>
              </w:rPr>
              <w:t>年</w:t>
            </w:r>
          </w:p>
        </w:tc>
        <w:tc>
          <w:tcPr>
            <w:tcW w:w="2189" w:type="dxa"/>
            <w:vMerge w:val="restart"/>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trHeight w:val="434"/>
          <w:tblHeader/>
          <w:jc w:val="center"/>
        </w:trPr>
        <w:tc>
          <w:tcPr>
            <w:tcW w:w="3250" w:type="dxa"/>
            <w:vMerge/>
            <w:tcBorders>
              <w:top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0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10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978" w:type="dxa"/>
            <w:tcBorders>
              <w:top w:val="single" w:sz="4" w:space="0" w:color="auto"/>
              <w:left w:val="single" w:sz="4" w:space="0" w:color="auto"/>
              <w:bottom w:val="single" w:sz="4" w:space="0" w:color="auto"/>
              <w:righ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2189" w:type="dxa"/>
            <w:vMerge/>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3250"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174" w:rightChars="40" w:right="115" w:hangingChars="70" w:hanging="174"/>
              <w:textAlignment w:val="baseline"/>
              <w:rPr>
                <w:b/>
                <w:color w:val="000000" w:themeColor="text1"/>
                <w:sz w:val="24"/>
                <w:szCs w:val="24"/>
              </w:rPr>
            </w:pPr>
            <w:proofErr w:type="gramStart"/>
            <w:r w:rsidRPr="0011699D">
              <w:rPr>
                <w:b/>
                <w:color w:val="000000" w:themeColor="text1"/>
                <w:sz w:val="24"/>
                <w:szCs w:val="24"/>
              </w:rPr>
              <w:t>均富共享</w:t>
            </w:r>
            <w:proofErr w:type="gramEnd"/>
          </w:p>
        </w:tc>
        <w:tc>
          <w:tcPr>
            <w:tcW w:w="1031"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rPr>
                <w:color w:val="000000" w:themeColor="text1"/>
                <w:sz w:val="24"/>
                <w:szCs w:val="24"/>
              </w:rPr>
            </w:pPr>
          </w:p>
        </w:tc>
        <w:tc>
          <w:tcPr>
            <w:tcW w:w="1019"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102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978"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2189"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rPr>
                <w:color w:val="000000" w:themeColor="text1"/>
                <w:sz w:val="24"/>
                <w:szCs w:val="24"/>
              </w:rPr>
            </w:pPr>
          </w:p>
        </w:tc>
      </w:tr>
      <w:tr w:rsidR="0011699D" w:rsidRPr="0011699D" w:rsidTr="004107A9">
        <w:trPr>
          <w:cantSplit/>
          <w:trHeight w:val="283"/>
          <w:jc w:val="center"/>
        </w:trPr>
        <w:tc>
          <w:tcPr>
            <w:tcW w:w="3250" w:type="dxa"/>
            <w:tcBorders>
              <w:top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62" w:left="179" w:rightChars="50" w:right="144" w:firstLineChars="8" w:firstLine="20"/>
              <w:textAlignment w:val="baseline"/>
              <w:rPr>
                <w:color w:val="000000" w:themeColor="text1"/>
                <w:sz w:val="24"/>
                <w:szCs w:val="24"/>
              </w:rPr>
            </w:pPr>
            <w:r w:rsidRPr="0011699D">
              <w:rPr>
                <w:rFonts w:hint="eastAsia"/>
                <w:color w:val="000000" w:themeColor="text1"/>
                <w:sz w:val="24"/>
                <w:szCs w:val="24"/>
              </w:rPr>
              <w:t>提供低收入戶及中低</w:t>
            </w:r>
            <w:proofErr w:type="gramStart"/>
            <w:r w:rsidRPr="0011699D">
              <w:rPr>
                <w:rFonts w:hint="eastAsia"/>
                <w:color w:val="000000" w:themeColor="text1"/>
                <w:sz w:val="24"/>
                <w:szCs w:val="24"/>
              </w:rPr>
              <w:t>收入戶具就業</w:t>
            </w:r>
            <w:proofErr w:type="gramEnd"/>
            <w:r w:rsidRPr="0011699D">
              <w:rPr>
                <w:rFonts w:hint="eastAsia"/>
                <w:color w:val="000000" w:themeColor="text1"/>
                <w:sz w:val="24"/>
                <w:szCs w:val="24"/>
              </w:rPr>
              <w:t>意願者就業機會</w:t>
            </w:r>
          </w:p>
        </w:tc>
        <w:tc>
          <w:tcPr>
            <w:tcW w:w="1031" w:type="dxa"/>
            <w:tcBorders>
              <w:top w:val="single" w:sz="4" w:space="0" w:color="auto"/>
              <w:left w:val="nil"/>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single" w:sz="4" w:space="0" w:color="auto"/>
              <w:left w:val="nil"/>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100</w:t>
            </w:r>
          </w:p>
        </w:tc>
        <w:tc>
          <w:tcPr>
            <w:tcW w:w="1023" w:type="dxa"/>
            <w:tcBorders>
              <w:top w:val="single" w:sz="4" w:space="0" w:color="auto"/>
              <w:left w:val="nil"/>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90</w:t>
            </w:r>
          </w:p>
        </w:tc>
        <w:tc>
          <w:tcPr>
            <w:tcW w:w="978" w:type="dxa"/>
            <w:tcBorders>
              <w:top w:val="single" w:sz="4" w:space="0" w:color="auto"/>
              <w:left w:val="single" w:sz="4" w:space="0" w:color="auto"/>
              <w:bottom w:val="single" w:sz="4" w:space="0" w:color="auto"/>
              <w:right w:val="single"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100</w:t>
            </w:r>
          </w:p>
        </w:tc>
        <w:tc>
          <w:tcPr>
            <w:tcW w:w="2189" w:type="dxa"/>
            <w:tcBorders>
              <w:top w:val="single"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40"/>
          <w:jc w:val="center"/>
        </w:trPr>
        <w:tc>
          <w:tcPr>
            <w:tcW w:w="3250"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174" w:rightChars="40" w:right="115" w:hangingChars="70" w:hanging="174"/>
              <w:textAlignment w:val="baseline"/>
              <w:rPr>
                <w:b/>
                <w:color w:val="000000" w:themeColor="text1"/>
                <w:sz w:val="24"/>
                <w:szCs w:val="24"/>
              </w:rPr>
            </w:pPr>
            <w:r w:rsidRPr="0011699D">
              <w:rPr>
                <w:b/>
                <w:color w:val="000000" w:themeColor="text1"/>
                <w:sz w:val="24"/>
                <w:szCs w:val="24"/>
              </w:rPr>
              <w:t>平安健康</w:t>
            </w:r>
          </w:p>
        </w:tc>
        <w:tc>
          <w:tcPr>
            <w:tcW w:w="1031" w:type="dxa"/>
            <w:tcBorders>
              <w:top w:val="single" w:sz="4" w:space="0" w:color="auto"/>
              <w:bottom w:val="single" w:sz="4" w:space="0" w:color="auto"/>
            </w:tcBorders>
            <w:shd w:val="clear" w:color="auto" w:fill="auto"/>
            <w:noWrap/>
            <w:hideMark/>
          </w:tcPr>
          <w:p w:rsidR="009D73D3" w:rsidRPr="0011699D" w:rsidRDefault="009D73D3" w:rsidP="004107A9">
            <w:pPr>
              <w:spacing w:beforeLines="30" w:before="72" w:afterLines="30" w:after="72" w:line="270" w:lineRule="exact"/>
              <w:jc w:val="center"/>
              <w:rPr>
                <w:color w:val="000000" w:themeColor="text1"/>
                <w:sz w:val="24"/>
                <w:szCs w:val="24"/>
              </w:rPr>
            </w:pPr>
          </w:p>
        </w:tc>
        <w:tc>
          <w:tcPr>
            <w:tcW w:w="1019" w:type="dxa"/>
            <w:tcBorders>
              <w:top w:val="single" w:sz="4" w:space="0" w:color="auto"/>
              <w:bottom w:val="single" w:sz="4" w:space="0" w:color="auto"/>
            </w:tcBorders>
            <w:shd w:val="clear" w:color="auto" w:fill="auto"/>
            <w:noWrap/>
            <w:hideMark/>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1023" w:type="dxa"/>
            <w:tcBorders>
              <w:top w:val="single" w:sz="4" w:space="0" w:color="auto"/>
              <w:bottom w:val="single" w:sz="4" w:space="0" w:color="auto"/>
            </w:tcBorders>
            <w:shd w:val="clear" w:color="auto" w:fill="auto"/>
            <w:noWrap/>
            <w:hideMark/>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978"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2189"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rPr>
                <w:color w:val="000000" w:themeColor="text1"/>
                <w:sz w:val="24"/>
                <w:szCs w:val="24"/>
              </w:rPr>
            </w:pPr>
          </w:p>
        </w:tc>
      </w:tr>
      <w:tr w:rsidR="0011699D" w:rsidRPr="0011699D" w:rsidTr="004107A9">
        <w:trPr>
          <w:cantSplit/>
          <w:trHeight w:val="283"/>
          <w:jc w:val="center"/>
        </w:trPr>
        <w:tc>
          <w:tcPr>
            <w:tcW w:w="3250" w:type="dxa"/>
            <w:tcBorders>
              <w:top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proofErr w:type="gramStart"/>
            <w:r w:rsidRPr="0011699D">
              <w:rPr>
                <w:rFonts w:hint="eastAsia"/>
                <w:color w:val="000000" w:themeColor="text1"/>
                <w:sz w:val="24"/>
                <w:szCs w:val="24"/>
              </w:rPr>
              <w:t>全民健保論質計酬</w:t>
            </w:r>
            <w:proofErr w:type="gramEnd"/>
            <w:r w:rsidRPr="0011699D">
              <w:rPr>
                <w:rFonts w:hint="eastAsia"/>
                <w:color w:val="000000" w:themeColor="text1"/>
                <w:sz w:val="24"/>
                <w:szCs w:val="24"/>
              </w:rPr>
              <w:t>方案受益人數較上年增加</w:t>
            </w:r>
          </w:p>
        </w:tc>
        <w:tc>
          <w:tcPr>
            <w:tcW w:w="1031" w:type="dxa"/>
            <w:tcBorders>
              <w:top w:val="single"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single"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1.79</w:t>
            </w:r>
          </w:p>
        </w:tc>
        <w:tc>
          <w:tcPr>
            <w:tcW w:w="1023" w:type="dxa"/>
            <w:tcBorders>
              <w:top w:val="single"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5</w:t>
            </w:r>
          </w:p>
        </w:tc>
        <w:tc>
          <w:tcPr>
            <w:tcW w:w="978" w:type="dxa"/>
            <w:tcBorders>
              <w:top w:val="single"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14.8</w:t>
            </w:r>
          </w:p>
        </w:tc>
        <w:tc>
          <w:tcPr>
            <w:tcW w:w="2189" w:type="dxa"/>
            <w:tcBorders>
              <w:top w:val="single"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次醫療區域至少有一家中度級以上急救責任醫院比率</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78</w:t>
            </w: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80</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86</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食品藥物廣告違規率</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5.61</w:t>
            </w: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6</w:t>
            </w:r>
            <w:r w:rsidRPr="0011699D">
              <w:rPr>
                <w:color w:val="000000" w:themeColor="text1"/>
                <w:sz w:val="24"/>
                <w:szCs w:val="24"/>
              </w:rPr>
              <w:t>以下</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4.97</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4.</w:t>
            </w:r>
            <w:r w:rsidRPr="0011699D">
              <w:rPr>
                <w:rFonts w:hint="eastAsia"/>
                <w:color w:val="000000" w:themeColor="text1"/>
                <w:sz w:val="24"/>
                <w:szCs w:val="24"/>
              </w:rPr>
              <w:t>食品中添加物監測檢驗合格率</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83</w:t>
            </w: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85</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86</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5.</w:t>
            </w:r>
            <w:r w:rsidRPr="0011699D">
              <w:rPr>
                <w:rFonts w:hint="eastAsia"/>
                <w:color w:val="000000" w:themeColor="text1"/>
                <w:sz w:val="24"/>
                <w:szCs w:val="24"/>
              </w:rPr>
              <w:t>規律運動人口比率</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pacing w:val="-4"/>
                <w:sz w:val="24"/>
                <w:szCs w:val="24"/>
              </w:rPr>
            </w:pPr>
            <w:r w:rsidRPr="0011699D">
              <w:rPr>
                <w:color w:val="000000" w:themeColor="text1"/>
                <w:sz w:val="24"/>
                <w:szCs w:val="24"/>
              </w:rPr>
              <w:t>31.3</w:t>
            </w: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32.4</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33</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6.</w:t>
            </w:r>
            <w:r w:rsidRPr="0011699D">
              <w:rPr>
                <w:rFonts w:hint="eastAsia"/>
                <w:color w:val="000000" w:themeColor="text1"/>
                <w:sz w:val="24"/>
                <w:szCs w:val="24"/>
              </w:rPr>
              <w:t>癌症篩檢率平均增加值</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20.5</w:t>
            </w: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19</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21.1</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7.</w:t>
            </w:r>
            <w:r w:rsidRPr="0011699D">
              <w:rPr>
                <w:rFonts w:hint="eastAsia"/>
                <w:color w:val="000000" w:themeColor="text1"/>
                <w:sz w:val="24"/>
                <w:szCs w:val="24"/>
              </w:rPr>
              <w:t>交通事故死亡人數下降比率</w:t>
            </w:r>
          </w:p>
        </w:tc>
        <w:tc>
          <w:tcPr>
            <w:tcW w:w="1031"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5.49</w:t>
            </w:r>
          </w:p>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p>
        </w:tc>
        <w:tc>
          <w:tcPr>
            <w:tcW w:w="1023"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5</w:t>
            </w:r>
          </w:p>
        </w:tc>
        <w:tc>
          <w:tcPr>
            <w:tcW w:w="978" w:type="dxa"/>
            <w:tcBorders>
              <w:top w:val="dashed" w:sz="4" w:space="0" w:color="auto"/>
              <w:left w:val="single" w:sz="4" w:space="0" w:color="auto"/>
              <w:bottom w:val="dashed"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5.65</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8.</w:t>
            </w:r>
            <w:r w:rsidRPr="0011699D">
              <w:rPr>
                <w:rFonts w:hint="eastAsia"/>
                <w:color w:val="000000" w:themeColor="text1"/>
                <w:sz w:val="24"/>
                <w:szCs w:val="24"/>
              </w:rPr>
              <w:t>刑案發生數較</w:t>
            </w:r>
            <w:r w:rsidRPr="0011699D">
              <w:rPr>
                <w:rFonts w:hint="eastAsia"/>
                <w:color w:val="000000" w:themeColor="text1"/>
                <w:sz w:val="24"/>
                <w:szCs w:val="24"/>
              </w:rPr>
              <w:t>99</w:t>
            </w:r>
            <w:r w:rsidRPr="0011699D">
              <w:rPr>
                <w:rFonts w:hint="eastAsia"/>
                <w:color w:val="000000" w:themeColor="text1"/>
                <w:sz w:val="24"/>
                <w:szCs w:val="24"/>
              </w:rPr>
              <w:t>年減少</w:t>
            </w:r>
          </w:p>
        </w:tc>
        <w:tc>
          <w:tcPr>
            <w:tcW w:w="1031" w:type="dxa"/>
            <w:tcBorders>
              <w:top w:val="dashed" w:sz="4" w:space="0" w:color="auto"/>
              <w:left w:val="nil"/>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b/>
                <w:color w:val="000000" w:themeColor="text1"/>
                <w:sz w:val="24"/>
                <w:szCs w:val="24"/>
              </w:rPr>
            </w:pPr>
            <w:r w:rsidRPr="0011699D">
              <w:rPr>
                <w:color w:val="000000" w:themeColor="text1"/>
                <w:sz w:val="24"/>
                <w:szCs w:val="24"/>
              </w:rPr>
              <w:t>%</w:t>
            </w:r>
          </w:p>
        </w:tc>
        <w:tc>
          <w:tcPr>
            <w:tcW w:w="1019" w:type="dxa"/>
            <w:tcBorders>
              <w:top w:val="dashed" w:sz="4" w:space="0" w:color="auto"/>
              <w:left w:val="nil"/>
              <w:bottom w:val="single"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19.61</w:t>
            </w:r>
          </w:p>
        </w:tc>
        <w:tc>
          <w:tcPr>
            <w:tcW w:w="1023" w:type="dxa"/>
            <w:tcBorders>
              <w:top w:val="dashed" w:sz="4" w:space="0" w:color="auto"/>
              <w:left w:val="nil"/>
              <w:bottom w:val="single" w:sz="4" w:space="0" w:color="auto"/>
              <w:right w:val="single" w:sz="4" w:space="0" w:color="auto"/>
            </w:tcBorders>
            <w:shd w:val="clear" w:color="auto" w:fill="auto"/>
            <w:noWrap/>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6</w:t>
            </w:r>
          </w:p>
        </w:tc>
        <w:tc>
          <w:tcPr>
            <w:tcW w:w="978" w:type="dxa"/>
            <w:tcBorders>
              <w:top w:val="dashed" w:sz="4" w:space="0" w:color="auto"/>
              <w:left w:val="single" w:sz="4" w:space="0" w:color="auto"/>
              <w:bottom w:val="single" w:sz="4" w:space="0" w:color="auto"/>
              <w:right w:val="single" w:sz="4" w:space="0" w:color="auto"/>
            </w:tcBorders>
          </w:tcPr>
          <w:p w:rsidR="009D73D3" w:rsidRPr="0011699D" w:rsidRDefault="009D73D3" w:rsidP="004107A9">
            <w:pPr>
              <w:tabs>
                <w:tab w:val="left" w:pos="960"/>
                <w:tab w:val="left" w:pos="1920"/>
                <w:tab w:val="left" w:pos="2880"/>
                <w:tab w:val="left" w:pos="3840"/>
                <w:tab w:val="left" w:pos="4800"/>
                <w:tab w:val="left" w:pos="5760"/>
              </w:tabs>
              <w:spacing w:beforeLines="20" w:before="48" w:afterLines="20" w:after="48" w:line="270" w:lineRule="exact"/>
              <w:ind w:leftChars="-50" w:left="-144" w:rightChars="35" w:right="101"/>
              <w:jc w:val="right"/>
              <w:outlineLvl w:val="5"/>
              <w:rPr>
                <w:color w:val="000000" w:themeColor="text1"/>
                <w:sz w:val="24"/>
                <w:szCs w:val="24"/>
              </w:rPr>
            </w:pPr>
            <w:r w:rsidRPr="0011699D">
              <w:rPr>
                <w:color w:val="000000" w:themeColor="text1"/>
                <w:sz w:val="24"/>
                <w:szCs w:val="24"/>
              </w:rPr>
              <w:t>17.64</w:t>
            </w:r>
          </w:p>
        </w:tc>
        <w:tc>
          <w:tcPr>
            <w:tcW w:w="2189" w:type="dxa"/>
            <w:tcBorders>
              <w:top w:val="dashed"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40"/>
          <w:jc w:val="center"/>
        </w:trPr>
        <w:tc>
          <w:tcPr>
            <w:tcW w:w="3250"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174" w:rightChars="40" w:right="115" w:hangingChars="70" w:hanging="174"/>
              <w:textAlignment w:val="baseline"/>
              <w:rPr>
                <w:b/>
                <w:color w:val="000000" w:themeColor="text1"/>
                <w:sz w:val="24"/>
                <w:szCs w:val="24"/>
              </w:rPr>
            </w:pPr>
            <w:proofErr w:type="gramStart"/>
            <w:r w:rsidRPr="0011699D">
              <w:rPr>
                <w:b/>
                <w:color w:val="000000" w:themeColor="text1"/>
                <w:sz w:val="24"/>
                <w:szCs w:val="24"/>
              </w:rPr>
              <w:t>扶幼護老</w:t>
            </w:r>
            <w:proofErr w:type="gramEnd"/>
          </w:p>
        </w:tc>
        <w:tc>
          <w:tcPr>
            <w:tcW w:w="1031"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jc w:val="center"/>
              <w:rPr>
                <w:color w:val="000000" w:themeColor="text1"/>
                <w:sz w:val="24"/>
                <w:szCs w:val="24"/>
              </w:rPr>
            </w:pPr>
          </w:p>
        </w:tc>
        <w:tc>
          <w:tcPr>
            <w:tcW w:w="1019"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102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978"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2189"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rPr>
                <w:color w:val="000000" w:themeColor="text1"/>
                <w:sz w:val="24"/>
                <w:szCs w:val="24"/>
              </w:rPr>
            </w:pPr>
          </w:p>
        </w:tc>
      </w:tr>
      <w:tr w:rsidR="0011699D" w:rsidRPr="0011699D" w:rsidTr="004107A9">
        <w:trPr>
          <w:trHeight w:val="283"/>
          <w:jc w:val="center"/>
        </w:trPr>
        <w:tc>
          <w:tcPr>
            <w:tcW w:w="3250" w:type="dxa"/>
            <w:tcBorders>
              <w:top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rFonts w:hint="eastAsia"/>
                <w:color w:val="000000" w:themeColor="text1"/>
                <w:sz w:val="24"/>
                <w:szCs w:val="24"/>
              </w:rPr>
              <w:t>5</w:t>
            </w:r>
            <w:r w:rsidRPr="0011699D">
              <w:rPr>
                <w:rFonts w:hint="eastAsia"/>
                <w:color w:val="000000" w:themeColor="text1"/>
                <w:sz w:val="24"/>
                <w:szCs w:val="24"/>
              </w:rPr>
              <w:t>歲幼兒入園率</w:t>
            </w:r>
          </w:p>
        </w:tc>
        <w:tc>
          <w:tcPr>
            <w:tcW w:w="1031"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93.74</w:t>
            </w:r>
          </w:p>
        </w:tc>
        <w:tc>
          <w:tcPr>
            <w:tcW w:w="1023" w:type="dxa"/>
            <w:tcBorders>
              <w:top w:val="single" w:sz="4" w:space="0" w:color="auto"/>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95</w:t>
            </w:r>
          </w:p>
        </w:tc>
        <w:tc>
          <w:tcPr>
            <w:tcW w:w="978" w:type="dxa"/>
            <w:tcBorders>
              <w:top w:val="single"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96.2</w:t>
            </w:r>
          </w:p>
        </w:tc>
        <w:tc>
          <w:tcPr>
            <w:tcW w:w="2189" w:type="dxa"/>
            <w:tcBorders>
              <w:top w:val="single"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社區保母系統保母人數</w:t>
            </w:r>
          </w:p>
        </w:tc>
        <w:tc>
          <w:tcPr>
            <w:tcW w:w="1031"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人</w:t>
            </w:r>
          </w:p>
        </w:tc>
        <w:tc>
          <w:tcPr>
            <w:tcW w:w="1019"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32,310</w:t>
            </w:r>
          </w:p>
        </w:tc>
        <w:tc>
          <w:tcPr>
            <w:tcW w:w="102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36,000</w:t>
            </w:r>
          </w:p>
        </w:tc>
        <w:tc>
          <w:tcPr>
            <w:tcW w:w="978"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41,849</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長照服務涵蓋率</w:t>
            </w:r>
          </w:p>
        </w:tc>
        <w:tc>
          <w:tcPr>
            <w:tcW w:w="1031"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w:t>
            </w:r>
          </w:p>
        </w:tc>
        <w:tc>
          <w:tcPr>
            <w:tcW w:w="1019"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4.8</w:t>
            </w:r>
          </w:p>
        </w:tc>
        <w:tc>
          <w:tcPr>
            <w:tcW w:w="102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3</w:t>
            </w:r>
          </w:p>
        </w:tc>
        <w:tc>
          <w:tcPr>
            <w:tcW w:w="978"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3.2</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4.</w:t>
            </w:r>
            <w:r w:rsidRPr="0011699D">
              <w:rPr>
                <w:rFonts w:hint="eastAsia"/>
                <w:color w:val="000000" w:themeColor="text1"/>
                <w:sz w:val="24"/>
                <w:szCs w:val="24"/>
              </w:rPr>
              <w:t>身心障礙者照顧服務</w:t>
            </w:r>
          </w:p>
        </w:tc>
        <w:tc>
          <w:tcPr>
            <w:tcW w:w="1031"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p>
        </w:tc>
        <w:tc>
          <w:tcPr>
            <w:tcW w:w="1019"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p>
        </w:tc>
        <w:tc>
          <w:tcPr>
            <w:tcW w:w="1023" w:type="dxa"/>
            <w:tcBorders>
              <w:top w:val="dashed" w:sz="4" w:space="0" w:color="auto"/>
              <w:lef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p>
        </w:tc>
        <w:tc>
          <w:tcPr>
            <w:tcW w:w="978" w:type="dxa"/>
            <w:tcBorders>
              <w:top w:val="dashed" w:sz="4" w:space="0" w:color="auto"/>
              <w:left w:val="single"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p>
        </w:tc>
        <w:tc>
          <w:tcPr>
            <w:tcW w:w="2189" w:type="dxa"/>
            <w:tcBorders>
              <w:top w:val="dashed" w:sz="4" w:space="0" w:color="auto"/>
              <w:left w:val="single" w:sz="4" w:space="0" w:color="auto"/>
            </w:tcBorders>
          </w:tcPr>
          <w:p w:rsidR="009D73D3" w:rsidRPr="0011699D" w:rsidRDefault="009D73D3" w:rsidP="004107A9">
            <w:pPr>
              <w:spacing w:beforeLines="20" w:before="48" w:afterLines="20" w:after="48" w:line="270" w:lineRule="exact"/>
              <w:rPr>
                <w:color w:val="000000" w:themeColor="text1"/>
                <w:sz w:val="24"/>
                <w:szCs w:val="24"/>
              </w:rPr>
            </w:pPr>
          </w:p>
        </w:tc>
      </w:tr>
      <w:tr w:rsidR="0011699D" w:rsidRPr="0011699D" w:rsidTr="004107A9">
        <w:trPr>
          <w:trHeight w:val="283"/>
          <w:jc w:val="center"/>
        </w:trPr>
        <w:tc>
          <w:tcPr>
            <w:tcW w:w="3250" w:type="dxa"/>
            <w:tcBorders>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150" w:left="710" w:rightChars="50" w:right="144" w:hangingChars="112" w:hanging="278"/>
              <w:textAlignment w:val="baseline"/>
              <w:rPr>
                <w:color w:val="000000" w:themeColor="text1"/>
                <w:sz w:val="24"/>
                <w:szCs w:val="24"/>
              </w:rPr>
            </w:pPr>
            <w:r w:rsidRPr="0011699D">
              <w:rPr>
                <w:rFonts w:hint="eastAsia"/>
                <w:color w:val="000000" w:themeColor="text1"/>
                <w:sz w:val="24"/>
                <w:szCs w:val="24"/>
              </w:rPr>
              <w:t>－成立據點</w:t>
            </w:r>
          </w:p>
        </w:tc>
        <w:tc>
          <w:tcPr>
            <w:tcW w:w="1031"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proofErr w:type="gramStart"/>
            <w:r w:rsidRPr="0011699D">
              <w:rPr>
                <w:color w:val="000000" w:themeColor="text1"/>
                <w:sz w:val="24"/>
                <w:szCs w:val="24"/>
              </w:rPr>
              <w:t>個</w:t>
            </w:r>
            <w:proofErr w:type="gramEnd"/>
          </w:p>
        </w:tc>
        <w:tc>
          <w:tcPr>
            <w:tcW w:w="1019"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256</w:t>
            </w:r>
          </w:p>
        </w:tc>
        <w:tc>
          <w:tcPr>
            <w:tcW w:w="1023" w:type="dxa"/>
            <w:tcBorders>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225</w:t>
            </w:r>
          </w:p>
        </w:tc>
        <w:tc>
          <w:tcPr>
            <w:tcW w:w="978" w:type="dxa"/>
            <w:tcBorders>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280</w:t>
            </w:r>
          </w:p>
        </w:tc>
        <w:tc>
          <w:tcPr>
            <w:tcW w:w="2189" w:type="dxa"/>
            <w:tcBorders>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150" w:left="710" w:rightChars="50" w:right="144" w:hangingChars="112" w:hanging="278"/>
              <w:textAlignment w:val="baseline"/>
              <w:rPr>
                <w:color w:val="000000" w:themeColor="text1"/>
                <w:sz w:val="24"/>
                <w:szCs w:val="24"/>
              </w:rPr>
            </w:pPr>
            <w:r w:rsidRPr="0011699D">
              <w:rPr>
                <w:rFonts w:hint="eastAsia"/>
                <w:color w:val="000000" w:themeColor="text1"/>
                <w:sz w:val="24"/>
                <w:szCs w:val="24"/>
              </w:rPr>
              <w:t>－照顧人次</w:t>
            </w:r>
          </w:p>
        </w:tc>
        <w:tc>
          <w:tcPr>
            <w:tcW w:w="1031"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proofErr w:type="gramStart"/>
            <w:r w:rsidRPr="0011699D">
              <w:rPr>
                <w:color w:val="000000" w:themeColor="text1"/>
                <w:sz w:val="24"/>
                <w:szCs w:val="24"/>
              </w:rPr>
              <w:t>萬人次</w:t>
            </w:r>
            <w:proofErr w:type="gramEnd"/>
          </w:p>
        </w:tc>
        <w:tc>
          <w:tcPr>
            <w:tcW w:w="1019"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85</w:t>
            </w:r>
          </w:p>
        </w:tc>
        <w:tc>
          <w:tcPr>
            <w:tcW w:w="1023"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60</w:t>
            </w:r>
          </w:p>
        </w:tc>
        <w:tc>
          <w:tcPr>
            <w:tcW w:w="978"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101</w:t>
            </w:r>
          </w:p>
        </w:tc>
        <w:tc>
          <w:tcPr>
            <w:tcW w:w="2189" w:type="dxa"/>
            <w:tcBorders>
              <w:top w:val="dashed"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5.</w:t>
            </w:r>
            <w:r w:rsidRPr="0011699D">
              <w:rPr>
                <w:rFonts w:hint="eastAsia"/>
                <w:color w:val="000000" w:themeColor="text1"/>
                <w:sz w:val="24"/>
                <w:szCs w:val="24"/>
              </w:rPr>
              <w:t>成立各鄉鎮</w:t>
            </w:r>
            <w:proofErr w:type="gramStart"/>
            <w:r w:rsidRPr="0011699D">
              <w:rPr>
                <w:rFonts w:hint="eastAsia"/>
                <w:color w:val="000000" w:themeColor="text1"/>
                <w:sz w:val="24"/>
                <w:szCs w:val="24"/>
              </w:rPr>
              <w:t>市區樂齡學習</w:t>
            </w:r>
            <w:proofErr w:type="gramEnd"/>
            <w:r w:rsidRPr="0011699D">
              <w:rPr>
                <w:rFonts w:hint="eastAsia"/>
                <w:color w:val="000000" w:themeColor="text1"/>
                <w:sz w:val="24"/>
                <w:szCs w:val="24"/>
              </w:rPr>
              <w:t>中心</w:t>
            </w:r>
          </w:p>
        </w:tc>
        <w:tc>
          <w:tcPr>
            <w:tcW w:w="1031"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textAlignment w:val="baseline"/>
              <w:rPr>
                <w:color w:val="000000" w:themeColor="text1"/>
                <w:sz w:val="24"/>
                <w:szCs w:val="24"/>
              </w:rPr>
            </w:pPr>
            <w:r w:rsidRPr="0011699D">
              <w:rPr>
                <w:color w:val="000000" w:themeColor="text1"/>
                <w:sz w:val="24"/>
                <w:szCs w:val="24"/>
              </w:rPr>
              <w:t>所</w:t>
            </w:r>
          </w:p>
        </w:tc>
        <w:tc>
          <w:tcPr>
            <w:tcW w:w="1019"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textAlignment w:val="baseline"/>
              <w:rPr>
                <w:color w:val="000000" w:themeColor="text1"/>
                <w:sz w:val="24"/>
                <w:szCs w:val="24"/>
              </w:rPr>
            </w:pPr>
            <w:r w:rsidRPr="0011699D">
              <w:rPr>
                <w:color w:val="000000" w:themeColor="text1"/>
                <w:sz w:val="24"/>
                <w:szCs w:val="24"/>
              </w:rPr>
              <w:t>271</w:t>
            </w:r>
          </w:p>
        </w:tc>
        <w:tc>
          <w:tcPr>
            <w:tcW w:w="1023"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textAlignment w:val="baseline"/>
              <w:rPr>
                <w:color w:val="000000" w:themeColor="text1"/>
                <w:sz w:val="24"/>
                <w:szCs w:val="24"/>
              </w:rPr>
            </w:pPr>
            <w:r w:rsidRPr="0011699D">
              <w:rPr>
                <w:color w:val="000000" w:themeColor="text1"/>
                <w:sz w:val="24"/>
                <w:szCs w:val="24"/>
              </w:rPr>
              <w:t>300</w:t>
            </w:r>
          </w:p>
        </w:tc>
        <w:tc>
          <w:tcPr>
            <w:tcW w:w="978" w:type="dxa"/>
            <w:tcBorders>
              <w:top w:val="dashed"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ind w:leftChars="-50" w:left="-144" w:rightChars="35" w:right="101"/>
              <w:jc w:val="right"/>
              <w:textAlignment w:val="baseline"/>
              <w:rPr>
                <w:color w:val="000000" w:themeColor="text1"/>
                <w:sz w:val="24"/>
                <w:szCs w:val="24"/>
              </w:rPr>
            </w:pPr>
            <w:r w:rsidRPr="0011699D">
              <w:rPr>
                <w:color w:val="000000" w:themeColor="text1"/>
                <w:sz w:val="24"/>
                <w:szCs w:val="24"/>
              </w:rPr>
              <w:t>306</w:t>
            </w:r>
          </w:p>
        </w:tc>
        <w:tc>
          <w:tcPr>
            <w:tcW w:w="2189" w:type="dxa"/>
            <w:tcBorders>
              <w:top w:val="dashed"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40"/>
          <w:jc w:val="center"/>
        </w:trPr>
        <w:tc>
          <w:tcPr>
            <w:tcW w:w="3250"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rightChars="50" w:right="144"/>
              <w:textAlignment w:val="baseline"/>
              <w:rPr>
                <w:color w:val="000000" w:themeColor="text1"/>
                <w:sz w:val="24"/>
                <w:szCs w:val="24"/>
              </w:rPr>
            </w:pPr>
            <w:r w:rsidRPr="0011699D">
              <w:rPr>
                <w:b/>
                <w:color w:val="000000" w:themeColor="text1"/>
                <w:sz w:val="24"/>
                <w:szCs w:val="24"/>
              </w:rPr>
              <w:t>族群和諧</w:t>
            </w:r>
          </w:p>
        </w:tc>
        <w:tc>
          <w:tcPr>
            <w:tcW w:w="1031"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jc w:val="center"/>
              <w:rPr>
                <w:color w:val="000000" w:themeColor="text1"/>
                <w:sz w:val="24"/>
                <w:szCs w:val="24"/>
              </w:rPr>
            </w:pPr>
          </w:p>
        </w:tc>
        <w:tc>
          <w:tcPr>
            <w:tcW w:w="1019"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102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978"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ind w:leftChars="-50" w:left="-144" w:rightChars="35" w:right="101"/>
              <w:jc w:val="right"/>
              <w:rPr>
                <w:color w:val="000000" w:themeColor="text1"/>
                <w:sz w:val="24"/>
                <w:szCs w:val="24"/>
              </w:rPr>
            </w:pPr>
          </w:p>
        </w:tc>
        <w:tc>
          <w:tcPr>
            <w:tcW w:w="2189" w:type="dxa"/>
            <w:tcBorders>
              <w:top w:val="single" w:sz="4" w:space="0" w:color="auto"/>
              <w:bottom w:val="single" w:sz="4" w:space="0" w:color="auto"/>
            </w:tcBorders>
          </w:tcPr>
          <w:p w:rsidR="009D73D3" w:rsidRPr="0011699D" w:rsidRDefault="009D73D3" w:rsidP="004107A9">
            <w:pPr>
              <w:spacing w:beforeLines="30" w:before="72" w:afterLines="30" w:after="72" w:line="270" w:lineRule="exact"/>
              <w:rPr>
                <w:color w:val="000000" w:themeColor="text1"/>
                <w:sz w:val="24"/>
                <w:szCs w:val="24"/>
              </w:rPr>
            </w:pPr>
          </w:p>
        </w:tc>
      </w:tr>
      <w:tr w:rsidR="0011699D" w:rsidRPr="0011699D" w:rsidTr="004107A9">
        <w:trPr>
          <w:trHeight w:val="283"/>
          <w:jc w:val="center"/>
        </w:trPr>
        <w:tc>
          <w:tcPr>
            <w:tcW w:w="3250" w:type="dxa"/>
            <w:tcBorders>
              <w:top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開辦部落學校累計校數</w:t>
            </w:r>
          </w:p>
        </w:tc>
        <w:tc>
          <w:tcPr>
            <w:tcW w:w="1031"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r w:rsidRPr="0011699D">
              <w:rPr>
                <w:color w:val="000000" w:themeColor="text1"/>
                <w:sz w:val="24"/>
                <w:szCs w:val="24"/>
              </w:rPr>
              <w:t>所</w:t>
            </w:r>
          </w:p>
        </w:tc>
        <w:tc>
          <w:tcPr>
            <w:tcW w:w="1019"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3</w:t>
            </w:r>
          </w:p>
        </w:tc>
        <w:tc>
          <w:tcPr>
            <w:tcW w:w="1023" w:type="dxa"/>
            <w:tcBorders>
              <w:top w:val="single" w:sz="4" w:space="0" w:color="auto"/>
              <w:left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5</w:t>
            </w:r>
          </w:p>
        </w:tc>
        <w:tc>
          <w:tcPr>
            <w:tcW w:w="978" w:type="dxa"/>
            <w:tcBorders>
              <w:top w:val="single"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5</w:t>
            </w:r>
          </w:p>
        </w:tc>
        <w:tc>
          <w:tcPr>
            <w:tcW w:w="2189" w:type="dxa"/>
            <w:tcBorders>
              <w:top w:val="single" w:sz="4" w:space="0" w:color="auto"/>
              <w:left w:val="single" w:sz="4" w:space="0" w:color="auto"/>
              <w:bottom w:val="dashed"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color w:val="000000" w:themeColor="text1"/>
                <w:sz w:val="24"/>
                <w:szCs w:val="24"/>
              </w:rPr>
              <w:t>達成目標</w:t>
            </w:r>
          </w:p>
        </w:tc>
      </w:tr>
      <w:tr w:rsidR="0011699D" w:rsidRPr="0011699D" w:rsidTr="004107A9">
        <w:trPr>
          <w:trHeight w:val="283"/>
          <w:jc w:val="center"/>
        </w:trPr>
        <w:tc>
          <w:tcPr>
            <w:tcW w:w="3250"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國家級南北客家文化園區參觀人次</w:t>
            </w:r>
          </w:p>
        </w:tc>
        <w:tc>
          <w:tcPr>
            <w:tcW w:w="1031"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jc w:val="center"/>
              <w:rPr>
                <w:color w:val="000000" w:themeColor="text1"/>
                <w:sz w:val="24"/>
                <w:szCs w:val="24"/>
              </w:rPr>
            </w:pPr>
            <w:proofErr w:type="gramStart"/>
            <w:r w:rsidRPr="0011699D">
              <w:rPr>
                <w:color w:val="000000" w:themeColor="text1"/>
                <w:sz w:val="24"/>
                <w:szCs w:val="24"/>
              </w:rPr>
              <w:t>萬人次</w:t>
            </w:r>
            <w:proofErr w:type="gramEnd"/>
          </w:p>
        </w:tc>
        <w:tc>
          <w:tcPr>
            <w:tcW w:w="1019"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170</w:t>
            </w:r>
          </w:p>
        </w:tc>
        <w:tc>
          <w:tcPr>
            <w:tcW w:w="1023"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160</w:t>
            </w:r>
          </w:p>
        </w:tc>
        <w:tc>
          <w:tcPr>
            <w:tcW w:w="978" w:type="dxa"/>
            <w:tcBorders>
              <w:top w:val="dashed"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ind w:leftChars="-50" w:left="-144" w:rightChars="35" w:right="101"/>
              <w:jc w:val="right"/>
              <w:rPr>
                <w:color w:val="000000" w:themeColor="text1"/>
                <w:sz w:val="24"/>
                <w:szCs w:val="24"/>
              </w:rPr>
            </w:pPr>
            <w:r w:rsidRPr="0011699D">
              <w:rPr>
                <w:color w:val="000000" w:themeColor="text1"/>
                <w:sz w:val="24"/>
                <w:szCs w:val="24"/>
              </w:rPr>
              <w:t>155</w:t>
            </w:r>
          </w:p>
        </w:tc>
        <w:tc>
          <w:tcPr>
            <w:tcW w:w="2189" w:type="dxa"/>
            <w:tcBorders>
              <w:top w:val="dashed" w:sz="4" w:space="0" w:color="auto"/>
              <w:left w:val="single" w:sz="4" w:space="0" w:color="auto"/>
              <w:bottom w:val="single" w:sz="4" w:space="0" w:color="auto"/>
            </w:tcBorders>
          </w:tcPr>
          <w:p w:rsidR="009D73D3" w:rsidRPr="0011699D" w:rsidRDefault="009D73D3" w:rsidP="004107A9">
            <w:pPr>
              <w:spacing w:beforeLines="20" w:before="48" w:afterLines="20" w:after="48" w:line="270" w:lineRule="exact"/>
              <w:rPr>
                <w:color w:val="000000" w:themeColor="text1"/>
                <w:sz w:val="24"/>
                <w:szCs w:val="24"/>
              </w:rPr>
            </w:pPr>
            <w:r w:rsidRPr="0011699D">
              <w:rPr>
                <w:rFonts w:hint="eastAsia"/>
                <w:color w:val="000000" w:themeColor="text1"/>
                <w:sz w:val="24"/>
                <w:szCs w:val="24"/>
              </w:rPr>
              <w:t>103</w:t>
            </w:r>
            <w:r w:rsidRPr="0011699D">
              <w:rPr>
                <w:rFonts w:hint="eastAsia"/>
                <w:color w:val="000000" w:themeColor="text1"/>
                <w:sz w:val="24"/>
                <w:szCs w:val="24"/>
              </w:rPr>
              <w:t>年六堆客家文化園區受</w:t>
            </w:r>
            <w:proofErr w:type="gramStart"/>
            <w:r w:rsidRPr="0011699D">
              <w:rPr>
                <w:rFonts w:hint="eastAsia"/>
                <w:color w:val="000000" w:themeColor="text1"/>
                <w:sz w:val="24"/>
                <w:szCs w:val="24"/>
              </w:rPr>
              <w:t>入園費影響</w:t>
            </w:r>
            <w:proofErr w:type="gramEnd"/>
            <w:r w:rsidRPr="0011699D">
              <w:rPr>
                <w:rFonts w:hint="eastAsia"/>
                <w:color w:val="000000" w:themeColor="text1"/>
                <w:sz w:val="24"/>
                <w:szCs w:val="24"/>
              </w:rPr>
              <w:t>，減少參觀人次。</w:t>
            </w:r>
          </w:p>
        </w:tc>
      </w:tr>
    </w:tbl>
    <w:p w:rsidR="009D73D3" w:rsidRPr="0011699D" w:rsidRDefault="009D73D3" w:rsidP="009D73D3">
      <w:pPr>
        <w:kinsoku w:val="0"/>
        <w:spacing w:beforeLines="20" w:before="48" w:line="300" w:lineRule="exact"/>
        <w:outlineLvl w:val="3"/>
        <w:rPr>
          <w:color w:val="000000" w:themeColor="text1"/>
        </w:rPr>
      </w:pPr>
      <w:r w:rsidRPr="0011699D">
        <w:rPr>
          <w:color w:val="000000" w:themeColor="text1"/>
        </w:rPr>
        <w:br w:type="page"/>
      </w:r>
    </w:p>
    <w:p w:rsidR="009D73D3" w:rsidRPr="0011699D" w:rsidRDefault="009D73D3" w:rsidP="009D73D3">
      <w:pPr>
        <w:spacing w:afterLines="50" w:after="120" w:line="400" w:lineRule="exact"/>
        <w:jc w:val="center"/>
        <w:rPr>
          <w:rFonts w:ascii="標楷體" w:hAnsi="標楷體"/>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2.2.2</w:t>
      </w:r>
      <w:r w:rsidRPr="0011699D">
        <w:rPr>
          <w:rFonts w:hint="eastAsia"/>
          <w:b/>
          <w:color w:val="000000" w:themeColor="text1"/>
          <w:spacing w:val="16"/>
          <w:szCs w:val="26"/>
        </w:rPr>
        <w:t xml:space="preserve">　社會面</w:t>
      </w:r>
      <w:r w:rsidRPr="0011699D">
        <w:rPr>
          <w:rFonts w:ascii="標楷體" w:hAnsi="標楷體" w:hint="eastAsia"/>
          <w:b/>
          <w:color w:val="000000" w:themeColor="text1"/>
          <w:spacing w:val="16"/>
          <w:szCs w:val="26"/>
        </w:rPr>
        <w:t>(續)</w:t>
      </w:r>
    </w:p>
    <w:tbl>
      <w:tblPr>
        <w:tblW w:w="9604" w:type="dxa"/>
        <w:jc w:val="center"/>
        <w:tblInd w:w="-1336" w:type="dxa"/>
        <w:tblLayout w:type="fixed"/>
        <w:tblCellMar>
          <w:left w:w="28" w:type="dxa"/>
          <w:right w:w="28" w:type="dxa"/>
        </w:tblCellMar>
        <w:tblLook w:val="04A0" w:firstRow="1" w:lastRow="0" w:firstColumn="1" w:lastColumn="0" w:noHBand="0" w:noVBand="1"/>
      </w:tblPr>
      <w:tblGrid>
        <w:gridCol w:w="3114"/>
        <w:gridCol w:w="1034"/>
        <w:gridCol w:w="1037"/>
        <w:gridCol w:w="1097"/>
        <w:gridCol w:w="1069"/>
        <w:gridCol w:w="2253"/>
      </w:tblGrid>
      <w:tr w:rsidR="0011699D" w:rsidRPr="0011699D" w:rsidTr="004107A9">
        <w:trPr>
          <w:trHeight w:val="190"/>
          <w:tblHeader/>
          <w:jc w:val="center"/>
        </w:trPr>
        <w:tc>
          <w:tcPr>
            <w:tcW w:w="3114" w:type="dxa"/>
            <w:vMerge w:val="restart"/>
            <w:tcBorders>
              <w:top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1034" w:type="dxa"/>
            <w:vMerge w:val="restart"/>
            <w:tcBorders>
              <w:top w:val="single" w:sz="4" w:space="0" w:color="auto"/>
              <w:left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37" w:type="dxa"/>
            <w:vMerge w:val="restart"/>
            <w:tcBorders>
              <w:top w:val="single" w:sz="4" w:space="0" w:color="auto"/>
              <w:left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2166"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2253" w:type="dxa"/>
            <w:vMerge w:val="restart"/>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trHeight w:val="190"/>
          <w:tblHeader/>
          <w:jc w:val="center"/>
        </w:trPr>
        <w:tc>
          <w:tcPr>
            <w:tcW w:w="3114" w:type="dxa"/>
            <w:vMerge/>
            <w:tcBorders>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034" w:type="dxa"/>
            <w:vMerge/>
            <w:tcBorders>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1037" w:type="dxa"/>
            <w:vMerge/>
            <w:tcBorders>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1069" w:type="dxa"/>
            <w:tcBorders>
              <w:top w:val="single" w:sz="4" w:space="0" w:color="auto"/>
              <w:left w:val="single" w:sz="4" w:space="0" w:color="auto"/>
              <w:bottom w:val="single" w:sz="4" w:space="0" w:color="auto"/>
              <w:righ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2253" w:type="dxa"/>
            <w:vMerge/>
            <w:tcBorders>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trHeight w:val="340"/>
          <w:jc w:val="center"/>
        </w:trPr>
        <w:tc>
          <w:tcPr>
            <w:tcW w:w="311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居住正義</w:t>
            </w:r>
          </w:p>
        </w:tc>
        <w:tc>
          <w:tcPr>
            <w:tcW w:w="103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3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109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1069"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2253"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rPr>
                <w:color w:val="000000" w:themeColor="text1"/>
                <w:sz w:val="24"/>
                <w:szCs w:val="24"/>
              </w:rPr>
            </w:pPr>
          </w:p>
        </w:tc>
      </w:tr>
      <w:tr w:rsidR="0011699D" w:rsidRPr="0011699D" w:rsidTr="004107A9">
        <w:trPr>
          <w:trHeight w:val="397"/>
          <w:jc w:val="center"/>
        </w:trPr>
        <w:tc>
          <w:tcPr>
            <w:tcW w:w="3114" w:type="dxa"/>
            <w:tcBorders>
              <w:top w:val="single"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整合住宅補貼資源實施方案</w:t>
            </w:r>
          </w:p>
        </w:tc>
        <w:tc>
          <w:tcPr>
            <w:tcW w:w="1034"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37"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1097" w:type="dxa"/>
            <w:tcBorders>
              <w:top w:val="single" w:sz="4" w:space="0" w:color="auto"/>
              <w:lef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1069" w:type="dxa"/>
            <w:tcBorders>
              <w:top w:val="single" w:sz="4" w:space="0" w:color="auto"/>
              <w:left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2253" w:type="dxa"/>
            <w:tcBorders>
              <w:top w:val="single"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397"/>
          <w:jc w:val="center"/>
        </w:trPr>
        <w:tc>
          <w:tcPr>
            <w:tcW w:w="3114"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－新增針對無力購置家庭住宅提供租金補貼</w:t>
            </w:r>
          </w:p>
        </w:tc>
        <w:tc>
          <w:tcPr>
            <w:tcW w:w="103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戶</w:t>
            </w:r>
          </w:p>
        </w:tc>
        <w:tc>
          <w:tcPr>
            <w:tcW w:w="1037"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24,961</w:t>
            </w:r>
          </w:p>
        </w:tc>
        <w:tc>
          <w:tcPr>
            <w:tcW w:w="1097" w:type="dxa"/>
            <w:tcBorders>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25,000</w:t>
            </w:r>
          </w:p>
          <w:p w:rsidR="009D73D3" w:rsidRPr="0011699D" w:rsidRDefault="009D73D3" w:rsidP="004107A9">
            <w:pPr>
              <w:spacing w:line="280" w:lineRule="exact"/>
              <w:ind w:leftChars="-50" w:left="-144" w:rightChars="35" w:right="101"/>
              <w:jc w:val="right"/>
              <w:rPr>
                <w:color w:val="000000" w:themeColor="text1"/>
                <w:sz w:val="24"/>
                <w:szCs w:val="24"/>
              </w:rPr>
            </w:pPr>
          </w:p>
        </w:tc>
        <w:tc>
          <w:tcPr>
            <w:tcW w:w="1069" w:type="dxa"/>
            <w:tcBorders>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24,986</w:t>
            </w:r>
          </w:p>
        </w:tc>
        <w:tc>
          <w:tcPr>
            <w:tcW w:w="2253" w:type="dxa"/>
            <w:tcBorders>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103</w:t>
            </w:r>
            <w:r w:rsidRPr="0011699D">
              <w:rPr>
                <w:rFonts w:hint="eastAsia"/>
                <w:color w:val="000000" w:themeColor="text1"/>
                <w:sz w:val="24"/>
                <w:szCs w:val="24"/>
              </w:rPr>
              <w:t>年部分租金補貼核定戶未於核定</w:t>
            </w:r>
            <w:proofErr w:type="gramStart"/>
            <w:r w:rsidRPr="0011699D">
              <w:rPr>
                <w:rFonts w:hint="eastAsia"/>
                <w:color w:val="000000" w:themeColor="text1"/>
                <w:sz w:val="24"/>
                <w:szCs w:val="24"/>
              </w:rPr>
              <w:t>後</w:t>
            </w:r>
            <w:r w:rsidRPr="0011699D">
              <w:rPr>
                <w:rFonts w:hint="eastAsia"/>
                <w:color w:val="000000" w:themeColor="text1"/>
                <w:sz w:val="24"/>
                <w:szCs w:val="24"/>
              </w:rPr>
              <w:t>2</w:t>
            </w:r>
            <w:r w:rsidRPr="0011699D">
              <w:rPr>
                <w:rFonts w:hint="eastAsia"/>
                <w:color w:val="000000" w:themeColor="text1"/>
                <w:sz w:val="24"/>
                <w:szCs w:val="24"/>
              </w:rPr>
              <w:t>個月內補附租賃</w:t>
            </w:r>
            <w:proofErr w:type="gramEnd"/>
            <w:r w:rsidRPr="0011699D">
              <w:rPr>
                <w:rFonts w:hint="eastAsia"/>
                <w:color w:val="000000" w:themeColor="text1"/>
                <w:sz w:val="24"/>
                <w:szCs w:val="24"/>
              </w:rPr>
              <w:t>契約，取消補貼資格，致未達目標值。</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－新增自購住宅貸款利息補貼</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戶</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3,836</w:t>
            </w: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5,000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5,345</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－新增修繕住宅貸款利息補貼</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戶</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720</w:t>
            </w: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3,000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775</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pacing w:val="0"/>
                <w:sz w:val="24"/>
                <w:szCs w:val="24"/>
              </w:rPr>
              <w:t>103</w:t>
            </w:r>
            <w:r w:rsidRPr="0011699D">
              <w:rPr>
                <w:rFonts w:hint="eastAsia"/>
                <w:color w:val="000000" w:themeColor="text1"/>
                <w:spacing w:val="0"/>
                <w:sz w:val="24"/>
                <w:szCs w:val="24"/>
              </w:rPr>
              <w:t>年</w:t>
            </w:r>
            <w:r w:rsidRPr="0011699D">
              <w:rPr>
                <w:rFonts w:hint="eastAsia"/>
                <w:color w:val="000000" w:themeColor="text1"/>
                <w:sz w:val="24"/>
                <w:szCs w:val="24"/>
              </w:rPr>
              <w:t>申請修繕貸款利息補貼戶數減少，且民眾申請此項補貼屬個人自由意願；加以部分申請戶未符合申請資格，致補貼戶數大幅下降。</w:t>
            </w:r>
          </w:p>
        </w:tc>
      </w:tr>
      <w:tr w:rsidR="0011699D" w:rsidRPr="0011699D" w:rsidTr="004107A9">
        <w:trPr>
          <w:trHeight w:val="397"/>
          <w:jc w:val="center"/>
        </w:trPr>
        <w:tc>
          <w:tcPr>
            <w:tcW w:w="3114"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不動產交易實價登錄系統申報內容查核比率</w:t>
            </w:r>
          </w:p>
        </w:tc>
        <w:tc>
          <w:tcPr>
            <w:tcW w:w="1034"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1037"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6.02</w:t>
            </w:r>
          </w:p>
          <w:p w:rsidR="009D73D3" w:rsidRPr="0011699D" w:rsidRDefault="009D73D3" w:rsidP="004107A9">
            <w:pPr>
              <w:spacing w:line="280" w:lineRule="exact"/>
              <w:ind w:leftChars="-50" w:left="-144" w:rightChars="35" w:right="101"/>
              <w:jc w:val="right"/>
              <w:rPr>
                <w:color w:val="000000" w:themeColor="text1"/>
                <w:sz w:val="24"/>
                <w:szCs w:val="24"/>
              </w:rPr>
            </w:pPr>
          </w:p>
        </w:tc>
        <w:tc>
          <w:tcPr>
            <w:tcW w:w="1097"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6.0</w:t>
            </w:r>
          </w:p>
        </w:tc>
        <w:tc>
          <w:tcPr>
            <w:tcW w:w="1069" w:type="dxa"/>
            <w:tcBorders>
              <w:top w:val="dashed" w:sz="4" w:space="0" w:color="auto"/>
              <w:left w:val="single" w:sz="4" w:space="0" w:color="auto"/>
              <w:bottom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6.1</w:t>
            </w:r>
          </w:p>
        </w:tc>
        <w:tc>
          <w:tcPr>
            <w:tcW w:w="2253" w:type="dxa"/>
            <w:tcBorders>
              <w:top w:val="dashed" w:sz="4" w:space="0" w:color="auto"/>
              <w:left w:val="single" w:sz="4" w:space="0" w:color="auto"/>
              <w:bottom w:val="single"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40"/>
          <w:jc w:val="center"/>
        </w:trPr>
        <w:tc>
          <w:tcPr>
            <w:tcW w:w="311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50" w:right="144"/>
              <w:textAlignment w:val="baseline"/>
              <w:rPr>
                <w:rFonts w:ascii="標楷體" w:hAnsi="標楷體"/>
                <w:color w:val="000000" w:themeColor="text1"/>
                <w:sz w:val="24"/>
                <w:szCs w:val="24"/>
              </w:rPr>
            </w:pPr>
            <w:r w:rsidRPr="0011699D">
              <w:rPr>
                <w:rFonts w:hint="eastAsia"/>
                <w:b/>
                <w:color w:val="000000" w:themeColor="text1"/>
                <w:sz w:val="24"/>
                <w:szCs w:val="24"/>
              </w:rPr>
              <w:t>文化創意</w:t>
            </w:r>
          </w:p>
        </w:tc>
        <w:tc>
          <w:tcPr>
            <w:tcW w:w="103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jc w:val="center"/>
              <w:rPr>
                <w:color w:val="000000" w:themeColor="text1"/>
                <w:sz w:val="24"/>
                <w:szCs w:val="24"/>
              </w:rPr>
            </w:pPr>
          </w:p>
        </w:tc>
        <w:tc>
          <w:tcPr>
            <w:tcW w:w="103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109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1069"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2253"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rPr>
                <w:rFonts w:ascii="標楷體" w:hAnsi="標楷體"/>
                <w:color w:val="000000" w:themeColor="text1"/>
                <w:sz w:val="24"/>
                <w:szCs w:val="24"/>
              </w:rPr>
            </w:pPr>
          </w:p>
        </w:tc>
      </w:tr>
      <w:tr w:rsidR="0011699D" w:rsidRPr="0011699D" w:rsidTr="004107A9">
        <w:trPr>
          <w:trHeight w:val="397"/>
          <w:jc w:val="center"/>
        </w:trPr>
        <w:tc>
          <w:tcPr>
            <w:tcW w:w="3114" w:type="dxa"/>
            <w:tcBorders>
              <w:top w:val="single" w:sz="4" w:space="0" w:color="auto"/>
              <w:right w:val="single" w:sz="4" w:space="0" w:color="auto"/>
            </w:tcBorders>
            <w:shd w:val="clear" w:color="auto" w:fill="auto"/>
            <w:noWrap/>
          </w:tcPr>
          <w:p w:rsidR="009D73D3" w:rsidRPr="0011699D" w:rsidRDefault="009D73D3" w:rsidP="004107A9">
            <w:pPr>
              <w:spacing w:line="280" w:lineRule="exact"/>
              <w:ind w:leftChars="60" w:left="409" w:rightChars="50" w:right="144" w:hangingChars="95" w:hanging="236"/>
              <w:textAlignment w:val="baseline"/>
              <w:rPr>
                <w:rFonts w:ascii="標楷體" w:hAnsi="標楷體"/>
                <w:color w:val="000000" w:themeColor="text1"/>
                <w:sz w:val="24"/>
                <w:szCs w:val="24"/>
              </w:rPr>
            </w:pPr>
            <w:r w:rsidRPr="0011699D">
              <w:rPr>
                <w:color w:val="000000" w:themeColor="text1"/>
                <w:sz w:val="24"/>
                <w:szCs w:val="24"/>
              </w:rPr>
              <w:t>1.</w:t>
            </w:r>
            <w:proofErr w:type="gramStart"/>
            <w:r w:rsidRPr="0011699D">
              <w:rPr>
                <w:rFonts w:ascii="標楷體" w:hAnsi="標楷體" w:hint="eastAsia"/>
                <w:color w:val="000000" w:themeColor="text1"/>
                <w:sz w:val="24"/>
                <w:szCs w:val="24"/>
              </w:rPr>
              <w:t>健全文創產業</w:t>
            </w:r>
            <w:proofErr w:type="gramEnd"/>
            <w:r w:rsidRPr="0011699D">
              <w:rPr>
                <w:rFonts w:ascii="標楷體" w:hAnsi="標楷體" w:hint="eastAsia"/>
                <w:color w:val="000000" w:themeColor="text1"/>
                <w:sz w:val="24"/>
                <w:szCs w:val="24"/>
              </w:rPr>
              <w:t>發展與人才培育環境</w:t>
            </w:r>
          </w:p>
        </w:tc>
        <w:tc>
          <w:tcPr>
            <w:tcW w:w="1034"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1037"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1097" w:type="dxa"/>
            <w:tcBorders>
              <w:top w:val="single" w:sz="4" w:space="0" w:color="auto"/>
              <w:lef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1069" w:type="dxa"/>
            <w:tcBorders>
              <w:top w:val="single" w:sz="4" w:space="0" w:color="auto"/>
              <w:left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2253" w:type="dxa"/>
            <w:tcBorders>
              <w:top w:val="single" w:sz="4" w:space="0" w:color="auto"/>
              <w:left w:val="single" w:sz="4" w:space="0" w:color="auto"/>
            </w:tcBorders>
          </w:tcPr>
          <w:p w:rsidR="009D73D3" w:rsidRPr="0011699D" w:rsidRDefault="009D73D3" w:rsidP="004107A9">
            <w:pPr>
              <w:spacing w:line="280" w:lineRule="exact"/>
              <w:rPr>
                <w:rFonts w:ascii="標楷體" w:hAnsi="標楷體"/>
                <w:color w:val="000000" w:themeColor="text1"/>
                <w:sz w:val="24"/>
                <w:szCs w:val="24"/>
              </w:rPr>
            </w:pPr>
          </w:p>
        </w:tc>
      </w:tr>
      <w:tr w:rsidR="0011699D" w:rsidRPr="0011699D" w:rsidTr="004107A9">
        <w:trPr>
          <w:trHeight w:val="397"/>
          <w:jc w:val="center"/>
        </w:trPr>
        <w:tc>
          <w:tcPr>
            <w:tcW w:w="3114"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27" w:left="631" w:rightChars="50" w:right="144" w:hangingChars="107" w:hanging="265"/>
              <w:textAlignment w:val="baseline"/>
              <w:rPr>
                <w:rFonts w:ascii="標楷體" w:hAnsi="標楷體"/>
                <w:color w:val="000000" w:themeColor="text1"/>
                <w:sz w:val="24"/>
                <w:szCs w:val="24"/>
              </w:rPr>
            </w:pPr>
            <w:r w:rsidRPr="0011699D">
              <w:rPr>
                <w:rFonts w:ascii="標楷體" w:hAnsi="標楷體" w:hint="eastAsia"/>
                <w:color w:val="000000" w:themeColor="text1"/>
                <w:sz w:val="24"/>
                <w:szCs w:val="24"/>
              </w:rPr>
              <w:t>－</w:t>
            </w:r>
            <w:proofErr w:type="gramStart"/>
            <w:r w:rsidRPr="0011699D">
              <w:rPr>
                <w:rFonts w:ascii="標楷體" w:hAnsi="標楷體" w:hint="eastAsia"/>
                <w:color w:val="000000" w:themeColor="text1"/>
                <w:sz w:val="24"/>
                <w:szCs w:val="24"/>
              </w:rPr>
              <w:t>培育文創產業</w:t>
            </w:r>
            <w:proofErr w:type="gramEnd"/>
            <w:r w:rsidRPr="0011699D">
              <w:rPr>
                <w:rFonts w:ascii="標楷體" w:hAnsi="標楷體" w:hint="eastAsia"/>
                <w:color w:val="000000" w:themeColor="text1"/>
                <w:sz w:val="24"/>
                <w:szCs w:val="24"/>
              </w:rPr>
              <w:t>中介人才</w:t>
            </w:r>
          </w:p>
        </w:tc>
        <w:tc>
          <w:tcPr>
            <w:tcW w:w="1034"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人</w:t>
            </w:r>
          </w:p>
        </w:tc>
        <w:tc>
          <w:tcPr>
            <w:tcW w:w="1037"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81</w:t>
            </w:r>
          </w:p>
        </w:tc>
        <w:tc>
          <w:tcPr>
            <w:tcW w:w="1097" w:type="dxa"/>
            <w:tcBorders>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100</w:t>
            </w:r>
          </w:p>
        </w:tc>
        <w:tc>
          <w:tcPr>
            <w:tcW w:w="1069" w:type="dxa"/>
            <w:tcBorders>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121</w:t>
            </w:r>
          </w:p>
        </w:tc>
        <w:tc>
          <w:tcPr>
            <w:tcW w:w="2253" w:type="dxa"/>
            <w:tcBorders>
              <w:left w:val="single" w:sz="4" w:space="0" w:color="auto"/>
              <w:bottom w:val="dashed" w:sz="4" w:space="0" w:color="auto"/>
            </w:tcBorders>
          </w:tcPr>
          <w:p w:rsidR="009D73D3" w:rsidRPr="0011699D" w:rsidRDefault="009D73D3" w:rsidP="004107A9">
            <w:pPr>
              <w:spacing w:line="280" w:lineRule="exact"/>
              <w:rPr>
                <w:rFonts w:ascii="標楷體" w:hAnsi="標楷體"/>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27" w:left="631" w:rightChars="50" w:right="144" w:hangingChars="107" w:hanging="265"/>
              <w:textAlignment w:val="baseline"/>
              <w:rPr>
                <w:b/>
                <w:color w:val="000000" w:themeColor="text1"/>
                <w:sz w:val="24"/>
                <w:szCs w:val="24"/>
              </w:rPr>
            </w:pPr>
            <w:r w:rsidRPr="0011699D">
              <w:rPr>
                <w:color w:val="000000" w:themeColor="text1"/>
                <w:sz w:val="24"/>
                <w:szCs w:val="24"/>
              </w:rPr>
              <w:t>－協助</w:t>
            </w:r>
            <w:proofErr w:type="gramStart"/>
            <w:r w:rsidRPr="0011699D">
              <w:rPr>
                <w:color w:val="000000" w:themeColor="text1"/>
                <w:sz w:val="24"/>
                <w:szCs w:val="24"/>
              </w:rPr>
              <w:t>設立文創公司</w:t>
            </w:r>
            <w:proofErr w:type="gramEnd"/>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327" w:hangingChars="132" w:hanging="327"/>
              <w:jc w:val="center"/>
              <w:textAlignment w:val="baseline"/>
              <w:rPr>
                <w:color w:val="000000" w:themeColor="text1"/>
                <w:sz w:val="24"/>
                <w:szCs w:val="24"/>
              </w:rPr>
            </w:pPr>
            <w:r w:rsidRPr="0011699D">
              <w:rPr>
                <w:color w:val="000000" w:themeColor="text1"/>
                <w:sz w:val="24"/>
                <w:szCs w:val="24"/>
              </w:rPr>
              <w:t>家</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75</w:t>
            </w: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80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56</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創業圓夢計畫受限於</w:t>
            </w:r>
            <w:proofErr w:type="gramStart"/>
            <w:r w:rsidRPr="0011699D">
              <w:rPr>
                <w:rFonts w:hint="eastAsia"/>
                <w:color w:val="000000" w:themeColor="text1"/>
                <w:sz w:val="24"/>
                <w:szCs w:val="24"/>
              </w:rPr>
              <w:t>103</w:t>
            </w:r>
            <w:proofErr w:type="gramEnd"/>
            <w:r w:rsidRPr="0011699D">
              <w:rPr>
                <w:rFonts w:hint="eastAsia"/>
                <w:color w:val="000000" w:themeColor="text1"/>
                <w:sz w:val="24"/>
                <w:szCs w:val="24"/>
              </w:rPr>
              <w:t>年度預算，實質補助計</w:t>
            </w:r>
            <w:r w:rsidRPr="0011699D">
              <w:rPr>
                <w:rFonts w:hint="eastAsia"/>
                <w:color w:val="000000" w:themeColor="text1"/>
                <w:sz w:val="24"/>
                <w:szCs w:val="24"/>
              </w:rPr>
              <w:t>56</w:t>
            </w:r>
            <w:r w:rsidRPr="0011699D">
              <w:rPr>
                <w:rFonts w:hint="eastAsia"/>
                <w:color w:val="000000" w:themeColor="text1"/>
                <w:sz w:val="24"/>
                <w:szCs w:val="24"/>
              </w:rPr>
              <w:t>家成立公司，未能達成原訂目標</w:t>
            </w:r>
            <w:r w:rsidRPr="0011699D">
              <w:rPr>
                <w:rFonts w:hint="eastAsia"/>
                <w:color w:val="000000" w:themeColor="text1"/>
                <w:sz w:val="24"/>
                <w:szCs w:val="24"/>
              </w:rPr>
              <w:t>80</w:t>
            </w:r>
            <w:r w:rsidRPr="0011699D">
              <w:rPr>
                <w:rFonts w:hint="eastAsia"/>
                <w:color w:val="000000" w:themeColor="text1"/>
                <w:sz w:val="24"/>
                <w:szCs w:val="24"/>
              </w:rPr>
              <w:t>家。</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27" w:left="631" w:rightChars="50" w:right="144" w:hangingChars="107" w:hanging="265"/>
              <w:textAlignment w:val="baseline"/>
              <w:rPr>
                <w:color w:val="000000" w:themeColor="text1"/>
                <w:sz w:val="24"/>
                <w:szCs w:val="24"/>
              </w:rPr>
            </w:pPr>
            <w:r w:rsidRPr="0011699D">
              <w:rPr>
                <w:color w:val="000000" w:themeColor="text1"/>
                <w:sz w:val="24"/>
                <w:szCs w:val="24"/>
              </w:rPr>
              <w:t>－徵選優秀廠商赴國外參展</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327" w:hangingChars="132" w:hanging="327"/>
              <w:jc w:val="center"/>
              <w:textAlignment w:val="baseline"/>
              <w:rPr>
                <w:color w:val="000000" w:themeColor="text1"/>
                <w:sz w:val="24"/>
                <w:szCs w:val="24"/>
              </w:rPr>
            </w:pPr>
            <w:r w:rsidRPr="0011699D">
              <w:rPr>
                <w:color w:val="000000" w:themeColor="text1"/>
                <w:sz w:val="24"/>
                <w:szCs w:val="24"/>
              </w:rPr>
              <w:t>家</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36</w:t>
            </w: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40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48</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27" w:left="631" w:rightChars="50" w:right="144" w:hangingChars="107" w:hanging="265"/>
              <w:textAlignment w:val="baseline"/>
              <w:rPr>
                <w:color w:val="000000" w:themeColor="text1"/>
                <w:sz w:val="24"/>
                <w:szCs w:val="24"/>
              </w:rPr>
            </w:pPr>
            <w:r w:rsidRPr="0011699D">
              <w:rPr>
                <w:color w:val="000000" w:themeColor="text1"/>
                <w:sz w:val="24"/>
                <w:szCs w:val="24"/>
              </w:rPr>
              <w:t>－補助文創業者研發生產、行銷及市場拓展</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327" w:hangingChars="132" w:hanging="327"/>
              <w:jc w:val="center"/>
              <w:textAlignment w:val="baseline"/>
              <w:rPr>
                <w:color w:val="000000" w:themeColor="text1"/>
                <w:sz w:val="24"/>
                <w:szCs w:val="24"/>
              </w:rPr>
            </w:pPr>
            <w:r w:rsidRPr="0011699D">
              <w:rPr>
                <w:color w:val="000000" w:themeColor="text1"/>
                <w:sz w:val="24"/>
                <w:szCs w:val="24"/>
              </w:rPr>
              <w:t>家</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26</w:t>
            </w:r>
          </w:p>
          <w:p w:rsidR="009D73D3" w:rsidRPr="0011699D" w:rsidRDefault="009D73D3" w:rsidP="004107A9">
            <w:pPr>
              <w:spacing w:line="280" w:lineRule="exact"/>
              <w:ind w:leftChars="-50" w:left="-144" w:rightChars="35" w:right="101"/>
              <w:jc w:val="right"/>
              <w:textAlignment w:val="baseline"/>
              <w:rPr>
                <w:color w:val="000000" w:themeColor="text1"/>
                <w:sz w:val="24"/>
                <w:szCs w:val="24"/>
              </w:rPr>
            </w:pP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30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42</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27" w:left="631" w:rightChars="50" w:right="144" w:hangingChars="107" w:hanging="265"/>
              <w:textAlignment w:val="baseline"/>
              <w:rPr>
                <w:color w:val="000000" w:themeColor="text1"/>
                <w:sz w:val="24"/>
                <w:szCs w:val="24"/>
              </w:rPr>
            </w:pPr>
            <w:r w:rsidRPr="0011699D">
              <w:rPr>
                <w:color w:val="000000" w:themeColor="text1"/>
                <w:sz w:val="24"/>
                <w:szCs w:val="24"/>
              </w:rPr>
              <w:t>－提升文物加值應用效益</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327" w:hangingChars="132" w:hanging="327"/>
              <w:jc w:val="center"/>
              <w:textAlignment w:val="baseline"/>
              <w:rPr>
                <w:color w:val="000000" w:themeColor="text1"/>
                <w:sz w:val="24"/>
                <w:szCs w:val="24"/>
              </w:rPr>
            </w:pPr>
            <w:r w:rsidRPr="0011699D">
              <w:rPr>
                <w:color w:val="000000" w:themeColor="text1"/>
                <w:sz w:val="24"/>
                <w:szCs w:val="24"/>
              </w:rPr>
              <w:t>萬元</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57,135</w:t>
            </w:r>
          </w:p>
          <w:p w:rsidR="009D73D3" w:rsidRPr="0011699D" w:rsidRDefault="009D73D3" w:rsidP="004107A9">
            <w:pPr>
              <w:spacing w:line="280" w:lineRule="exact"/>
              <w:ind w:leftChars="-50" w:left="-144" w:rightChars="35" w:right="101"/>
              <w:jc w:val="right"/>
              <w:textAlignment w:val="baseline"/>
              <w:rPr>
                <w:color w:val="000000" w:themeColor="text1"/>
                <w:sz w:val="24"/>
                <w:szCs w:val="24"/>
              </w:rPr>
            </w:pP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57,200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62,207</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9" w:left="363" w:rightChars="50" w:right="144" w:hangingChars="78" w:hanging="193"/>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輔導數位出版產業</w:t>
            </w:r>
            <w:r w:rsidRPr="0011699D">
              <w:rPr>
                <w:rFonts w:ascii="標楷體" w:hAnsi="標楷體"/>
                <w:color w:val="000000" w:themeColor="text1"/>
                <w:sz w:val="24"/>
                <w:szCs w:val="24"/>
              </w:rPr>
              <w:t>發展</w:t>
            </w:r>
            <w:r w:rsidRPr="0011699D">
              <w:rPr>
                <w:color w:val="000000" w:themeColor="text1"/>
                <w:sz w:val="24"/>
                <w:szCs w:val="24"/>
              </w:rPr>
              <w:t>補助案</w:t>
            </w:r>
          </w:p>
        </w:tc>
        <w:tc>
          <w:tcPr>
            <w:tcW w:w="1034"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327" w:hangingChars="132" w:hanging="327"/>
              <w:jc w:val="center"/>
              <w:textAlignment w:val="baseline"/>
              <w:rPr>
                <w:color w:val="000000" w:themeColor="text1"/>
                <w:sz w:val="24"/>
                <w:szCs w:val="24"/>
              </w:rPr>
            </w:pPr>
            <w:r w:rsidRPr="0011699D">
              <w:rPr>
                <w:color w:val="000000" w:themeColor="text1"/>
                <w:sz w:val="24"/>
                <w:szCs w:val="24"/>
              </w:rPr>
              <w:t>單位數</w:t>
            </w:r>
          </w:p>
        </w:tc>
        <w:tc>
          <w:tcPr>
            <w:tcW w:w="103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20</w:t>
            </w:r>
          </w:p>
          <w:p w:rsidR="009D73D3" w:rsidRPr="0011699D" w:rsidRDefault="009D73D3" w:rsidP="004107A9">
            <w:pPr>
              <w:spacing w:line="280" w:lineRule="exact"/>
              <w:ind w:leftChars="-50" w:left="-144" w:rightChars="35" w:right="101"/>
              <w:jc w:val="right"/>
              <w:textAlignment w:val="baseline"/>
              <w:rPr>
                <w:color w:val="000000" w:themeColor="text1"/>
                <w:sz w:val="24"/>
                <w:szCs w:val="24"/>
              </w:rPr>
            </w:pPr>
          </w:p>
        </w:tc>
        <w:tc>
          <w:tcPr>
            <w:tcW w:w="1097"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20-30</w:t>
            </w:r>
          </w:p>
        </w:tc>
        <w:tc>
          <w:tcPr>
            <w:tcW w:w="1069"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26</w:t>
            </w:r>
          </w:p>
        </w:tc>
        <w:tc>
          <w:tcPr>
            <w:tcW w:w="2253"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97"/>
          <w:jc w:val="center"/>
        </w:trPr>
        <w:tc>
          <w:tcPr>
            <w:tcW w:w="3114"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60" w:left="409" w:rightChars="50" w:right="144" w:hangingChars="95" w:hanging="236"/>
              <w:textAlignment w:val="baseline"/>
              <w:rPr>
                <w:color w:val="000000" w:themeColor="text1"/>
                <w:sz w:val="24"/>
                <w:szCs w:val="24"/>
              </w:rPr>
            </w:pPr>
            <w:r w:rsidRPr="0011699D">
              <w:rPr>
                <w:color w:val="000000" w:themeColor="text1"/>
                <w:sz w:val="24"/>
                <w:szCs w:val="24"/>
              </w:rPr>
              <w:t>3.</w:t>
            </w:r>
            <w:r w:rsidRPr="0011699D">
              <w:rPr>
                <w:color w:val="000000" w:themeColor="text1"/>
                <w:sz w:val="24"/>
                <w:szCs w:val="24"/>
              </w:rPr>
              <w:t>輔導補助實體書店發展</w:t>
            </w:r>
          </w:p>
        </w:tc>
        <w:tc>
          <w:tcPr>
            <w:tcW w:w="1034"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2"/>
              <w:jc w:val="center"/>
              <w:textAlignment w:val="baseline"/>
              <w:rPr>
                <w:color w:val="000000" w:themeColor="text1"/>
                <w:sz w:val="24"/>
                <w:szCs w:val="24"/>
              </w:rPr>
            </w:pPr>
            <w:r w:rsidRPr="0011699D">
              <w:rPr>
                <w:color w:val="000000" w:themeColor="text1"/>
                <w:sz w:val="24"/>
                <w:szCs w:val="24"/>
              </w:rPr>
              <w:t>補助</w:t>
            </w:r>
            <w:r w:rsidRPr="0011699D">
              <w:rPr>
                <w:color w:val="000000" w:themeColor="text1"/>
                <w:sz w:val="24"/>
                <w:szCs w:val="24"/>
              </w:rPr>
              <w:br/>
            </w:r>
            <w:r w:rsidRPr="0011699D">
              <w:rPr>
                <w:color w:val="000000" w:themeColor="text1"/>
                <w:sz w:val="24"/>
                <w:szCs w:val="24"/>
              </w:rPr>
              <w:t>單位數</w:t>
            </w:r>
          </w:p>
        </w:tc>
        <w:tc>
          <w:tcPr>
            <w:tcW w:w="1037"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33</w:t>
            </w:r>
          </w:p>
        </w:tc>
        <w:tc>
          <w:tcPr>
            <w:tcW w:w="1097"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20-30</w:t>
            </w:r>
          </w:p>
        </w:tc>
        <w:tc>
          <w:tcPr>
            <w:tcW w:w="1069" w:type="dxa"/>
            <w:tcBorders>
              <w:top w:val="dashed" w:sz="4" w:space="0" w:color="auto"/>
              <w:left w:val="single" w:sz="4" w:space="0" w:color="auto"/>
              <w:bottom w:val="single" w:sz="4" w:space="0" w:color="auto"/>
            </w:tcBorders>
          </w:tcPr>
          <w:p w:rsidR="009D73D3" w:rsidRPr="0011699D" w:rsidRDefault="009D73D3" w:rsidP="004107A9">
            <w:pPr>
              <w:spacing w:line="280" w:lineRule="exact"/>
              <w:ind w:leftChars="-50" w:left="-144" w:rightChars="35" w:right="101"/>
              <w:jc w:val="right"/>
              <w:textAlignment w:val="baseline"/>
              <w:rPr>
                <w:color w:val="000000" w:themeColor="text1"/>
                <w:sz w:val="24"/>
                <w:szCs w:val="24"/>
              </w:rPr>
            </w:pPr>
            <w:r w:rsidRPr="0011699D">
              <w:rPr>
                <w:color w:val="000000" w:themeColor="text1"/>
                <w:sz w:val="24"/>
                <w:szCs w:val="24"/>
              </w:rPr>
              <w:t>24</w:t>
            </w:r>
          </w:p>
        </w:tc>
        <w:tc>
          <w:tcPr>
            <w:tcW w:w="2253" w:type="dxa"/>
            <w:tcBorders>
              <w:top w:val="dashed" w:sz="4" w:space="0" w:color="auto"/>
              <w:left w:val="single" w:sz="4" w:space="0" w:color="auto"/>
              <w:bottom w:val="single"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spacing w:afterLines="50" w:after="120" w:line="400" w:lineRule="exact"/>
        <w:jc w:val="center"/>
        <w:rPr>
          <w:rFonts w:ascii="標楷體" w:hAnsi="標楷體"/>
          <w:b/>
          <w:color w:val="000000" w:themeColor="text1"/>
          <w:spacing w:val="16"/>
          <w:szCs w:val="26"/>
        </w:rPr>
      </w:pPr>
      <w:r w:rsidRPr="0011699D">
        <w:rPr>
          <w:b/>
          <w:color w:val="000000" w:themeColor="text1"/>
          <w:szCs w:val="26"/>
        </w:rPr>
        <w:br w:type="page"/>
      </w:r>
      <w:r w:rsidRPr="0011699D">
        <w:rPr>
          <w:rFonts w:hint="eastAsia"/>
          <w:b/>
          <w:color w:val="000000" w:themeColor="text1"/>
          <w:spacing w:val="16"/>
          <w:szCs w:val="26"/>
        </w:rPr>
        <w:lastRenderedPageBreak/>
        <w:t>表</w:t>
      </w:r>
      <w:r w:rsidRPr="0011699D">
        <w:rPr>
          <w:rFonts w:hint="eastAsia"/>
          <w:b/>
          <w:color w:val="000000" w:themeColor="text1"/>
          <w:spacing w:val="16"/>
          <w:szCs w:val="26"/>
        </w:rPr>
        <w:t>2.2.2</w:t>
      </w:r>
      <w:r w:rsidRPr="0011699D">
        <w:rPr>
          <w:rFonts w:hint="eastAsia"/>
          <w:b/>
          <w:color w:val="000000" w:themeColor="text1"/>
          <w:spacing w:val="16"/>
          <w:szCs w:val="26"/>
        </w:rPr>
        <w:t xml:space="preserve">　</w:t>
      </w:r>
      <w:r w:rsidRPr="0011699D">
        <w:rPr>
          <w:rFonts w:ascii="標楷體" w:hAnsi="標楷體" w:hint="eastAsia"/>
          <w:b/>
          <w:color w:val="000000" w:themeColor="text1"/>
          <w:spacing w:val="16"/>
          <w:szCs w:val="26"/>
        </w:rPr>
        <w:t>社會面(續)</w:t>
      </w:r>
    </w:p>
    <w:tbl>
      <w:tblPr>
        <w:tblW w:w="8988" w:type="dxa"/>
        <w:jc w:val="center"/>
        <w:tblInd w:w="-1336" w:type="dxa"/>
        <w:tblLayout w:type="fixed"/>
        <w:tblCellMar>
          <w:left w:w="28" w:type="dxa"/>
          <w:right w:w="28" w:type="dxa"/>
        </w:tblCellMar>
        <w:tblLook w:val="04A0" w:firstRow="1" w:lastRow="0" w:firstColumn="1" w:lastColumn="0" w:noHBand="0" w:noVBand="1"/>
      </w:tblPr>
      <w:tblGrid>
        <w:gridCol w:w="2846"/>
        <w:gridCol w:w="1083"/>
        <w:gridCol w:w="947"/>
        <w:gridCol w:w="994"/>
        <w:gridCol w:w="986"/>
        <w:gridCol w:w="2132"/>
      </w:tblGrid>
      <w:tr w:rsidR="0011699D" w:rsidRPr="0011699D" w:rsidTr="004107A9">
        <w:trPr>
          <w:trHeight w:val="185"/>
          <w:tblHeader/>
          <w:jc w:val="center"/>
        </w:trPr>
        <w:tc>
          <w:tcPr>
            <w:tcW w:w="2846" w:type="dxa"/>
            <w:vMerge w:val="restart"/>
            <w:tcBorders>
              <w:top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1083" w:type="dxa"/>
            <w:vMerge w:val="restart"/>
            <w:tcBorders>
              <w:top w:val="single" w:sz="4" w:space="0" w:color="auto"/>
              <w:left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947" w:type="dxa"/>
            <w:vMerge w:val="restart"/>
            <w:tcBorders>
              <w:top w:val="single" w:sz="4" w:space="0" w:color="auto"/>
              <w:left w:val="single" w:sz="4" w:space="0" w:color="auto"/>
              <w:right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2132" w:type="dxa"/>
            <w:vMerge w:val="restart"/>
            <w:tcBorders>
              <w:top w:val="single" w:sz="4" w:space="0" w:color="auto"/>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trHeight w:val="185"/>
          <w:tblHeader/>
          <w:jc w:val="center"/>
        </w:trPr>
        <w:tc>
          <w:tcPr>
            <w:tcW w:w="2846" w:type="dxa"/>
            <w:vMerge/>
            <w:tcBorders>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083" w:type="dxa"/>
            <w:vMerge/>
            <w:tcBorders>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947" w:type="dxa"/>
            <w:vMerge/>
            <w:tcBorders>
              <w:left w:val="single" w:sz="4" w:space="0" w:color="auto"/>
              <w:bottom w:val="single" w:sz="4" w:space="0" w:color="auto"/>
              <w:right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986" w:type="dxa"/>
            <w:tcBorders>
              <w:top w:val="single" w:sz="4" w:space="0" w:color="auto"/>
              <w:left w:val="single" w:sz="4" w:space="0" w:color="auto"/>
              <w:bottom w:val="single" w:sz="4" w:space="0" w:color="auto"/>
              <w:right w:val="single" w:sz="4" w:space="0" w:color="auto"/>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2132" w:type="dxa"/>
            <w:vMerge/>
            <w:tcBorders>
              <w:left w:val="single" w:sz="4" w:space="0" w:color="auto"/>
              <w:bottom w:val="single" w:sz="4" w:space="0" w:color="auto"/>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trHeight w:val="340"/>
          <w:jc w:val="center"/>
        </w:trPr>
        <w:tc>
          <w:tcPr>
            <w:tcW w:w="2846"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教育革新</w:t>
            </w:r>
          </w:p>
        </w:tc>
        <w:tc>
          <w:tcPr>
            <w:tcW w:w="108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jc w:val="center"/>
              <w:textAlignment w:val="baseline"/>
              <w:rPr>
                <w:b/>
                <w:color w:val="000000" w:themeColor="text1"/>
                <w:sz w:val="24"/>
                <w:szCs w:val="24"/>
              </w:rPr>
            </w:pPr>
          </w:p>
        </w:tc>
        <w:tc>
          <w:tcPr>
            <w:tcW w:w="94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textAlignment w:val="baseline"/>
              <w:rPr>
                <w:b/>
                <w:color w:val="000000" w:themeColor="text1"/>
                <w:sz w:val="24"/>
                <w:szCs w:val="24"/>
              </w:rPr>
            </w:pPr>
          </w:p>
        </w:tc>
        <w:tc>
          <w:tcPr>
            <w:tcW w:w="99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986"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2132"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rPr>
                <w:color w:val="000000" w:themeColor="text1"/>
                <w:sz w:val="24"/>
                <w:szCs w:val="24"/>
              </w:rPr>
            </w:pPr>
          </w:p>
        </w:tc>
      </w:tr>
      <w:tr w:rsidR="0011699D" w:rsidRPr="0011699D" w:rsidTr="004107A9">
        <w:trPr>
          <w:trHeight w:val="387"/>
          <w:jc w:val="center"/>
        </w:trPr>
        <w:tc>
          <w:tcPr>
            <w:tcW w:w="2846" w:type="dxa"/>
            <w:tcBorders>
              <w:top w:val="single"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十二年國民基本教育</w:t>
            </w:r>
          </w:p>
        </w:tc>
        <w:tc>
          <w:tcPr>
            <w:tcW w:w="1083"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947" w:type="dxa"/>
            <w:tcBorders>
              <w:top w:val="single"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94" w:type="dxa"/>
            <w:tcBorders>
              <w:top w:val="single" w:sz="4" w:space="0" w:color="auto"/>
              <w:lef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86" w:type="dxa"/>
            <w:tcBorders>
              <w:top w:val="single" w:sz="4" w:space="0" w:color="auto"/>
              <w:left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2132" w:type="dxa"/>
            <w:tcBorders>
              <w:top w:val="single" w:sz="4" w:space="0" w:color="auto"/>
              <w:left w:val="single" w:sz="4" w:space="0" w:color="auto"/>
            </w:tcBorders>
          </w:tcPr>
          <w:p w:rsidR="009D73D3" w:rsidRPr="0011699D" w:rsidRDefault="009D73D3" w:rsidP="004107A9">
            <w:pPr>
              <w:spacing w:line="280" w:lineRule="exact"/>
              <w:ind w:left="248" w:hangingChars="100" w:hanging="248"/>
              <w:rPr>
                <w:color w:val="000000" w:themeColor="text1"/>
                <w:sz w:val="24"/>
                <w:szCs w:val="24"/>
              </w:rPr>
            </w:pPr>
          </w:p>
        </w:tc>
      </w:tr>
      <w:tr w:rsidR="0011699D" w:rsidRPr="0011699D" w:rsidTr="004107A9">
        <w:trPr>
          <w:trHeight w:val="387"/>
          <w:jc w:val="center"/>
        </w:trPr>
        <w:tc>
          <w:tcPr>
            <w:tcW w:w="2846"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－各就</w:t>
            </w:r>
            <w:proofErr w:type="gramEnd"/>
            <w:r w:rsidRPr="0011699D">
              <w:rPr>
                <w:color w:val="000000" w:themeColor="text1"/>
                <w:sz w:val="24"/>
                <w:szCs w:val="24"/>
              </w:rPr>
              <w:t>學區免試入學比率</w:t>
            </w:r>
          </w:p>
        </w:tc>
        <w:tc>
          <w:tcPr>
            <w:tcW w:w="1083"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947"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70.55</w:t>
            </w:r>
          </w:p>
        </w:tc>
        <w:tc>
          <w:tcPr>
            <w:tcW w:w="994" w:type="dxa"/>
            <w:tcBorders>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75</w:t>
            </w:r>
          </w:p>
        </w:tc>
        <w:tc>
          <w:tcPr>
            <w:tcW w:w="986" w:type="dxa"/>
            <w:tcBorders>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91.01</w:t>
            </w:r>
          </w:p>
        </w:tc>
        <w:tc>
          <w:tcPr>
            <w:tcW w:w="2132" w:type="dxa"/>
            <w:tcBorders>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87"/>
          <w:jc w:val="center"/>
        </w:trPr>
        <w:tc>
          <w:tcPr>
            <w:tcW w:w="284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－各就</w:t>
            </w:r>
            <w:proofErr w:type="gramEnd"/>
            <w:r w:rsidRPr="0011699D">
              <w:rPr>
                <w:color w:val="000000" w:themeColor="text1"/>
                <w:sz w:val="24"/>
                <w:szCs w:val="24"/>
              </w:rPr>
              <w:t>學區優質高中職比率</w:t>
            </w:r>
          </w:p>
        </w:tc>
        <w:tc>
          <w:tcPr>
            <w:tcW w:w="1083"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94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88.1</w:t>
            </w:r>
          </w:p>
        </w:tc>
        <w:tc>
          <w:tcPr>
            <w:tcW w:w="994" w:type="dxa"/>
            <w:tcBorders>
              <w:top w:val="dashed" w:sz="4" w:space="0" w:color="auto"/>
              <w:left w:val="single" w:sz="4" w:space="0" w:color="auto"/>
              <w:bottom w:val="dashed" w:sz="4" w:space="0" w:color="auto"/>
            </w:tcBorders>
            <w:shd w:val="clear" w:color="auto" w:fill="auto"/>
            <w:noWrap/>
          </w:tcPr>
          <w:p w:rsidR="009D73D3" w:rsidRPr="0011699D" w:rsidRDefault="009D73D3" w:rsidP="001252B4">
            <w:pPr>
              <w:spacing w:line="280" w:lineRule="exact"/>
              <w:ind w:leftChars="-50" w:left="-144" w:rightChars="35" w:right="101"/>
              <w:jc w:val="right"/>
              <w:rPr>
                <w:color w:val="000000" w:themeColor="text1"/>
                <w:sz w:val="24"/>
                <w:szCs w:val="24"/>
                <w:vertAlign w:val="superscript"/>
              </w:rPr>
            </w:pPr>
            <w:r w:rsidRPr="0011699D">
              <w:rPr>
                <w:color w:val="000000" w:themeColor="text1"/>
                <w:sz w:val="24"/>
                <w:szCs w:val="24"/>
              </w:rPr>
              <w:t>80</w:t>
            </w:r>
            <w:r w:rsidR="001252B4" w:rsidRPr="0011699D">
              <w:rPr>
                <w:rFonts w:hint="eastAsia"/>
                <w:color w:val="000000" w:themeColor="text1"/>
                <w:sz w:val="24"/>
                <w:szCs w:val="24"/>
                <w:vertAlign w:val="superscript"/>
              </w:rPr>
              <w:t>1</w:t>
            </w:r>
          </w:p>
        </w:tc>
        <w:tc>
          <w:tcPr>
            <w:tcW w:w="986"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86.6</w:t>
            </w:r>
          </w:p>
        </w:tc>
        <w:tc>
          <w:tcPr>
            <w:tcW w:w="2132"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248" w:hangingChars="100" w:hanging="248"/>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87"/>
          <w:jc w:val="center"/>
        </w:trPr>
        <w:tc>
          <w:tcPr>
            <w:tcW w:w="284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推展全球華語文教育及高等教育輸出</w:t>
            </w:r>
          </w:p>
        </w:tc>
        <w:tc>
          <w:tcPr>
            <w:tcW w:w="1083"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947"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94"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86" w:type="dxa"/>
            <w:tcBorders>
              <w:top w:val="dashed" w:sz="4" w:space="0" w:color="auto"/>
              <w:left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2132" w:type="dxa"/>
            <w:tcBorders>
              <w:top w:val="dashed" w:sz="4" w:space="0" w:color="auto"/>
              <w:left w:val="single" w:sz="4" w:space="0" w:color="auto"/>
            </w:tcBorders>
          </w:tcPr>
          <w:p w:rsidR="009D73D3" w:rsidRPr="0011699D" w:rsidRDefault="009D73D3" w:rsidP="004107A9">
            <w:pPr>
              <w:spacing w:line="280" w:lineRule="exact"/>
              <w:ind w:left="248" w:hangingChars="100" w:hanging="248"/>
              <w:rPr>
                <w:color w:val="000000" w:themeColor="text1"/>
                <w:sz w:val="24"/>
                <w:szCs w:val="24"/>
              </w:rPr>
            </w:pPr>
          </w:p>
        </w:tc>
      </w:tr>
      <w:tr w:rsidR="0011699D" w:rsidRPr="0011699D" w:rsidTr="004107A9">
        <w:trPr>
          <w:trHeight w:val="387"/>
          <w:jc w:val="center"/>
        </w:trPr>
        <w:tc>
          <w:tcPr>
            <w:tcW w:w="2846" w:type="dxa"/>
            <w:tcBorders>
              <w:bottom w:val="single"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－在</w:t>
            </w:r>
            <w:proofErr w:type="gramStart"/>
            <w:r w:rsidRPr="0011699D">
              <w:rPr>
                <w:color w:val="000000" w:themeColor="text1"/>
                <w:sz w:val="24"/>
                <w:szCs w:val="24"/>
              </w:rPr>
              <w:t>臺</w:t>
            </w:r>
            <w:proofErr w:type="gramEnd"/>
            <w:r w:rsidRPr="0011699D">
              <w:rPr>
                <w:color w:val="000000" w:themeColor="text1"/>
                <w:sz w:val="24"/>
                <w:szCs w:val="24"/>
              </w:rPr>
              <w:t>攻讀學位、學習華語及短期研習境外學生人數</w:t>
            </w:r>
          </w:p>
        </w:tc>
        <w:tc>
          <w:tcPr>
            <w:tcW w:w="1083" w:type="dxa"/>
            <w:tcBorders>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萬人</w:t>
            </w:r>
          </w:p>
        </w:tc>
        <w:tc>
          <w:tcPr>
            <w:tcW w:w="947" w:type="dxa"/>
            <w:tcBorders>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8.0</w:t>
            </w:r>
          </w:p>
        </w:tc>
        <w:tc>
          <w:tcPr>
            <w:tcW w:w="994" w:type="dxa"/>
            <w:tcBorders>
              <w:left w:val="single" w:sz="4" w:space="0" w:color="auto"/>
              <w:bottom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8.5</w:t>
            </w:r>
          </w:p>
        </w:tc>
        <w:tc>
          <w:tcPr>
            <w:tcW w:w="986" w:type="dxa"/>
            <w:tcBorders>
              <w:left w:val="single" w:sz="4" w:space="0" w:color="auto"/>
              <w:bottom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9.3</w:t>
            </w:r>
          </w:p>
        </w:tc>
        <w:tc>
          <w:tcPr>
            <w:tcW w:w="2132" w:type="dxa"/>
            <w:tcBorders>
              <w:left w:val="single" w:sz="4" w:space="0" w:color="auto"/>
              <w:bottom w:val="single"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40"/>
          <w:jc w:val="center"/>
        </w:trPr>
        <w:tc>
          <w:tcPr>
            <w:tcW w:w="2846"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rightChars="50" w:right="144"/>
              <w:textAlignment w:val="baseline"/>
              <w:rPr>
                <w:b/>
                <w:color w:val="000000" w:themeColor="text1"/>
                <w:sz w:val="24"/>
                <w:szCs w:val="24"/>
              </w:rPr>
            </w:pPr>
            <w:r w:rsidRPr="0011699D">
              <w:rPr>
                <w:b/>
                <w:color w:val="000000" w:themeColor="text1"/>
                <w:sz w:val="24"/>
                <w:szCs w:val="24"/>
              </w:rPr>
              <w:t>性別平等</w:t>
            </w:r>
          </w:p>
        </w:tc>
        <w:tc>
          <w:tcPr>
            <w:tcW w:w="1083"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jc w:val="center"/>
              <w:rPr>
                <w:color w:val="000000" w:themeColor="text1"/>
                <w:sz w:val="24"/>
                <w:szCs w:val="24"/>
              </w:rPr>
            </w:pPr>
          </w:p>
        </w:tc>
        <w:tc>
          <w:tcPr>
            <w:tcW w:w="947"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994" w:type="dxa"/>
            <w:tcBorders>
              <w:top w:val="single" w:sz="4" w:space="0" w:color="auto"/>
              <w:bottom w:val="single" w:sz="4" w:space="0" w:color="auto"/>
            </w:tcBorders>
            <w:shd w:val="clear" w:color="auto" w:fill="auto"/>
            <w:noWrap/>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986"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ind w:leftChars="-50" w:left="-144" w:rightChars="35" w:right="101"/>
              <w:jc w:val="right"/>
              <w:rPr>
                <w:color w:val="000000" w:themeColor="text1"/>
                <w:sz w:val="24"/>
                <w:szCs w:val="24"/>
              </w:rPr>
            </w:pPr>
          </w:p>
        </w:tc>
        <w:tc>
          <w:tcPr>
            <w:tcW w:w="2132" w:type="dxa"/>
            <w:tcBorders>
              <w:top w:val="single" w:sz="4" w:space="0" w:color="auto"/>
              <w:bottom w:val="single" w:sz="4" w:space="0" w:color="auto"/>
            </w:tcBorders>
          </w:tcPr>
          <w:p w:rsidR="009D73D3" w:rsidRPr="0011699D" w:rsidRDefault="009D73D3" w:rsidP="004107A9">
            <w:pPr>
              <w:spacing w:beforeLines="30" w:before="72" w:afterLines="30" w:after="72" w:line="280" w:lineRule="exact"/>
              <w:rPr>
                <w:color w:val="000000" w:themeColor="text1"/>
                <w:sz w:val="24"/>
                <w:szCs w:val="24"/>
              </w:rPr>
            </w:pPr>
          </w:p>
        </w:tc>
      </w:tr>
      <w:tr w:rsidR="0011699D" w:rsidRPr="0011699D" w:rsidTr="004107A9">
        <w:trPr>
          <w:trHeight w:val="387"/>
          <w:jc w:val="center"/>
        </w:trPr>
        <w:tc>
          <w:tcPr>
            <w:tcW w:w="2846" w:type="dxa"/>
            <w:tcBorders>
              <w:top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完成不符合</w:t>
            </w:r>
            <w:r w:rsidRPr="0011699D">
              <w:rPr>
                <w:color w:val="000000" w:themeColor="text1"/>
                <w:sz w:val="24"/>
                <w:szCs w:val="24"/>
              </w:rPr>
              <w:t>CEDAW</w:t>
            </w:r>
            <w:r w:rsidRPr="0011699D">
              <w:rPr>
                <w:color w:val="000000" w:themeColor="text1"/>
                <w:sz w:val="24"/>
                <w:szCs w:val="24"/>
              </w:rPr>
              <w:t>規定之法規制</w:t>
            </w:r>
            <w:r w:rsidRPr="0011699D">
              <w:rPr>
                <w:rFonts w:ascii="標楷體" w:hAnsi="標楷體"/>
                <w:color w:val="000000" w:themeColor="text1"/>
                <w:sz w:val="24"/>
                <w:szCs w:val="24"/>
              </w:rPr>
              <w:t>(</w:t>
            </w:r>
            <w:r w:rsidRPr="0011699D">
              <w:rPr>
                <w:color w:val="000000" w:themeColor="text1"/>
                <w:sz w:val="24"/>
                <w:szCs w:val="24"/>
              </w:rPr>
              <w:t>訂</w:t>
            </w:r>
            <w:r w:rsidRPr="0011699D">
              <w:rPr>
                <w:rFonts w:ascii="標楷體" w:hAnsi="標楷體"/>
                <w:color w:val="000000" w:themeColor="text1"/>
                <w:sz w:val="24"/>
                <w:szCs w:val="24"/>
              </w:rPr>
              <w:t>)</w:t>
            </w:r>
            <w:r w:rsidRPr="0011699D">
              <w:rPr>
                <w:color w:val="000000" w:themeColor="text1"/>
                <w:sz w:val="24"/>
                <w:szCs w:val="24"/>
              </w:rPr>
              <w:t>定、修正或廢止及行政措施改進</w:t>
            </w:r>
          </w:p>
        </w:tc>
        <w:tc>
          <w:tcPr>
            <w:tcW w:w="1083"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947"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1252B4">
            <w:pPr>
              <w:spacing w:line="280" w:lineRule="exact"/>
              <w:ind w:leftChars="-50" w:left="-144" w:rightChars="35" w:right="101"/>
              <w:jc w:val="right"/>
              <w:rPr>
                <w:color w:val="000000" w:themeColor="text1"/>
                <w:sz w:val="24"/>
                <w:szCs w:val="24"/>
                <w:vertAlign w:val="superscript"/>
              </w:rPr>
            </w:pPr>
            <w:r w:rsidRPr="0011699D">
              <w:rPr>
                <w:color w:val="000000" w:themeColor="text1"/>
                <w:sz w:val="24"/>
                <w:szCs w:val="24"/>
              </w:rPr>
              <w:t>－</w:t>
            </w:r>
            <w:r w:rsidR="001252B4" w:rsidRPr="0011699D">
              <w:rPr>
                <w:rFonts w:hint="eastAsia"/>
                <w:color w:val="000000" w:themeColor="text1"/>
                <w:sz w:val="24"/>
                <w:szCs w:val="24"/>
                <w:vertAlign w:val="superscript"/>
              </w:rPr>
              <w:t>2</w:t>
            </w:r>
          </w:p>
        </w:tc>
        <w:tc>
          <w:tcPr>
            <w:tcW w:w="994" w:type="dxa"/>
            <w:tcBorders>
              <w:top w:val="single"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100</w:t>
            </w:r>
          </w:p>
        </w:tc>
        <w:tc>
          <w:tcPr>
            <w:tcW w:w="986" w:type="dxa"/>
            <w:tcBorders>
              <w:top w:val="single"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90</w:t>
            </w:r>
          </w:p>
        </w:tc>
        <w:tc>
          <w:tcPr>
            <w:tcW w:w="2132" w:type="dxa"/>
            <w:tcBorders>
              <w:top w:val="single"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配合修法時間，尚有</w:t>
            </w:r>
            <w:r w:rsidRPr="0011699D">
              <w:rPr>
                <w:rFonts w:hint="eastAsia"/>
                <w:color w:val="000000" w:themeColor="text1"/>
                <w:sz w:val="24"/>
                <w:szCs w:val="24"/>
              </w:rPr>
              <w:t>23</w:t>
            </w:r>
            <w:r w:rsidRPr="0011699D">
              <w:rPr>
                <w:rFonts w:hint="eastAsia"/>
                <w:color w:val="000000" w:themeColor="text1"/>
                <w:sz w:val="24"/>
                <w:szCs w:val="24"/>
              </w:rPr>
              <w:t>件未完成修訂。</w:t>
            </w:r>
          </w:p>
        </w:tc>
      </w:tr>
      <w:tr w:rsidR="0011699D" w:rsidRPr="0011699D" w:rsidTr="004107A9">
        <w:trPr>
          <w:trHeight w:val="387"/>
          <w:jc w:val="center"/>
        </w:trPr>
        <w:tc>
          <w:tcPr>
            <w:tcW w:w="2846" w:type="dxa"/>
            <w:tcBorders>
              <w:top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積極參與國際性別議題相關會議</w:t>
            </w:r>
          </w:p>
        </w:tc>
        <w:tc>
          <w:tcPr>
            <w:tcW w:w="1083"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p>
        </w:tc>
        <w:tc>
          <w:tcPr>
            <w:tcW w:w="947" w:type="dxa"/>
            <w:tcBorders>
              <w:top w:val="dashed" w:sz="4" w:space="0" w:color="auto"/>
              <w:left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94" w:type="dxa"/>
            <w:tcBorders>
              <w:top w:val="dashed" w:sz="4" w:space="0" w:color="auto"/>
              <w:lef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986" w:type="dxa"/>
            <w:tcBorders>
              <w:top w:val="dashed" w:sz="4" w:space="0" w:color="auto"/>
              <w:left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p>
        </w:tc>
        <w:tc>
          <w:tcPr>
            <w:tcW w:w="2132" w:type="dxa"/>
            <w:tcBorders>
              <w:top w:val="dashed" w:sz="4" w:space="0" w:color="auto"/>
              <w:left w:val="single" w:sz="4" w:space="0" w:color="auto"/>
            </w:tcBorders>
          </w:tcPr>
          <w:p w:rsidR="009D73D3" w:rsidRPr="0011699D" w:rsidRDefault="009D73D3" w:rsidP="004107A9">
            <w:pPr>
              <w:spacing w:line="280" w:lineRule="exact"/>
              <w:rPr>
                <w:color w:val="000000" w:themeColor="text1"/>
                <w:sz w:val="24"/>
                <w:szCs w:val="24"/>
              </w:rPr>
            </w:pPr>
          </w:p>
        </w:tc>
      </w:tr>
      <w:tr w:rsidR="0011699D" w:rsidRPr="0011699D" w:rsidTr="004107A9">
        <w:trPr>
          <w:trHeight w:val="387"/>
          <w:jc w:val="center"/>
        </w:trPr>
        <w:tc>
          <w:tcPr>
            <w:tcW w:w="2846" w:type="dxa"/>
            <w:tcBorders>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－培力</w:t>
            </w:r>
            <w:proofErr w:type="gramEnd"/>
            <w:r w:rsidRPr="0011699D">
              <w:rPr>
                <w:color w:val="000000" w:themeColor="text1"/>
                <w:sz w:val="24"/>
                <w:szCs w:val="24"/>
              </w:rPr>
              <w:t>我國婦女參與國際活動</w:t>
            </w:r>
          </w:p>
        </w:tc>
        <w:tc>
          <w:tcPr>
            <w:tcW w:w="1083"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場次</w:t>
            </w:r>
          </w:p>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受益人次</w:t>
            </w:r>
          </w:p>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團體</w:t>
            </w:r>
          </w:p>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活動次數</w:t>
            </w:r>
          </w:p>
        </w:tc>
        <w:tc>
          <w:tcPr>
            <w:tcW w:w="947" w:type="dxa"/>
            <w:tcBorders>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vertAlign w:val="superscript"/>
              </w:rPr>
            </w:pPr>
            <w:r w:rsidRPr="0011699D">
              <w:rPr>
                <w:color w:val="000000" w:themeColor="text1"/>
                <w:sz w:val="24"/>
                <w:szCs w:val="24"/>
              </w:rPr>
              <w:t>－</w:t>
            </w:r>
            <w:r w:rsidR="001252B4" w:rsidRPr="0011699D">
              <w:rPr>
                <w:rFonts w:hint="eastAsia"/>
                <w:color w:val="000000" w:themeColor="text1"/>
                <w:sz w:val="24"/>
                <w:szCs w:val="24"/>
                <w:vertAlign w:val="superscript"/>
              </w:rPr>
              <w:t>3</w:t>
            </w:r>
          </w:p>
          <w:p w:rsidR="009D73D3" w:rsidRPr="0011699D" w:rsidRDefault="009D73D3" w:rsidP="004107A9">
            <w:pPr>
              <w:spacing w:line="280" w:lineRule="exact"/>
              <w:ind w:leftChars="-50" w:left="-144" w:rightChars="35" w:right="101"/>
              <w:jc w:val="right"/>
              <w:rPr>
                <w:color w:val="000000" w:themeColor="text1"/>
                <w:sz w:val="24"/>
                <w:szCs w:val="24"/>
                <w:vertAlign w:val="superscript"/>
              </w:rPr>
            </w:pPr>
            <w:r w:rsidRPr="0011699D">
              <w:rPr>
                <w:color w:val="000000" w:themeColor="text1"/>
                <w:sz w:val="24"/>
                <w:szCs w:val="24"/>
              </w:rPr>
              <w:t>－</w:t>
            </w:r>
            <w:r w:rsidR="001252B4" w:rsidRPr="0011699D">
              <w:rPr>
                <w:rFonts w:hint="eastAsia"/>
                <w:color w:val="000000" w:themeColor="text1"/>
                <w:sz w:val="24"/>
                <w:szCs w:val="24"/>
                <w:vertAlign w:val="superscript"/>
              </w:rPr>
              <w:t>3</w:t>
            </w:r>
          </w:p>
          <w:p w:rsidR="009D73D3" w:rsidRPr="0011699D" w:rsidRDefault="009D73D3" w:rsidP="004107A9">
            <w:pPr>
              <w:spacing w:line="280" w:lineRule="exact"/>
              <w:ind w:leftChars="-50" w:left="-144" w:rightChars="35" w:right="101"/>
              <w:jc w:val="right"/>
              <w:rPr>
                <w:color w:val="000000" w:themeColor="text1"/>
                <w:sz w:val="24"/>
                <w:szCs w:val="24"/>
                <w:vertAlign w:val="superscript"/>
              </w:rPr>
            </w:pPr>
            <w:r w:rsidRPr="0011699D">
              <w:rPr>
                <w:color w:val="000000" w:themeColor="text1"/>
                <w:sz w:val="24"/>
                <w:szCs w:val="24"/>
              </w:rPr>
              <w:t>－</w:t>
            </w:r>
            <w:r w:rsidR="001252B4" w:rsidRPr="0011699D">
              <w:rPr>
                <w:rFonts w:hint="eastAsia"/>
                <w:color w:val="000000" w:themeColor="text1"/>
                <w:sz w:val="24"/>
                <w:szCs w:val="24"/>
                <w:vertAlign w:val="superscript"/>
              </w:rPr>
              <w:t>3</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35</w:t>
            </w:r>
          </w:p>
        </w:tc>
        <w:tc>
          <w:tcPr>
            <w:tcW w:w="994" w:type="dxa"/>
            <w:tcBorders>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9</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400</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100</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35</w:t>
            </w:r>
          </w:p>
        </w:tc>
        <w:tc>
          <w:tcPr>
            <w:tcW w:w="986" w:type="dxa"/>
            <w:tcBorders>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42</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1,306</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132</w:t>
            </w:r>
          </w:p>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42</w:t>
            </w:r>
          </w:p>
        </w:tc>
        <w:tc>
          <w:tcPr>
            <w:tcW w:w="2132" w:type="dxa"/>
            <w:tcBorders>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trHeight w:val="387"/>
          <w:jc w:val="center"/>
        </w:trPr>
        <w:tc>
          <w:tcPr>
            <w:tcW w:w="284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150" w:left="701" w:rightChars="50" w:right="144" w:hangingChars="112" w:hanging="269"/>
              <w:textAlignment w:val="baseline"/>
              <w:rPr>
                <w:color w:val="000000" w:themeColor="text1"/>
                <w:spacing w:val="0"/>
                <w:sz w:val="24"/>
                <w:szCs w:val="24"/>
              </w:rPr>
            </w:pPr>
            <w:r w:rsidRPr="0011699D">
              <w:rPr>
                <w:color w:val="000000" w:themeColor="text1"/>
                <w:spacing w:val="0"/>
                <w:sz w:val="24"/>
                <w:szCs w:val="24"/>
              </w:rPr>
              <w:t>－協助或補助國內婦女、性別團體參與聯合國婦女地位委員會大會活動</w:t>
            </w:r>
          </w:p>
        </w:tc>
        <w:tc>
          <w:tcPr>
            <w:tcW w:w="1083"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補助人數</w:t>
            </w:r>
          </w:p>
        </w:tc>
        <w:tc>
          <w:tcPr>
            <w:tcW w:w="94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30</w:t>
            </w:r>
          </w:p>
        </w:tc>
        <w:tc>
          <w:tcPr>
            <w:tcW w:w="994"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30</w:t>
            </w:r>
          </w:p>
        </w:tc>
        <w:tc>
          <w:tcPr>
            <w:tcW w:w="986"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31</w:t>
            </w:r>
          </w:p>
        </w:tc>
        <w:tc>
          <w:tcPr>
            <w:tcW w:w="2132"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rPr>
            </w:pPr>
            <w:r w:rsidRPr="0011699D">
              <w:rPr>
                <w:rFonts w:hint="eastAsia"/>
                <w:color w:val="000000" w:themeColor="text1"/>
                <w:sz w:val="24"/>
                <w:szCs w:val="24"/>
              </w:rPr>
              <w:t>達成目標</w:t>
            </w:r>
          </w:p>
        </w:tc>
      </w:tr>
      <w:tr w:rsidR="0011699D" w:rsidRPr="0011699D" w:rsidTr="004107A9">
        <w:trPr>
          <w:trHeight w:val="387"/>
          <w:jc w:val="center"/>
        </w:trPr>
        <w:tc>
          <w:tcPr>
            <w:tcW w:w="2846" w:type="dxa"/>
            <w:tcBorders>
              <w:top w:val="dashed"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pacing w:val="0"/>
                <w:sz w:val="24"/>
                <w:szCs w:val="24"/>
              </w:rPr>
            </w:pPr>
            <w:r w:rsidRPr="0011699D">
              <w:rPr>
                <w:color w:val="000000" w:themeColor="text1"/>
                <w:sz w:val="24"/>
                <w:szCs w:val="24"/>
              </w:rPr>
              <w:t>3.</w:t>
            </w:r>
            <w:r w:rsidRPr="0011699D">
              <w:rPr>
                <w:color w:val="000000" w:themeColor="text1"/>
                <w:sz w:val="24"/>
                <w:szCs w:val="24"/>
              </w:rPr>
              <w:t>公立醫院女性整合性門診</w:t>
            </w:r>
            <w:r w:rsidRPr="0011699D">
              <w:rPr>
                <w:rFonts w:hint="eastAsia"/>
                <w:color w:val="000000" w:themeColor="text1"/>
                <w:sz w:val="24"/>
                <w:szCs w:val="24"/>
              </w:rPr>
              <w:t>比率</w:t>
            </w:r>
          </w:p>
        </w:tc>
        <w:tc>
          <w:tcPr>
            <w:tcW w:w="1083"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w:t>
            </w:r>
          </w:p>
        </w:tc>
        <w:tc>
          <w:tcPr>
            <w:tcW w:w="947"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30</w:t>
            </w:r>
          </w:p>
        </w:tc>
        <w:tc>
          <w:tcPr>
            <w:tcW w:w="994" w:type="dxa"/>
            <w:tcBorders>
              <w:top w:val="dashed" w:sz="4" w:space="0" w:color="auto"/>
              <w:left w:val="single" w:sz="4" w:space="0" w:color="auto"/>
              <w:bottom w:val="dashed"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50</w:t>
            </w:r>
          </w:p>
        </w:tc>
        <w:tc>
          <w:tcPr>
            <w:tcW w:w="986" w:type="dxa"/>
            <w:tcBorders>
              <w:top w:val="dashed" w:sz="4" w:space="0" w:color="auto"/>
              <w:left w:val="single" w:sz="4" w:space="0" w:color="auto"/>
              <w:bottom w:val="dashed"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36</w:t>
            </w:r>
          </w:p>
        </w:tc>
        <w:tc>
          <w:tcPr>
            <w:tcW w:w="2132" w:type="dxa"/>
            <w:tcBorders>
              <w:top w:val="dashed" w:sz="4" w:space="0" w:color="auto"/>
              <w:left w:val="single" w:sz="4" w:space="0" w:color="auto"/>
              <w:bottom w:val="dashed"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規劃於</w:t>
            </w:r>
            <w:r w:rsidRPr="0011699D">
              <w:rPr>
                <w:rFonts w:hint="eastAsia"/>
                <w:color w:val="000000" w:themeColor="text1"/>
                <w:sz w:val="24"/>
                <w:szCs w:val="24"/>
              </w:rPr>
              <w:t>105</w:t>
            </w:r>
            <w:r w:rsidRPr="0011699D">
              <w:rPr>
                <w:rFonts w:hint="eastAsia"/>
                <w:color w:val="000000" w:themeColor="text1"/>
                <w:sz w:val="24"/>
                <w:szCs w:val="24"/>
              </w:rPr>
              <w:t>年前完成公立醫院設立女性整合性門診，目前係屬輔導及鼓勵階段，實際進度則視整體規劃需求，</w:t>
            </w:r>
            <w:r w:rsidRPr="0011699D">
              <w:rPr>
                <w:rFonts w:hint="eastAsia"/>
                <w:color w:val="000000" w:themeColor="text1"/>
                <w:sz w:val="24"/>
                <w:szCs w:val="24"/>
              </w:rPr>
              <w:t>103</w:t>
            </w:r>
            <w:r w:rsidRPr="0011699D">
              <w:rPr>
                <w:rFonts w:hint="eastAsia"/>
                <w:color w:val="000000" w:themeColor="text1"/>
                <w:sz w:val="24"/>
                <w:szCs w:val="24"/>
              </w:rPr>
              <w:t>年進度落後原訂目標。</w:t>
            </w:r>
          </w:p>
        </w:tc>
      </w:tr>
      <w:tr w:rsidR="0011699D" w:rsidRPr="0011699D" w:rsidTr="004107A9">
        <w:trPr>
          <w:trHeight w:val="387"/>
          <w:jc w:val="center"/>
        </w:trPr>
        <w:tc>
          <w:tcPr>
            <w:tcW w:w="2846" w:type="dxa"/>
            <w:tcBorders>
              <w:top w:val="dashed"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70" w:left="408" w:rightChars="50" w:right="144" w:hangingChars="83" w:hanging="206"/>
              <w:textAlignment w:val="baseline"/>
              <w:rPr>
                <w:color w:val="000000" w:themeColor="text1"/>
                <w:spacing w:val="0"/>
                <w:sz w:val="24"/>
                <w:szCs w:val="24"/>
              </w:rPr>
            </w:pPr>
            <w:r w:rsidRPr="0011699D">
              <w:rPr>
                <w:color w:val="000000" w:themeColor="text1"/>
                <w:sz w:val="24"/>
                <w:szCs w:val="24"/>
              </w:rPr>
              <w:t>4.</w:t>
            </w:r>
            <w:r w:rsidRPr="0011699D">
              <w:rPr>
                <w:color w:val="000000" w:themeColor="text1"/>
                <w:sz w:val="24"/>
                <w:szCs w:val="24"/>
              </w:rPr>
              <w:t>臺灣反性別暴力資源網資料筆數</w:t>
            </w:r>
          </w:p>
        </w:tc>
        <w:tc>
          <w:tcPr>
            <w:tcW w:w="1083"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jc w:val="center"/>
              <w:rPr>
                <w:color w:val="000000" w:themeColor="text1"/>
                <w:sz w:val="24"/>
                <w:szCs w:val="24"/>
              </w:rPr>
            </w:pPr>
            <w:r w:rsidRPr="0011699D">
              <w:rPr>
                <w:color w:val="000000" w:themeColor="text1"/>
                <w:sz w:val="24"/>
                <w:szCs w:val="24"/>
              </w:rPr>
              <w:t>筆</w:t>
            </w:r>
          </w:p>
        </w:tc>
        <w:tc>
          <w:tcPr>
            <w:tcW w:w="947"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11,609</w:t>
            </w:r>
          </w:p>
        </w:tc>
        <w:tc>
          <w:tcPr>
            <w:tcW w:w="994" w:type="dxa"/>
            <w:tcBorders>
              <w:top w:val="dashed" w:sz="4" w:space="0" w:color="auto"/>
              <w:left w:val="single" w:sz="4" w:space="0" w:color="auto"/>
              <w:bottom w:val="single" w:sz="4" w:space="0" w:color="auto"/>
            </w:tcBorders>
            <w:shd w:val="clear" w:color="auto" w:fill="auto"/>
            <w:noWrap/>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13,119</w:t>
            </w:r>
          </w:p>
        </w:tc>
        <w:tc>
          <w:tcPr>
            <w:tcW w:w="986" w:type="dxa"/>
            <w:tcBorders>
              <w:top w:val="dashed" w:sz="4" w:space="0" w:color="auto"/>
              <w:left w:val="single" w:sz="4" w:space="0" w:color="auto"/>
              <w:bottom w:val="single" w:sz="4" w:space="0" w:color="auto"/>
            </w:tcBorders>
          </w:tcPr>
          <w:p w:rsidR="009D73D3" w:rsidRPr="0011699D" w:rsidRDefault="009D73D3" w:rsidP="004107A9">
            <w:pPr>
              <w:spacing w:line="280" w:lineRule="exact"/>
              <w:ind w:leftChars="-50" w:left="-144" w:rightChars="35" w:right="101"/>
              <w:jc w:val="right"/>
              <w:rPr>
                <w:color w:val="000000" w:themeColor="text1"/>
                <w:sz w:val="24"/>
                <w:szCs w:val="24"/>
              </w:rPr>
            </w:pPr>
            <w:r w:rsidRPr="0011699D">
              <w:rPr>
                <w:color w:val="000000" w:themeColor="text1"/>
                <w:sz w:val="24"/>
                <w:szCs w:val="24"/>
              </w:rPr>
              <w:t>14,921</w:t>
            </w:r>
          </w:p>
        </w:tc>
        <w:tc>
          <w:tcPr>
            <w:tcW w:w="2132" w:type="dxa"/>
            <w:tcBorders>
              <w:top w:val="dashed" w:sz="4" w:space="0" w:color="auto"/>
              <w:left w:val="single" w:sz="4" w:space="0" w:color="auto"/>
              <w:bottom w:val="single" w:sz="4" w:space="0" w:color="auto"/>
            </w:tcBorders>
          </w:tcPr>
          <w:p w:rsidR="009D73D3" w:rsidRPr="0011699D" w:rsidRDefault="009D73D3" w:rsidP="004107A9">
            <w:pPr>
              <w:spacing w:line="280" w:lineRule="exact"/>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spacing w:line="320" w:lineRule="exact"/>
        <w:jc w:val="left"/>
        <w:rPr>
          <w:color w:val="000000" w:themeColor="text1"/>
          <w:sz w:val="22"/>
          <w:szCs w:val="22"/>
        </w:rPr>
      </w:pPr>
      <w:proofErr w:type="gramStart"/>
      <w:r w:rsidRPr="0011699D">
        <w:rPr>
          <w:rFonts w:hint="eastAsia"/>
          <w:color w:val="000000" w:themeColor="text1"/>
          <w:sz w:val="22"/>
          <w:szCs w:val="22"/>
        </w:rPr>
        <w:t>註</w:t>
      </w:r>
      <w:proofErr w:type="gramEnd"/>
      <w:r w:rsidRPr="0011699D">
        <w:rPr>
          <w:rFonts w:hint="eastAsia"/>
          <w:color w:val="000000" w:themeColor="text1"/>
          <w:sz w:val="22"/>
          <w:szCs w:val="22"/>
        </w:rPr>
        <w:t>：</w:t>
      </w:r>
      <w:r w:rsidR="001252B4" w:rsidRPr="0011699D">
        <w:rPr>
          <w:rFonts w:hint="eastAsia"/>
          <w:color w:val="000000" w:themeColor="text1"/>
          <w:sz w:val="22"/>
          <w:szCs w:val="22"/>
          <w:vertAlign w:val="superscript"/>
        </w:rPr>
        <w:t>1</w:t>
      </w:r>
      <w:r w:rsidRPr="0011699D">
        <w:rPr>
          <w:rFonts w:hint="eastAsia"/>
          <w:color w:val="000000" w:themeColor="text1"/>
          <w:sz w:val="16"/>
          <w:szCs w:val="16"/>
          <w:vertAlign w:val="superscript"/>
        </w:rPr>
        <w:t xml:space="preserve"> </w:t>
      </w:r>
      <w:r w:rsidRPr="0011699D">
        <w:rPr>
          <w:color w:val="000000" w:themeColor="text1"/>
          <w:sz w:val="22"/>
          <w:szCs w:val="22"/>
        </w:rPr>
        <w:t>優質高中職審核標準逐年從嚴</w:t>
      </w:r>
      <w:r w:rsidRPr="0011699D">
        <w:rPr>
          <w:rFonts w:hint="eastAsia"/>
          <w:color w:val="000000" w:themeColor="text1"/>
          <w:sz w:val="22"/>
          <w:szCs w:val="22"/>
        </w:rPr>
        <w:t>。</w:t>
      </w:r>
    </w:p>
    <w:p w:rsidR="009D73D3" w:rsidRPr="0011699D" w:rsidRDefault="001252B4" w:rsidP="001252B4">
      <w:pPr>
        <w:spacing w:line="320" w:lineRule="exact"/>
        <w:ind w:leftChars="165" w:left="475"/>
        <w:jc w:val="left"/>
        <w:rPr>
          <w:color w:val="000000" w:themeColor="text1"/>
          <w:sz w:val="22"/>
          <w:szCs w:val="22"/>
        </w:rPr>
      </w:pPr>
      <w:r w:rsidRPr="0011699D">
        <w:rPr>
          <w:rFonts w:hint="eastAsia"/>
          <w:color w:val="000000" w:themeColor="text1"/>
          <w:sz w:val="22"/>
          <w:szCs w:val="22"/>
          <w:vertAlign w:val="superscript"/>
        </w:rPr>
        <w:t>2</w:t>
      </w:r>
      <w:r w:rsidR="009D73D3" w:rsidRPr="0011699D">
        <w:rPr>
          <w:rFonts w:hint="eastAsia"/>
          <w:color w:val="000000" w:themeColor="text1"/>
          <w:sz w:val="16"/>
          <w:szCs w:val="16"/>
          <w:vertAlign w:val="superscript"/>
        </w:rPr>
        <w:t xml:space="preserve"> </w:t>
      </w:r>
      <w:r w:rsidR="009D73D3" w:rsidRPr="0011699D">
        <w:rPr>
          <w:rFonts w:hint="eastAsia"/>
          <w:color w:val="000000" w:themeColor="text1"/>
          <w:sz w:val="22"/>
          <w:szCs w:val="22"/>
        </w:rPr>
        <w:t>進行法規檢視，尚未完成統計。</w:t>
      </w:r>
    </w:p>
    <w:p w:rsidR="009D73D3" w:rsidRPr="0011699D" w:rsidRDefault="001252B4" w:rsidP="001252B4">
      <w:pPr>
        <w:spacing w:line="320" w:lineRule="exact"/>
        <w:ind w:leftChars="165" w:left="475"/>
        <w:jc w:val="left"/>
        <w:rPr>
          <w:color w:val="000000" w:themeColor="text1"/>
        </w:rPr>
      </w:pPr>
      <w:r w:rsidRPr="0011699D">
        <w:rPr>
          <w:rFonts w:hint="eastAsia"/>
          <w:color w:val="000000" w:themeColor="text1"/>
          <w:sz w:val="22"/>
          <w:szCs w:val="22"/>
          <w:vertAlign w:val="superscript"/>
        </w:rPr>
        <w:t>3</w:t>
      </w:r>
      <w:r w:rsidR="009D73D3" w:rsidRPr="0011699D">
        <w:rPr>
          <w:rFonts w:hint="eastAsia"/>
          <w:color w:val="000000" w:themeColor="text1"/>
          <w:sz w:val="22"/>
          <w:szCs w:val="22"/>
          <w:vertAlign w:val="superscript"/>
        </w:rPr>
        <w:t xml:space="preserve"> </w:t>
      </w:r>
      <w:r w:rsidR="009D73D3" w:rsidRPr="0011699D">
        <w:rPr>
          <w:rFonts w:hint="eastAsia"/>
          <w:color w:val="000000" w:themeColor="text1"/>
          <w:sz w:val="22"/>
          <w:szCs w:val="22"/>
        </w:rPr>
        <w:t>102</w:t>
      </w:r>
      <w:r w:rsidR="009D73D3" w:rsidRPr="0011699D">
        <w:rPr>
          <w:rFonts w:hint="eastAsia"/>
          <w:color w:val="000000" w:themeColor="text1"/>
          <w:sz w:val="22"/>
          <w:szCs w:val="22"/>
        </w:rPr>
        <w:t>年與</w:t>
      </w:r>
      <w:r w:rsidR="009D73D3" w:rsidRPr="0011699D">
        <w:rPr>
          <w:rFonts w:hint="eastAsia"/>
          <w:color w:val="000000" w:themeColor="text1"/>
          <w:sz w:val="22"/>
          <w:szCs w:val="22"/>
        </w:rPr>
        <w:t>103</w:t>
      </w:r>
      <w:r w:rsidR="009D73D3" w:rsidRPr="0011699D">
        <w:rPr>
          <w:rFonts w:hint="eastAsia"/>
          <w:color w:val="000000" w:themeColor="text1"/>
          <w:sz w:val="22"/>
          <w:szCs w:val="22"/>
        </w:rPr>
        <w:t>年依據計畫不同。</w:t>
      </w:r>
      <w:r w:rsidR="009D73D3" w:rsidRPr="0011699D">
        <w:rPr>
          <w:color w:val="000000" w:themeColor="text1"/>
        </w:rPr>
        <w:br w:type="page"/>
      </w:r>
    </w:p>
    <w:p w:rsidR="009D73D3" w:rsidRPr="0011699D" w:rsidRDefault="009D73D3" w:rsidP="009D73D3">
      <w:pPr>
        <w:spacing w:afterLines="50" w:after="120" w:line="400" w:lineRule="exact"/>
        <w:jc w:val="center"/>
        <w:rPr>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2.2.3</w:t>
      </w:r>
      <w:r w:rsidRPr="0011699D">
        <w:rPr>
          <w:rFonts w:hint="eastAsia"/>
          <w:b/>
          <w:color w:val="000000" w:themeColor="text1"/>
          <w:spacing w:val="16"/>
          <w:szCs w:val="26"/>
        </w:rPr>
        <w:t xml:space="preserve">　基礎建設與政府</w:t>
      </w:r>
      <w:r w:rsidRPr="0011699D">
        <w:rPr>
          <w:b/>
          <w:color w:val="000000" w:themeColor="text1"/>
          <w:spacing w:val="16"/>
          <w:szCs w:val="26"/>
        </w:rPr>
        <w:t>面</w:t>
      </w:r>
    </w:p>
    <w:tbl>
      <w:tblPr>
        <w:tblW w:w="952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167"/>
        <w:gridCol w:w="1275"/>
        <w:gridCol w:w="1007"/>
        <w:gridCol w:w="1022"/>
        <w:gridCol w:w="2360"/>
      </w:tblGrid>
      <w:tr w:rsidR="0011699D" w:rsidRPr="0011699D" w:rsidTr="004107A9">
        <w:trPr>
          <w:trHeight w:val="396"/>
          <w:jc w:val="center"/>
        </w:trPr>
        <w:tc>
          <w:tcPr>
            <w:tcW w:w="2689" w:type="dxa"/>
            <w:vMerge w:val="restart"/>
            <w:tcBorders>
              <w:top w:val="single" w:sz="4" w:space="0" w:color="auto"/>
              <w:left w:val="nil"/>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　目</w:t>
            </w:r>
          </w:p>
        </w:tc>
        <w:tc>
          <w:tcPr>
            <w:tcW w:w="1167"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275"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102</w:t>
            </w:r>
            <w:r w:rsidRPr="0011699D">
              <w:rPr>
                <w:b/>
                <w:color w:val="000000" w:themeColor="text1"/>
                <w:sz w:val="24"/>
                <w:szCs w:val="24"/>
              </w:rPr>
              <w:t>年</w:t>
            </w:r>
          </w:p>
        </w:tc>
        <w:tc>
          <w:tcPr>
            <w:tcW w:w="2029" w:type="dxa"/>
            <w:gridSpan w:val="2"/>
            <w:tcBorders>
              <w:top w:val="single" w:sz="4" w:space="0" w:color="auto"/>
              <w:right w:val="nil"/>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103</w:t>
            </w:r>
            <w:r w:rsidRPr="0011699D">
              <w:rPr>
                <w:b/>
                <w:color w:val="000000" w:themeColor="text1"/>
                <w:sz w:val="24"/>
                <w:szCs w:val="24"/>
              </w:rPr>
              <w:t>年</w:t>
            </w:r>
          </w:p>
        </w:tc>
        <w:tc>
          <w:tcPr>
            <w:tcW w:w="2360" w:type="dxa"/>
            <w:vMerge w:val="restart"/>
            <w:tcBorders>
              <w:top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trHeight w:val="395"/>
          <w:jc w:val="center"/>
        </w:trPr>
        <w:tc>
          <w:tcPr>
            <w:tcW w:w="2689" w:type="dxa"/>
            <w:vMerge/>
            <w:tcBorders>
              <w:left w:val="nil"/>
              <w:bottom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167" w:type="dxa"/>
            <w:vMerge/>
            <w:tcBorders>
              <w:bottom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1275" w:type="dxa"/>
            <w:vMerge/>
            <w:tcBorders>
              <w:bottom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007" w:type="dxa"/>
            <w:tcBorders>
              <w:top w:val="single" w:sz="4" w:space="0" w:color="auto"/>
              <w:bottom w:val="single" w:sz="4" w:space="0" w:color="auto"/>
              <w:right w:val="nil"/>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1022" w:type="dxa"/>
            <w:tcBorders>
              <w:top w:val="single" w:sz="4" w:space="0" w:color="auto"/>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2360" w:type="dxa"/>
            <w:vMerge/>
            <w:tcBorders>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2689"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b/>
                <w:color w:val="000000" w:themeColor="text1"/>
                <w:sz w:val="24"/>
                <w:szCs w:val="24"/>
              </w:rPr>
              <w:t>基礎建設</w:t>
            </w:r>
          </w:p>
        </w:tc>
        <w:tc>
          <w:tcPr>
            <w:tcW w:w="116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127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100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1022"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236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97"/>
          <w:jc w:val="center"/>
        </w:trPr>
        <w:tc>
          <w:tcPr>
            <w:tcW w:w="2689" w:type="dxa"/>
            <w:tcBorders>
              <w:top w:val="single" w:sz="4" w:space="0" w:color="auto"/>
              <w:left w:val="nil"/>
              <w:bottom w:val="nil"/>
            </w:tcBorders>
            <w:shd w:val="clear" w:color="auto" w:fill="auto"/>
            <w:noWrap/>
          </w:tcPr>
          <w:p w:rsidR="009D73D3" w:rsidRPr="0011699D" w:rsidRDefault="009D73D3" w:rsidP="004107A9">
            <w:pPr>
              <w:spacing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電力設施</w:t>
            </w:r>
          </w:p>
        </w:tc>
        <w:tc>
          <w:tcPr>
            <w:tcW w:w="1167" w:type="dxa"/>
            <w:tcBorders>
              <w:top w:val="single" w:sz="4" w:space="0" w:color="auto"/>
              <w:bottom w:val="nil"/>
            </w:tcBorders>
            <w:shd w:val="clear" w:color="auto" w:fill="auto"/>
            <w:noWrap/>
          </w:tcPr>
          <w:p w:rsidR="009D73D3" w:rsidRPr="0011699D" w:rsidRDefault="009D73D3" w:rsidP="004107A9">
            <w:pPr>
              <w:spacing w:line="300" w:lineRule="exact"/>
              <w:jc w:val="center"/>
              <w:rPr>
                <w:color w:val="000000" w:themeColor="text1"/>
                <w:sz w:val="24"/>
                <w:szCs w:val="24"/>
              </w:rPr>
            </w:pPr>
          </w:p>
        </w:tc>
        <w:tc>
          <w:tcPr>
            <w:tcW w:w="1275" w:type="dxa"/>
            <w:tcBorders>
              <w:top w:val="single" w:sz="4" w:space="0" w:color="auto"/>
              <w:bottom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07" w:type="dxa"/>
            <w:tcBorders>
              <w:top w:val="single" w:sz="4" w:space="0" w:color="auto"/>
              <w:bottom w:val="nil"/>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22" w:type="dxa"/>
            <w:tcBorders>
              <w:top w:val="single" w:sz="4" w:space="0" w:color="auto"/>
              <w:bottom w:val="nil"/>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2360" w:type="dxa"/>
            <w:tcBorders>
              <w:top w:val="single" w:sz="4" w:space="0" w:color="auto"/>
              <w:bottom w:val="nil"/>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tcBorders>
              <w:top w:val="nil"/>
              <w:left w:val="nil"/>
              <w:bottom w:val="dashed"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－輸變</w:t>
            </w:r>
            <w:proofErr w:type="gramEnd"/>
            <w:r w:rsidRPr="0011699D">
              <w:rPr>
                <w:color w:val="000000" w:themeColor="text1"/>
                <w:sz w:val="24"/>
                <w:szCs w:val="24"/>
              </w:rPr>
              <w:t>電工程</w:t>
            </w:r>
          </w:p>
        </w:tc>
        <w:tc>
          <w:tcPr>
            <w:tcW w:w="1167" w:type="dxa"/>
            <w:tcBorders>
              <w:top w:val="nil"/>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proofErr w:type="gramStart"/>
            <w:r w:rsidRPr="0011699D">
              <w:rPr>
                <w:color w:val="000000" w:themeColor="text1"/>
                <w:sz w:val="24"/>
                <w:szCs w:val="24"/>
              </w:rPr>
              <w:t>千仟伏安</w:t>
            </w:r>
            <w:proofErr w:type="gramEnd"/>
          </w:p>
        </w:tc>
        <w:tc>
          <w:tcPr>
            <w:tcW w:w="1275" w:type="dxa"/>
            <w:tcBorders>
              <w:top w:val="nil"/>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1,326</w:t>
            </w:r>
          </w:p>
        </w:tc>
        <w:tc>
          <w:tcPr>
            <w:tcW w:w="1007" w:type="dxa"/>
            <w:tcBorders>
              <w:top w:val="nil"/>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noProof/>
                <w:color w:val="000000" w:themeColor="text1"/>
                <w:sz w:val="24"/>
                <w:szCs w:val="24"/>
              </w:rPr>
              <w:t>1,083</w:t>
            </w:r>
          </w:p>
        </w:tc>
        <w:tc>
          <w:tcPr>
            <w:tcW w:w="1022" w:type="dxa"/>
            <w:tcBorders>
              <w:top w:val="nil"/>
              <w:bottom w:val="dashed" w:sz="4" w:space="0" w:color="auto"/>
              <w:right w:val="nil"/>
            </w:tcBorders>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942</w:t>
            </w:r>
          </w:p>
        </w:tc>
        <w:tc>
          <w:tcPr>
            <w:tcW w:w="2360" w:type="dxa"/>
            <w:vMerge w:val="restart"/>
            <w:tcBorders>
              <w:top w:val="nil"/>
              <w:bottom w:val="dashed" w:sz="4" w:space="0" w:color="auto"/>
              <w:right w:val="nil"/>
            </w:tcBorders>
          </w:tcPr>
          <w:p w:rsidR="009D73D3" w:rsidRPr="0011699D" w:rsidRDefault="009D73D3" w:rsidP="004107A9">
            <w:pPr>
              <w:spacing w:line="300" w:lineRule="exact"/>
              <w:rPr>
                <w:rFonts w:ascii="標楷體" w:hAnsi="標楷體"/>
                <w:color w:val="000000" w:themeColor="text1"/>
                <w:sz w:val="24"/>
                <w:szCs w:val="24"/>
              </w:rPr>
            </w:pPr>
            <w:r w:rsidRPr="0011699D">
              <w:rPr>
                <w:rFonts w:ascii="標楷體" w:hAnsi="標楷體" w:hint="eastAsia"/>
                <w:color w:val="000000" w:themeColor="text1"/>
                <w:sz w:val="24"/>
                <w:szCs w:val="24"/>
              </w:rPr>
              <w:t>部分工程受民眾抗爭及地方政府配合度低等因素影響，進度延宕。</w:t>
            </w:r>
          </w:p>
        </w:tc>
      </w:tr>
      <w:tr w:rsidR="0011699D" w:rsidRPr="0011699D" w:rsidTr="004107A9">
        <w:trPr>
          <w:cantSplit/>
          <w:trHeight w:val="397"/>
          <w:jc w:val="center"/>
        </w:trPr>
        <w:tc>
          <w:tcPr>
            <w:tcW w:w="2689" w:type="dxa"/>
            <w:tcBorders>
              <w:top w:val="dashed" w:sz="4" w:space="0" w:color="auto"/>
              <w:left w:val="nil"/>
              <w:bottom w:val="dashed"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－線路工程</w:t>
            </w:r>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回線公里</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183</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224</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185</w:t>
            </w:r>
          </w:p>
        </w:tc>
        <w:tc>
          <w:tcPr>
            <w:tcW w:w="2360" w:type="dxa"/>
            <w:vMerge/>
            <w:tcBorders>
              <w:top w:val="dashed" w:sz="4" w:space="0" w:color="auto"/>
              <w:bottom w:val="dashed" w:sz="4" w:space="0" w:color="auto"/>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tcBorders>
              <w:top w:val="dashed" w:sz="4" w:space="0" w:color="auto"/>
              <w:left w:val="nil"/>
              <w:bottom w:val="nil"/>
            </w:tcBorders>
            <w:shd w:val="clear" w:color="auto" w:fill="auto"/>
            <w:noWrap/>
          </w:tcPr>
          <w:p w:rsidR="009D73D3" w:rsidRPr="0011699D" w:rsidRDefault="009D73D3" w:rsidP="004107A9">
            <w:pPr>
              <w:spacing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公共污水下水道</w:t>
            </w:r>
          </w:p>
        </w:tc>
        <w:tc>
          <w:tcPr>
            <w:tcW w:w="1167" w:type="dxa"/>
            <w:tcBorders>
              <w:top w:val="dashed" w:sz="4" w:space="0" w:color="auto"/>
              <w:bottom w:val="nil"/>
            </w:tcBorders>
            <w:shd w:val="clear" w:color="auto" w:fill="auto"/>
            <w:noWrap/>
          </w:tcPr>
          <w:p w:rsidR="009D73D3" w:rsidRPr="0011699D" w:rsidRDefault="009D73D3" w:rsidP="004107A9">
            <w:pPr>
              <w:spacing w:line="300" w:lineRule="exact"/>
              <w:jc w:val="center"/>
              <w:rPr>
                <w:color w:val="000000" w:themeColor="text1"/>
                <w:sz w:val="24"/>
                <w:szCs w:val="24"/>
              </w:rPr>
            </w:pPr>
          </w:p>
        </w:tc>
        <w:tc>
          <w:tcPr>
            <w:tcW w:w="1275" w:type="dxa"/>
            <w:tcBorders>
              <w:top w:val="dashed" w:sz="4" w:space="0" w:color="auto"/>
              <w:bottom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07" w:type="dxa"/>
            <w:tcBorders>
              <w:top w:val="dashed" w:sz="4" w:space="0" w:color="auto"/>
              <w:bottom w:val="nil"/>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22" w:type="dxa"/>
            <w:tcBorders>
              <w:top w:val="dashed" w:sz="4" w:space="0" w:color="auto"/>
              <w:bottom w:val="nil"/>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2360" w:type="dxa"/>
            <w:tcBorders>
              <w:top w:val="dashed" w:sz="4" w:space="0" w:color="auto"/>
              <w:bottom w:val="nil"/>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tcBorders>
              <w:top w:val="nil"/>
              <w:left w:val="nil"/>
              <w:bottom w:val="dashed"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－用戶接管普及率</w:t>
            </w:r>
          </w:p>
        </w:tc>
        <w:tc>
          <w:tcPr>
            <w:tcW w:w="1167" w:type="dxa"/>
            <w:tcBorders>
              <w:top w:val="nil"/>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w:t>
            </w:r>
          </w:p>
        </w:tc>
        <w:tc>
          <w:tcPr>
            <w:tcW w:w="1275" w:type="dxa"/>
            <w:tcBorders>
              <w:top w:val="nil"/>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35.1</w:t>
            </w:r>
          </w:p>
        </w:tc>
        <w:tc>
          <w:tcPr>
            <w:tcW w:w="1007" w:type="dxa"/>
            <w:tcBorders>
              <w:top w:val="nil"/>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35.8</w:t>
            </w:r>
          </w:p>
        </w:tc>
        <w:tc>
          <w:tcPr>
            <w:tcW w:w="1022" w:type="dxa"/>
            <w:tcBorders>
              <w:top w:val="nil"/>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37.96</w:t>
            </w:r>
          </w:p>
        </w:tc>
        <w:tc>
          <w:tcPr>
            <w:tcW w:w="2360" w:type="dxa"/>
            <w:tcBorders>
              <w:top w:val="nil"/>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689" w:type="dxa"/>
            <w:tcBorders>
              <w:top w:val="dashed" w:sz="4" w:space="0" w:color="auto"/>
              <w:left w:val="nil"/>
              <w:bottom w:val="dashed"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r w:rsidRPr="0011699D">
              <w:rPr>
                <w:color w:val="000000" w:themeColor="text1"/>
                <w:sz w:val="24"/>
                <w:szCs w:val="24"/>
              </w:rPr>
              <w:t>－整體污水處理率</w:t>
            </w:r>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66.6</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64.5</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69.87</w:t>
            </w:r>
          </w:p>
        </w:tc>
        <w:tc>
          <w:tcPr>
            <w:tcW w:w="2360" w:type="dxa"/>
            <w:tcBorders>
              <w:top w:val="dashed" w:sz="4" w:space="0" w:color="auto"/>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689" w:type="dxa"/>
            <w:tcBorders>
              <w:top w:val="dashed" w:sz="4" w:space="0" w:color="auto"/>
              <w:left w:val="nil"/>
              <w:bottom w:val="dashed" w:sz="4" w:space="0" w:color="auto"/>
            </w:tcBorders>
            <w:shd w:val="clear" w:color="auto" w:fill="auto"/>
            <w:noWrap/>
          </w:tcPr>
          <w:p w:rsidR="009D73D3" w:rsidRPr="0011699D" w:rsidRDefault="009D73D3" w:rsidP="004107A9">
            <w:pPr>
              <w:spacing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3.</w:t>
            </w:r>
            <w:proofErr w:type="gramStart"/>
            <w:r w:rsidRPr="0011699D">
              <w:rPr>
                <w:color w:val="000000" w:themeColor="text1"/>
                <w:sz w:val="24"/>
                <w:szCs w:val="24"/>
              </w:rPr>
              <w:t>汰</w:t>
            </w:r>
            <w:proofErr w:type="gramEnd"/>
            <w:r w:rsidRPr="0011699D">
              <w:rPr>
                <w:color w:val="000000" w:themeColor="text1"/>
                <w:sz w:val="24"/>
                <w:szCs w:val="24"/>
              </w:rPr>
              <w:t>換</w:t>
            </w:r>
            <w:proofErr w:type="gramStart"/>
            <w:r w:rsidRPr="0011699D">
              <w:rPr>
                <w:color w:val="000000" w:themeColor="text1"/>
                <w:sz w:val="24"/>
                <w:szCs w:val="24"/>
              </w:rPr>
              <w:t>自來水舊漏管線</w:t>
            </w:r>
            <w:proofErr w:type="gramEnd"/>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公里</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257</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747</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782</w:t>
            </w:r>
          </w:p>
        </w:tc>
        <w:tc>
          <w:tcPr>
            <w:tcW w:w="2360" w:type="dxa"/>
            <w:tcBorders>
              <w:top w:val="dashed" w:sz="4" w:space="0" w:color="auto"/>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689" w:type="dxa"/>
            <w:tcBorders>
              <w:top w:val="dashed" w:sz="4" w:space="0" w:color="auto"/>
              <w:left w:val="nil"/>
              <w:bottom w:val="dashed" w:sz="4" w:space="0" w:color="auto"/>
            </w:tcBorders>
            <w:shd w:val="clear" w:color="auto" w:fill="auto"/>
            <w:noWrap/>
          </w:tcPr>
          <w:p w:rsidR="009D73D3" w:rsidRPr="0011699D" w:rsidRDefault="009D73D3" w:rsidP="004107A9">
            <w:pPr>
              <w:spacing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4.</w:t>
            </w:r>
            <w:r w:rsidRPr="0011699D">
              <w:rPr>
                <w:color w:val="000000" w:themeColor="text1"/>
                <w:sz w:val="24"/>
                <w:szCs w:val="24"/>
              </w:rPr>
              <w:t>學</w:t>
            </w:r>
            <w:proofErr w:type="gramStart"/>
            <w:r w:rsidRPr="0011699D">
              <w:rPr>
                <w:color w:val="000000" w:themeColor="text1"/>
                <w:sz w:val="24"/>
                <w:szCs w:val="24"/>
              </w:rPr>
              <w:t>研</w:t>
            </w:r>
            <w:proofErr w:type="gramEnd"/>
            <w:r w:rsidRPr="0011699D">
              <w:rPr>
                <w:color w:val="000000" w:themeColor="text1"/>
                <w:sz w:val="24"/>
                <w:szCs w:val="24"/>
              </w:rPr>
              <w:t>機構與產業合作案件數</w:t>
            </w:r>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案</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26</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10</w:t>
            </w:r>
            <w:r w:rsidRPr="0011699D">
              <w:rPr>
                <w:color w:val="000000" w:themeColor="text1"/>
                <w:sz w:val="24"/>
                <w:szCs w:val="24"/>
              </w:rPr>
              <w:t>以上</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39</w:t>
            </w:r>
          </w:p>
        </w:tc>
        <w:tc>
          <w:tcPr>
            <w:tcW w:w="2360" w:type="dxa"/>
            <w:tcBorders>
              <w:top w:val="dashed" w:sz="4" w:space="0" w:color="auto"/>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689" w:type="dxa"/>
            <w:tcBorders>
              <w:top w:val="dashed" w:sz="4" w:space="0" w:color="auto"/>
              <w:left w:val="nil"/>
              <w:bottom w:val="nil"/>
            </w:tcBorders>
            <w:shd w:val="clear" w:color="auto" w:fill="auto"/>
            <w:noWrap/>
          </w:tcPr>
          <w:p w:rsidR="009D73D3" w:rsidRPr="0011699D" w:rsidRDefault="009D73D3" w:rsidP="004107A9">
            <w:pPr>
              <w:spacing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5.</w:t>
            </w:r>
            <w:proofErr w:type="gramStart"/>
            <w:r w:rsidRPr="0011699D">
              <w:rPr>
                <w:color w:val="000000" w:themeColor="text1"/>
                <w:sz w:val="24"/>
                <w:szCs w:val="24"/>
              </w:rPr>
              <w:t>國中小老舊</w:t>
            </w:r>
            <w:proofErr w:type="gramEnd"/>
            <w:r w:rsidRPr="0011699D">
              <w:rPr>
                <w:color w:val="000000" w:themeColor="text1"/>
                <w:sz w:val="24"/>
                <w:szCs w:val="24"/>
              </w:rPr>
              <w:t>校舍</w:t>
            </w:r>
          </w:p>
        </w:tc>
        <w:tc>
          <w:tcPr>
            <w:tcW w:w="1167" w:type="dxa"/>
            <w:tcBorders>
              <w:top w:val="dashed" w:sz="4" w:space="0" w:color="auto"/>
              <w:bottom w:val="nil"/>
            </w:tcBorders>
            <w:shd w:val="clear" w:color="auto" w:fill="auto"/>
            <w:noWrap/>
          </w:tcPr>
          <w:p w:rsidR="009D73D3" w:rsidRPr="0011699D" w:rsidRDefault="009D73D3" w:rsidP="004107A9">
            <w:pPr>
              <w:spacing w:line="300" w:lineRule="exact"/>
              <w:jc w:val="center"/>
              <w:rPr>
                <w:color w:val="000000" w:themeColor="text1"/>
                <w:sz w:val="24"/>
                <w:szCs w:val="24"/>
              </w:rPr>
            </w:pPr>
          </w:p>
        </w:tc>
        <w:tc>
          <w:tcPr>
            <w:tcW w:w="1275" w:type="dxa"/>
            <w:tcBorders>
              <w:top w:val="dashed" w:sz="4" w:space="0" w:color="auto"/>
              <w:bottom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07" w:type="dxa"/>
            <w:tcBorders>
              <w:top w:val="dashed" w:sz="4" w:space="0" w:color="auto"/>
              <w:bottom w:val="nil"/>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22" w:type="dxa"/>
            <w:tcBorders>
              <w:top w:val="dashed" w:sz="4" w:space="0" w:color="auto"/>
              <w:bottom w:val="nil"/>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2360" w:type="dxa"/>
            <w:tcBorders>
              <w:top w:val="dashed" w:sz="4" w:space="0" w:color="auto"/>
              <w:bottom w:val="nil"/>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tcBorders>
              <w:top w:val="nil"/>
              <w:left w:val="nil"/>
              <w:bottom w:val="dashed"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proofErr w:type="gramStart"/>
            <w:r w:rsidRPr="0011699D">
              <w:rPr>
                <w:color w:val="000000" w:themeColor="text1"/>
                <w:sz w:val="24"/>
                <w:szCs w:val="24"/>
              </w:rPr>
              <w:t>－補強</w:t>
            </w:r>
            <w:proofErr w:type="gramEnd"/>
          </w:p>
        </w:tc>
        <w:tc>
          <w:tcPr>
            <w:tcW w:w="1167" w:type="dxa"/>
            <w:tcBorders>
              <w:top w:val="nil"/>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棟</w:t>
            </w:r>
          </w:p>
        </w:tc>
        <w:tc>
          <w:tcPr>
            <w:tcW w:w="1275" w:type="dxa"/>
            <w:tcBorders>
              <w:top w:val="nil"/>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221</w:t>
            </w:r>
          </w:p>
        </w:tc>
        <w:tc>
          <w:tcPr>
            <w:tcW w:w="1007" w:type="dxa"/>
            <w:tcBorders>
              <w:top w:val="nil"/>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221</w:t>
            </w:r>
          </w:p>
        </w:tc>
        <w:tc>
          <w:tcPr>
            <w:tcW w:w="1022" w:type="dxa"/>
            <w:tcBorders>
              <w:top w:val="nil"/>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221</w:t>
            </w:r>
          </w:p>
        </w:tc>
        <w:tc>
          <w:tcPr>
            <w:tcW w:w="2360" w:type="dxa"/>
            <w:tcBorders>
              <w:top w:val="nil"/>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33"/>
          <w:jc w:val="center"/>
        </w:trPr>
        <w:tc>
          <w:tcPr>
            <w:tcW w:w="2689" w:type="dxa"/>
            <w:vMerge w:val="restart"/>
            <w:tcBorders>
              <w:top w:val="dashed" w:sz="4" w:space="0" w:color="auto"/>
              <w:left w:val="nil"/>
            </w:tcBorders>
            <w:shd w:val="clear" w:color="auto" w:fill="auto"/>
            <w:noWrap/>
          </w:tcPr>
          <w:p w:rsidR="009D73D3" w:rsidRPr="0011699D" w:rsidRDefault="009D73D3" w:rsidP="004107A9">
            <w:pPr>
              <w:spacing w:line="300" w:lineRule="exact"/>
              <w:ind w:leftChars="150" w:left="710" w:hangingChars="112" w:hanging="278"/>
              <w:textAlignment w:val="baseline"/>
              <w:rPr>
                <w:color w:val="000000" w:themeColor="text1"/>
                <w:sz w:val="24"/>
                <w:szCs w:val="24"/>
              </w:rPr>
            </w:pPr>
            <w:r w:rsidRPr="0011699D">
              <w:rPr>
                <w:color w:val="000000" w:themeColor="text1"/>
                <w:sz w:val="24"/>
                <w:szCs w:val="24"/>
              </w:rPr>
              <w:t>－拆除重建</w:t>
            </w:r>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校</w:t>
            </w:r>
            <w:r w:rsidRPr="0011699D">
              <w:rPr>
                <w:rFonts w:ascii="標楷體" w:hAnsi="標楷體"/>
                <w:color w:val="000000" w:themeColor="text1"/>
                <w:sz w:val="24"/>
                <w:szCs w:val="24"/>
              </w:rPr>
              <w:t>(次)</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64</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72</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80</w:t>
            </w:r>
          </w:p>
        </w:tc>
        <w:tc>
          <w:tcPr>
            <w:tcW w:w="2360" w:type="dxa"/>
            <w:vMerge w:val="restart"/>
            <w:tcBorders>
              <w:top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vMerge/>
            <w:tcBorders>
              <w:left w:val="nil"/>
              <w:bottom w:val="single" w:sz="4" w:space="0" w:color="auto"/>
            </w:tcBorders>
            <w:shd w:val="clear" w:color="auto" w:fill="auto"/>
            <w:noWrap/>
          </w:tcPr>
          <w:p w:rsidR="009D73D3" w:rsidRPr="0011699D" w:rsidRDefault="009D73D3" w:rsidP="004107A9">
            <w:pPr>
              <w:spacing w:line="300" w:lineRule="exact"/>
              <w:ind w:leftChars="150" w:left="710" w:rightChars="50" w:right="144" w:hangingChars="112" w:hanging="278"/>
              <w:textAlignment w:val="baseline"/>
              <w:rPr>
                <w:color w:val="000000" w:themeColor="text1"/>
                <w:sz w:val="24"/>
                <w:szCs w:val="24"/>
              </w:rPr>
            </w:pPr>
          </w:p>
        </w:tc>
        <w:tc>
          <w:tcPr>
            <w:tcW w:w="1167" w:type="dxa"/>
            <w:tcBorders>
              <w:top w:val="dashed" w:sz="4" w:space="0" w:color="auto"/>
              <w:bottom w:val="single"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間</w:t>
            </w:r>
            <w:r w:rsidRPr="0011699D">
              <w:rPr>
                <w:rFonts w:ascii="標楷體" w:hAnsi="標楷體"/>
                <w:color w:val="000000" w:themeColor="text1"/>
                <w:sz w:val="24"/>
                <w:szCs w:val="24"/>
              </w:rPr>
              <w:t>(次)</w:t>
            </w:r>
          </w:p>
        </w:tc>
        <w:tc>
          <w:tcPr>
            <w:tcW w:w="1275" w:type="dxa"/>
            <w:tcBorders>
              <w:top w:val="dashed" w:sz="4" w:space="0" w:color="auto"/>
              <w:bottom w:val="single"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1,162</w:t>
            </w:r>
          </w:p>
        </w:tc>
        <w:tc>
          <w:tcPr>
            <w:tcW w:w="1007" w:type="dxa"/>
            <w:tcBorders>
              <w:top w:val="dashed" w:sz="4" w:space="0" w:color="auto"/>
              <w:bottom w:val="single"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1,561</w:t>
            </w:r>
          </w:p>
        </w:tc>
        <w:tc>
          <w:tcPr>
            <w:tcW w:w="1022" w:type="dxa"/>
            <w:tcBorders>
              <w:top w:val="dashed" w:sz="4" w:space="0" w:color="auto"/>
              <w:bottom w:val="single" w:sz="4" w:space="0" w:color="auto"/>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1,795</w:t>
            </w:r>
          </w:p>
        </w:tc>
        <w:tc>
          <w:tcPr>
            <w:tcW w:w="2360" w:type="dxa"/>
            <w:vMerge/>
            <w:tcBorders>
              <w:bottom w:val="single" w:sz="4" w:space="0" w:color="auto"/>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40"/>
          <w:jc w:val="center"/>
        </w:trPr>
        <w:tc>
          <w:tcPr>
            <w:tcW w:w="2689"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b/>
                <w:color w:val="000000" w:themeColor="text1"/>
                <w:sz w:val="24"/>
                <w:szCs w:val="24"/>
              </w:rPr>
              <w:t>海空樞紐</w:t>
            </w:r>
          </w:p>
        </w:tc>
        <w:tc>
          <w:tcPr>
            <w:tcW w:w="116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127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100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1022"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236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51"/>
          <w:jc w:val="center"/>
        </w:trPr>
        <w:tc>
          <w:tcPr>
            <w:tcW w:w="2689" w:type="dxa"/>
            <w:tcBorders>
              <w:top w:val="single" w:sz="4" w:space="0" w:color="auto"/>
              <w:left w:val="nil"/>
              <w:bottom w:val="single" w:sz="4" w:space="0" w:color="auto"/>
            </w:tcBorders>
            <w:shd w:val="clear" w:color="auto" w:fill="auto"/>
            <w:noWrap/>
          </w:tcPr>
          <w:p w:rsidR="009D73D3" w:rsidRPr="0011699D" w:rsidRDefault="009D73D3" w:rsidP="004107A9">
            <w:pPr>
              <w:spacing w:line="300" w:lineRule="exact"/>
              <w:ind w:leftChars="130" w:left="572" w:rightChars="50" w:right="144" w:hangingChars="80" w:hanging="198"/>
              <w:textAlignment w:val="baseline"/>
              <w:rPr>
                <w:color w:val="000000" w:themeColor="text1"/>
                <w:sz w:val="24"/>
                <w:szCs w:val="24"/>
              </w:rPr>
            </w:pPr>
            <w:r w:rsidRPr="0011699D">
              <w:rPr>
                <w:color w:val="000000" w:themeColor="text1"/>
                <w:sz w:val="24"/>
                <w:szCs w:val="24"/>
              </w:rPr>
              <w:t>港群貨櫃量</w:t>
            </w:r>
          </w:p>
        </w:tc>
        <w:tc>
          <w:tcPr>
            <w:tcW w:w="1167" w:type="dxa"/>
            <w:tcBorders>
              <w:top w:val="single" w:sz="4" w:space="0" w:color="auto"/>
              <w:bottom w:val="single"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萬</w:t>
            </w:r>
            <w:r w:rsidRPr="0011699D">
              <w:rPr>
                <w:color w:val="000000" w:themeColor="text1"/>
                <w:sz w:val="24"/>
                <w:szCs w:val="24"/>
              </w:rPr>
              <w:t>TEU</w:t>
            </w:r>
          </w:p>
        </w:tc>
        <w:tc>
          <w:tcPr>
            <w:tcW w:w="1275" w:type="dxa"/>
            <w:tcBorders>
              <w:top w:val="single" w:sz="4" w:space="0" w:color="auto"/>
              <w:bottom w:val="single"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1,405</w:t>
            </w:r>
          </w:p>
          <w:p w:rsidR="009D73D3" w:rsidRPr="0011699D" w:rsidRDefault="009D73D3" w:rsidP="004107A9">
            <w:pPr>
              <w:spacing w:line="300" w:lineRule="exact"/>
              <w:ind w:leftChars="-50" w:left="-144" w:rightChars="35" w:right="101"/>
              <w:jc w:val="right"/>
              <w:rPr>
                <w:color w:val="000000" w:themeColor="text1"/>
                <w:sz w:val="24"/>
                <w:szCs w:val="24"/>
              </w:rPr>
            </w:pPr>
          </w:p>
        </w:tc>
        <w:tc>
          <w:tcPr>
            <w:tcW w:w="1007" w:type="dxa"/>
            <w:tcBorders>
              <w:top w:val="single" w:sz="4" w:space="0" w:color="auto"/>
              <w:bottom w:val="single"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noProof/>
                <w:color w:val="000000" w:themeColor="text1"/>
                <w:sz w:val="24"/>
                <w:szCs w:val="24"/>
              </w:rPr>
              <w:t>1,427</w:t>
            </w:r>
          </w:p>
        </w:tc>
        <w:tc>
          <w:tcPr>
            <w:tcW w:w="1022" w:type="dxa"/>
            <w:tcBorders>
              <w:top w:val="single" w:sz="4" w:space="0" w:color="auto"/>
              <w:bottom w:val="single" w:sz="4" w:space="0" w:color="auto"/>
              <w:right w:val="nil"/>
            </w:tcBorders>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1,505</w:t>
            </w:r>
          </w:p>
        </w:tc>
        <w:tc>
          <w:tcPr>
            <w:tcW w:w="2360" w:type="dxa"/>
            <w:tcBorders>
              <w:top w:val="single" w:sz="4" w:space="0" w:color="auto"/>
              <w:bottom w:val="single"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40"/>
          <w:jc w:val="center"/>
        </w:trPr>
        <w:tc>
          <w:tcPr>
            <w:tcW w:w="2689"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b/>
                <w:color w:val="000000" w:themeColor="text1"/>
                <w:sz w:val="24"/>
                <w:szCs w:val="24"/>
              </w:rPr>
              <w:t>便捷生活</w:t>
            </w:r>
          </w:p>
        </w:tc>
        <w:tc>
          <w:tcPr>
            <w:tcW w:w="116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127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color w:val="000000" w:themeColor="text1"/>
                <w:sz w:val="24"/>
                <w:szCs w:val="24"/>
              </w:rPr>
            </w:pPr>
          </w:p>
        </w:tc>
        <w:tc>
          <w:tcPr>
            <w:tcW w:w="1007"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35" w:right="101"/>
              <w:jc w:val="right"/>
              <w:rPr>
                <w:noProof/>
                <w:color w:val="000000" w:themeColor="text1"/>
                <w:sz w:val="24"/>
                <w:szCs w:val="24"/>
              </w:rPr>
            </w:pPr>
          </w:p>
        </w:tc>
        <w:tc>
          <w:tcPr>
            <w:tcW w:w="1022"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35" w:right="101"/>
              <w:jc w:val="right"/>
              <w:rPr>
                <w:noProof/>
                <w:color w:val="000000" w:themeColor="text1"/>
                <w:sz w:val="24"/>
                <w:szCs w:val="24"/>
              </w:rPr>
            </w:pPr>
          </w:p>
        </w:tc>
        <w:tc>
          <w:tcPr>
            <w:tcW w:w="236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97"/>
          <w:jc w:val="center"/>
        </w:trPr>
        <w:tc>
          <w:tcPr>
            <w:tcW w:w="2689" w:type="dxa"/>
            <w:tcBorders>
              <w:top w:val="single" w:sz="4" w:space="0" w:color="auto"/>
              <w:left w:val="nil"/>
              <w:bottom w:val="nil"/>
            </w:tcBorders>
            <w:shd w:val="clear" w:color="auto" w:fill="auto"/>
            <w:noWrap/>
          </w:tcPr>
          <w:p w:rsidR="009D73D3" w:rsidRPr="0011699D" w:rsidRDefault="009D73D3" w:rsidP="004107A9">
            <w:pPr>
              <w:spacing w:line="300" w:lineRule="exact"/>
              <w:ind w:leftChars="130" w:left="572" w:rightChars="50" w:right="144" w:hangingChars="80" w:hanging="198"/>
              <w:textAlignment w:val="baseline"/>
              <w:rPr>
                <w:color w:val="000000" w:themeColor="text1"/>
                <w:sz w:val="24"/>
                <w:szCs w:val="24"/>
              </w:rPr>
            </w:pPr>
            <w:r w:rsidRPr="0011699D">
              <w:rPr>
                <w:color w:val="000000" w:themeColor="text1"/>
                <w:sz w:val="24"/>
                <w:szCs w:val="24"/>
              </w:rPr>
              <w:t>全面數位寬頻</w:t>
            </w:r>
          </w:p>
        </w:tc>
        <w:tc>
          <w:tcPr>
            <w:tcW w:w="1167" w:type="dxa"/>
            <w:tcBorders>
              <w:top w:val="single" w:sz="4" w:space="0" w:color="auto"/>
              <w:bottom w:val="nil"/>
            </w:tcBorders>
            <w:shd w:val="clear" w:color="auto" w:fill="auto"/>
            <w:noWrap/>
          </w:tcPr>
          <w:p w:rsidR="009D73D3" w:rsidRPr="0011699D" w:rsidRDefault="009D73D3" w:rsidP="004107A9">
            <w:pPr>
              <w:spacing w:line="300" w:lineRule="exact"/>
              <w:jc w:val="center"/>
              <w:rPr>
                <w:color w:val="000000" w:themeColor="text1"/>
                <w:sz w:val="24"/>
                <w:szCs w:val="24"/>
              </w:rPr>
            </w:pPr>
          </w:p>
        </w:tc>
        <w:tc>
          <w:tcPr>
            <w:tcW w:w="1275" w:type="dxa"/>
            <w:tcBorders>
              <w:top w:val="single" w:sz="4" w:space="0" w:color="auto"/>
              <w:bottom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07" w:type="dxa"/>
            <w:tcBorders>
              <w:top w:val="single" w:sz="4" w:space="0" w:color="auto"/>
              <w:bottom w:val="nil"/>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1022" w:type="dxa"/>
            <w:tcBorders>
              <w:top w:val="single" w:sz="4" w:space="0" w:color="auto"/>
              <w:bottom w:val="nil"/>
              <w:right w:val="nil"/>
            </w:tcBorders>
          </w:tcPr>
          <w:p w:rsidR="009D73D3" w:rsidRPr="0011699D" w:rsidRDefault="009D73D3" w:rsidP="004107A9">
            <w:pPr>
              <w:spacing w:line="300" w:lineRule="exact"/>
              <w:ind w:leftChars="-50" w:left="-144" w:rightChars="35" w:right="101"/>
              <w:jc w:val="right"/>
              <w:rPr>
                <w:color w:val="000000" w:themeColor="text1"/>
                <w:sz w:val="24"/>
                <w:szCs w:val="24"/>
              </w:rPr>
            </w:pPr>
          </w:p>
        </w:tc>
        <w:tc>
          <w:tcPr>
            <w:tcW w:w="2360" w:type="dxa"/>
            <w:tcBorders>
              <w:top w:val="single" w:sz="4" w:space="0" w:color="auto"/>
              <w:bottom w:val="nil"/>
              <w:right w:val="nil"/>
            </w:tcBorders>
          </w:tcPr>
          <w:p w:rsidR="009D73D3" w:rsidRPr="0011699D" w:rsidRDefault="009D73D3" w:rsidP="004107A9">
            <w:pPr>
              <w:spacing w:line="300" w:lineRule="exact"/>
              <w:rPr>
                <w:color w:val="000000" w:themeColor="text1"/>
                <w:sz w:val="24"/>
                <w:szCs w:val="24"/>
              </w:rPr>
            </w:pPr>
          </w:p>
        </w:tc>
      </w:tr>
      <w:tr w:rsidR="0011699D" w:rsidRPr="0011699D" w:rsidTr="004107A9">
        <w:trPr>
          <w:cantSplit/>
          <w:trHeight w:val="397"/>
          <w:jc w:val="center"/>
        </w:trPr>
        <w:tc>
          <w:tcPr>
            <w:tcW w:w="2689" w:type="dxa"/>
            <w:tcBorders>
              <w:top w:val="nil"/>
              <w:left w:val="nil"/>
              <w:bottom w:val="dashed" w:sz="4" w:space="0" w:color="auto"/>
            </w:tcBorders>
            <w:shd w:val="clear" w:color="auto" w:fill="auto"/>
            <w:noWrap/>
          </w:tcPr>
          <w:p w:rsidR="009D73D3" w:rsidRPr="0011699D" w:rsidRDefault="009D73D3" w:rsidP="004107A9">
            <w:pPr>
              <w:spacing w:line="300" w:lineRule="exact"/>
              <w:ind w:leftChars="230" w:left="910" w:rightChars="50" w:right="144" w:hangingChars="100" w:hanging="248"/>
              <w:textAlignment w:val="baseline"/>
              <w:rPr>
                <w:color w:val="000000" w:themeColor="text1"/>
                <w:sz w:val="24"/>
                <w:szCs w:val="24"/>
              </w:rPr>
            </w:pPr>
            <w:r w:rsidRPr="0011699D">
              <w:rPr>
                <w:color w:val="000000" w:themeColor="text1"/>
                <w:sz w:val="24"/>
                <w:szCs w:val="24"/>
              </w:rPr>
              <w:t>－光纖用戶數</w:t>
            </w:r>
          </w:p>
        </w:tc>
        <w:tc>
          <w:tcPr>
            <w:tcW w:w="1167" w:type="dxa"/>
            <w:tcBorders>
              <w:top w:val="nil"/>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萬戶</w:t>
            </w:r>
          </w:p>
        </w:tc>
        <w:tc>
          <w:tcPr>
            <w:tcW w:w="1275" w:type="dxa"/>
            <w:tcBorders>
              <w:top w:val="nil"/>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419.4</w:t>
            </w:r>
          </w:p>
        </w:tc>
        <w:tc>
          <w:tcPr>
            <w:tcW w:w="1007" w:type="dxa"/>
            <w:tcBorders>
              <w:top w:val="nil"/>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noProof/>
                <w:color w:val="000000" w:themeColor="text1"/>
                <w:sz w:val="24"/>
                <w:szCs w:val="24"/>
              </w:rPr>
              <w:t>635</w:t>
            </w:r>
          </w:p>
        </w:tc>
        <w:tc>
          <w:tcPr>
            <w:tcW w:w="1022" w:type="dxa"/>
            <w:tcBorders>
              <w:top w:val="nil"/>
              <w:bottom w:val="dashed" w:sz="4" w:space="0" w:color="auto"/>
              <w:right w:val="nil"/>
            </w:tcBorders>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444.34</w:t>
            </w:r>
          </w:p>
        </w:tc>
        <w:tc>
          <w:tcPr>
            <w:tcW w:w="2360" w:type="dxa"/>
            <w:tcBorders>
              <w:top w:val="nil"/>
              <w:bottom w:val="dashed" w:sz="4" w:space="0" w:color="auto"/>
              <w:right w:val="nil"/>
            </w:tcBorders>
          </w:tcPr>
          <w:p w:rsidR="009D73D3" w:rsidRPr="0011699D" w:rsidRDefault="009D73D3" w:rsidP="004107A9">
            <w:pPr>
              <w:spacing w:line="300" w:lineRule="exact"/>
              <w:ind w:left="10" w:hangingChars="4" w:hanging="10"/>
              <w:rPr>
                <w:color w:val="000000" w:themeColor="text1"/>
                <w:sz w:val="24"/>
                <w:szCs w:val="24"/>
              </w:rPr>
            </w:pPr>
            <w:r w:rsidRPr="0011699D">
              <w:rPr>
                <w:rFonts w:hint="eastAsia"/>
                <w:color w:val="000000" w:themeColor="text1"/>
                <w:sz w:val="24"/>
                <w:szCs w:val="24"/>
              </w:rPr>
              <w:t>民眾行動寬頻上網需求激增相對減少固網寬頻上網需求，致光纖用戶成長不如預期。</w:t>
            </w:r>
          </w:p>
        </w:tc>
      </w:tr>
      <w:tr w:rsidR="0011699D" w:rsidRPr="0011699D" w:rsidTr="004107A9">
        <w:trPr>
          <w:cantSplit/>
          <w:trHeight w:val="397"/>
          <w:jc w:val="center"/>
        </w:trPr>
        <w:tc>
          <w:tcPr>
            <w:tcW w:w="2689" w:type="dxa"/>
            <w:tcBorders>
              <w:top w:val="dashed" w:sz="4" w:space="0" w:color="auto"/>
              <w:left w:val="nil"/>
              <w:bottom w:val="dashed" w:sz="4" w:space="0" w:color="auto"/>
            </w:tcBorders>
            <w:shd w:val="clear" w:color="auto" w:fill="auto"/>
            <w:noWrap/>
          </w:tcPr>
          <w:p w:rsidR="009D73D3" w:rsidRPr="0011699D" w:rsidRDefault="009D73D3" w:rsidP="004107A9">
            <w:pPr>
              <w:spacing w:line="300" w:lineRule="exact"/>
              <w:ind w:leftChars="230" w:left="910" w:rightChars="50" w:right="144" w:hangingChars="100" w:hanging="248"/>
              <w:textAlignment w:val="baseline"/>
              <w:rPr>
                <w:color w:val="000000" w:themeColor="text1"/>
                <w:sz w:val="24"/>
                <w:szCs w:val="24"/>
              </w:rPr>
            </w:pPr>
            <w:r w:rsidRPr="0011699D">
              <w:rPr>
                <w:color w:val="000000" w:themeColor="text1"/>
                <w:sz w:val="24"/>
                <w:szCs w:val="24"/>
              </w:rPr>
              <w:t>－無線寬頻網路帳號數</w:t>
            </w:r>
          </w:p>
        </w:tc>
        <w:tc>
          <w:tcPr>
            <w:tcW w:w="1167" w:type="dxa"/>
            <w:tcBorders>
              <w:top w:val="dashed" w:sz="4" w:space="0" w:color="auto"/>
              <w:bottom w:val="dashed"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r w:rsidRPr="0011699D">
              <w:rPr>
                <w:color w:val="000000" w:themeColor="text1"/>
                <w:sz w:val="24"/>
                <w:szCs w:val="24"/>
              </w:rPr>
              <w:t>萬戶</w:t>
            </w:r>
          </w:p>
        </w:tc>
        <w:tc>
          <w:tcPr>
            <w:tcW w:w="1275" w:type="dxa"/>
            <w:tcBorders>
              <w:top w:val="dashed" w:sz="4" w:space="0" w:color="auto"/>
              <w:bottom w:val="dashed"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color w:val="000000" w:themeColor="text1"/>
                <w:sz w:val="24"/>
                <w:szCs w:val="24"/>
              </w:rPr>
              <w:t>1,243.56</w:t>
            </w:r>
          </w:p>
        </w:tc>
        <w:tc>
          <w:tcPr>
            <w:tcW w:w="1007" w:type="dxa"/>
            <w:tcBorders>
              <w:top w:val="dashed" w:sz="4" w:space="0" w:color="auto"/>
              <w:bottom w:val="dashed"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rPr>
            </w:pPr>
            <w:r w:rsidRPr="0011699D">
              <w:rPr>
                <w:noProof/>
                <w:color w:val="000000" w:themeColor="text1"/>
                <w:sz w:val="24"/>
                <w:szCs w:val="24"/>
              </w:rPr>
              <w:t>1,050</w:t>
            </w:r>
          </w:p>
        </w:tc>
        <w:tc>
          <w:tcPr>
            <w:tcW w:w="1022" w:type="dxa"/>
            <w:tcBorders>
              <w:top w:val="dashed" w:sz="4" w:space="0" w:color="auto"/>
              <w:bottom w:val="dashed" w:sz="4" w:space="0" w:color="auto"/>
              <w:right w:val="nil"/>
            </w:tcBorders>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1,159.98</w:t>
            </w:r>
          </w:p>
        </w:tc>
        <w:tc>
          <w:tcPr>
            <w:tcW w:w="2360" w:type="dxa"/>
            <w:tcBorders>
              <w:top w:val="dashed" w:sz="4" w:space="0" w:color="auto"/>
              <w:bottom w:val="dashed"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689" w:type="dxa"/>
            <w:tcBorders>
              <w:top w:val="dashed" w:sz="4" w:space="0" w:color="auto"/>
              <w:left w:val="nil"/>
              <w:bottom w:val="single" w:sz="4" w:space="0" w:color="auto"/>
            </w:tcBorders>
            <w:shd w:val="clear" w:color="auto" w:fill="auto"/>
            <w:noWrap/>
          </w:tcPr>
          <w:p w:rsidR="009D73D3" w:rsidRPr="0011699D" w:rsidRDefault="009D73D3" w:rsidP="004107A9">
            <w:pPr>
              <w:spacing w:line="300" w:lineRule="exact"/>
              <w:ind w:leftChars="230" w:left="910" w:rightChars="50" w:right="144" w:hangingChars="100" w:hanging="248"/>
              <w:textAlignment w:val="baseline"/>
              <w:rPr>
                <w:color w:val="000000" w:themeColor="text1"/>
                <w:sz w:val="24"/>
                <w:szCs w:val="24"/>
              </w:rPr>
            </w:pPr>
            <w:r w:rsidRPr="0011699D">
              <w:rPr>
                <w:color w:val="000000" w:themeColor="text1"/>
                <w:sz w:val="24"/>
                <w:szCs w:val="24"/>
              </w:rPr>
              <w:t>－寬頻</w:t>
            </w:r>
            <w:proofErr w:type="gramStart"/>
            <w:r w:rsidRPr="0011699D">
              <w:rPr>
                <w:color w:val="000000" w:themeColor="text1"/>
                <w:sz w:val="24"/>
                <w:szCs w:val="24"/>
              </w:rPr>
              <w:t>管道布纜</w:t>
            </w:r>
            <w:proofErr w:type="gramEnd"/>
          </w:p>
        </w:tc>
        <w:tc>
          <w:tcPr>
            <w:tcW w:w="1167" w:type="dxa"/>
            <w:tcBorders>
              <w:top w:val="dashed" w:sz="4" w:space="0" w:color="auto"/>
              <w:bottom w:val="single" w:sz="4" w:space="0" w:color="auto"/>
            </w:tcBorders>
            <w:shd w:val="clear" w:color="auto" w:fill="auto"/>
            <w:noWrap/>
          </w:tcPr>
          <w:p w:rsidR="009D73D3" w:rsidRPr="0011699D" w:rsidRDefault="009D73D3" w:rsidP="004107A9">
            <w:pPr>
              <w:spacing w:line="300" w:lineRule="exact"/>
              <w:jc w:val="center"/>
              <w:rPr>
                <w:color w:val="000000" w:themeColor="text1"/>
                <w:sz w:val="24"/>
                <w:szCs w:val="24"/>
              </w:rPr>
            </w:pPr>
            <w:proofErr w:type="gramStart"/>
            <w:r w:rsidRPr="0011699D">
              <w:rPr>
                <w:color w:val="000000" w:themeColor="text1"/>
                <w:sz w:val="24"/>
                <w:szCs w:val="24"/>
              </w:rPr>
              <w:t>萬公里</w:t>
            </w:r>
            <w:proofErr w:type="gramEnd"/>
          </w:p>
        </w:tc>
        <w:tc>
          <w:tcPr>
            <w:tcW w:w="1275" w:type="dxa"/>
            <w:tcBorders>
              <w:top w:val="dashed" w:sz="4" w:space="0" w:color="auto"/>
              <w:bottom w:val="single" w:sz="4" w:space="0" w:color="auto"/>
            </w:tcBorders>
            <w:shd w:val="clear" w:color="auto" w:fill="auto"/>
            <w:noWrap/>
          </w:tcPr>
          <w:p w:rsidR="009D73D3" w:rsidRPr="0011699D" w:rsidRDefault="009D73D3" w:rsidP="004107A9">
            <w:pPr>
              <w:spacing w:line="300" w:lineRule="exact"/>
              <w:ind w:leftChars="-50" w:left="-144" w:rightChars="35" w:right="101"/>
              <w:jc w:val="right"/>
              <w:rPr>
                <w:color w:val="000000" w:themeColor="text1"/>
                <w:sz w:val="24"/>
                <w:szCs w:val="24"/>
                <w:vertAlign w:val="superscript"/>
              </w:rPr>
            </w:pPr>
            <w:r w:rsidRPr="0011699D">
              <w:rPr>
                <w:color w:val="000000" w:themeColor="text1"/>
                <w:sz w:val="24"/>
                <w:szCs w:val="24"/>
              </w:rPr>
              <w:t>1.17</w:t>
            </w:r>
          </w:p>
        </w:tc>
        <w:tc>
          <w:tcPr>
            <w:tcW w:w="1007" w:type="dxa"/>
            <w:tcBorders>
              <w:top w:val="dashed" w:sz="4" w:space="0" w:color="auto"/>
              <w:bottom w:val="single" w:sz="4" w:space="0" w:color="auto"/>
              <w:right w:val="nil"/>
            </w:tcBorders>
            <w:shd w:val="clear" w:color="auto" w:fill="auto"/>
            <w:noWrap/>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1.24</w:t>
            </w:r>
          </w:p>
        </w:tc>
        <w:tc>
          <w:tcPr>
            <w:tcW w:w="1022" w:type="dxa"/>
            <w:tcBorders>
              <w:top w:val="dashed" w:sz="4" w:space="0" w:color="auto"/>
              <w:bottom w:val="single" w:sz="4" w:space="0" w:color="auto"/>
              <w:right w:val="nil"/>
            </w:tcBorders>
          </w:tcPr>
          <w:p w:rsidR="009D73D3" w:rsidRPr="0011699D" w:rsidRDefault="009D73D3" w:rsidP="004107A9">
            <w:pPr>
              <w:spacing w:line="300" w:lineRule="exact"/>
              <w:ind w:leftChars="-50" w:left="-144" w:rightChars="35" w:right="101"/>
              <w:jc w:val="right"/>
              <w:rPr>
                <w:noProof/>
                <w:color w:val="000000" w:themeColor="text1"/>
                <w:sz w:val="24"/>
                <w:szCs w:val="24"/>
              </w:rPr>
            </w:pPr>
            <w:r w:rsidRPr="0011699D">
              <w:rPr>
                <w:noProof/>
                <w:color w:val="000000" w:themeColor="text1"/>
                <w:sz w:val="24"/>
                <w:szCs w:val="24"/>
              </w:rPr>
              <w:t>1.35</w:t>
            </w:r>
          </w:p>
        </w:tc>
        <w:tc>
          <w:tcPr>
            <w:tcW w:w="2360" w:type="dxa"/>
            <w:tcBorders>
              <w:top w:val="dashed" w:sz="4" w:space="0" w:color="auto"/>
              <w:bottom w:val="single" w:sz="4" w:space="0" w:color="auto"/>
              <w:right w:val="nil"/>
            </w:tcBorders>
          </w:tcPr>
          <w:p w:rsidR="009D73D3" w:rsidRPr="0011699D" w:rsidRDefault="009D73D3" w:rsidP="004107A9">
            <w:pPr>
              <w:spacing w:line="300" w:lineRule="exact"/>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rPr>
          <w:b/>
          <w:color w:val="000000" w:themeColor="text1"/>
          <w:sz w:val="26"/>
          <w:szCs w:val="26"/>
        </w:rPr>
      </w:pPr>
      <w:r w:rsidRPr="0011699D">
        <w:rPr>
          <w:b/>
          <w:color w:val="000000" w:themeColor="text1"/>
          <w:sz w:val="26"/>
          <w:szCs w:val="26"/>
        </w:rPr>
        <w:br w:type="page"/>
      </w:r>
    </w:p>
    <w:p w:rsidR="009D73D3" w:rsidRPr="0011699D" w:rsidRDefault="009D73D3" w:rsidP="009D73D3">
      <w:pPr>
        <w:spacing w:afterLines="50" w:after="120" w:line="400" w:lineRule="exact"/>
        <w:jc w:val="center"/>
        <w:rPr>
          <w:rFonts w:ascii="標楷體" w:hAnsi="標楷體"/>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2.2.3</w:t>
      </w:r>
      <w:r w:rsidRPr="0011699D">
        <w:rPr>
          <w:rFonts w:hint="eastAsia"/>
          <w:b/>
          <w:color w:val="000000" w:themeColor="text1"/>
          <w:spacing w:val="16"/>
          <w:szCs w:val="26"/>
        </w:rPr>
        <w:t xml:space="preserve">　基礎建設與政府</w:t>
      </w:r>
      <w:r w:rsidRPr="0011699D">
        <w:rPr>
          <w:b/>
          <w:color w:val="000000" w:themeColor="text1"/>
          <w:spacing w:val="16"/>
          <w:szCs w:val="26"/>
        </w:rPr>
        <w:t>面</w:t>
      </w:r>
      <w:r w:rsidRPr="0011699D">
        <w:rPr>
          <w:rFonts w:ascii="標楷體" w:hAnsi="標楷體" w:hint="eastAsia"/>
          <w:b/>
          <w:color w:val="000000" w:themeColor="text1"/>
          <w:spacing w:val="16"/>
          <w:szCs w:val="26"/>
        </w:rPr>
        <w:t>(續)</w:t>
      </w:r>
    </w:p>
    <w:tbl>
      <w:tblPr>
        <w:tblW w:w="914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40"/>
        <w:gridCol w:w="986"/>
        <w:gridCol w:w="1063"/>
        <w:gridCol w:w="1014"/>
        <w:gridCol w:w="980"/>
        <w:gridCol w:w="2361"/>
      </w:tblGrid>
      <w:tr w:rsidR="0011699D" w:rsidRPr="0011699D" w:rsidTr="004107A9">
        <w:trPr>
          <w:cantSplit/>
          <w:jc w:val="center"/>
        </w:trPr>
        <w:tc>
          <w:tcPr>
            <w:tcW w:w="2740" w:type="dxa"/>
            <w:vMerge w:val="restart"/>
            <w:tcBorders>
              <w:top w:val="single" w:sz="4" w:space="0" w:color="auto"/>
              <w:left w:val="nil"/>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w:t>
            </w:r>
            <w:r w:rsidRPr="0011699D">
              <w:rPr>
                <w:rFonts w:hint="eastAsia"/>
                <w:b/>
                <w:color w:val="000000" w:themeColor="text1"/>
                <w:sz w:val="24"/>
                <w:szCs w:val="24"/>
              </w:rPr>
              <w:t xml:space="preserve">　</w:t>
            </w:r>
            <w:r w:rsidRPr="0011699D">
              <w:rPr>
                <w:b/>
                <w:color w:val="000000" w:themeColor="text1"/>
                <w:sz w:val="24"/>
                <w:szCs w:val="24"/>
              </w:rPr>
              <w:t>目</w:t>
            </w:r>
          </w:p>
        </w:tc>
        <w:tc>
          <w:tcPr>
            <w:tcW w:w="986"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63"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2</w:t>
            </w:r>
            <w:r w:rsidRPr="0011699D">
              <w:rPr>
                <w:b/>
                <w:color w:val="000000" w:themeColor="text1"/>
                <w:sz w:val="24"/>
                <w:szCs w:val="24"/>
              </w:rPr>
              <w:t>年</w:t>
            </w:r>
          </w:p>
        </w:tc>
        <w:tc>
          <w:tcPr>
            <w:tcW w:w="1994" w:type="dxa"/>
            <w:gridSpan w:val="2"/>
            <w:tcBorders>
              <w:top w:val="single" w:sz="4" w:space="0" w:color="auto"/>
              <w:bottom w:val="single" w:sz="4" w:space="0" w:color="auto"/>
              <w:right w:val="nil"/>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3</w:t>
            </w:r>
            <w:r w:rsidRPr="0011699D">
              <w:rPr>
                <w:b/>
                <w:color w:val="000000" w:themeColor="text1"/>
                <w:sz w:val="24"/>
                <w:szCs w:val="24"/>
              </w:rPr>
              <w:t>年</w:t>
            </w:r>
          </w:p>
        </w:tc>
        <w:tc>
          <w:tcPr>
            <w:tcW w:w="2361" w:type="dxa"/>
            <w:vMerge w:val="restart"/>
            <w:tcBorders>
              <w:top w:val="single" w:sz="4" w:space="0" w:color="auto"/>
              <w:right w:val="nil"/>
            </w:tcBorders>
            <w:vAlign w:val="center"/>
          </w:tcPr>
          <w:p w:rsidR="009D73D3" w:rsidRPr="0011699D" w:rsidRDefault="009D73D3" w:rsidP="004107A9">
            <w:pPr>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cantSplit/>
          <w:jc w:val="center"/>
        </w:trPr>
        <w:tc>
          <w:tcPr>
            <w:tcW w:w="2740" w:type="dxa"/>
            <w:vMerge/>
            <w:tcBorders>
              <w:left w:val="nil"/>
              <w:bottom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986" w:type="dxa"/>
            <w:vMerge/>
            <w:tcBorders>
              <w:bottom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1063" w:type="dxa"/>
            <w:vMerge/>
            <w:tcBorders>
              <w:bottom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014" w:type="dxa"/>
            <w:tcBorders>
              <w:top w:val="single" w:sz="4" w:space="0" w:color="auto"/>
              <w:bottom w:val="single" w:sz="4" w:space="0" w:color="auto"/>
              <w:right w:val="nil"/>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目標值</w:t>
            </w:r>
          </w:p>
        </w:tc>
        <w:tc>
          <w:tcPr>
            <w:tcW w:w="980" w:type="dxa"/>
            <w:tcBorders>
              <w:top w:val="single" w:sz="4" w:space="0" w:color="auto"/>
              <w:bottom w:val="single" w:sz="4" w:space="0" w:color="auto"/>
              <w:right w:val="nil"/>
            </w:tcBorders>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rFonts w:hint="eastAsia"/>
                <w:b/>
                <w:color w:val="000000" w:themeColor="text1"/>
                <w:sz w:val="24"/>
                <w:szCs w:val="24"/>
              </w:rPr>
              <w:t>實際值</w:t>
            </w:r>
          </w:p>
        </w:tc>
        <w:tc>
          <w:tcPr>
            <w:tcW w:w="2361" w:type="dxa"/>
            <w:vMerge/>
            <w:tcBorders>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2740"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rightChars="50" w:right="144"/>
              <w:textAlignment w:val="baseline"/>
              <w:rPr>
                <w:b/>
                <w:color w:val="000000" w:themeColor="text1"/>
                <w:sz w:val="24"/>
                <w:szCs w:val="24"/>
              </w:rPr>
            </w:pPr>
            <w:r w:rsidRPr="0011699D">
              <w:rPr>
                <w:b/>
                <w:color w:val="000000" w:themeColor="text1"/>
                <w:sz w:val="24"/>
                <w:szCs w:val="24"/>
              </w:rPr>
              <w:t>廉政革新</w:t>
            </w:r>
          </w:p>
        </w:tc>
        <w:tc>
          <w:tcPr>
            <w:tcW w:w="98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jc w:val="center"/>
              <w:rPr>
                <w:color w:val="000000" w:themeColor="text1"/>
                <w:sz w:val="24"/>
                <w:szCs w:val="24"/>
              </w:rPr>
            </w:pPr>
          </w:p>
        </w:tc>
        <w:tc>
          <w:tcPr>
            <w:tcW w:w="1063"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leftChars="-50" w:left="-144" w:rightChars="30" w:right="86"/>
              <w:jc w:val="right"/>
              <w:rPr>
                <w:color w:val="000000" w:themeColor="text1"/>
                <w:sz w:val="24"/>
                <w:szCs w:val="24"/>
              </w:rPr>
            </w:pPr>
          </w:p>
        </w:tc>
        <w:tc>
          <w:tcPr>
            <w:tcW w:w="101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leftChars="-50" w:left="-144"/>
              <w:jc w:val="right"/>
              <w:rPr>
                <w:color w:val="000000" w:themeColor="text1"/>
                <w:sz w:val="24"/>
                <w:szCs w:val="24"/>
              </w:rPr>
            </w:pPr>
          </w:p>
        </w:tc>
        <w:tc>
          <w:tcPr>
            <w:tcW w:w="98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90" w:lineRule="exact"/>
              <w:ind w:leftChars="-50" w:left="-144" w:rightChars="30" w:right="86"/>
              <w:jc w:val="right"/>
              <w:rPr>
                <w:color w:val="000000" w:themeColor="text1"/>
                <w:sz w:val="24"/>
                <w:szCs w:val="24"/>
              </w:rPr>
            </w:pPr>
          </w:p>
        </w:tc>
        <w:tc>
          <w:tcPr>
            <w:tcW w:w="236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90" w:lineRule="exact"/>
              <w:rPr>
                <w:color w:val="000000" w:themeColor="text1"/>
                <w:sz w:val="24"/>
                <w:szCs w:val="24"/>
              </w:rPr>
            </w:pPr>
          </w:p>
        </w:tc>
      </w:tr>
      <w:tr w:rsidR="0011699D" w:rsidRPr="0011699D" w:rsidTr="004107A9">
        <w:trPr>
          <w:cantSplit/>
          <w:jc w:val="center"/>
        </w:trPr>
        <w:tc>
          <w:tcPr>
            <w:tcW w:w="2740"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貪瀆案件定罪率</w:t>
            </w:r>
          </w:p>
        </w:tc>
        <w:tc>
          <w:tcPr>
            <w:tcW w:w="98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w:t>
            </w:r>
          </w:p>
        </w:tc>
        <w:tc>
          <w:tcPr>
            <w:tcW w:w="1063"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72.7</w:t>
            </w:r>
          </w:p>
        </w:tc>
        <w:tc>
          <w:tcPr>
            <w:tcW w:w="1014"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71</w:t>
            </w:r>
          </w:p>
        </w:tc>
        <w:tc>
          <w:tcPr>
            <w:tcW w:w="980" w:type="dxa"/>
            <w:tcBorders>
              <w:top w:val="single" w:sz="4" w:space="0" w:color="auto"/>
              <w:bottom w:val="dashed"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70.3</w:t>
            </w:r>
          </w:p>
        </w:tc>
        <w:tc>
          <w:tcPr>
            <w:tcW w:w="2361" w:type="dxa"/>
            <w:tcBorders>
              <w:top w:val="single" w:sz="4" w:space="0" w:color="auto"/>
              <w:bottom w:val="dashed" w:sz="4" w:space="0" w:color="auto"/>
              <w:right w:val="nil"/>
            </w:tcBorders>
          </w:tcPr>
          <w:p w:rsidR="009D73D3" w:rsidRPr="0011699D" w:rsidRDefault="009D73D3" w:rsidP="004107A9">
            <w:pPr>
              <w:tabs>
                <w:tab w:val="left" w:pos="2954"/>
              </w:tabs>
              <w:spacing w:beforeLines="20" w:before="48" w:afterLines="20" w:after="48" w:line="290" w:lineRule="exact"/>
              <w:ind w:right="6"/>
              <w:rPr>
                <w:color w:val="000000" w:themeColor="text1"/>
                <w:sz w:val="24"/>
                <w:szCs w:val="24"/>
              </w:rPr>
            </w:pPr>
            <w:r w:rsidRPr="0011699D">
              <w:rPr>
                <w:color w:val="000000" w:themeColor="text1"/>
                <w:sz w:val="24"/>
                <w:szCs w:val="24"/>
              </w:rPr>
              <w:t>法官常因貪污罪刑度較重且保護被告人權之呼聲日強而持續提高有罪之心證門檻；另最高法院</w:t>
            </w:r>
            <w:r w:rsidRPr="0011699D">
              <w:rPr>
                <w:color w:val="000000" w:themeColor="text1"/>
                <w:sz w:val="24"/>
                <w:szCs w:val="24"/>
              </w:rPr>
              <w:t>101</w:t>
            </w:r>
            <w:r w:rsidRPr="0011699D">
              <w:rPr>
                <w:color w:val="000000" w:themeColor="text1"/>
                <w:sz w:val="24"/>
                <w:szCs w:val="24"/>
              </w:rPr>
              <w:t>年</w:t>
            </w:r>
            <w:r w:rsidRPr="0011699D">
              <w:rPr>
                <w:color w:val="000000" w:themeColor="text1"/>
                <w:sz w:val="24"/>
                <w:szCs w:val="24"/>
              </w:rPr>
              <w:t>1</w:t>
            </w:r>
            <w:r w:rsidRPr="0011699D">
              <w:rPr>
                <w:color w:val="000000" w:themeColor="text1"/>
                <w:sz w:val="24"/>
                <w:szCs w:val="24"/>
              </w:rPr>
              <w:t>月</w:t>
            </w:r>
            <w:r w:rsidRPr="0011699D">
              <w:rPr>
                <w:color w:val="000000" w:themeColor="text1"/>
                <w:sz w:val="24"/>
                <w:szCs w:val="24"/>
              </w:rPr>
              <w:t>17</w:t>
            </w:r>
            <w:r w:rsidRPr="0011699D">
              <w:rPr>
                <w:color w:val="000000" w:themeColor="text1"/>
                <w:sz w:val="24"/>
                <w:szCs w:val="24"/>
              </w:rPr>
              <w:t>日第二次刑事庭會議決議，將刑事訴訟法第</w:t>
            </w:r>
            <w:r w:rsidRPr="0011699D">
              <w:rPr>
                <w:color w:val="000000" w:themeColor="text1"/>
                <w:sz w:val="24"/>
                <w:szCs w:val="24"/>
              </w:rPr>
              <w:t>163</w:t>
            </w:r>
            <w:r w:rsidRPr="0011699D">
              <w:rPr>
                <w:color w:val="000000" w:themeColor="text1"/>
                <w:sz w:val="24"/>
                <w:szCs w:val="24"/>
              </w:rPr>
              <w:t>條第</w:t>
            </w:r>
            <w:r w:rsidRPr="0011699D">
              <w:rPr>
                <w:color w:val="000000" w:themeColor="text1"/>
                <w:sz w:val="24"/>
                <w:szCs w:val="24"/>
              </w:rPr>
              <w:t>2</w:t>
            </w:r>
            <w:r w:rsidRPr="0011699D">
              <w:rPr>
                <w:color w:val="000000" w:themeColor="text1"/>
                <w:sz w:val="24"/>
                <w:szCs w:val="24"/>
              </w:rPr>
              <w:t>項但書規定「公平正義之維護」事項，限縮解釋為「專以有利於被告之事項」為限，增加被告無罪判決機會。</w:t>
            </w:r>
          </w:p>
        </w:tc>
      </w:tr>
      <w:tr w:rsidR="0011699D" w:rsidRPr="0011699D" w:rsidTr="004107A9">
        <w:trPr>
          <w:cantSplit/>
          <w:jc w:val="center"/>
        </w:trPr>
        <w:tc>
          <w:tcPr>
            <w:tcW w:w="2740"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2.</w:t>
            </w:r>
            <w:r w:rsidRPr="0011699D">
              <w:rPr>
                <w:color w:val="000000" w:themeColor="text1"/>
                <w:sz w:val="24"/>
                <w:szCs w:val="24"/>
              </w:rPr>
              <w:t>檢察官辦案平均每一</w:t>
            </w:r>
            <w:proofErr w:type="gramStart"/>
            <w:r w:rsidRPr="0011699D">
              <w:rPr>
                <w:color w:val="000000" w:themeColor="text1"/>
                <w:sz w:val="24"/>
                <w:szCs w:val="24"/>
              </w:rPr>
              <w:t>偵</w:t>
            </w:r>
            <w:proofErr w:type="gramEnd"/>
            <w:r w:rsidRPr="0011699D">
              <w:rPr>
                <w:color w:val="000000" w:themeColor="text1"/>
                <w:sz w:val="24"/>
                <w:szCs w:val="24"/>
              </w:rPr>
              <w:t>字案件終結所需</w:t>
            </w:r>
            <w:r w:rsidRPr="0011699D">
              <w:rPr>
                <w:rFonts w:hint="eastAsia"/>
                <w:color w:val="000000" w:themeColor="text1"/>
                <w:sz w:val="24"/>
                <w:szCs w:val="24"/>
              </w:rPr>
              <w:t>時間</w:t>
            </w:r>
          </w:p>
        </w:tc>
        <w:tc>
          <w:tcPr>
            <w:tcW w:w="9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日</w:t>
            </w:r>
          </w:p>
        </w:tc>
        <w:tc>
          <w:tcPr>
            <w:tcW w:w="1063"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pacing w:val="-10"/>
                <w:sz w:val="24"/>
                <w:szCs w:val="24"/>
              </w:rPr>
            </w:pPr>
            <w:r w:rsidRPr="0011699D">
              <w:rPr>
                <w:color w:val="000000" w:themeColor="text1"/>
                <w:sz w:val="24"/>
                <w:szCs w:val="24"/>
              </w:rPr>
              <w:t>51.82</w:t>
            </w:r>
          </w:p>
        </w:tc>
        <w:tc>
          <w:tcPr>
            <w:tcW w:w="1014"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jc w:val="right"/>
              <w:rPr>
                <w:color w:val="000000" w:themeColor="text1"/>
                <w:sz w:val="24"/>
                <w:szCs w:val="24"/>
              </w:rPr>
            </w:pPr>
            <w:r w:rsidRPr="0011699D">
              <w:rPr>
                <w:color w:val="000000" w:themeColor="text1"/>
                <w:sz w:val="24"/>
                <w:szCs w:val="24"/>
              </w:rPr>
              <w:t>54.5</w:t>
            </w:r>
            <w:r w:rsidRPr="0011699D">
              <w:rPr>
                <w:color w:val="000000" w:themeColor="text1"/>
                <w:sz w:val="24"/>
                <w:szCs w:val="24"/>
              </w:rPr>
              <w:t>以下</w:t>
            </w:r>
          </w:p>
        </w:tc>
        <w:tc>
          <w:tcPr>
            <w:tcW w:w="980"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48.28</w:t>
            </w:r>
          </w:p>
        </w:tc>
        <w:tc>
          <w:tcPr>
            <w:tcW w:w="2361"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jc w:val="center"/>
        </w:trPr>
        <w:tc>
          <w:tcPr>
            <w:tcW w:w="2740"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color w:val="000000" w:themeColor="text1"/>
                <w:sz w:val="24"/>
                <w:szCs w:val="24"/>
              </w:rPr>
              <w:t>.</w:t>
            </w:r>
            <w:r w:rsidRPr="0011699D">
              <w:rPr>
                <w:rFonts w:hint="eastAsia"/>
                <w:color w:val="000000" w:themeColor="text1"/>
                <w:sz w:val="24"/>
                <w:szCs w:val="24"/>
              </w:rPr>
              <w:t>全國各地檢署設置司法保護中心</w:t>
            </w:r>
          </w:p>
        </w:tc>
        <w:tc>
          <w:tcPr>
            <w:tcW w:w="98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proofErr w:type="gramStart"/>
            <w:r w:rsidRPr="0011699D">
              <w:rPr>
                <w:color w:val="000000" w:themeColor="text1"/>
                <w:sz w:val="24"/>
                <w:szCs w:val="24"/>
              </w:rPr>
              <w:t>個</w:t>
            </w:r>
            <w:proofErr w:type="gramEnd"/>
          </w:p>
        </w:tc>
        <w:tc>
          <w:tcPr>
            <w:tcW w:w="1063"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21</w:t>
            </w:r>
          </w:p>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p>
        </w:tc>
        <w:tc>
          <w:tcPr>
            <w:tcW w:w="1014"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21</w:t>
            </w:r>
          </w:p>
        </w:tc>
        <w:tc>
          <w:tcPr>
            <w:tcW w:w="980" w:type="dxa"/>
            <w:tcBorders>
              <w:top w:val="dashed" w:sz="4" w:space="0" w:color="auto"/>
              <w:bottom w:val="single"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21</w:t>
            </w:r>
          </w:p>
        </w:tc>
        <w:tc>
          <w:tcPr>
            <w:tcW w:w="2361" w:type="dxa"/>
            <w:tcBorders>
              <w:top w:val="dashed" w:sz="4" w:space="0" w:color="auto"/>
              <w:bottom w:val="single" w:sz="4" w:space="0" w:color="auto"/>
              <w:right w:val="nil"/>
            </w:tcBorders>
          </w:tcPr>
          <w:p w:rsidR="009D73D3" w:rsidRPr="0011699D" w:rsidRDefault="009D73D3" w:rsidP="004107A9">
            <w:pPr>
              <w:spacing w:beforeLines="20" w:before="48" w:afterLines="20" w:after="48" w:line="29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trHeight w:val="340"/>
          <w:jc w:val="center"/>
        </w:trPr>
        <w:tc>
          <w:tcPr>
            <w:tcW w:w="2740"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rightChars="50" w:right="144"/>
              <w:textAlignment w:val="baseline"/>
              <w:rPr>
                <w:color w:val="000000" w:themeColor="text1"/>
                <w:sz w:val="24"/>
                <w:szCs w:val="24"/>
              </w:rPr>
            </w:pPr>
            <w:r w:rsidRPr="0011699D">
              <w:rPr>
                <w:b/>
                <w:color w:val="000000" w:themeColor="text1"/>
                <w:sz w:val="24"/>
                <w:szCs w:val="24"/>
              </w:rPr>
              <w:t>效能躍升</w:t>
            </w:r>
          </w:p>
        </w:tc>
        <w:tc>
          <w:tcPr>
            <w:tcW w:w="98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jc w:val="center"/>
              <w:rPr>
                <w:color w:val="000000" w:themeColor="text1"/>
                <w:sz w:val="24"/>
                <w:szCs w:val="24"/>
              </w:rPr>
            </w:pPr>
          </w:p>
        </w:tc>
        <w:tc>
          <w:tcPr>
            <w:tcW w:w="1063"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leftChars="-50" w:left="-144" w:rightChars="30" w:right="86"/>
              <w:jc w:val="right"/>
              <w:rPr>
                <w:color w:val="000000" w:themeColor="text1"/>
                <w:sz w:val="24"/>
                <w:szCs w:val="24"/>
              </w:rPr>
            </w:pPr>
          </w:p>
        </w:tc>
        <w:tc>
          <w:tcPr>
            <w:tcW w:w="101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290" w:lineRule="exact"/>
              <w:ind w:leftChars="-50" w:left="-144" w:rightChars="30" w:right="86"/>
              <w:jc w:val="right"/>
              <w:rPr>
                <w:color w:val="000000" w:themeColor="text1"/>
                <w:sz w:val="24"/>
                <w:szCs w:val="24"/>
              </w:rPr>
            </w:pPr>
          </w:p>
        </w:tc>
        <w:tc>
          <w:tcPr>
            <w:tcW w:w="98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90" w:lineRule="exact"/>
              <w:ind w:leftChars="-50" w:left="-144" w:rightChars="30" w:right="86"/>
              <w:jc w:val="right"/>
              <w:rPr>
                <w:color w:val="000000" w:themeColor="text1"/>
                <w:sz w:val="24"/>
                <w:szCs w:val="24"/>
              </w:rPr>
            </w:pPr>
          </w:p>
        </w:tc>
        <w:tc>
          <w:tcPr>
            <w:tcW w:w="236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290" w:lineRule="exact"/>
              <w:rPr>
                <w:color w:val="000000" w:themeColor="text1"/>
                <w:sz w:val="24"/>
                <w:szCs w:val="24"/>
              </w:rPr>
            </w:pPr>
          </w:p>
        </w:tc>
      </w:tr>
      <w:tr w:rsidR="0011699D" w:rsidRPr="0011699D" w:rsidTr="004107A9">
        <w:trPr>
          <w:cantSplit/>
          <w:jc w:val="center"/>
        </w:trPr>
        <w:tc>
          <w:tcPr>
            <w:tcW w:w="2740"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1.</w:t>
            </w:r>
            <w:r w:rsidRPr="0011699D">
              <w:rPr>
                <w:rFonts w:hint="eastAsia"/>
                <w:color w:val="000000" w:themeColor="text1"/>
                <w:sz w:val="24"/>
                <w:szCs w:val="24"/>
              </w:rPr>
              <w:t>實施</w:t>
            </w:r>
            <w:proofErr w:type="gramStart"/>
            <w:r w:rsidRPr="0011699D">
              <w:rPr>
                <w:rFonts w:hint="eastAsia"/>
                <w:color w:val="000000" w:themeColor="text1"/>
                <w:sz w:val="24"/>
                <w:szCs w:val="24"/>
              </w:rPr>
              <w:t>公文線上簽</w:t>
            </w:r>
            <w:proofErr w:type="gramEnd"/>
            <w:r w:rsidRPr="0011699D">
              <w:rPr>
                <w:rFonts w:hint="eastAsia"/>
                <w:color w:val="000000" w:themeColor="text1"/>
                <w:sz w:val="24"/>
                <w:szCs w:val="24"/>
              </w:rPr>
              <w:t>核機關比率</w:t>
            </w:r>
          </w:p>
        </w:tc>
        <w:tc>
          <w:tcPr>
            <w:tcW w:w="98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w:t>
            </w:r>
          </w:p>
        </w:tc>
        <w:tc>
          <w:tcPr>
            <w:tcW w:w="1063"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vertAlign w:val="superscript"/>
              </w:rPr>
            </w:pPr>
            <w:r w:rsidRPr="0011699D">
              <w:rPr>
                <w:color w:val="000000" w:themeColor="text1"/>
                <w:sz w:val="24"/>
                <w:szCs w:val="24"/>
              </w:rPr>
              <w:t>61.36</w:t>
            </w:r>
          </w:p>
        </w:tc>
        <w:tc>
          <w:tcPr>
            <w:tcW w:w="1014"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53</w:t>
            </w:r>
          </w:p>
        </w:tc>
        <w:tc>
          <w:tcPr>
            <w:tcW w:w="980" w:type="dxa"/>
            <w:tcBorders>
              <w:top w:val="single" w:sz="4" w:space="0" w:color="auto"/>
              <w:bottom w:val="dashed"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74.62</w:t>
            </w:r>
          </w:p>
        </w:tc>
        <w:tc>
          <w:tcPr>
            <w:tcW w:w="2361" w:type="dxa"/>
            <w:tcBorders>
              <w:top w:val="single" w:sz="4" w:space="0" w:color="auto"/>
              <w:bottom w:val="dashed" w:sz="4" w:space="0" w:color="auto"/>
              <w:right w:val="nil"/>
            </w:tcBorders>
          </w:tcPr>
          <w:p w:rsidR="009D73D3" w:rsidRPr="0011699D" w:rsidRDefault="009D73D3" w:rsidP="004107A9">
            <w:pPr>
              <w:spacing w:beforeLines="20" w:before="48" w:afterLines="20" w:after="48" w:line="29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jc w:val="center"/>
        </w:trPr>
        <w:tc>
          <w:tcPr>
            <w:tcW w:w="2740"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申辦案件平均核章數逐年減少比率</w:t>
            </w:r>
          </w:p>
        </w:tc>
        <w:tc>
          <w:tcPr>
            <w:tcW w:w="9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w:t>
            </w:r>
          </w:p>
        </w:tc>
        <w:tc>
          <w:tcPr>
            <w:tcW w:w="1063"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5</w:t>
            </w:r>
          </w:p>
        </w:tc>
        <w:tc>
          <w:tcPr>
            <w:tcW w:w="1014"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5</w:t>
            </w:r>
          </w:p>
        </w:tc>
        <w:tc>
          <w:tcPr>
            <w:tcW w:w="980"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11.26</w:t>
            </w:r>
          </w:p>
        </w:tc>
        <w:tc>
          <w:tcPr>
            <w:tcW w:w="2361"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jc w:val="center"/>
        </w:trPr>
        <w:tc>
          <w:tcPr>
            <w:tcW w:w="2740"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政府採購技術服務公告招標案件</w:t>
            </w:r>
            <w:proofErr w:type="gramStart"/>
            <w:r w:rsidRPr="0011699D">
              <w:rPr>
                <w:rFonts w:hint="eastAsia"/>
                <w:color w:val="000000" w:themeColor="text1"/>
                <w:sz w:val="24"/>
                <w:szCs w:val="24"/>
              </w:rPr>
              <w:t>採</w:t>
            </w:r>
            <w:proofErr w:type="gramEnd"/>
            <w:r w:rsidRPr="0011699D">
              <w:rPr>
                <w:rFonts w:hint="eastAsia"/>
                <w:color w:val="000000" w:themeColor="text1"/>
                <w:sz w:val="24"/>
                <w:szCs w:val="24"/>
              </w:rPr>
              <w:t>最有利標件數比率</w:t>
            </w:r>
          </w:p>
        </w:tc>
        <w:tc>
          <w:tcPr>
            <w:tcW w:w="9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w:t>
            </w:r>
          </w:p>
        </w:tc>
        <w:tc>
          <w:tcPr>
            <w:tcW w:w="1063"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82.04</w:t>
            </w:r>
          </w:p>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p>
        </w:tc>
        <w:tc>
          <w:tcPr>
            <w:tcW w:w="1014"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80</w:t>
            </w:r>
          </w:p>
        </w:tc>
        <w:tc>
          <w:tcPr>
            <w:tcW w:w="980"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84.64</w:t>
            </w:r>
          </w:p>
        </w:tc>
        <w:tc>
          <w:tcPr>
            <w:tcW w:w="2361" w:type="dxa"/>
            <w:tcBorders>
              <w:top w:val="dashed" w:sz="4" w:space="0" w:color="auto"/>
              <w:bottom w:val="dashed" w:sz="4" w:space="0" w:color="auto"/>
              <w:right w:val="nil"/>
            </w:tcBorders>
          </w:tcPr>
          <w:p w:rsidR="009D73D3" w:rsidRPr="0011699D" w:rsidRDefault="009D73D3" w:rsidP="004107A9">
            <w:pPr>
              <w:spacing w:beforeLines="20" w:before="48" w:afterLines="20" w:after="48" w:line="29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trHeight w:val="2111"/>
          <w:jc w:val="center"/>
        </w:trPr>
        <w:tc>
          <w:tcPr>
            <w:tcW w:w="2740"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29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4.</w:t>
            </w:r>
            <w:r w:rsidRPr="0011699D">
              <w:rPr>
                <w:rFonts w:hint="eastAsia"/>
                <w:color w:val="000000" w:themeColor="text1"/>
                <w:sz w:val="24"/>
                <w:szCs w:val="24"/>
              </w:rPr>
              <w:t>全國公共工程施工品質查核件數</w:t>
            </w:r>
          </w:p>
        </w:tc>
        <w:tc>
          <w:tcPr>
            <w:tcW w:w="98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290" w:lineRule="exact"/>
              <w:jc w:val="center"/>
              <w:rPr>
                <w:color w:val="000000" w:themeColor="text1"/>
                <w:sz w:val="24"/>
                <w:szCs w:val="24"/>
              </w:rPr>
            </w:pPr>
            <w:r w:rsidRPr="0011699D">
              <w:rPr>
                <w:color w:val="000000" w:themeColor="text1"/>
                <w:sz w:val="24"/>
                <w:szCs w:val="24"/>
              </w:rPr>
              <w:t>件</w:t>
            </w:r>
          </w:p>
        </w:tc>
        <w:tc>
          <w:tcPr>
            <w:tcW w:w="1063"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3,660</w:t>
            </w:r>
          </w:p>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p>
        </w:tc>
        <w:tc>
          <w:tcPr>
            <w:tcW w:w="1014"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3,750</w:t>
            </w:r>
          </w:p>
        </w:tc>
        <w:tc>
          <w:tcPr>
            <w:tcW w:w="980" w:type="dxa"/>
            <w:tcBorders>
              <w:top w:val="dashed" w:sz="4" w:space="0" w:color="auto"/>
              <w:bottom w:val="single" w:sz="4" w:space="0" w:color="auto"/>
              <w:right w:val="nil"/>
            </w:tcBorders>
          </w:tcPr>
          <w:p w:rsidR="009D73D3" w:rsidRPr="0011699D" w:rsidRDefault="009D73D3" w:rsidP="004107A9">
            <w:pPr>
              <w:spacing w:beforeLines="20" w:before="48" w:afterLines="20" w:after="48" w:line="290" w:lineRule="exact"/>
              <w:ind w:leftChars="-50" w:left="-144" w:rightChars="30" w:right="86"/>
              <w:jc w:val="right"/>
              <w:rPr>
                <w:color w:val="000000" w:themeColor="text1"/>
                <w:sz w:val="24"/>
                <w:szCs w:val="24"/>
              </w:rPr>
            </w:pPr>
            <w:r w:rsidRPr="0011699D">
              <w:rPr>
                <w:color w:val="000000" w:themeColor="text1"/>
                <w:sz w:val="24"/>
                <w:szCs w:val="24"/>
              </w:rPr>
              <w:t>3,582</w:t>
            </w:r>
          </w:p>
        </w:tc>
        <w:tc>
          <w:tcPr>
            <w:tcW w:w="2361" w:type="dxa"/>
            <w:tcBorders>
              <w:top w:val="dashed" w:sz="4" w:space="0" w:color="auto"/>
              <w:bottom w:val="single" w:sz="4" w:space="0" w:color="auto"/>
              <w:right w:val="nil"/>
            </w:tcBorders>
          </w:tcPr>
          <w:p w:rsidR="009D73D3" w:rsidRPr="0011699D" w:rsidRDefault="009D73D3" w:rsidP="004107A9">
            <w:pPr>
              <w:spacing w:beforeLines="20" w:before="48" w:afterLines="20" w:after="48" w:line="290" w:lineRule="exact"/>
              <w:rPr>
                <w:color w:val="000000" w:themeColor="text1"/>
                <w:spacing w:val="0"/>
                <w:sz w:val="24"/>
                <w:szCs w:val="24"/>
              </w:rPr>
            </w:pPr>
            <w:r w:rsidRPr="0011699D">
              <w:rPr>
                <w:rFonts w:hint="eastAsia"/>
                <w:color w:val="000000" w:themeColor="text1"/>
                <w:spacing w:val="0"/>
                <w:sz w:val="24"/>
                <w:szCs w:val="24"/>
              </w:rPr>
              <w:t>103</w:t>
            </w:r>
            <w:r w:rsidRPr="0011699D">
              <w:rPr>
                <w:rFonts w:hint="eastAsia"/>
                <w:color w:val="000000" w:themeColor="text1"/>
                <w:spacing w:val="0"/>
                <w:sz w:val="24"/>
                <w:szCs w:val="24"/>
              </w:rPr>
              <w:t>年全國在建工程數較</w:t>
            </w:r>
            <w:r w:rsidRPr="0011699D">
              <w:rPr>
                <w:rFonts w:hint="eastAsia"/>
                <w:color w:val="000000" w:themeColor="text1"/>
                <w:spacing w:val="0"/>
                <w:sz w:val="24"/>
                <w:szCs w:val="24"/>
              </w:rPr>
              <w:t>102</w:t>
            </w:r>
            <w:r w:rsidRPr="0011699D">
              <w:rPr>
                <w:rFonts w:hint="eastAsia"/>
                <w:color w:val="000000" w:themeColor="text1"/>
                <w:spacing w:val="0"/>
                <w:sz w:val="24"/>
                <w:szCs w:val="24"/>
              </w:rPr>
              <w:t>年減少</w:t>
            </w:r>
            <w:r w:rsidRPr="0011699D">
              <w:rPr>
                <w:rFonts w:hint="eastAsia"/>
                <w:color w:val="000000" w:themeColor="text1"/>
                <w:spacing w:val="0"/>
                <w:sz w:val="24"/>
                <w:szCs w:val="24"/>
              </w:rPr>
              <w:t>3,827</w:t>
            </w:r>
            <w:r w:rsidRPr="0011699D">
              <w:rPr>
                <w:rFonts w:hint="eastAsia"/>
                <w:color w:val="000000" w:themeColor="text1"/>
                <w:spacing w:val="0"/>
                <w:sz w:val="24"/>
                <w:szCs w:val="24"/>
              </w:rPr>
              <w:t>件，故同期工程施工品質查核件數</w:t>
            </w:r>
            <w:r w:rsidRPr="0011699D">
              <w:rPr>
                <w:rFonts w:hint="eastAsia"/>
                <w:color w:val="000000" w:themeColor="text1"/>
                <w:spacing w:val="0"/>
                <w:sz w:val="24"/>
                <w:szCs w:val="24"/>
              </w:rPr>
              <w:t>3,582</w:t>
            </w:r>
            <w:r w:rsidRPr="0011699D">
              <w:rPr>
                <w:rFonts w:hint="eastAsia"/>
                <w:color w:val="000000" w:themeColor="text1"/>
                <w:spacing w:val="0"/>
                <w:sz w:val="24"/>
                <w:szCs w:val="24"/>
              </w:rPr>
              <w:t>件，亦相對較</w:t>
            </w:r>
            <w:r w:rsidRPr="0011699D">
              <w:rPr>
                <w:rFonts w:hint="eastAsia"/>
                <w:color w:val="000000" w:themeColor="text1"/>
                <w:spacing w:val="0"/>
                <w:sz w:val="24"/>
                <w:szCs w:val="24"/>
              </w:rPr>
              <w:t>102</w:t>
            </w:r>
            <w:r w:rsidRPr="0011699D">
              <w:rPr>
                <w:rFonts w:hint="eastAsia"/>
                <w:color w:val="000000" w:themeColor="text1"/>
                <w:spacing w:val="0"/>
                <w:sz w:val="24"/>
                <w:szCs w:val="24"/>
              </w:rPr>
              <w:t>年</w:t>
            </w:r>
            <w:r w:rsidRPr="0011699D">
              <w:rPr>
                <w:rFonts w:hint="eastAsia"/>
                <w:color w:val="000000" w:themeColor="text1"/>
                <w:spacing w:val="0"/>
                <w:sz w:val="24"/>
                <w:szCs w:val="24"/>
              </w:rPr>
              <w:t>3,660</w:t>
            </w:r>
            <w:r w:rsidRPr="0011699D">
              <w:rPr>
                <w:rFonts w:hint="eastAsia"/>
                <w:color w:val="000000" w:themeColor="text1"/>
                <w:spacing w:val="0"/>
                <w:sz w:val="24"/>
                <w:szCs w:val="24"/>
              </w:rPr>
              <w:t>件減少</w:t>
            </w:r>
            <w:r w:rsidRPr="0011699D">
              <w:rPr>
                <w:rFonts w:hint="eastAsia"/>
                <w:color w:val="000000" w:themeColor="text1"/>
                <w:spacing w:val="0"/>
                <w:sz w:val="24"/>
                <w:szCs w:val="24"/>
              </w:rPr>
              <w:t>78</w:t>
            </w:r>
            <w:r w:rsidRPr="0011699D">
              <w:rPr>
                <w:rFonts w:hint="eastAsia"/>
                <w:color w:val="000000" w:themeColor="text1"/>
                <w:spacing w:val="0"/>
                <w:sz w:val="24"/>
                <w:szCs w:val="24"/>
              </w:rPr>
              <w:t>件。惟仍符合政府採購法</w:t>
            </w:r>
            <w:r w:rsidRPr="0011699D">
              <w:rPr>
                <w:rFonts w:hint="eastAsia"/>
                <w:color w:val="000000" w:themeColor="text1"/>
                <w:spacing w:val="0"/>
                <w:sz w:val="24"/>
                <w:szCs w:val="24"/>
              </w:rPr>
              <w:t>70</w:t>
            </w:r>
            <w:r w:rsidRPr="0011699D">
              <w:rPr>
                <w:rFonts w:hint="eastAsia"/>
                <w:color w:val="000000" w:themeColor="text1"/>
                <w:spacing w:val="0"/>
                <w:sz w:val="24"/>
                <w:szCs w:val="24"/>
              </w:rPr>
              <w:t>條規定。</w:t>
            </w:r>
          </w:p>
        </w:tc>
      </w:tr>
    </w:tbl>
    <w:p w:rsidR="009D73D3" w:rsidRPr="0011699D" w:rsidRDefault="009D73D3" w:rsidP="009D73D3">
      <w:pPr>
        <w:rPr>
          <w:color w:val="000000" w:themeColor="text1"/>
        </w:rPr>
      </w:pPr>
      <w:r w:rsidRPr="0011699D">
        <w:rPr>
          <w:color w:val="000000" w:themeColor="text1"/>
        </w:rPr>
        <w:br w:type="page"/>
      </w:r>
    </w:p>
    <w:p w:rsidR="009D73D3" w:rsidRPr="0011699D" w:rsidRDefault="009D73D3" w:rsidP="009D73D3">
      <w:pPr>
        <w:spacing w:afterLines="50" w:after="120" w:line="400" w:lineRule="exact"/>
        <w:jc w:val="center"/>
        <w:rPr>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2.2.3</w:t>
      </w:r>
      <w:r w:rsidRPr="0011699D">
        <w:rPr>
          <w:rFonts w:hint="eastAsia"/>
          <w:b/>
          <w:color w:val="000000" w:themeColor="text1"/>
          <w:spacing w:val="16"/>
          <w:szCs w:val="26"/>
        </w:rPr>
        <w:t xml:space="preserve">　基礎建設與政府</w:t>
      </w:r>
      <w:r w:rsidRPr="0011699D">
        <w:rPr>
          <w:b/>
          <w:color w:val="000000" w:themeColor="text1"/>
          <w:spacing w:val="16"/>
          <w:szCs w:val="26"/>
        </w:rPr>
        <w:t>面</w:t>
      </w:r>
      <w:r w:rsidRPr="0011699D">
        <w:rPr>
          <w:rFonts w:ascii="標楷體" w:hAnsi="標楷體" w:hint="eastAsia"/>
          <w:b/>
          <w:color w:val="000000" w:themeColor="text1"/>
          <w:spacing w:val="16"/>
          <w:szCs w:val="26"/>
        </w:rPr>
        <w:t>(續)</w:t>
      </w:r>
    </w:p>
    <w:tbl>
      <w:tblPr>
        <w:tblW w:w="914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40"/>
        <w:gridCol w:w="1124"/>
        <w:gridCol w:w="925"/>
        <w:gridCol w:w="1014"/>
        <w:gridCol w:w="980"/>
        <w:gridCol w:w="2361"/>
      </w:tblGrid>
      <w:tr w:rsidR="0011699D" w:rsidRPr="0011699D" w:rsidTr="004107A9">
        <w:trPr>
          <w:cantSplit/>
          <w:jc w:val="center"/>
        </w:trPr>
        <w:tc>
          <w:tcPr>
            <w:tcW w:w="2740" w:type="dxa"/>
            <w:vMerge w:val="restart"/>
            <w:tcBorders>
              <w:top w:val="single" w:sz="4" w:space="0" w:color="auto"/>
              <w:left w:val="nil"/>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w:t>
            </w:r>
            <w:r w:rsidRPr="0011699D">
              <w:rPr>
                <w:rFonts w:hint="eastAsia"/>
                <w:b/>
                <w:color w:val="000000" w:themeColor="text1"/>
                <w:sz w:val="24"/>
                <w:szCs w:val="24"/>
              </w:rPr>
              <w:t xml:space="preserve">　</w:t>
            </w:r>
            <w:r w:rsidRPr="0011699D">
              <w:rPr>
                <w:b/>
                <w:color w:val="000000" w:themeColor="text1"/>
                <w:sz w:val="24"/>
                <w:szCs w:val="24"/>
              </w:rPr>
              <w:t>目</w:t>
            </w:r>
          </w:p>
        </w:tc>
        <w:tc>
          <w:tcPr>
            <w:tcW w:w="1124"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925"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2</w:t>
            </w:r>
            <w:r w:rsidRPr="0011699D">
              <w:rPr>
                <w:b/>
                <w:color w:val="000000" w:themeColor="text1"/>
                <w:sz w:val="24"/>
                <w:szCs w:val="24"/>
              </w:rPr>
              <w:t>年</w:t>
            </w:r>
          </w:p>
        </w:tc>
        <w:tc>
          <w:tcPr>
            <w:tcW w:w="1994" w:type="dxa"/>
            <w:gridSpan w:val="2"/>
            <w:tcBorders>
              <w:top w:val="single" w:sz="4" w:space="0" w:color="auto"/>
              <w:bottom w:val="single" w:sz="4" w:space="0" w:color="auto"/>
              <w:right w:val="nil"/>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3</w:t>
            </w:r>
            <w:r w:rsidRPr="0011699D">
              <w:rPr>
                <w:b/>
                <w:color w:val="000000" w:themeColor="text1"/>
                <w:sz w:val="24"/>
                <w:szCs w:val="24"/>
              </w:rPr>
              <w:t>年</w:t>
            </w:r>
          </w:p>
        </w:tc>
        <w:tc>
          <w:tcPr>
            <w:tcW w:w="2361" w:type="dxa"/>
            <w:vMerge w:val="restart"/>
            <w:tcBorders>
              <w:top w:val="single" w:sz="4" w:space="0" w:color="auto"/>
              <w:right w:val="nil"/>
            </w:tcBorders>
            <w:vAlign w:val="center"/>
          </w:tcPr>
          <w:p w:rsidR="009D73D3" w:rsidRPr="0011699D" w:rsidRDefault="009D73D3" w:rsidP="004107A9">
            <w:pPr>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cantSplit/>
          <w:jc w:val="center"/>
        </w:trPr>
        <w:tc>
          <w:tcPr>
            <w:tcW w:w="2740" w:type="dxa"/>
            <w:vMerge/>
            <w:tcBorders>
              <w:left w:val="nil"/>
              <w:bottom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124" w:type="dxa"/>
            <w:vMerge/>
            <w:tcBorders>
              <w:bottom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925" w:type="dxa"/>
            <w:vMerge/>
            <w:tcBorders>
              <w:bottom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014" w:type="dxa"/>
            <w:tcBorders>
              <w:top w:val="single" w:sz="4" w:space="0" w:color="auto"/>
              <w:bottom w:val="single" w:sz="4" w:space="0" w:color="auto"/>
              <w:right w:val="nil"/>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b/>
                <w:color w:val="000000" w:themeColor="text1"/>
                <w:sz w:val="24"/>
                <w:szCs w:val="24"/>
              </w:rPr>
              <w:t>目標值</w:t>
            </w:r>
          </w:p>
        </w:tc>
        <w:tc>
          <w:tcPr>
            <w:tcW w:w="980" w:type="dxa"/>
            <w:tcBorders>
              <w:top w:val="single" w:sz="4" w:space="0" w:color="auto"/>
              <w:bottom w:val="single" w:sz="4" w:space="0" w:color="auto"/>
              <w:right w:val="nil"/>
            </w:tcBorders>
            <w:vAlign w:val="center"/>
          </w:tcPr>
          <w:p w:rsidR="009D73D3" w:rsidRPr="0011699D" w:rsidRDefault="009D73D3" w:rsidP="004107A9">
            <w:pPr>
              <w:spacing w:line="320" w:lineRule="exact"/>
              <w:ind w:rightChars="2" w:right="6"/>
              <w:jc w:val="center"/>
              <w:rPr>
                <w:b/>
                <w:color w:val="000000" w:themeColor="text1"/>
                <w:sz w:val="24"/>
                <w:szCs w:val="24"/>
              </w:rPr>
            </w:pPr>
            <w:r w:rsidRPr="0011699D">
              <w:rPr>
                <w:rFonts w:hint="eastAsia"/>
                <w:b/>
                <w:color w:val="000000" w:themeColor="text1"/>
                <w:sz w:val="24"/>
                <w:szCs w:val="24"/>
              </w:rPr>
              <w:t>實際值</w:t>
            </w:r>
          </w:p>
        </w:tc>
        <w:tc>
          <w:tcPr>
            <w:tcW w:w="2361" w:type="dxa"/>
            <w:vMerge/>
            <w:tcBorders>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2740"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rFonts w:hint="eastAsia"/>
                <w:b/>
                <w:color w:val="000000" w:themeColor="text1"/>
                <w:sz w:val="24"/>
                <w:szCs w:val="24"/>
              </w:rPr>
              <w:t>擴大參與</w:t>
            </w:r>
          </w:p>
        </w:tc>
        <w:tc>
          <w:tcPr>
            <w:tcW w:w="112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92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01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98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6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jc w:val="center"/>
        </w:trPr>
        <w:tc>
          <w:tcPr>
            <w:tcW w:w="2740"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b/>
                <w:color w:val="000000" w:themeColor="text1"/>
                <w:sz w:val="24"/>
                <w:szCs w:val="24"/>
              </w:rPr>
            </w:pPr>
            <w:r w:rsidRPr="0011699D">
              <w:rPr>
                <w:rFonts w:hint="eastAsia"/>
                <w:color w:val="000000" w:themeColor="text1"/>
                <w:sz w:val="24"/>
                <w:szCs w:val="24"/>
              </w:rPr>
              <w:t>1.</w:t>
            </w:r>
            <w:proofErr w:type="gramStart"/>
            <w:r w:rsidRPr="0011699D">
              <w:rPr>
                <w:rFonts w:hint="eastAsia"/>
                <w:color w:val="000000" w:themeColor="text1"/>
                <w:sz w:val="24"/>
                <w:szCs w:val="24"/>
              </w:rPr>
              <w:t>洽獲予</w:t>
            </w:r>
            <w:proofErr w:type="gramEnd"/>
            <w:r w:rsidRPr="0011699D">
              <w:rPr>
                <w:rFonts w:hint="eastAsia"/>
                <w:color w:val="000000" w:themeColor="text1"/>
                <w:sz w:val="24"/>
                <w:szCs w:val="24"/>
              </w:rPr>
              <w:t>我國免簽證、落地簽證、簡化及改善簽證申請手續國家</w:t>
            </w:r>
            <w:r w:rsidRPr="0011699D">
              <w:rPr>
                <w:rFonts w:ascii="標楷體" w:hAnsi="標楷體" w:hint="eastAsia"/>
                <w:color w:val="000000" w:themeColor="text1"/>
                <w:sz w:val="24"/>
                <w:szCs w:val="24"/>
              </w:rPr>
              <w:t>(地區)</w:t>
            </w:r>
            <w:r w:rsidRPr="0011699D">
              <w:rPr>
                <w:rFonts w:hint="eastAsia"/>
                <w:color w:val="000000" w:themeColor="text1"/>
                <w:sz w:val="24"/>
                <w:szCs w:val="24"/>
              </w:rPr>
              <w:t>數</w:t>
            </w:r>
          </w:p>
        </w:tc>
        <w:tc>
          <w:tcPr>
            <w:tcW w:w="1124"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proofErr w:type="gramStart"/>
            <w:r w:rsidRPr="0011699D">
              <w:rPr>
                <w:rFonts w:hint="eastAsia"/>
                <w:color w:val="000000" w:themeColor="text1"/>
                <w:sz w:val="24"/>
                <w:szCs w:val="24"/>
              </w:rPr>
              <w:t>個</w:t>
            </w:r>
            <w:proofErr w:type="gramEnd"/>
          </w:p>
        </w:tc>
        <w:tc>
          <w:tcPr>
            <w:tcW w:w="925"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5</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5</w:t>
            </w:r>
          </w:p>
        </w:tc>
        <w:tc>
          <w:tcPr>
            <w:tcW w:w="980"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8</w:t>
            </w:r>
          </w:p>
        </w:tc>
        <w:tc>
          <w:tcPr>
            <w:tcW w:w="236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jc w:val="center"/>
        </w:trPr>
        <w:tc>
          <w:tcPr>
            <w:tcW w:w="2740"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協助國內</w:t>
            </w:r>
            <w:r w:rsidRPr="0011699D">
              <w:rPr>
                <w:rFonts w:hint="eastAsia"/>
                <w:color w:val="000000" w:themeColor="text1"/>
                <w:sz w:val="24"/>
                <w:szCs w:val="24"/>
              </w:rPr>
              <w:t>NGO</w:t>
            </w:r>
            <w:r w:rsidRPr="0011699D">
              <w:rPr>
                <w:rFonts w:hint="eastAsia"/>
                <w:color w:val="000000" w:themeColor="text1"/>
                <w:sz w:val="24"/>
                <w:szCs w:val="24"/>
              </w:rPr>
              <w:t>參與國際會議或活動項數</w:t>
            </w:r>
          </w:p>
        </w:tc>
        <w:tc>
          <w:tcPr>
            <w:tcW w:w="1124"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次</w:t>
            </w:r>
          </w:p>
        </w:tc>
        <w:tc>
          <w:tcPr>
            <w:tcW w:w="925"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817</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700</w:t>
            </w:r>
          </w:p>
        </w:tc>
        <w:tc>
          <w:tcPr>
            <w:tcW w:w="980"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781</w:t>
            </w:r>
          </w:p>
        </w:tc>
        <w:tc>
          <w:tcPr>
            <w:tcW w:w="236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color w:val="000000" w:themeColor="text1"/>
                <w:sz w:val="24"/>
                <w:szCs w:val="24"/>
              </w:rPr>
              <w:t>達成目標</w:t>
            </w:r>
          </w:p>
        </w:tc>
      </w:tr>
      <w:tr w:rsidR="0011699D" w:rsidRPr="0011699D" w:rsidTr="004107A9">
        <w:trPr>
          <w:cantSplit/>
          <w:jc w:val="center"/>
        </w:trPr>
        <w:tc>
          <w:tcPr>
            <w:tcW w:w="2740"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辦理國際青年大使交流計畫之交流國家數</w:t>
            </w:r>
          </w:p>
        </w:tc>
        <w:tc>
          <w:tcPr>
            <w:tcW w:w="1124"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proofErr w:type="gramStart"/>
            <w:r w:rsidRPr="0011699D">
              <w:rPr>
                <w:rFonts w:hint="eastAsia"/>
                <w:color w:val="000000" w:themeColor="text1"/>
                <w:sz w:val="24"/>
                <w:szCs w:val="24"/>
              </w:rPr>
              <w:t>個</w:t>
            </w:r>
            <w:proofErr w:type="gramEnd"/>
          </w:p>
        </w:tc>
        <w:tc>
          <w:tcPr>
            <w:tcW w:w="925"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36</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23</w:t>
            </w:r>
          </w:p>
        </w:tc>
        <w:tc>
          <w:tcPr>
            <w:tcW w:w="980"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32</w:t>
            </w:r>
          </w:p>
        </w:tc>
        <w:tc>
          <w:tcPr>
            <w:tcW w:w="2361"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color w:val="000000" w:themeColor="text1"/>
                <w:sz w:val="24"/>
                <w:szCs w:val="24"/>
              </w:rPr>
              <w:t>達成目標</w:t>
            </w:r>
          </w:p>
        </w:tc>
      </w:tr>
      <w:tr w:rsidR="0011699D" w:rsidRPr="0011699D" w:rsidTr="004107A9">
        <w:trPr>
          <w:cantSplit/>
          <w:trHeight w:val="340"/>
          <w:jc w:val="center"/>
        </w:trPr>
        <w:tc>
          <w:tcPr>
            <w:tcW w:w="2740"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color w:val="000000" w:themeColor="text1"/>
                <w:sz w:val="24"/>
                <w:szCs w:val="24"/>
              </w:rPr>
            </w:pPr>
            <w:r w:rsidRPr="0011699D">
              <w:rPr>
                <w:rFonts w:hint="eastAsia"/>
                <w:b/>
                <w:color w:val="000000" w:themeColor="text1"/>
                <w:sz w:val="24"/>
                <w:szCs w:val="24"/>
              </w:rPr>
              <w:t>人道援助</w:t>
            </w:r>
          </w:p>
        </w:tc>
        <w:tc>
          <w:tcPr>
            <w:tcW w:w="112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92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01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98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6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jc w:val="center"/>
        </w:trPr>
        <w:tc>
          <w:tcPr>
            <w:tcW w:w="2740" w:type="dxa"/>
            <w:tcBorders>
              <w:top w:val="single"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300" w:lineRule="exact"/>
              <w:ind w:leftChars="70" w:left="202" w:rightChars="50" w:right="144" w:firstLine="1"/>
              <w:textAlignment w:val="baseline"/>
              <w:rPr>
                <w:color w:val="000000" w:themeColor="text1"/>
                <w:sz w:val="24"/>
                <w:szCs w:val="24"/>
              </w:rPr>
            </w:pPr>
            <w:r w:rsidRPr="0011699D">
              <w:rPr>
                <w:rFonts w:hint="eastAsia"/>
                <w:color w:val="000000" w:themeColor="text1"/>
                <w:sz w:val="24"/>
                <w:szCs w:val="24"/>
              </w:rPr>
              <w:t>輔導國內</w:t>
            </w:r>
            <w:r w:rsidRPr="0011699D">
              <w:rPr>
                <w:rFonts w:hint="eastAsia"/>
                <w:color w:val="000000" w:themeColor="text1"/>
                <w:sz w:val="24"/>
                <w:szCs w:val="24"/>
              </w:rPr>
              <w:t>NGO</w:t>
            </w:r>
            <w:r w:rsidRPr="0011699D">
              <w:rPr>
                <w:rFonts w:hint="eastAsia"/>
                <w:color w:val="000000" w:themeColor="text1"/>
                <w:sz w:val="24"/>
                <w:szCs w:val="24"/>
              </w:rPr>
              <w:t>從事國際人道救援、國際關懷與救助案件</w:t>
            </w:r>
          </w:p>
        </w:tc>
        <w:tc>
          <w:tcPr>
            <w:tcW w:w="1124" w:type="dxa"/>
            <w:tcBorders>
              <w:top w:val="single"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次</w:t>
            </w:r>
          </w:p>
        </w:tc>
        <w:tc>
          <w:tcPr>
            <w:tcW w:w="925" w:type="dxa"/>
            <w:tcBorders>
              <w:top w:val="single"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25</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single"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20</w:t>
            </w:r>
          </w:p>
        </w:tc>
        <w:tc>
          <w:tcPr>
            <w:tcW w:w="980" w:type="dxa"/>
            <w:tcBorders>
              <w:top w:val="single" w:sz="4" w:space="0" w:color="auto"/>
              <w:bottom w:val="single"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20</w:t>
            </w:r>
          </w:p>
        </w:tc>
        <w:tc>
          <w:tcPr>
            <w:tcW w:w="2361" w:type="dxa"/>
            <w:tcBorders>
              <w:top w:val="single"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color w:val="000000" w:themeColor="text1"/>
                <w:sz w:val="24"/>
                <w:szCs w:val="24"/>
              </w:rPr>
              <w:t>達成目標</w:t>
            </w:r>
          </w:p>
        </w:tc>
      </w:tr>
      <w:tr w:rsidR="0011699D" w:rsidRPr="0011699D" w:rsidTr="004107A9">
        <w:trPr>
          <w:cantSplit/>
          <w:trHeight w:val="340"/>
          <w:jc w:val="center"/>
        </w:trPr>
        <w:tc>
          <w:tcPr>
            <w:tcW w:w="2740"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rFonts w:ascii="標楷體" w:hAnsi="標楷體"/>
                <w:b/>
                <w:color w:val="000000" w:themeColor="text1"/>
                <w:sz w:val="24"/>
                <w:szCs w:val="24"/>
              </w:rPr>
            </w:pPr>
            <w:r w:rsidRPr="0011699D">
              <w:rPr>
                <w:rFonts w:hint="eastAsia"/>
                <w:b/>
                <w:color w:val="000000" w:themeColor="text1"/>
                <w:sz w:val="24"/>
                <w:szCs w:val="24"/>
              </w:rPr>
              <w:t>文化交流</w:t>
            </w:r>
          </w:p>
        </w:tc>
        <w:tc>
          <w:tcPr>
            <w:tcW w:w="112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925"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014"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980"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6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jc w:val="center"/>
        </w:trPr>
        <w:tc>
          <w:tcPr>
            <w:tcW w:w="2740"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1.</w:t>
            </w:r>
            <w:r w:rsidRPr="0011699D">
              <w:rPr>
                <w:rFonts w:hint="eastAsia"/>
                <w:color w:val="000000" w:themeColor="text1"/>
                <w:sz w:val="24"/>
                <w:szCs w:val="24"/>
              </w:rPr>
              <w:t>培訓版權經紀人才</w:t>
            </w:r>
          </w:p>
        </w:tc>
        <w:tc>
          <w:tcPr>
            <w:tcW w:w="1124"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訓練人次</w:t>
            </w:r>
          </w:p>
        </w:tc>
        <w:tc>
          <w:tcPr>
            <w:tcW w:w="925"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55</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50-80</w:t>
            </w:r>
          </w:p>
        </w:tc>
        <w:tc>
          <w:tcPr>
            <w:tcW w:w="980"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114</w:t>
            </w:r>
          </w:p>
        </w:tc>
        <w:tc>
          <w:tcPr>
            <w:tcW w:w="236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9D73D3" w:rsidRPr="0011699D" w:rsidTr="004107A9">
        <w:trPr>
          <w:cantSplit/>
          <w:jc w:val="center"/>
        </w:trPr>
        <w:tc>
          <w:tcPr>
            <w:tcW w:w="2740"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b/>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國內影視業者參與國際影視展之電視劇版權交易時數</w:t>
            </w:r>
          </w:p>
        </w:tc>
        <w:tc>
          <w:tcPr>
            <w:tcW w:w="1124"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小時</w:t>
            </w:r>
          </w:p>
        </w:tc>
        <w:tc>
          <w:tcPr>
            <w:tcW w:w="925"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8820.7</w:t>
            </w:r>
          </w:p>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p>
        </w:tc>
        <w:tc>
          <w:tcPr>
            <w:tcW w:w="1014"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7,500</w:t>
            </w:r>
          </w:p>
        </w:tc>
        <w:tc>
          <w:tcPr>
            <w:tcW w:w="980"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8890.4</w:t>
            </w:r>
          </w:p>
        </w:tc>
        <w:tc>
          <w:tcPr>
            <w:tcW w:w="2361"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bl>
    <w:p w:rsidR="009D73D3" w:rsidRPr="0011699D" w:rsidRDefault="009D73D3" w:rsidP="009D73D3">
      <w:pPr>
        <w:rPr>
          <w:color w:val="000000" w:themeColor="text1"/>
        </w:rPr>
      </w:pPr>
    </w:p>
    <w:p w:rsidR="009D73D3" w:rsidRPr="0011699D" w:rsidRDefault="009D73D3" w:rsidP="009D73D3">
      <w:pPr>
        <w:rPr>
          <w:b/>
          <w:color w:val="000000" w:themeColor="text1"/>
          <w:szCs w:val="26"/>
        </w:rPr>
      </w:pPr>
      <w:r w:rsidRPr="0011699D">
        <w:rPr>
          <w:b/>
          <w:color w:val="000000" w:themeColor="text1"/>
          <w:szCs w:val="26"/>
        </w:rPr>
        <w:br w:type="page"/>
      </w:r>
    </w:p>
    <w:p w:rsidR="009D73D3" w:rsidRPr="0011699D" w:rsidRDefault="009D73D3" w:rsidP="009D73D3">
      <w:pPr>
        <w:spacing w:afterLines="50" w:after="120" w:line="400" w:lineRule="exact"/>
        <w:jc w:val="center"/>
        <w:rPr>
          <w:b/>
          <w:color w:val="000000" w:themeColor="text1"/>
          <w:spacing w:val="16"/>
          <w:szCs w:val="26"/>
        </w:rPr>
      </w:pPr>
      <w:r w:rsidRPr="0011699D">
        <w:rPr>
          <w:rFonts w:hint="eastAsia"/>
          <w:b/>
          <w:color w:val="000000" w:themeColor="text1"/>
          <w:spacing w:val="16"/>
          <w:szCs w:val="26"/>
        </w:rPr>
        <w:lastRenderedPageBreak/>
        <w:t>表</w:t>
      </w:r>
      <w:r w:rsidRPr="0011699D">
        <w:rPr>
          <w:rFonts w:hint="eastAsia"/>
          <w:b/>
          <w:color w:val="000000" w:themeColor="text1"/>
          <w:spacing w:val="16"/>
          <w:szCs w:val="26"/>
        </w:rPr>
        <w:t>2.2.4</w:t>
      </w:r>
      <w:r w:rsidRPr="0011699D">
        <w:rPr>
          <w:rFonts w:hint="eastAsia"/>
          <w:b/>
          <w:color w:val="000000" w:themeColor="text1"/>
          <w:spacing w:val="16"/>
          <w:szCs w:val="26"/>
        </w:rPr>
        <w:t xml:space="preserve">　</w:t>
      </w:r>
      <w:r w:rsidRPr="0011699D">
        <w:rPr>
          <w:b/>
          <w:color w:val="000000" w:themeColor="text1"/>
          <w:spacing w:val="16"/>
          <w:szCs w:val="26"/>
        </w:rPr>
        <w:t>環境面</w:t>
      </w:r>
    </w:p>
    <w:tbl>
      <w:tblPr>
        <w:tblW w:w="9665" w:type="dxa"/>
        <w:jc w:val="center"/>
        <w:tblInd w:w="-198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8"/>
        <w:gridCol w:w="1246"/>
        <w:gridCol w:w="1086"/>
        <w:gridCol w:w="1133"/>
        <w:gridCol w:w="1071"/>
        <w:gridCol w:w="2351"/>
      </w:tblGrid>
      <w:tr w:rsidR="0011699D" w:rsidRPr="0011699D" w:rsidTr="004107A9">
        <w:trPr>
          <w:trHeight w:val="392"/>
          <w:jc w:val="center"/>
        </w:trPr>
        <w:tc>
          <w:tcPr>
            <w:tcW w:w="2778" w:type="dxa"/>
            <w:vMerge w:val="restart"/>
            <w:tcBorders>
              <w:top w:val="single" w:sz="4" w:space="0" w:color="auto"/>
              <w:left w:val="nil"/>
            </w:tcBorders>
            <w:shd w:val="clear" w:color="auto" w:fill="auto"/>
            <w:noWrap/>
            <w:vAlign w:val="center"/>
            <w:hideMark/>
          </w:tcPr>
          <w:p w:rsidR="009D73D3" w:rsidRPr="0011699D" w:rsidRDefault="009D73D3" w:rsidP="004107A9">
            <w:pPr>
              <w:spacing w:line="320" w:lineRule="exact"/>
              <w:ind w:left="174" w:hangingChars="70" w:hanging="174"/>
              <w:jc w:val="center"/>
              <w:rPr>
                <w:b/>
                <w:color w:val="000000" w:themeColor="text1"/>
                <w:sz w:val="24"/>
                <w:szCs w:val="24"/>
              </w:rPr>
            </w:pPr>
            <w:r w:rsidRPr="0011699D">
              <w:rPr>
                <w:b/>
                <w:color w:val="000000" w:themeColor="text1"/>
                <w:sz w:val="24"/>
                <w:szCs w:val="24"/>
              </w:rPr>
              <w:t>項</w:t>
            </w:r>
            <w:r w:rsidRPr="0011699D">
              <w:rPr>
                <w:rFonts w:hint="eastAsia"/>
                <w:b/>
                <w:color w:val="000000" w:themeColor="text1"/>
                <w:sz w:val="24"/>
                <w:szCs w:val="24"/>
              </w:rPr>
              <w:t xml:space="preserve">　</w:t>
            </w:r>
            <w:r w:rsidRPr="0011699D">
              <w:rPr>
                <w:b/>
                <w:color w:val="000000" w:themeColor="text1"/>
                <w:sz w:val="24"/>
                <w:szCs w:val="24"/>
              </w:rPr>
              <w:t>目</w:t>
            </w:r>
          </w:p>
        </w:tc>
        <w:tc>
          <w:tcPr>
            <w:tcW w:w="1246"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單</w:t>
            </w:r>
            <w:r w:rsidRPr="0011699D">
              <w:rPr>
                <w:rFonts w:hint="eastAsia"/>
                <w:b/>
                <w:color w:val="000000" w:themeColor="text1"/>
                <w:sz w:val="24"/>
                <w:szCs w:val="24"/>
              </w:rPr>
              <w:t xml:space="preserve"> </w:t>
            </w:r>
            <w:r w:rsidRPr="0011699D">
              <w:rPr>
                <w:b/>
                <w:color w:val="000000" w:themeColor="text1"/>
                <w:sz w:val="24"/>
                <w:szCs w:val="24"/>
              </w:rPr>
              <w:t>位</w:t>
            </w:r>
          </w:p>
        </w:tc>
        <w:tc>
          <w:tcPr>
            <w:tcW w:w="1086" w:type="dxa"/>
            <w:vMerge w:val="restart"/>
            <w:tcBorders>
              <w:top w:val="single" w:sz="4" w:space="0" w:color="auto"/>
            </w:tcBorders>
            <w:shd w:val="clear" w:color="auto" w:fill="auto"/>
            <w:noWrap/>
            <w:vAlign w:val="center"/>
            <w:hideMark/>
          </w:tcPr>
          <w:p w:rsidR="009D73D3" w:rsidRPr="0011699D" w:rsidRDefault="009D73D3" w:rsidP="004107A9">
            <w:pPr>
              <w:spacing w:line="320" w:lineRule="exact"/>
              <w:ind w:leftChars="60" w:left="173" w:rightChars="2" w:right="6" w:firstLineChars="7" w:firstLine="17"/>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2</w:t>
            </w:r>
            <w:r w:rsidRPr="0011699D">
              <w:rPr>
                <w:b/>
                <w:color w:val="000000" w:themeColor="text1"/>
                <w:sz w:val="24"/>
                <w:szCs w:val="24"/>
              </w:rPr>
              <w:t>年</w:t>
            </w:r>
          </w:p>
        </w:tc>
        <w:tc>
          <w:tcPr>
            <w:tcW w:w="2204" w:type="dxa"/>
            <w:gridSpan w:val="2"/>
            <w:tcBorders>
              <w:top w:val="single" w:sz="4" w:space="0" w:color="auto"/>
              <w:right w:val="nil"/>
            </w:tcBorders>
            <w:shd w:val="clear" w:color="auto" w:fill="auto"/>
            <w:noWrap/>
            <w:vAlign w:val="center"/>
            <w:hideMark/>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10</w:t>
            </w:r>
            <w:r w:rsidRPr="0011699D">
              <w:rPr>
                <w:rFonts w:hint="eastAsia"/>
                <w:b/>
                <w:color w:val="000000" w:themeColor="text1"/>
                <w:sz w:val="24"/>
                <w:szCs w:val="24"/>
              </w:rPr>
              <w:t>3</w:t>
            </w:r>
            <w:r w:rsidRPr="0011699D">
              <w:rPr>
                <w:b/>
                <w:color w:val="000000" w:themeColor="text1"/>
                <w:sz w:val="24"/>
                <w:szCs w:val="24"/>
              </w:rPr>
              <w:t>年</w:t>
            </w:r>
          </w:p>
        </w:tc>
        <w:tc>
          <w:tcPr>
            <w:tcW w:w="2351" w:type="dxa"/>
            <w:vMerge w:val="restart"/>
            <w:tcBorders>
              <w:top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達成情形說明</w:t>
            </w:r>
          </w:p>
        </w:tc>
      </w:tr>
      <w:tr w:rsidR="0011699D" w:rsidRPr="0011699D" w:rsidTr="004107A9">
        <w:trPr>
          <w:trHeight w:val="437"/>
          <w:jc w:val="center"/>
        </w:trPr>
        <w:tc>
          <w:tcPr>
            <w:tcW w:w="2778" w:type="dxa"/>
            <w:vMerge/>
            <w:tcBorders>
              <w:left w:val="nil"/>
              <w:bottom w:val="single" w:sz="4" w:space="0" w:color="auto"/>
            </w:tcBorders>
            <w:shd w:val="clear" w:color="auto" w:fill="auto"/>
            <w:noWrap/>
            <w:vAlign w:val="center"/>
          </w:tcPr>
          <w:p w:rsidR="009D73D3" w:rsidRPr="0011699D" w:rsidRDefault="009D73D3" w:rsidP="004107A9">
            <w:pPr>
              <w:spacing w:line="320" w:lineRule="exact"/>
              <w:ind w:left="174" w:hangingChars="70" w:hanging="174"/>
              <w:jc w:val="center"/>
              <w:rPr>
                <w:b/>
                <w:color w:val="000000" w:themeColor="text1"/>
                <w:sz w:val="24"/>
                <w:szCs w:val="24"/>
              </w:rPr>
            </w:pPr>
          </w:p>
        </w:tc>
        <w:tc>
          <w:tcPr>
            <w:tcW w:w="1246" w:type="dxa"/>
            <w:vMerge/>
            <w:tcBorders>
              <w:bottom w:val="single" w:sz="4" w:space="0" w:color="auto"/>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p>
        </w:tc>
        <w:tc>
          <w:tcPr>
            <w:tcW w:w="1086" w:type="dxa"/>
            <w:vMerge/>
            <w:tcBorders>
              <w:bottom w:val="single" w:sz="4" w:space="0" w:color="auto"/>
            </w:tcBorders>
            <w:shd w:val="clear" w:color="auto" w:fill="auto"/>
            <w:noWrap/>
            <w:vAlign w:val="center"/>
          </w:tcPr>
          <w:p w:rsidR="009D73D3" w:rsidRPr="0011699D" w:rsidRDefault="009D73D3" w:rsidP="004107A9">
            <w:pPr>
              <w:spacing w:line="320" w:lineRule="exact"/>
              <w:ind w:rightChars="2" w:right="6"/>
              <w:jc w:val="center"/>
              <w:rPr>
                <w:b/>
                <w:color w:val="000000" w:themeColor="text1"/>
                <w:sz w:val="24"/>
                <w:szCs w:val="24"/>
              </w:rPr>
            </w:pPr>
          </w:p>
        </w:tc>
        <w:tc>
          <w:tcPr>
            <w:tcW w:w="1133" w:type="dxa"/>
            <w:tcBorders>
              <w:top w:val="single" w:sz="4" w:space="0" w:color="auto"/>
              <w:bottom w:val="single" w:sz="4" w:space="0" w:color="auto"/>
              <w:right w:val="nil"/>
            </w:tcBorders>
            <w:shd w:val="clear" w:color="auto" w:fill="auto"/>
            <w:noWrap/>
            <w:vAlign w:val="center"/>
          </w:tcPr>
          <w:p w:rsidR="009D73D3" w:rsidRPr="0011699D" w:rsidRDefault="009D73D3" w:rsidP="004107A9">
            <w:pPr>
              <w:spacing w:line="320" w:lineRule="exact"/>
              <w:jc w:val="center"/>
              <w:rPr>
                <w:b/>
                <w:color w:val="000000" w:themeColor="text1"/>
                <w:sz w:val="24"/>
                <w:szCs w:val="24"/>
              </w:rPr>
            </w:pPr>
            <w:r w:rsidRPr="0011699D">
              <w:rPr>
                <w:b/>
                <w:color w:val="000000" w:themeColor="text1"/>
                <w:sz w:val="24"/>
                <w:szCs w:val="24"/>
              </w:rPr>
              <w:t>目標值</w:t>
            </w:r>
          </w:p>
        </w:tc>
        <w:tc>
          <w:tcPr>
            <w:tcW w:w="1071" w:type="dxa"/>
            <w:tcBorders>
              <w:top w:val="single" w:sz="4" w:space="0" w:color="auto"/>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r w:rsidRPr="0011699D">
              <w:rPr>
                <w:rFonts w:hint="eastAsia"/>
                <w:b/>
                <w:color w:val="000000" w:themeColor="text1"/>
                <w:sz w:val="24"/>
                <w:szCs w:val="24"/>
              </w:rPr>
              <w:t>實際值</w:t>
            </w:r>
          </w:p>
        </w:tc>
        <w:tc>
          <w:tcPr>
            <w:tcW w:w="2351" w:type="dxa"/>
            <w:vMerge/>
            <w:tcBorders>
              <w:bottom w:val="single" w:sz="4" w:space="0" w:color="auto"/>
              <w:right w:val="nil"/>
            </w:tcBorders>
            <w:vAlign w:val="center"/>
          </w:tcPr>
          <w:p w:rsidR="009D73D3" w:rsidRPr="0011699D" w:rsidRDefault="009D73D3" w:rsidP="004107A9">
            <w:pPr>
              <w:spacing w:line="320" w:lineRule="exact"/>
              <w:jc w:val="center"/>
              <w:rPr>
                <w:b/>
                <w:color w:val="000000" w:themeColor="text1"/>
                <w:sz w:val="24"/>
                <w:szCs w:val="24"/>
              </w:rPr>
            </w:pPr>
          </w:p>
        </w:tc>
      </w:tr>
      <w:tr w:rsidR="0011699D" w:rsidRPr="0011699D" w:rsidTr="004107A9">
        <w:trPr>
          <w:cantSplit/>
          <w:trHeight w:val="340"/>
          <w:jc w:val="center"/>
        </w:trPr>
        <w:tc>
          <w:tcPr>
            <w:tcW w:w="2778"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proofErr w:type="gramStart"/>
            <w:r w:rsidRPr="0011699D">
              <w:rPr>
                <w:b/>
                <w:color w:val="000000" w:themeColor="text1"/>
                <w:sz w:val="24"/>
                <w:szCs w:val="24"/>
              </w:rPr>
              <w:t>綠能減碳</w:t>
            </w:r>
            <w:proofErr w:type="gramEnd"/>
          </w:p>
        </w:tc>
        <w:tc>
          <w:tcPr>
            <w:tcW w:w="124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108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133"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07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5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97"/>
          <w:jc w:val="center"/>
        </w:trPr>
        <w:tc>
          <w:tcPr>
            <w:tcW w:w="2778"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1.</w:t>
            </w:r>
            <w:r w:rsidRPr="0011699D">
              <w:rPr>
                <w:rFonts w:hint="eastAsia"/>
                <w:color w:val="000000" w:themeColor="text1"/>
                <w:sz w:val="24"/>
                <w:szCs w:val="24"/>
              </w:rPr>
              <w:t>再生能源發電裝置容量</w:t>
            </w:r>
          </w:p>
        </w:tc>
        <w:tc>
          <w:tcPr>
            <w:tcW w:w="124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198" w:hangingChars="80" w:hanging="198"/>
              <w:jc w:val="center"/>
              <w:textAlignment w:val="baseline"/>
              <w:rPr>
                <w:color w:val="000000" w:themeColor="text1"/>
                <w:sz w:val="24"/>
                <w:szCs w:val="24"/>
              </w:rPr>
            </w:pPr>
            <w:r w:rsidRPr="0011699D">
              <w:rPr>
                <w:rFonts w:hint="eastAsia"/>
                <w:color w:val="000000" w:themeColor="text1"/>
                <w:sz w:val="24"/>
                <w:szCs w:val="24"/>
              </w:rPr>
              <w:t>萬</w:t>
            </w:r>
            <w:proofErr w:type="gramStart"/>
            <w:r w:rsidRPr="0011699D">
              <w:rPr>
                <w:rFonts w:hint="eastAsia"/>
                <w:color w:val="000000" w:themeColor="text1"/>
                <w:sz w:val="24"/>
                <w:szCs w:val="24"/>
              </w:rPr>
              <w:t>瓩</w:t>
            </w:r>
            <w:proofErr w:type="gramEnd"/>
          </w:p>
        </w:tc>
        <w:tc>
          <w:tcPr>
            <w:tcW w:w="108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r w:rsidRPr="0011699D">
              <w:rPr>
                <w:color w:val="000000" w:themeColor="text1"/>
                <w:sz w:val="24"/>
                <w:szCs w:val="24"/>
              </w:rPr>
              <w:t>383</w:t>
            </w:r>
          </w:p>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p>
        </w:tc>
        <w:tc>
          <w:tcPr>
            <w:tcW w:w="1133"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r w:rsidRPr="0011699D">
              <w:rPr>
                <w:rFonts w:hint="eastAsia"/>
                <w:color w:val="000000" w:themeColor="text1"/>
                <w:sz w:val="24"/>
                <w:szCs w:val="24"/>
              </w:rPr>
              <w:t>411</w:t>
            </w:r>
          </w:p>
        </w:tc>
        <w:tc>
          <w:tcPr>
            <w:tcW w:w="107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r w:rsidRPr="0011699D">
              <w:rPr>
                <w:rFonts w:hint="eastAsia"/>
                <w:color w:val="000000" w:themeColor="text1"/>
                <w:sz w:val="24"/>
                <w:szCs w:val="24"/>
              </w:rPr>
              <w:t>407</w:t>
            </w:r>
          </w:p>
        </w:tc>
        <w:tc>
          <w:tcPr>
            <w:tcW w:w="235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地方民眾抗爭設置風力發電，進度不如預期。</w:t>
            </w:r>
          </w:p>
        </w:tc>
      </w:tr>
      <w:tr w:rsidR="0011699D" w:rsidRPr="0011699D" w:rsidTr="004107A9">
        <w:trPr>
          <w:cantSplit/>
          <w:trHeight w:val="397"/>
          <w:jc w:val="center"/>
        </w:trPr>
        <w:tc>
          <w:tcPr>
            <w:tcW w:w="2778" w:type="dxa"/>
            <w:tcBorders>
              <w:top w:val="dashed" w:sz="4" w:space="0" w:color="auto"/>
              <w:left w:val="nil"/>
              <w:bottom w:val="nil"/>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proofErr w:type="gramStart"/>
            <w:r w:rsidRPr="0011699D">
              <w:rPr>
                <w:rFonts w:hint="eastAsia"/>
                <w:color w:val="000000" w:themeColor="text1"/>
                <w:sz w:val="24"/>
                <w:szCs w:val="24"/>
              </w:rPr>
              <w:t>推動綠能產業</w:t>
            </w:r>
            <w:proofErr w:type="gramEnd"/>
            <w:r w:rsidRPr="0011699D">
              <w:rPr>
                <w:rFonts w:hint="eastAsia"/>
                <w:color w:val="000000" w:themeColor="text1"/>
                <w:sz w:val="24"/>
                <w:szCs w:val="24"/>
              </w:rPr>
              <w:t>發展</w:t>
            </w:r>
          </w:p>
        </w:tc>
        <w:tc>
          <w:tcPr>
            <w:tcW w:w="1246" w:type="dxa"/>
            <w:tcBorders>
              <w:top w:val="dashed" w:sz="4" w:space="0" w:color="auto"/>
              <w:bottom w:val="nil"/>
            </w:tcBorders>
            <w:shd w:val="clear" w:color="auto" w:fill="auto"/>
            <w:noWrap/>
          </w:tcPr>
          <w:p w:rsidR="009D73D3" w:rsidRPr="0011699D" w:rsidRDefault="009D73D3" w:rsidP="004107A9">
            <w:pPr>
              <w:spacing w:beforeLines="20" w:before="48" w:afterLines="20" w:after="48" w:line="300" w:lineRule="exact"/>
              <w:ind w:leftChars="130" w:left="572" w:hangingChars="80" w:hanging="198"/>
              <w:jc w:val="center"/>
              <w:textAlignment w:val="baseline"/>
              <w:rPr>
                <w:color w:val="000000" w:themeColor="text1"/>
                <w:sz w:val="24"/>
                <w:szCs w:val="24"/>
              </w:rPr>
            </w:pPr>
          </w:p>
        </w:tc>
        <w:tc>
          <w:tcPr>
            <w:tcW w:w="1086" w:type="dxa"/>
            <w:tcBorders>
              <w:top w:val="dashed" w:sz="4" w:space="0" w:color="auto"/>
              <w:bottom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p>
        </w:tc>
        <w:tc>
          <w:tcPr>
            <w:tcW w:w="1133" w:type="dxa"/>
            <w:tcBorders>
              <w:top w:val="dashed" w:sz="4" w:space="0" w:color="auto"/>
              <w:bottom w:val="nil"/>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p>
        </w:tc>
        <w:tc>
          <w:tcPr>
            <w:tcW w:w="1071" w:type="dxa"/>
            <w:tcBorders>
              <w:top w:val="dashed" w:sz="4" w:space="0" w:color="auto"/>
              <w:bottom w:val="nil"/>
              <w:right w:val="nil"/>
            </w:tcBorders>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p>
        </w:tc>
        <w:tc>
          <w:tcPr>
            <w:tcW w:w="2351" w:type="dxa"/>
            <w:tcBorders>
              <w:top w:val="dashed" w:sz="4" w:space="0" w:color="auto"/>
              <w:bottom w:val="nil"/>
              <w:right w:val="nil"/>
            </w:tcBorders>
          </w:tcPr>
          <w:p w:rsidR="009D73D3" w:rsidRPr="0011699D" w:rsidRDefault="009D73D3" w:rsidP="004107A9">
            <w:pPr>
              <w:spacing w:beforeLines="20" w:before="48" w:afterLines="20" w:after="48" w:line="300" w:lineRule="exact"/>
              <w:rPr>
                <w:color w:val="000000" w:themeColor="text1"/>
                <w:sz w:val="24"/>
                <w:szCs w:val="24"/>
              </w:rPr>
            </w:pPr>
          </w:p>
        </w:tc>
      </w:tr>
      <w:tr w:rsidR="0011699D" w:rsidRPr="0011699D" w:rsidTr="004107A9">
        <w:trPr>
          <w:cantSplit/>
          <w:trHeight w:val="397"/>
          <w:jc w:val="center"/>
        </w:trPr>
        <w:tc>
          <w:tcPr>
            <w:tcW w:w="2778" w:type="dxa"/>
            <w:tcBorders>
              <w:top w:val="nil"/>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147" w:left="864" w:rightChars="50" w:right="144" w:hangingChars="178" w:hanging="441"/>
              <w:textAlignment w:val="baseline"/>
              <w:rPr>
                <w:b/>
                <w:color w:val="000000" w:themeColor="text1"/>
                <w:sz w:val="24"/>
                <w:szCs w:val="24"/>
              </w:rPr>
            </w:pPr>
            <w:r w:rsidRPr="0011699D">
              <w:rPr>
                <w:rFonts w:hint="eastAsia"/>
                <w:color w:val="000000" w:themeColor="text1"/>
                <w:sz w:val="24"/>
                <w:szCs w:val="24"/>
              </w:rPr>
              <w:t>－產值</w:t>
            </w:r>
          </w:p>
        </w:tc>
        <w:tc>
          <w:tcPr>
            <w:tcW w:w="1246" w:type="dxa"/>
            <w:tcBorders>
              <w:top w:val="nil"/>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億元</w:t>
            </w:r>
          </w:p>
        </w:tc>
        <w:tc>
          <w:tcPr>
            <w:tcW w:w="1086" w:type="dxa"/>
            <w:tcBorders>
              <w:top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4,200</w:t>
            </w:r>
          </w:p>
        </w:tc>
        <w:tc>
          <w:tcPr>
            <w:tcW w:w="1133" w:type="dxa"/>
            <w:tcBorders>
              <w:top w:val="nil"/>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4,410</w:t>
            </w:r>
          </w:p>
        </w:tc>
        <w:tc>
          <w:tcPr>
            <w:tcW w:w="1071" w:type="dxa"/>
            <w:tcBorders>
              <w:top w:val="nil"/>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4,884</w:t>
            </w:r>
          </w:p>
        </w:tc>
        <w:tc>
          <w:tcPr>
            <w:tcW w:w="2351" w:type="dxa"/>
            <w:tcBorders>
              <w:top w:val="nil"/>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147" w:left="864" w:rightChars="50" w:right="144" w:hangingChars="178" w:hanging="441"/>
              <w:textAlignment w:val="baseline"/>
              <w:rPr>
                <w:b/>
                <w:color w:val="000000" w:themeColor="text1"/>
                <w:sz w:val="24"/>
                <w:szCs w:val="24"/>
              </w:rPr>
            </w:pPr>
            <w:proofErr w:type="gramStart"/>
            <w:r w:rsidRPr="0011699D">
              <w:rPr>
                <w:rFonts w:hint="eastAsia"/>
                <w:color w:val="000000" w:themeColor="text1"/>
                <w:sz w:val="24"/>
                <w:szCs w:val="24"/>
              </w:rPr>
              <w:t>－總就業</w:t>
            </w:r>
            <w:proofErr w:type="gramEnd"/>
            <w:r w:rsidRPr="0011699D">
              <w:rPr>
                <w:rFonts w:hint="eastAsia"/>
                <w:color w:val="000000" w:themeColor="text1"/>
                <w:sz w:val="24"/>
                <w:szCs w:val="24"/>
              </w:rPr>
              <w:t>人數</w:t>
            </w:r>
          </w:p>
        </w:tc>
        <w:tc>
          <w:tcPr>
            <w:tcW w:w="124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萬</w:t>
            </w:r>
          </w:p>
        </w:tc>
        <w:tc>
          <w:tcPr>
            <w:tcW w:w="10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6.83</w:t>
            </w:r>
          </w:p>
        </w:tc>
        <w:tc>
          <w:tcPr>
            <w:tcW w:w="1133"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6.96</w:t>
            </w:r>
          </w:p>
        </w:tc>
        <w:tc>
          <w:tcPr>
            <w:tcW w:w="107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6.97</w:t>
            </w:r>
          </w:p>
        </w:tc>
        <w:tc>
          <w:tcPr>
            <w:tcW w:w="235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color w:val="000000" w:themeColor="text1"/>
                <w:sz w:val="24"/>
                <w:szCs w:val="24"/>
              </w:rPr>
              <w:t>.</w:t>
            </w:r>
            <w:r w:rsidRPr="0011699D">
              <w:rPr>
                <w:rFonts w:hint="eastAsia"/>
                <w:color w:val="000000" w:themeColor="text1"/>
                <w:sz w:val="24"/>
                <w:szCs w:val="24"/>
              </w:rPr>
              <w:t>二氧化碳排放控制量</w:t>
            </w:r>
          </w:p>
        </w:tc>
        <w:tc>
          <w:tcPr>
            <w:tcW w:w="124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198" w:hangingChars="80" w:hanging="198"/>
              <w:jc w:val="center"/>
              <w:textAlignment w:val="baseline"/>
              <w:rPr>
                <w:color w:val="000000" w:themeColor="text1"/>
                <w:sz w:val="24"/>
                <w:szCs w:val="24"/>
              </w:rPr>
            </w:pPr>
            <w:r w:rsidRPr="0011699D">
              <w:rPr>
                <w:rFonts w:hint="eastAsia"/>
                <w:color w:val="000000" w:themeColor="text1"/>
                <w:sz w:val="24"/>
                <w:szCs w:val="24"/>
              </w:rPr>
              <w:t>百萬公噸</w:t>
            </w:r>
          </w:p>
        </w:tc>
        <w:tc>
          <w:tcPr>
            <w:tcW w:w="108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textAlignment w:val="baseline"/>
              <w:rPr>
                <w:color w:val="000000" w:themeColor="text1"/>
                <w:sz w:val="24"/>
                <w:szCs w:val="24"/>
              </w:rPr>
            </w:pPr>
            <w:r w:rsidRPr="0011699D">
              <w:rPr>
                <w:color w:val="000000" w:themeColor="text1"/>
                <w:sz w:val="24"/>
                <w:szCs w:val="24"/>
              </w:rPr>
              <w:t>250.29</w:t>
            </w:r>
          </w:p>
        </w:tc>
        <w:tc>
          <w:tcPr>
            <w:tcW w:w="1133"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jc w:val="right"/>
              <w:textAlignment w:val="baseline"/>
              <w:rPr>
                <w:color w:val="000000" w:themeColor="text1"/>
                <w:sz w:val="24"/>
                <w:szCs w:val="24"/>
              </w:rPr>
            </w:pPr>
            <w:r w:rsidRPr="0011699D">
              <w:rPr>
                <w:rFonts w:hint="eastAsia"/>
                <w:color w:val="000000" w:themeColor="text1"/>
                <w:sz w:val="24"/>
                <w:szCs w:val="24"/>
              </w:rPr>
              <w:t>255</w:t>
            </w:r>
            <w:r w:rsidRPr="0011699D">
              <w:rPr>
                <w:rFonts w:hint="eastAsia"/>
                <w:color w:val="000000" w:themeColor="text1"/>
                <w:sz w:val="24"/>
                <w:szCs w:val="24"/>
              </w:rPr>
              <w:t>以下</w:t>
            </w:r>
          </w:p>
        </w:tc>
        <w:tc>
          <w:tcPr>
            <w:tcW w:w="1071" w:type="dxa"/>
            <w:tcBorders>
              <w:top w:val="dashed" w:sz="4" w:space="0" w:color="auto"/>
              <w:bottom w:val="single" w:sz="4" w:space="0" w:color="auto"/>
              <w:right w:val="nil"/>
            </w:tcBorders>
          </w:tcPr>
          <w:p w:rsidR="009D73D3" w:rsidRPr="0011699D" w:rsidRDefault="009D73D3" w:rsidP="001252B4">
            <w:pPr>
              <w:spacing w:beforeLines="20" w:before="48" w:afterLines="20" w:after="48" w:line="300" w:lineRule="exact"/>
              <w:ind w:leftChars="-50" w:left="-144" w:rightChars="25" w:right="72"/>
              <w:jc w:val="right"/>
              <w:textAlignment w:val="baseline"/>
              <w:rPr>
                <w:color w:val="000000" w:themeColor="text1"/>
                <w:sz w:val="24"/>
                <w:szCs w:val="24"/>
              </w:rPr>
            </w:pPr>
            <w:r w:rsidRPr="0011699D">
              <w:rPr>
                <w:rFonts w:hint="eastAsia"/>
                <w:color w:val="000000" w:themeColor="text1"/>
                <w:sz w:val="24"/>
                <w:szCs w:val="24"/>
              </w:rPr>
              <w:t>－</w:t>
            </w:r>
            <w:r w:rsidR="001252B4" w:rsidRPr="0011699D">
              <w:rPr>
                <w:rFonts w:hint="eastAsia"/>
                <w:color w:val="000000" w:themeColor="text1"/>
                <w:sz w:val="24"/>
                <w:szCs w:val="24"/>
                <w:vertAlign w:val="superscript"/>
              </w:rPr>
              <w:t>1</w:t>
            </w:r>
          </w:p>
        </w:tc>
        <w:tc>
          <w:tcPr>
            <w:tcW w:w="2351"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尚無統計資料</w:t>
            </w:r>
          </w:p>
        </w:tc>
      </w:tr>
      <w:tr w:rsidR="0011699D" w:rsidRPr="0011699D" w:rsidTr="004107A9">
        <w:trPr>
          <w:cantSplit/>
          <w:trHeight w:val="340"/>
          <w:jc w:val="center"/>
        </w:trPr>
        <w:tc>
          <w:tcPr>
            <w:tcW w:w="2778"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color w:val="000000" w:themeColor="text1"/>
                <w:sz w:val="24"/>
                <w:szCs w:val="24"/>
              </w:rPr>
            </w:pPr>
            <w:r w:rsidRPr="0011699D">
              <w:rPr>
                <w:b/>
                <w:color w:val="000000" w:themeColor="text1"/>
                <w:sz w:val="24"/>
                <w:szCs w:val="24"/>
              </w:rPr>
              <w:t>生態家園</w:t>
            </w:r>
          </w:p>
        </w:tc>
        <w:tc>
          <w:tcPr>
            <w:tcW w:w="124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color w:val="000000" w:themeColor="text1"/>
                <w:sz w:val="24"/>
                <w:szCs w:val="24"/>
              </w:rPr>
            </w:pPr>
          </w:p>
        </w:tc>
        <w:tc>
          <w:tcPr>
            <w:tcW w:w="108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133"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jc w:val="right"/>
              <w:rPr>
                <w:color w:val="000000" w:themeColor="text1"/>
                <w:sz w:val="24"/>
                <w:szCs w:val="24"/>
              </w:rPr>
            </w:pPr>
          </w:p>
        </w:tc>
        <w:tc>
          <w:tcPr>
            <w:tcW w:w="107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5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97"/>
          <w:jc w:val="center"/>
        </w:trPr>
        <w:tc>
          <w:tcPr>
            <w:tcW w:w="2778" w:type="dxa"/>
            <w:tcBorders>
              <w:top w:val="single"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color w:val="000000" w:themeColor="text1"/>
                <w:sz w:val="24"/>
                <w:szCs w:val="24"/>
              </w:rPr>
              <w:t>1.</w:t>
            </w:r>
            <w:r w:rsidRPr="0011699D">
              <w:rPr>
                <w:color w:val="000000" w:themeColor="text1"/>
                <w:sz w:val="24"/>
                <w:szCs w:val="24"/>
              </w:rPr>
              <w:t>全國細懸浮微粒</w:t>
            </w:r>
            <w:r w:rsidRPr="0011699D">
              <w:rPr>
                <w:rFonts w:ascii="標楷體" w:hAnsi="標楷體"/>
                <w:color w:val="000000" w:themeColor="text1"/>
                <w:sz w:val="24"/>
                <w:szCs w:val="24"/>
              </w:rPr>
              <w:t>(</w:t>
            </w:r>
            <w:r w:rsidRPr="0011699D">
              <w:rPr>
                <w:color w:val="000000" w:themeColor="text1"/>
                <w:sz w:val="24"/>
                <w:szCs w:val="24"/>
              </w:rPr>
              <w:t>PM</w:t>
            </w:r>
            <w:r w:rsidRPr="0011699D">
              <w:rPr>
                <w:color w:val="000000" w:themeColor="text1"/>
                <w:sz w:val="24"/>
                <w:szCs w:val="24"/>
                <w:vertAlign w:val="subscript"/>
              </w:rPr>
              <w:t>2.5</w:t>
            </w:r>
            <w:r w:rsidRPr="0011699D">
              <w:rPr>
                <w:rFonts w:ascii="標楷體" w:hAnsi="標楷體"/>
                <w:color w:val="000000" w:themeColor="text1"/>
                <w:sz w:val="24"/>
                <w:szCs w:val="24"/>
              </w:rPr>
              <w:t>)</w:t>
            </w:r>
            <w:r w:rsidRPr="0011699D">
              <w:rPr>
                <w:color w:val="000000" w:themeColor="text1"/>
                <w:sz w:val="24"/>
                <w:szCs w:val="24"/>
              </w:rPr>
              <w:t>年平均濃度</w:t>
            </w:r>
          </w:p>
        </w:tc>
        <w:tc>
          <w:tcPr>
            <w:tcW w:w="124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proofErr w:type="spellStart"/>
            <w:r w:rsidRPr="0011699D">
              <w:rPr>
                <w:color w:val="000000" w:themeColor="text1"/>
                <w:sz w:val="24"/>
                <w:szCs w:val="24"/>
              </w:rPr>
              <w:t>μg</w:t>
            </w:r>
            <w:proofErr w:type="spellEnd"/>
            <w:r w:rsidRPr="0011699D">
              <w:rPr>
                <w:color w:val="000000" w:themeColor="text1"/>
                <w:sz w:val="24"/>
                <w:szCs w:val="24"/>
              </w:rPr>
              <w:t>/m</w:t>
            </w:r>
            <w:r w:rsidRPr="0011699D">
              <w:rPr>
                <w:color w:val="000000" w:themeColor="text1"/>
                <w:sz w:val="24"/>
                <w:szCs w:val="24"/>
                <w:vertAlign w:val="superscript"/>
              </w:rPr>
              <w:t>3</w:t>
            </w:r>
          </w:p>
        </w:tc>
        <w:tc>
          <w:tcPr>
            <w:tcW w:w="1086" w:type="dxa"/>
            <w:tcBorders>
              <w:top w:val="single"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22.5</w:t>
            </w:r>
          </w:p>
        </w:tc>
        <w:tc>
          <w:tcPr>
            <w:tcW w:w="1133" w:type="dxa"/>
            <w:tcBorders>
              <w:top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jc w:val="right"/>
              <w:rPr>
                <w:color w:val="000000" w:themeColor="text1"/>
                <w:sz w:val="24"/>
                <w:szCs w:val="24"/>
              </w:rPr>
            </w:pPr>
            <w:r w:rsidRPr="0011699D">
              <w:rPr>
                <w:color w:val="000000" w:themeColor="text1"/>
                <w:sz w:val="24"/>
                <w:szCs w:val="24"/>
              </w:rPr>
              <w:t>2</w:t>
            </w:r>
            <w:r w:rsidRPr="0011699D">
              <w:rPr>
                <w:rFonts w:hint="eastAsia"/>
                <w:color w:val="000000" w:themeColor="text1"/>
                <w:sz w:val="24"/>
                <w:szCs w:val="24"/>
              </w:rPr>
              <w:t>2</w:t>
            </w:r>
            <w:r w:rsidRPr="0011699D">
              <w:rPr>
                <w:color w:val="000000" w:themeColor="text1"/>
                <w:sz w:val="24"/>
                <w:szCs w:val="24"/>
              </w:rPr>
              <w:t>.5</w:t>
            </w:r>
            <w:r w:rsidRPr="0011699D">
              <w:rPr>
                <w:color w:val="000000" w:themeColor="text1"/>
                <w:sz w:val="24"/>
                <w:szCs w:val="24"/>
              </w:rPr>
              <w:t>以下</w:t>
            </w:r>
          </w:p>
        </w:tc>
        <w:tc>
          <w:tcPr>
            <w:tcW w:w="107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21.5</w:t>
            </w:r>
          </w:p>
        </w:tc>
        <w:tc>
          <w:tcPr>
            <w:tcW w:w="2351" w:type="dxa"/>
            <w:tcBorders>
              <w:top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b/>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資源回收再利用率</w:t>
            </w:r>
          </w:p>
        </w:tc>
        <w:tc>
          <w:tcPr>
            <w:tcW w:w="124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w:t>
            </w:r>
          </w:p>
        </w:tc>
        <w:tc>
          <w:tcPr>
            <w:tcW w:w="10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63</w:t>
            </w:r>
          </w:p>
        </w:tc>
        <w:tc>
          <w:tcPr>
            <w:tcW w:w="1133"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jc w:val="right"/>
              <w:rPr>
                <w:color w:val="000000" w:themeColor="text1"/>
                <w:sz w:val="24"/>
                <w:szCs w:val="24"/>
              </w:rPr>
            </w:pPr>
            <w:r w:rsidRPr="0011699D">
              <w:rPr>
                <w:rFonts w:hint="eastAsia"/>
                <w:color w:val="000000" w:themeColor="text1"/>
                <w:sz w:val="24"/>
                <w:szCs w:val="24"/>
              </w:rPr>
              <w:t>63.5</w:t>
            </w:r>
            <w:r w:rsidRPr="0011699D">
              <w:rPr>
                <w:rFonts w:hint="eastAsia"/>
                <w:color w:val="000000" w:themeColor="text1"/>
                <w:sz w:val="24"/>
                <w:szCs w:val="24"/>
              </w:rPr>
              <w:t>以上</w:t>
            </w:r>
          </w:p>
        </w:tc>
        <w:tc>
          <w:tcPr>
            <w:tcW w:w="107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65.3</w:t>
            </w:r>
          </w:p>
        </w:tc>
        <w:tc>
          <w:tcPr>
            <w:tcW w:w="235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dashed"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完成湖山水庫進度</w:t>
            </w:r>
          </w:p>
        </w:tc>
        <w:tc>
          <w:tcPr>
            <w:tcW w:w="124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w:t>
            </w:r>
          </w:p>
        </w:tc>
        <w:tc>
          <w:tcPr>
            <w:tcW w:w="1086" w:type="dxa"/>
            <w:tcBorders>
              <w:top w:val="dashed" w:sz="4" w:space="0" w:color="auto"/>
              <w:bottom w:val="dashed"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90.64</w:t>
            </w:r>
          </w:p>
        </w:tc>
        <w:tc>
          <w:tcPr>
            <w:tcW w:w="1133" w:type="dxa"/>
            <w:tcBorders>
              <w:top w:val="dashed"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96.84</w:t>
            </w:r>
          </w:p>
        </w:tc>
        <w:tc>
          <w:tcPr>
            <w:tcW w:w="107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96.73</w:t>
            </w:r>
          </w:p>
        </w:tc>
        <w:tc>
          <w:tcPr>
            <w:tcW w:w="2351" w:type="dxa"/>
            <w:tcBorders>
              <w:top w:val="dashed"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受山區降雨及地質不佳等因素影響，部份工程進度不如預期。</w:t>
            </w:r>
          </w:p>
        </w:tc>
      </w:tr>
      <w:tr w:rsidR="0011699D" w:rsidRPr="0011699D" w:rsidTr="004107A9">
        <w:trPr>
          <w:cantSplit/>
          <w:trHeight w:val="397"/>
          <w:jc w:val="center"/>
        </w:trPr>
        <w:tc>
          <w:tcPr>
            <w:tcW w:w="2778" w:type="dxa"/>
            <w:tcBorders>
              <w:top w:val="dashed" w:sz="4" w:space="0" w:color="auto"/>
              <w:left w:val="nil"/>
              <w:bottom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4.</w:t>
            </w:r>
            <w:r w:rsidRPr="0011699D">
              <w:rPr>
                <w:rFonts w:hint="eastAsia"/>
                <w:color w:val="000000" w:themeColor="text1"/>
                <w:sz w:val="24"/>
                <w:szCs w:val="24"/>
              </w:rPr>
              <w:t>新增劃設海洋國家公園</w:t>
            </w:r>
          </w:p>
        </w:tc>
        <w:tc>
          <w:tcPr>
            <w:tcW w:w="124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處</w:t>
            </w:r>
          </w:p>
        </w:tc>
        <w:tc>
          <w:tcPr>
            <w:tcW w:w="1086" w:type="dxa"/>
            <w:tcBorders>
              <w:top w:val="dashed" w:sz="4" w:space="0" w:color="auto"/>
              <w:bottom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0</w:t>
            </w:r>
          </w:p>
        </w:tc>
        <w:tc>
          <w:tcPr>
            <w:tcW w:w="1133" w:type="dxa"/>
            <w:tcBorders>
              <w:top w:val="dashed"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1</w:t>
            </w:r>
          </w:p>
        </w:tc>
        <w:tc>
          <w:tcPr>
            <w:tcW w:w="1071"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1</w:t>
            </w:r>
          </w:p>
        </w:tc>
        <w:tc>
          <w:tcPr>
            <w:tcW w:w="2351" w:type="dxa"/>
            <w:tcBorders>
              <w:top w:val="dashed"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sz w:val="24"/>
                <w:szCs w:val="24"/>
              </w:rPr>
            </w:pPr>
            <w:r w:rsidRPr="0011699D">
              <w:rPr>
                <w:rFonts w:hint="eastAsia"/>
                <w:color w:val="000000" w:themeColor="text1"/>
                <w:sz w:val="24"/>
                <w:szCs w:val="24"/>
              </w:rPr>
              <w:t>達成目標</w:t>
            </w:r>
          </w:p>
        </w:tc>
      </w:tr>
      <w:tr w:rsidR="0011699D" w:rsidRPr="0011699D" w:rsidTr="004107A9">
        <w:trPr>
          <w:cantSplit/>
          <w:trHeight w:val="340"/>
          <w:jc w:val="center"/>
        </w:trPr>
        <w:tc>
          <w:tcPr>
            <w:tcW w:w="2778"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rightChars="50" w:right="144"/>
              <w:textAlignment w:val="baseline"/>
              <w:rPr>
                <w:b/>
                <w:color w:val="000000" w:themeColor="text1"/>
                <w:sz w:val="24"/>
                <w:szCs w:val="24"/>
              </w:rPr>
            </w:pPr>
            <w:r w:rsidRPr="0011699D">
              <w:rPr>
                <w:b/>
                <w:color w:val="000000" w:themeColor="text1"/>
                <w:sz w:val="24"/>
                <w:szCs w:val="24"/>
              </w:rPr>
              <w:t>災害防救</w:t>
            </w:r>
          </w:p>
        </w:tc>
        <w:tc>
          <w:tcPr>
            <w:tcW w:w="124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jc w:val="center"/>
              <w:rPr>
                <w:b/>
                <w:color w:val="000000" w:themeColor="text1"/>
                <w:sz w:val="24"/>
                <w:szCs w:val="24"/>
              </w:rPr>
            </w:pPr>
          </w:p>
        </w:tc>
        <w:tc>
          <w:tcPr>
            <w:tcW w:w="1086"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b/>
                <w:color w:val="000000" w:themeColor="text1"/>
                <w:sz w:val="24"/>
                <w:szCs w:val="24"/>
              </w:rPr>
            </w:pPr>
          </w:p>
        </w:tc>
        <w:tc>
          <w:tcPr>
            <w:tcW w:w="1133" w:type="dxa"/>
            <w:tcBorders>
              <w:top w:val="single" w:sz="4" w:space="0" w:color="auto"/>
              <w:left w:val="nil"/>
              <w:bottom w:val="single" w:sz="4" w:space="0" w:color="auto"/>
              <w:right w:val="nil"/>
            </w:tcBorders>
            <w:shd w:val="clear" w:color="auto" w:fill="auto"/>
            <w:noWrap/>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107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ind w:leftChars="-50" w:left="-144" w:rightChars="25" w:right="72"/>
              <w:jc w:val="right"/>
              <w:rPr>
                <w:color w:val="000000" w:themeColor="text1"/>
                <w:sz w:val="24"/>
                <w:szCs w:val="24"/>
              </w:rPr>
            </w:pPr>
          </w:p>
        </w:tc>
        <w:tc>
          <w:tcPr>
            <w:tcW w:w="2351" w:type="dxa"/>
            <w:tcBorders>
              <w:top w:val="single" w:sz="4" w:space="0" w:color="auto"/>
              <w:left w:val="nil"/>
              <w:bottom w:val="single" w:sz="4" w:space="0" w:color="auto"/>
              <w:right w:val="nil"/>
            </w:tcBorders>
          </w:tcPr>
          <w:p w:rsidR="009D73D3" w:rsidRPr="0011699D" w:rsidRDefault="009D73D3" w:rsidP="004107A9">
            <w:pPr>
              <w:spacing w:beforeLines="30" w:before="72" w:afterLines="30" w:after="72" w:line="300" w:lineRule="exact"/>
              <w:rPr>
                <w:color w:val="000000" w:themeColor="text1"/>
                <w:sz w:val="24"/>
                <w:szCs w:val="24"/>
              </w:rPr>
            </w:pPr>
          </w:p>
        </w:tc>
      </w:tr>
      <w:tr w:rsidR="0011699D" w:rsidRPr="0011699D" w:rsidTr="004107A9">
        <w:trPr>
          <w:cantSplit/>
          <w:trHeight w:val="397"/>
          <w:jc w:val="center"/>
        </w:trPr>
        <w:tc>
          <w:tcPr>
            <w:tcW w:w="2778" w:type="dxa"/>
            <w:tcBorders>
              <w:top w:val="single"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1.</w:t>
            </w:r>
            <w:r w:rsidRPr="0011699D">
              <w:rPr>
                <w:rFonts w:hint="eastAsia"/>
                <w:color w:val="000000" w:themeColor="text1"/>
                <w:sz w:val="24"/>
                <w:szCs w:val="24"/>
              </w:rPr>
              <w:t>中央管河川之計畫防洪設施完成率</w:t>
            </w:r>
          </w:p>
        </w:tc>
        <w:tc>
          <w:tcPr>
            <w:tcW w:w="1246"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w:t>
            </w:r>
          </w:p>
        </w:tc>
        <w:tc>
          <w:tcPr>
            <w:tcW w:w="1086" w:type="dxa"/>
            <w:tcBorders>
              <w:top w:val="single"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78.1</w:t>
            </w:r>
          </w:p>
        </w:tc>
        <w:tc>
          <w:tcPr>
            <w:tcW w:w="1133" w:type="dxa"/>
            <w:tcBorders>
              <w:top w:val="single" w:sz="4" w:space="0" w:color="auto"/>
              <w:left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78.6</w:t>
            </w:r>
          </w:p>
        </w:tc>
        <w:tc>
          <w:tcPr>
            <w:tcW w:w="1071" w:type="dxa"/>
            <w:tcBorders>
              <w:top w:val="single"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79.38</w:t>
            </w:r>
          </w:p>
        </w:tc>
        <w:tc>
          <w:tcPr>
            <w:tcW w:w="2351" w:type="dxa"/>
            <w:tcBorders>
              <w:top w:val="single"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2.</w:t>
            </w:r>
            <w:r w:rsidRPr="0011699D">
              <w:rPr>
                <w:rFonts w:hint="eastAsia"/>
                <w:color w:val="000000" w:themeColor="text1"/>
                <w:sz w:val="24"/>
                <w:szCs w:val="24"/>
              </w:rPr>
              <w:t>區域排水設施完成率</w:t>
            </w:r>
          </w:p>
        </w:tc>
        <w:tc>
          <w:tcPr>
            <w:tcW w:w="124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w:t>
            </w:r>
          </w:p>
        </w:tc>
        <w:tc>
          <w:tcPr>
            <w:tcW w:w="108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73</w:t>
            </w:r>
          </w:p>
        </w:tc>
        <w:tc>
          <w:tcPr>
            <w:tcW w:w="1133" w:type="dxa"/>
            <w:tcBorders>
              <w:top w:val="dashed" w:sz="4" w:space="0" w:color="auto"/>
              <w:left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74</w:t>
            </w:r>
          </w:p>
        </w:tc>
        <w:tc>
          <w:tcPr>
            <w:tcW w:w="1071" w:type="dxa"/>
            <w:tcBorders>
              <w:top w:val="dashed"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74</w:t>
            </w:r>
          </w:p>
        </w:tc>
        <w:tc>
          <w:tcPr>
            <w:tcW w:w="2351" w:type="dxa"/>
            <w:tcBorders>
              <w:top w:val="dashed"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3.</w:t>
            </w:r>
            <w:r w:rsidRPr="0011699D">
              <w:rPr>
                <w:rFonts w:hint="eastAsia"/>
                <w:color w:val="000000" w:themeColor="text1"/>
                <w:sz w:val="24"/>
                <w:szCs w:val="24"/>
              </w:rPr>
              <w:t>彰雲地區年地下水累積</w:t>
            </w:r>
            <w:proofErr w:type="gramStart"/>
            <w:r w:rsidRPr="0011699D">
              <w:rPr>
                <w:rFonts w:hint="eastAsia"/>
                <w:color w:val="000000" w:themeColor="text1"/>
                <w:sz w:val="24"/>
                <w:szCs w:val="24"/>
              </w:rPr>
              <w:t>減抽量</w:t>
            </w:r>
            <w:proofErr w:type="gramEnd"/>
          </w:p>
        </w:tc>
        <w:tc>
          <w:tcPr>
            <w:tcW w:w="124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r w:rsidRPr="0011699D">
              <w:rPr>
                <w:rFonts w:hint="eastAsia"/>
                <w:color w:val="000000" w:themeColor="text1"/>
                <w:sz w:val="24"/>
                <w:szCs w:val="24"/>
              </w:rPr>
              <w:t>億噸</w:t>
            </w:r>
          </w:p>
        </w:tc>
        <w:tc>
          <w:tcPr>
            <w:tcW w:w="1086" w:type="dxa"/>
            <w:tcBorders>
              <w:top w:val="dashed" w:sz="4" w:space="0" w:color="auto"/>
              <w:left w:val="single" w:sz="4" w:space="0" w:color="auto"/>
              <w:bottom w:val="dashed"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0.26</w:t>
            </w:r>
          </w:p>
        </w:tc>
        <w:tc>
          <w:tcPr>
            <w:tcW w:w="1133" w:type="dxa"/>
            <w:tcBorders>
              <w:top w:val="dashed" w:sz="4" w:space="0" w:color="auto"/>
              <w:left w:val="single" w:sz="4" w:space="0" w:color="auto"/>
              <w:bottom w:val="dashed"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0.23</w:t>
            </w:r>
          </w:p>
        </w:tc>
        <w:tc>
          <w:tcPr>
            <w:tcW w:w="1071" w:type="dxa"/>
            <w:tcBorders>
              <w:top w:val="dashed"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0.4</w:t>
            </w:r>
          </w:p>
        </w:tc>
        <w:tc>
          <w:tcPr>
            <w:tcW w:w="2351" w:type="dxa"/>
            <w:tcBorders>
              <w:top w:val="dashed" w:sz="4" w:space="0" w:color="auto"/>
              <w:left w:val="single" w:sz="4" w:space="0" w:color="auto"/>
              <w:bottom w:val="dashed"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rFonts w:hint="eastAsia"/>
                <w:color w:val="000000" w:themeColor="text1"/>
                <w:sz w:val="24"/>
                <w:szCs w:val="24"/>
              </w:rPr>
              <w:t>達成目標</w:t>
            </w:r>
          </w:p>
        </w:tc>
      </w:tr>
      <w:tr w:rsidR="0011699D" w:rsidRPr="0011699D" w:rsidTr="004107A9">
        <w:trPr>
          <w:cantSplit/>
          <w:trHeight w:val="397"/>
          <w:jc w:val="center"/>
        </w:trPr>
        <w:tc>
          <w:tcPr>
            <w:tcW w:w="2778" w:type="dxa"/>
            <w:tcBorders>
              <w:top w:val="dashed" w:sz="4" w:space="0" w:color="auto"/>
              <w:left w:val="nil"/>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70" w:left="408" w:rightChars="50" w:right="144" w:hangingChars="83" w:hanging="206"/>
              <w:textAlignment w:val="baseline"/>
              <w:rPr>
                <w:color w:val="000000" w:themeColor="text1"/>
                <w:sz w:val="24"/>
                <w:szCs w:val="24"/>
              </w:rPr>
            </w:pPr>
            <w:r w:rsidRPr="0011699D">
              <w:rPr>
                <w:rFonts w:hint="eastAsia"/>
                <w:color w:val="000000" w:themeColor="text1"/>
                <w:sz w:val="24"/>
                <w:szCs w:val="24"/>
              </w:rPr>
              <w:t>4.</w:t>
            </w:r>
            <w:r w:rsidRPr="0011699D">
              <w:rPr>
                <w:rFonts w:hint="eastAsia"/>
                <w:color w:val="000000" w:themeColor="text1"/>
                <w:sz w:val="24"/>
                <w:szCs w:val="24"/>
              </w:rPr>
              <w:t>完成建置各直轄市、縣</w:t>
            </w:r>
            <w:r w:rsidRPr="0011699D">
              <w:rPr>
                <w:rFonts w:ascii="標楷體" w:hAnsi="標楷體" w:hint="eastAsia"/>
                <w:color w:val="000000" w:themeColor="text1"/>
                <w:sz w:val="24"/>
                <w:szCs w:val="24"/>
              </w:rPr>
              <w:t>(市)水災</w:t>
            </w:r>
            <w:r w:rsidRPr="0011699D">
              <w:rPr>
                <w:rFonts w:hint="eastAsia"/>
                <w:color w:val="000000" w:themeColor="text1"/>
                <w:sz w:val="24"/>
                <w:szCs w:val="24"/>
              </w:rPr>
              <w:t>自主防災社區</w:t>
            </w:r>
          </w:p>
        </w:tc>
        <w:tc>
          <w:tcPr>
            <w:tcW w:w="1246"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jc w:val="center"/>
              <w:rPr>
                <w:color w:val="000000" w:themeColor="text1"/>
                <w:sz w:val="24"/>
                <w:szCs w:val="24"/>
              </w:rPr>
            </w:pPr>
            <w:proofErr w:type="gramStart"/>
            <w:r w:rsidRPr="0011699D">
              <w:rPr>
                <w:rFonts w:hint="eastAsia"/>
                <w:color w:val="000000" w:themeColor="text1"/>
                <w:sz w:val="24"/>
                <w:szCs w:val="24"/>
              </w:rPr>
              <w:t>個</w:t>
            </w:r>
            <w:proofErr w:type="gramEnd"/>
          </w:p>
        </w:tc>
        <w:tc>
          <w:tcPr>
            <w:tcW w:w="1086" w:type="dxa"/>
            <w:tcBorders>
              <w:top w:val="dashed" w:sz="4" w:space="0" w:color="auto"/>
              <w:left w:val="single" w:sz="4" w:space="0" w:color="auto"/>
              <w:bottom w:val="single" w:sz="4" w:space="0" w:color="auto"/>
              <w:right w:val="single" w:sz="4" w:space="0" w:color="auto"/>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vertAlign w:val="superscript"/>
              </w:rPr>
            </w:pPr>
            <w:r w:rsidRPr="0011699D">
              <w:rPr>
                <w:rFonts w:hint="eastAsia"/>
                <w:color w:val="000000" w:themeColor="text1"/>
                <w:sz w:val="24"/>
                <w:szCs w:val="24"/>
              </w:rPr>
              <w:t>264</w:t>
            </w:r>
          </w:p>
        </w:tc>
        <w:tc>
          <w:tcPr>
            <w:tcW w:w="1133" w:type="dxa"/>
            <w:tcBorders>
              <w:top w:val="dashed" w:sz="4" w:space="0" w:color="auto"/>
              <w:left w:val="single" w:sz="4" w:space="0" w:color="auto"/>
              <w:bottom w:val="single" w:sz="4" w:space="0" w:color="auto"/>
              <w:right w:val="nil"/>
            </w:tcBorders>
            <w:shd w:val="clear" w:color="auto" w:fill="auto"/>
            <w:noWrap/>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rFonts w:hint="eastAsia"/>
                <w:color w:val="000000" w:themeColor="text1"/>
                <w:sz w:val="24"/>
                <w:szCs w:val="24"/>
              </w:rPr>
              <w:t>200</w:t>
            </w:r>
          </w:p>
        </w:tc>
        <w:tc>
          <w:tcPr>
            <w:tcW w:w="1071" w:type="dxa"/>
            <w:tcBorders>
              <w:top w:val="dashed" w:sz="4" w:space="0" w:color="auto"/>
              <w:left w:val="single" w:sz="4" w:space="0" w:color="auto"/>
              <w:bottom w:val="single" w:sz="4" w:space="0" w:color="auto"/>
              <w:right w:val="nil"/>
            </w:tcBorders>
          </w:tcPr>
          <w:p w:rsidR="009D73D3" w:rsidRPr="0011699D" w:rsidRDefault="009D73D3" w:rsidP="004107A9">
            <w:pPr>
              <w:spacing w:beforeLines="20" w:before="48" w:afterLines="20" w:after="48" w:line="300" w:lineRule="exact"/>
              <w:ind w:leftChars="-50" w:left="-144" w:rightChars="25" w:right="72"/>
              <w:jc w:val="right"/>
              <w:rPr>
                <w:color w:val="000000" w:themeColor="text1"/>
                <w:sz w:val="24"/>
                <w:szCs w:val="24"/>
              </w:rPr>
            </w:pPr>
            <w:r w:rsidRPr="0011699D">
              <w:rPr>
                <w:color w:val="000000" w:themeColor="text1"/>
                <w:sz w:val="24"/>
                <w:szCs w:val="24"/>
              </w:rPr>
              <w:t>264</w:t>
            </w:r>
          </w:p>
        </w:tc>
        <w:tc>
          <w:tcPr>
            <w:tcW w:w="2351" w:type="dxa"/>
            <w:tcBorders>
              <w:top w:val="dashed" w:sz="4" w:space="0" w:color="auto"/>
              <w:left w:val="single" w:sz="4" w:space="0" w:color="auto"/>
              <w:bottom w:val="single" w:sz="4" w:space="0" w:color="auto"/>
              <w:right w:val="nil"/>
            </w:tcBorders>
          </w:tcPr>
          <w:p w:rsidR="009D73D3" w:rsidRPr="0011699D" w:rsidRDefault="009D73D3" w:rsidP="004107A9">
            <w:pPr>
              <w:spacing w:beforeLines="20" w:before="48" w:afterLines="20" w:after="48" w:line="300" w:lineRule="exact"/>
              <w:rPr>
                <w:color w:val="000000" w:themeColor="text1"/>
              </w:rPr>
            </w:pPr>
            <w:r w:rsidRPr="0011699D">
              <w:rPr>
                <w:rFonts w:hint="eastAsia"/>
                <w:color w:val="000000" w:themeColor="text1"/>
                <w:sz w:val="24"/>
                <w:szCs w:val="24"/>
              </w:rPr>
              <w:t>達成目標</w:t>
            </w:r>
          </w:p>
        </w:tc>
      </w:tr>
    </w:tbl>
    <w:p w:rsidR="009D73D3" w:rsidRPr="0011699D" w:rsidRDefault="009D73D3" w:rsidP="009D73D3">
      <w:pPr>
        <w:spacing w:beforeLines="30" w:before="72" w:line="320" w:lineRule="exact"/>
        <w:ind w:leftChars="-116" w:left="1" w:hangingChars="147" w:hanging="335"/>
        <w:jc w:val="left"/>
        <w:rPr>
          <w:b/>
          <w:color w:val="000000" w:themeColor="text1"/>
          <w:szCs w:val="26"/>
        </w:rPr>
      </w:pPr>
      <w:proofErr w:type="gramStart"/>
      <w:r w:rsidRPr="0011699D">
        <w:rPr>
          <w:rFonts w:hint="eastAsia"/>
          <w:color w:val="000000" w:themeColor="text1"/>
          <w:sz w:val="22"/>
          <w:szCs w:val="22"/>
        </w:rPr>
        <w:t>註</w:t>
      </w:r>
      <w:proofErr w:type="gramEnd"/>
      <w:r w:rsidRPr="0011699D">
        <w:rPr>
          <w:rFonts w:hint="eastAsia"/>
          <w:color w:val="000000" w:themeColor="text1"/>
          <w:sz w:val="22"/>
          <w:szCs w:val="22"/>
        </w:rPr>
        <w:t>：</w:t>
      </w:r>
      <w:r w:rsidR="001252B4" w:rsidRPr="0011699D">
        <w:rPr>
          <w:rFonts w:hint="eastAsia"/>
          <w:color w:val="000000" w:themeColor="text1"/>
          <w:sz w:val="22"/>
          <w:szCs w:val="22"/>
          <w:vertAlign w:val="superscript"/>
        </w:rPr>
        <w:t>1</w:t>
      </w:r>
      <w:r w:rsidRPr="0011699D">
        <w:rPr>
          <w:rFonts w:hint="eastAsia"/>
          <w:color w:val="000000" w:themeColor="text1"/>
          <w:sz w:val="16"/>
          <w:szCs w:val="16"/>
          <w:vertAlign w:val="superscript"/>
        </w:rPr>
        <w:t xml:space="preserve"> </w:t>
      </w:r>
      <w:r w:rsidRPr="0011699D">
        <w:rPr>
          <w:rFonts w:hint="eastAsia"/>
          <w:color w:val="000000" w:themeColor="text1"/>
          <w:sz w:val="22"/>
          <w:szCs w:val="22"/>
        </w:rPr>
        <w:t>預計</w:t>
      </w:r>
      <w:r w:rsidRPr="0011699D">
        <w:rPr>
          <w:rFonts w:hint="eastAsia"/>
          <w:color w:val="000000" w:themeColor="text1"/>
          <w:sz w:val="22"/>
          <w:szCs w:val="22"/>
        </w:rPr>
        <w:t>104</w:t>
      </w:r>
      <w:r w:rsidRPr="0011699D">
        <w:rPr>
          <w:rFonts w:hint="eastAsia"/>
          <w:color w:val="000000" w:themeColor="text1"/>
          <w:sz w:val="22"/>
          <w:szCs w:val="22"/>
        </w:rPr>
        <w:t>年年中發布統計數。</w:t>
      </w:r>
    </w:p>
    <w:p w:rsidR="00741A34" w:rsidRPr="0011699D" w:rsidRDefault="00741A34" w:rsidP="008A5048">
      <w:pPr>
        <w:jc w:val="center"/>
        <w:rPr>
          <w:rFonts w:ascii="Time New Roman" w:hAnsi="Time New Roman" w:hint="eastAsia"/>
          <w:b/>
          <w:color w:val="000000" w:themeColor="text1"/>
          <w:sz w:val="25"/>
          <w:szCs w:val="22"/>
        </w:rPr>
      </w:pPr>
    </w:p>
    <w:p w:rsidR="00741A34" w:rsidRPr="0011699D" w:rsidRDefault="00741A34">
      <w:pPr>
        <w:widowControl/>
        <w:overflowPunct/>
        <w:autoSpaceDE/>
        <w:autoSpaceDN/>
        <w:adjustRightInd/>
        <w:spacing w:line="240" w:lineRule="auto"/>
        <w:jc w:val="left"/>
        <w:textAlignment w:val="auto"/>
        <w:rPr>
          <w:rFonts w:ascii="Time New Roman" w:hAnsi="Time New Roman" w:hint="eastAsia"/>
          <w:b/>
          <w:color w:val="000000" w:themeColor="text1"/>
          <w:sz w:val="25"/>
          <w:szCs w:val="22"/>
        </w:rPr>
      </w:pPr>
    </w:p>
    <w:sectPr w:rsidR="00741A34" w:rsidRPr="0011699D" w:rsidSect="00C34868">
      <w:headerReference w:type="even" r:id="rId14"/>
      <w:headerReference w:type="default" r:id="rId15"/>
      <w:footerReference w:type="even" r:id="rId16"/>
      <w:footerReference w:type="default" r:id="rId17"/>
      <w:pgSz w:w="11907" w:h="16840" w:code="9"/>
      <w:pgMar w:top="2268" w:right="1701" w:bottom="1701" w:left="1701" w:header="680" w:footer="737" w:gutter="0"/>
      <w:pgNumType w:start="11"/>
      <w:cols w:space="42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A9" w:rsidRDefault="004107A9">
      <w:pPr>
        <w:spacing w:line="240" w:lineRule="auto"/>
      </w:pPr>
      <w:r>
        <w:separator/>
      </w:r>
    </w:p>
  </w:endnote>
  <w:endnote w:type="continuationSeparator" w:id="0">
    <w:p w:rsidR="004107A9" w:rsidRDefault="00410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
    <w:panose1 w:val="02010609010101010101"/>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9" w:rsidRPr="00CD5027" w:rsidRDefault="004107A9" w:rsidP="00670306">
    <w:pPr>
      <w:pStyle w:val="a3"/>
      <w:framePr w:wrap="around" w:vAnchor="text" w:hAnchor="margin" w:xAlign="center" w:y="1"/>
      <w:rPr>
        <w:rStyle w:val="a5"/>
        <w:rFonts w:ascii="Arial" w:hAnsi="Arial"/>
        <w:i w:val="0"/>
        <w:iCs/>
        <w:color w:val="3C3C3C"/>
        <w:sz w:val="26"/>
        <w:szCs w:val="26"/>
      </w:rPr>
    </w:pPr>
    <w:r w:rsidRPr="00CD5027">
      <w:rPr>
        <w:rStyle w:val="a5"/>
        <w:rFonts w:ascii="Arial" w:hAnsi="Arial"/>
        <w:i w:val="0"/>
        <w:iCs/>
        <w:color w:val="3C3C3C"/>
        <w:sz w:val="26"/>
        <w:szCs w:val="26"/>
      </w:rPr>
      <w:fldChar w:fldCharType="begin"/>
    </w:r>
    <w:r w:rsidRPr="00CD5027">
      <w:rPr>
        <w:rStyle w:val="a5"/>
        <w:rFonts w:ascii="Arial" w:hAnsi="Arial"/>
        <w:i w:val="0"/>
        <w:iCs/>
        <w:color w:val="3C3C3C"/>
        <w:sz w:val="26"/>
        <w:szCs w:val="26"/>
      </w:rPr>
      <w:instrText xml:space="preserve">PAGE  </w:instrText>
    </w:r>
    <w:r w:rsidRPr="00CD5027">
      <w:rPr>
        <w:rStyle w:val="a5"/>
        <w:rFonts w:ascii="Arial" w:hAnsi="Arial"/>
        <w:i w:val="0"/>
        <w:iCs/>
        <w:color w:val="3C3C3C"/>
        <w:sz w:val="26"/>
        <w:szCs w:val="26"/>
      </w:rPr>
      <w:fldChar w:fldCharType="separate"/>
    </w:r>
    <w:r w:rsidR="002313B6">
      <w:rPr>
        <w:rStyle w:val="a5"/>
        <w:rFonts w:ascii="Arial" w:hAnsi="Arial"/>
        <w:i w:val="0"/>
        <w:iCs/>
        <w:noProof/>
        <w:color w:val="3C3C3C"/>
        <w:sz w:val="26"/>
        <w:szCs w:val="26"/>
      </w:rPr>
      <w:t>14</w:t>
    </w:r>
    <w:r w:rsidRPr="00CD5027">
      <w:rPr>
        <w:rStyle w:val="a5"/>
        <w:rFonts w:ascii="Arial" w:hAnsi="Arial"/>
        <w:i w:val="0"/>
        <w:iCs/>
        <w:color w:val="3C3C3C"/>
        <w:sz w:val="26"/>
        <w:szCs w:val="26"/>
      </w:rPr>
      <w:fldChar w:fldCharType="end"/>
    </w:r>
  </w:p>
  <w:p w:rsidR="004107A9" w:rsidRDefault="004107A9" w:rsidP="00F30BD3">
    <w:r>
      <w:rPr>
        <w:noProof/>
      </w:rPr>
      <mc:AlternateContent>
        <mc:Choice Requires="wps">
          <w:drawing>
            <wp:anchor distT="0" distB="0" distL="114300" distR="114300" simplePos="0" relativeHeight="251662336" behindDoc="0" locked="0" layoutInCell="1" allowOverlap="1" wp14:anchorId="1E3377C8" wp14:editId="3786E3B0">
              <wp:simplePos x="0" y="0"/>
              <wp:positionH relativeFrom="column">
                <wp:posOffset>-222250</wp:posOffset>
              </wp:positionH>
              <wp:positionV relativeFrom="paragraph">
                <wp:posOffset>-22225</wp:posOffset>
              </wp:positionV>
              <wp:extent cx="5867400" cy="0"/>
              <wp:effectExtent l="0" t="0" r="0" b="0"/>
              <wp:wrapNone/>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75pt" to="44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" strokecolor="#3c3c3c" strokeweight=".9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9" w:rsidRPr="003D7C29" w:rsidRDefault="004107A9" w:rsidP="002313B6">
    <w:pPr>
      <w:pStyle w:val="a3"/>
      <w:framePr w:wrap="around" w:vAnchor="text" w:hAnchor="margin" w:xAlign="center" w:y="-205"/>
      <w:rPr>
        <w:rStyle w:val="a5"/>
        <w:rFonts w:ascii="Arial" w:hAnsi="Arial"/>
        <w:i w:val="0"/>
        <w:iCs/>
        <w:color w:val="3C3C3C"/>
        <w:sz w:val="26"/>
        <w:szCs w:val="26"/>
      </w:rPr>
    </w:pPr>
    <w:r w:rsidRPr="003D7C29">
      <w:rPr>
        <w:rStyle w:val="a5"/>
        <w:rFonts w:ascii="Arial" w:hAnsi="Arial"/>
        <w:i w:val="0"/>
        <w:iCs/>
        <w:color w:val="3C3C3C"/>
        <w:sz w:val="26"/>
        <w:szCs w:val="26"/>
      </w:rPr>
      <w:fldChar w:fldCharType="begin"/>
    </w:r>
    <w:r w:rsidRPr="003D7C29">
      <w:rPr>
        <w:rStyle w:val="a5"/>
        <w:rFonts w:ascii="Arial" w:hAnsi="Arial"/>
        <w:i w:val="0"/>
        <w:iCs/>
        <w:color w:val="3C3C3C"/>
        <w:sz w:val="26"/>
        <w:szCs w:val="26"/>
      </w:rPr>
      <w:instrText xml:space="preserve">PAGE  </w:instrText>
    </w:r>
    <w:r w:rsidRPr="003D7C29">
      <w:rPr>
        <w:rStyle w:val="a5"/>
        <w:rFonts w:ascii="Arial" w:hAnsi="Arial"/>
        <w:i w:val="0"/>
        <w:iCs/>
        <w:color w:val="3C3C3C"/>
        <w:sz w:val="26"/>
        <w:szCs w:val="26"/>
      </w:rPr>
      <w:fldChar w:fldCharType="separate"/>
    </w:r>
    <w:r w:rsidR="002313B6">
      <w:rPr>
        <w:rStyle w:val="a5"/>
        <w:rFonts w:ascii="Arial" w:hAnsi="Arial"/>
        <w:i w:val="0"/>
        <w:iCs/>
        <w:noProof/>
        <w:color w:val="3C3C3C"/>
        <w:sz w:val="26"/>
        <w:szCs w:val="26"/>
      </w:rPr>
      <w:t>13</w:t>
    </w:r>
    <w:r w:rsidRPr="003D7C29">
      <w:rPr>
        <w:rStyle w:val="a5"/>
        <w:rFonts w:ascii="Arial" w:hAnsi="Arial"/>
        <w:i w:val="0"/>
        <w:iCs/>
        <w:color w:val="3C3C3C"/>
        <w:sz w:val="26"/>
        <w:szCs w:val="26"/>
      </w:rPr>
      <w:fldChar w:fldCharType="end"/>
    </w:r>
  </w:p>
  <w:p w:rsidR="004107A9" w:rsidRDefault="004107A9">
    <w:pPr>
      <w:pStyle w:val="a3"/>
      <w:jc w:val="center"/>
    </w:pPr>
    <w:r>
      <w:rPr>
        <w:noProof/>
      </w:rPr>
      <mc:AlternateContent>
        <mc:Choice Requires="wps">
          <w:drawing>
            <wp:anchor distT="0" distB="0" distL="114300" distR="114300" simplePos="0" relativeHeight="251661312" behindDoc="0" locked="0" layoutInCell="1" allowOverlap="1" wp14:anchorId="46167FE2" wp14:editId="6834E79A">
              <wp:simplePos x="0" y="0"/>
              <wp:positionH relativeFrom="column">
                <wp:posOffset>-236220</wp:posOffset>
              </wp:positionH>
              <wp:positionV relativeFrom="paragraph">
                <wp:posOffset>-145627</wp:posOffset>
              </wp:positionV>
              <wp:extent cx="5867400" cy="0"/>
              <wp:effectExtent l="0" t="0" r="19050" b="1905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45pt" to="443.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yOFQIAACo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" strokecolor="#3c3c3c" strokeweight=".9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A9" w:rsidRDefault="004107A9">
      <w:pPr>
        <w:spacing w:line="240" w:lineRule="auto"/>
      </w:pPr>
      <w:r>
        <w:separator/>
      </w:r>
    </w:p>
  </w:footnote>
  <w:footnote w:type="continuationSeparator" w:id="0">
    <w:p w:rsidR="004107A9" w:rsidRDefault="004107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9" w:rsidRDefault="004107A9" w:rsidP="00243821">
    <w:pPr>
      <w:jc w:val="center"/>
    </w:pPr>
    <w:r>
      <w:rPr>
        <w:noProof/>
      </w:rPr>
      <mc:AlternateContent>
        <mc:Choice Requires="wps">
          <w:drawing>
            <wp:anchor distT="0" distB="0" distL="114300" distR="114300" simplePos="0" relativeHeight="251659264" behindDoc="0" locked="0" layoutInCell="1" allowOverlap="1" wp14:anchorId="0C24BFB0" wp14:editId="78DA6A92">
              <wp:simplePos x="0" y="0"/>
              <wp:positionH relativeFrom="column">
                <wp:posOffset>1644015</wp:posOffset>
              </wp:positionH>
              <wp:positionV relativeFrom="paragraph">
                <wp:posOffset>393700</wp:posOffset>
              </wp:positionV>
              <wp:extent cx="4010025" cy="0"/>
              <wp:effectExtent l="0" t="0" r="9525" b="1905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1pt" to="44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GgFAIAACs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" strokecolor="#3c3c3c" strokeweight=".9pt"/>
          </w:pict>
        </mc:Fallback>
      </mc:AlternateContent>
    </w:r>
    <w:r>
      <w:rPr>
        <w:noProof/>
      </w:rPr>
      <mc:AlternateContent>
        <mc:Choice Requires="wps">
          <w:drawing>
            <wp:anchor distT="0" distB="0" distL="114300" distR="114300" simplePos="0" relativeHeight="251660288" behindDoc="0" locked="0" layoutInCell="1" allowOverlap="1" wp14:anchorId="6E37669C" wp14:editId="5E686D60">
              <wp:simplePos x="0" y="0"/>
              <wp:positionH relativeFrom="column">
                <wp:posOffset>1644650</wp:posOffset>
              </wp:positionH>
              <wp:positionV relativeFrom="paragraph">
                <wp:posOffset>274955</wp:posOffset>
              </wp:positionV>
              <wp:extent cx="0" cy="228600"/>
              <wp:effectExtent l="0" t="0" r="19050" b="1905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1.65pt" to="12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" strokecolor="#3c3c3c" strokeweight=".9pt"/>
          </w:pict>
        </mc:Fallback>
      </mc:AlternateContent>
    </w:r>
    <w:r>
      <w:rPr>
        <w:noProof/>
      </w:rPr>
      <mc:AlternateContent>
        <mc:Choice Requires="wps">
          <w:drawing>
            <wp:anchor distT="0" distB="0" distL="114300" distR="114300" simplePos="0" relativeHeight="251658240" behindDoc="0" locked="0" layoutInCell="1" allowOverlap="1" wp14:anchorId="6738DBB5" wp14:editId="0B5194CF">
              <wp:simplePos x="0" y="0"/>
              <wp:positionH relativeFrom="column">
                <wp:posOffset>-342900</wp:posOffset>
              </wp:positionH>
              <wp:positionV relativeFrom="paragraph">
                <wp:posOffset>205105</wp:posOffset>
              </wp:positionV>
              <wp:extent cx="2762250" cy="30480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7A9" w:rsidRPr="009D0E1A" w:rsidRDefault="004107A9"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103年國家發展計畫執行檢討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0" type="#_x0000_t202" style="position:absolute;left:0;text-align:left;margin-left:-27pt;margin-top:16.1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H+uA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" filled="f" stroked="f">
              <v:textbox>
                <w:txbxContent>
                  <w:p w:rsidR="004107A9" w:rsidRPr="009D0E1A" w:rsidRDefault="004107A9"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103年國家發展計畫執行檢討</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9" w:rsidRPr="002F1521" w:rsidRDefault="004107A9" w:rsidP="002F1521">
    <w:pPr>
      <w:pStyle w:val="a6"/>
      <w:ind w:right="360" w:firstLine="360"/>
    </w:pPr>
    <w:r>
      <w:rPr>
        <w:noProof/>
      </w:rPr>
      <mc:AlternateContent>
        <mc:Choice Requires="wps">
          <w:drawing>
            <wp:anchor distT="0" distB="0" distL="114300" distR="114300" simplePos="0" relativeHeight="251657216" behindDoc="0" locked="0" layoutInCell="1" allowOverlap="1" wp14:anchorId="53C68BCF" wp14:editId="02EE7066">
              <wp:simplePos x="0" y="0"/>
              <wp:positionH relativeFrom="column">
                <wp:posOffset>-235585</wp:posOffset>
              </wp:positionH>
              <wp:positionV relativeFrom="paragraph">
                <wp:posOffset>385445</wp:posOffset>
              </wp:positionV>
              <wp:extent cx="4156075" cy="0"/>
              <wp:effectExtent l="0" t="0" r="15875" b="1905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30.35pt" to="308.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oaFQIAACo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" strokecolor="#3c3c3c" strokeweight=".9pt"/>
          </w:pict>
        </mc:Fallback>
      </mc:AlternateContent>
    </w:r>
    <w:r>
      <w:rPr>
        <w:noProof/>
      </w:rPr>
      <mc:AlternateContent>
        <mc:Choice Requires="wps">
          <w:drawing>
            <wp:anchor distT="0" distB="0" distL="114300" distR="114300" simplePos="0" relativeHeight="251654144" behindDoc="0" locked="0" layoutInCell="1" allowOverlap="1" wp14:anchorId="105AB7A0" wp14:editId="03431BF2">
              <wp:simplePos x="0" y="0"/>
              <wp:positionH relativeFrom="column">
                <wp:posOffset>3924877</wp:posOffset>
              </wp:positionH>
              <wp:positionV relativeFrom="paragraph">
                <wp:posOffset>254635</wp:posOffset>
              </wp:positionV>
              <wp:extent cx="0" cy="228600"/>
              <wp:effectExtent l="0" t="0" r="19050" b="1905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1430">
                        <a:solidFill>
                          <a:srgbClr val="3C3C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05pt,20.05pt" to="309.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" strokecolor="#3c3c3c" strokeweight=".9pt"/>
          </w:pict>
        </mc:Fallback>
      </mc:AlternateContent>
    </w:r>
    <w:r>
      <w:rPr>
        <w:noProof/>
      </w:rPr>
      <mc:AlternateContent>
        <mc:Choice Requires="wps">
          <w:drawing>
            <wp:anchor distT="0" distB="0" distL="114300" distR="114300" simplePos="0" relativeHeight="251653120" behindDoc="0" locked="0" layoutInCell="1" allowOverlap="1" wp14:anchorId="4093BA7A" wp14:editId="7E65B090">
              <wp:simplePos x="0" y="0"/>
              <wp:positionH relativeFrom="column">
                <wp:posOffset>3922337</wp:posOffset>
              </wp:positionH>
              <wp:positionV relativeFrom="paragraph">
                <wp:posOffset>200660</wp:posOffset>
              </wp:positionV>
              <wp:extent cx="2180492" cy="30480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492"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7A9" w:rsidRPr="009D0E1A" w:rsidRDefault="004107A9"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第</w:t>
                          </w:r>
                          <w:r>
                            <w:rPr>
                              <w:rFonts w:asciiTheme="majorEastAsia" w:eastAsiaTheme="majorEastAsia" w:hAnsiTheme="majorEastAsia" w:hint="eastAsia"/>
                              <w:b/>
                              <w:color w:val="3C3C3C"/>
                              <w:sz w:val="22"/>
                              <w:szCs w:val="22"/>
                            </w:rPr>
                            <w:t>二</w:t>
                          </w:r>
                          <w:r w:rsidRPr="009D0E1A">
                            <w:rPr>
                              <w:rFonts w:asciiTheme="majorEastAsia" w:eastAsiaTheme="majorEastAsia" w:hAnsiTheme="majorEastAsia" w:hint="eastAsia"/>
                              <w:b/>
                              <w:color w:val="3C3C3C"/>
                              <w:sz w:val="22"/>
                              <w:szCs w:val="22"/>
                            </w:rPr>
                            <w:t>章</w:t>
                          </w:r>
                          <w:r w:rsidRPr="009D0E1A">
                            <w:rPr>
                              <w:rFonts w:asciiTheme="majorEastAsia" w:eastAsiaTheme="majorEastAsia" w:hAnsiTheme="majorEastAsia" w:cs="細明體" w:hint="eastAsia"/>
                              <w:b/>
                              <w:color w:val="3C3C3C"/>
                              <w:sz w:val="22"/>
                              <w:szCs w:val="22"/>
                            </w:rPr>
                            <w:t xml:space="preserve"> </w:t>
                          </w:r>
                          <w:r>
                            <w:rPr>
                              <w:rFonts w:asciiTheme="majorEastAsia" w:eastAsiaTheme="majorEastAsia" w:hAnsiTheme="majorEastAsia" w:cs="細明體" w:hint="eastAsia"/>
                              <w:b/>
                              <w:color w:val="3C3C3C"/>
                              <w:sz w:val="22"/>
                              <w:szCs w:val="22"/>
                            </w:rPr>
                            <w:t>國內總體情勢檢討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1" type="#_x0000_t202" style="position:absolute;left:0;text-align:left;margin-left:308.85pt;margin-top:15.8pt;width:171.7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" filled="f" stroked="f">
              <v:textbox>
                <w:txbxContent>
                  <w:p w:rsidR="004107A9" w:rsidRPr="009D0E1A" w:rsidRDefault="004107A9" w:rsidP="005C612D">
                    <w:pPr>
                      <w:rPr>
                        <w:rFonts w:asciiTheme="majorEastAsia" w:eastAsiaTheme="majorEastAsia" w:hAnsiTheme="majorEastAsia"/>
                        <w:b/>
                        <w:color w:val="3C3C3C"/>
                      </w:rPr>
                    </w:pPr>
                    <w:r w:rsidRPr="009D0E1A">
                      <w:rPr>
                        <w:rFonts w:asciiTheme="majorEastAsia" w:eastAsiaTheme="majorEastAsia" w:hAnsiTheme="majorEastAsia" w:hint="eastAsia"/>
                        <w:b/>
                        <w:color w:val="3C3C3C"/>
                        <w:sz w:val="22"/>
                        <w:szCs w:val="22"/>
                      </w:rPr>
                      <w:t>第</w:t>
                    </w:r>
                    <w:r>
                      <w:rPr>
                        <w:rFonts w:asciiTheme="majorEastAsia" w:eastAsiaTheme="majorEastAsia" w:hAnsiTheme="majorEastAsia" w:hint="eastAsia"/>
                        <w:b/>
                        <w:color w:val="3C3C3C"/>
                        <w:sz w:val="22"/>
                        <w:szCs w:val="22"/>
                      </w:rPr>
                      <w:t>二</w:t>
                    </w:r>
                    <w:r w:rsidRPr="009D0E1A">
                      <w:rPr>
                        <w:rFonts w:asciiTheme="majorEastAsia" w:eastAsiaTheme="majorEastAsia" w:hAnsiTheme="majorEastAsia" w:hint="eastAsia"/>
                        <w:b/>
                        <w:color w:val="3C3C3C"/>
                        <w:sz w:val="22"/>
                        <w:szCs w:val="22"/>
                      </w:rPr>
                      <w:t>章</w:t>
                    </w:r>
                    <w:r w:rsidRPr="009D0E1A">
                      <w:rPr>
                        <w:rFonts w:asciiTheme="majorEastAsia" w:eastAsiaTheme="majorEastAsia" w:hAnsiTheme="majorEastAsia" w:cs="細明體" w:hint="eastAsia"/>
                        <w:b/>
                        <w:color w:val="3C3C3C"/>
                        <w:sz w:val="22"/>
                        <w:szCs w:val="22"/>
                      </w:rPr>
                      <w:t xml:space="preserve"> </w:t>
                    </w:r>
                    <w:r>
                      <w:rPr>
                        <w:rFonts w:asciiTheme="majorEastAsia" w:eastAsiaTheme="majorEastAsia" w:hAnsiTheme="majorEastAsia" w:cs="細明體" w:hint="eastAsia"/>
                        <w:b/>
                        <w:color w:val="3C3C3C"/>
                        <w:sz w:val="22"/>
                        <w:szCs w:val="22"/>
                      </w:rPr>
                      <w:t>國內總體情勢檢討</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87"/>
    <w:multiLevelType w:val="hybridMultilevel"/>
    <w:tmpl w:val="CA9ECD3E"/>
    <w:lvl w:ilvl="0" w:tplc="745454F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F23673"/>
    <w:multiLevelType w:val="hybridMultilevel"/>
    <w:tmpl w:val="59BCE3C8"/>
    <w:lvl w:ilvl="0" w:tplc="439ADB66">
      <w:start w:val="1"/>
      <w:numFmt w:val="decimal"/>
      <w:lvlText w:val="%1."/>
      <w:lvlJc w:val="left"/>
      <w:pPr>
        <w:ind w:left="434" w:hanging="360"/>
      </w:pPr>
      <w:rPr>
        <w:rFonts w:hint="default"/>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51201">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50D0"/>
    <w:rsid w:val="00010A88"/>
    <w:rsid w:val="00012E66"/>
    <w:rsid w:val="00013857"/>
    <w:rsid w:val="000157EE"/>
    <w:rsid w:val="00020268"/>
    <w:rsid w:val="00021C39"/>
    <w:rsid w:val="000308F0"/>
    <w:rsid w:val="0003500C"/>
    <w:rsid w:val="0004342D"/>
    <w:rsid w:val="000449B6"/>
    <w:rsid w:val="00045BF6"/>
    <w:rsid w:val="00046382"/>
    <w:rsid w:val="00047879"/>
    <w:rsid w:val="0006657D"/>
    <w:rsid w:val="00067C73"/>
    <w:rsid w:val="00067E24"/>
    <w:rsid w:val="00070558"/>
    <w:rsid w:val="00073EF9"/>
    <w:rsid w:val="0007496E"/>
    <w:rsid w:val="000768C3"/>
    <w:rsid w:val="0007722C"/>
    <w:rsid w:val="00081FD3"/>
    <w:rsid w:val="000849CC"/>
    <w:rsid w:val="00087782"/>
    <w:rsid w:val="0009281C"/>
    <w:rsid w:val="000A4274"/>
    <w:rsid w:val="000B3B49"/>
    <w:rsid w:val="000B4435"/>
    <w:rsid w:val="000B6777"/>
    <w:rsid w:val="000C1622"/>
    <w:rsid w:val="000C5700"/>
    <w:rsid w:val="000C629E"/>
    <w:rsid w:val="000C7514"/>
    <w:rsid w:val="000D0017"/>
    <w:rsid w:val="000D7736"/>
    <w:rsid w:val="000E3489"/>
    <w:rsid w:val="000E4899"/>
    <w:rsid w:val="000E4EFC"/>
    <w:rsid w:val="000F0E9C"/>
    <w:rsid w:val="000F2677"/>
    <w:rsid w:val="000F2851"/>
    <w:rsid w:val="001002D1"/>
    <w:rsid w:val="001114FE"/>
    <w:rsid w:val="00115254"/>
    <w:rsid w:val="0011699D"/>
    <w:rsid w:val="0011773F"/>
    <w:rsid w:val="0012343D"/>
    <w:rsid w:val="001252B4"/>
    <w:rsid w:val="00130B86"/>
    <w:rsid w:val="001329A1"/>
    <w:rsid w:val="001331EF"/>
    <w:rsid w:val="001400F8"/>
    <w:rsid w:val="00140408"/>
    <w:rsid w:val="00151C47"/>
    <w:rsid w:val="001523BB"/>
    <w:rsid w:val="00153B31"/>
    <w:rsid w:val="00162AB7"/>
    <w:rsid w:val="001707B8"/>
    <w:rsid w:val="001826D1"/>
    <w:rsid w:val="001826DF"/>
    <w:rsid w:val="00193E75"/>
    <w:rsid w:val="001A13CF"/>
    <w:rsid w:val="001A207B"/>
    <w:rsid w:val="001A4D79"/>
    <w:rsid w:val="001A6BAA"/>
    <w:rsid w:val="001B056D"/>
    <w:rsid w:val="001B38BC"/>
    <w:rsid w:val="001B4D6E"/>
    <w:rsid w:val="001B7EC2"/>
    <w:rsid w:val="001C00EE"/>
    <w:rsid w:val="001C233A"/>
    <w:rsid w:val="001C48A9"/>
    <w:rsid w:val="001D2E3D"/>
    <w:rsid w:val="001D4B12"/>
    <w:rsid w:val="001D5682"/>
    <w:rsid w:val="001D6CED"/>
    <w:rsid w:val="001E4594"/>
    <w:rsid w:val="001F26BF"/>
    <w:rsid w:val="001F4EBB"/>
    <w:rsid w:val="001F53C3"/>
    <w:rsid w:val="001F6875"/>
    <w:rsid w:val="00211C31"/>
    <w:rsid w:val="0021516E"/>
    <w:rsid w:val="00222906"/>
    <w:rsid w:val="00222D6D"/>
    <w:rsid w:val="002248F8"/>
    <w:rsid w:val="0022602F"/>
    <w:rsid w:val="002313B6"/>
    <w:rsid w:val="002333CB"/>
    <w:rsid w:val="002359F0"/>
    <w:rsid w:val="0023651D"/>
    <w:rsid w:val="00236891"/>
    <w:rsid w:val="0024024C"/>
    <w:rsid w:val="00241F6C"/>
    <w:rsid w:val="00242FC1"/>
    <w:rsid w:val="00243821"/>
    <w:rsid w:val="002508F6"/>
    <w:rsid w:val="002513A2"/>
    <w:rsid w:val="00255C7A"/>
    <w:rsid w:val="0028143A"/>
    <w:rsid w:val="00281FF5"/>
    <w:rsid w:val="0028767E"/>
    <w:rsid w:val="002947A5"/>
    <w:rsid w:val="00295455"/>
    <w:rsid w:val="0029555A"/>
    <w:rsid w:val="00296022"/>
    <w:rsid w:val="002966A5"/>
    <w:rsid w:val="00297CAB"/>
    <w:rsid w:val="002A0625"/>
    <w:rsid w:val="002A1E41"/>
    <w:rsid w:val="002A786B"/>
    <w:rsid w:val="002B2C0A"/>
    <w:rsid w:val="002C2B20"/>
    <w:rsid w:val="002C4731"/>
    <w:rsid w:val="002C7D8C"/>
    <w:rsid w:val="002D0C4C"/>
    <w:rsid w:val="002E0429"/>
    <w:rsid w:val="002E2FA8"/>
    <w:rsid w:val="002E386C"/>
    <w:rsid w:val="002F1521"/>
    <w:rsid w:val="002F5E8E"/>
    <w:rsid w:val="002F6ECF"/>
    <w:rsid w:val="00302D87"/>
    <w:rsid w:val="003069D0"/>
    <w:rsid w:val="003108EA"/>
    <w:rsid w:val="0031136D"/>
    <w:rsid w:val="00311FE9"/>
    <w:rsid w:val="0031312A"/>
    <w:rsid w:val="003171A3"/>
    <w:rsid w:val="003204DA"/>
    <w:rsid w:val="00320A88"/>
    <w:rsid w:val="00323EE2"/>
    <w:rsid w:val="003244A5"/>
    <w:rsid w:val="00331BFF"/>
    <w:rsid w:val="003357C8"/>
    <w:rsid w:val="00337C70"/>
    <w:rsid w:val="00337D45"/>
    <w:rsid w:val="00345CEA"/>
    <w:rsid w:val="00347B36"/>
    <w:rsid w:val="003510A1"/>
    <w:rsid w:val="00351326"/>
    <w:rsid w:val="003530BC"/>
    <w:rsid w:val="00355AF7"/>
    <w:rsid w:val="00356522"/>
    <w:rsid w:val="00364E21"/>
    <w:rsid w:val="00367C79"/>
    <w:rsid w:val="0037047F"/>
    <w:rsid w:val="00384B9E"/>
    <w:rsid w:val="00384E85"/>
    <w:rsid w:val="00391640"/>
    <w:rsid w:val="00392CE2"/>
    <w:rsid w:val="00396378"/>
    <w:rsid w:val="003969B2"/>
    <w:rsid w:val="003A1A87"/>
    <w:rsid w:val="003A2C21"/>
    <w:rsid w:val="003A4407"/>
    <w:rsid w:val="003A5012"/>
    <w:rsid w:val="003A7DA7"/>
    <w:rsid w:val="003B218C"/>
    <w:rsid w:val="003B30AF"/>
    <w:rsid w:val="003B3E23"/>
    <w:rsid w:val="003B61F6"/>
    <w:rsid w:val="003B797B"/>
    <w:rsid w:val="003C3923"/>
    <w:rsid w:val="003C63B6"/>
    <w:rsid w:val="003C6EAE"/>
    <w:rsid w:val="003C7EC9"/>
    <w:rsid w:val="003D11B6"/>
    <w:rsid w:val="003D157B"/>
    <w:rsid w:val="003D158D"/>
    <w:rsid w:val="003D49EA"/>
    <w:rsid w:val="003D54A6"/>
    <w:rsid w:val="003D777E"/>
    <w:rsid w:val="003D7C29"/>
    <w:rsid w:val="003E2035"/>
    <w:rsid w:val="003F0B43"/>
    <w:rsid w:val="003F209D"/>
    <w:rsid w:val="003F2FAF"/>
    <w:rsid w:val="003F59B3"/>
    <w:rsid w:val="00403DE7"/>
    <w:rsid w:val="004063BB"/>
    <w:rsid w:val="00406EBA"/>
    <w:rsid w:val="004107A9"/>
    <w:rsid w:val="004136DC"/>
    <w:rsid w:val="00413A11"/>
    <w:rsid w:val="0042354B"/>
    <w:rsid w:val="00423E4B"/>
    <w:rsid w:val="00431839"/>
    <w:rsid w:val="004360B3"/>
    <w:rsid w:val="00437C84"/>
    <w:rsid w:val="00451AE8"/>
    <w:rsid w:val="00451E36"/>
    <w:rsid w:val="00461205"/>
    <w:rsid w:val="0046562C"/>
    <w:rsid w:val="004711CA"/>
    <w:rsid w:val="00476D8E"/>
    <w:rsid w:val="00485101"/>
    <w:rsid w:val="004A3309"/>
    <w:rsid w:val="004B1B5A"/>
    <w:rsid w:val="004B31C3"/>
    <w:rsid w:val="004B3590"/>
    <w:rsid w:val="004B456E"/>
    <w:rsid w:val="004C0691"/>
    <w:rsid w:val="004C1830"/>
    <w:rsid w:val="004C2864"/>
    <w:rsid w:val="004C3EFA"/>
    <w:rsid w:val="004D6569"/>
    <w:rsid w:val="004E0341"/>
    <w:rsid w:val="004E2744"/>
    <w:rsid w:val="004E36C2"/>
    <w:rsid w:val="004E3CAC"/>
    <w:rsid w:val="004F11B7"/>
    <w:rsid w:val="00500CB4"/>
    <w:rsid w:val="00503EE3"/>
    <w:rsid w:val="00505B72"/>
    <w:rsid w:val="005118ED"/>
    <w:rsid w:val="00511E47"/>
    <w:rsid w:val="00525BD6"/>
    <w:rsid w:val="00526A16"/>
    <w:rsid w:val="0052709D"/>
    <w:rsid w:val="00530D04"/>
    <w:rsid w:val="00536FF8"/>
    <w:rsid w:val="005439DC"/>
    <w:rsid w:val="00544F57"/>
    <w:rsid w:val="00552FB6"/>
    <w:rsid w:val="00555093"/>
    <w:rsid w:val="005552A7"/>
    <w:rsid w:val="00565002"/>
    <w:rsid w:val="00573BB0"/>
    <w:rsid w:val="00590CB6"/>
    <w:rsid w:val="00596C06"/>
    <w:rsid w:val="005A047C"/>
    <w:rsid w:val="005A74EE"/>
    <w:rsid w:val="005A7519"/>
    <w:rsid w:val="005B050B"/>
    <w:rsid w:val="005B05C9"/>
    <w:rsid w:val="005B31AC"/>
    <w:rsid w:val="005B39C6"/>
    <w:rsid w:val="005B7E97"/>
    <w:rsid w:val="005C1928"/>
    <w:rsid w:val="005C21ED"/>
    <w:rsid w:val="005C3561"/>
    <w:rsid w:val="005C397F"/>
    <w:rsid w:val="005C43DE"/>
    <w:rsid w:val="005C612D"/>
    <w:rsid w:val="005C6EBD"/>
    <w:rsid w:val="005C74CD"/>
    <w:rsid w:val="005D3059"/>
    <w:rsid w:val="005E01D6"/>
    <w:rsid w:val="005E1D41"/>
    <w:rsid w:val="005E3200"/>
    <w:rsid w:val="005E4F28"/>
    <w:rsid w:val="005F3E62"/>
    <w:rsid w:val="005F6C36"/>
    <w:rsid w:val="00603BD6"/>
    <w:rsid w:val="00611F0B"/>
    <w:rsid w:val="006120EB"/>
    <w:rsid w:val="00614A96"/>
    <w:rsid w:val="006152DF"/>
    <w:rsid w:val="00622373"/>
    <w:rsid w:val="00622AF0"/>
    <w:rsid w:val="006239C2"/>
    <w:rsid w:val="00623FA6"/>
    <w:rsid w:val="00626390"/>
    <w:rsid w:val="0063238F"/>
    <w:rsid w:val="0063386C"/>
    <w:rsid w:val="00633BD8"/>
    <w:rsid w:val="0063732D"/>
    <w:rsid w:val="00637F55"/>
    <w:rsid w:val="00640AC1"/>
    <w:rsid w:val="00640CE3"/>
    <w:rsid w:val="00647A33"/>
    <w:rsid w:val="00665673"/>
    <w:rsid w:val="00665EE1"/>
    <w:rsid w:val="006668DE"/>
    <w:rsid w:val="006701D7"/>
    <w:rsid w:val="00670306"/>
    <w:rsid w:val="006716E3"/>
    <w:rsid w:val="006724CD"/>
    <w:rsid w:val="006729BB"/>
    <w:rsid w:val="00672B67"/>
    <w:rsid w:val="00672BD2"/>
    <w:rsid w:val="00690DDC"/>
    <w:rsid w:val="00691CC1"/>
    <w:rsid w:val="00692E3B"/>
    <w:rsid w:val="00693A61"/>
    <w:rsid w:val="006A44DD"/>
    <w:rsid w:val="006B0585"/>
    <w:rsid w:val="006B05A4"/>
    <w:rsid w:val="006B0D46"/>
    <w:rsid w:val="006B1AEA"/>
    <w:rsid w:val="006B2FE9"/>
    <w:rsid w:val="006B3F62"/>
    <w:rsid w:val="006C03F9"/>
    <w:rsid w:val="006C0EA2"/>
    <w:rsid w:val="006C2624"/>
    <w:rsid w:val="006C38AC"/>
    <w:rsid w:val="006C5235"/>
    <w:rsid w:val="006C6002"/>
    <w:rsid w:val="006C797B"/>
    <w:rsid w:val="006D118A"/>
    <w:rsid w:val="006D4E33"/>
    <w:rsid w:val="006E15F0"/>
    <w:rsid w:val="006E411B"/>
    <w:rsid w:val="006E6C1F"/>
    <w:rsid w:val="006E75C3"/>
    <w:rsid w:val="006E7E30"/>
    <w:rsid w:val="006F2917"/>
    <w:rsid w:val="006F7A19"/>
    <w:rsid w:val="00700CF5"/>
    <w:rsid w:val="00703550"/>
    <w:rsid w:val="00705DD3"/>
    <w:rsid w:val="0070651A"/>
    <w:rsid w:val="00710335"/>
    <w:rsid w:val="00710477"/>
    <w:rsid w:val="00711C84"/>
    <w:rsid w:val="007145F2"/>
    <w:rsid w:val="00714F27"/>
    <w:rsid w:val="007225AB"/>
    <w:rsid w:val="00724256"/>
    <w:rsid w:val="00724A63"/>
    <w:rsid w:val="00725BBC"/>
    <w:rsid w:val="00732FE6"/>
    <w:rsid w:val="00734BB9"/>
    <w:rsid w:val="00740694"/>
    <w:rsid w:val="00741A34"/>
    <w:rsid w:val="00746F98"/>
    <w:rsid w:val="00750829"/>
    <w:rsid w:val="007521C4"/>
    <w:rsid w:val="00762D1A"/>
    <w:rsid w:val="007665BC"/>
    <w:rsid w:val="00770B48"/>
    <w:rsid w:val="007756B6"/>
    <w:rsid w:val="00776539"/>
    <w:rsid w:val="00793DBE"/>
    <w:rsid w:val="007B25F4"/>
    <w:rsid w:val="007B3ED8"/>
    <w:rsid w:val="007B537D"/>
    <w:rsid w:val="007B597F"/>
    <w:rsid w:val="007B599E"/>
    <w:rsid w:val="007C277B"/>
    <w:rsid w:val="007C2838"/>
    <w:rsid w:val="007D2F5A"/>
    <w:rsid w:val="007D44A4"/>
    <w:rsid w:val="007D7C15"/>
    <w:rsid w:val="007D7D81"/>
    <w:rsid w:val="007E19BA"/>
    <w:rsid w:val="007E3411"/>
    <w:rsid w:val="007E6259"/>
    <w:rsid w:val="007F0E50"/>
    <w:rsid w:val="007F3D55"/>
    <w:rsid w:val="00802C78"/>
    <w:rsid w:val="00804A6C"/>
    <w:rsid w:val="00811EED"/>
    <w:rsid w:val="00814900"/>
    <w:rsid w:val="0081526C"/>
    <w:rsid w:val="00815EF2"/>
    <w:rsid w:val="00816860"/>
    <w:rsid w:val="00816DC8"/>
    <w:rsid w:val="0081789D"/>
    <w:rsid w:val="00822C15"/>
    <w:rsid w:val="00823EDB"/>
    <w:rsid w:val="00825D00"/>
    <w:rsid w:val="00826776"/>
    <w:rsid w:val="008270B2"/>
    <w:rsid w:val="0082727D"/>
    <w:rsid w:val="00846AD1"/>
    <w:rsid w:val="008538AE"/>
    <w:rsid w:val="00854FA1"/>
    <w:rsid w:val="00867CE6"/>
    <w:rsid w:val="00870240"/>
    <w:rsid w:val="00870719"/>
    <w:rsid w:val="00870BF5"/>
    <w:rsid w:val="0087371B"/>
    <w:rsid w:val="008761CD"/>
    <w:rsid w:val="00884E9C"/>
    <w:rsid w:val="0089118E"/>
    <w:rsid w:val="0089301F"/>
    <w:rsid w:val="0089350C"/>
    <w:rsid w:val="008A5048"/>
    <w:rsid w:val="008A507D"/>
    <w:rsid w:val="008B405E"/>
    <w:rsid w:val="008C161E"/>
    <w:rsid w:val="008C49CC"/>
    <w:rsid w:val="008C6267"/>
    <w:rsid w:val="008D5025"/>
    <w:rsid w:val="008D56F6"/>
    <w:rsid w:val="008E0D5F"/>
    <w:rsid w:val="008E0F23"/>
    <w:rsid w:val="008E2196"/>
    <w:rsid w:val="008E4E9C"/>
    <w:rsid w:val="008E570B"/>
    <w:rsid w:val="008E6BD9"/>
    <w:rsid w:val="008F3EB8"/>
    <w:rsid w:val="008F6577"/>
    <w:rsid w:val="00900BD8"/>
    <w:rsid w:val="00903A0B"/>
    <w:rsid w:val="00907EA3"/>
    <w:rsid w:val="00910AFD"/>
    <w:rsid w:val="009157DC"/>
    <w:rsid w:val="00917F25"/>
    <w:rsid w:val="0092007B"/>
    <w:rsid w:val="00920B98"/>
    <w:rsid w:val="00944634"/>
    <w:rsid w:val="0094659F"/>
    <w:rsid w:val="00953AAC"/>
    <w:rsid w:val="0095723C"/>
    <w:rsid w:val="00964BB6"/>
    <w:rsid w:val="00964F6C"/>
    <w:rsid w:val="00970530"/>
    <w:rsid w:val="00971B0E"/>
    <w:rsid w:val="00971FEF"/>
    <w:rsid w:val="00972605"/>
    <w:rsid w:val="00982272"/>
    <w:rsid w:val="00982D45"/>
    <w:rsid w:val="0098704F"/>
    <w:rsid w:val="009925C6"/>
    <w:rsid w:val="0099525F"/>
    <w:rsid w:val="0099613A"/>
    <w:rsid w:val="00996BF4"/>
    <w:rsid w:val="009A03F9"/>
    <w:rsid w:val="009A1676"/>
    <w:rsid w:val="009A6492"/>
    <w:rsid w:val="009B3F52"/>
    <w:rsid w:val="009D0E1A"/>
    <w:rsid w:val="009D2D8D"/>
    <w:rsid w:val="009D3852"/>
    <w:rsid w:val="009D73D3"/>
    <w:rsid w:val="009E02C4"/>
    <w:rsid w:val="009E13B2"/>
    <w:rsid w:val="009E2B25"/>
    <w:rsid w:val="009E7A3A"/>
    <w:rsid w:val="009F7163"/>
    <w:rsid w:val="00A00673"/>
    <w:rsid w:val="00A023AE"/>
    <w:rsid w:val="00A02C68"/>
    <w:rsid w:val="00A06A48"/>
    <w:rsid w:val="00A13CBE"/>
    <w:rsid w:val="00A2618F"/>
    <w:rsid w:val="00A27E52"/>
    <w:rsid w:val="00A366B2"/>
    <w:rsid w:val="00A37524"/>
    <w:rsid w:val="00A41477"/>
    <w:rsid w:val="00A4452D"/>
    <w:rsid w:val="00A4541C"/>
    <w:rsid w:val="00A53BCE"/>
    <w:rsid w:val="00A543EF"/>
    <w:rsid w:val="00A5660B"/>
    <w:rsid w:val="00A56A3D"/>
    <w:rsid w:val="00A613EB"/>
    <w:rsid w:val="00A63332"/>
    <w:rsid w:val="00A64953"/>
    <w:rsid w:val="00A7061F"/>
    <w:rsid w:val="00A7240A"/>
    <w:rsid w:val="00A73A38"/>
    <w:rsid w:val="00A73C07"/>
    <w:rsid w:val="00A77FB6"/>
    <w:rsid w:val="00A82959"/>
    <w:rsid w:val="00A843F8"/>
    <w:rsid w:val="00A85BD3"/>
    <w:rsid w:val="00A9112D"/>
    <w:rsid w:val="00A94E98"/>
    <w:rsid w:val="00AA5326"/>
    <w:rsid w:val="00AA74D4"/>
    <w:rsid w:val="00AB0592"/>
    <w:rsid w:val="00AB5ED9"/>
    <w:rsid w:val="00AD1AF4"/>
    <w:rsid w:val="00AD253B"/>
    <w:rsid w:val="00AD46AF"/>
    <w:rsid w:val="00AD609B"/>
    <w:rsid w:val="00AD65A4"/>
    <w:rsid w:val="00AE0389"/>
    <w:rsid w:val="00AE1142"/>
    <w:rsid w:val="00AE3997"/>
    <w:rsid w:val="00AE4837"/>
    <w:rsid w:val="00B00302"/>
    <w:rsid w:val="00B00D54"/>
    <w:rsid w:val="00B05495"/>
    <w:rsid w:val="00B10984"/>
    <w:rsid w:val="00B1226D"/>
    <w:rsid w:val="00B14DF1"/>
    <w:rsid w:val="00B1537F"/>
    <w:rsid w:val="00B157F6"/>
    <w:rsid w:val="00B2406F"/>
    <w:rsid w:val="00B34AC4"/>
    <w:rsid w:val="00B34F38"/>
    <w:rsid w:val="00B37EEE"/>
    <w:rsid w:val="00B41B6A"/>
    <w:rsid w:val="00B41BE9"/>
    <w:rsid w:val="00B43730"/>
    <w:rsid w:val="00B51ADA"/>
    <w:rsid w:val="00B547C4"/>
    <w:rsid w:val="00B56716"/>
    <w:rsid w:val="00B64FAA"/>
    <w:rsid w:val="00B730F5"/>
    <w:rsid w:val="00B73AA5"/>
    <w:rsid w:val="00B820EB"/>
    <w:rsid w:val="00B83864"/>
    <w:rsid w:val="00B920A0"/>
    <w:rsid w:val="00B9511A"/>
    <w:rsid w:val="00B956D4"/>
    <w:rsid w:val="00BA1286"/>
    <w:rsid w:val="00BA646E"/>
    <w:rsid w:val="00BB09A0"/>
    <w:rsid w:val="00BB66B1"/>
    <w:rsid w:val="00BC4C7C"/>
    <w:rsid w:val="00BC635F"/>
    <w:rsid w:val="00BE5B21"/>
    <w:rsid w:val="00BE643B"/>
    <w:rsid w:val="00BE7EDE"/>
    <w:rsid w:val="00C015A5"/>
    <w:rsid w:val="00C05AD7"/>
    <w:rsid w:val="00C07D70"/>
    <w:rsid w:val="00C1212A"/>
    <w:rsid w:val="00C16086"/>
    <w:rsid w:val="00C2268E"/>
    <w:rsid w:val="00C254B2"/>
    <w:rsid w:val="00C3121F"/>
    <w:rsid w:val="00C342D8"/>
    <w:rsid w:val="00C34868"/>
    <w:rsid w:val="00C3684F"/>
    <w:rsid w:val="00C43868"/>
    <w:rsid w:val="00C4495A"/>
    <w:rsid w:val="00C47356"/>
    <w:rsid w:val="00C5097C"/>
    <w:rsid w:val="00C51368"/>
    <w:rsid w:val="00C53496"/>
    <w:rsid w:val="00C53E21"/>
    <w:rsid w:val="00C56553"/>
    <w:rsid w:val="00C6461C"/>
    <w:rsid w:val="00C70130"/>
    <w:rsid w:val="00C72B9A"/>
    <w:rsid w:val="00C75253"/>
    <w:rsid w:val="00C75B9F"/>
    <w:rsid w:val="00C76257"/>
    <w:rsid w:val="00C7675D"/>
    <w:rsid w:val="00C81F1E"/>
    <w:rsid w:val="00C823A7"/>
    <w:rsid w:val="00C8253E"/>
    <w:rsid w:val="00C856CB"/>
    <w:rsid w:val="00C92B57"/>
    <w:rsid w:val="00C936B5"/>
    <w:rsid w:val="00C97957"/>
    <w:rsid w:val="00CA2102"/>
    <w:rsid w:val="00CA276C"/>
    <w:rsid w:val="00CA4210"/>
    <w:rsid w:val="00CA4B1F"/>
    <w:rsid w:val="00CA7DC6"/>
    <w:rsid w:val="00CC01FF"/>
    <w:rsid w:val="00CC27E1"/>
    <w:rsid w:val="00CD073A"/>
    <w:rsid w:val="00CD1917"/>
    <w:rsid w:val="00CD299D"/>
    <w:rsid w:val="00CD320E"/>
    <w:rsid w:val="00CD5027"/>
    <w:rsid w:val="00CD7325"/>
    <w:rsid w:val="00CD7C5E"/>
    <w:rsid w:val="00CE10A0"/>
    <w:rsid w:val="00CE2680"/>
    <w:rsid w:val="00CE2DC5"/>
    <w:rsid w:val="00CE2EC6"/>
    <w:rsid w:val="00CE3E8D"/>
    <w:rsid w:val="00CE4222"/>
    <w:rsid w:val="00CE489B"/>
    <w:rsid w:val="00CF0EF6"/>
    <w:rsid w:val="00CF3E98"/>
    <w:rsid w:val="00D0077E"/>
    <w:rsid w:val="00D107E0"/>
    <w:rsid w:val="00D109D4"/>
    <w:rsid w:val="00D1190D"/>
    <w:rsid w:val="00D22FD3"/>
    <w:rsid w:val="00D27D3F"/>
    <w:rsid w:val="00D3657C"/>
    <w:rsid w:val="00D46614"/>
    <w:rsid w:val="00D477EF"/>
    <w:rsid w:val="00D50B65"/>
    <w:rsid w:val="00D50D09"/>
    <w:rsid w:val="00D51A86"/>
    <w:rsid w:val="00D60419"/>
    <w:rsid w:val="00D62E82"/>
    <w:rsid w:val="00D652AF"/>
    <w:rsid w:val="00D66016"/>
    <w:rsid w:val="00D66D44"/>
    <w:rsid w:val="00D71DFA"/>
    <w:rsid w:val="00D7654D"/>
    <w:rsid w:val="00D87DD6"/>
    <w:rsid w:val="00D94CA1"/>
    <w:rsid w:val="00D950AF"/>
    <w:rsid w:val="00D97679"/>
    <w:rsid w:val="00DA53A4"/>
    <w:rsid w:val="00DA6A58"/>
    <w:rsid w:val="00DB0EB6"/>
    <w:rsid w:val="00DB1842"/>
    <w:rsid w:val="00DC1073"/>
    <w:rsid w:val="00DC224C"/>
    <w:rsid w:val="00DC7622"/>
    <w:rsid w:val="00DD090F"/>
    <w:rsid w:val="00DE120F"/>
    <w:rsid w:val="00DE1354"/>
    <w:rsid w:val="00DE4316"/>
    <w:rsid w:val="00DF72B4"/>
    <w:rsid w:val="00E011A2"/>
    <w:rsid w:val="00E0140E"/>
    <w:rsid w:val="00E05801"/>
    <w:rsid w:val="00E06136"/>
    <w:rsid w:val="00E06AA6"/>
    <w:rsid w:val="00E0739D"/>
    <w:rsid w:val="00E07CC8"/>
    <w:rsid w:val="00E11E13"/>
    <w:rsid w:val="00E123CA"/>
    <w:rsid w:val="00E27B1D"/>
    <w:rsid w:val="00E435DE"/>
    <w:rsid w:val="00E44906"/>
    <w:rsid w:val="00E46385"/>
    <w:rsid w:val="00E52FEC"/>
    <w:rsid w:val="00E54D41"/>
    <w:rsid w:val="00E6459F"/>
    <w:rsid w:val="00E72DAF"/>
    <w:rsid w:val="00E73BE6"/>
    <w:rsid w:val="00E82EEB"/>
    <w:rsid w:val="00E9037F"/>
    <w:rsid w:val="00E929F2"/>
    <w:rsid w:val="00E93483"/>
    <w:rsid w:val="00E94BE4"/>
    <w:rsid w:val="00E96BF7"/>
    <w:rsid w:val="00EA007C"/>
    <w:rsid w:val="00EA48C6"/>
    <w:rsid w:val="00EA6EB3"/>
    <w:rsid w:val="00EA79BC"/>
    <w:rsid w:val="00EB2840"/>
    <w:rsid w:val="00EB4DD4"/>
    <w:rsid w:val="00EB5F80"/>
    <w:rsid w:val="00EB75D7"/>
    <w:rsid w:val="00EB7E9E"/>
    <w:rsid w:val="00EC14F3"/>
    <w:rsid w:val="00EC2A5D"/>
    <w:rsid w:val="00EC2C16"/>
    <w:rsid w:val="00EC503B"/>
    <w:rsid w:val="00EC69E3"/>
    <w:rsid w:val="00ED1463"/>
    <w:rsid w:val="00ED1864"/>
    <w:rsid w:val="00ED3168"/>
    <w:rsid w:val="00ED69D6"/>
    <w:rsid w:val="00EE1F13"/>
    <w:rsid w:val="00EF1323"/>
    <w:rsid w:val="00EF7C61"/>
    <w:rsid w:val="00F04EF6"/>
    <w:rsid w:val="00F06D80"/>
    <w:rsid w:val="00F07FE3"/>
    <w:rsid w:val="00F111B2"/>
    <w:rsid w:val="00F11697"/>
    <w:rsid w:val="00F2000D"/>
    <w:rsid w:val="00F2515F"/>
    <w:rsid w:val="00F25C74"/>
    <w:rsid w:val="00F30764"/>
    <w:rsid w:val="00F30BD3"/>
    <w:rsid w:val="00F37D1C"/>
    <w:rsid w:val="00F40257"/>
    <w:rsid w:val="00F40FA8"/>
    <w:rsid w:val="00F412BE"/>
    <w:rsid w:val="00F41437"/>
    <w:rsid w:val="00F43EFB"/>
    <w:rsid w:val="00F4400C"/>
    <w:rsid w:val="00F44EF6"/>
    <w:rsid w:val="00F472AA"/>
    <w:rsid w:val="00F52F93"/>
    <w:rsid w:val="00F5358B"/>
    <w:rsid w:val="00F63858"/>
    <w:rsid w:val="00F657DF"/>
    <w:rsid w:val="00F65EF5"/>
    <w:rsid w:val="00F66A6B"/>
    <w:rsid w:val="00F6738C"/>
    <w:rsid w:val="00F7175F"/>
    <w:rsid w:val="00F71D34"/>
    <w:rsid w:val="00F74E6D"/>
    <w:rsid w:val="00F77A9D"/>
    <w:rsid w:val="00F800E2"/>
    <w:rsid w:val="00F82983"/>
    <w:rsid w:val="00F842E3"/>
    <w:rsid w:val="00F90C40"/>
    <w:rsid w:val="00F9172A"/>
    <w:rsid w:val="00FA3B7B"/>
    <w:rsid w:val="00FA556F"/>
    <w:rsid w:val="00FA6077"/>
    <w:rsid w:val="00FB4A59"/>
    <w:rsid w:val="00FB52EA"/>
    <w:rsid w:val="00FC02B4"/>
    <w:rsid w:val="00FC13E7"/>
    <w:rsid w:val="00FC42D6"/>
    <w:rsid w:val="00FD4E0E"/>
    <w:rsid w:val="00FD746A"/>
    <w:rsid w:val="00FE0596"/>
    <w:rsid w:val="00FE764B"/>
    <w:rsid w:val="00FF1387"/>
    <w:rsid w:val="00FF7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link w:val="k020"/>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link w:val="k120"/>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7">
    <w:name w:val="圖表名稱"/>
    <w:link w:val="a8"/>
    <w:qFormat/>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a">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b">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c">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e">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11">
    <w:name w:val="字元 字元1"/>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
    <w:name w:val="Title"/>
    <w:basedOn w:val="a"/>
    <w:next w:val="a"/>
    <w:link w:val="af0"/>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0">
    <w:name w:val="標題 字元"/>
    <w:basedOn w:val="a0"/>
    <w:link w:val="af"/>
    <w:uiPriority w:val="10"/>
    <w:rsid w:val="003510A1"/>
    <w:rPr>
      <w:rFonts w:ascii="Cambria" w:eastAsia="新細明體" w:hAnsi="Cambria"/>
      <w:b/>
      <w:bCs/>
      <w:kern w:val="28"/>
      <w:sz w:val="32"/>
      <w:szCs w:val="32"/>
    </w:rPr>
  </w:style>
  <w:style w:type="paragraph" w:styleId="af1">
    <w:name w:val="Subtitle"/>
    <w:basedOn w:val="a"/>
    <w:next w:val="a"/>
    <w:link w:val="af2"/>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2">
    <w:name w:val="副標題 字元"/>
    <w:basedOn w:val="a0"/>
    <w:link w:val="af1"/>
    <w:uiPriority w:val="11"/>
    <w:rsid w:val="003510A1"/>
    <w:rPr>
      <w:rFonts w:ascii="Cambria" w:eastAsia="新細明體" w:hAnsi="Cambria"/>
      <w:sz w:val="24"/>
      <w:szCs w:val="24"/>
    </w:rPr>
  </w:style>
  <w:style w:type="character" w:styleId="af3">
    <w:name w:val="Strong"/>
    <w:uiPriority w:val="22"/>
    <w:qFormat/>
    <w:rsid w:val="003510A1"/>
    <w:rPr>
      <w:b/>
      <w:bCs/>
    </w:rPr>
  </w:style>
  <w:style w:type="character" w:styleId="af4">
    <w:name w:val="Emphasis"/>
    <w:uiPriority w:val="20"/>
    <w:qFormat/>
    <w:rsid w:val="003510A1"/>
    <w:rPr>
      <w:rFonts w:ascii="Calibri" w:hAnsi="Calibri"/>
      <w:b/>
      <w:i/>
      <w:iCs/>
    </w:rPr>
  </w:style>
  <w:style w:type="paragraph" w:styleId="af5">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6">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7">
    <w:name w:val="Quote"/>
    <w:basedOn w:val="a"/>
    <w:next w:val="a"/>
    <w:link w:val="af8"/>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8">
    <w:name w:val="引文 字元"/>
    <w:basedOn w:val="a0"/>
    <w:link w:val="af7"/>
    <w:uiPriority w:val="29"/>
    <w:rsid w:val="003510A1"/>
    <w:rPr>
      <w:rFonts w:ascii="Calibri" w:eastAsia="新細明體" w:hAnsi="Calibri"/>
      <w:i/>
      <w:sz w:val="24"/>
      <w:szCs w:val="24"/>
    </w:rPr>
  </w:style>
  <w:style w:type="paragraph" w:styleId="af9">
    <w:name w:val="Intense Quote"/>
    <w:basedOn w:val="a"/>
    <w:next w:val="a"/>
    <w:link w:val="afa"/>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a">
    <w:name w:val="鮮明引文 字元"/>
    <w:basedOn w:val="a0"/>
    <w:link w:val="af9"/>
    <w:uiPriority w:val="30"/>
    <w:rsid w:val="003510A1"/>
    <w:rPr>
      <w:rFonts w:ascii="Calibri" w:eastAsia="新細明體" w:hAnsi="Calibri"/>
      <w:b/>
      <w:i/>
      <w:sz w:val="24"/>
      <w:szCs w:val="22"/>
    </w:rPr>
  </w:style>
  <w:style w:type="character" w:styleId="afb">
    <w:name w:val="Subtle Emphasis"/>
    <w:uiPriority w:val="19"/>
    <w:qFormat/>
    <w:rsid w:val="003510A1"/>
    <w:rPr>
      <w:i/>
      <w:color w:val="5A5A5A"/>
    </w:rPr>
  </w:style>
  <w:style w:type="character" w:styleId="afc">
    <w:name w:val="Intense Emphasis"/>
    <w:uiPriority w:val="21"/>
    <w:qFormat/>
    <w:rsid w:val="003510A1"/>
    <w:rPr>
      <w:b/>
      <w:i/>
      <w:sz w:val="24"/>
      <w:szCs w:val="24"/>
      <w:u w:val="single"/>
    </w:rPr>
  </w:style>
  <w:style w:type="character" w:styleId="afd">
    <w:name w:val="Subtle Reference"/>
    <w:uiPriority w:val="31"/>
    <w:qFormat/>
    <w:rsid w:val="003510A1"/>
    <w:rPr>
      <w:sz w:val="24"/>
      <w:szCs w:val="24"/>
      <w:u w:val="single"/>
    </w:rPr>
  </w:style>
  <w:style w:type="character" w:styleId="afe">
    <w:name w:val="Intense Reference"/>
    <w:uiPriority w:val="32"/>
    <w:qFormat/>
    <w:rsid w:val="003510A1"/>
    <w:rPr>
      <w:b/>
      <w:sz w:val="24"/>
      <w:u w:val="single"/>
    </w:rPr>
  </w:style>
  <w:style w:type="character" w:styleId="aff">
    <w:name w:val="Book Title"/>
    <w:uiPriority w:val="33"/>
    <w:qFormat/>
    <w:rsid w:val="003510A1"/>
    <w:rPr>
      <w:rFonts w:ascii="Cambria" w:eastAsia="新細明體" w:hAnsi="Cambria"/>
      <w:b/>
      <w:i/>
      <w:sz w:val="24"/>
      <w:szCs w:val="24"/>
    </w:rPr>
  </w:style>
  <w:style w:type="paragraph" w:styleId="aff0">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1">
    <w:name w:val="Balloon Text"/>
    <w:basedOn w:val="a"/>
    <w:link w:val="aff2"/>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2">
    <w:name w:val="註解方塊文字 字元"/>
    <w:basedOn w:val="a0"/>
    <w:link w:val="aff1"/>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3">
    <w:name w:val="Hyperlink"/>
    <w:basedOn w:val="a0"/>
    <w:uiPriority w:val="99"/>
    <w:unhideWhenUsed/>
    <w:rsid w:val="003510A1"/>
    <w:rPr>
      <w:color w:val="0000FF" w:themeColor="hyperlink"/>
      <w:u w:val="single"/>
    </w:rPr>
  </w:style>
  <w:style w:type="paragraph" w:styleId="Web">
    <w:name w:val="Normal (Web)"/>
    <w:basedOn w:val="a"/>
    <w:uiPriority w:val="99"/>
    <w:semiHidden/>
    <w:unhideWhenUsed/>
    <w:rsid w:val="005B050B"/>
    <w:pPr>
      <w:widowControl/>
      <w:overflowPunct/>
      <w:autoSpaceDE/>
      <w:autoSpaceDN/>
      <w:adjustRightInd/>
      <w:spacing w:before="100" w:beforeAutospacing="1" w:after="100" w:afterAutospacing="1" w:line="240" w:lineRule="auto"/>
      <w:jc w:val="left"/>
      <w:textAlignment w:val="auto"/>
    </w:pPr>
    <w:rPr>
      <w:rFonts w:ascii="新細明體" w:eastAsia="新細明體" w:hAnsi="新細明體" w:cs="新細明體"/>
      <w:spacing w:val="0"/>
      <w:sz w:val="24"/>
      <w:szCs w:val="24"/>
    </w:rPr>
  </w:style>
  <w:style w:type="paragraph" w:styleId="aff4">
    <w:name w:val="Date"/>
    <w:basedOn w:val="a"/>
    <w:next w:val="a"/>
    <w:link w:val="aff5"/>
    <w:uiPriority w:val="99"/>
    <w:semiHidden/>
    <w:unhideWhenUsed/>
    <w:rsid w:val="001E4594"/>
    <w:pPr>
      <w:jc w:val="right"/>
    </w:pPr>
  </w:style>
  <w:style w:type="character" w:customStyle="1" w:styleId="aff5">
    <w:name w:val="日期 字元"/>
    <w:basedOn w:val="a0"/>
    <w:link w:val="aff4"/>
    <w:uiPriority w:val="99"/>
    <w:semiHidden/>
    <w:rsid w:val="001E4594"/>
    <w:rPr>
      <w:rFonts w:eastAsia="標楷體"/>
      <w:spacing w:val="4"/>
      <w:sz w:val="28"/>
    </w:rPr>
  </w:style>
  <w:style w:type="character" w:customStyle="1" w:styleId="k120">
    <w:name w:val="k12 字元"/>
    <w:basedOn w:val="a0"/>
    <w:link w:val="k12"/>
    <w:locked/>
    <w:rsid w:val="00F06D80"/>
    <w:rPr>
      <w:rFonts w:eastAsia="標楷體"/>
      <w:spacing w:val="4"/>
      <w:sz w:val="28"/>
      <w:szCs w:val="26"/>
    </w:rPr>
  </w:style>
  <w:style w:type="character" w:customStyle="1" w:styleId="a8">
    <w:name w:val="圖表名稱 字元"/>
    <w:link w:val="a7"/>
    <w:rsid w:val="006C5235"/>
    <w:rPr>
      <w:rFonts w:eastAsia="華康楷書體W5"/>
      <w:b/>
      <w:sz w:val="25"/>
    </w:rPr>
  </w:style>
  <w:style w:type="paragraph" w:styleId="aff6">
    <w:name w:val="Note Heading"/>
    <w:basedOn w:val="a"/>
    <w:next w:val="a"/>
    <w:link w:val="aff7"/>
    <w:uiPriority w:val="99"/>
    <w:unhideWhenUsed/>
    <w:rsid w:val="004B1B5A"/>
    <w:pPr>
      <w:jc w:val="center"/>
    </w:pPr>
    <w:rPr>
      <w:spacing w:val="-2"/>
      <w:sz w:val="21"/>
      <w:szCs w:val="21"/>
    </w:rPr>
  </w:style>
  <w:style w:type="character" w:customStyle="1" w:styleId="aff7">
    <w:name w:val="註釋標題 字元"/>
    <w:basedOn w:val="a0"/>
    <w:link w:val="aff6"/>
    <w:uiPriority w:val="99"/>
    <w:rsid w:val="004B1B5A"/>
    <w:rPr>
      <w:rFonts w:eastAsia="標楷體"/>
      <w:spacing w:val="-2"/>
      <w:sz w:val="21"/>
      <w:szCs w:val="21"/>
    </w:rPr>
  </w:style>
  <w:style w:type="paragraph" w:styleId="aff8">
    <w:name w:val="Closing"/>
    <w:basedOn w:val="a"/>
    <w:link w:val="aff9"/>
    <w:uiPriority w:val="99"/>
    <w:unhideWhenUsed/>
    <w:rsid w:val="004B1B5A"/>
    <w:pPr>
      <w:ind w:leftChars="1800" w:left="100"/>
    </w:pPr>
    <w:rPr>
      <w:spacing w:val="-2"/>
      <w:sz w:val="21"/>
      <w:szCs w:val="21"/>
    </w:rPr>
  </w:style>
  <w:style w:type="character" w:customStyle="1" w:styleId="aff9">
    <w:name w:val="結語 字元"/>
    <w:basedOn w:val="a0"/>
    <w:link w:val="aff8"/>
    <w:uiPriority w:val="99"/>
    <w:rsid w:val="004B1B5A"/>
    <w:rPr>
      <w:rFonts w:eastAsia="標楷體"/>
      <w:spacing w:val="-2"/>
      <w:sz w:val="21"/>
      <w:szCs w:val="21"/>
    </w:rPr>
  </w:style>
  <w:style w:type="paragraph" w:styleId="affa">
    <w:name w:val="footnote text"/>
    <w:basedOn w:val="a"/>
    <w:link w:val="affb"/>
    <w:uiPriority w:val="99"/>
    <w:semiHidden/>
    <w:unhideWhenUsed/>
    <w:rsid w:val="009D73D3"/>
    <w:pPr>
      <w:snapToGrid w:val="0"/>
      <w:jc w:val="left"/>
    </w:pPr>
    <w:rPr>
      <w:sz w:val="20"/>
    </w:rPr>
  </w:style>
  <w:style w:type="character" w:customStyle="1" w:styleId="affb">
    <w:name w:val="註腳文字 字元"/>
    <w:basedOn w:val="a0"/>
    <w:link w:val="affa"/>
    <w:uiPriority w:val="99"/>
    <w:semiHidden/>
    <w:rsid w:val="009D73D3"/>
    <w:rPr>
      <w:rFonts w:eastAsia="標楷體"/>
      <w:spacing w:val="4"/>
    </w:rPr>
  </w:style>
  <w:style w:type="character" w:styleId="affc">
    <w:name w:val="footnote reference"/>
    <w:basedOn w:val="a0"/>
    <w:uiPriority w:val="99"/>
    <w:semiHidden/>
    <w:unhideWhenUsed/>
    <w:rsid w:val="009D73D3"/>
    <w:rPr>
      <w:vertAlign w:val="superscript"/>
    </w:rPr>
  </w:style>
  <w:style w:type="character" w:customStyle="1" w:styleId="k020">
    <w:name w:val="k02 字元"/>
    <w:link w:val="k02"/>
    <w:rsid w:val="009D73D3"/>
    <w:rPr>
      <w:rFonts w:eastAsia="標楷體"/>
      <w:spacing w:val="4"/>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A1"/>
    <w:pPr>
      <w:widowControl w:val="0"/>
      <w:overflowPunct w:val="0"/>
      <w:autoSpaceDE w:val="0"/>
      <w:autoSpaceDN w:val="0"/>
      <w:adjustRightInd w:val="0"/>
      <w:spacing w:line="420" w:lineRule="exact"/>
      <w:jc w:val="both"/>
      <w:textAlignment w:val="center"/>
    </w:pPr>
    <w:rPr>
      <w:rFonts w:eastAsia="標楷體"/>
      <w:spacing w:val="4"/>
      <w:sz w:val="28"/>
    </w:rPr>
  </w:style>
  <w:style w:type="paragraph" w:styleId="1">
    <w:name w:val="heading 1"/>
    <w:basedOn w:val="a"/>
    <w:next w:val="a"/>
    <w:link w:val="10"/>
    <w:uiPriority w:val="9"/>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uiPriority w:val="9"/>
    <w:semiHidden/>
    <w:unhideWhenUsed/>
    <w:qFormat/>
    <w:rsid w:val="003510A1"/>
    <w:pPr>
      <w:keepNext/>
      <w:widowControl/>
      <w:overflowPunct/>
      <w:autoSpaceDE/>
      <w:autoSpaceDN/>
      <w:adjustRightInd/>
      <w:spacing w:before="240" w:after="60" w:line="240" w:lineRule="auto"/>
      <w:jc w:val="left"/>
      <w:textAlignment w:val="auto"/>
      <w:outlineLvl w:val="1"/>
    </w:pPr>
    <w:rPr>
      <w:rFonts w:ascii="Cambria" w:eastAsia="新細明體" w:hAnsi="Cambria"/>
      <w:b/>
      <w:bCs/>
      <w:i/>
      <w:iCs/>
      <w:spacing w:val="0"/>
      <w:szCs w:val="28"/>
    </w:rPr>
  </w:style>
  <w:style w:type="paragraph" w:styleId="3">
    <w:name w:val="heading 3"/>
    <w:basedOn w:val="a"/>
    <w:next w:val="a"/>
    <w:link w:val="30"/>
    <w:uiPriority w:val="9"/>
    <w:semiHidden/>
    <w:unhideWhenUsed/>
    <w:qFormat/>
    <w:rsid w:val="003510A1"/>
    <w:pPr>
      <w:keepNext/>
      <w:widowControl/>
      <w:overflowPunct/>
      <w:autoSpaceDE/>
      <w:autoSpaceDN/>
      <w:adjustRightInd/>
      <w:spacing w:before="240" w:after="60" w:line="240" w:lineRule="auto"/>
      <w:jc w:val="left"/>
      <w:textAlignment w:val="auto"/>
      <w:outlineLvl w:val="2"/>
    </w:pPr>
    <w:rPr>
      <w:rFonts w:ascii="Cambria" w:eastAsia="新細明體" w:hAnsi="Cambria"/>
      <w:b/>
      <w:bCs/>
      <w:spacing w:val="0"/>
      <w:sz w:val="26"/>
      <w:szCs w:val="26"/>
    </w:rPr>
  </w:style>
  <w:style w:type="paragraph" w:styleId="4">
    <w:name w:val="heading 4"/>
    <w:basedOn w:val="a"/>
    <w:next w:val="a"/>
    <w:link w:val="40"/>
    <w:uiPriority w:val="9"/>
    <w:semiHidden/>
    <w:unhideWhenUsed/>
    <w:qFormat/>
    <w:rsid w:val="003510A1"/>
    <w:pPr>
      <w:keepNext/>
      <w:widowControl/>
      <w:overflowPunct/>
      <w:autoSpaceDE/>
      <w:autoSpaceDN/>
      <w:adjustRightInd/>
      <w:spacing w:before="240" w:after="60" w:line="240" w:lineRule="auto"/>
      <w:jc w:val="left"/>
      <w:textAlignment w:val="auto"/>
      <w:outlineLvl w:val="3"/>
    </w:pPr>
    <w:rPr>
      <w:rFonts w:ascii="Calibri" w:eastAsia="新細明體" w:hAnsi="Calibri"/>
      <w:b/>
      <w:bCs/>
      <w:spacing w:val="0"/>
      <w:szCs w:val="28"/>
    </w:rPr>
  </w:style>
  <w:style w:type="paragraph" w:styleId="5">
    <w:name w:val="heading 5"/>
    <w:basedOn w:val="a"/>
    <w:next w:val="a"/>
    <w:link w:val="50"/>
    <w:uiPriority w:val="9"/>
    <w:semiHidden/>
    <w:unhideWhenUsed/>
    <w:qFormat/>
    <w:rsid w:val="003510A1"/>
    <w:pPr>
      <w:widowControl/>
      <w:overflowPunct/>
      <w:autoSpaceDE/>
      <w:autoSpaceDN/>
      <w:adjustRightInd/>
      <w:spacing w:before="240" w:after="60" w:line="240" w:lineRule="auto"/>
      <w:jc w:val="left"/>
      <w:textAlignment w:val="auto"/>
      <w:outlineLvl w:val="4"/>
    </w:pPr>
    <w:rPr>
      <w:rFonts w:ascii="Calibri" w:eastAsia="新細明體" w:hAnsi="Calibri"/>
      <w:b/>
      <w:bCs/>
      <w:i/>
      <w:iCs/>
      <w:spacing w:val="0"/>
      <w:sz w:val="26"/>
      <w:szCs w:val="26"/>
    </w:rPr>
  </w:style>
  <w:style w:type="paragraph" w:styleId="6">
    <w:name w:val="heading 6"/>
    <w:basedOn w:val="a"/>
    <w:next w:val="a"/>
    <w:link w:val="60"/>
    <w:uiPriority w:val="9"/>
    <w:semiHidden/>
    <w:unhideWhenUsed/>
    <w:qFormat/>
    <w:rsid w:val="003510A1"/>
    <w:pPr>
      <w:widowControl/>
      <w:overflowPunct/>
      <w:autoSpaceDE/>
      <w:autoSpaceDN/>
      <w:adjustRightInd/>
      <w:spacing w:before="240" w:after="60" w:line="240" w:lineRule="auto"/>
      <w:jc w:val="left"/>
      <w:textAlignment w:val="auto"/>
      <w:outlineLvl w:val="5"/>
    </w:pPr>
    <w:rPr>
      <w:rFonts w:ascii="Calibri" w:eastAsia="新細明體" w:hAnsi="Calibri"/>
      <w:b/>
      <w:bCs/>
      <w:spacing w:val="0"/>
      <w:sz w:val="22"/>
      <w:szCs w:val="22"/>
    </w:rPr>
  </w:style>
  <w:style w:type="paragraph" w:styleId="7">
    <w:name w:val="heading 7"/>
    <w:basedOn w:val="a"/>
    <w:next w:val="a"/>
    <w:link w:val="70"/>
    <w:uiPriority w:val="9"/>
    <w:semiHidden/>
    <w:unhideWhenUsed/>
    <w:qFormat/>
    <w:rsid w:val="003510A1"/>
    <w:pPr>
      <w:widowControl/>
      <w:overflowPunct/>
      <w:autoSpaceDE/>
      <w:autoSpaceDN/>
      <w:adjustRightInd/>
      <w:spacing w:before="240" w:after="60" w:line="240" w:lineRule="auto"/>
      <w:jc w:val="left"/>
      <w:textAlignment w:val="auto"/>
      <w:outlineLvl w:val="6"/>
    </w:pPr>
    <w:rPr>
      <w:rFonts w:ascii="Calibri" w:eastAsia="新細明體" w:hAnsi="Calibri"/>
      <w:spacing w:val="0"/>
      <w:sz w:val="24"/>
      <w:szCs w:val="24"/>
    </w:rPr>
  </w:style>
  <w:style w:type="paragraph" w:styleId="8">
    <w:name w:val="heading 8"/>
    <w:basedOn w:val="a"/>
    <w:next w:val="a"/>
    <w:link w:val="80"/>
    <w:uiPriority w:val="9"/>
    <w:semiHidden/>
    <w:unhideWhenUsed/>
    <w:qFormat/>
    <w:rsid w:val="003510A1"/>
    <w:pPr>
      <w:widowControl/>
      <w:overflowPunct/>
      <w:autoSpaceDE/>
      <w:autoSpaceDN/>
      <w:adjustRightInd/>
      <w:spacing w:before="240" w:after="60" w:line="240" w:lineRule="auto"/>
      <w:jc w:val="left"/>
      <w:textAlignment w:val="auto"/>
      <w:outlineLvl w:val="7"/>
    </w:pPr>
    <w:rPr>
      <w:rFonts w:ascii="Calibri" w:eastAsia="新細明體" w:hAnsi="Calibri"/>
      <w:i/>
      <w:iCs/>
      <w:spacing w:val="0"/>
      <w:sz w:val="24"/>
      <w:szCs w:val="24"/>
    </w:rPr>
  </w:style>
  <w:style w:type="paragraph" w:styleId="9">
    <w:name w:val="heading 9"/>
    <w:basedOn w:val="a"/>
    <w:next w:val="a"/>
    <w:link w:val="90"/>
    <w:uiPriority w:val="9"/>
    <w:semiHidden/>
    <w:unhideWhenUsed/>
    <w:qFormat/>
    <w:rsid w:val="003510A1"/>
    <w:pPr>
      <w:widowControl/>
      <w:overflowPunct/>
      <w:autoSpaceDE/>
      <w:autoSpaceDN/>
      <w:adjustRightInd/>
      <w:spacing w:before="240" w:after="60" w:line="240" w:lineRule="auto"/>
      <w:jc w:val="left"/>
      <w:textAlignment w:val="auto"/>
      <w:outlineLvl w:val="8"/>
    </w:pPr>
    <w:rPr>
      <w:rFonts w:ascii="Cambria" w:eastAsia="新細明體" w:hAnsi="Cambria"/>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link w:val="k020"/>
    <w:rsid w:val="00A5660B"/>
    <w:pPr>
      <w:widowControl w:val="0"/>
      <w:tabs>
        <w:tab w:val="left" w:pos="960"/>
        <w:tab w:val="left" w:pos="1920"/>
        <w:tab w:val="left" w:pos="2880"/>
        <w:tab w:val="left" w:pos="3840"/>
        <w:tab w:val="left" w:pos="4800"/>
        <w:tab w:val="left" w:pos="5760"/>
      </w:tabs>
      <w:overflowPunct w:val="0"/>
      <w:autoSpaceDE w:val="0"/>
      <w:autoSpaceDN w:val="0"/>
      <w:snapToGrid w:val="0"/>
      <w:spacing w:line="420" w:lineRule="exact"/>
      <w:ind w:firstLineChars="200" w:firstLine="200"/>
      <w:jc w:val="both"/>
      <w:textAlignment w:val="center"/>
    </w:pPr>
    <w:rPr>
      <w:rFonts w:eastAsia="標楷體"/>
      <w:spacing w:val="4"/>
      <w:sz w:val="28"/>
      <w:szCs w:val="26"/>
    </w:rPr>
  </w:style>
  <w:style w:type="paragraph" w:customStyle="1" w:styleId="k40">
    <w:name w:val="k40"/>
    <w:link w:val="k400"/>
    <w:rsid w:val="0012343D"/>
    <w:pPr>
      <w:widowControl w:val="0"/>
      <w:overflowPunct w:val="0"/>
      <w:autoSpaceDE w:val="0"/>
      <w:autoSpaceDN w:val="0"/>
      <w:spacing w:line="420" w:lineRule="exact"/>
      <w:ind w:leftChars="520" w:left="520"/>
      <w:jc w:val="both"/>
      <w:textAlignment w:val="center"/>
    </w:pPr>
    <w:rPr>
      <w:rFonts w:eastAsia="標楷體"/>
      <w:spacing w:val="4"/>
      <w:sz w:val="28"/>
    </w:rPr>
  </w:style>
  <w:style w:type="paragraph" w:customStyle="1" w:styleId="k12">
    <w:name w:val="k12"/>
    <w:link w:val="k120"/>
    <w:rsid w:val="00596C06"/>
    <w:pPr>
      <w:widowControl w:val="0"/>
      <w:overflowPunct w:val="0"/>
      <w:autoSpaceDE w:val="0"/>
      <w:autoSpaceDN w:val="0"/>
      <w:spacing w:line="420" w:lineRule="exact"/>
      <w:ind w:leftChars="100" w:left="100" w:firstLineChars="200" w:firstLine="200"/>
      <w:jc w:val="both"/>
      <w:textAlignment w:val="center"/>
    </w:pPr>
    <w:rPr>
      <w:rFonts w:eastAsia="標楷體"/>
      <w:spacing w:val="4"/>
      <w:sz w:val="28"/>
      <w:szCs w:val="26"/>
    </w:rPr>
  </w:style>
  <w:style w:type="paragraph" w:customStyle="1" w:styleId="k22">
    <w:name w:val="k22"/>
    <w:link w:val="k220"/>
    <w:rsid w:val="00F63858"/>
    <w:pPr>
      <w:widowControl w:val="0"/>
      <w:overflowPunct w:val="0"/>
      <w:autoSpaceDE w:val="0"/>
      <w:autoSpaceDN w:val="0"/>
      <w:spacing w:line="420" w:lineRule="exact"/>
      <w:ind w:leftChars="280" w:left="280" w:firstLineChars="200" w:firstLine="200"/>
      <w:jc w:val="both"/>
      <w:textAlignment w:val="center"/>
    </w:pPr>
    <w:rPr>
      <w:rFonts w:eastAsia="標楷體"/>
      <w:spacing w:val="4"/>
      <w:sz w:val="28"/>
      <w:szCs w:val="26"/>
    </w:rPr>
  </w:style>
  <w:style w:type="paragraph" w:customStyle="1" w:styleId="k32">
    <w:name w:val="k32"/>
    <w:rsid w:val="00EB75D7"/>
    <w:pPr>
      <w:widowControl w:val="0"/>
      <w:overflowPunct w:val="0"/>
      <w:autoSpaceDE w:val="0"/>
      <w:autoSpaceDN w:val="0"/>
      <w:spacing w:line="420" w:lineRule="exact"/>
      <w:ind w:leftChars="380" w:left="380" w:firstLineChars="210" w:firstLine="210"/>
      <w:jc w:val="both"/>
      <w:textAlignment w:val="center"/>
    </w:pPr>
    <w:rPr>
      <w:rFonts w:eastAsia="標楷體"/>
      <w:spacing w:val="4"/>
      <w:sz w:val="28"/>
    </w:rPr>
  </w:style>
  <w:style w:type="paragraph" w:customStyle="1" w:styleId="k42">
    <w:name w:val="k42"/>
    <w:rsid w:val="00EB75D7"/>
    <w:pPr>
      <w:widowControl w:val="0"/>
      <w:overflowPunct w:val="0"/>
      <w:autoSpaceDE w:val="0"/>
      <w:autoSpaceDN w:val="0"/>
      <w:spacing w:line="420" w:lineRule="exact"/>
      <w:ind w:leftChars="480" w:left="480" w:firstLineChars="200" w:firstLine="200"/>
      <w:jc w:val="both"/>
      <w:textAlignment w:val="center"/>
    </w:pPr>
    <w:rPr>
      <w:rFonts w:eastAsia="標楷體"/>
      <w:spacing w:val="4"/>
      <w:sz w:val="28"/>
    </w:rPr>
  </w:style>
  <w:style w:type="paragraph" w:customStyle="1" w:styleId="k52">
    <w:name w:val="k52"/>
    <w:rsid w:val="00EB75D7"/>
    <w:pPr>
      <w:widowControl w:val="0"/>
      <w:overflowPunct w:val="0"/>
      <w:autoSpaceDE w:val="0"/>
      <w:autoSpaceDN w:val="0"/>
      <w:spacing w:line="420" w:lineRule="exact"/>
      <w:ind w:leftChars="580" w:left="580" w:firstLineChars="200" w:firstLine="200"/>
      <w:jc w:val="both"/>
      <w:textAlignment w:val="center"/>
    </w:pPr>
    <w:rPr>
      <w:rFonts w:eastAsia="標楷體"/>
      <w:iCs/>
      <w:spacing w:val="4"/>
      <w:sz w:val="28"/>
    </w:rPr>
  </w:style>
  <w:style w:type="paragraph" w:customStyle="1" w:styleId="k2a">
    <w:name w:val="k2a"/>
    <w:link w:val="k2a0"/>
    <w:rsid w:val="00EB75D7"/>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8"/>
    </w:rPr>
  </w:style>
  <w:style w:type="paragraph" w:customStyle="1" w:styleId="k3a">
    <w:name w:val="k3a"/>
    <w:link w:val="k3a0"/>
    <w:rsid w:val="005E4F28"/>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00" w:left="380" w:hangingChars="80" w:hanging="80"/>
      <w:jc w:val="both"/>
      <w:textAlignment w:val="center"/>
      <w:outlineLvl w:val="6"/>
    </w:pPr>
    <w:rPr>
      <w:rFonts w:eastAsia="標楷體"/>
      <w:spacing w:val="4"/>
      <w:sz w:val="28"/>
      <w:szCs w:val="26"/>
    </w:rPr>
  </w:style>
  <w:style w:type="paragraph" w:customStyle="1" w:styleId="k4a">
    <w:name w:val="k4a"/>
    <w:link w:val="k4a0"/>
    <w:rsid w:val="00281FF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80" w:left="380" w:hangingChars="140" w:hanging="102"/>
      <w:jc w:val="both"/>
      <w:textAlignment w:val="center"/>
      <w:outlineLvl w:val="7"/>
    </w:pPr>
    <w:rPr>
      <w:rFonts w:eastAsia="標楷體"/>
      <w:spacing w:val="4"/>
      <w:sz w:val="28"/>
    </w:rPr>
  </w:style>
  <w:style w:type="paragraph" w:customStyle="1" w:styleId="k5a">
    <w:name w:val="k5a"/>
    <w:rsid w:val="00F63858"/>
    <w:pPr>
      <w:widowControl w:val="0"/>
      <w:overflowPunct w:val="0"/>
      <w:autoSpaceDE w:val="0"/>
      <w:autoSpaceDN w:val="0"/>
      <w:spacing w:line="420" w:lineRule="exact"/>
      <w:ind w:leftChars="520" w:left="520" w:hangingChars="100" w:hanging="102"/>
      <w:jc w:val="both"/>
      <w:textAlignment w:val="center"/>
      <w:outlineLvl w:val="8"/>
    </w:pPr>
    <w:rPr>
      <w:rFonts w:eastAsia="標楷體"/>
      <w:spacing w:val="4"/>
      <w:sz w:val="28"/>
      <w:szCs w:val="26"/>
    </w:rPr>
  </w:style>
  <w:style w:type="paragraph" w:customStyle="1" w:styleId="k1a">
    <w:name w:val="k1a"/>
    <w:link w:val="k1a0"/>
    <w:rsid w:val="00EB75D7"/>
    <w:pPr>
      <w:widowControl w:val="0"/>
      <w:tabs>
        <w:tab w:val="left" w:pos="960"/>
        <w:tab w:val="left" w:pos="1920"/>
        <w:tab w:val="left" w:pos="2880"/>
        <w:tab w:val="left" w:pos="3840"/>
        <w:tab w:val="left" w:pos="4800"/>
        <w:tab w:val="left" w:pos="5760"/>
      </w:tabs>
      <w:overflowPunct w:val="0"/>
      <w:autoSpaceDE w:val="0"/>
      <w:autoSpaceDN w:val="0"/>
      <w:spacing w:beforeLines="50" w:before="50" w:afterLines="50" w:after="50" w:line="420" w:lineRule="exact"/>
      <w:ind w:left="90" w:hangingChars="90" w:hanging="90"/>
      <w:jc w:val="both"/>
      <w:textAlignment w:val="center"/>
      <w:outlineLvl w:val="4"/>
    </w:pPr>
    <w:rPr>
      <w:rFonts w:eastAsia="標楷體"/>
      <w:b/>
      <w:spacing w:val="4"/>
      <w:sz w:val="28"/>
    </w:rPr>
  </w:style>
  <w:style w:type="paragraph" w:styleId="a3">
    <w:name w:val="footer"/>
    <w:link w:val="a4"/>
    <w:rsid w:val="00DE120F"/>
    <w:pPr>
      <w:tabs>
        <w:tab w:val="center" w:pos="4153"/>
        <w:tab w:val="right" w:pos="8306"/>
      </w:tabs>
    </w:pPr>
    <w:rPr>
      <w:rFonts w:eastAsia="標楷體"/>
      <w:spacing w:val="4"/>
    </w:rPr>
  </w:style>
  <w:style w:type="character" w:customStyle="1" w:styleId="k400">
    <w:name w:val="k40 字元"/>
    <w:link w:val="k40"/>
    <w:rsid w:val="0012343D"/>
    <w:rPr>
      <w:rFonts w:eastAsia="標楷體"/>
      <w:spacing w:val="4"/>
      <w:sz w:val="28"/>
      <w:lang w:val="en-US" w:eastAsia="zh-TW" w:bidi="ar-SA"/>
    </w:rPr>
  </w:style>
  <w:style w:type="paragraph" w:customStyle="1" w:styleId="k00">
    <w:name w:val="k00"/>
    <w:rsid w:val="00D94CA1"/>
    <w:pPr>
      <w:widowControl w:val="0"/>
      <w:overflowPunct w:val="0"/>
      <w:autoSpaceDE w:val="0"/>
      <w:autoSpaceDN w:val="0"/>
      <w:spacing w:line="420" w:lineRule="exact"/>
      <w:jc w:val="both"/>
      <w:textAlignment w:val="center"/>
    </w:pPr>
    <w:rPr>
      <w:rFonts w:eastAsia="標楷體"/>
      <w:spacing w:val="4"/>
      <w:sz w:val="28"/>
    </w:rPr>
  </w:style>
  <w:style w:type="character" w:styleId="a5">
    <w:name w:val="page number"/>
    <w:rsid w:val="002F1521"/>
    <w:rPr>
      <w:rFonts w:ascii="Times New Roman" w:eastAsia="新細明體" w:hAnsi="Times New Roman"/>
      <w:i/>
      <w:sz w:val="24"/>
    </w:rPr>
  </w:style>
  <w:style w:type="paragraph" w:styleId="a6">
    <w:name w:val="header"/>
    <w:basedOn w:val="a"/>
    <w:pPr>
      <w:tabs>
        <w:tab w:val="center" w:pos="4153"/>
        <w:tab w:val="right" w:pos="8306"/>
      </w:tabs>
    </w:pPr>
    <w:rPr>
      <w:sz w:val="20"/>
    </w:rPr>
  </w:style>
  <w:style w:type="paragraph" w:customStyle="1" w:styleId="k10">
    <w:name w:val="k10"/>
    <w:rsid w:val="005E4F28"/>
    <w:pPr>
      <w:widowControl w:val="0"/>
      <w:overflowPunct w:val="0"/>
      <w:autoSpaceDE w:val="0"/>
      <w:autoSpaceDN w:val="0"/>
      <w:spacing w:line="420" w:lineRule="exact"/>
      <w:ind w:leftChars="100" w:left="100" w:rightChars="100" w:right="100"/>
      <w:jc w:val="both"/>
      <w:textAlignment w:val="center"/>
    </w:pPr>
    <w:rPr>
      <w:rFonts w:eastAsia="標楷體"/>
      <w:spacing w:val="4"/>
      <w:sz w:val="28"/>
      <w:szCs w:val="26"/>
    </w:rPr>
  </w:style>
  <w:style w:type="paragraph" w:customStyle="1" w:styleId="k20">
    <w:name w:val="k20"/>
    <w:rsid w:val="00C16086"/>
    <w:pPr>
      <w:widowControl w:val="0"/>
      <w:overflowPunct w:val="0"/>
      <w:autoSpaceDE w:val="0"/>
      <w:autoSpaceDN w:val="0"/>
      <w:spacing w:line="420" w:lineRule="exact"/>
      <w:ind w:leftChars="280" w:left="280"/>
      <w:jc w:val="both"/>
      <w:textAlignment w:val="center"/>
    </w:pPr>
    <w:rPr>
      <w:rFonts w:eastAsia="標楷體"/>
      <w:spacing w:val="4"/>
      <w:sz w:val="28"/>
    </w:rPr>
  </w:style>
  <w:style w:type="paragraph" w:customStyle="1" w:styleId="k30">
    <w:name w:val="k30"/>
    <w:rsid w:val="00D94CA1"/>
    <w:pPr>
      <w:widowControl w:val="0"/>
      <w:overflowPunct w:val="0"/>
      <w:autoSpaceDE w:val="0"/>
      <w:autoSpaceDN w:val="0"/>
      <w:spacing w:line="420" w:lineRule="exact"/>
      <w:ind w:leftChars="420" w:left="420"/>
      <w:jc w:val="both"/>
      <w:textAlignment w:val="center"/>
    </w:pPr>
    <w:rPr>
      <w:rFonts w:eastAsia="標楷體"/>
      <w:spacing w:val="4"/>
      <w:sz w:val="28"/>
    </w:rPr>
  </w:style>
  <w:style w:type="paragraph" w:customStyle="1" w:styleId="k50">
    <w:name w:val="k50"/>
    <w:rsid w:val="0012343D"/>
    <w:pPr>
      <w:widowControl w:val="0"/>
      <w:overflowPunct w:val="0"/>
      <w:autoSpaceDE w:val="0"/>
      <w:autoSpaceDN w:val="0"/>
      <w:spacing w:line="420" w:lineRule="exact"/>
      <w:ind w:leftChars="610" w:left="610"/>
      <w:jc w:val="both"/>
      <w:textAlignment w:val="center"/>
    </w:pPr>
    <w:rPr>
      <w:rFonts w:eastAsia="標楷體"/>
      <w:spacing w:val="4"/>
      <w:sz w:val="28"/>
    </w:rPr>
  </w:style>
  <w:style w:type="paragraph" w:customStyle="1" w:styleId="line">
    <w:name w:val="line"/>
    <w:rsid w:val="00725BBC"/>
    <w:pPr>
      <w:widowControl w:val="0"/>
      <w:tabs>
        <w:tab w:val="left" w:pos="960"/>
        <w:tab w:val="left" w:pos="1920"/>
        <w:tab w:val="left" w:pos="2880"/>
        <w:tab w:val="left" w:pos="3840"/>
        <w:tab w:val="left" w:pos="4800"/>
        <w:tab w:val="left" w:pos="5760"/>
      </w:tabs>
      <w:overflowPunct w:val="0"/>
      <w:autoSpaceDE w:val="0"/>
      <w:autoSpaceDN w:val="0"/>
      <w:spacing w:line="420" w:lineRule="exact"/>
      <w:jc w:val="center"/>
      <w:textAlignment w:val="center"/>
    </w:pPr>
    <w:rPr>
      <w:rFonts w:eastAsia="標楷體"/>
      <w:spacing w:val="4"/>
      <w:sz w:val="28"/>
      <w:szCs w:val="28"/>
    </w:rPr>
  </w:style>
  <w:style w:type="paragraph" w:customStyle="1" w:styleId="k00t17">
    <w:name w:val="k00t17"/>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1"/>
    </w:pPr>
    <w:rPr>
      <w:rFonts w:eastAsia="標楷體"/>
      <w:b/>
      <w:spacing w:val="10"/>
      <w:sz w:val="34"/>
      <w:szCs w:val="36"/>
    </w:rPr>
  </w:style>
  <w:style w:type="paragraph" w:customStyle="1" w:styleId="k00t16">
    <w:name w:val="k00t16"/>
    <w:qFormat/>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z w:val="32"/>
    </w:rPr>
  </w:style>
  <w:style w:type="paragraph" w:customStyle="1" w:styleId="a7">
    <w:name w:val="圖表名稱"/>
    <w:link w:val="a8"/>
    <w:qFormat/>
    <w:rsid w:val="004B456E"/>
    <w:pPr>
      <w:widowControl w:val="0"/>
      <w:overflowPunct w:val="0"/>
      <w:autoSpaceDE w:val="0"/>
      <w:autoSpaceDN w:val="0"/>
      <w:adjustRightInd w:val="0"/>
      <w:snapToGrid w:val="0"/>
      <w:spacing w:beforeLines="100" w:before="100" w:afterLines="100" w:after="100" w:line="280" w:lineRule="exact"/>
      <w:jc w:val="center"/>
      <w:textAlignment w:val="center"/>
    </w:pPr>
    <w:rPr>
      <w:rFonts w:eastAsia="華康楷書體W5"/>
      <w:b/>
      <w:sz w:val="25"/>
    </w:rPr>
  </w:style>
  <w:style w:type="paragraph" w:customStyle="1" w:styleId="k00t15">
    <w:name w:val="k00t15"/>
    <w:rsid w:val="00A5660B"/>
    <w:pPr>
      <w:widowControl w:val="0"/>
      <w:tabs>
        <w:tab w:val="left" w:pos="960"/>
        <w:tab w:val="left" w:pos="1920"/>
        <w:tab w:val="left" w:pos="2880"/>
        <w:tab w:val="left" w:pos="3840"/>
        <w:tab w:val="left" w:pos="4800"/>
        <w:tab w:val="left" w:pos="5760"/>
      </w:tabs>
      <w:overflowPunct w:val="0"/>
      <w:autoSpaceDE w:val="0"/>
      <w:autoSpaceDN w:val="0"/>
      <w:spacing w:line="400" w:lineRule="exact"/>
      <w:jc w:val="center"/>
      <w:textAlignment w:val="center"/>
      <w:outlineLvl w:val="2"/>
    </w:pPr>
    <w:rPr>
      <w:rFonts w:eastAsia="標楷體"/>
      <w:b/>
      <w:spacing w:val="10"/>
      <w:sz w:val="30"/>
      <w:szCs w:val="28"/>
    </w:rPr>
  </w:style>
  <w:style w:type="character" w:customStyle="1" w:styleId="k4a0">
    <w:name w:val="k4a 字元"/>
    <w:link w:val="k4a"/>
    <w:rsid w:val="00281FF5"/>
    <w:rPr>
      <w:rFonts w:eastAsia="標楷體"/>
      <w:spacing w:val="4"/>
      <w:sz w:val="28"/>
    </w:rPr>
  </w:style>
  <w:style w:type="paragraph" w:customStyle="1" w:styleId="t12">
    <w:name w:val="t12新細明"/>
    <w:rsid w:val="004B456E"/>
    <w:pPr>
      <w:widowControl w:val="0"/>
      <w:overflowPunct w:val="0"/>
      <w:autoSpaceDE w:val="0"/>
      <w:autoSpaceDN w:val="0"/>
      <w:spacing w:beforeLines="100" w:before="100" w:afterLines="50" w:after="50" w:line="360" w:lineRule="exact"/>
      <w:jc w:val="center"/>
      <w:textAlignment w:val="center"/>
    </w:pPr>
    <w:rPr>
      <w:rFonts w:ascii="新細明體" w:eastAsia="新細明體" w:hAnsi="新細明體"/>
      <w:b/>
      <w:spacing w:val="14"/>
      <w:sz w:val="24"/>
      <w:szCs w:val="24"/>
    </w:rPr>
  </w:style>
  <w:style w:type="paragraph" w:customStyle="1" w:styleId="t11">
    <w:name w:val="t11新細明"/>
    <w:rsid w:val="004B456E"/>
    <w:pPr>
      <w:widowControl w:val="0"/>
      <w:overflowPunct w:val="0"/>
      <w:autoSpaceDE w:val="0"/>
      <w:autoSpaceDN w:val="0"/>
      <w:spacing w:line="400" w:lineRule="exact"/>
      <w:ind w:leftChars="30" w:left="30" w:rightChars="30" w:right="30" w:firstLineChars="200" w:firstLine="200"/>
      <w:jc w:val="both"/>
      <w:textAlignment w:val="center"/>
    </w:pPr>
    <w:rPr>
      <w:rFonts w:ascii="新細明體" w:eastAsia="新細明體" w:hAnsi="新細明體"/>
      <w:bCs/>
      <w:spacing w:val="8"/>
      <w:sz w:val="22"/>
    </w:rPr>
  </w:style>
  <w:style w:type="paragraph" w:customStyle="1" w:styleId="a9">
    <w:name w:val="框內圖表資料來源"/>
    <w:rsid w:val="00367C79"/>
    <w:pPr>
      <w:widowControl w:val="0"/>
      <w:overflowPunct w:val="0"/>
      <w:autoSpaceDE w:val="0"/>
      <w:autoSpaceDN w:val="0"/>
      <w:spacing w:beforeLines="50" w:before="50" w:afterLines="50" w:after="50" w:line="400" w:lineRule="atLeast"/>
      <w:ind w:left="500" w:hangingChars="500" w:hanging="500"/>
      <w:jc w:val="both"/>
      <w:textAlignment w:val="center"/>
    </w:pPr>
    <w:rPr>
      <w:rFonts w:ascii="新細明體" w:eastAsia="新細明體" w:hAnsi="新細明體"/>
      <w:color w:val="000000"/>
      <w:spacing w:val="-2"/>
    </w:rPr>
  </w:style>
  <w:style w:type="paragraph" w:customStyle="1" w:styleId="aa">
    <w:name w:val="表格註"/>
    <w:rsid w:val="00013857"/>
    <w:pPr>
      <w:widowControl w:val="0"/>
      <w:overflowPunct w:val="0"/>
      <w:autoSpaceDE w:val="0"/>
      <w:autoSpaceDN w:val="0"/>
      <w:spacing w:beforeLines="10" w:before="10" w:line="240" w:lineRule="exact"/>
      <w:ind w:leftChars="290" w:left="490" w:hangingChars="200" w:hanging="200"/>
      <w:jc w:val="both"/>
      <w:textAlignment w:val="center"/>
    </w:pPr>
    <w:rPr>
      <w:rFonts w:eastAsia="華康楷書體W5"/>
      <w:sz w:val="22"/>
      <w:szCs w:val="22"/>
    </w:rPr>
  </w:style>
  <w:style w:type="paragraph" w:customStyle="1" w:styleId="ab">
    <w:name w:val="表格資料來源"/>
    <w:rsid w:val="00013857"/>
    <w:pPr>
      <w:widowControl w:val="0"/>
      <w:overflowPunct w:val="0"/>
      <w:autoSpaceDE w:val="0"/>
      <w:autoSpaceDN w:val="0"/>
      <w:spacing w:line="280" w:lineRule="exact"/>
      <w:ind w:leftChars="20" w:left="520" w:hangingChars="500" w:hanging="500"/>
      <w:jc w:val="both"/>
      <w:textAlignment w:val="center"/>
    </w:pPr>
    <w:rPr>
      <w:rFonts w:eastAsia="華康楷書體W5"/>
      <w:spacing w:val="-2"/>
      <w:sz w:val="22"/>
      <w:szCs w:val="22"/>
    </w:rPr>
  </w:style>
  <w:style w:type="paragraph" w:customStyle="1" w:styleId="ac">
    <w:name w:val="圖表資料來源"/>
    <w:rsid w:val="00647A33"/>
    <w:pPr>
      <w:widowControl w:val="0"/>
      <w:overflowPunct w:val="0"/>
      <w:autoSpaceDE w:val="0"/>
      <w:autoSpaceDN w:val="0"/>
      <w:spacing w:beforeLines="50" w:before="50" w:after="120" w:line="280" w:lineRule="exact"/>
      <w:ind w:leftChars="200" w:left="700" w:hangingChars="500" w:hanging="500"/>
      <w:jc w:val="both"/>
      <w:textAlignment w:val="center"/>
    </w:pPr>
    <w:rPr>
      <w:rFonts w:eastAsia="華康楷書體W5"/>
      <w:sz w:val="22"/>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spacing w:val="0"/>
    </w:rPr>
  </w:style>
  <w:style w:type="table" w:styleId="ad">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2a0">
    <w:name w:val="k2a 字元"/>
    <w:link w:val="k2a"/>
    <w:rsid w:val="00EB75D7"/>
    <w:rPr>
      <w:rFonts w:eastAsia="標楷體"/>
      <w:spacing w:val="4"/>
      <w:sz w:val="28"/>
      <w:lang w:val="en-US" w:eastAsia="zh-TW" w:bidi="ar-SA"/>
    </w:rPr>
  </w:style>
  <w:style w:type="paragraph" w:customStyle="1" w:styleId="k00t14">
    <w:name w:val="k00t14"/>
    <w:rsid w:val="00A5660B"/>
    <w:pPr>
      <w:widowControl w:val="0"/>
      <w:overflowPunct w:val="0"/>
      <w:autoSpaceDE w:val="0"/>
      <w:autoSpaceDN w:val="0"/>
      <w:spacing w:line="400" w:lineRule="exact"/>
      <w:jc w:val="center"/>
      <w:textAlignment w:val="center"/>
      <w:outlineLvl w:val="3"/>
    </w:pPr>
    <w:rPr>
      <w:rFonts w:eastAsia="標楷體"/>
      <w:b/>
      <w:sz w:val="28"/>
      <w:szCs w:val="28"/>
    </w:rPr>
  </w:style>
  <w:style w:type="character" w:customStyle="1" w:styleId="k3a0">
    <w:name w:val="k3a 字元"/>
    <w:link w:val="k3a"/>
    <w:rsid w:val="00EB75D7"/>
    <w:rPr>
      <w:rFonts w:eastAsia="標楷體"/>
      <w:spacing w:val="4"/>
      <w:sz w:val="28"/>
      <w:szCs w:val="26"/>
      <w:lang w:val="en-US" w:eastAsia="zh-TW" w:bidi="ar-SA"/>
    </w:rPr>
  </w:style>
  <w:style w:type="character" w:customStyle="1" w:styleId="k1a0">
    <w:name w:val="k1a 字元"/>
    <w:link w:val="k1a"/>
    <w:rsid w:val="00EB75D7"/>
    <w:rPr>
      <w:rFonts w:eastAsia="標楷體"/>
      <w:b/>
      <w:spacing w:val="4"/>
      <w:sz w:val="28"/>
      <w:lang w:val="en-US" w:eastAsia="zh-TW" w:bidi="ar-SA"/>
    </w:rPr>
  </w:style>
  <w:style w:type="paragraph" w:customStyle="1" w:styleId="ae">
    <w:name w:val="字元 字元"/>
    <w:basedOn w:val="a"/>
    <w:semiHidden/>
    <w:rsid w:val="00A5660B"/>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k220">
    <w:name w:val="k22 字元"/>
    <w:link w:val="k22"/>
    <w:rsid w:val="00F63858"/>
    <w:rPr>
      <w:rFonts w:eastAsia="標楷體"/>
      <w:spacing w:val="4"/>
      <w:sz w:val="28"/>
      <w:szCs w:val="26"/>
    </w:rPr>
  </w:style>
  <w:style w:type="paragraph" w:customStyle="1" w:styleId="11">
    <w:name w:val="字元 字元1"/>
    <w:basedOn w:val="a"/>
    <w:semiHidden/>
    <w:rsid w:val="00A843F8"/>
    <w:pPr>
      <w:widowControl/>
      <w:overflowPunct/>
      <w:autoSpaceDE/>
      <w:autoSpaceDN/>
      <w:adjustRightInd/>
      <w:spacing w:after="160" w:line="240" w:lineRule="exact"/>
      <w:jc w:val="left"/>
      <w:textAlignment w:val="auto"/>
    </w:pPr>
    <w:rPr>
      <w:rFonts w:ascii="Verdana" w:eastAsia="Times New Roman" w:hAnsi="Verdana" w:cs="Mangal"/>
      <w:kern w:val="2"/>
      <w:sz w:val="20"/>
      <w:szCs w:val="24"/>
      <w:lang w:eastAsia="en-US" w:bidi="hi-IN"/>
    </w:rPr>
  </w:style>
  <w:style w:type="character" w:customStyle="1" w:styleId="20">
    <w:name w:val="標題 2 字元"/>
    <w:basedOn w:val="a0"/>
    <w:link w:val="2"/>
    <w:uiPriority w:val="9"/>
    <w:semiHidden/>
    <w:rsid w:val="003510A1"/>
    <w:rPr>
      <w:rFonts w:ascii="Cambria" w:eastAsia="新細明體" w:hAnsi="Cambria"/>
      <w:b/>
      <w:bCs/>
      <w:i/>
      <w:iCs/>
      <w:sz w:val="28"/>
      <w:szCs w:val="28"/>
    </w:rPr>
  </w:style>
  <w:style w:type="character" w:customStyle="1" w:styleId="30">
    <w:name w:val="標題 3 字元"/>
    <w:basedOn w:val="a0"/>
    <w:link w:val="3"/>
    <w:uiPriority w:val="9"/>
    <w:semiHidden/>
    <w:rsid w:val="003510A1"/>
    <w:rPr>
      <w:rFonts w:ascii="Cambria" w:eastAsia="新細明體" w:hAnsi="Cambria"/>
      <w:b/>
      <w:bCs/>
      <w:sz w:val="26"/>
      <w:szCs w:val="26"/>
    </w:rPr>
  </w:style>
  <w:style w:type="character" w:customStyle="1" w:styleId="40">
    <w:name w:val="標題 4 字元"/>
    <w:basedOn w:val="a0"/>
    <w:link w:val="4"/>
    <w:uiPriority w:val="9"/>
    <w:semiHidden/>
    <w:rsid w:val="003510A1"/>
    <w:rPr>
      <w:rFonts w:ascii="Calibri" w:eastAsia="新細明體" w:hAnsi="Calibri"/>
      <w:b/>
      <w:bCs/>
      <w:sz w:val="28"/>
      <w:szCs w:val="28"/>
    </w:rPr>
  </w:style>
  <w:style w:type="character" w:customStyle="1" w:styleId="50">
    <w:name w:val="標題 5 字元"/>
    <w:basedOn w:val="a0"/>
    <w:link w:val="5"/>
    <w:uiPriority w:val="9"/>
    <w:semiHidden/>
    <w:rsid w:val="003510A1"/>
    <w:rPr>
      <w:rFonts w:ascii="Calibri" w:eastAsia="新細明體" w:hAnsi="Calibri"/>
      <w:b/>
      <w:bCs/>
      <w:i/>
      <w:iCs/>
      <w:sz w:val="26"/>
      <w:szCs w:val="26"/>
    </w:rPr>
  </w:style>
  <w:style w:type="character" w:customStyle="1" w:styleId="60">
    <w:name w:val="標題 6 字元"/>
    <w:basedOn w:val="a0"/>
    <w:link w:val="6"/>
    <w:uiPriority w:val="9"/>
    <w:semiHidden/>
    <w:rsid w:val="003510A1"/>
    <w:rPr>
      <w:rFonts w:ascii="Calibri" w:eastAsia="新細明體" w:hAnsi="Calibri"/>
      <w:b/>
      <w:bCs/>
      <w:sz w:val="22"/>
      <w:szCs w:val="22"/>
    </w:rPr>
  </w:style>
  <w:style w:type="character" w:customStyle="1" w:styleId="70">
    <w:name w:val="標題 7 字元"/>
    <w:basedOn w:val="a0"/>
    <w:link w:val="7"/>
    <w:uiPriority w:val="9"/>
    <w:semiHidden/>
    <w:rsid w:val="003510A1"/>
    <w:rPr>
      <w:rFonts w:ascii="Calibri" w:eastAsia="新細明體" w:hAnsi="Calibri"/>
      <w:sz w:val="24"/>
      <w:szCs w:val="24"/>
    </w:rPr>
  </w:style>
  <w:style w:type="character" w:customStyle="1" w:styleId="80">
    <w:name w:val="標題 8 字元"/>
    <w:basedOn w:val="a0"/>
    <w:link w:val="8"/>
    <w:uiPriority w:val="9"/>
    <w:semiHidden/>
    <w:rsid w:val="003510A1"/>
    <w:rPr>
      <w:rFonts w:ascii="Calibri" w:eastAsia="新細明體" w:hAnsi="Calibri"/>
      <w:i/>
      <w:iCs/>
      <w:sz w:val="24"/>
      <w:szCs w:val="24"/>
    </w:rPr>
  </w:style>
  <w:style w:type="character" w:customStyle="1" w:styleId="90">
    <w:name w:val="標題 9 字元"/>
    <w:basedOn w:val="a0"/>
    <w:link w:val="9"/>
    <w:uiPriority w:val="9"/>
    <w:semiHidden/>
    <w:rsid w:val="003510A1"/>
    <w:rPr>
      <w:rFonts w:ascii="Cambria" w:eastAsia="新細明體" w:hAnsi="Cambria"/>
      <w:sz w:val="22"/>
      <w:szCs w:val="22"/>
    </w:rPr>
  </w:style>
  <w:style w:type="character" w:customStyle="1" w:styleId="10">
    <w:name w:val="標題 1 字元"/>
    <w:link w:val="1"/>
    <w:uiPriority w:val="9"/>
    <w:rsid w:val="003510A1"/>
    <w:rPr>
      <w:rFonts w:ascii="Arial" w:eastAsia="新細明體" w:hAnsi="Arial"/>
      <w:b/>
      <w:spacing w:val="4"/>
      <w:kern w:val="52"/>
      <w:sz w:val="52"/>
    </w:rPr>
  </w:style>
  <w:style w:type="paragraph" w:styleId="af">
    <w:name w:val="Title"/>
    <w:basedOn w:val="a"/>
    <w:next w:val="a"/>
    <w:link w:val="af0"/>
    <w:uiPriority w:val="10"/>
    <w:qFormat/>
    <w:rsid w:val="003510A1"/>
    <w:pPr>
      <w:widowControl/>
      <w:overflowPunct/>
      <w:autoSpaceDE/>
      <w:autoSpaceDN/>
      <w:adjustRightInd/>
      <w:spacing w:before="240" w:after="60" w:line="240" w:lineRule="auto"/>
      <w:jc w:val="center"/>
      <w:textAlignment w:val="auto"/>
      <w:outlineLvl w:val="0"/>
    </w:pPr>
    <w:rPr>
      <w:rFonts w:ascii="Cambria" w:eastAsia="新細明體" w:hAnsi="Cambria"/>
      <w:b/>
      <w:bCs/>
      <w:spacing w:val="0"/>
      <w:kern w:val="28"/>
      <w:sz w:val="32"/>
      <w:szCs w:val="32"/>
    </w:rPr>
  </w:style>
  <w:style w:type="character" w:customStyle="1" w:styleId="af0">
    <w:name w:val="標題 字元"/>
    <w:basedOn w:val="a0"/>
    <w:link w:val="af"/>
    <w:uiPriority w:val="10"/>
    <w:rsid w:val="003510A1"/>
    <w:rPr>
      <w:rFonts w:ascii="Cambria" w:eastAsia="新細明體" w:hAnsi="Cambria"/>
      <w:b/>
      <w:bCs/>
      <w:kern w:val="28"/>
      <w:sz w:val="32"/>
      <w:szCs w:val="32"/>
    </w:rPr>
  </w:style>
  <w:style w:type="paragraph" w:styleId="af1">
    <w:name w:val="Subtitle"/>
    <w:basedOn w:val="a"/>
    <w:next w:val="a"/>
    <w:link w:val="af2"/>
    <w:uiPriority w:val="11"/>
    <w:qFormat/>
    <w:rsid w:val="003510A1"/>
    <w:pPr>
      <w:widowControl/>
      <w:overflowPunct/>
      <w:autoSpaceDE/>
      <w:autoSpaceDN/>
      <w:adjustRightInd/>
      <w:spacing w:after="60" w:line="240" w:lineRule="auto"/>
      <w:jc w:val="center"/>
      <w:textAlignment w:val="auto"/>
      <w:outlineLvl w:val="1"/>
    </w:pPr>
    <w:rPr>
      <w:rFonts w:ascii="Cambria" w:eastAsia="新細明體" w:hAnsi="Cambria"/>
      <w:spacing w:val="0"/>
      <w:sz w:val="24"/>
      <w:szCs w:val="24"/>
    </w:rPr>
  </w:style>
  <w:style w:type="character" w:customStyle="1" w:styleId="af2">
    <w:name w:val="副標題 字元"/>
    <w:basedOn w:val="a0"/>
    <w:link w:val="af1"/>
    <w:uiPriority w:val="11"/>
    <w:rsid w:val="003510A1"/>
    <w:rPr>
      <w:rFonts w:ascii="Cambria" w:eastAsia="新細明體" w:hAnsi="Cambria"/>
      <w:sz w:val="24"/>
      <w:szCs w:val="24"/>
    </w:rPr>
  </w:style>
  <w:style w:type="character" w:styleId="af3">
    <w:name w:val="Strong"/>
    <w:uiPriority w:val="22"/>
    <w:qFormat/>
    <w:rsid w:val="003510A1"/>
    <w:rPr>
      <w:b/>
      <w:bCs/>
    </w:rPr>
  </w:style>
  <w:style w:type="character" w:styleId="af4">
    <w:name w:val="Emphasis"/>
    <w:uiPriority w:val="20"/>
    <w:qFormat/>
    <w:rsid w:val="003510A1"/>
    <w:rPr>
      <w:rFonts w:ascii="Calibri" w:hAnsi="Calibri"/>
      <w:b/>
      <w:i/>
      <w:iCs/>
    </w:rPr>
  </w:style>
  <w:style w:type="paragraph" w:styleId="af5">
    <w:name w:val="No Spacing"/>
    <w:basedOn w:val="a"/>
    <w:uiPriority w:val="1"/>
    <w:qFormat/>
    <w:rsid w:val="003510A1"/>
    <w:pPr>
      <w:widowControl/>
      <w:overflowPunct/>
      <w:autoSpaceDE/>
      <w:autoSpaceDN/>
      <w:adjustRightInd/>
      <w:spacing w:line="240" w:lineRule="auto"/>
      <w:jc w:val="left"/>
      <w:textAlignment w:val="auto"/>
    </w:pPr>
    <w:rPr>
      <w:rFonts w:ascii="Calibri" w:eastAsia="新細明體" w:hAnsi="Calibri"/>
      <w:spacing w:val="0"/>
      <w:sz w:val="24"/>
      <w:szCs w:val="32"/>
    </w:rPr>
  </w:style>
  <w:style w:type="paragraph" w:styleId="af6">
    <w:name w:val="List Paragraph"/>
    <w:basedOn w:val="a"/>
    <w:uiPriority w:val="34"/>
    <w:qFormat/>
    <w:rsid w:val="003510A1"/>
    <w:pPr>
      <w:widowControl/>
      <w:overflowPunct/>
      <w:autoSpaceDE/>
      <w:autoSpaceDN/>
      <w:adjustRightInd/>
      <w:spacing w:line="240" w:lineRule="auto"/>
      <w:ind w:left="720"/>
      <w:contextualSpacing/>
      <w:jc w:val="left"/>
      <w:textAlignment w:val="auto"/>
    </w:pPr>
    <w:rPr>
      <w:rFonts w:ascii="Calibri" w:eastAsia="新細明體" w:hAnsi="Calibri"/>
      <w:spacing w:val="0"/>
      <w:sz w:val="24"/>
      <w:szCs w:val="24"/>
    </w:rPr>
  </w:style>
  <w:style w:type="paragraph" w:styleId="af7">
    <w:name w:val="Quote"/>
    <w:basedOn w:val="a"/>
    <w:next w:val="a"/>
    <w:link w:val="af8"/>
    <w:uiPriority w:val="29"/>
    <w:qFormat/>
    <w:rsid w:val="003510A1"/>
    <w:pPr>
      <w:widowControl/>
      <w:overflowPunct/>
      <w:autoSpaceDE/>
      <w:autoSpaceDN/>
      <w:adjustRightInd/>
      <w:spacing w:line="240" w:lineRule="auto"/>
      <w:jc w:val="left"/>
      <w:textAlignment w:val="auto"/>
    </w:pPr>
    <w:rPr>
      <w:rFonts w:ascii="Calibri" w:eastAsia="新細明體" w:hAnsi="Calibri"/>
      <w:i/>
      <w:spacing w:val="0"/>
      <w:sz w:val="24"/>
      <w:szCs w:val="24"/>
    </w:rPr>
  </w:style>
  <w:style w:type="character" w:customStyle="1" w:styleId="af8">
    <w:name w:val="引文 字元"/>
    <w:basedOn w:val="a0"/>
    <w:link w:val="af7"/>
    <w:uiPriority w:val="29"/>
    <w:rsid w:val="003510A1"/>
    <w:rPr>
      <w:rFonts w:ascii="Calibri" w:eastAsia="新細明體" w:hAnsi="Calibri"/>
      <w:i/>
      <w:sz w:val="24"/>
      <w:szCs w:val="24"/>
    </w:rPr>
  </w:style>
  <w:style w:type="paragraph" w:styleId="af9">
    <w:name w:val="Intense Quote"/>
    <w:basedOn w:val="a"/>
    <w:next w:val="a"/>
    <w:link w:val="afa"/>
    <w:uiPriority w:val="30"/>
    <w:qFormat/>
    <w:rsid w:val="003510A1"/>
    <w:pPr>
      <w:widowControl/>
      <w:overflowPunct/>
      <w:autoSpaceDE/>
      <w:autoSpaceDN/>
      <w:adjustRightInd/>
      <w:spacing w:line="240" w:lineRule="auto"/>
      <w:ind w:left="720" w:right="720"/>
      <w:jc w:val="left"/>
      <w:textAlignment w:val="auto"/>
    </w:pPr>
    <w:rPr>
      <w:rFonts w:ascii="Calibri" w:eastAsia="新細明體" w:hAnsi="Calibri"/>
      <w:b/>
      <w:i/>
      <w:spacing w:val="0"/>
      <w:sz w:val="24"/>
      <w:szCs w:val="22"/>
    </w:rPr>
  </w:style>
  <w:style w:type="character" w:customStyle="1" w:styleId="afa">
    <w:name w:val="鮮明引文 字元"/>
    <w:basedOn w:val="a0"/>
    <w:link w:val="af9"/>
    <w:uiPriority w:val="30"/>
    <w:rsid w:val="003510A1"/>
    <w:rPr>
      <w:rFonts w:ascii="Calibri" w:eastAsia="新細明體" w:hAnsi="Calibri"/>
      <w:b/>
      <w:i/>
      <w:sz w:val="24"/>
      <w:szCs w:val="22"/>
    </w:rPr>
  </w:style>
  <w:style w:type="character" w:styleId="afb">
    <w:name w:val="Subtle Emphasis"/>
    <w:uiPriority w:val="19"/>
    <w:qFormat/>
    <w:rsid w:val="003510A1"/>
    <w:rPr>
      <w:i/>
      <w:color w:val="5A5A5A"/>
    </w:rPr>
  </w:style>
  <w:style w:type="character" w:styleId="afc">
    <w:name w:val="Intense Emphasis"/>
    <w:uiPriority w:val="21"/>
    <w:qFormat/>
    <w:rsid w:val="003510A1"/>
    <w:rPr>
      <w:b/>
      <w:i/>
      <w:sz w:val="24"/>
      <w:szCs w:val="24"/>
      <w:u w:val="single"/>
    </w:rPr>
  </w:style>
  <w:style w:type="character" w:styleId="afd">
    <w:name w:val="Subtle Reference"/>
    <w:uiPriority w:val="31"/>
    <w:qFormat/>
    <w:rsid w:val="003510A1"/>
    <w:rPr>
      <w:sz w:val="24"/>
      <w:szCs w:val="24"/>
      <w:u w:val="single"/>
    </w:rPr>
  </w:style>
  <w:style w:type="character" w:styleId="afe">
    <w:name w:val="Intense Reference"/>
    <w:uiPriority w:val="32"/>
    <w:qFormat/>
    <w:rsid w:val="003510A1"/>
    <w:rPr>
      <w:b/>
      <w:sz w:val="24"/>
      <w:u w:val="single"/>
    </w:rPr>
  </w:style>
  <w:style w:type="character" w:styleId="aff">
    <w:name w:val="Book Title"/>
    <w:uiPriority w:val="33"/>
    <w:qFormat/>
    <w:rsid w:val="003510A1"/>
    <w:rPr>
      <w:rFonts w:ascii="Cambria" w:eastAsia="新細明體" w:hAnsi="Cambria"/>
      <w:b/>
      <w:i/>
      <w:sz w:val="24"/>
      <w:szCs w:val="24"/>
    </w:rPr>
  </w:style>
  <w:style w:type="paragraph" w:styleId="aff0">
    <w:name w:val="TOC Heading"/>
    <w:basedOn w:val="1"/>
    <w:next w:val="a"/>
    <w:uiPriority w:val="39"/>
    <w:semiHidden/>
    <w:unhideWhenUsed/>
    <w:qFormat/>
    <w:rsid w:val="003510A1"/>
    <w:pPr>
      <w:widowControl/>
      <w:overflowPunct/>
      <w:autoSpaceDE/>
      <w:autoSpaceDN/>
      <w:adjustRightInd/>
      <w:spacing w:before="240" w:after="60" w:line="240" w:lineRule="auto"/>
      <w:jc w:val="left"/>
      <w:textAlignment w:val="auto"/>
      <w:outlineLvl w:val="9"/>
    </w:pPr>
    <w:rPr>
      <w:rFonts w:ascii="Cambria" w:hAnsi="Cambria"/>
      <w:bCs/>
      <w:spacing w:val="0"/>
      <w:kern w:val="32"/>
      <w:sz w:val="32"/>
      <w:szCs w:val="32"/>
    </w:rPr>
  </w:style>
  <w:style w:type="paragraph" w:styleId="aff1">
    <w:name w:val="Balloon Text"/>
    <w:basedOn w:val="a"/>
    <w:link w:val="aff2"/>
    <w:uiPriority w:val="99"/>
    <w:semiHidden/>
    <w:unhideWhenUsed/>
    <w:rsid w:val="003510A1"/>
    <w:pPr>
      <w:widowControl/>
      <w:overflowPunct/>
      <w:autoSpaceDE/>
      <w:autoSpaceDN/>
      <w:adjustRightInd/>
      <w:spacing w:line="240" w:lineRule="auto"/>
      <w:jc w:val="left"/>
      <w:textAlignment w:val="auto"/>
    </w:pPr>
    <w:rPr>
      <w:rFonts w:ascii="Cambria" w:eastAsia="新細明體" w:hAnsi="Cambria"/>
      <w:spacing w:val="0"/>
      <w:sz w:val="18"/>
      <w:szCs w:val="18"/>
    </w:rPr>
  </w:style>
  <w:style w:type="character" w:customStyle="1" w:styleId="aff2">
    <w:name w:val="註解方塊文字 字元"/>
    <w:basedOn w:val="a0"/>
    <w:link w:val="aff1"/>
    <w:uiPriority w:val="99"/>
    <w:semiHidden/>
    <w:rsid w:val="003510A1"/>
    <w:rPr>
      <w:rFonts w:ascii="Cambria" w:eastAsia="新細明體" w:hAnsi="Cambria"/>
      <w:sz w:val="18"/>
      <w:szCs w:val="18"/>
    </w:rPr>
  </w:style>
  <w:style w:type="character" w:customStyle="1" w:styleId="a4">
    <w:name w:val="頁尾 字元"/>
    <w:basedOn w:val="a0"/>
    <w:link w:val="a3"/>
    <w:rsid w:val="00DE120F"/>
    <w:rPr>
      <w:rFonts w:eastAsia="標楷體"/>
      <w:spacing w:val="4"/>
    </w:rPr>
  </w:style>
  <w:style w:type="character" w:styleId="aff3">
    <w:name w:val="Hyperlink"/>
    <w:basedOn w:val="a0"/>
    <w:uiPriority w:val="99"/>
    <w:unhideWhenUsed/>
    <w:rsid w:val="003510A1"/>
    <w:rPr>
      <w:color w:val="0000FF" w:themeColor="hyperlink"/>
      <w:u w:val="single"/>
    </w:rPr>
  </w:style>
  <w:style w:type="paragraph" w:styleId="Web">
    <w:name w:val="Normal (Web)"/>
    <w:basedOn w:val="a"/>
    <w:uiPriority w:val="99"/>
    <w:semiHidden/>
    <w:unhideWhenUsed/>
    <w:rsid w:val="005B050B"/>
    <w:pPr>
      <w:widowControl/>
      <w:overflowPunct/>
      <w:autoSpaceDE/>
      <w:autoSpaceDN/>
      <w:adjustRightInd/>
      <w:spacing w:before="100" w:beforeAutospacing="1" w:after="100" w:afterAutospacing="1" w:line="240" w:lineRule="auto"/>
      <w:jc w:val="left"/>
      <w:textAlignment w:val="auto"/>
    </w:pPr>
    <w:rPr>
      <w:rFonts w:ascii="新細明體" w:eastAsia="新細明體" w:hAnsi="新細明體" w:cs="新細明體"/>
      <w:spacing w:val="0"/>
      <w:sz w:val="24"/>
      <w:szCs w:val="24"/>
    </w:rPr>
  </w:style>
  <w:style w:type="paragraph" w:styleId="aff4">
    <w:name w:val="Date"/>
    <w:basedOn w:val="a"/>
    <w:next w:val="a"/>
    <w:link w:val="aff5"/>
    <w:uiPriority w:val="99"/>
    <w:semiHidden/>
    <w:unhideWhenUsed/>
    <w:rsid w:val="001E4594"/>
    <w:pPr>
      <w:jc w:val="right"/>
    </w:pPr>
  </w:style>
  <w:style w:type="character" w:customStyle="1" w:styleId="aff5">
    <w:name w:val="日期 字元"/>
    <w:basedOn w:val="a0"/>
    <w:link w:val="aff4"/>
    <w:uiPriority w:val="99"/>
    <w:semiHidden/>
    <w:rsid w:val="001E4594"/>
    <w:rPr>
      <w:rFonts w:eastAsia="標楷體"/>
      <w:spacing w:val="4"/>
      <w:sz w:val="28"/>
    </w:rPr>
  </w:style>
  <w:style w:type="character" w:customStyle="1" w:styleId="k120">
    <w:name w:val="k12 字元"/>
    <w:basedOn w:val="a0"/>
    <w:link w:val="k12"/>
    <w:locked/>
    <w:rsid w:val="00F06D80"/>
    <w:rPr>
      <w:rFonts w:eastAsia="標楷體"/>
      <w:spacing w:val="4"/>
      <w:sz w:val="28"/>
      <w:szCs w:val="26"/>
    </w:rPr>
  </w:style>
  <w:style w:type="character" w:customStyle="1" w:styleId="a8">
    <w:name w:val="圖表名稱 字元"/>
    <w:link w:val="a7"/>
    <w:rsid w:val="006C5235"/>
    <w:rPr>
      <w:rFonts w:eastAsia="華康楷書體W5"/>
      <w:b/>
      <w:sz w:val="25"/>
    </w:rPr>
  </w:style>
  <w:style w:type="paragraph" w:styleId="aff6">
    <w:name w:val="Note Heading"/>
    <w:basedOn w:val="a"/>
    <w:next w:val="a"/>
    <w:link w:val="aff7"/>
    <w:uiPriority w:val="99"/>
    <w:unhideWhenUsed/>
    <w:rsid w:val="004B1B5A"/>
    <w:pPr>
      <w:jc w:val="center"/>
    </w:pPr>
    <w:rPr>
      <w:spacing w:val="-2"/>
      <w:sz w:val="21"/>
      <w:szCs w:val="21"/>
    </w:rPr>
  </w:style>
  <w:style w:type="character" w:customStyle="1" w:styleId="aff7">
    <w:name w:val="註釋標題 字元"/>
    <w:basedOn w:val="a0"/>
    <w:link w:val="aff6"/>
    <w:uiPriority w:val="99"/>
    <w:rsid w:val="004B1B5A"/>
    <w:rPr>
      <w:rFonts w:eastAsia="標楷體"/>
      <w:spacing w:val="-2"/>
      <w:sz w:val="21"/>
      <w:szCs w:val="21"/>
    </w:rPr>
  </w:style>
  <w:style w:type="paragraph" w:styleId="aff8">
    <w:name w:val="Closing"/>
    <w:basedOn w:val="a"/>
    <w:link w:val="aff9"/>
    <w:uiPriority w:val="99"/>
    <w:unhideWhenUsed/>
    <w:rsid w:val="004B1B5A"/>
    <w:pPr>
      <w:ind w:leftChars="1800" w:left="100"/>
    </w:pPr>
    <w:rPr>
      <w:spacing w:val="-2"/>
      <w:sz w:val="21"/>
      <w:szCs w:val="21"/>
    </w:rPr>
  </w:style>
  <w:style w:type="character" w:customStyle="1" w:styleId="aff9">
    <w:name w:val="結語 字元"/>
    <w:basedOn w:val="a0"/>
    <w:link w:val="aff8"/>
    <w:uiPriority w:val="99"/>
    <w:rsid w:val="004B1B5A"/>
    <w:rPr>
      <w:rFonts w:eastAsia="標楷體"/>
      <w:spacing w:val="-2"/>
      <w:sz w:val="21"/>
      <w:szCs w:val="21"/>
    </w:rPr>
  </w:style>
  <w:style w:type="paragraph" w:styleId="affa">
    <w:name w:val="footnote text"/>
    <w:basedOn w:val="a"/>
    <w:link w:val="affb"/>
    <w:uiPriority w:val="99"/>
    <w:semiHidden/>
    <w:unhideWhenUsed/>
    <w:rsid w:val="009D73D3"/>
    <w:pPr>
      <w:snapToGrid w:val="0"/>
      <w:jc w:val="left"/>
    </w:pPr>
    <w:rPr>
      <w:sz w:val="20"/>
    </w:rPr>
  </w:style>
  <w:style w:type="character" w:customStyle="1" w:styleId="affb">
    <w:name w:val="註腳文字 字元"/>
    <w:basedOn w:val="a0"/>
    <w:link w:val="affa"/>
    <w:uiPriority w:val="99"/>
    <w:semiHidden/>
    <w:rsid w:val="009D73D3"/>
    <w:rPr>
      <w:rFonts w:eastAsia="標楷體"/>
      <w:spacing w:val="4"/>
    </w:rPr>
  </w:style>
  <w:style w:type="character" w:styleId="affc">
    <w:name w:val="footnote reference"/>
    <w:basedOn w:val="a0"/>
    <w:uiPriority w:val="99"/>
    <w:semiHidden/>
    <w:unhideWhenUsed/>
    <w:rsid w:val="009D73D3"/>
    <w:rPr>
      <w:vertAlign w:val="superscript"/>
    </w:rPr>
  </w:style>
  <w:style w:type="character" w:customStyle="1" w:styleId="k020">
    <w:name w:val="k02 字元"/>
    <w:link w:val="k02"/>
    <w:rsid w:val="009D73D3"/>
    <w:rPr>
      <w:rFonts w:eastAsia="標楷體"/>
      <w:spacing w:val="4"/>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2561">
      <w:bodyDiv w:val="1"/>
      <w:marLeft w:val="0"/>
      <w:marRight w:val="0"/>
      <w:marTop w:val="0"/>
      <w:marBottom w:val="0"/>
      <w:divBdr>
        <w:top w:val="none" w:sz="0" w:space="0" w:color="auto"/>
        <w:left w:val="none" w:sz="0" w:space="0" w:color="auto"/>
        <w:bottom w:val="none" w:sz="0" w:space="0" w:color="auto"/>
        <w:right w:val="none" w:sz="0" w:space="0" w:color="auto"/>
      </w:divBdr>
    </w:div>
    <w:div w:id="148719177">
      <w:bodyDiv w:val="1"/>
      <w:marLeft w:val="0"/>
      <w:marRight w:val="0"/>
      <w:marTop w:val="0"/>
      <w:marBottom w:val="0"/>
      <w:divBdr>
        <w:top w:val="none" w:sz="0" w:space="0" w:color="auto"/>
        <w:left w:val="none" w:sz="0" w:space="0" w:color="auto"/>
        <w:bottom w:val="none" w:sz="0" w:space="0" w:color="auto"/>
        <w:right w:val="none" w:sz="0" w:space="0" w:color="auto"/>
      </w:divBdr>
    </w:div>
    <w:div w:id="681207633">
      <w:bodyDiv w:val="1"/>
      <w:marLeft w:val="0"/>
      <w:marRight w:val="0"/>
      <w:marTop w:val="0"/>
      <w:marBottom w:val="0"/>
      <w:divBdr>
        <w:top w:val="none" w:sz="0" w:space="0" w:color="auto"/>
        <w:left w:val="none" w:sz="0" w:space="0" w:color="auto"/>
        <w:bottom w:val="none" w:sz="0" w:space="0" w:color="auto"/>
        <w:right w:val="none" w:sz="0" w:space="0" w:color="auto"/>
      </w:divBdr>
    </w:div>
    <w:div w:id="757100095">
      <w:bodyDiv w:val="1"/>
      <w:marLeft w:val="0"/>
      <w:marRight w:val="0"/>
      <w:marTop w:val="0"/>
      <w:marBottom w:val="0"/>
      <w:divBdr>
        <w:top w:val="none" w:sz="0" w:space="0" w:color="auto"/>
        <w:left w:val="none" w:sz="0" w:space="0" w:color="auto"/>
        <w:bottom w:val="none" w:sz="0" w:space="0" w:color="auto"/>
        <w:right w:val="none" w:sz="0" w:space="0" w:color="auto"/>
      </w:divBdr>
    </w:div>
    <w:div w:id="820853162">
      <w:bodyDiv w:val="1"/>
      <w:marLeft w:val="0"/>
      <w:marRight w:val="0"/>
      <w:marTop w:val="0"/>
      <w:marBottom w:val="0"/>
      <w:divBdr>
        <w:top w:val="none" w:sz="0" w:space="0" w:color="auto"/>
        <w:left w:val="none" w:sz="0" w:space="0" w:color="auto"/>
        <w:bottom w:val="none" w:sz="0" w:space="0" w:color="auto"/>
        <w:right w:val="none" w:sz="0" w:space="0" w:color="auto"/>
      </w:divBdr>
    </w:div>
    <w:div w:id="1077631008">
      <w:bodyDiv w:val="1"/>
      <w:marLeft w:val="0"/>
      <w:marRight w:val="0"/>
      <w:marTop w:val="0"/>
      <w:marBottom w:val="0"/>
      <w:divBdr>
        <w:top w:val="none" w:sz="0" w:space="0" w:color="auto"/>
        <w:left w:val="none" w:sz="0" w:space="0" w:color="auto"/>
        <w:bottom w:val="none" w:sz="0" w:space="0" w:color="auto"/>
        <w:right w:val="none" w:sz="0" w:space="0" w:color="auto"/>
      </w:divBdr>
    </w:div>
    <w:div w:id="1117063643">
      <w:bodyDiv w:val="1"/>
      <w:marLeft w:val="0"/>
      <w:marRight w:val="0"/>
      <w:marTop w:val="0"/>
      <w:marBottom w:val="0"/>
      <w:divBdr>
        <w:top w:val="none" w:sz="0" w:space="0" w:color="auto"/>
        <w:left w:val="none" w:sz="0" w:space="0" w:color="auto"/>
        <w:bottom w:val="none" w:sz="0" w:space="0" w:color="auto"/>
        <w:right w:val="none" w:sz="0" w:space="0" w:color="auto"/>
      </w:divBdr>
    </w:div>
    <w:div w:id="1133451110">
      <w:bodyDiv w:val="1"/>
      <w:marLeft w:val="0"/>
      <w:marRight w:val="0"/>
      <w:marTop w:val="0"/>
      <w:marBottom w:val="0"/>
      <w:divBdr>
        <w:top w:val="none" w:sz="0" w:space="0" w:color="auto"/>
        <w:left w:val="none" w:sz="0" w:space="0" w:color="auto"/>
        <w:bottom w:val="none" w:sz="0" w:space="0" w:color="auto"/>
        <w:right w:val="none" w:sz="0" w:space="0" w:color="auto"/>
      </w:divBdr>
    </w:div>
    <w:div w:id="1344891068">
      <w:bodyDiv w:val="1"/>
      <w:marLeft w:val="0"/>
      <w:marRight w:val="0"/>
      <w:marTop w:val="0"/>
      <w:marBottom w:val="0"/>
      <w:divBdr>
        <w:top w:val="none" w:sz="0" w:space="0" w:color="auto"/>
        <w:left w:val="none" w:sz="0" w:space="0" w:color="auto"/>
        <w:bottom w:val="none" w:sz="0" w:space="0" w:color="auto"/>
        <w:right w:val="none" w:sz="0" w:space="0" w:color="auto"/>
      </w:divBdr>
    </w:div>
    <w:div w:id="1380662387">
      <w:bodyDiv w:val="1"/>
      <w:marLeft w:val="0"/>
      <w:marRight w:val="0"/>
      <w:marTop w:val="0"/>
      <w:marBottom w:val="0"/>
      <w:divBdr>
        <w:top w:val="none" w:sz="0" w:space="0" w:color="auto"/>
        <w:left w:val="none" w:sz="0" w:space="0" w:color="auto"/>
        <w:bottom w:val="none" w:sz="0" w:space="0" w:color="auto"/>
        <w:right w:val="none" w:sz="0" w:space="0" w:color="auto"/>
      </w:divBdr>
    </w:div>
    <w:div w:id="1386636636">
      <w:bodyDiv w:val="1"/>
      <w:marLeft w:val="0"/>
      <w:marRight w:val="0"/>
      <w:marTop w:val="0"/>
      <w:marBottom w:val="0"/>
      <w:divBdr>
        <w:top w:val="none" w:sz="0" w:space="0" w:color="auto"/>
        <w:left w:val="none" w:sz="0" w:space="0" w:color="auto"/>
        <w:bottom w:val="none" w:sz="0" w:space="0" w:color="auto"/>
        <w:right w:val="none" w:sz="0" w:space="0" w:color="auto"/>
      </w:divBdr>
    </w:div>
    <w:div w:id="1388257140">
      <w:bodyDiv w:val="1"/>
      <w:marLeft w:val="0"/>
      <w:marRight w:val="0"/>
      <w:marTop w:val="0"/>
      <w:marBottom w:val="0"/>
      <w:divBdr>
        <w:top w:val="none" w:sz="0" w:space="0" w:color="auto"/>
        <w:left w:val="none" w:sz="0" w:space="0" w:color="auto"/>
        <w:bottom w:val="none" w:sz="0" w:space="0" w:color="auto"/>
        <w:right w:val="none" w:sz="0" w:space="0" w:color="auto"/>
      </w:divBdr>
    </w:div>
    <w:div w:id="1570336841">
      <w:bodyDiv w:val="1"/>
      <w:marLeft w:val="0"/>
      <w:marRight w:val="0"/>
      <w:marTop w:val="0"/>
      <w:marBottom w:val="0"/>
      <w:divBdr>
        <w:top w:val="none" w:sz="0" w:space="0" w:color="auto"/>
        <w:left w:val="none" w:sz="0" w:space="0" w:color="auto"/>
        <w:bottom w:val="none" w:sz="0" w:space="0" w:color="auto"/>
        <w:right w:val="none" w:sz="0" w:space="0" w:color="auto"/>
      </w:divBdr>
    </w:div>
    <w:div w:id="1587425514">
      <w:bodyDiv w:val="1"/>
      <w:marLeft w:val="0"/>
      <w:marRight w:val="0"/>
      <w:marTop w:val="0"/>
      <w:marBottom w:val="0"/>
      <w:divBdr>
        <w:top w:val="none" w:sz="0" w:space="0" w:color="auto"/>
        <w:left w:val="none" w:sz="0" w:space="0" w:color="auto"/>
        <w:bottom w:val="none" w:sz="0" w:space="0" w:color="auto"/>
        <w:right w:val="none" w:sz="0" w:space="0" w:color="auto"/>
      </w:divBdr>
    </w:div>
    <w:div w:id="1756979128">
      <w:bodyDiv w:val="1"/>
      <w:marLeft w:val="0"/>
      <w:marRight w:val="0"/>
      <w:marTop w:val="0"/>
      <w:marBottom w:val="0"/>
      <w:divBdr>
        <w:top w:val="none" w:sz="0" w:space="0" w:color="auto"/>
        <w:left w:val="none" w:sz="0" w:space="0" w:color="auto"/>
        <w:bottom w:val="none" w:sz="0" w:space="0" w:color="auto"/>
        <w:right w:val="none" w:sz="0" w:space="0" w:color="auto"/>
      </w:divBdr>
    </w:div>
    <w:div w:id="1776632976">
      <w:bodyDiv w:val="1"/>
      <w:marLeft w:val="0"/>
      <w:marRight w:val="0"/>
      <w:marTop w:val="0"/>
      <w:marBottom w:val="0"/>
      <w:divBdr>
        <w:top w:val="none" w:sz="0" w:space="0" w:color="auto"/>
        <w:left w:val="none" w:sz="0" w:space="0" w:color="auto"/>
        <w:bottom w:val="none" w:sz="0" w:space="0" w:color="auto"/>
        <w:right w:val="none" w:sz="0" w:space="0" w:color="auto"/>
      </w:divBdr>
    </w:div>
    <w:div w:id="1799034345">
      <w:bodyDiv w:val="1"/>
      <w:marLeft w:val="0"/>
      <w:marRight w:val="0"/>
      <w:marTop w:val="0"/>
      <w:marBottom w:val="0"/>
      <w:divBdr>
        <w:top w:val="none" w:sz="0" w:space="0" w:color="auto"/>
        <w:left w:val="none" w:sz="0" w:space="0" w:color="auto"/>
        <w:bottom w:val="none" w:sz="0" w:space="0" w:color="auto"/>
        <w:right w:val="none" w:sz="0" w:space="0" w:color="auto"/>
      </w:divBdr>
    </w:div>
    <w:div w:id="1831678660">
      <w:bodyDiv w:val="1"/>
      <w:marLeft w:val="0"/>
      <w:marRight w:val="0"/>
      <w:marTop w:val="0"/>
      <w:marBottom w:val="0"/>
      <w:divBdr>
        <w:top w:val="none" w:sz="0" w:space="0" w:color="auto"/>
        <w:left w:val="none" w:sz="0" w:space="0" w:color="auto"/>
        <w:bottom w:val="none" w:sz="0" w:space="0" w:color="auto"/>
        <w:right w:val="none" w:sz="0" w:space="0" w:color="auto"/>
      </w:divBdr>
    </w:div>
    <w:div w:id="2056351667">
      <w:bodyDiv w:val="1"/>
      <w:marLeft w:val="0"/>
      <w:marRight w:val="0"/>
      <w:marTop w:val="0"/>
      <w:marBottom w:val="0"/>
      <w:divBdr>
        <w:top w:val="none" w:sz="0" w:space="0" w:color="auto"/>
        <w:left w:val="none" w:sz="0" w:space="0" w:color="auto"/>
        <w:bottom w:val="none" w:sz="0" w:space="0" w:color="auto"/>
        <w:right w:val="none" w:sz="0" w:space="0" w:color="auto"/>
      </w:divBdr>
    </w:div>
    <w:div w:id="2077243338">
      <w:bodyDiv w:val="1"/>
      <w:marLeft w:val="0"/>
      <w:marRight w:val="0"/>
      <w:marTop w:val="0"/>
      <w:marBottom w:val="0"/>
      <w:divBdr>
        <w:top w:val="none" w:sz="0" w:space="0" w:color="auto"/>
        <w:left w:val="none" w:sz="0" w:space="0" w:color="auto"/>
        <w:bottom w:val="none" w:sz="0" w:space="0" w:color="auto"/>
        <w:right w:val="none" w:sz="0" w:space="0" w:color="auto"/>
      </w:divBdr>
    </w:div>
    <w:div w:id="20778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2_1040204_&#26460;&#20027;&#22996;\1_working\1_&#20778;&#20808;&#36774;&#29702;\6_103&#24180;&#27298;&#35342;\&#21021;&#31295;&#25776;&#25836;\&#21021;&#31295;\1040519_&#31532;1&#27425;&#21021;&#31295;_&#19978;Intra\1040519_&#20126;&#27954;&#32147;&#28639;&#39636;&#27599;&#20154;GDP&#30456;&#23565;&#26044;&#32654;&#22283;&#27700;&#28310;&#20043;&#27604;&#366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2_1040204_&#26460;&#20027;&#22996;_1\3_OK\1_work\1040626_103&#24180;&#27298;&#35342;\1040626_&#36865;&#20132;&#27298;&#35222;&#29256;&#26412;\excel\1040626_&#20126;&#27954;&#22283;&#23478;&#25104;&#38263;&#27874;&#21205;&#27604;&#36611;&#222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818626587339233E-2"/>
          <c:y val="0.14310103028166257"/>
          <c:w val="0.89913995690297754"/>
          <c:h val="0.63399694441179932"/>
        </c:manualLayout>
      </c:layout>
      <c:barChart>
        <c:barDir val="col"/>
        <c:grouping val="clustered"/>
        <c:varyColors val="0"/>
        <c:ser>
          <c:idx val="1"/>
          <c:order val="1"/>
          <c:tx>
            <c:v>2014</c:v>
          </c:tx>
          <c:spPr>
            <a:solidFill>
              <a:srgbClr val="FFCCFF"/>
            </a:solidFill>
            <a:ln w="19050">
              <a:solidFill>
                <a:srgbClr val="FF00FF"/>
              </a:solidFill>
              <a:prstDash val="solid"/>
            </a:ln>
          </c:spPr>
          <c:invertIfNegative val="0"/>
          <c:dPt>
            <c:idx val="0"/>
            <c:invertIfNegative val="0"/>
            <c:bubble3D val="0"/>
          </c:dPt>
          <c:dPt>
            <c:idx val="1"/>
            <c:invertIfNegative val="0"/>
            <c:bubble3D val="0"/>
          </c:dPt>
          <c:dPt>
            <c:idx val="2"/>
            <c:invertIfNegative val="0"/>
            <c:bubble3D val="0"/>
            <c:spPr>
              <a:solidFill>
                <a:srgbClr val="7030A0"/>
              </a:solidFill>
              <a:ln w="19050">
                <a:solidFill>
                  <a:srgbClr val="7030A0"/>
                </a:solidFill>
                <a:prstDash val="solid"/>
              </a:ln>
            </c:spPr>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Lbls>
            <c:txPr>
              <a:bodyPr/>
              <a:lstStyle/>
              <a:p>
                <a:pPr>
                  <a:defRPr sz="900">
                    <a:latin typeface="Times New Roman" panose="02020603050405020304" pitchFamily="18" charset="0"/>
                    <a:cs typeface="Times New Roman" panose="02020603050405020304" pitchFamily="18" charset="0"/>
                  </a:defRPr>
                </a:pPr>
                <a:endParaRPr lang="zh-TW"/>
              </a:p>
            </c:txPr>
            <c:showLegendKey val="0"/>
            <c:showVal val="1"/>
            <c:showCatName val="0"/>
            <c:showSerName val="0"/>
            <c:showPercent val="0"/>
            <c:showBubbleSize val="0"/>
            <c:showLeaderLines val="0"/>
          </c:dLbls>
          <c:cat>
            <c:strRef>
              <c:f>亞洲經濟體每人GDP相對於美國水準之比較!$D$3:$D$14</c:f>
              <c:strCache>
                <c:ptCount val="12"/>
                <c:pt idx="0">
                  <c:v>新加坡</c:v>
                </c:pt>
                <c:pt idx="1">
                  <c:v>香港</c:v>
                </c:pt>
                <c:pt idx="2">
                  <c:v>臺灣</c:v>
                </c:pt>
                <c:pt idx="3">
                  <c:v>日本</c:v>
                </c:pt>
                <c:pt idx="4">
                  <c:v>南韓</c:v>
                </c:pt>
                <c:pt idx="5">
                  <c:v>馬來西亞</c:v>
                </c:pt>
                <c:pt idx="6">
                  <c:v>泰國</c:v>
                </c:pt>
                <c:pt idx="7">
                  <c:v>中國大陸</c:v>
                </c:pt>
                <c:pt idx="8">
                  <c:v>印尼</c:v>
                </c:pt>
                <c:pt idx="9">
                  <c:v>菲律賓</c:v>
                </c:pt>
                <c:pt idx="10">
                  <c:v>印度</c:v>
                </c:pt>
                <c:pt idx="11">
                  <c:v>越南</c:v>
                </c:pt>
              </c:strCache>
            </c:strRef>
          </c:cat>
          <c:val>
            <c:numRef>
              <c:f>亞洲經濟體每人GDP相對於美國水準之比較!$C$3:$C$14</c:f>
              <c:numCache>
                <c:formatCode>0.0</c:formatCode>
                <c:ptCount val="12"/>
                <c:pt idx="0">
                  <c:v>151.58831439722138</c:v>
                </c:pt>
                <c:pt idx="1">
                  <c:v>100.22980346432593</c:v>
                </c:pt>
                <c:pt idx="2">
                  <c:v>83.986360848896723</c:v>
                </c:pt>
                <c:pt idx="3">
                  <c:v>68.483657780267237</c:v>
                </c:pt>
                <c:pt idx="4">
                  <c:v>64.614486532718402</c:v>
                </c:pt>
                <c:pt idx="5">
                  <c:v>45.156962277522759</c:v>
                </c:pt>
                <c:pt idx="6">
                  <c:v>26.29153292602021</c:v>
                </c:pt>
                <c:pt idx="7">
                  <c:v>23.590920491041821</c:v>
                </c:pt>
                <c:pt idx="8">
                  <c:v>19.490024415965575</c:v>
                </c:pt>
                <c:pt idx="9">
                  <c:v>12.751019737418703</c:v>
                </c:pt>
                <c:pt idx="10">
                  <c:v>10.724661088656845</c:v>
                </c:pt>
                <c:pt idx="11">
                  <c:v>10.320971507172793</c:v>
                </c:pt>
              </c:numCache>
            </c:numRef>
          </c:val>
        </c:ser>
        <c:dLbls>
          <c:showLegendKey val="0"/>
          <c:showVal val="0"/>
          <c:showCatName val="0"/>
          <c:showSerName val="0"/>
          <c:showPercent val="0"/>
          <c:showBubbleSize val="0"/>
        </c:dLbls>
        <c:gapWidth val="50"/>
        <c:axId val="98575104"/>
        <c:axId val="98577024"/>
      </c:barChart>
      <c:lineChart>
        <c:grouping val="standard"/>
        <c:varyColors val="0"/>
        <c:ser>
          <c:idx val="0"/>
          <c:order val="0"/>
          <c:tx>
            <c:v>1980</c:v>
          </c:tx>
          <c:spPr>
            <a:ln w="25400">
              <a:noFill/>
            </a:ln>
          </c:spPr>
          <c:marker>
            <c:symbol val="diamond"/>
            <c:size val="8"/>
            <c:spPr>
              <a:solidFill>
                <a:schemeClr val="bg1"/>
              </a:solidFill>
              <a:ln w="6350">
                <a:solidFill>
                  <a:srgbClr val="FF00FF"/>
                </a:solidFill>
                <a:prstDash val="solid"/>
              </a:ln>
            </c:spPr>
          </c:marker>
          <c:cat>
            <c:strRef>
              <c:f>亞洲經濟體每人GDP相對於美國水準之比較!$A$3:$A$14</c:f>
              <c:strCache>
                <c:ptCount val="12"/>
                <c:pt idx="0">
                  <c:v>新加坡</c:v>
                </c:pt>
                <c:pt idx="1">
                  <c:v>香港</c:v>
                </c:pt>
                <c:pt idx="2">
                  <c:v>臺灣</c:v>
                </c:pt>
                <c:pt idx="3">
                  <c:v>日本</c:v>
                </c:pt>
                <c:pt idx="4">
                  <c:v>南韓</c:v>
                </c:pt>
                <c:pt idx="5">
                  <c:v>馬來西亞</c:v>
                </c:pt>
                <c:pt idx="6">
                  <c:v>泰國</c:v>
                </c:pt>
                <c:pt idx="7">
                  <c:v>中國大陸</c:v>
                </c:pt>
                <c:pt idx="8">
                  <c:v>印尼</c:v>
                </c:pt>
                <c:pt idx="9">
                  <c:v>菲律賓</c:v>
                </c:pt>
                <c:pt idx="10">
                  <c:v>印度</c:v>
                </c:pt>
                <c:pt idx="11">
                  <c:v>越南</c:v>
                </c:pt>
              </c:strCache>
            </c:strRef>
          </c:cat>
          <c:val>
            <c:numRef>
              <c:f>亞洲經濟體每人GDP相對於美國水準之比較!$B$3:$B$14</c:f>
              <c:numCache>
                <c:formatCode>0.0</c:formatCode>
                <c:ptCount val="12"/>
                <c:pt idx="0">
                  <c:v>70.337856707545939</c:v>
                </c:pt>
                <c:pt idx="1">
                  <c:v>54.222425579504637</c:v>
                </c:pt>
                <c:pt idx="2">
                  <c:v>32.256499269058864</c:v>
                </c:pt>
                <c:pt idx="3">
                  <c:v>67.905783659235112</c:v>
                </c:pt>
                <c:pt idx="4">
                  <c:v>17.366706617148427</c:v>
                </c:pt>
                <c:pt idx="5">
                  <c:v>25.53087065331761</c:v>
                </c:pt>
                <c:pt idx="6">
                  <c:v>12.432790312135404</c:v>
                </c:pt>
                <c:pt idx="7">
                  <c:v>2.4039629860058809</c:v>
                </c:pt>
                <c:pt idx="8">
                  <c:v>11.083753831238479</c:v>
                </c:pt>
                <c:pt idx="9">
                  <c:v>14.857937231940538</c:v>
                </c:pt>
                <c:pt idx="10">
                  <c:v>4.500830499266514</c:v>
                </c:pt>
                <c:pt idx="11">
                  <c:v>3.463000637426477</c:v>
                </c:pt>
              </c:numCache>
            </c:numRef>
          </c:val>
          <c:smooth val="0"/>
        </c:ser>
        <c:dLbls>
          <c:showLegendKey val="0"/>
          <c:showVal val="0"/>
          <c:showCatName val="0"/>
          <c:showSerName val="0"/>
          <c:showPercent val="0"/>
          <c:showBubbleSize val="0"/>
        </c:dLbls>
        <c:marker val="1"/>
        <c:smooth val="0"/>
        <c:axId val="98575104"/>
        <c:axId val="98577024"/>
      </c:lineChart>
      <c:catAx>
        <c:axId val="98575104"/>
        <c:scaling>
          <c:orientation val="minMax"/>
        </c:scaling>
        <c:delete val="0"/>
        <c:axPos val="b"/>
        <c:majorGridlines>
          <c:spPr>
            <a:ln w="3175">
              <a:solidFill>
                <a:srgbClr val="FFFFFF"/>
              </a:solidFill>
              <a:prstDash val="solid"/>
            </a:ln>
          </c:spPr>
        </c:majorGridlines>
        <c:numFmt formatCode="General" sourceLinked="1"/>
        <c:majorTickMark val="none"/>
        <c:minorTickMark val="none"/>
        <c:tickLblPos val="low"/>
        <c:spPr>
          <a:noFill/>
          <a:ln w="9525">
            <a:solidFill>
              <a:srgbClr val="000000"/>
            </a:solidFill>
            <a:prstDash val="solid"/>
          </a:ln>
        </c:spPr>
        <c:txPr>
          <a:bodyPr rot="0" vert="eaVert"/>
          <a:lstStyle/>
          <a:p>
            <a:pPr>
              <a:defRPr sz="1000" b="0" i="0" u="none" strike="noStrike" spc="-30" baseline="0">
                <a:solidFill>
                  <a:srgbClr val="000000"/>
                </a:solidFill>
                <a:latin typeface="標楷體" pitchFamily="65" charset="-120"/>
                <a:ea typeface="標楷體" pitchFamily="65" charset="-120"/>
                <a:cs typeface="Arial Narrow"/>
              </a:defRPr>
            </a:pPr>
            <a:endParaRPr lang="zh-TW"/>
          </a:p>
        </c:txPr>
        <c:crossAx val="98577024"/>
        <c:crosses val="autoZero"/>
        <c:auto val="1"/>
        <c:lblAlgn val="ctr"/>
        <c:lblOffset val="0"/>
        <c:tickLblSkip val="1"/>
        <c:tickMarkSkip val="1"/>
        <c:noMultiLvlLbl val="0"/>
      </c:catAx>
      <c:valAx>
        <c:axId val="98577024"/>
        <c:scaling>
          <c:orientation val="minMax"/>
          <c:max val="200"/>
          <c:min val="0"/>
        </c:scaling>
        <c:delete val="0"/>
        <c:axPos val="l"/>
        <c:majorGridlines>
          <c:spPr>
            <a:ln w="3175">
              <a:solidFill>
                <a:srgbClr val="FFFFFF"/>
              </a:solidFill>
              <a:prstDash val="solid"/>
            </a:ln>
          </c:spPr>
        </c:majorGridlines>
        <c:numFmt formatCode="General" sourceLinked="0"/>
        <c:majorTickMark val="in"/>
        <c:minorTickMark val="none"/>
        <c:tickLblPos val="nextTo"/>
        <c:spPr>
          <a:noFill/>
          <a:ln w="952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Narrow"/>
                <a:cs typeface="Times New Roman" pitchFamily="18" charset="0"/>
              </a:defRPr>
            </a:pPr>
            <a:endParaRPr lang="zh-TW"/>
          </a:p>
        </c:txPr>
        <c:crossAx val="98575104"/>
        <c:crosses val="autoZero"/>
        <c:crossBetween val="between"/>
        <c:majorUnit val="50"/>
      </c:valAx>
      <c:spPr>
        <a:noFill/>
        <a:ln w="12700">
          <a:noFill/>
          <a:prstDash val="solid"/>
        </a:ln>
      </c:spPr>
    </c:plotArea>
    <c:legend>
      <c:legendPos val="t"/>
      <c:layout>
        <c:manualLayout>
          <c:xMode val="edge"/>
          <c:yMode val="edge"/>
          <c:x val="6.0405863901158693E-2"/>
          <c:y val="0.10752942608978001"/>
          <c:w val="0.87218561535229799"/>
          <c:h val="7.4626865671641784E-2"/>
        </c:manualLayout>
      </c:layout>
      <c:overlay val="1"/>
      <c:spPr>
        <a:noFill/>
        <a:ln>
          <a:noFill/>
        </a:ln>
      </c:spPr>
      <c:txPr>
        <a:bodyPr/>
        <a:lstStyle/>
        <a:p>
          <a:pPr>
            <a:defRPr sz="1000" b="0" i="0" u="none" strike="noStrike" baseline="0">
              <a:solidFill>
                <a:srgbClr val="000000"/>
              </a:solidFill>
              <a:latin typeface="Times New Roman" pitchFamily="18" charset="0"/>
              <a:ea typeface="Arial Narrow"/>
              <a:cs typeface="Times New Roman" pitchFamily="18" charset="0"/>
            </a:defRPr>
          </a:pPr>
          <a:endParaRPr lang="zh-TW"/>
        </a:p>
      </c:txPr>
    </c:legend>
    <c:plotVisOnly val="1"/>
    <c:dispBlanksAs val="gap"/>
    <c:showDLblsOverMax val="1"/>
  </c:chart>
  <c:spPr>
    <a:noFill/>
    <a:ln w="9525">
      <a:noFill/>
    </a:ln>
  </c:spPr>
  <c:txPr>
    <a:bodyPr/>
    <a:lstStyle/>
    <a:p>
      <a:pPr>
        <a:defRPr sz="875" b="0" i="0" u="none" strike="noStrike" baseline="0">
          <a:solidFill>
            <a:srgbClr val="000000"/>
          </a:solidFill>
          <a:latin typeface="Arial"/>
          <a:ea typeface="Arial"/>
          <a:cs typeface="Arial"/>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612021883846724E-2"/>
          <c:y val="5.3571646107479519E-2"/>
          <c:w val="0.88275395483928054"/>
          <c:h val="0.82258580993655084"/>
        </c:manualLayout>
      </c:layout>
      <c:scatterChart>
        <c:scatterStyle val="lineMarker"/>
        <c:varyColors val="0"/>
        <c:ser>
          <c:idx val="0"/>
          <c:order val="0"/>
          <c:spPr>
            <a:ln w="28575">
              <a:noFill/>
            </a:ln>
          </c:spPr>
          <c:marker>
            <c:symbol val="diamond"/>
            <c:size val="4"/>
            <c:spPr>
              <a:ln>
                <a:solidFill>
                  <a:schemeClr val="accent1"/>
                </a:solidFill>
              </a:ln>
            </c:spPr>
          </c:marker>
          <c:dPt>
            <c:idx val="9"/>
            <c:marker>
              <c:symbol val="circle"/>
              <c:size val="4"/>
              <c:spPr>
                <a:solidFill>
                  <a:srgbClr val="7030A0"/>
                </a:solidFill>
                <a:ln>
                  <a:solidFill>
                    <a:srgbClr val="7030A0"/>
                  </a:solidFill>
                </a:ln>
              </c:spPr>
            </c:marker>
            <c:bubble3D val="0"/>
          </c:dPt>
          <c:dPt>
            <c:idx val="12"/>
            <c:marker>
              <c:spPr>
                <a:solidFill>
                  <a:schemeClr val="accent1"/>
                </a:solidFill>
                <a:ln>
                  <a:solidFill>
                    <a:schemeClr val="accent1"/>
                  </a:solidFill>
                </a:ln>
              </c:spPr>
            </c:marker>
            <c:bubble3D val="0"/>
          </c:dPt>
          <c:dLbls>
            <c:dLbl>
              <c:idx val="0"/>
              <c:layout>
                <c:manualLayout>
                  <c:x val="-1.7780426630907148E-2"/>
                  <c:y val="2.5982512625015637E-3"/>
                </c:manualLayout>
              </c:layout>
              <c:tx>
                <c:rich>
                  <a:bodyPr/>
                  <a:lstStyle/>
                  <a:p>
                    <a:r>
                      <a:rPr lang="zh-TW" altLang="en-US" sz="1100">
                        <a:latin typeface="標楷體" panose="03000509000000000000" pitchFamily="65" charset="-120"/>
                        <a:ea typeface="標楷體" panose="03000509000000000000" pitchFamily="65" charset="-120"/>
                      </a:rPr>
                      <a:t>中國大陸</a:t>
                    </a:r>
                    <a:endParaRPr lang="en-US" altLang="en-US"/>
                  </a:p>
                </c:rich>
              </c:tx>
              <c:showLegendKey val="0"/>
              <c:showVal val="1"/>
              <c:showCatName val="0"/>
              <c:showSerName val="0"/>
              <c:showPercent val="0"/>
              <c:showBubbleSize val="0"/>
            </c:dLbl>
            <c:dLbl>
              <c:idx val="1"/>
              <c:layout>
                <c:manualLayout>
                  <c:x val="-1.4872920052833836E-2"/>
                  <c:y val="4.1190624449371476E-3"/>
                </c:manualLayout>
              </c:layout>
              <c:tx>
                <c:rich>
                  <a:bodyPr/>
                  <a:lstStyle/>
                  <a:p>
                    <a:r>
                      <a:rPr lang="zh-TW" altLang="en-US" sz="1100">
                        <a:latin typeface="標楷體" panose="03000509000000000000" pitchFamily="65" charset="-120"/>
                        <a:ea typeface="標楷體" panose="03000509000000000000" pitchFamily="65" charset="-120"/>
                      </a:rPr>
                      <a:t>香港</a:t>
                    </a:r>
                    <a:endParaRPr lang="en-US" altLang="en-US"/>
                  </a:p>
                </c:rich>
              </c:tx>
              <c:showLegendKey val="0"/>
              <c:showVal val="1"/>
              <c:showCatName val="0"/>
              <c:showSerName val="0"/>
              <c:showPercent val="0"/>
              <c:showBubbleSize val="0"/>
            </c:dLbl>
            <c:dLbl>
              <c:idx val="2"/>
              <c:layout>
                <c:manualLayout>
                  <c:x val="-1.604772936848519E-2"/>
                  <c:y val="-4.5300608616028852E-3"/>
                </c:manualLayout>
              </c:layout>
              <c:tx>
                <c:rich>
                  <a:bodyPr/>
                  <a:lstStyle/>
                  <a:p>
                    <a:r>
                      <a:rPr lang="zh-TW" altLang="en-US" sz="1100">
                        <a:latin typeface="標楷體" panose="03000509000000000000" pitchFamily="65" charset="-120"/>
                        <a:ea typeface="標楷體" panose="03000509000000000000" pitchFamily="65" charset="-120"/>
                      </a:rPr>
                      <a:t>印度</a:t>
                    </a:r>
                    <a:endParaRPr lang="en-US" altLang="en-US"/>
                  </a:p>
                </c:rich>
              </c:tx>
              <c:showLegendKey val="0"/>
              <c:showVal val="1"/>
              <c:showCatName val="0"/>
              <c:showSerName val="0"/>
              <c:showPercent val="0"/>
              <c:showBubbleSize val="0"/>
            </c:dLbl>
            <c:dLbl>
              <c:idx val="3"/>
              <c:layout>
                <c:manualLayout>
                  <c:x val="-1.4063754583757564E-2"/>
                  <c:y val="-1.0306588710898665E-2"/>
                </c:manualLayout>
              </c:layout>
              <c:tx>
                <c:rich>
                  <a:bodyPr/>
                  <a:lstStyle/>
                  <a:p>
                    <a:r>
                      <a:rPr lang="zh-TW" altLang="en-US" sz="1100">
                        <a:latin typeface="標楷體" panose="03000509000000000000" pitchFamily="65" charset="-120"/>
                        <a:ea typeface="標楷體" panose="03000509000000000000" pitchFamily="65" charset="-120"/>
                      </a:rPr>
                      <a:t>印尼</a:t>
                    </a:r>
                    <a:endParaRPr lang="en-US" altLang="en-US"/>
                  </a:p>
                </c:rich>
              </c:tx>
              <c:showLegendKey val="0"/>
              <c:showVal val="1"/>
              <c:showCatName val="0"/>
              <c:showSerName val="0"/>
              <c:showPercent val="0"/>
              <c:showBubbleSize val="0"/>
            </c:dLbl>
            <c:dLbl>
              <c:idx val="4"/>
              <c:layout>
                <c:manualLayout>
                  <c:x val="-9.2057993328201179E-2"/>
                  <c:y val="-5.497601740836576E-2"/>
                </c:manualLayout>
              </c:layout>
              <c:tx>
                <c:rich>
                  <a:bodyPr/>
                  <a:lstStyle/>
                  <a:p>
                    <a:r>
                      <a:rPr lang="zh-TW" altLang="en-US" sz="1100">
                        <a:latin typeface="標楷體" panose="03000509000000000000" pitchFamily="65" charset="-120"/>
                        <a:ea typeface="標楷體" panose="03000509000000000000" pitchFamily="65" charset="-120"/>
                      </a:rPr>
                      <a:t>日本</a:t>
                    </a:r>
                    <a:endParaRPr lang="en-US" altLang="en-US"/>
                  </a:p>
                </c:rich>
              </c:tx>
              <c:showLegendKey val="0"/>
              <c:showVal val="1"/>
              <c:showCatName val="0"/>
              <c:showSerName val="0"/>
              <c:showPercent val="0"/>
              <c:showBubbleSize val="0"/>
            </c:dLbl>
            <c:dLbl>
              <c:idx val="5"/>
              <c:layout>
                <c:manualLayout>
                  <c:x val="-0.1061742065075431"/>
                  <c:y val="-5.9506876176823403E-2"/>
                </c:manualLayout>
              </c:layout>
              <c:tx>
                <c:rich>
                  <a:bodyPr/>
                  <a:lstStyle/>
                  <a:p>
                    <a:r>
                      <a:rPr lang="zh-TW" altLang="en-US" sz="1100">
                        <a:latin typeface="標楷體" panose="03000509000000000000" pitchFamily="65" charset="-120"/>
                        <a:ea typeface="標楷體" panose="03000509000000000000" pitchFamily="65" charset="-120"/>
                      </a:rPr>
                      <a:t>馬來西亞</a:t>
                    </a:r>
                    <a:endParaRPr lang="en-US" altLang="en-US"/>
                  </a:p>
                </c:rich>
              </c:tx>
              <c:showLegendKey val="0"/>
              <c:showVal val="1"/>
              <c:showCatName val="0"/>
              <c:showSerName val="0"/>
              <c:showPercent val="0"/>
              <c:showBubbleSize val="0"/>
            </c:dLbl>
            <c:dLbl>
              <c:idx val="6"/>
              <c:layout>
                <c:manualLayout>
                  <c:x val="-9.1194350962286133E-2"/>
                  <c:y val="-4.8709914759093441E-2"/>
                </c:manualLayout>
              </c:layout>
              <c:tx>
                <c:rich>
                  <a:bodyPr/>
                  <a:lstStyle/>
                  <a:p>
                    <a:r>
                      <a:rPr lang="zh-TW" altLang="en-US" sz="1100">
                        <a:latin typeface="標楷體" panose="03000509000000000000" pitchFamily="65" charset="-120"/>
                        <a:ea typeface="標楷體" panose="03000509000000000000" pitchFamily="65" charset="-120"/>
                      </a:rPr>
                      <a:t>菲律賓</a:t>
                    </a:r>
                    <a:endParaRPr lang="en-US" altLang="en-US"/>
                  </a:p>
                </c:rich>
              </c:tx>
              <c:showLegendKey val="0"/>
              <c:showVal val="1"/>
              <c:showCatName val="0"/>
              <c:showSerName val="0"/>
              <c:showPercent val="0"/>
              <c:showBubbleSize val="0"/>
            </c:dLbl>
            <c:dLbl>
              <c:idx val="7"/>
              <c:layout>
                <c:manualLayout>
                  <c:x val="-8.8947520740597891E-2"/>
                  <c:y val="-6.3947804851679502E-2"/>
                </c:manualLayout>
              </c:layout>
              <c:tx>
                <c:rich>
                  <a:bodyPr/>
                  <a:lstStyle/>
                  <a:p>
                    <a:r>
                      <a:rPr lang="zh-TW" altLang="en-US" sz="1100">
                        <a:latin typeface="標楷體" panose="03000509000000000000" pitchFamily="65" charset="-120"/>
                        <a:ea typeface="標楷體" panose="03000509000000000000" pitchFamily="65" charset="-120"/>
                      </a:rPr>
                      <a:t>新加坡</a:t>
                    </a:r>
                    <a:endParaRPr lang="en-US" altLang="en-US"/>
                  </a:p>
                </c:rich>
              </c:tx>
              <c:showLegendKey val="0"/>
              <c:showVal val="1"/>
              <c:showCatName val="0"/>
              <c:showSerName val="0"/>
              <c:showPercent val="0"/>
              <c:showBubbleSize val="0"/>
            </c:dLbl>
            <c:dLbl>
              <c:idx val="8"/>
              <c:layout>
                <c:manualLayout>
                  <c:x val="-1.7948344998929815E-2"/>
                  <c:y val="8.1766317050849019E-4"/>
                </c:manualLayout>
              </c:layout>
              <c:tx>
                <c:rich>
                  <a:bodyPr/>
                  <a:lstStyle/>
                  <a:p>
                    <a:r>
                      <a:rPr lang="zh-TW" altLang="en-US" sz="1100">
                        <a:latin typeface="標楷體" panose="03000509000000000000" pitchFamily="65" charset="-120"/>
                        <a:ea typeface="標楷體" panose="03000509000000000000" pitchFamily="65" charset="-120"/>
                      </a:rPr>
                      <a:t>南韓</a:t>
                    </a:r>
                    <a:endParaRPr lang="en-US" altLang="en-US"/>
                  </a:p>
                </c:rich>
              </c:tx>
              <c:showLegendKey val="0"/>
              <c:showVal val="1"/>
              <c:showCatName val="0"/>
              <c:showSerName val="0"/>
              <c:showPercent val="0"/>
              <c:showBubbleSize val="0"/>
            </c:dLbl>
            <c:dLbl>
              <c:idx val="9"/>
              <c:layout>
                <c:manualLayout>
                  <c:x val="-6.8582974388505233E-2"/>
                  <c:y val="-6.6460424690110903E-2"/>
                </c:manualLayout>
              </c:layout>
              <c:tx>
                <c:rich>
                  <a:bodyPr/>
                  <a:lstStyle/>
                  <a:p>
                    <a:r>
                      <a:rPr lang="zh-TW">
                        <a:latin typeface="標楷體" panose="03000509000000000000" pitchFamily="65" charset="-120"/>
                        <a:ea typeface="標楷體" panose="03000509000000000000" pitchFamily="65" charset="-120"/>
                      </a:rPr>
                      <a:t>臺灣</a:t>
                    </a:r>
                    <a:endParaRPr lang="en-US"/>
                  </a:p>
                </c:rich>
              </c:tx>
              <c:showLegendKey val="0"/>
              <c:showVal val="1"/>
              <c:showCatName val="0"/>
              <c:showSerName val="0"/>
              <c:showPercent val="0"/>
              <c:showBubbleSize val="0"/>
            </c:dLbl>
            <c:dLbl>
              <c:idx val="10"/>
              <c:layout>
                <c:manualLayout>
                  <c:x val="-5.8539654159113295E-2"/>
                  <c:y val="-6.4916365443998925E-2"/>
                </c:manualLayout>
              </c:layout>
              <c:tx>
                <c:rich>
                  <a:bodyPr/>
                  <a:lstStyle/>
                  <a:p>
                    <a:r>
                      <a:rPr lang="zh-TW" altLang="en-US" sz="1100">
                        <a:latin typeface="標楷體" panose="03000509000000000000" pitchFamily="65" charset="-120"/>
                        <a:ea typeface="標楷體" panose="03000509000000000000" pitchFamily="65" charset="-120"/>
                      </a:rPr>
                      <a:t>泰國</a:t>
                    </a:r>
                    <a:endParaRPr lang="en-US" altLang="en-US"/>
                  </a:p>
                </c:rich>
              </c:tx>
              <c:showLegendKey val="0"/>
              <c:showVal val="1"/>
              <c:showCatName val="0"/>
              <c:showSerName val="0"/>
              <c:showPercent val="0"/>
              <c:showBubbleSize val="0"/>
            </c:dLbl>
            <c:dLbl>
              <c:idx val="11"/>
              <c:layout>
                <c:manualLayout>
                  <c:x val="-1.8591076010992139E-2"/>
                  <c:y val="1.8602217493264538E-2"/>
                </c:manualLayout>
              </c:layout>
              <c:tx>
                <c:rich>
                  <a:bodyPr/>
                  <a:lstStyle/>
                  <a:p>
                    <a:r>
                      <a:rPr lang="zh-TW" altLang="en-US" sz="1100">
                        <a:latin typeface="標楷體" panose="03000509000000000000" pitchFamily="65" charset="-120"/>
                        <a:ea typeface="標楷體" panose="03000509000000000000" pitchFamily="65" charset="-120"/>
                      </a:rPr>
                      <a:t>越南</a:t>
                    </a:r>
                    <a:endParaRPr lang="en-US" altLang="en-US"/>
                  </a:p>
                </c:rich>
              </c:tx>
              <c:showLegendKey val="0"/>
              <c:showVal val="1"/>
              <c:showCatName val="0"/>
              <c:showSerName val="0"/>
              <c:showPercent val="0"/>
              <c:showBubbleSize val="0"/>
            </c:dLbl>
            <c:txPr>
              <a:bodyPr/>
              <a:lstStyle/>
              <a:p>
                <a:pPr>
                  <a:defRPr>
                    <a:latin typeface="標楷體" panose="03000509000000000000" pitchFamily="65" charset="-120"/>
                    <a:ea typeface="標楷體" panose="03000509000000000000" pitchFamily="65" charset="-120"/>
                  </a:defRPr>
                </a:pPr>
                <a:endParaRPr lang="zh-TW"/>
              </a:p>
            </c:txPr>
            <c:showLegendKey val="0"/>
            <c:showVal val="0"/>
            <c:showCatName val="0"/>
            <c:showSerName val="0"/>
            <c:showPercent val="0"/>
            <c:showBubbleSize val="0"/>
          </c:dLbls>
          <c:xVal>
            <c:numRef>
              <c:f>'GDPR_A (5)'!$BJ$28:$BJ$39</c:f>
              <c:numCache>
                <c:formatCode>0.00</c:formatCode>
                <c:ptCount val="12"/>
                <c:pt idx="0">
                  <c:v>2.1</c:v>
                </c:pt>
                <c:pt idx="1">
                  <c:v>3.0940215970250016</c:v>
                </c:pt>
                <c:pt idx="2">
                  <c:v>2.5260909948546426</c:v>
                </c:pt>
                <c:pt idx="3">
                  <c:v>0.82217481630820066</c:v>
                </c:pt>
                <c:pt idx="4">
                  <c:v>0.80887487995892882</c:v>
                </c:pt>
                <c:pt idx="5">
                  <c:v>2.3165291154779704</c:v>
                </c:pt>
                <c:pt idx="6">
                  <c:v>1.3188496069356399</c:v>
                </c:pt>
                <c:pt idx="7">
                  <c:v>3.6526993443205806</c:v>
                </c:pt>
                <c:pt idx="8">
                  <c:v>1.9220854559566258</c:v>
                </c:pt>
                <c:pt idx="9">
                  <c:v>2.5996922894835071</c:v>
                </c:pt>
                <c:pt idx="10">
                  <c:v>1.2416226422364758</c:v>
                </c:pt>
                <c:pt idx="11">
                  <c:v>0.49842609424925904</c:v>
                </c:pt>
              </c:numCache>
            </c:numRef>
          </c:xVal>
          <c:yVal>
            <c:numRef>
              <c:f>'GDPR_A (5)'!$BI$28:$BI$39</c:f>
              <c:numCache>
                <c:formatCode>0.00</c:formatCode>
                <c:ptCount val="12"/>
                <c:pt idx="0">
                  <c:v>1.22</c:v>
                </c:pt>
                <c:pt idx="1">
                  <c:v>2.89</c:v>
                </c:pt>
                <c:pt idx="2">
                  <c:v>2.1</c:v>
                </c:pt>
                <c:pt idx="3">
                  <c:v>0.62</c:v>
                </c:pt>
                <c:pt idx="4">
                  <c:v>3.15</c:v>
                </c:pt>
                <c:pt idx="5">
                  <c:v>2.84</c:v>
                </c:pt>
                <c:pt idx="6">
                  <c:v>2.3199999999999998</c:v>
                </c:pt>
                <c:pt idx="7">
                  <c:v>5.08</c:v>
                </c:pt>
                <c:pt idx="8">
                  <c:v>1.75</c:v>
                </c:pt>
                <c:pt idx="9">
                  <c:v>3.81</c:v>
                </c:pt>
                <c:pt idx="10">
                  <c:v>3.26</c:v>
                </c:pt>
                <c:pt idx="11">
                  <c:v>0.45</c:v>
                </c:pt>
              </c:numCache>
            </c:numRef>
          </c:yVal>
          <c:smooth val="0"/>
        </c:ser>
        <c:dLbls>
          <c:showLegendKey val="0"/>
          <c:showVal val="0"/>
          <c:showCatName val="0"/>
          <c:showSerName val="0"/>
          <c:showPercent val="0"/>
          <c:showBubbleSize val="0"/>
        </c:dLbls>
        <c:axId val="117821824"/>
        <c:axId val="117823360"/>
      </c:scatterChart>
      <c:valAx>
        <c:axId val="117821824"/>
        <c:scaling>
          <c:orientation val="minMax"/>
          <c:max val="6"/>
          <c:min val="0"/>
        </c:scaling>
        <c:delete val="0"/>
        <c:axPos val="b"/>
        <c:numFmt formatCode="#,##0_);[Red]\(#,##0\)" sourceLinked="0"/>
        <c:majorTickMark val="in"/>
        <c:minorTickMark val="none"/>
        <c:tickLblPos val="nextTo"/>
        <c:spPr>
          <a:ln w="12700">
            <a:solidFill>
              <a:schemeClr val="tx1"/>
            </a:solidFill>
          </a:ln>
        </c:spPr>
        <c:crossAx val="117823360"/>
        <c:crosses val="autoZero"/>
        <c:crossBetween val="midCat"/>
      </c:valAx>
      <c:valAx>
        <c:axId val="117823360"/>
        <c:scaling>
          <c:orientation val="minMax"/>
          <c:max val="6"/>
          <c:min val="0"/>
        </c:scaling>
        <c:delete val="0"/>
        <c:axPos val="l"/>
        <c:numFmt formatCode="#,##0_);[Red]\(#,##0\)" sourceLinked="0"/>
        <c:majorTickMark val="in"/>
        <c:minorTickMark val="none"/>
        <c:tickLblPos val="nextTo"/>
        <c:spPr>
          <a:ln w="12700">
            <a:solidFill>
              <a:schemeClr val="tx1"/>
            </a:solidFill>
          </a:ln>
        </c:spPr>
        <c:crossAx val="117821824"/>
        <c:crosses val="autoZero"/>
        <c:crossBetween val="midCat"/>
        <c:majorUnit val="2"/>
      </c:valAx>
    </c:plotArea>
    <c:plotVisOnly val="1"/>
    <c:dispBlanksAs val="gap"/>
    <c:showDLblsOverMax val="0"/>
  </c:chart>
  <c:spPr>
    <a:solidFill>
      <a:schemeClr val="lt1"/>
    </a:solidFill>
    <a:ln>
      <a:noFill/>
    </a:ln>
  </c:spPr>
  <c:txPr>
    <a:bodyPr/>
    <a:lstStyle/>
    <a:p>
      <a:pPr>
        <a:defRPr sz="1100">
          <a:latin typeface="Times New Roman" panose="02020603050405020304" pitchFamily="18" charset="0"/>
          <a:cs typeface="Times New Roman" panose="02020603050405020304" pitchFamily="18" charset="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0.07386</cdr:x>
      <cdr:y>0.16583</cdr:y>
    </cdr:from>
    <cdr:to>
      <cdr:x>0.83634</cdr:x>
      <cdr:y>0.87257</cdr:y>
    </cdr:to>
    <cdr:cxnSp macro="">
      <cdr:nvCxnSpPr>
        <cdr:cNvPr id="5" name="直線接點 4"/>
        <cdr:cNvCxnSpPr/>
      </cdr:nvCxnSpPr>
      <cdr:spPr>
        <a:xfrm xmlns:a="http://schemas.openxmlformats.org/drawingml/2006/main" flipV="1">
          <a:off x="249839" y="402981"/>
          <a:ext cx="2579167" cy="171744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C6B6-C6DB-4BAD-9F1B-9D6FC39C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9188</Words>
  <Characters>4524</Characters>
  <Application>Microsoft Office Word</Application>
  <DocSecurity>0</DocSecurity>
  <Lines>37</Lines>
  <Paragraphs>27</Paragraphs>
  <ScaleCrop>false</ScaleCrop>
  <Company>經建會</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user</cp:lastModifiedBy>
  <cp:revision>4</cp:revision>
  <cp:lastPrinted>2015-07-01T09:39:00Z</cp:lastPrinted>
  <dcterms:created xsi:type="dcterms:W3CDTF">2015-07-01T09:39:00Z</dcterms:created>
  <dcterms:modified xsi:type="dcterms:W3CDTF">2015-07-09T01:32:00Z</dcterms:modified>
</cp:coreProperties>
</file>