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023213"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w:t>
      </w:r>
      <w:r w:rsidR="00835DAB">
        <w:rPr>
          <w:rFonts w:ascii="微軟正黑體" w:eastAsia="微軟正黑體" w:hAnsi="微軟正黑體" w:hint="eastAsia"/>
          <w:b/>
          <w:sz w:val="56"/>
        </w:rPr>
        <w:t>9</w:t>
      </w:r>
      <w:r>
        <w:rPr>
          <w:rFonts w:ascii="微軟正黑體" w:eastAsia="微軟正黑體" w:hAnsi="微軟正黑體" w:hint="eastAsia"/>
          <w:b/>
          <w:sz w:val="56"/>
        </w:rPr>
        <w:t>-11</w:t>
      </w:r>
      <w:r w:rsidR="00835DAB">
        <w:rPr>
          <w:rFonts w:ascii="微軟正黑體" w:eastAsia="微軟正黑體" w:hAnsi="微軟正黑體" w:hint="eastAsia"/>
          <w:b/>
          <w:sz w:val="56"/>
        </w:rPr>
        <w:t>1</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1F1A7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3C0957" w:rsidRPr="00914902" w:rsidRDefault="003C0957" w:rsidP="00BF548C">
      <w:pPr>
        <w:spacing w:line="960" w:lineRule="exact"/>
        <w:ind w:leftChars="-50" w:left="-120" w:rightChars="-50" w:right="-120"/>
        <w:jc w:val="center"/>
        <w:rPr>
          <w:rFonts w:ascii="微軟正黑體" w:eastAsia="微軟正黑體" w:hAnsi="微軟正黑體"/>
          <w:b/>
          <w:sz w:val="56"/>
        </w:rPr>
      </w:pPr>
    </w:p>
    <w:p w:rsidR="00BF548C" w:rsidRPr="00DC439E" w:rsidRDefault="004209FA" w:rsidP="00BF548C">
      <w:pPr>
        <w:jc w:val="center"/>
        <w:rPr>
          <w:rFonts w:ascii="微軟正黑體" w:eastAsia="微軟正黑體" w:hAnsi="微軟正黑體"/>
          <w:b/>
          <w:sz w:val="56"/>
        </w:rPr>
      </w:pPr>
      <w:r>
        <w:rPr>
          <w:rFonts w:ascii="微軟正黑體" w:eastAsia="微軟正黑體" w:hAnsi="微軟正黑體" w:hint="eastAsia"/>
          <w:b/>
          <w:sz w:val="56"/>
        </w:rPr>
        <w:t>旅行</w:t>
      </w:r>
      <w:r w:rsidR="00BF548C" w:rsidRPr="00DC439E">
        <w:rPr>
          <w:rFonts w:ascii="微軟正黑體" w:eastAsia="微軟正黑體" w:hAnsi="微軟正黑體" w:hint="eastAsia"/>
          <w:b/>
          <w:sz w:val="56"/>
        </w:rPr>
        <w:t>業</w:t>
      </w: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Pr="00290413"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DC439E">
        <w:rPr>
          <w:rFonts w:ascii="微軟正黑體" w:eastAsia="微軟正黑體" w:hAnsi="微軟正黑體" w:hint="eastAsia"/>
          <w:sz w:val="32"/>
          <w:szCs w:val="32"/>
        </w:rPr>
        <w:t>辦理</w:t>
      </w:r>
      <w:r w:rsidR="00BF548C" w:rsidRPr="00DC439E">
        <w:rPr>
          <w:rFonts w:ascii="微軟正黑體" w:eastAsia="微軟正黑體" w:hAnsi="微軟正黑體" w:hint="eastAsia"/>
          <w:sz w:val="32"/>
          <w:szCs w:val="32"/>
        </w:rPr>
        <w:t>機</w:t>
      </w:r>
      <w:r w:rsidR="00BF548C">
        <w:rPr>
          <w:rFonts w:ascii="微軟正黑體" w:eastAsia="微軟正黑體" w:hAnsi="微軟正黑體" w:hint="eastAsia"/>
          <w:sz w:val="32"/>
          <w:szCs w:val="32"/>
        </w:rPr>
        <w:t>關：</w:t>
      </w:r>
      <w:r w:rsidR="00290413">
        <w:rPr>
          <w:rFonts w:ascii="微軟正黑體" w:eastAsia="微軟正黑體" w:hAnsi="微軟正黑體" w:hint="eastAsia"/>
          <w:sz w:val="32"/>
          <w:szCs w:val="32"/>
        </w:rPr>
        <w:t>交通</w:t>
      </w:r>
      <w:r w:rsidR="007530F2">
        <w:rPr>
          <w:rFonts w:ascii="微軟正黑體" w:eastAsia="微軟正黑體" w:hAnsi="微軟正黑體" w:hint="eastAsia"/>
          <w:sz w:val="32"/>
          <w:szCs w:val="32"/>
        </w:rPr>
        <w:t>部</w:t>
      </w:r>
      <w:r w:rsidR="00290413">
        <w:rPr>
          <w:rFonts w:ascii="微軟正黑體" w:eastAsia="微軟正黑體" w:hAnsi="微軟正黑體" w:hint="eastAsia"/>
          <w:sz w:val="32"/>
          <w:szCs w:val="32"/>
        </w:rPr>
        <w:t>觀光</w:t>
      </w:r>
      <w:r w:rsidR="007530F2">
        <w:rPr>
          <w:rFonts w:ascii="微軟正黑體" w:eastAsia="微軟正黑體" w:hAnsi="微軟正黑體" w:hint="eastAsia"/>
          <w:sz w:val="32"/>
          <w:szCs w:val="32"/>
        </w:rPr>
        <w:t>局</w:t>
      </w:r>
    </w:p>
    <w:p w:rsidR="008D189A" w:rsidRPr="00CC4444" w:rsidRDefault="008D189A" w:rsidP="008D189A">
      <w:pPr>
        <w:pStyle w:val="aff3"/>
      </w:pPr>
      <w:r w:rsidRPr="00CC4444">
        <w:rPr>
          <w:rFonts w:hint="eastAsia"/>
        </w:rPr>
        <w:lastRenderedPageBreak/>
        <w:t>一、產業調查範疇</w:t>
      </w:r>
    </w:p>
    <w:p w:rsidR="008D189A" w:rsidRPr="00EE28B3" w:rsidRDefault="008D189A" w:rsidP="00466BEF">
      <w:pPr>
        <w:pStyle w:val="af3"/>
        <w:snapToGrid w:val="0"/>
        <w:spacing w:beforeLines="30" w:before="108" w:afterLines="0" w:line="440" w:lineRule="exact"/>
        <w:ind w:firstLine="520"/>
        <w:rPr>
          <w:rFonts w:ascii="微軟正黑體" w:eastAsia="微軟正黑體" w:hAnsi="微軟正黑體"/>
          <w:sz w:val="26"/>
          <w:szCs w:val="26"/>
        </w:rPr>
      </w:pPr>
      <w:r w:rsidRPr="008D189A">
        <w:rPr>
          <w:rFonts w:ascii="微軟正黑體" w:eastAsia="微軟正黑體" w:hAnsi="微軟正黑體" w:hint="eastAsia"/>
          <w:sz w:val="26"/>
          <w:szCs w:val="26"/>
        </w:rPr>
        <w:t>依行政院主計總處1</w:t>
      </w:r>
      <w:r w:rsidR="00835DAB">
        <w:rPr>
          <w:rFonts w:ascii="微軟正黑體" w:eastAsia="微軟正黑體" w:hAnsi="微軟正黑體" w:hint="eastAsia"/>
          <w:sz w:val="26"/>
          <w:szCs w:val="26"/>
        </w:rPr>
        <w:t>10</w:t>
      </w:r>
      <w:r w:rsidRPr="008D189A">
        <w:rPr>
          <w:rFonts w:ascii="微軟正黑體" w:eastAsia="微軟正黑體" w:hAnsi="微軟正黑體" w:hint="eastAsia"/>
          <w:sz w:val="26"/>
          <w:szCs w:val="26"/>
        </w:rPr>
        <w:t>年第</w:t>
      </w:r>
      <w:r w:rsidR="00835DAB">
        <w:rPr>
          <w:rFonts w:ascii="微軟正黑體" w:eastAsia="微軟正黑體" w:hAnsi="微軟正黑體" w:hint="eastAsia"/>
          <w:sz w:val="26"/>
          <w:szCs w:val="26"/>
        </w:rPr>
        <w:t>11次修訂「行業統計</w:t>
      </w:r>
      <w:r w:rsidRPr="008D189A">
        <w:rPr>
          <w:rFonts w:ascii="微軟正黑體" w:eastAsia="微軟正黑體" w:hAnsi="微軟正黑體" w:hint="eastAsia"/>
          <w:sz w:val="26"/>
          <w:szCs w:val="26"/>
        </w:rPr>
        <w:t>分類」</w:t>
      </w:r>
      <w:r w:rsidR="00EE28B3">
        <w:rPr>
          <w:rStyle w:val="ae"/>
          <w:rFonts w:ascii="微軟正黑體" w:eastAsia="微軟正黑體" w:hAnsi="微軟正黑體"/>
          <w:sz w:val="26"/>
          <w:szCs w:val="26"/>
        </w:rPr>
        <w:footnoteReference w:id="1"/>
      </w:r>
      <w:r w:rsidRPr="008D189A">
        <w:rPr>
          <w:rFonts w:ascii="微軟正黑體" w:eastAsia="微軟正黑體" w:hAnsi="微軟正黑體" w:hint="eastAsia"/>
          <w:sz w:val="26"/>
          <w:szCs w:val="26"/>
        </w:rPr>
        <w:t>，</w:t>
      </w:r>
      <w:r w:rsidR="00466BEF">
        <w:rPr>
          <w:rFonts w:ascii="微軟正黑體" w:eastAsia="微軟正黑體" w:hAnsi="微軟正黑體" w:hint="eastAsia"/>
          <w:sz w:val="26"/>
          <w:szCs w:val="26"/>
        </w:rPr>
        <w:t>旅行</w:t>
      </w:r>
      <w:r w:rsidRPr="008D189A">
        <w:rPr>
          <w:rFonts w:ascii="微軟正黑體" w:eastAsia="微軟正黑體" w:hAnsi="微軟正黑體"/>
          <w:sz w:val="26"/>
          <w:szCs w:val="26"/>
        </w:rPr>
        <w:t>業</w:t>
      </w:r>
      <w:r w:rsidRPr="008D189A">
        <w:rPr>
          <w:rFonts w:ascii="微軟正黑體" w:eastAsia="微軟正黑體" w:hAnsi="微軟正黑體" w:hint="eastAsia"/>
          <w:sz w:val="26"/>
          <w:szCs w:val="26"/>
        </w:rPr>
        <w:t>屬行業</w:t>
      </w:r>
      <w:r w:rsidR="00F8484F">
        <w:rPr>
          <w:rFonts w:ascii="微軟正黑體" w:eastAsia="微軟正黑體" w:hAnsi="微軟正黑體" w:hint="eastAsia"/>
          <w:sz w:val="26"/>
          <w:szCs w:val="26"/>
        </w:rPr>
        <w:t>統計</w:t>
      </w:r>
      <w:r w:rsidRPr="008D189A">
        <w:rPr>
          <w:rFonts w:ascii="微軟正黑體" w:eastAsia="微軟正黑體" w:hAnsi="微軟正黑體" w:hint="eastAsia"/>
          <w:sz w:val="26"/>
          <w:szCs w:val="26"/>
        </w:rPr>
        <w:t>分類中的</w:t>
      </w:r>
      <w:r w:rsidR="00382B27" w:rsidRPr="008D189A">
        <w:rPr>
          <w:rFonts w:ascii="微軟正黑體" w:eastAsia="微軟正黑體" w:hAnsi="微軟正黑體" w:hint="eastAsia"/>
          <w:sz w:val="26"/>
          <w:szCs w:val="26"/>
        </w:rPr>
        <w:t>「</w:t>
      </w:r>
      <w:r w:rsidR="00382B27">
        <w:rPr>
          <w:rFonts w:ascii="微軟正黑體" w:eastAsia="微軟正黑體" w:hAnsi="微軟正黑體" w:hint="eastAsia"/>
          <w:sz w:val="26"/>
          <w:szCs w:val="26"/>
        </w:rPr>
        <w:t>旅行及</w:t>
      </w:r>
      <w:r w:rsidR="00F8484F">
        <w:rPr>
          <w:rFonts w:ascii="微軟正黑體" w:eastAsia="微軟正黑體" w:hAnsi="微軟正黑體" w:hint="eastAsia"/>
          <w:sz w:val="26"/>
          <w:szCs w:val="26"/>
        </w:rPr>
        <w:t>其他</w:t>
      </w:r>
      <w:r w:rsidR="00382B27">
        <w:rPr>
          <w:rFonts w:ascii="微軟正黑體" w:eastAsia="微軟正黑體" w:hAnsi="微軟正黑體" w:hint="eastAsia"/>
          <w:sz w:val="26"/>
          <w:szCs w:val="26"/>
        </w:rPr>
        <w:t>相關服務</w:t>
      </w:r>
      <w:r w:rsidR="00382B27" w:rsidRPr="008D189A">
        <w:rPr>
          <w:rFonts w:ascii="微軟正黑體" w:eastAsia="微軟正黑體" w:hAnsi="微軟正黑體" w:hint="eastAsia"/>
          <w:sz w:val="26"/>
          <w:szCs w:val="26"/>
        </w:rPr>
        <w:t>業」</w:t>
      </w:r>
      <w:r w:rsidR="00D603D6">
        <w:rPr>
          <w:rFonts w:ascii="微軟正黑體" w:eastAsia="微軟正黑體" w:hAnsi="微軟正黑體" w:hint="eastAsia"/>
          <w:sz w:val="26"/>
          <w:szCs w:val="26"/>
        </w:rPr>
        <w:t>（</w:t>
      </w:r>
      <w:r w:rsidR="00382B27">
        <w:rPr>
          <w:rFonts w:ascii="微軟正黑體" w:eastAsia="微軟正黑體" w:hAnsi="微軟正黑體" w:hint="eastAsia"/>
          <w:sz w:val="26"/>
          <w:szCs w:val="26"/>
        </w:rPr>
        <w:t>7900</w:t>
      </w:r>
      <w:r w:rsidR="00D603D6">
        <w:rPr>
          <w:rFonts w:ascii="微軟正黑體" w:eastAsia="微軟正黑體" w:hAnsi="微軟正黑體" w:hint="eastAsia"/>
          <w:sz w:val="26"/>
          <w:szCs w:val="26"/>
        </w:rPr>
        <w:t>）</w:t>
      </w:r>
      <w:r w:rsidR="00466BEF">
        <w:rPr>
          <w:rFonts w:ascii="微軟正黑體" w:eastAsia="微軟正黑體" w:hAnsi="微軟正黑體" w:hint="eastAsia"/>
          <w:sz w:val="26"/>
          <w:szCs w:val="26"/>
        </w:rPr>
        <w:t>，</w:t>
      </w:r>
      <w:r w:rsidR="00F8484F" w:rsidRPr="00F8484F">
        <w:rPr>
          <w:rFonts w:ascii="微軟正黑體" w:eastAsia="微軟正黑體" w:hAnsi="微軟正黑體" w:hint="eastAsia"/>
          <w:sz w:val="26"/>
          <w:szCs w:val="26"/>
        </w:rPr>
        <w:t>定義為從事旅行及</w:t>
      </w:r>
      <w:r w:rsidR="00F5640E">
        <w:rPr>
          <w:rFonts w:ascii="微軟正黑體" w:eastAsia="微軟正黑體" w:hAnsi="微軟正黑體" w:hint="eastAsia"/>
          <w:sz w:val="26"/>
          <w:szCs w:val="26"/>
        </w:rPr>
        <w:t>其他</w:t>
      </w:r>
      <w:r w:rsidR="00F8484F" w:rsidRPr="00F8484F">
        <w:rPr>
          <w:rFonts w:ascii="微軟正黑體" w:eastAsia="微軟正黑體" w:hAnsi="微軟正黑體" w:hint="eastAsia"/>
          <w:sz w:val="26"/>
          <w:szCs w:val="26"/>
        </w:rPr>
        <w:t>相關服務之行業，如安排及販售旅遊行程（食宿、交通、參觀活動等）、提供導遊及領隊服務、</w:t>
      </w:r>
      <w:r w:rsidR="00F5640E" w:rsidRPr="00F5640E">
        <w:rPr>
          <w:rFonts w:ascii="微軟正黑體" w:eastAsia="微軟正黑體" w:hAnsi="微軟正黑體" w:hint="eastAsia"/>
          <w:sz w:val="26"/>
          <w:szCs w:val="26"/>
        </w:rPr>
        <w:t>提供旅遊諮詢及相關票</w:t>
      </w:r>
      <w:proofErr w:type="gramStart"/>
      <w:r w:rsidR="00F5640E" w:rsidRPr="00F5640E">
        <w:rPr>
          <w:rFonts w:ascii="微軟正黑體" w:eastAsia="微軟正黑體" w:hAnsi="微軟正黑體" w:hint="eastAsia"/>
          <w:sz w:val="26"/>
          <w:szCs w:val="26"/>
        </w:rPr>
        <w:t>券</w:t>
      </w:r>
      <w:proofErr w:type="gramEnd"/>
      <w:r w:rsidR="00F5640E" w:rsidRPr="00F5640E">
        <w:rPr>
          <w:rFonts w:ascii="微軟正黑體" w:eastAsia="微軟正黑體" w:hAnsi="微軟正黑體" w:hint="eastAsia"/>
          <w:sz w:val="26"/>
          <w:szCs w:val="26"/>
        </w:rPr>
        <w:t>代訂代售等服務</w:t>
      </w:r>
      <w:r w:rsidR="00F8484F" w:rsidRPr="00F8484F">
        <w:rPr>
          <w:rFonts w:ascii="微軟正黑體" w:eastAsia="微軟正黑體" w:hAnsi="微軟正黑體" w:hint="eastAsia"/>
          <w:sz w:val="26"/>
          <w:szCs w:val="26"/>
        </w:rPr>
        <w:t>。</w:t>
      </w:r>
    </w:p>
    <w:p w:rsidR="008D189A" w:rsidRPr="00EE28B3" w:rsidRDefault="008D189A" w:rsidP="008D189A">
      <w:pPr>
        <w:pStyle w:val="aff3"/>
      </w:pPr>
      <w:r w:rsidRPr="00EE28B3">
        <w:rPr>
          <w:rFonts w:hint="eastAsia"/>
        </w:rPr>
        <w:t>二、產業發展趨勢</w:t>
      </w:r>
    </w:p>
    <w:p w:rsidR="008D189A" w:rsidRDefault="00786209" w:rsidP="00B70342">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proofErr w:type="gramStart"/>
      <w:r w:rsidRPr="00EE28B3">
        <w:rPr>
          <w:rFonts w:ascii="微軟正黑體" w:eastAsia="微軟正黑體" w:hAnsi="微軟正黑體" w:hint="eastAsia"/>
          <w:sz w:val="26"/>
          <w:szCs w:val="26"/>
        </w:rPr>
        <w:t>新冠</w:t>
      </w:r>
      <w:r w:rsidR="00FD22B3" w:rsidRPr="00EE28B3">
        <w:rPr>
          <w:rFonts w:ascii="微軟正黑體" w:eastAsia="微軟正黑體" w:hAnsi="微軟正黑體" w:hint="eastAsia"/>
          <w:sz w:val="26"/>
          <w:szCs w:val="26"/>
        </w:rPr>
        <w:t>肺炎</w:t>
      </w:r>
      <w:proofErr w:type="gramEnd"/>
      <w:r w:rsidR="00D603D6">
        <w:rPr>
          <w:rFonts w:ascii="微軟正黑體" w:eastAsia="微軟正黑體" w:hAnsi="微軟正黑體" w:hint="eastAsia"/>
          <w:sz w:val="26"/>
          <w:szCs w:val="26"/>
        </w:rPr>
        <w:t>（</w:t>
      </w:r>
      <w:r w:rsidR="00B70342" w:rsidRPr="00B70342">
        <w:rPr>
          <w:rFonts w:ascii="微軟正黑體" w:eastAsia="微軟正黑體" w:hAnsi="微軟正黑體"/>
          <w:sz w:val="26"/>
          <w:szCs w:val="26"/>
        </w:rPr>
        <w:t>COVID-19</w:t>
      </w:r>
      <w:r w:rsidR="00D603D6">
        <w:rPr>
          <w:rFonts w:ascii="微軟正黑體" w:eastAsia="微軟正黑體" w:hAnsi="微軟正黑體" w:hint="eastAsia"/>
          <w:sz w:val="26"/>
          <w:szCs w:val="26"/>
        </w:rPr>
        <w:t>）</w:t>
      </w:r>
      <w:proofErr w:type="gramStart"/>
      <w:r w:rsidR="00B70342" w:rsidRPr="00B70342">
        <w:rPr>
          <w:rFonts w:ascii="微軟正黑體" w:eastAsia="微軟正黑體" w:hAnsi="微軟正黑體" w:hint="eastAsia"/>
          <w:sz w:val="26"/>
          <w:szCs w:val="26"/>
        </w:rPr>
        <w:t>疫</w:t>
      </w:r>
      <w:proofErr w:type="gramEnd"/>
      <w:r w:rsidR="00B70342" w:rsidRPr="00B70342">
        <w:rPr>
          <w:rFonts w:ascii="微軟正黑體" w:eastAsia="微軟正黑體" w:hAnsi="微軟正黑體" w:hint="eastAsia"/>
          <w:sz w:val="26"/>
          <w:szCs w:val="26"/>
        </w:rPr>
        <w:t>情影響</w:t>
      </w:r>
    </w:p>
    <w:p w:rsidR="00B70342" w:rsidRDefault="00B70342" w:rsidP="00AA396B">
      <w:pPr>
        <w:pStyle w:val="a3"/>
        <w:numPr>
          <w:ilvl w:val="0"/>
          <w:numId w:val="4"/>
        </w:numPr>
        <w:snapToGrid w:val="0"/>
        <w:spacing w:beforeLines="30" w:before="108" w:line="440" w:lineRule="exact"/>
        <w:ind w:left="740" w:hangingChars="100" w:hanging="260"/>
        <w:jc w:val="both"/>
        <w:rPr>
          <w:rFonts w:ascii="微軟正黑體" w:eastAsia="微軟正黑體" w:hAnsi="微軟正黑體"/>
          <w:sz w:val="26"/>
          <w:szCs w:val="26"/>
        </w:rPr>
      </w:pPr>
      <w:r w:rsidRPr="00B70342">
        <w:rPr>
          <w:rFonts w:ascii="微軟正黑體" w:eastAsia="微軟正黑體" w:hAnsi="微軟正黑體" w:hint="eastAsia"/>
          <w:sz w:val="26"/>
          <w:szCs w:val="26"/>
        </w:rPr>
        <w:t>政府觀光紓困方案降低了從業人員立即離退的衝擊</w:t>
      </w:r>
    </w:p>
    <w:p w:rsidR="00B70342" w:rsidRDefault="00B70342"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B70342">
        <w:rPr>
          <w:rFonts w:ascii="微軟正黑體" w:eastAsia="微軟正黑體" w:hAnsi="微軟正黑體" w:hint="eastAsia"/>
          <w:sz w:val="26"/>
          <w:szCs w:val="26"/>
        </w:rPr>
        <w:t>根據</w:t>
      </w:r>
      <w:r w:rsidR="00FD22B3" w:rsidRPr="00FD22B3">
        <w:rPr>
          <w:rFonts w:ascii="微軟正黑體" w:eastAsia="微軟正黑體" w:hAnsi="微軟正黑體" w:hint="eastAsia"/>
          <w:sz w:val="26"/>
          <w:szCs w:val="26"/>
        </w:rPr>
        <w:t>世界旅遊觀光協會</w:t>
      </w:r>
      <w:r w:rsidR="00D603D6">
        <w:rPr>
          <w:rFonts w:ascii="微軟正黑體" w:eastAsia="微軟正黑體" w:hAnsi="微軟正黑體" w:hint="eastAsia"/>
          <w:sz w:val="26"/>
          <w:szCs w:val="26"/>
        </w:rPr>
        <w:t>（</w:t>
      </w:r>
      <w:r w:rsidRPr="00B70342">
        <w:rPr>
          <w:rFonts w:ascii="微軟正黑體" w:eastAsia="微軟正黑體" w:hAnsi="微軟正黑體" w:hint="eastAsia"/>
          <w:sz w:val="26"/>
          <w:szCs w:val="26"/>
        </w:rPr>
        <w:t>WTTC</w:t>
      </w:r>
      <w:r w:rsidR="00D603D6">
        <w:rPr>
          <w:rFonts w:ascii="微軟正黑體" w:eastAsia="微軟正黑體" w:hAnsi="微軟正黑體" w:hint="eastAsia"/>
          <w:sz w:val="26"/>
          <w:szCs w:val="26"/>
        </w:rPr>
        <w:t>）</w:t>
      </w:r>
      <w:r w:rsidRPr="00B70342">
        <w:rPr>
          <w:rFonts w:ascii="微軟正黑體" w:eastAsia="微軟正黑體" w:hAnsi="微軟正黑體" w:hint="eastAsia"/>
          <w:sz w:val="26"/>
          <w:szCs w:val="26"/>
        </w:rPr>
        <w:t>對</w:t>
      </w:r>
      <w:proofErr w:type="gramStart"/>
      <w:r w:rsidRPr="00B70342">
        <w:rPr>
          <w:rFonts w:ascii="微軟正黑體" w:eastAsia="微軟正黑體" w:hAnsi="微軟正黑體" w:hint="eastAsia"/>
          <w:sz w:val="26"/>
          <w:szCs w:val="26"/>
        </w:rPr>
        <w:t>疫</w:t>
      </w:r>
      <w:proofErr w:type="gramEnd"/>
      <w:r w:rsidRPr="00B70342">
        <w:rPr>
          <w:rFonts w:ascii="微軟正黑體" w:eastAsia="微軟正黑體" w:hAnsi="微軟正黑體" w:hint="eastAsia"/>
          <w:sz w:val="26"/>
          <w:szCs w:val="26"/>
        </w:rPr>
        <w:t>情造成產業影響的評估，</w:t>
      </w:r>
      <w:r w:rsidR="00801940">
        <w:rPr>
          <w:rFonts w:ascii="微軟正黑體" w:eastAsia="微軟正黑體" w:hAnsi="微軟正黑體" w:hint="eastAsia"/>
          <w:sz w:val="26"/>
          <w:szCs w:val="26"/>
        </w:rPr>
        <w:t>2020</w:t>
      </w:r>
      <w:r w:rsidRPr="00B70342">
        <w:rPr>
          <w:rFonts w:ascii="微軟正黑體" w:eastAsia="微軟正黑體" w:hAnsi="微軟正黑體" w:hint="eastAsia"/>
          <w:sz w:val="26"/>
          <w:szCs w:val="26"/>
        </w:rPr>
        <w:t>年</w:t>
      </w:r>
      <w:proofErr w:type="gramStart"/>
      <w:r w:rsidRPr="00B70342">
        <w:rPr>
          <w:rFonts w:ascii="微軟正黑體" w:eastAsia="微軟正黑體" w:hAnsi="微軟正黑體" w:hint="eastAsia"/>
          <w:sz w:val="26"/>
          <w:szCs w:val="26"/>
        </w:rPr>
        <w:t>疫</w:t>
      </w:r>
      <w:proofErr w:type="gramEnd"/>
      <w:r w:rsidRPr="00B70342">
        <w:rPr>
          <w:rFonts w:ascii="微軟正黑體" w:eastAsia="微軟正黑體" w:hAnsi="微軟正黑體" w:hint="eastAsia"/>
          <w:sz w:val="26"/>
          <w:szCs w:val="26"/>
        </w:rPr>
        <w:t>情造成全球每天近百萬名觀光從業人員退出就業市場。我國觀光主管機關所提出的一系列針對觀光產業及其從業人員的紓困方案，不但為業者爭取了更多的轉型時間，也有效地減緩了從業人員大規模退出產業的情況。簡言之，紓困措施使得產業從業人員並未發生如其他國家般大量解僱</w:t>
      </w:r>
      <w:r w:rsidR="006A2887" w:rsidRPr="00EE28B3">
        <w:rPr>
          <w:rFonts w:ascii="微軟正黑體" w:eastAsia="微軟正黑體" w:hAnsi="微軟正黑體" w:hint="eastAsia"/>
          <w:sz w:val="26"/>
          <w:szCs w:val="26"/>
        </w:rPr>
        <w:t>的</w:t>
      </w:r>
      <w:r w:rsidRPr="00B70342">
        <w:rPr>
          <w:rFonts w:ascii="微軟正黑體" w:eastAsia="微軟正黑體" w:hAnsi="微軟正黑體" w:hint="eastAsia"/>
          <w:sz w:val="26"/>
          <w:szCs w:val="26"/>
        </w:rPr>
        <w:t>現象。</w:t>
      </w:r>
    </w:p>
    <w:p w:rsidR="003705A7" w:rsidRDefault="00B70342" w:rsidP="00AA396B">
      <w:pPr>
        <w:pStyle w:val="a3"/>
        <w:numPr>
          <w:ilvl w:val="0"/>
          <w:numId w:val="4"/>
        </w:numPr>
        <w:snapToGrid w:val="0"/>
        <w:spacing w:beforeLines="30" w:before="108" w:line="440" w:lineRule="exact"/>
        <w:ind w:left="740" w:hangingChars="100" w:hanging="260"/>
        <w:jc w:val="both"/>
        <w:rPr>
          <w:rFonts w:ascii="微軟正黑體" w:eastAsia="微軟正黑體" w:hAnsi="微軟正黑體"/>
          <w:sz w:val="26"/>
          <w:szCs w:val="26"/>
        </w:rPr>
      </w:pPr>
      <w:r w:rsidRPr="00B70342">
        <w:rPr>
          <w:rFonts w:ascii="微軟正黑體" w:eastAsia="微軟正黑體" w:hAnsi="微軟正黑體" w:hint="eastAsia"/>
          <w:sz w:val="26"/>
          <w:szCs w:val="26"/>
        </w:rPr>
        <w:t>未來數年我國觀光產業主要市場仍將以國旅為主</w:t>
      </w:r>
    </w:p>
    <w:p w:rsidR="00B70342" w:rsidRPr="00B70342" w:rsidRDefault="00B70342"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B70342">
        <w:rPr>
          <w:rFonts w:ascii="微軟正黑體" w:eastAsia="微軟正黑體" w:hAnsi="微軟正黑體" w:hint="eastAsia"/>
          <w:sz w:val="26"/>
          <w:szCs w:val="26"/>
        </w:rPr>
        <w:t>由於國內</w:t>
      </w:r>
      <w:proofErr w:type="gramStart"/>
      <w:r w:rsidRPr="00B70342">
        <w:rPr>
          <w:rFonts w:ascii="微軟正黑體" w:eastAsia="微軟正黑體" w:hAnsi="微軟正黑體" w:hint="eastAsia"/>
          <w:sz w:val="26"/>
          <w:szCs w:val="26"/>
        </w:rPr>
        <w:t>疫</w:t>
      </w:r>
      <w:proofErr w:type="gramEnd"/>
      <w:r w:rsidRPr="00B70342">
        <w:rPr>
          <w:rFonts w:ascii="微軟正黑體" w:eastAsia="微軟正黑體" w:hAnsi="微軟正黑體" w:hint="eastAsia"/>
          <w:sz w:val="26"/>
          <w:szCs w:val="26"/>
        </w:rPr>
        <w:t>情控制得宜，109年暑假開始幾乎未見本土確診案例，造成國旅市場反而因國人無法出國而出現近年少見的</w:t>
      </w:r>
      <w:proofErr w:type="gramStart"/>
      <w:r w:rsidRPr="00B70342">
        <w:rPr>
          <w:rFonts w:ascii="微軟正黑體" w:eastAsia="微軟正黑體" w:hAnsi="微軟正黑體" w:hint="eastAsia"/>
          <w:sz w:val="26"/>
          <w:szCs w:val="26"/>
        </w:rPr>
        <w:t>國旅榮景</w:t>
      </w:r>
      <w:proofErr w:type="gramEnd"/>
      <w:r w:rsidRPr="00B70342">
        <w:rPr>
          <w:rFonts w:ascii="微軟正黑體" w:eastAsia="微軟正黑體" w:hAnsi="微軟正黑體" w:hint="eastAsia"/>
          <w:sz w:val="26"/>
          <w:szCs w:val="26"/>
        </w:rPr>
        <w:t>。依據</w:t>
      </w:r>
      <w:r w:rsidR="00FD22B3">
        <w:rPr>
          <w:rFonts w:ascii="微軟正黑體" w:eastAsia="微軟正黑體" w:hAnsi="微軟正黑體" w:hint="eastAsia"/>
          <w:sz w:val="26"/>
          <w:szCs w:val="26"/>
        </w:rPr>
        <w:t>世界旅遊組織</w:t>
      </w:r>
      <w:r w:rsidR="00D603D6">
        <w:rPr>
          <w:rFonts w:ascii="微軟正黑體" w:eastAsia="微軟正黑體" w:hAnsi="微軟正黑體" w:hint="eastAsia"/>
          <w:sz w:val="26"/>
          <w:szCs w:val="26"/>
        </w:rPr>
        <w:t>（</w:t>
      </w:r>
      <w:r w:rsidRPr="00B70342">
        <w:rPr>
          <w:rFonts w:ascii="微軟正黑體" w:eastAsia="微軟正黑體" w:hAnsi="微軟正黑體" w:hint="eastAsia"/>
          <w:sz w:val="26"/>
          <w:szCs w:val="26"/>
        </w:rPr>
        <w:t>UNWTO</w:t>
      </w:r>
      <w:r w:rsidR="00D603D6">
        <w:rPr>
          <w:rFonts w:ascii="微軟正黑體" w:eastAsia="微軟正黑體" w:hAnsi="微軟正黑體" w:hint="eastAsia"/>
          <w:sz w:val="26"/>
          <w:szCs w:val="26"/>
        </w:rPr>
        <w:t>）</w:t>
      </w:r>
      <w:r w:rsidRPr="00B70342">
        <w:rPr>
          <w:rFonts w:ascii="微軟正黑體" w:eastAsia="微軟正黑體" w:hAnsi="微軟正黑體" w:hint="eastAsia"/>
          <w:sz w:val="26"/>
          <w:szCs w:val="26"/>
        </w:rPr>
        <w:t>的預估，在最壞的情況下要遲至2024年才會完全恢復國際旅遊原有樣貌。因此在國內疫情仍能持續有效控制的情況下，未來</w:t>
      </w:r>
      <w:r w:rsidR="00D21B2A">
        <w:rPr>
          <w:rFonts w:ascii="微軟正黑體" w:eastAsia="微軟正黑體" w:hAnsi="微軟正黑體" w:hint="eastAsia"/>
          <w:sz w:val="26"/>
          <w:szCs w:val="26"/>
        </w:rPr>
        <w:t>3</w:t>
      </w:r>
      <w:bookmarkStart w:id="0" w:name="_GoBack"/>
      <w:bookmarkEnd w:id="0"/>
      <w:r w:rsidRPr="00B70342">
        <w:rPr>
          <w:rFonts w:ascii="微軟正黑體" w:eastAsia="微軟正黑體" w:hAnsi="微軟正黑體" w:hint="eastAsia"/>
          <w:sz w:val="26"/>
          <w:szCs w:val="26"/>
        </w:rPr>
        <w:t>年期間國內觀光產業的推動力量仍將以國內旅遊為主，觀光產業內各企業與人才均應及早因應此趨勢，進而提升國內觀光產業產品力，為未來國際旅遊市場復甦預做準備。</w:t>
      </w:r>
    </w:p>
    <w:p w:rsidR="008D189A" w:rsidRDefault="007B12A4" w:rsidP="00832E8F">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長期環境趨勢</w:t>
      </w:r>
    </w:p>
    <w:p w:rsidR="007B12A4" w:rsidRDefault="007B12A4" w:rsidP="007B12A4">
      <w:pPr>
        <w:pStyle w:val="a3"/>
        <w:snapToGrid w:val="0"/>
        <w:spacing w:beforeLines="30" w:before="108" w:line="440" w:lineRule="exact"/>
        <w:ind w:leftChars="0" w:left="482" w:firstLineChars="200" w:firstLine="520"/>
        <w:jc w:val="both"/>
        <w:rPr>
          <w:rFonts w:ascii="微軟正黑體" w:eastAsia="微軟正黑體" w:hAnsi="微軟正黑體"/>
          <w:sz w:val="26"/>
          <w:szCs w:val="26"/>
        </w:rPr>
      </w:pPr>
      <w:r w:rsidRPr="007B12A4">
        <w:rPr>
          <w:rFonts w:ascii="微軟正黑體" w:eastAsia="微軟正黑體" w:hAnsi="微軟正黑體" w:hint="eastAsia"/>
          <w:sz w:val="26"/>
          <w:szCs w:val="26"/>
        </w:rPr>
        <w:t>除了</w:t>
      </w:r>
      <w:proofErr w:type="gramStart"/>
      <w:r w:rsidRPr="007B12A4">
        <w:rPr>
          <w:rFonts w:ascii="微軟正黑體" w:eastAsia="微軟正黑體" w:hAnsi="微軟正黑體" w:hint="eastAsia"/>
          <w:sz w:val="26"/>
          <w:szCs w:val="26"/>
        </w:rPr>
        <w:t>疫</w:t>
      </w:r>
      <w:proofErr w:type="gramEnd"/>
      <w:r w:rsidRPr="007B12A4">
        <w:rPr>
          <w:rFonts w:ascii="微軟正黑體" w:eastAsia="微軟正黑體" w:hAnsi="微軟正黑體" w:hint="eastAsia"/>
          <w:sz w:val="26"/>
          <w:szCs w:val="26"/>
        </w:rPr>
        <w:t>情造成的影響外，隨著全球經濟發展以及世人對國際旅遊的經驗日益豐富，愈來愈多的旅客將會對旅遊有更多不同的興趣與期待，也更加需要符合其興趣與期待的旅遊產品。長期旅遊趨勢對於人才供需的議題，討論</w:t>
      </w:r>
      <w:r w:rsidRPr="007B12A4">
        <w:rPr>
          <w:rFonts w:ascii="微軟正黑體" w:eastAsia="微軟正黑體" w:hAnsi="微軟正黑體" w:hint="eastAsia"/>
          <w:sz w:val="26"/>
          <w:szCs w:val="26"/>
        </w:rPr>
        <w:lastRenderedPageBreak/>
        <w:t>如下：</w:t>
      </w:r>
    </w:p>
    <w:p w:rsidR="007B12A4" w:rsidRDefault="007B12A4" w:rsidP="00AA396B">
      <w:pPr>
        <w:pStyle w:val="a3"/>
        <w:numPr>
          <w:ilvl w:val="0"/>
          <w:numId w:val="5"/>
        </w:numPr>
        <w:snapToGrid w:val="0"/>
        <w:spacing w:beforeLines="30" w:before="108" w:line="440" w:lineRule="exact"/>
        <w:ind w:left="740" w:hangingChars="100" w:hanging="260"/>
        <w:jc w:val="both"/>
        <w:rPr>
          <w:rFonts w:ascii="微軟正黑體" w:eastAsia="微軟正黑體" w:hAnsi="微軟正黑體"/>
          <w:sz w:val="26"/>
          <w:szCs w:val="26"/>
        </w:rPr>
      </w:pPr>
      <w:r w:rsidRPr="007B12A4">
        <w:rPr>
          <w:rFonts w:ascii="微軟正黑體" w:eastAsia="微軟正黑體" w:hAnsi="微軟正黑體" w:hint="eastAsia"/>
          <w:sz w:val="26"/>
          <w:szCs w:val="26"/>
        </w:rPr>
        <w:t>基於旅客需求越趨多元，提供更多元產品將成為業者核心競爭力</w:t>
      </w:r>
    </w:p>
    <w:p w:rsidR="007B12A4" w:rsidRPr="007B12A4" w:rsidRDefault="007B12A4"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7B12A4">
        <w:rPr>
          <w:rFonts w:ascii="微軟正黑體" w:eastAsia="微軟正黑體" w:hAnsi="微軟正黑體" w:hint="eastAsia"/>
          <w:sz w:val="26"/>
          <w:szCs w:val="26"/>
        </w:rPr>
        <w:t>旅客的多元化將會有愈來愈多的樣貌，甚至同一位旅客也會在不同情境時產生不同的旅遊需求。因此旅客對於各種不同的旅遊需求也將愈來愈多。例如:同一個人可能依年齡別</w:t>
      </w:r>
      <w:proofErr w:type="gramStart"/>
      <w:r w:rsidRPr="007B12A4">
        <w:rPr>
          <w:rFonts w:ascii="微軟正黑體" w:eastAsia="微軟正黑體" w:hAnsi="微軟正黑體" w:hint="eastAsia"/>
          <w:sz w:val="26"/>
          <w:szCs w:val="26"/>
        </w:rPr>
        <w:t>參加樂齡旅遊</w:t>
      </w:r>
      <w:proofErr w:type="gramEnd"/>
      <w:r w:rsidRPr="007B12A4">
        <w:rPr>
          <w:rFonts w:ascii="微軟正黑體" w:eastAsia="微軟正黑體" w:hAnsi="微軟正黑體" w:hint="eastAsia"/>
          <w:sz w:val="26"/>
          <w:szCs w:val="26"/>
        </w:rPr>
        <w:t>、依來源別可能會是穆斯林旅遊、依興趣別則可能是登山。</w:t>
      </w:r>
    </w:p>
    <w:p w:rsidR="007B12A4" w:rsidRDefault="007B12A4"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7B12A4">
        <w:rPr>
          <w:rFonts w:ascii="微軟正黑體" w:eastAsia="微軟正黑體" w:hAnsi="微軟正黑體" w:hint="eastAsia"/>
          <w:sz w:val="26"/>
          <w:szCs w:val="26"/>
        </w:rPr>
        <w:t>這樣的現象也會對人才與職能的需求上造成影響。觀光產業將會需要能夠開發多樣的元素以滿足不同客群的產品設計人才，以及對不同的目標客群提供更符合其需求的旅遊服務。這樣的人才與職能需求，對提供綜合旅遊商品的旅行業而言，將更形重要。除了產業應以在職訓練的方式，使其現有人員具備能夠創造更多元的產品設計與服務流程外；學校也應該對學生提供類似的知識與技能，以強化其就業競爭力。</w:t>
      </w:r>
    </w:p>
    <w:p w:rsidR="007B12A4" w:rsidRDefault="007B12A4" w:rsidP="00AA396B">
      <w:pPr>
        <w:pStyle w:val="a3"/>
        <w:numPr>
          <w:ilvl w:val="0"/>
          <w:numId w:val="5"/>
        </w:numPr>
        <w:snapToGrid w:val="0"/>
        <w:spacing w:beforeLines="30" w:before="108" w:line="440" w:lineRule="exact"/>
        <w:ind w:left="740" w:hangingChars="100" w:hanging="260"/>
        <w:jc w:val="both"/>
        <w:rPr>
          <w:rFonts w:ascii="微軟正黑體" w:eastAsia="微軟正黑體" w:hAnsi="微軟正黑體"/>
          <w:sz w:val="26"/>
          <w:szCs w:val="26"/>
        </w:rPr>
      </w:pPr>
      <w:r w:rsidRPr="007B12A4">
        <w:rPr>
          <w:rFonts w:ascii="微軟正黑體" w:eastAsia="微軟正黑體" w:hAnsi="微軟正黑體" w:hint="eastAsia"/>
          <w:sz w:val="26"/>
          <w:szCs w:val="26"/>
        </w:rPr>
        <w:t>資訊科技將會對觀光產業造成重大的影響</w:t>
      </w:r>
    </w:p>
    <w:p w:rsidR="007B12A4" w:rsidRPr="007B12A4" w:rsidRDefault="007B12A4"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7B12A4">
        <w:rPr>
          <w:rFonts w:ascii="微軟正黑體" w:eastAsia="微軟正黑體" w:hAnsi="微軟正黑體" w:hint="eastAsia"/>
          <w:sz w:val="26"/>
          <w:szCs w:val="26"/>
        </w:rPr>
        <w:t>在</w:t>
      </w:r>
      <w:proofErr w:type="gramStart"/>
      <w:r w:rsidRPr="007B12A4">
        <w:rPr>
          <w:rFonts w:ascii="微軟正黑體" w:eastAsia="微軟正黑體" w:hAnsi="微軟正黑體" w:hint="eastAsia"/>
          <w:sz w:val="26"/>
          <w:szCs w:val="26"/>
        </w:rPr>
        <w:t>疫</w:t>
      </w:r>
      <w:proofErr w:type="gramEnd"/>
      <w:r w:rsidRPr="007B12A4">
        <w:rPr>
          <w:rFonts w:ascii="微軟正黑體" w:eastAsia="微軟正黑體" w:hAnsi="微軟正黑體" w:hint="eastAsia"/>
          <w:sz w:val="26"/>
          <w:szCs w:val="26"/>
        </w:rPr>
        <w:t>情發生之前，資通訊科技已經對觀光產業造成</w:t>
      </w:r>
      <w:proofErr w:type="gramStart"/>
      <w:r w:rsidRPr="007B12A4">
        <w:rPr>
          <w:rFonts w:ascii="微軟正黑體" w:eastAsia="微軟正黑體" w:hAnsi="微軟正黑體" w:hint="eastAsia"/>
          <w:sz w:val="26"/>
          <w:szCs w:val="26"/>
        </w:rPr>
        <w:t>若干的</w:t>
      </w:r>
      <w:proofErr w:type="gramEnd"/>
      <w:r w:rsidRPr="007B12A4">
        <w:rPr>
          <w:rFonts w:ascii="微軟正黑體" w:eastAsia="微軟正黑體" w:hAnsi="微軟正黑體" w:hint="eastAsia"/>
          <w:sz w:val="26"/>
          <w:szCs w:val="26"/>
        </w:rPr>
        <w:t>影響，主管機關也早已提出智慧觀光的概念來優化產業競爭力。</w:t>
      </w:r>
      <w:proofErr w:type="gramStart"/>
      <w:r w:rsidRPr="007B12A4">
        <w:rPr>
          <w:rFonts w:ascii="微軟正黑體" w:eastAsia="微軟正黑體" w:hAnsi="微軟正黑體" w:hint="eastAsia"/>
          <w:sz w:val="26"/>
          <w:szCs w:val="26"/>
        </w:rPr>
        <w:t>疫</w:t>
      </w:r>
      <w:proofErr w:type="gramEnd"/>
      <w:r w:rsidRPr="007B12A4">
        <w:rPr>
          <w:rFonts w:ascii="微軟正黑體" w:eastAsia="微軟正黑體" w:hAnsi="微軟正黑體" w:hint="eastAsia"/>
          <w:sz w:val="26"/>
          <w:szCs w:val="26"/>
        </w:rPr>
        <w:t>情發生以後，降低人員接觸，以及</w:t>
      </w:r>
      <w:proofErr w:type="gramStart"/>
      <w:r w:rsidRPr="007B12A4">
        <w:rPr>
          <w:rFonts w:ascii="微軟正黑體" w:eastAsia="微軟正黑體" w:hAnsi="微軟正黑體" w:hint="eastAsia"/>
          <w:sz w:val="26"/>
          <w:szCs w:val="26"/>
        </w:rPr>
        <w:t>增加線上互動</w:t>
      </w:r>
      <w:proofErr w:type="gramEnd"/>
      <w:r w:rsidRPr="007B12A4">
        <w:rPr>
          <w:rFonts w:ascii="微軟正黑體" w:eastAsia="微軟正黑體" w:hAnsi="微軟正黑體" w:hint="eastAsia"/>
          <w:sz w:val="26"/>
          <w:szCs w:val="26"/>
        </w:rPr>
        <w:t>等</w:t>
      </w:r>
      <w:proofErr w:type="gramStart"/>
      <w:r w:rsidRPr="007B12A4">
        <w:rPr>
          <w:rFonts w:ascii="微軟正黑體" w:eastAsia="微軟正黑體" w:hAnsi="微軟正黑體" w:hint="eastAsia"/>
          <w:sz w:val="26"/>
          <w:szCs w:val="26"/>
        </w:rPr>
        <w:t>疫</w:t>
      </w:r>
      <w:proofErr w:type="gramEnd"/>
      <w:r w:rsidRPr="007B12A4">
        <w:rPr>
          <w:rFonts w:ascii="微軟正黑體" w:eastAsia="微軟正黑體" w:hAnsi="微軟正黑體" w:hint="eastAsia"/>
          <w:sz w:val="26"/>
          <w:szCs w:val="26"/>
        </w:rPr>
        <w:t>情因應方案</w:t>
      </w:r>
      <w:r w:rsidR="00BD594B">
        <w:rPr>
          <w:rFonts w:ascii="微軟正黑體" w:eastAsia="微軟正黑體" w:hAnsi="微軟正黑體" w:hint="eastAsia"/>
          <w:sz w:val="26"/>
          <w:szCs w:val="26"/>
        </w:rPr>
        <w:t>，</w:t>
      </w:r>
      <w:r w:rsidRPr="007B12A4">
        <w:rPr>
          <w:rFonts w:ascii="微軟正黑體" w:eastAsia="微軟正黑體" w:hAnsi="微軟正黑體" w:hint="eastAsia"/>
          <w:sz w:val="26"/>
          <w:szCs w:val="26"/>
        </w:rPr>
        <w:t>對民眾行為與習慣造成的普遍改變，使得資通訊科技對觀光產業的影響更是加大也加速地進行。資通訊科技對觀光產業的影響層面非常的深廣，從基礎建設到相關的應用，從設計旅遊產品、發展行銷通路、取得與分析旅客資訊甚至發展創新商業模式等，都將對觀光產業造成巨大衝擊。</w:t>
      </w:r>
    </w:p>
    <w:p w:rsidR="007B12A4" w:rsidRPr="007B12A4" w:rsidRDefault="007B12A4" w:rsidP="00AA396B">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7B12A4">
        <w:rPr>
          <w:rFonts w:ascii="微軟正黑體" w:eastAsia="微軟正黑體" w:hAnsi="微軟正黑體" w:hint="eastAsia"/>
          <w:sz w:val="26"/>
          <w:szCs w:val="26"/>
        </w:rPr>
        <w:t>受限於資通訊科技知識的學習門檻較高，而觀光產業的服務業特性又涉及高度經驗法則與人際互動彈性，兩者的結合創新在知識與經驗上必須有高度的互補。亦即資訊專業人才必須深入瞭解觀光產業的複雜性與變動性，而觀光產業從業人員也應該具備資訊科技的應用能力。相關人才的養成可從未來應朝向鼓勵資訊人才進入產業並學習觀光專業知識，同時也應鼓勵現有觀光從業人員學習或理解資訊科技應用面著手。</w:t>
      </w:r>
    </w:p>
    <w:p w:rsidR="008D189A" w:rsidRDefault="008D189A" w:rsidP="00557F29">
      <w:pPr>
        <w:pStyle w:val="aff3"/>
      </w:pPr>
      <w:r w:rsidRPr="00CC4444">
        <w:rPr>
          <w:rFonts w:hint="eastAsia"/>
        </w:rPr>
        <w:t>三、人才量化供需推估</w:t>
      </w:r>
    </w:p>
    <w:p w:rsidR="00466BEF" w:rsidRDefault="005425A9" w:rsidP="00466BEF">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sidR="001F4A6D">
        <w:rPr>
          <w:rFonts w:ascii="微軟正黑體" w:eastAsia="微軟正黑體" w:hAnsi="微軟正黑體" w:cs="Times New Roman" w:hint="eastAsia"/>
          <w:kern w:val="0"/>
          <w:sz w:val="26"/>
          <w:szCs w:val="26"/>
        </w:rPr>
        <w:t>10</w:t>
      </w:r>
      <w:r w:rsidR="00A11D80">
        <w:rPr>
          <w:rFonts w:ascii="微軟正黑體" w:eastAsia="微軟正黑體" w:hAnsi="微軟正黑體" w:cs="Times New Roman" w:hint="eastAsia"/>
          <w:kern w:val="0"/>
          <w:sz w:val="26"/>
          <w:szCs w:val="26"/>
        </w:rPr>
        <w:t>9-111</w:t>
      </w:r>
      <w:r w:rsidRPr="005425A9">
        <w:rPr>
          <w:rFonts w:ascii="微軟正黑體" w:eastAsia="微軟正黑體" w:hAnsi="微軟正黑體" w:cs="Times New Roman" w:hint="eastAsia"/>
          <w:kern w:val="0"/>
          <w:sz w:val="26"/>
          <w:szCs w:val="26"/>
        </w:rPr>
        <w:t>年有關</w:t>
      </w:r>
      <w:r w:rsidR="00382B27">
        <w:rPr>
          <w:rFonts w:ascii="微軟正黑體" w:eastAsia="微軟正黑體" w:hAnsi="微軟正黑體" w:cs="Times New Roman" w:hint="eastAsia"/>
          <w:kern w:val="0"/>
          <w:sz w:val="26"/>
          <w:szCs w:val="26"/>
        </w:rPr>
        <w:t>旅</w:t>
      </w:r>
      <w:r w:rsidR="00A11D80">
        <w:rPr>
          <w:rFonts w:ascii="微軟正黑體" w:eastAsia="微軟正黑體" w:hAnsi="微軟正黑體" w:cs="Times New Roman" w:hint="eastAsia"/>
          <w:kern w:val="0"/>
          <w:sz w:val="26"/>
          <w:szCs w:val="26"/>
        </w:rPr>
        <w:t>行</w:t>
      </w:r>
      <w:r w:rsidR="00382B27">
        <w:rPr>
          <w:rFonts w:ascii="微軟正黑體" w:eastAsia="微軟正黑體" w:hAnsi="微軟正黑體" w:cs="Times New Roman" w:hint="eastAsia"/>
          <w:kern w:val="0"/>
          <w:sz w:val="26"/>
          <w:szCs w:val="26"/>
        </w:rPr>
        <w:t>業專業人才</w:t>
      </w:r>
      <w:r w:rsidR="00CC4C82" w:rsidRPr="005425A9">
        <w:rPr>
          <w:rFonts w:ascii="微軟正黑體" w:eastAsia="微軟正黑體" w:hAnsi="微軟正黑體" w:cs="Times New Roman" w:hint="eastAsia"/>
          <w:kern w:val="0"/>
          <w:sz w:val="26"/>
          <w:szCs w:val="26"/>
        </w:rPr>
        <w:t>新增需求、</w:t>
      </w:r>
      <w:r w:rsidR="00CC4C82">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sidR="00A34E76">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w:t>
      </w:r>
      <w:r w:rsidRPr="005425A9">
        <w:rPr>
          <w:rFonts w:ascii="微軟正黑體" w:eastAsia="微軟正黑體" w:hAnsi="微軟正黑體" w:cs="Times New Roman" w:hint="eastAsia"/>
          <w:kern w:val="0"/>
          <w:sz w:val="26"/>
          <w:szCs w:val="26"/>
        </w:rPr>
        <w:lastRenderedPageBreak/>
        <w:t>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rsidR="005425A9" w:rsidRPr="00466BEF" w:rsidRDefault="00E86833" w:rsidP="00466BEF">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Pr>
          <w:rFonts w:ascii="微軟正黑體" w:eastAsia="微軟正黑體" w:hAnsi="微軟正黑體" w:hint="eastAsia"/>
          <w:sz w:val="26"/>
          <w:szCs w:val="26"/>
        </w:rPr>
        <w:t>趨勢上來說</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旅行業109年受</w:t>
      </w:r>
      <w:proofErr w:type="gramStart"/>
      <w:r>
        <w:rPr>
          <w:rFonts w:ascii="微軟正黑體" w:eastAsia="微軟正黑體" w:hAnsi="微軟正黑體" w:hint="eastAsia"/>
          <w:sz w:val="26"/>
          <w:szCs w:val="26"/>
        </w:rPr>
        <w:t>疫</w:t>
      </w:r>
      <w:proofErr w:type="gramEnd"/>
      <w:r>
        <w:rPr>
          <w:rFonts w:ascii="微軟正黑體" w:eastAsia="微軟正黑體" w:hAnsi="微軟正黑體" w:hint="eastAsia"/>
          <w:sz w:val="26"/>
          <w:szCs w:val="26"/>
        </w:rPr>
        <w:t>情影響人才需求大幅減少，至110年開始</w:t>
      </w:r>
      <w:r w:rsidRPr="00F14CDA">
        <w:rPr>
          <w:rFonts w:ascii="微軟正黑體" w:eastAsia="微軟正黑體" w:hAnsi="微軟正黑體" w:hint="eastAsia"/>
          <w:sz w:val="26"/>
          <w:szCs w:val="26"/>
        </w:rPr>
        <w:t>業者推估</w:t>
      </w:r>
      <w:r>
        <w:rPr>
          <w:rFonts w:ascii="微軟正黑體" w:eastAsia="微軟正黑體" w:hAnsi="微軟正黑體" w:hint="eastAsia"/>
          <w:sz w:val="26"/>
          <w:szCs w:val="26"/>
        </w:rPr>
        <w:t>由於</w:t>
      </w:r>
      <w:proofErr w:type="gramStart"/>
      <w:r w:rsidRPr="00F14CDA">
        <w:rPr>
          <w:rFonts w:ascii="微軟正黑體" w:eastAsia="微軟正黑體" w:hAnsi="微軟正黑體" w:hint="eastAsia"/>
          <w:sz w:val="26"/>
          <w:szCs w:val="26"/>
        </w:rPr>
        <w:t>疫</w:t>
      </w:r>
      <w:proofErr w:type="gramEnd"/>
      <w:r w:rsidRPr="00F14CDA">
        <w:rPr>
          <w:rFonts w:ascii="微軟正黑體" w:eastAsia="微軟正黑體" w:hAnsi="微軟正黑體" w:hint="eastAsia"/>
          <w:sz w:val="26"/>
          <w:szCs w:val="26"/>
        </w:rPr>
        <w:t>情</w:t>
      </w:r>
      <w:r>
        <w:rPr>
          <w:rFonts w:ascii="微軟正黑體" w:eastAsia="微軟正黑體" w:hAnsi="微軟正黑體" w:hint="eastAsia"/>
          <w:sz w:val="26"/>
          <w:szCs w:val="26"/>
        </w:rPr>
        <w:t>轉為</w:t>
      </w:r>
      <w:proofErr w:type="gramStart"/>
      <w:r w:rsidRPr="00F14CDA">
        <w:rPr>
          <w:rFonts w:ascii="微軟正黑體" w:eastAsia="微軟正黑體" w:hAnsi="微軟正黑體" w:hint="eastAsia"/>
          <w:sz w:val="26"/>
          <w:szCs w:val="26"/>
        </w:rPr>
        <w:t>平穩</w:t>
      </w:r>
      <w:r>
        <w:rPr>
          <w:rFonts w:ascii="微軟正黑體" w:eastAsia="微軟正黑體" w:hAnsi="微軟正黑體" w:hint="eastAsia"/>
          <w:sz w:val="26"/>
          <w:szCs w:val="26"/>
        </w:rPr>
        <w:t>，</w:t>
      </w:r>
      <w:proofErr w:type="gramEnd"/>
      <w:r>
        <w:rPr>
          <w:rFonts w:ascii="微軟正黑體" w:eastAsia="微軟正黑體" w:hAnsi="微軟正黑體" w:hint="eastAsia"/>
          <w:sz w:val="26"/>
          <w:szCs w:val="26"/>
        </w:rPr>
        <w:t>預料將</w:t>
      </w:r>
      <w:r w:rsidRPr="00F14CDA">
        <w:rPr>
          <w:rFonts w:ascii="微軟正黑體" w:eastAsia="微軟正黑體" w:hAnsi="微軟正黑體" w:hint="eastAsia"/>
          <w:sz w:val="26"/>
          <w:szCs w:val="26"/>
        </w:rPr>
        <w:t>產生大量旅遊需求</w:t>
      </w:r>
      <w:r>
        <w:rPr>
          <w:rFonts w:ascii="微軟正黑體" w:eastAsia="微軟正黑體" w:hAnsi="微軟正黑體" w:hint="eastAsia"/>
          <w:sz w:val="26"/>
          <w:szCs w:val="26"/>
        </w:rPr>
        <w:t>，旅行</w:t>
      </w:r>
      <w:r w:rsidRPr="003B0108">
        <w:rPr>
          <w:rFonts w:ascii="微軟正黑體" w:eastAsia="微軟正黑體" w:hAnsi="微軟正黑體" w:hint="eastAsia"/>
          <w:sz w:val="26"/>
          <w:szCs w:val="26"/>
        </w:rPr>
        <w:t>業人才</w:t>
      </w:r>
      <w:r>
        <w:rPr>
          <w:rFonts w:ascii="微軟正黑體" w:eastAsia="微軟正黑體" w:hAnsi="微軟正黑體" w:hint="eastAsia"/>
          <w:sz w:val="26"/>
          <w:szCs w:val="26"/>
        </w:rPr>
        <w:t>轉為</w:t>
      </w:r>
      <w:r w:rsidRPr="003B0108">
        <w:rPr>
          <w:rFonts w:ascii="微軟正黑體" w:eastAsia="微軟正黑體" w:hAnsi="微軟正黑體" w:hint="eastAsia"/>
          <w:sz w:val="26"/>
          <w:szCs w:val="26"/>
        </w:rPr>
        <w:t>供不應求</w:t>
      </w:r>
      <w:r>
        <w:rPr>
          <w:rFonts w:ascii="微軟正黑體" w:eastAsia="微軟正黑體" w:hAnsi="微軟正黑體" w:hint="eastAsia"/>
          <w:sz w:val="26"/>
          <w:szCs w:val="26"/>
        </w:rPr>
        <w:t>，且需求大於供給的狀況將延伸至111年，新增人才需求占總就業人數占比亦將有所</w:t>
      </w:r>
      <w:r w:rsidRPr="003B0108">
        <w:rPr>
          <w:rFonts w:ascii="微軟正黑體" w:eastAsia="微軟正黑體" w:hAnsi="微軟正黑體" w:hint="eastAsia"/>
          <w:sz w:val="26"/>
          <w:szCs w:val="26"/>
        </w:rPr>
        <w:t>成長。</w:t>
      </w:r>
      <w:r w:rsidR="00F95A64" w:rsidRPr="003B0108">
        <w:rPr>
          <w:rFonts w:ascii="微軟正黑體" w:eastAsia="微軟正黑體" w:hAnsi="微軟正黑體" w:hint="eastAsia"/>
          <w:sz w:val="26"/>
          <w:szCs w:val="26"/>
        </w:rPr>
        <w:t>依推估結果，</w:t>
      </w:r>
      <w:r w:rsidR="00CC4C82" w:rsidRPr="001B04DD">
        <w:rPr>
          <w:rFonts w:ascii="微軟正黑體" w:eastAsia="微軟正黑體" w:hAnsi="微軟正黑體" w:hint="eastAsia"/>
          <w:sz w:val="26"/>
          <w:szCs w:val="26"/>
        </w:rPr>
        <w:t>旅行業</w:t>
      </w:r>
      <w:r w:rsidR="00F95A64" w:rsidRPr="003B0108">
        <w:rPr>
          <w:rFonts w:ascii="微軟正黑體" w:eastAsia="微軟正黑體" w:hAnsi="微軟正黑體" w:hint="eastAsia"/>
          <w:sz w:val="26"/>
          <w:szCs w:val="26"/>
        </w:rPr>
        <w:t>專業人才每年平均新增需求為</w:t>
      </w:r>
      <w:r w:rsidR="00CC4C82">
        <w:rPr>
          <w:rFonts w:ascii="微軟正黑體" w:eastAsia="微軟正黑體" w:hAnsi="微軟正黑體" w:hint="eastAsia"/>
          <w:sz w:val="26"/>
          <w:szCs w:val="26"/>
        </w:rPr>
        <w:t>-1</w:t>
      </w:r>
      <w:r w:rsidR="00F95A64" w:rsidRPr="003B0108">
        <w:rPr>
          <w:rFonts w:ascii="微軟正黑體" w:eastAsia="微軟正黑體" w:hAnsi="微軟正黑體" w:hint="eastAsia"/>
          <w:sz w:val="26"/>
          <w:szCs w:val="26"/>
        </w:rPr>
        <w:t>,</w:t>
      </w:r>
      <w:r w:rsidR="00FD22B3">
        <w:rPr>
          <w:rFonts w:ascii="微軟正黑體" w:eastAsia="微軟正黑體" w:hAnsi="微軟正黑體" w:hint="eastAsia"/>
          <w:sz w:val="26"/>
          <w:szCs w:val="26"/>
        </w:rPr>
        <w:t>122</w:t>
      </w:r>
      <w:r w:rsidR="00F95A64" w:rsidRPr="003B0108">
        <w:rPr>
          <w:rFonts w:ascii="微軟正黑體" w:eastAsia="微軟正黑體" w:hAnsi="微軟正黑體" w:hint="eastAsia"/>
          <w:sz w:val="26"/>
          <w:szCs w:val="26"/>
        </w:rPr>
        <w:t>~</w:t>
      </w:r>
      <w:r w:rsidR="00FD22B3">
        <w:rPr>
          <w:rFonts w:ascii="微軟正黑體" w:eastAsia="微軟正黑體" w:hAnsi="微軟正黑體" w:hint="eastAsia"/>
          <w:sz w:val="26"/>
          <w:szCs w:val="26"/>
        </w:rPr>
        <w:t>1</w:t>
      </w:r>
      <w:r w:rsidR="00F95A64" w:rsidRPr="003B0108">
        <w:rPr>
          <w:rFonts w:ascii="微軟正黑體" w:eastAsia="微軟正黑體" w:hAnsi="微軟正黑體" w:hint="eastAsia"/>
          <w:sz w:val="26"/>
          <w:szCs w:val="26"/>
        </w:rPr>
        <w:t>,</w:t>
      </w:r>
      <w:r w:rsidR="00FD22B3">
        <w:rPr>
          <w:rFonts w:ascii="微軟正黑體" w:eastAsia="微軟正黑體" w:hAnsi="微軟正黑體" w:hint="eastAsia"/>
          <w:sz w:val="26"/>
          <w:szCs w:val="26"/>
        </w:rPr>
        <w:t>79</w:t>
      </w:r>
      <w:r w:rsidR="00F95A64" w:rsidRPr="003B0108">
        <w:rPr>
          <w:rFonts w:ascii="微軟正黑體" w:eastAsia="微軟正黑體" w:hAnsi="微軟正黑體" w:hint="eastAsia"/>
          <w:sz w:val="26"/>
          <w:szCs w:val="26"/>
        </w:rPr>
        <w:t>7人</w:t>
      </w:r>
      <w:r w:rsidR="009231BB">
        <w:rPr>
          <w:rFonts w:ascii="微軟正黑體" w:eastAsia="微軟正黑體" w:hAnsi="微軟正黑體" w:hint="eastAsia"/>
          <w:sz w:val="26"/>
          <w:szCs w:val="26"/>
        </w:rPr>
        <w:t>、每年平均新增需求占總就業人數比例為-3.1~4.0%</w:t>
      </w:r>
      <w:r w:rsidR="00F95A64" w:rsidRPr="003B0108">
        <w:rPr>
          <w:rFonts w:ascii="微軟正黑體" w:eastAsia="微軟正黑體" w:hAnsi="微軟正黑體" w:hint="eastAsia"/>
          <w:sz w:val="26"/>
          <w:szCs w:val="26"/>
        </w:rPr>
        <w:t>、每年平均新增供給為</w:t>
      </w:r>
      <w:r w:rsidR="00FD22B3">
        <w:rPr>
          <w:rFonts w:ascii="微軟正黑體" w:eastAsia="微軟正黑體" w:hAnsi="微軟正黑體" w:hint="eastAsia"/>
          <w:sz w:val="26"/>
          <w:szCs w:val="26"/>
        </w:rPr>
        <w:t>1</w:t>
      </w:r>
      <w:r w:rsidR="00F95A64" w:rsidRPr="003B0108">
        <w:rPr>
          <w:rFonts w:ascii="微軟正黑體" w:eastAsia="微軟正黑體" w:hAnsi="微軟正黑體" w:hint="eastAsia"/>
          <w:sz w:val="26"/>
          <w:szCs w:val="26"/>
        </w:rPr>
        <w:t>,</w:t>
      </w:r>
      <w:r w:rsidR="00FD22B3">
        <w:rPr>
          <w:rFonts w:ascii="微軟正黑體" w:eastAsia="微軟正黑體" w:hAnsi="微軟正黑體" w:hint="eastAsia"/>
          <w:sz w:val="26"/>
          <w:szCs w:val="26"/>
        </w:rPr>
        <w:t>238</w:t>
      </w:r>
      <w:r w:rsidR="00720120">
        <w:rPr>
          <w:rFonts w:ascii="微軟正黑體" w:eastAsia="微軟正黑體" w:hAnsi="微軟正黑體" w:hint="eastAsia"/>
          <w:sz w:val="26"/>
          <w:szCs w:val="26"/>
        </w:rPr>
        <w:t>人。</w:t>
      </w:r>
    </w:p>
    <w:p w:rsidR="003257FB" w:rsidRDefault="003257FB" w:rsidP="003257FB">
      <w:pPr>
        <w:snapToGrid w:val="0"/>
        <w:spacing w:line="260" w:lineRule="exact"/>
        <w:jc w:val="right"/>
        <w:rPr>
          <w:rFonts w:ascii="微軟正黑體" w:eastAsia="微軟正黑體" w:hAnsi="微軟正黑體"/>
          <w:sz w:val="26"/>
          <w:szCs w:val="26"/>
        </w:rPr>
      </w:pPr>
      <w:r w:rsidRPr="00CC4444">
        <w:rPr>
          <w:rFonts w:ascii="微軟正黑體" w:eastAsia="微軟正黑體" w:hAnsi="微軟正黑體" w:hint="eastAsia"/>
          <w:sz w:val="20"/>
          <w:szCs w:val="20"/>
        </w:rPr>
        <w:t>單位：人</w:t>
      </w:r>
    </w:p>
    <w:tbl>
      <w:tblPr>
        <w:tblStyle w:val="a5"/>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7608D1" w:rsidRPr="007608D1" w:rsidTr="00F3345A">
        <w:trPr>
          <w:trHeight w:val="183"/>
        </w:trPr>
        <w:tc>
          <w:tcPr>
            <w:tcW w:w="952" w:type="dxa"/>
            <w:vMerge w:val="restart"/>
            <w:shd w:val="clear" w:color="auto" w:fill="FFE697"/>
            <w:tcMar>
              <w:left w:w="0" w:type="dxa"/>
              <w:right w:w="0" w:type="dxa"/>
            </w:tcMar>
            <w:vAlign w:val="center"/>
          </w:tcPr>
          <w:p w:rsidR="006D2FA7"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109</w:t>
            </w:r>
            <w:r w:rsidR="00F14CDA">
              <w:rPr>
                <w:rFonts w:ascii="微軟正黑體" w:eastAsia="微軟正黑體" w:hAnsi="微軟正黑體" w:hint="eastAsia"/>
                <w:b/>
                <w:sz w:val="20"/>
                <w:szCs w:val="20"/>
              </w:rPr>
              <w:t>年</w:t>
            </w:r>
          </w:p>
        </w:tc>
        <w:tc>
          <w:tcPr>
            <w:tcW w:w="2709" w:type="dxa"/>
            <w:gridSpan w:val="3"/>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110</w:t>
            </w:r>
            <w:r w:rsidR="00F14CDA">
              <w:rPr>
                <w:rFonts w:ascii="微軟正黑體" w:eastAsia="微軟正黑體" w:hAnsi="微軟正黑體" w:hint="eastAsia"/>
                <w:b/>
                <w:sz w:val="20"/>
                <w:szCs w:val="20"/>
              </w:rPr>
              <w:t>年</w:t>
            </w:r>
          </w:p>
        </w:tc>
        <w:tc>
          <w:tcPr>
            <w:tcW w:w="2710" w:type="dxa"/>
            <w:gridSpan w:val="3"/>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111</w:t>
            </w:r>
            <w:r w:rsidR="00F14CDA">
              <w:rPr>
                <w:rFonts w:ascii="微軟正黑體" w:eastAsia="微軟正黑體" w:hAnsi="微軟正黑體" w:hint="eastAsia"/>
                <w:b/>
                <w:sz w:val="20"/>
                <w:szCs w:val="20"/>
              </w:rPr>
              <w:t>年</w:t>
            </w:r>
          </w:p>
        </w:tc>
      </w:tr>
      <w:tr w:rsidR="007608D1" w:rsidRPr="007608D1" w:rsidTr="00F3345A">
        <w:tc>
          <w:tcPr>
            <w:tcW w:w="952" w:type="dxa"/>
            <w:vMerge/>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p>
        </w:tc>
        <w:tc>
          <w:tcPr>
            <w:tcW w:w="1747" w:type="dxa"/>
            <w:gridSpan w:val="2"/>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c>
          <w:tcPr>
            <w:tcW w:w="1731" w:type="dxa"/>
            <w:gridSpan w:val="2"/>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c>
          <w:tcPr>
            <w:tcW w:w="1715" w:type="dxa"/>
            <w:gridSpan w:val="2"/>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r>
      <w:tr w:rsidR="007608D1" w:rsidRPr="007608D1" w:rsidTr="00F3345A">
        <w:trPr>
          <w:trHeight w:val="265"/>
        </w:trPr>
        <w:tc>
          <w:tcPr>
            <w:tcW w:w="952" w:type="dxa"/>
            <w:vMerge/>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44"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sidR="00E46FCF">
              <w:rPr>
                <w:rFonts w:ascii="微軟正黑體" w:eastAsia="微軟正黑體" w:hAnsi="微軟正黑體" w:hint="eastAsia"/>
                <w:b/>
                <w:sz w:val="20"/>
                <w:szCs w:val="20"/>
              </w:rPr>
              <w:t>(%)</w:t>
            </w:r>
          </w:p>
        </w:tc>
        <w:tc>
          <w:tcPr>
            <w:tcW w:w="962" w:type="dxa"/>
            <w:vMerge/>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28"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sidR="00E46FCF">
              <w:rPr>
                <w:rFonts w:ascii="微軟正黑體" w:eastAsia="微軟正黑體" w:hAnsi="微軟正黑體" w:hint="eastAsia"/>
                <w:b/>
                <w:sz w:val="20"/>
                <w:szCs w:val="20"/>
              </w:rPr>
              <w:t>(%)</w:t>
            </w:r>
          </w:p>
        </w:tc>
        <w:tc>
          <w:tcPr>
            <w:tcW w:w="978" w:type="dxa"/>
            <w:vMerge/>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12" w:type="dxa"/>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sidR="00E46FCF">
              <w:rPr>
                <w:rFonts w:ascii="微軟正黑體" w:eastAsia="微軟正黑體" w:hAnsi="微軟正黑體" w:hint="eastAsia"/>
                <w:b/>
                <w:sz w:val="20"/>
                <w:szCs w:val="20"/>
              </w:rPr>
              <w:t>(%)</w:t>
            </w:r>
          </w:p>
        </w:tc>
        <w:tc>
          <w:tcPr>
            <w:tcW w:w="995" w:type="dxa"/>
            <w:vMerge/>
            <w:shd w:val="clear" w:color="auto" w:fill="FFE697"/>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p>
        </w:tc>
      </w:tr>
      <w:tr w:rsidR="007608D1" w:rsidRPr="007608D1" w:rsidTr="00E46FCF">
        <w:tc>
          <w:tcPr>
            <w:tcW w:w="95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sidRPr="007608D1">
              <w:rPr>
                <w:rFonts w:ascii="微軟正黑體" w:eastAsia="微軟正黑體" w:hAnsi="微軟正黑體" w:hint="eastAsia"/>
                <w:sz w:val="20"/>
                <w:szCs w:val="20"/>
              </w:rPr>
              <w:t>-1,513</w:t>
            </w:r>
          </w:p>
        </w:tc>
        <w:tc>
          <w:tcPr>
            <w:tcW w:w="844" w:type="dxa"/>
            <w:tcMar>
              <w:left w:w="0" w:type="dxa"/>
              <w:right w:w="0" w:type="dxa"/>
            </w:tcMar>
            <w:vAlign w:val="center"/>
          </w:tcPr>
          <w:p w:rsidR="007608D1" w:rsidRPr="007608D1" w:rsidRDefault="007608D1" w:rsidP="00E46FCF">
            <w:pPr>
              <w:tabs>
                <w:tab w:val="decimal" w:pos="444"/>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-3.6</w:t>
            </w:r>
          </w:p>
        </w:tc>
        <w:tc>
          <w:tcPr>
            <w:tcW w:w="962" w:type="dxa"/>
            <w:vMerge w:val="restart"/>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1,238</w:t>
            </w: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3,201</w:t>
            </w:r>
          </w:p>
        </w:tc>
        <w:tc>
          <w:tcPr>
            <w:tcW w:w="828"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7.2</w:t>
            </w:r>
          </w:p>
        </w:tc>
        <w:tc>
          <w:tcPr>
            <w:tcW w:w="978" w:type="dxa"/>
            <w:vMerge w:val="restart"/>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1,235</w:t>
            </w: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3,704</w:t>
            </w:r>
          </w:p>
        </w:tc>
        <w:tc>
          <w:tcPr>
            <w:tcW w:w="81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7.7</w:t>
            </w:r>
          </w:p>
        </w:tc>
        <w:tc>
          <w:tcPr>
            <w:tcW w:w="995" w:type="dxa"/>
            <w:vMerge w:val="restart"/>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1,240</w:t>
            </w:r>
          </w:p>
        </w:tc>
      </w:tr>
      <w:tr w:rsidR="007608D1" w:rsidRPr="007608D1" w:rsidTr="00E46FCF">
        <w:tc>
          <w:tcPr>
            <w:tcW w:w="95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sidRPr="007608D1">
              <w:rPr>
                <w:rFonts w:ascii="微軟正黑體" w:eastAsia="微軟正黑體" w:hAnsi="微軟正黑體" w:hint="eastAsia"/>
                <w:sz w:val="20"/>
                <w:szCs w:val="20"/>
              </w:rPr>
              <w:t>-</w:t>
            </w:r>
            <w:r>
              <w:rPr>
                <w:rFonts w:ascii="微軟正黑體" w:eastAsia="微軟正黑體" w:hAnsi="微軟正黑體" w:hint="eastAsia"/>
                <w:sz w:val="20"/>
                <w:szCs w:val="20"/>
              </w:rPr>
              <w:t>5</w:t>
            </w:r>
            <w:r w:rsidRPr="007608D1">
              <w:rPr>
                <w:rFonts w:ascii="微軟正黑體" w:eastAsia="微軟正黑體" w:hAnsi="微軟正黑體" w:hint="eastAsia"/>
                <w:sz w:val="20"/>
                <w:szCs w:val="20"/>
              </w:rPr>
              <w:t>,</w:t>
            </w:r>
            <w:r>
              <w:rPr>
                <w:rFonts w:ascii="微軟正黑體" w:eastAsia="微軟正黑體" w:hAnsi="微軟正黑體" w:hint="eastAsia"/>
                <w:sz w:val="20"/>
                <w:szCs w:val="20"/>
              </w:rPr>
              <w:t>932</w:t>
            </w:r>
          </w:p>
        </w:tc>
        <w:tc>
          <w:tcPr>
            <w:tcW w:w="844" w:type="dxa"/>
            <w:tcMar>
              <w:left w:w="0" w:type="dxa"/>
              <w:right w:w="0" w:type="dxa"/>
            </w:tcMar>
            <w:vAlign w:val="center"/>
          </w:tcPr>
          <w:p w:rsidR="007608D1" w:rsidRPr="007608D1" w:rsidRDefault="007608D1" w:rsidP="00E46FCF">
            <w:pPr>
              <w:tabs>
                <w:tab w:val="decimal" w:pos="444"/>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-16.0</w:t>
            </w:r>
          </w:p>
        </w:tc>
        <w:tc>
          <w:tcPr>
            <w:tcW w:w="962" w:type="dxa"/>
            <w:vMerge/>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2,977</w:t>
            </w:r>
          </w:p>
        </w:tc>
        <w:tc>
          <w:tcPr>
            <w:tcW w:w="828"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7.4</w:t>
            </w:r>
          </w:p>
        </w:tc>
        <w:tc>
          <w:tcPr>
            <w:tcW w:w="978" w:type="dxa"/>
            <w:vMerge/>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3,259</w:t>
            </w:r>
          </w:p>
        </w:tc>
        <w:tc>
          <w:tcPr>
            <w:tcW w:w="81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7.5</w:t>
            </w:r>
          </w:p>
        </w:tc>
        <w:tc>
          <w:tcPr>
            <w:tcW w:w="995" w:type="dxa"/>
            <w:vMerge/>
            <w:tcMar>
              <w:left w:w="0" w:type="dxa"/>
              <w:right w:w="0" w:type="dxa"/>
            </w:tcMar>
          </w:tcPr>
          <w:p w:rsidR="007608D1" w:rsidRPr="007608D1" w:rsidRDefault="007608D1" w:rsidP="007608D1">
            <w:pPr>
              <w:snapToGrid w:val="0"/>
              <w:spacing w:line="270" w:lineRule="exact"/>
              <w:jc w:val="both"/>
              <w:rPr>
                <w:rFonts w:ascii="微軟正黑體" w:eastAsia="微軟正黑體" w:hAnsi="微軟正黑體"/>
                <w:sz w:val="20"/>
                <w:szCs w:val="20"/>
              </w:rPr>
            </w:pPr>
          </w:p>
        </w:tc>
      </w:tr>
      <w:tr w:rsidR="007608D1" w:rsidRPr="007608D1" w:rsidTr="00E46FCF">
        <w:tc>
          <w:tcPr>
            <w:tcW w:w="95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sidRPr="007608D1">
              <w:rPr>
                <w:rFonts w:ascii="微軟正黑體" w:eastAsia="微軟正黑體" w:hAnsi="微軟正黑體" w:hint="eastAsia"/>
                <w:sz w:val="20"/>
                <w:szCs w:val="20"/>
              </w:rPr>
              <w:t>-</w:t>
            </w:r>
            <w:r>
              <w:rPr>
                <w:rFonts w:ascii="微軟正黑體" w:eastAsia="微軟正黑體" w:hAnsi="微軟正黑體" w:hint="eastAsia"/>
                <w:sz w:val="20"/>
                <w:szCs w:val="20"/>
              </w:rPr>
              <w:t>9</w:t>
            </w:r>
            <w:r w:rsidRPr="007608D1">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7608D1">
              <w:rPr>
                <w:rFonts w:ascii="微軟正黑體" w:eastAsia="微軟正黑體" w:hAnsi="微軟正黑體" w:hint="eastAsia"/>
                <w:sz w:val="20"/>
                <w:szCs w:val="20"/>
              </w:rPr>
              <w:t>1</w:t>
            </w:r>
            <w:r>
              <w:rPr>
                <w:rFonts w:ascii="微軟正黑體" w:eastAsia="微軟正黑體" w:hAnsi="微軟正黑體" w:hint="eastAsia"/>
                <w:sz w:val="20"/>
                <w:szCs w:val="20"/>
              </w:rPr>
              <w:t>2</w:t>
            </w:r>
          </w:p>
        </w:tc>
        <w:tc>
          <w:tcPr>
            <w:tcW w:w="844" w:type="dxa"/>
            <w:tcMar>
              <w:left w:w="0" w:type="dxa"/>
              <w:right w:w="0" w:type="dxa"/>
            </w:tcMar>
            <w:vAlign w:val="center"/>
          </w:tcPr>
          <w:p w:rsidR="007608D1" w:rsidRPr="007608D1" w:rsidRDefault="007608D1" w:rsidP="00E46FCF">
            <w:pPr>
              <w:tabs>
                <w:tab w:val="decimal" w:pos="444"/>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-27.6</w:t>
            </w:r>
          </w:p>
        </w:tc>
        <w:tc>
          <w:tcPr>
            <w:tcW w:w="962" w:type="dxa"/>
            <w:vMerge/>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2,677</w:t>
            </w:r>
          </w:p>
        </w:tc>
        <w:tc>
          <w:tcPr>
            <w:tcW w:w="828"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7.4</w:t>
            </w:r>
          </w:p>
        </w:tc>
        <w:tc>
          <w:tcPr>
            <w:tcW w:w="978" w:type="dxa"/>
            <w:vMerge/>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3,270</w:t>
            </w:r>
          </w:p>
        </w:tc>
        <w:tc>
          <w:tcPr>
            <w:tcW w:w="812" w:type="dxa"/>
            <w:tcMar>
              <w:left w:w="0" w:type="dxa"/>
              <w:right w:w="0" w:type="dxa"/>
            </w:tcMar>
            <w:vAlign w:val="center"/>
          </w:tcPr>
          <w:p w:rsidR="007608D1" w:rsidRPr="007608D1" w:rsidRDefault="007608D1" w:rsidP="007608D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95" w:type="dxa"/>
            <w:vMerge/>
            <w:tcMar>
              <w:left w:w="0" w:type="dxa"/>
              <w:right w:w="0" w:type="dxa"/>
            </w:tcMar>
          </w:tcPr>
          <w:p w:rsidR="007608D1" w:rsidRPr="007608D1" w:rsidRDefault="007608D1" w:rsidP="007608D1">
            <w:pPr>
              <w:snapToGrid w:val="0"/>
              <w:spacing w:line="270" w:lineRule="exact"/>
              <w:jc w:val="both"/>
              <w:rPr>
                <w:rFonts w:ascii="微軟正黑體" w:eastAsia="微軟正黑體" w:hAnsi="微軟正黑體"/>
                <w:sz w:val="20"/>
                <w:szCs w:val="20"/>
              </w:rPr>
            </w:pPr>
          </w:p>
        </w:tc>
      </w:tr>
    </w:tbl>
    <w:p w:rsidR="003257FB" w:rsidRDefault="008D189A" w:rsidP="003257FB">
      <w:pPr>
        <w:pStyle w:val="a3"/>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sidR="006D2FA7">
        <w:rPr>
          <w:rFonts w:ascii="微軟正黑體" w:eastAsia="微軟正黑體" w:hAnsi="微軟正黑體" w:hint="eastAsia"/>
          <w:sz w:val="18"/>
        </w:rPr>
        <w:t>1.</w:t>
      </w:r>
      <w:r w:rsidR="004A019A" w:rsidRPr="00743C35">
        <w:rPr>
          <w:rFonts w:ascii="微軟正黑體" w:eastAsia="微軟正黑體" w:hAnsi="微軟正黑體" w:hint="eastAsia"/>
          <w:sz w:val="18"/>
        </w:rPr>
        <w:t>樂觀</w:t>
      </w:r>
      <w:r w:rsidR="004A019A">
        <w:rPr>
          <w:rFonts w:ascii="微軟正黑體" w:eastAsia="微軟正黑體" w:hAnsi="微軟正黑體" w:hint="eastAsia"/>
          <w:sz w:val="18"/>
        </w:rPr>
        <w:t>、持平、</w:t>
      </w:r>
      <w:r w:rsidR="004A019A" w:rsidRPr="00743C35">
        <w:rPr>
          <w:rFonts w:ascii="微軟正黑體" w:eastAsia="微軟正黑體" w:hAnsi="微軟正黑體" w:hint="eastAsia"/>
          <w:sz w:val="18"/>
        </w:rPr>
        <w:t>保守</w:t>
      </w:r>
      <w:r w:rsidR="004A019A">
        <w:rPr>
          <w:rFonts w:ascii="微軟正黑體" w:eastAsia="微軟正黑體" w:hAnsi="微軟正黑體" w:hint="eastAsia"/>
          <w:sz w:val="18"/>
        </w:rPr>
        <w:t>係</w:t>
      </w:r>
      <w:r w:rsidR="004A019A" w:rsidRPr="004A019A">
        <w:rPr>
          <w:rFonts w:ascii="微軟正黑體" w:eastAsia="微軟正黑體" w:hAnsi="微軟正黑體" w:hint="eastAsia"/>
          <w:sz w:val="18"/>
        </w:rPr>
        <w:t>依業者經營經驗與公司目標進行判斷</w:t>
      </w:r>
      <w:r w:rsidR="004A019A" w:rsidRPr="00743C35">
        <w:rPr>
          <w:rFonts w:ascii="微軟正黑體" w:eastAsia="微軟正黑體" w:hAnsi="微軟正黑體" w:hint="eastAsia"/>
          <w:sz w:val="18"/>
        </w:rPr>
        <w:t>。</w:t>
      </w:r>
    </w:p>
    <w:p w:rsidR="006D2FA7" w:rsidRDefault="006D2FA7" w:rsidP="006B7AFA">
      <w:pPr>
        <w:pStyle w:val="a3"/>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rsidR="005912BD" w:rsidRPr="00466BEF" w:rsidRDefault="008D189A" w:rsidP="00466BEF">
      <w:pPr>
        <w:pStyle w:val="a3"/>
        <w:keepNext/>
        <w:snapToGrid w:val="0"/>
        <w:spacing w:line="250" w:lineRule="exact"/>
        <w:ind w:leftChars="0" w:left="36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00AF058B">
        <w:rPr>
          <w:rFonts w:ascii="微軟正黑體" w:eastAsia="微軟正黑體" w:hAnsi="微軟正黑體" w:hint="eastAsia"/>
          <w:sz w:val="18"/>
          <w:szCs w:val="18"/>
        </w:rPr>
        <w:t>交通部觀光</w:t>
      </w:r>
      <w:r w:rsidRPr="00CC4444">
        <w:rPr>
          <w:rFonts w:ascii="微軟正黑體" w:eastAsia="微軟正黑體" w:hAnsi="微軟正黑體" w:hint="eastAsia"/>
          <w:sz w:val="18"/>
          <w:szCs w:val="18"/>
        </w:rPr>
        <w:t>局</w:t>
      </w:r>
      <w:r w:rsidR="00D603D6">
        <w:rPr>
          <w:rFonts w:ascii="微軟正黑體" w:eastAsia="微軟正黑體" w:hAnsi="微軟正黑體" w:hint="eastAsia"/>
          <w:sz w:val="18"/>
          <w:szCs w:val="18"/>
        </w:rPr>
        <w:t>（</w:t>
      </w:r>
      <w:r w:rsidR="00806C76">
        <w:rPr>
          <w:rFonts w:ascii="微軟正黑體" w:eastAsia="微軟正黑體" w:hAnsi="微軟正黑體" w:hint="eastAsia"/>
          <w:sz w:val="18"/>
          <w:szCs w:val="18"/>
        </w:rPr>
        <w:t>20</w:t>
      </w:r>
      <w:r w:rsidR="004A019A">
        <w:rPr>
          <w:rFonts w:ascii="微軟正黑體" w:eastAsia="微軟正黑體" w:hAnsi="微軟正黑體" w:hint="eastAsia"/>
          <w:sz w:val="18"/>
          <w:szCs w:val="18"/>
        </w:rPr>
        <w:t>20</w:t>
      </w:r>
      <w:r w:rsidR="00D603D6">
        <w:rPr>
          <w:rFonts w:ascii="微軟正黑體" w:eastAsia="微軟正黑體" w:hAnsi="微軟正黑體" w:hint="eastAsia"/>
          <w:sz w:val="18"/>
          <w:szCs w:val="18"/>
        </w:rPr>
        <w:t>）</w:t>
      </w:r>
      <w:r w:rsidRPr="00CC4444">
        <w:rPr>
          <w:rFonts w:ascii="微軟正黑體" w:eastAsia="微軟正黑體" w:hAnsi="微軟正黑體" w:hint="eastAsia"/>
          <w:sz w:val="18"/>
          <w:szCs w:val="18"/>
        </w:rPr>
        <w:t>，「</w:t>
      </w:r>
      <w:r w:rsidR="00AF058B" w:rsidRPr="00AF058B">
        <w:rPr>
          <w:rFonts w:ascii="微軟正黑體" w:eastAsia="微軟正黑體" w:hAnsi="微軟正黑體" w:hint="eastAsia"/>
          <w:sz w:val="18"/>
          <w:szCs w:val="18"/>
        </w:rPr>
        <w:t>觀光產業人才供需調查及推估研究案</w:t>
      </w:r>
      <w:r w:rsidR="003257FB">
        <w:rPr>
          <w:rFonts w:ascii="微軟正黑體" w:eastAsia="微軟正黑體" w:hAnsi="微軟正黑體" w:hint="eastAsia"/>
          <w:sz w:val="18"/>
          <w:szCs w:val="18"/>
        </w:rPr>
        <w:t>正式</w:t>
      </w:r>
      <w:r w:rsidR="00AF058B" w:rsidRPr="00AF058B">
        <w:rPr>
          <w:rFonts w:ascii="微軟正黑體" w:eastAsia="微軟正黑體" w:hAnsi="微軟正黑體" w:hint="eastAsia"/>
          <w:sz w:val="18"/>
          <w:szCs w:val="18"/>
        </w:rPr>
        <w:t>報告書</w:t>
      </w:r>
      <w:r w:rsidRPr="00CC4444">
        <w:rPr>
          <w:rFonts w:ascii="微軟正黑體" w:eastAsia="微軟正黑體" w:hAnsi="微軟正黑體" w:hint="eastAsia"/>
          <w:sz w:val="18"/>
          <w:szCs w:val="18"/>
        </w:rPr>
        <w:t>」。</w:t>
      </w:r>
    </w:p>
    <w:p w:rsidR="008D189A" w:rsidRPr="00CC4444" w:rsidRDefault="008D189A" w:rsidP="008D189A">
      <w:pPr>
        <w:pStyle w:val="aff3"/>
      </w:pPr>
      <w:r w:rsidRPr="00CC4444">
        <w:rPr>
          <w:rFonts w:hint="eastAsia"/>
        </w:rPr>
        <w:t>四、</w:t>
      </w:r>
      <w:r w:rsidRPr="00763783">
        <w:rPr>
          <w:rFonts w:hint="eastAsia"/>
        </w:rPr>
        <w:t>欠缺職</w:t>
      </w:r>
      <w:r>
        <w:rPr>
          <w:rFonts w:hint="eastAsia"/>
        </w:rPr>
        <w:t>務之</w:t>
      </w:r>
      <w:r w:rsidRPr="00CC4444">
        <w:rPr>
          <w:rFonts w:hint="eastAsia"/>
        </w:rPr>
        <w:t>人才質性需求調查</w:t>
      </w:r>
    </w:p>
    <w:p w:rsidR="008D189A" w:rsidRPr="008D189A" w:rsidRDefault="008D189A" w:rsidP="008D189A">
      <w:pPr>
        <w:pStyle w:val="af3"/>
        <w:snapToGrid w:val="0"/>
        <w:spacing w:beforeLines="30" w:before="108" w:afterLines="0" w:line="440" w:lineRule="exact"/>
        <w:ind w:firstLine="520"/>
        <w:rPr>
          <w:rFonts w:ascii="微軟正黑體" w:eastAsia="微軟正黑體" w:hAnsi="微軟正黑體"/>
          <w:sz w:val="26"/>
          <w:szCs w:val="26"/>
        </w:rPr>
      </w:pPr>
      <w:proofErr w:type="gramStart"/>
      <w:r w:rsidRPr="008D189A">
        <w:rPr>
          <w:rFonts w:ascii="微軟正黑體" w:eastAsia="微軟正黑體" w:hAnsi="微軟正黑體" w:hint="eastAsia"/>
          <w:sz w:val="26"/>
          <w:szCs w:val="26"/>
        </w:rPr>
        <w:t>以下摘述</w:t>
      </w:r>
      <w:proofErr w:type="gramEnd"/>
      <w:r w:rsidR="004B4DFB">
        <w:rPr>
          <w:rFonts w:ascii="微軟正黑體" w:eastAsia="微軟正黑體" w:hAnsi="微軟正黑體" w:hint="eastAsia"/>
          <w:sz w:val="26"/>
          <w:szCs w:val="26"/>
        </w:rPr>
        <w:t>旅行業</w:t>
      </w:r>
      <w:r w:rsidR="00D603D6">
        <w:rPr>
          <w:rFonts w:ascii="微軟正黑體" w:eastAsia="微軟正黑體" w:hAnsi="微軟正黑體" w:hint="eastAsia"/>
          <w:sz w:val="26"/>
          <w:szCs w:val="26"/>
        </w:rPr>
        <w:t>專業</w:t>
      </w:r>
      <w:r w:rsidR="00E978A0">
        <w:rPr>
          <w:rFonts w:ascii="微軟正黑體" w:eastAsia="微軟正黑體" w:hAnsi="微軟正黑體" w:hint="eastAsia"/>
          <w:sz w:val="26"/>
          <w:szCs w:val="26"/>
        </w:rPr>
        <w:t>人才質性需求調查結果，詳細之各職務</w:t>
      </w:r>
      <w:r w:rsidR="000E1E0B">
        <w:rPr>
          <w:rFonts w:ascii="微軟正黑體" w:eastAsia="微軟正黑體" w:hAnsi="微軟正黑體" w:hint="eastAsia"/>
          <w:sz w:val="26"/>
          <w:szCs w:val="26"/>
        </w:rPr>
        <w:t>人才需求條件彙總如下表。</w:t>
      </w:r>
    </w:p>
    <w:p w:rsidR="00466BEF" w:rsidRDefault="00771A60" w:rsidP="00466BEF">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466BEF">
        <w:rPr>
          <w:rFonts w:ascii="微軟正黑體" w:eastAsia="微軟正黑體" w:hAnsi="微軟正黑體" w:hint="eastAsia"/>
          <w:sz w:val="26"/>
          <w:szCs w:val="26"/>
        </w:rPr>
        <w:t>欠缺之專業人才包括：</w:t>
      </w:r>
      <w:r w:rsidR="00D96776" w:rsidRPr="00466BEF">
        <w:rPr>
          <w:rFonts w:ascii="微軟正黑體" w:eastAsia="微軟正黑體" w:hAnsi="微軟正黑體" w:hint="eastAsia"/>
          <w:sz w:val="26"/>
          <w:szCs w:val="26"/>
        </w:rPr>
        <w:t>行銷人員</w:t>
      </w:r>
      <w:r w:rsidRPr="00466BEF">
        <w:rPr>
          <w:rFonts w:ascii="微軟正黑體" w:eastAsia="微軟正黑體" w:hAnsi="微軟正黑體" w:hint="eastAsia"/>
          <w:sz w:val="26"/>
          <w:szCs w:val="26"/>
        </w:rPr>
        <w:t>、</w:t>
      </w:r>
      <w:r w:rsidR="00D96776" w:rsidRPr="00466BEF">
        <w:rPr>
          <w:rFonts w:ascii="微軟正黑體" w:eastAsia="微軟正黑體" w:hAnsi="微軟正黑體" w:hint="eastAsia"/>
          <w:sz w:val="26"/>
          <w:szCs w:val="26"/>
        </w:rPr>
        <w:t>線控</w:t>
      </w:r>
      <w:r w:rsidRPr="00466BEF">
        <w:rPr>
          <w:rFonts w:ascii="微軟正黑體" w:eastAsia="微軟正黑體" w:hAnsi="微軟正黑體" w:hint="eastAsia"/>
          <w:sz w:val="26"/>
          <w:szCs w:val="26"/>
        </w:rPr>
        <w:t>、</w:t>
      </w:r>
      <w:r w:rsidR="00D96776" w:rsidRPr="00466BEF">
        <w:rPr>
          <w:rFonts w:ascii="微軟正黑體" w:eastAsia="微軟正黑體" w:hAnsi="微軟正黑體" w:hint="eastAsia"/>
          <w:sz w:val="26"/>
          <w:szCs w:val="26"/>
        </w:rPr>
        <w:t>中高階主管</w:t>
      </w:r>
      <w:r w:rsidRPr="00466BEF">
        <w:rPr>
          <w:rFonts w:ascii="微軟正黑體" w:eastAsia="微軟正黑體" w:hAnsi="微軟正黑體" w:hint="eastAsia"/>
          <w:sz w:val="26"/>
          <w:szCs w:val="26"/>
        </w:rPr>
        <w:t>、</w:t>
      </w:r>
      <w:r w:rsidR="00D96776" w:rsidRPr="00466BEF">
        <w:rPr>
          <w:rFonts w:ascii="微軟正黑體" w:eastAsia="微軟正黑體" w:hAnsi="微軟正黑體" w:hint="eastAsia"/>
          <w:sz w:val="26"/>
          <w:szCs w:val="26"/>
        </w:rPr>
        <w:t>資訊人員</w:t>
      </w:r>
      <w:r w:rsidRPr="00466BEF">
        <w:rPr>
          <w:rFonts w:ascii="微軟正黑體" w:eastAsia="微軟正黑體" w:hAnsi="微軟正黑體" w:hint="eastAsia"/>
          <w:sz w:val="26"/>
          <w:szCs w:val="26"/>
        </w:rPr>
        <w:t>、</w:t>
      </w:r>
      <w:r w:rsidR="00D96776" w:rsidRPr="00466BEF">
        <w:rPr>
          <w:rFonts w:ascii="微軟正黑體" w:eastAsia="微軟正黑體" w:hAnsi="微軟正黑體" w:hint="eastAsia"/>
          <w:sz w:val="26"/>
          <w:szCs w:val="26"/>
        </w:rPr>
        <w:t>業務人員、</w:t>
      </w:r>
      <w:r w:rsidR="00D96776" w:rsidRPr="00466BEF">
        <w:rPr>
          <w:rFonts w:ascii="微軟正黑體" w:eastAsia="微軟正黑體" w:hAnsi="微軟正黑體"/>
          <w:sz w:val="26"/>
          <w:szCs w:val="26"/>
        </w:rPr>
        <w:t>OP</w:t>
      </w:r>
      <w:r w:rsidRPr="00466BEF">
        <w:rPr>
          <w:rFonts w:ascii="微軟正黑體" w:eastAsia="微軟正黑體" w:hAnsi="微軟正黑體" w:hint="eastAsia"/>
          <w:sz w:val="26"/>
          <w:szCs w:val="26"/>
        </w:rPr>
        <w:t>等６類人才</w:t>
      </w:r>
      <w:r w:rsidR="002643F4" w:rsidRPr="00466BEF">
        <w:rPr>
          <w:rFonts w:ascii="微軟正黑體" w:eastAsia="微軟正黑體" w:hAnsi="微軟正黑體" w:hint="eastAsia"/>
          <w:sz w:val="26"/>
          <w:szCs w:val="26"/>
        </w:rPr>
        <w:t>，</w:t>
      </w:r>
      <w:r w:rsidR="00F43C63" w:rsidRPr="00466BEF">
        <w:rPr>
          <w:rFonts w:ascii="微軟正黑體" w:eastAsia="微軟正黑體" w:hAnsi="微軟正黑體" w:hint="eastAsia"/>
          <w:sz w:val="26"/>
          <w:szCs w:val="26"/>
        </w:rPr>
        <w:t>而人才</w:t>
      </w:r>
      <w:r w:rsidR="002643F4" w:rsidRPr="00466BEF">
        <w:rPr>
          <w:rFonts w:ascii="微軟正黑體" w:eastAsia="微軟正黑體" w:hAnsi="微軟正黑體" w:hint="eastAsia"/>
          <w:sz w:val="26"/>
          <w:szCs w:val="26"/>
        </w:rPr>
        <w:t>欠缺原因主要在於</w:t>
      </w:r>
      <w:r w:rsidR="000038D8" w:rsidRPr="00466BEF">
        <w:rPr>
          <w:rFonts w:ascii="微軟正黑體" w:eastAsia="微軟正黑體" w:hAnsi="微軟正黑體" w:hint="eastAsia"/>
          <w:sz w:val="26"/>
          <w:szCs w:val="26"/>
        </w:rPr>
        <w:t>公司職</w:t>
      </w:r>
      <w:proofErr w:type="gramStart"/>
      <w:r w:rsidR="000038D8" w:rsidRPr="00466BEF">
        <w:rPr>
          <w:rFonts w:ascii="微軟正黑體" w:eastAsia="微軟正黑體" w:hAnsi="微軟正黑體" w:hint="eastAsia"/>
          <w:sz w:val="26"/>
          <w:szCs w:val="26"/>
        </w:rPr>
        <w:t>涯</w:t>
      </w:r>
      <w:proofErr w:type="gramEnd"/>
      <w:r w:rsidR="000038D8" w:rsidRPr="00466BEF">
        <w:rPr>
          <w:rFonts w:ascii="微軟正黑體" w:eastAsia="微軟正黑體" w:hAnsi="微軟正黑體" w:hint="eastAsia"/>
          <w:sz w:val="26"/>
          <w:szCs w:val="26"/>
        </w:rPr>
        <w:t>發展規劃不符合員工職</w:t>
      </w:r>
      <w:proofErr w:type="gramStart"/>
      <w:r w:rsidR="000038D8" w:rsidRPr="00466BEF">
        <w:rPr>
          <w:rFonts w:ascii="微軟正黑體" w:eastAsia="微軟正黑體" w:hAnsi="微軟正黑體" w:hint="eastAsia"/>
          <w:sz w:val="26"/>
          <w:szCs w:val="26"/>
        </w:rPr>
        <w:t>涯</w:t>
      </w:r>
      <w:proofErr w:type="gramEnd"/>
      <w:r w:rsidR="000038D8" w:rsidRPr="00466BEF">
        <w:rPr>
          <w:rFonts w:ascii="微軟正黑體" w:eastAsia="微軟正黑體" w:hAnsi="微軟正黑體" w:hint="eastAsia"/>
          <w:sz w:val="26"/>
          <w:szCs w:val="26"/>
        </w:rPr>
        <w:t>考量需求</w:t>
      </w:r>
      <w:r w:rsidR="00FA1F7A" w:rsidRPr="00466BEF">
        <w:rPr>
          <w:rFonts w:ascii="微軟正黑體" w:eastAsia="微軟正黑體" w:hAnsi="微軟正黑體" w:hint="eastAsia"/>
          <w:sz w:val="26"/>
          <w:szCs w:val="26"/>
        </w:rPr>
        <w:t>導致人才流失，</w:t>
      </w:r>
      <w:r w:rsidR="003B58A1" w:rsidRPr="00466BEF">
        <w:rPr>
          <w:rFonts w:ascii="微軟正黑體" w:eastAsia="微軟正黑體" w:hAnsi="微軟正黑體" w:hint="eastAsia"/>
          <w:sz w:val="26"/>
          <w:szCs w:val="26"/>
        </w:rPr>
        <w:t>以及</w:t>
      </w:r>
      <w:r w:rsidR="00D96776" w:rsidRPr="00466BEF">
        <w:rPr>
          <w:rFonts w:ascii="微軟正黑體" w:eastAsia="微軟正黑體" w:hAnsi="微軟正黑體" w:hint="eastAsia"/>
          <w:sz w:val="26"/>
          <w:szCs w:val="26"/>
        </w:rPr>
        <w:t>人員技能或素質不符</w:t>
      </w:r>
      <w:r w:rsidR="00FA1F7A" w:rsidRPr="00466BEF">
        <w:rPr>
          <w:rFonts w:ascii="微軟正黑體" w:eastAsia="微軟正黑體" w:hAnsi="微軟正黑體" w:hint="eastAsia"/>
          <w:sz w:val="26"/>
          <w:szCs w:val="26"/>
        </w:rPr>
        <w:t>等</w:t>
      </w:r>
      <w:r w:rsidR="00F43C63" w:rsidRPr="00466BEF">
        <w:rPr>
          <w:rFonts w:ascii="微軟正黑體" w:eastAsia="微軟正黑體" w:hAnsi="微軟正黑體" w:hint="eastAsia"/>
          <w:sz w:val="26"/>
          <w:szCs w:val="26"/>
        </w:rPr>
        <w:t>，其中</w:t>
      </w:r>
      <w:r w:rsidR="00D96776" w:rsidRPr="00466BEF">
        <w:rPr>
          <w:rFonts w:ascii="微軟正黑體" w:eastAsia="微軟正黑體" w:hAnsi="微軟正黑體" w:hint="eastAsia"/>
          <w:sz w:val="26"/>
          <w:szCs w:val="26"/>
        </w:rPr>
        <w:t>資訊人員及業務人員</w:t>
      </w:r>
      <w:r w:rsidR="00F43C63" w:rsidRPr="00466BEF">
        <w:rPr>
          <w:rFonts w:ascii="微軟正黑體" w:eastAsia="微軟正黑體" w:hAnsi="微軟正黑體" w:hint="eastAsia"/>
          <w:sz w:val="26"/>
          <w:szCs w:val="26"/>
        </w:rPr>
        <w:t>亦面臨</w:t>
      </w:r>
      <w:r w:rsidR="00D96776" w:rsidRPr="00466BEF">
        <w:rPr>
          <w:rFonts w:ascii="微軟正黑體" w:eastAsia="微軟正黑體" w:hAnsi="微軟正黑體" w:hint="eastAsia"/>
          <w:sz w:val="26"/>
          <w:szCs w:val="26"/>
        </w:rPr>
        <w:t>薪資較低不具誘因的困境</w:t>
      </w:r>
      <w:r w:rsidRPr="00466BEF">
        <w:rPr>
          <w:rFonts w:ascii="微軟正黑體" w:eastAsia="微軟正黑體" w:hAnsi="微軟正黑體" w:hint="eastAsia"/>
          <w:sz w:val="26"/>
          <w:szCs w:val="26"/>
        </w:rPr>
        <w:t>。</w:t>
      </w:r>
    </w:p>
    <w:p w:rsidR="00466BEF" w:rsidRDefault="004E102B" w:rsidP="00466BEF">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466BEF">
        <w:rPr>
          <w:rFonts w:ascii="微軟正黑體" w:eastAsia="微軟正黑體" w:hAnsi="微軟正黑體" w:hint="eastAsia"/>
          <w:sz w:val="26"/>
          <w:szCs w:val="26"/>
        </w:rPr>
        <w:t>在學歷要求方面，各</w:t>
      </w:r>
      <w:proofErr w:type="gramStart"/>
      <w:r w:rsidRPr="00466BEF">
        <w:rPr>
          <w:rFonts w:ascii="微軟正黑體" w:eastAsia="微軟正黑體" w:hAnsi="微軟正黑體" w:hint="eastAsia"/>
          <w:sz w:val="26"/>
          <w:szCs w:val="26"/>
        </w:rPr>
        <w:t>職務</w:t>
      </w:r>
      <w:r w:rsidR="00E3562C" w:rsidRPr="00466BEF">
        <w:rPr>
          <w:rFonts w:ascii="微軟正黑體" w:eastAsia="微軟正黑體" w:hAnsi="微軟正黑體" w:hint="eastAsia"/>
          <w:sz w:val="26"/>
          <w:szCs w:val="26"/>
        </w:rPr>
        <w:t>均</w:t>
      </w:r>
      <w:r w:rsidR="00E91EF1" w:rsidRPr="00466BEF">
        <w:rPr>
          <w:rFonts w:ascii="微軟正黑體" w:eastAsia="微軟正黑體" w:hAnsi="微軟正黑體" w:hint="eastAsia"/>
          <w:sz w:val="26"/>
          <w:szCs w:val="26"/>
        </w:rPr>
        <w:t>需至少</w:t>
      </w:r>
      <w:proofErr w:type="gramEnd"/>
      <w:r w:rsidR="00E91EF1" w:rsidRPr="00466BEF">
        <w:rPr>
          <w:rFonts w:ascii="微軟正黑體" w:eastAsia="微軟正黑體" w:hAnsi="微軟正黑體" w:hint="eastAsia"/>
          <w:sz w:val="26"/>
          <w:szCs w:val="26"/>
        </w:rPr>
        <w:t>大專以上教育程度</w:t>
      </w:r>
      <w:r w:rsidRPr="00466BEF">
        <w:rPr>
          <w:rFonts w:ascii="微軟正黑體" w:eastAsia="微軟正黑體" w:hAnsi="微軟正黑體" w:hint="eastAsia"/>
          <w:sz w:val="26"/>
          <w:szCs w:val="26"/>
        </w:rPr>
        <w:t>；在科系背景方面</w:t>
      </w:r>
      <w:r w:rsidR="005A33E8" w:rsidRPr="00466BEF">
        <w:rPr>
          <w:rFonts w:ascii="微軟正黑體" w:eastAsia="微軟正黑體" w:hAnsi="微軟正黑體" w:hint="eastAsia"/>
          <w:sz w:val="26"/>
          <w:szCs w:val="26"/>
        </w:rPr>
        <w:t>，各項職務均要求「</w:t>
      </w:r>
      <w:r w:rsidR="004045D3" w:rsidRPr="00466BEF">
        <w:rPr>
          <w:rFonts w:ascii="微軟正黑體" w:eastAsia="微軟正黑體" w:hAnsi="微軟正黑體" w:hint="eastAsia"/>
          <w:sz w:val="26"/>
          <w:szCs w:val="26"/>
        </w:rPr>
        <w:t>餐旅及民生服務</w:t>
      </w:r>
      <w:r w:rsidR="005A33E8" w:rsidRPr="00466BEF">
        <w:rPr>
          <w:rFonts w:ascii="微軟正黑體" w:eastAsia="微軟正黑體" w:hAnsi="微軟正黑體" w:hint="eastAsia"/>
          <w:sz w:val="26"/>
          <w:szCs w:val="26"/>
        </w:rPr>
        <w:t>」學</w:t>
      </w:r>
      <w:r w:rsidR="004045D3" w:rsidRPr="00466BEF">
        <w:rPr>
          <w:rFonts w:ascii="微軟正黑體" w:eastAsia="微軟正黑體" w:hAnsi="微軟正黑體" w:hint="eastAsia"/>
          <w:sz w:val="26"/>
          <w:szCs w:val="26"/>
        </w:rPr>
        <w:t>門</w:t>
      </w:r>
      <w:r w:rsidR="005A33E8" w:rsidRPr="00466BEF">
        <w:rPr>
          <w:rFonts w:ascii="微軟正黑體" w:eastAsia="微軟正黑體" w:hAnsi="微軟正黑體" w:hint="eastAsia"/>
          <w:sz w:val="26"/>
          <w:szCs w:val="26"/>
        </w:rPr>
        <w:t>背景，</w:t>
      </w:r>
      <w:r w:rsidR="005C40BE" w:rsidRPr="00466BEF">
        <w:rPr>
          <w:rFonts w:ascii="微軟正黑體" w:eastAsia="微軟正黑體" w:hAnsi="微軟正黑體" w:hint="eastAsia"/>
          <w:sz w:val="26"/>
          <w:szCs w:val="26"/>
        </w:rPr>
        <w:t>尤其以「旅遊觀光」</w:t>
      </w:r>
      <w:proofErr w:type="gramStart"/>
      <w:r w:rsidR="005C40BE" w:rsidRPr="00466BEF">
        <w:rPr>
          <w:rFonts w:ascii="微軟正黑體" w:eastAsia="微軟正黑體" w:hAnsi="微軟正黑體" w:hint="eastAsia"/>
          <w:sz w:val="26"/>
          <w:szCs w:val="26"/>
        </w:rPr>
        <w:t>細學類</w:t>
      </w:r>
      <w:proofErr w:type="gramEnd"/>
      <w:r w:rsidR="005C40BE" w:rsidRPr="00466BEF">
        <w:rPr>
          <w:rFonts w:ascii="微軟正黑體" w:eastAsia="微軟正黑體" w:hAnsi="微軟正黑體" w:hint="eastAsia"/>
          <w:sz w:val="26"/>
          <w:szCs w:val="26"/>
        </w:rPr>
        <w:t>為主，</w:t>
      </w:r>
      <w:r w:rsidR="005A33E8" w:rsidRPr="00466BEF">
        <w:rPr>
          <w:rFonts w:ascii="微軟正黑體" w:eastAsia="微軟正黑體" w:hAnsi="微軟正黑體" w:hint="eastAsia"/>
          <w:sz w:val="26"/>
          <w:szCs w:val="26"/>
        </w:rPr>
        <w:t>其中</w:t>
      </w:r>
      <w:r w:rsidR="00E91EF1" w:rsidRPr="00466BEF">
        <w:rPr>
          <w:rFonts w:ascii="微軟正黑體" w:eastAsia="微軟正黑體" w:hAnsi="微軟正黑體" w:hint="eastAsia"/>
          <w:sz w:val="26"/>
          <w:szCs w:val="26"/>
        </w:rPr>
        <w:t>行銷人員、資訊人員及OP</w:t>
      </w:r>
      <w:r w:rsidR="005A33E8" w:rsidRPr="00466BEF">
        <w:rPr>
          <w:rFonts w:ascii="微軟正黑體" w:eastAsia="微軟正黑體" w:hAnsi="微軟正黑體" w:hint="eastAsia"/>
          <w:sz w:val="26"/>
          <w:szCs w:val="26"/>
        </w:rPr>
        <w:t>更需</w:t>
      </w:r>
      <w:r w:rsidR="005C40BE" w:rsidRPr="00466BEF">
        <w:rPr>
          <w:rFonts w:ascii="微軟正黑體" w:eastAsia="微軟正黑體" w:hAnsi="微軟正黑體" w:hint="eastAsia"/>
          <w:sz w:val="26"/>
          <w:szCs w:val="26"/>
        </w:rPr>
        <w:t>額外</w:t>
      </w:r>
      <w:r w:rsidR="005A33E8" w:rsidRPr="00466BEF">
        <w:rPr>
          <w:rFonts w:ascii="微軟正黑體" w:eastAsia="微軟正黑體" w:hAnsi="微軟正黑體" w:hint="eastAsia"/>
          <w:sz w:val="26"/>
          <w:szCs w:val="26"/>
        </w:rPr>
        <w:t>具備「</w:t>
      </w:r>
      <w:r w:rsidR="00E91EF1" w:rsidRPr="00466BEF">
        <w:rPr>
          <w:rFonts w:ascii="微軟正黑體" w:eastAsia="微軟正黑體" w:hAnsi="微軟正黑體" w:hint="eastAsia"/>
          <w:sz w:val="26"/>
          <w:szCs w:val="26"/>
        </w:rPr>
        <w:t>資訊通訊科技」學門背景，行銷人員、中高階主管及資訊人員亦</w:t>
      </w:r>
      <w:r w:rsidR="003E39E5" w:rsidRPr="00466BEF">
        <w:rPr>
          <w:rFonts w:ascii="微軟正黑體" w:eastAsia="微軟正黑體" w:hAnsi="微軟正黑體" w:hint="eastAsia"/>
          <w:sz w:val="26"/>
          <w:szCs w:val="26"/>
        </w:rPr>
        <w:t>以</w:t>
      </w:r>
      <w:r w:rsidR="007F5A5B" w:rsidRPr="00466BEF">
        <w:rPr>
          <w:rFonts w:ascii="微軟正黑體" w:eastAsia="微軟正黑體" w:hAnsi="微軟正黑體" w:hint="eastAsia"/>
          <w:sz w:val="26"/>
          <w:szCs w:val="26"/>
        </w:rPr>
        <w:t>具</w:t>
      </w:r>
      <w:r w:rsidR="005A33E8" w:rsidRPr="00466BEF">
        <w:rPr>
          <w:rFonts w:ascii="微軟正黑體" w:eastAsia="微軟正黑體" w:hAnsi="微軟正黑體" w:hint="eastAsia"/>
          <w:sz w:val="26"/>
          <w:szCs w:val="26"/>
        </w:rPr>
        <w:t>「外國語文」</w:t>
      </w:r>
      <w:r w:rsidR="009F1AE4" w:rsidRPr="00466BEF">
        <w:rPr>
          <w:rFonts w:ascii="微軟正黑體" w:eastAsia="微軟正黑體" w:hAnsi="微軟正黑體" w:hint="eastAsia"/>
          <w:sz w:val="26"/>
          <w:szCs w:val="26"/>
        </w:rPr>
        <w:t>能力</w:t>
      </w:r>
      <w:r w:rsidR="005A33E8" w:rsidRPr="00466BEF">
        <w:rPr>
          <w:rFonts w:ascii="微軟正黑體" w:eastAsia="微軟正黑體" w:hAnsi="微軟正黑體" w:hint="eastAsia"/>
          <w:sz w:val="26"/>
          <w:szCs w:val="26"/>
        </w:rPr>
        <w:t>者為佳</w:t>
      </w:r>
      <w:r w:rsidRPr="00466BEF">
        <w:rPr>
          <w:rFonts w:ascii="微軟正黑體" w:eastAsia="微軟正黑體" w:hAnsi="微軟正黑體" w:hint="eastAsia"/>
          <w:sz w:val="26"/>
          <w:szCs w:val="26"/>
        </w:rPr>
        <w:t>。</w:t>
      </w:r>
    </w:p>
    <w:p w:rsidR="00466BEF" w:rsidRDefault="004E102B" w:rsidP="00466BEF">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466BEF">
        <w:rPr>
          <w:rFonts w:ascii="微軟正黑體" w:eastAsia="微軟正黑體" w:hAnsi="微軟正黑體" w:hint="eastAsia"/>
          <w:sz w:val="26"/>
          <w:szCs w:val="26"/>
        </w:rPr>
        <w:t>在工作年資要求方面，</w:t>
      </w:r>
      <w:proofErr w:type="gramStart"/>
      <w:r w:rsidR="000572A4" w:rsidRPr="00466BEF">
        <w:rPr>
          <w:rFonts w:ascii="微軟正黑體" w:eastAsia="微軟正黑體" w:hAnsi="微軟正黑體" w:hint="eastAsia"/>
          <w:sz w:val="26"/>
          <w:szCs w:val="26"/>
        </w:rPr>
        <w:t>除線控需</w:t>
      </w:r>
      <w:proofErr w:type="gramEnd"/>
      <w:r w:rsidR="000572A4" w:rsidRPr="00466BEF">
        <w:rPr>
          <w:rFonts w:ascii="微軟正黑體" w:eastAsia="微軟正黑體" w:hAnsi="微軟正黑體" w:hint="eastAsia"/>
          <w:sz w:val="26"/>
          <w:szCs w:val="26"/>
        </w:rPr>
        <w:t>2</w:t>
      </w:r>
      <w:r w:rsidR="002C6F2F" w:rsidRPr="00466BEF">
        <w:rPr>
          <w:rFonts w:ascii="微軟正黑體" w:eastAsia="微軟正黑體" w:hAnsi="微軟正黑體" w:hint="eastAsia"/>
          <w:sz w:val="26"/>
          <w:szCs w:val="26"/>
        </w:rPr>
        <w:t>至</w:t>
      </w:r>
      <w:r w:rsidR="000572A4" w:rsidRPr="00466BEF">
        <w:rPr>
          <w:rFonts w:ascii="微軟正黑體" w:eastAsia="微軟正黑體" w:hAnsi="微軟正黑體" w:hint="eastAsia"/>
          <w:sz w:val="26"/>
          <w:szCs w:val="26"/>
        </w:rPr>
        <w:t>5年工作經驗</w:t>
      </w:r>
      <w:r w:rsidR="002C6F2F" w:rsidRPr="00466BEF">
        <w:rPr>
          <w:rFonts w:ascii="微軟正黑體" w:eastAsia="微軟正黑體" w:hAnsi="微軟正黑體" w:hint="eastAsia"/>
          <w:sz w:val="26"/>
          <w:szCs w:val="26"/>
        </w:rPr>
        <w:t>，以及</w:t>
      </w:r>
      <w:r w:rsidR="000572A4" w:rsidRPr="00466BEF">
        <w:rPr>
          <w:rFonts w:ascii="微軟正黑體" w:eastAsia="微軟正黑體" w:hAnsi="微軟正黑體" w:hint="eastAsia"/>
          <w:sz w:val="26"/>
          <w:szCs w:val="26"/>
        </w:rPr>
        <w:t>中高階主管要求5年以上年資外，其餘職務並無工作經驗要求</w:t>
      </w:r>
      <w:r w:rsidRPr="00466BEF">
        <w:rPr>
          <w:rFonts w:ascii="微軟正黑體" w:eastAsia="微軟正黑體" w:hAnsi="微軟正黑體" w:hint="eastAsia"/>
          <w:sz w:val="26"/>
          <w:szCs w:val="26"/>
        </w:rPr>
        <w:t>。</w:t>
      </w:r>
    </w:p>
    <w:p w:rsidR="00CD08F1" w:rsidRPr="00CD08F1" w:rsidRDefault="005706D8" w:rsidP="00CD08F1">
      <w:pPr>
        <w:pStyle w:val="a3"/>
        <w:widowControl/>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CD08F1">
        <w:rPr>
          <w:rFonts w:ascii="微軟正黑體" w:eastAsia="微軟正黑體" w:hAnsi="微軟正黑體" w:hint="eastAsia"/>
          <w:sz w:val="26"/>
          <w:szCs w:val="26"/>
        </w:rPr>
        <w:t>在招募難易度上，</w:t>
      </w:r>
      <w:r w:rsidR="000572A4" w:rsidRPr="00CD08F1">
        <w:rPr>
          <w:rFonts w:ascii="微軟正黑體" w:eastAsia="微軟正黑體" w:hAnsi="微軟正黑體" w:hint="eastAsia"/>
          <w:sz w:val="26"/>
          <w:szCs w:val="26"/>
        </w:rPr>
        <w:t>行銷人員、線控及中高階主管較為困難</w:t>
      </w:r>
      <w:r w:rsidR="004E102B" w:rsidRPr="00CD08F1">
        <w:rPr>
          <w:rFonts w:ascii="微軟正黑體" w:eastAsia="微軟正黑體" w:hAnsi="微軟正黑體" w:hint="eastAsia"/>
          <w:sz w:val="26"/>
          <w:szCs w:val="26"/>
        </w:rPr>
        <w:t>，其餘職務招募</w:t>
      </w:r>
      <w:r w:rsidR="000572A4" w:rsidRPr="00CD08F1">
        <w:rPr>
          <w:rFonts w:ascii="微軟正黑體" w:eastAsia="微軟正黑體" w:hAnsi="微軟正黑體" w:hint="eastAsia"/>
          <w:sz w:val="26"/>
          <w:szCs w:val="26"/>
        </w:rPr>
        <w:t>難度尚屬普通</w:t>
      </w:r>
      <w:r w:rsidR="004E102B" w:rsidRPr="00CD08F1">
        <w:rPr>
          <w:rFonts w:ascii="微軟正黑體" w:eastAsia="微軟正黑體" w:hAnsi="微軟正黑體" w:hint="eastAsia"/>
          <w:sz w:val="26"/>
          <w:szCs w:val="26"/>
        </w:rPr>
        <w:t>；另所有職務招募對象皆以國內人才為主，尚無</w:t>
      </w:r>
      <w:proofErr w:type="gramStart"/>
      <w:r w:rsidR="004E102B" w:rsidRPr="00CD08F1">
        <w:rPr>
          <w:rFonts w:ascii="微軟正黑體" w:eastAsia="微軟正黑體" w:hAnsi="微軟正黑體" w:hint="eastAsia"/>
          <w:sz w:val="26"/>
          <w:szCs w:val="26"/>
        </w:rPr>
        <w:t>海外攬才需求</w:t>
      </w:r>
      <w:proofErr w:type="gramEnd"/>
      <w:r w:rsidR="004E102B" w:rsidRPr="00CD08F1">
        <w:rPr>
          <w:rFonts w:ascii="微軟正黑體" w:eastAsia="微軟正黑體" w:hAnsi="微軟正黑體" w:hint="eastAsia"/>
          <w:sz w:val="26"/>
          <w:szCs w:val="26"/>
        </w:rPr>
        <w:t>。</w:t>
      </w:r>
      <w:r w:rsidR="00CD08F1" w:rsidRPr="00CD08F1">
        <w:rPr>
          <w:rFonts w:ascii="微軟正黑體" w:eastAsia="微軟正黑體" w:hAnsi="微軟正黑體"/>
          <w:sz w:val="26"/>
          <w:szCs w:val="26"/>
        </w:rPr>
        <w:br w:type="page"/>
      </w:r>
    </w:p>
    <w:tbl>
      <w:tblPr>
        <w:tblStyle w:val="a5"/>
        <w:tblW w:w="5652" w:type="pct"/>
        <w:jc w:val="center"/>
        <w:tblCellMar>
          <w:left w:w="57" w:type="dxa"/>
          <w:right w:w="57" w:type="dxa"/>
        </w:tblCellMar>
        <w:tblLook w:val="04A0" w:firstRow="1" w:lastRow="0" w:firstColumn="1" w:lastColumn="0" w:noHBand="0" w:noVBand="1"/>
      </w:tblPr>
      <w:tblGrid>
        <w:gridCol w:w="1216"/>
        <w:gridCol w:w="1991"/>
        <w:gridCol w:w="2270"/>
        <w:gridCol w:w="1698"/>
        <w:gridCol w:w="426"/>
        <w:gridCol w:w="426"/>
        <w:gridCol w:w="426"/>
        <w:gridCol w:w="1501"/>
        <w:gridCol w:w="428"/>
      </w:tblGrid>
      <w:tr w:rsidR="00AE6318" w:rsidRPr="005E2FD2" w:rsidTr="00AA396B">
        <w:trPr>
          <w:tblHeader/>
          <w:jc w:val="center"/>
        </w:trPr>
        <w:tc>
          <w:tcPr>
            <w:tcW w:w="586" w:type="pct"/>
            <w:vMerge w:val="restart"/>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lastRenderedPageBreak/>
              <w:t>所欠缺之</w:t>
            </w:r>
          </w:p>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人才職</w:t>
            </w:r>
            <w:r w:rsidR="000B41E6">
              <w:rPr>
                <w:rFonts w:ascii="微軟正黑體" w:eastAsia="微軟正黑體" w:hAnsi="微軟正黑體" w:cs="Times New Roman" w:hint="eastAsia"/>
                <w:b/>
                <w:color w:val="000000" w:themeColor="text1"/>
                <w:kern w:val="0"/>
                <w:sz w:val="20"/>
                <w:szCs w:val="20"/>
              </w:rPr>
              <w:t>業</w:t>
            </w:r>
          </w:p>
        </w:tc>
        <w:tc>
          <w:tcPr>
            <w:tcW w:w="3075" w:type="pct"/>
            <w:gridSpan w:val="4"/>
            <w:tcBorders>
              <w:bottom w:val="single" w:sz="4" w:space="0" w:color="auto"/>
              <w:righ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人才需求條件</w:t>
            </w:r>
          </w:p>
        </w:tc>
        <w:tc>
          <w:tcPr>
            <w:tcW w:w="205" w:type="pct"/>
            <w:vMerge w:val="restart"/>
            <w:tcBorders>
              <w:lef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b/>
                <w:color w:val="000000" w:themeColor="text1"/>
                <w:sz w:val="20"/>
                <w:szCs w:val="20"/>
              </w:rPr>
              <w:t>招募難易</w:t>
            </w:r>
          </w:p>
        </w:tc>
        <w:tc>
          <w:tcPr>
            <w:tcW w:w="205" w:type="pct"/>
            <w:vMerge w:val="restart"/>
            <w:tcBorders>
              <w:left w:val="single" w:sz="4" w:space="0" w:color="auto"/>
              <w:righ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roofErr w:type="gramStart"/>
            <w:r w:rsidRPr="002B6997">
              <w:rPr>
                <w:rFonts w:ascii="微軟正黑體" w:eastAsia="微軟正黑體" w:hAnsi="微軟正黑體" w:cs="Times New Roman"/>
                <w:b/>
                <w:color w:val="000000" w:themeColor="text1"/>
                <w:sz w:val="20"/>
                <w:szCs w:val="20"/>
              </w:rPr>
              <w:t>海外攬才需求</w:t>
            </w:r>
            <w:proofErr w:type="gramEnd"/>
          </w:p>
        </w:tc>
        <w:tc>
          <w:tcPr>
            <w:tcW w:w="723" w:type="pct"/>
            <w:vMerge w:val="restart"/>
            <w:tcBorders>
              <w:left w:val="single" w:sz="4" w:space="0" w:color="auto"/>
              <w:right w:val="single" w:sz="4" w:space="0" w:color="auto"/>
            </w:tcBorders>
            <w:shd w:val="clear" w:color="auto" w:fill="FFE697"/>
            <w:vAlign w:val="center"/>
          </w:tcPr>
          <w:p w:rsidR="006369A2"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人才欠</w:t>
            </w:r>
            <w:r w:rsidR="0030302F">
              <w:rPr>
                <w:rFonts w:ascii="微軟正黑體" w:eastAsia="微軟正黑體" w:hAnsi="微軟正黑體" w:cs="Times New Roman" w:hint="eastAsia"/>
                <w:b/>
                <w:color w:val="000000" w:themeColor="text1"/>
                <w:sz w:val="20"/>
                <w:szCs w:val="20"/>
              </w:rPr>
              <w:t>缺</w:t>
            </w:r>
          </w:p>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主要原因</w:t>
            </w:r>
          </w:p>
        </w:tc>
        <w:tc>
          <w:tcPr>
            <w:tcW w:w="206" w:type="pct"/>
            <w:vMerge w:val="restart"/>
            <w:tcBorders>
              <w:lef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職能基準級別</w:t>
            </w:r>
          </w:p>
        </w:tc>
      </w:tr>
      <w:tr w:rsidR="00AA396B" w:rsidRPr="005E2FD2" w:rsidTr="00AA396B">
        <w:trPr>
          <w:tblHeader/>
          <w:jc w:val="center"/>
        </w:trPr>
        <w:tc>
          <w:tcPr>
            <w:tcW w:w="586" w:type="pct"/>
            <w:vMerge/>
            <w:tcBorders>
              <w:bottom w:val="single" w:sz="4" w:space="0" w:color="auto"/>
            </w:tcBorders>
            <w:shd w:val="clear" w:color="auto" w:fill="FFE697"/>
            <w:vAlign w:val="center"/>
          </w:tcPr>
          <w:p w:rsidR="004D416D" w:rsidRPr="005E2FD2" w:rsidRDefault="004D416D" w:rsidP="007F5A5B">
            <w:pPr>
              <w:snapToGrid w:val="0"/>
              <w:spacing w:line="264" w:lineRule="exact"/>
              <w:ind w:leftChars="-20" w:left="-48" w:rightChars="-20" w:right="-48"/>
              <w:jc w:val="center"/>
              <w:rPr>
                <w:rFonts w:ascii="微軟正黑體" w:eastAsia="微軟正黑體" w:hAnsi="微軟正黑體" w:cs="Times New Roman"/>
                <w:b/>
                <w:color w:val="FF0000"/>
                <w:kern w:val="0"/>
                <w:sz w:val="20"/>
                <w:szCs w:val="20"/>
              </w:rPr>
            </w:pPr>
          </w:p>
        </w:tc>
        <w:tc>
          <w:tcPr>
            <w:tcW w:w="959" w:type="pct"/>
            <w:tcBorders>
              <w:bottom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工作內容簡述</w:t>
            </w:r>
          </w:p>
        </w:tc>
        <w:tc>
          <w:tcPr>
            <w:tcW w:w="1093" w:type="pct"/>
            <w:tcBorders>
              <w:bottom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基本學歷/</w:t>
            </w:r>
          </w:p>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學類(代碼)</w:t>
            </w:r>
          </w:p>
        </w:tc>
        <w:tc>
          <w:tcPr>
            <w:tcW w:w="818" w:type="pct"/>
            <w:tcBorders>
              <w:bottom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能力需求</w:t>
            </w:r>
          </w:p>
        </w:tc>
        <w:tc>
          <w:tcPr>
            <w:tcW w:w="205" w:type="pct"/>
            <w:tcBorders>
              <w:bottom w:val="single" w:sz="4" w:space="0" w:color="auto"/>
              <w:righ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工作</w:t>
            </w:r>
          </w:p>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年資</w:t>
            </w:r>
          </w:p>
        </w:tc>
        <w:tc>
          <w:tcPr>
            <w:tcW w:w="205" w:type="pct"/>
            <w:vMerge/>
            <w:tcBorders>
              <w:left w:val="single" w:sz="4" w:space="0" w:color="auto"/>
              <w:bottom w:val="single" w:sz="4" w:space="0" w:color="auto"/>
              <w:right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205" w:type="pct"/>
            <w:vMerge/>
            <w:tcBorders>
              <w:left w:val="single" w:sz="4" w:space="0" w:color="auto"/>
              <w:bottom w:val="single" w:sz="4" w:space="0" w:color="auto"/>
              <w:right w:val="single" w:sz="4" w:space="0" w:color="auto"/>
            </w:tcBorders>
            <w:shd w:val="clear" w:color="auto" w:fill="FFE697"/>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723" w:type="pct"/>
            <w:vMerge/>
            <w:tcBorders>
              <w:left w:val="single" w:sz="4" w:space="0" w:color="auto"/>
              <w:bottom w:val="single" w:sz="4" w:space="0" w:color="auto"/>
              <w:right w:val="single" w:sz="4" w:space="0" w:color="auto"/>
            </w:tcBorders>
            <w:shd w:val="clear" w:color="auto" w:fill="FFE697"/>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206" w:type="pct"/>
            <w:vMerge/>
            <w:tcBorders>
              <w:left w:val="single" w:sz="4" w:space="0" w:color="auto"/>
              <w:bottom w:val="single" w:sz="4" w:space="0" w:color="auto"/>
            </w:tcBorders>
            <w:shd w:val="clear" w:color="auto" w:fill="FFE697"/>
            <w:vAlign w:val="center"/>
          </w:tcPr>
          <w:p w:rsidR="004D416D" w:rsidRPr="002B6997" w:rsidRDefault="004D416D" w:rsidP="007F5A5B">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r>
      <w:tr w:rsidR="00512093" w:rsidRPr="005E2FD2" w:rsidTr="00AA396B">
        <w:trPr>
          <w:trHeight w:val="118"/>
          <w:jc w:val="center"/>
        </w:trPr>
        <w:tc>
          <w:tcPr>
            <w:tcW w:w="586" w:type="pct"/>
            <w:tcBorders>
              <w:bottom w:val="single" w:sz="4" w:space="0" w:color="auto"/>
            </w:tcBorders>
          </w:tcPr>
          <w:p w:rsidR="004D416D" w:rsidRPr="00CC4444" w:rsidRDefault="003D5B4B" w:rsidP="007F5A5B">
            <w:pPr>
              <w:snapToGrid w:val="0"/>
              <w:spacing w:line="270" w:lineRule="exact"/>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行銷人員</w:t>
            </w:r>
          </w:p>
        </w:tc>
        <w:tc>
          <w:tcPr>
            <w:tcW w:w="959" w:type="pct"/>
            <w:tcBorders>
              <w:bottom w:val="single" w:sz="4" w:space="0" w:color="auto"/>
            </w:tcBorders>
          </w:tcPr>
          <w:p w:rsidR="004D416D" w:rsidRPr="004D416D" w:rsidRDefault="003D5B4B" w:rsidP="007F5A5B">
            <w:pPr>
              <w:snapToGrid w:val="0"/>
              <w:spacing w:line="270" w:lineRule="exact"/>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從事行銷企劃擬定，透過廣告、公關、媒體、品牌的資源整合與運用，達成產品</w:t>
            </w:r>
            <w:r>
              <w:rPr>
                <w:rFonts w:ascii="微軟正黑體" w:eastAsia="微軟正黑體" w:hAnsi="微軟正黑體" w:cs="Arial" w:hint="eastAsia"/>
                <w:sz w:val="20"/>
                <w:szCs w:val="20"/>
              </w:rPr>
              <w:t>或活動最佳的曝光效果，以提升公司形象及產品競爭力</w:t>
            </w:r>
          </w:p>
        </w:tc>
        <w:tc>
          <w:tcPr>
            <w:tcW w:w="1093" w:type="pct"/>
            <w:tcBorders>
              <w:bottom w:val="single" w:sz="4" w:space="0" w:color="auto"/>
            </w:tcBorders>
          </w:tcPr>
          <w:p w:rsidR="004D416D" w:rsidRDefault="004D416D" w:rsidP="007F5A5B">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CC4444">
              <w:rPr>
                <w:rFonts w:ascii="微軟正黑體" w:eastAsia="微軟正黑體" w:hAnsi="微軟正黑體" w:cs="Arial" w:hint="eastAsia"/>
                <w:sz w:val="20"/>
                <w:szCs w:val="20"/>
              </w:rPr>
              <w:t>/</w:t>
            </w:r>
          </w:p>
          <w:p w:rsidR="003D5B4B" w:rsidRDefault="003D5B4B" w:rsidP="007F5A5B">
            <w:pPr>
              <w:snapToGrid w:val="0"/>
              <w:spacing w:line="270" w:lineRule="exact"/>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旅遊</w:t>
            </w:r>
            <w:proofErr w:type="gramStart"/>
            <w:r w:rsidRPr="003D5B4B">
              <w:rPr>
                <w:rFonts w:ascii="微軟正黑體" w:eastAsia="微軟正黑體" w:hAnsi="微軟正黑體" w:cs="Arial" w:hint="eastAsia"/>
                <w:sz w:val="20"/>
                <w:szCs w:val="20"/>
              </w:rPr>
              <w:t>觀光細學類</w:t>
            </w:r>
            <w:proofErr w:type="gramEnd"/>
            <w:r>
              <w:rPr>
                <w:rFonts w:ascii="微軟正黑體" w:eastAsia="微軟正黑體" w:hAnsi="微軟正黑體" w:cs="Arial" w:hint="eastAsia"/>
                <w:sz w:val="20"/>
                <w:szCs w:val="20"/>
              </w:rPr>
              <w:t>(</w:t>
            </w:r>
            <w:r w:rsidRPr="003D5B4B">
              <w:rPr>
                <w:rFonts w:ascii="微軟正黑體" w:eastAsia="微軟正黑體" w:hAnsi="微軟正黑體" w:cs="Arial" w:hint="eastAsia"/>
                <w:sz w:val="20"/>
                <w:szCs w:val="20"/>
              </w:rPr>
              <w:t>10151</w:t>
            </w:r>
            <w:r>
              <w:rPr>
                <w:rFonts w:ascii="微軟正黑體" w:eastAsia="微軟正黑體" w:hAnsi="微軟正黑體" w:cs="Arial" w:hint="eastAsia"/>
                <w:sz w:val="20"/>
                <w:szCs w:val="20"/>
              </w:rPr>
              <w:t>)</w:t>
            </w:r>
          </w:p>
          <w:p w:rsidR="0073453F" w:rsidRPr="0073453F" w:rsidRDefault="003D5B4B" w:rsidP="007F5A5B">
            <w:pPr>
              <w:snapToGrid w:val="0"/>
              <w:spacing w:line="270" w:lineRule="exact"/>
              <w:rPr>
                <w:rFonts w:ascii="微軟正黑體" w:eastAsia="微軟正黑體" w:hAnsi="微軟正黑體" w:cs="Arial"/>
                <w:sz w:val="20"/>
                <w:szCs w:val="20"/>
              </w:rPr>
            </w:pPr>
            <w:r w:rsidRPr="0073453F">
              <w:rPr>
                <w:rFonts w:ascii="微軟正黑體" w:eastAsia="微軟正黑體" w:hAnsi="微軟正黑體" w:cs="Arial" w:hint="eastAsia"/>
                <w:sz w:val="20"/>
                <w:szCs w:val="20"/>
              </w:rPr>
              <w:t>外國</w:t>
            </w:r>
            <w:proofErr w:type="gramStart"/>
            <w:r w:rsidRPr="0073453F">
              <w:rPr>
                <w:rFonts w:ascii="微軟正黑體" w:eastAsia="微軟正黑體" w:hAnsi="微軟正黑體" w:cs="Arial" w:hint="eastAsia"/>
                <w:sz w:val="20"/>
                <w:szCs w:val="20"/>
              </w:rPr>
              <w:t>語文細學類</w:t>
            </w:r>
            <w:proofErr w:type="gramEnd"/>
            <w:r>
              <w:rPr>
                <w:rFonts w:ascii="微軟正黑體" w:eastAsia="微軟正黑體" w:hAnsi="微軟正黑體" w:cs="Arial" w:hint="eastAsia"/>
                <w:sz w:val="20"/>
                <w:szCs w:val="20"/>
              </w:rPr>
              <w:t>(</w:t>
            </w:r>
            <w:r w:rsidRPr="0073453F">
              <w:rPr>
                <w:rFonts w:ascii="微軟正黑體" w:eastAsia="微軟正黑體" w:hAnsi="微軟正黑體" w:cs="Arial" w:hint="eastAsia"/>
                <w:sz w:val="20"/>
                <w:szCs w:val="20"/>
              </w:rPr>
              <w:t>02311</w:t>
            </w:r>
            <w:r>
              <w:rPr>
                <w:rFonts w:ascii="微軟正黑體" w:eastAsia="微軟正黑體" w:hAnsi="微軟正黑體" w:cs="Arial" w:hint="eastAsia"/>
                <w:sz w:val="20"/>
                <w:szCs w:val="20"/>
              </w:rPr>
              <w:t>)</w:t>
            </w:r>
          </w:p>
          <w:p w:rsidR="003D5B4B" w:rsidRPr="003D5B4B" w:rsidRDefault="003D5B4B" w:rsidP="007F5A5B">
            <w:pPr>
              <w:snapToGrid w:val="0"/>
              <w:spacing w:line="270" w:lineRule="exact"/>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行銷及</w:t>
            </w:r>
            <w:proofErr w:type="gramStart"/>
            <w:r w:rsidRPr="003D5B4B">
              <w:rPr>
                <w:rFonts w:ascii="微軟正黑體" w:eastAsia="微軟正黑體" w:hAnsi="微軟正黑體" w:cs="Arial" w:hint="eastAsia"/>
                <w:sz w:val="20"/>
                <w:szCs w:val="20"/>
              </w:rPr>
              <w:t>廣告細學類</w:t>
            </w:r>
            <w:proofErr w:type="gramEnd"/>
            <w:r>
              <w:rPr>
                <w:rFonts w:ascii="微軟正黑體" w:eastAsia="微軟正黑體" w:hAnsi="微軟正黑體" w:cs="Arial" w:hint="eastAsia"/>
                <w:sz w:val="20"/>
                <w:szCs w:val="20"/>
              </w:rPr>
              <w:t>(</w:t>
            </w:r>
            <w:r w:rsidRPr="003D5B4B">
              <w:rPr>
                <w:rFonts w:ascii="微軟正黑體" w:eastAsia="微軟正黑體" w:hAnsi="微軟正黑體" w:cs="Arial" w:hint="eastAsia"/>
                <w:sz w:val="20"/>
                <w:szCs w:val="20"/>
              </w:rPr>
              <w:t>04143</w:t>
            </w:r>
            <w:r>
              <w:rPr>
                <w:rFonts w:ascii="微軟正黑體" w:eastAsia="微軟正黑體" w:hAnsi="微軟正黑體" w:cs="Arial" w:hint="eastAsia"/>
                <w:sz w:val="20"/>
                <w:szCs w:val="20"/>
              </w:rPr>
              <w:t>)</w:t>
            </w:r>
          </w:p>
          <w:p w:rsidR="003D5B4B" w:rsidRPr="009763AC" w:rsidRDefault="003D5B4B" w:rsidP="007F5A5B">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資料庫、網路設計及</w:t>
            </w:r>
            <w:proofErr w:type="gramStart"/>
            <w:r>
              <w:rPr>
                <w:rFonts w:ascii="微軟正黑體" w:eastAsia="微軟正黑體" w:hAnsi="微軟正黑體" w:cs="Arial" w:hint="eastAsia"/>
                <w:sz w:val="20"/>
                <w:szCs w:val="20"/>
              </w:rPr>
              <w:t>管理細學類</w:t>
            </w:r>
            <w:proofErr w:type="gramEnd"/>
            <w:r>
              <w:rPr>
                <w:rFonts w:ascii="微軟正黑體" w:eastAsia="微軟正黑體" w:hAnsi="微軟正黑體" w:cs="Arial" w:hint="eastAsia"/>
                <w:sz w:val="20"/>
                <w:szCs w:val="20"/>
              </w:rPr>
              <w:t>(</w:t>
            </w:r>
            <w:r w:rsidRPr="003D5B4B">
              <w:rPr>
                <w:rFonts w:ascii="微軟正黑體" w:eastAsia="微軟正黑體" w:hAnsi="微軟正黑體" w:cs="Arial" w:hint="eastAsia"/>
                <w:sz w:val="20"/>
                <w:szCs w:val="20"/>
              </w:rPr>
              <w:t>06121</w:t>
            </w:r>
            <w:r>
              <w:rPr>
                <w:rFonts w:ascii="微軟正黑體" w:eastAsia="微軟正黑體" w:hAnsi="微軟正黑體" w:cs="Arial" w:hint="eastAsia"/>
                <w:sz w:val="20"/>
                <w:szCs w:val="20"/>
              </w:rPr>
              <w:t>)</w:t>
            </w:r>
          </w:p>
        </w:tc>
        <w:tc>
          <w:tcPr>
            <w:tcW w:w="818" w:type="pct"/>
            <w:tcBorders>
              <w:bottom w:val="single" w:sz="4" w:space="0" w:color="auto"/>
            </w:tcBorders>
          </w:tcPr>
          <w:p w:rsidR="004D416D" w:rsidRDefault="003D5B4B" w:rsidP="007F5A5B">
            <w:pPr>
              <w:pStyle w:val="a3"/>
              <w:numPr>
                <w:ilvl w:val="0"/>
                <w:numId w:val="11"/>
              </w:numPr>
              <w:snapToGrid w:val="0"/>
              <w:spacing w:line="270" w:lineRule="exact"/>
              <w:ind w:leftChars="0" w:left="200" w:hangingChars="100" w:hanging="200"/>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一般行政能力</w:t>
            </w:r>
          </w:p>
          <w:p w:rsidR="004D416D" w:rsidRPr="003D5B4B" w:rsidRDefault="003D5B4B" w:rsidP="007F5A5B">
            <w:pPr>
              <w:pStyle w:val="a3"/>
              <w:numPr>
                <w:ilvl w:val="0"/>
                <w:numId w:val="11"/>
              </w:numPr>
              <w:snapToGrid w:val="0"/>
              <w:spacing w:line="270" w:lineRule="exact"/>
              <w:ind w:leftChars="0" w:left="200" w:hangingChars="100" w:hanging="200"/>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行銷專業客群經營及推廣職能</w:t>
            </w:r>
          </w:p>
          <w:p w:rsidR="003D5B4B" w:rsidRDefault="003D5B4B" w:rsidP="007F5A5B">
            <w:pPr>
              <w:pStyle w:val="a3"/>
              <w:numPr>
                <w:ilvl w:val="0"/>
                <w:numId w:val="11"/>
              </w:numPr>
              <w:snapToGrid w:val="0"/>
              <w:spacing w:line="270" w:lineRule="exact"/>
              <w:ind w:leftChars="0" w:left="200" w:hangingChars="100" w:hanging="200"/>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美工編輯、網路行銷、視覺設計</w:t>
            </w:r>
          </w:p>
          <w:p w:rsidR="004D416D" w:rsidRPr="004D416D" w:rsidRDefault="003D5B4B" w:rsidP="007F5A5B">
            <w:pPr>
              <w:pStyle w:val="a3"/>
              <w:numPr>
                <w:ilvl w:val="0"/>
                <w:numId w:val="11"/>
              </w:numPr>
              <w:snapToGrid w:val="0"/>
              <w:spacing w:line="270" w:lineRule="exact"/>
              <w:ind w:leftChars="0" w:left="200" w:hangingChars="100" w:hanging="200"/>
              <w:jc w:val="both"/>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網路行銷活動策劃</w:t>
            </w:r>
          </w:p>
        </w:tc>
        <w:tc>
          <w:tcPr>
            <w:tcW w:w="205" w:type="pct"/>
            <w:tcBorders>
              <w:bottom w:val="single" w:sz="4" w:space="0" w:color="auto"/>
            </w:tcBorders>
          </w:tcPr>
          <w:p w:rsidR="004D416D" w:rsidRPr="00CC4444" w:rsidRDefault="0030302F" w:rsidP="007F5A5B">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05" w:type="pct"/>
            <w:tcBorders>
              <w:bottom w:val="single" w:sz="4" w:space="0" w:color="auto"/>
            </w:tcBorders>
            <w:tcMar>
              <w:left w:w="0" w:type="dxa"/>
              <w:right w:w="0" w:type="dxa"/>
            </w:tcMar>
          </w:tcPr>
          <w:p w:rsidR="004D416D" w:rsidRPr="00656636" w:rsidRDefault="000B405E" w:rsidP="007F5A5B">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困難</w:t>
            </w:r>
          </w:p>
        </w:tc>
        <w:tc>
          <w:tcPr>
            <w:tcW w:w="205" w:type="pct"/>
            <w:tcBorders>
              <w:bottom w:val="single" w:sz="4" w:space="0" w:color="auto"/>
            </w:tcBorders>
          </w:tcPr>
          <w:p w:rsidR="004D416D" w:rsidRPr="00CC4444" w:rsidRDefault="004D416D" w:rsidP="007F5A5B">
            <w:pPr>
              <w:snapToGrid w:val="0"/>
              <w:spacing w:line="270" w:lineRule="exact"/>
              <w:ind w:leftChars="-9" w:left="-22" w:rightChars="-5" w:right="-12"/>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723" w:type="pct"/>
            <w:tcBorders>
              <w:bottom w:val="single" w:sz="4" w:space="0" w:color="auto"/>
            </w:tcBorders>
          </w:tcPr>
          <w:p w:rsidR="00F83B38" w:rsidRDefault="0064081E" w:rsidP="007F5A5B">
            <w:pPr>
              <w:pStyle w:val="a3"/>
              <w:numPr>
                <w:ilvl w:val="0"/>
                <w:numId w:val="32"/>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F83B38">
              <w:rPr>
                <w:rFonts w:ascii="微軟正黑體" w:eastAsia="微軟正黑體" w:hAnsi="微軟正黑體" w:cs="Arial" w:hint="eastAsia"/>
                <w:color w:val="000000" w:themeColor="text1"/>
                <w:sz w:val="20"/>
                <w:szCs w:val="20"/>
              </w:rPr>
              <w:t>在職人員技能</w:t>
            </w:r>
            <w:r w:rsidR="0030302F">
              <w:rPr>
                <w:rFonts w:ascii="微軟正黑體" w:eastAsia="微軟正黑體" w:hAnsi="微軟正黑體" w:cs="Arial" w:hint="eastAsia"/>
                <w:color w:val="000000" w:themeColor="text1"/>
                <w:sz w:val="20"/>
                <w:szCs w:val="20"/>
              </w:rPr>
              <w:t>或素質</w:t>
            </w:r>
            <w:r w:rsidRPr="00F83B38">
              <w:rPr>
                <w:rFonts w:ascii="微軟正黑體" w:eastAsia="微軟正黑體" w:hAnsi="微軟正黑體" w:cs="Arial" w:hint="eastAsia"/>
                <w:color w:val="000000" w:themeColor="text1"/>
                <w:sz w:val="20"/>
                <w:szCs w:val="20"/>
              </w:rPr>
              <w:t>不符</w:t>
            </w:r>
          </w:p>
          <w:p w:rsidR="004D416D" w:rsidRPr="00F83B38" w:rsidRDefault="00154D72" w:rsidP="007F5A5B">
            <w:pPr>
              <w:pStyle w:val="a3"/>
              <w:numPr>
                <w:ilvl w:val="0"/>
                <w:numId w:val="32"/>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154D72">
              <w:rPr>
                <w:rFonts w:ascii="微軟正黑體" w:eastAsia="微軟正黑體" w:hAnsi="微軟正黑體" w:cs="Arial" w:hint="eastAsia"/>
                <w:color w:val="000000" w:themeColor="text1"/>
                <w:sz w:val="20"/>
                <w:szCs w:val="20"/>
              </w:rPr>
              <w:t>勞資雙方職</w:t>
            </w:r>
            <w:proofErr w:type="gramStart"/>
            <w:r w:rsidRPr="00154D72">
              <w:rPr>
                <w:rFonts w:ascii="微軟正黑體" w:eastAsia="微軟正黑體" w:hAnsi="微軟正黑體" w:cs="Arial" w:hint="eastAsia"/>
                <w:color w:val="000000" w:themeColor="text1"/>
                <w:sz w:val="20"/>
                <w:szCs w:val="20"/>
              </w:rPr>
              <w:t>涯</w:t>
            </w:r>
            <w:proofErr w:type="gramEnd"/>
            <w:r w:rsidRPr="00154D72">
              <w:rPr>
                <w:rFonts w:ascii="微軟正黑體" w:eastAsia="微軟正黑體" w:hAnsi="微軟正黑體" w:cs="Arial" w:hint="eastAsia"/>
                <w:color w:val="000000" w:themeColor="text1"/>
                <w:sz w:val="20"/>
                <w:szCs w:val="20"/>
              </w:rPr>
              <w:t>規劃不同</w:t>
            </w:r>
          </w:p>
        </w:tc>
        <w:tc>
          <w:tcPr>
            <w:tcW w:w="206" w:type="pct"/>
            <w:tcBorders>
              <w:bottom w:val="single" w:sz="4" w:space="0" w:color="auto"/>
            </w:tcBorders>
          </w:tcPr>
          <w:p w:rsidR="004D416D" w:rsidRPr="00656636" w:rsidRDefault="0030302F" w:rsidP="007F5A5B">
            <w:pPr>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Pr>
                <w:rFonts w:ascii="微軟正黑體" w:eastAsia="微軟正黑體" w:hAnsi="微軟正黑體" w:cs="新細明體" w:hint="eastAsia"/>
                <w:color w:val="000000" w:themeColor="text1"/>
                <w:kern w:val="0"/>
                <w:sz w:val="20"/>
                <w:szCs w:val="20"/>
                <w:u w:val="single"/>
              </w:rPr>
              <w:t>3</w:t>
            </w:r>
          </w:p>
        </w:tc>
      </w:tr>
      <w:tr w:rsidR="00512093" w:rsidRPr="005E2FD2" w:rsidTr="00AA396B">
        <w:trPr>
          <w:trHeight w:val="140"/>
          <w:jc w:val="center"/>
        </w:trPr>
        <w:tc>
          <w:tcPr>
            <w:tcW w:w="586" w:type="pct"/>
            <w:tcBorders>
              <w:bottom w:val="single" w:sz="4" w:space="0" w:color="auto"/>
            </w:tcBorders>
          </w:tcPr>
          <w:p w:rsidR="004D416D" w:rsidRPr="00656636" w:rsidRDefault="0030302F" w:rsidP="007F5A5B">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線控</w:t>
            </w:r>
          </w:p>
        </w:tc>
        <w:tc>
          <w:tcPr>
            <w:tcW w:w="959" w:type="pct"/>
            <w:tcBorders>
              <w:bottom w:val="single" w:sz="4" w:space="0" w:color="auto"/>
            </w:tcBorders>
          </w:tcPr>
          <w:p w:rsidR="004D416D" w:rsidRPr="004D416D" w:rsidRDefault="0030302F" w:rsidP="007F5A5B">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提供客戶國內外旅遊資訊，協助規劃不同旅遊行程並給予專業解析</w:t>
            </w:r>
          </w:p>
        </w:tc>
        <w:tc>
          <w:tcPr>
            <w:tcW w:w="1093" w:type="pct"/>
            <w:tcBorders>
              <w:bottom w:val="single" w:sz="4" w:space="0" w:color="auto"/>
            </w:tcBorders>
          </w:tcPr>
          <w:p w:rsidR="006928F1" w:rsidRPr="00976E09" w:rsidRDefault="0030302F" w:rsidP="007F5A5B">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004D416D" w:rsidRPr="006928F1">
              <w:rPr>
                <w:rFonts w:ascii="微軟正黑體" w:eastAsia="微軟正黑體" w:hAnsi="微軟正黑體" w:cs="Arial" w:hint="eastAsia"/>
                <w:sz w:val="20"/>
                <w:szCs w:val="20"/>
              </w:rPr>
              <w:t>/</w:t>
            </w:r>
          </w:p>
          <w:p w:rsidR="004D416D" w:rsidRPr="00656636" w:rsidRDefault="0030302F" w:rsidP="007F5A5B">
            <w:pPr>
              <w:snapToGrid w:val="0"/>
              <w:spacing w:line="270" w:lineRule="exact"/>
              <w:rPr>
                <w:rFonts w:ascii="微軟正黑體" w:eastAsia="微軟正黑體" w:hAnsi="微軟正黑體" w:cs="Arial"/>
                <w:sz w:val="20"/>
                <w:szCs w:val="20"/>
              </w:rPr>
            </w:pPr>
            <w:r w:rsidRPr="003D5B4B">
              <w:rPr>
                <w:rFonts w:ascii="微軟正黑體" w:eastAsia="微軟正黑體" w:hAnsi="微軟正黑體" w:cs="Arial" w:hint="eastAsia"/>
                <w:sz w:val="20"/>
                <w:szCs w:val="20"/>
              </w:rPr>
              <w:t>旅遊</w:t>
            </w:r>
            <w:proofErr w:type="gramStart"/>
            <w:r w:rsidRPr="003D5B4B">
              <w:rPr>
                <w:rFonts w:ascii="微軟正黑體" w:eastAsia="微軟正黑體" w:hAnsi="微軟正黑體" w:cs="Arial" w:hint="eastAsia"/>
                <w:sz w:val="20"/>
                <w:szCs w:val="20"/>
              </w:rPr>
              <w:t>觀光細學類</w:t>
            </w:r>
            <w:proofErr w:type="gramEnd"/>
            <w:r>
              <w:rPr>
                <w:rFonts w:ascii="微軟正黑體" w:eastAsia="微軟正黑體" w:hAnsi="微軟正黑體" w:cs="Arial" w:hint="eastAsia"/>
                <w:sz w:val="20"/>
                <w:szCs w:val="20"/>
              </w:rPr>
              <w:t>(</w:t>
            </w:r>
            <w:r w:rsidRPr="003D5B4B">
              <w:rPr>
                <w:rFonts w:ascii="微軟正黑體" w:eastAsia="微軟正黑體" w:hAnsi="微軟正黑體" w:cs="Arial" w:hint="eastAsia"/>
                <w:sz w:val="20"/>
                <w:szCs w:val="20"/>
              </w:rPr>
              <w:t>10151</w:t>
            </w:r>
            <w:r w:rsidR="0073453F">
              <w:rPr>
                <w:rFonts w:ascii="微軟正黑體" w:eastAsia="微軟正黑體" w:hAnsi="微軟正黑體" w:cs="Arial" w:hint="eastAsia"/>
                <w:sz w:val="20"/>
                <w:szCs w:val="20"/>
              </w:rPr>
              <w:t>)</w:t>
            </w:r>
          </w:p>
        </w:tc>
        <w:tc>
          <w:tcPr>
            <w:tcW w:w="818" w:type="pct"/>
            <w:tcBorders>
              <w:bottom w:val="single" w:sz="4" w:space="0" w:color="auto"/>
            </w:tcBorders>
          </w:tcPr>
          <w:p w:rsidR="0030302F" w:rsidRDefault="0030302F" w:rsidP="007F5A5B">
            <w:pPr>
              <w:pStyle w:val="a3"/>
              <w:numPr>
                <w:ilvl w:val="0"/>
                <w:numId w:val="10"/>
              </w:numPr>
              <w:snapToGrid w:val="0"/>
              <w:spacing w:line="270" w:lineRule="exact"/>
              <w:ind w:leftChars="0" w:left="200" w:hangingChars="100" w:hanging="200"/>
              <w:jc w:val="both"/>
              <w:rPr>
                <w:rFonts w:ascii="微軟正黑體" w:eastAsia="微軟正黑體" w:hAnsi="微軟正黑體" w:cs="Arial"/>
                <w:sz w:val="20"/>
                <w:szCs w:val="20"/>
              </w:rPr>
            </w:pPr>
            <w:r w:rsidRPr="0030302F">
              <w:rPr>
                <w:rFonts w:ascii="微軟正黑體" w:eastAsia="微軟正黑體" w:hAnsi="微軟正黑體" w:cs="Arial" w:hint="eastAsia"/>
                <w:sz w:val="20"/>
                <w:szCs w:val="20"/>
              </w:rPr>
              <w:t>外國語言能力</w:t>
            </w:r>
          </w:p>
          <w:p w:rsidR="0030302F" w:rsidRDefault="0030302F" w:rsidP="007F5A5B">
            <w:pPr>
              <w:pStyle w:val="a3"/>
              <w:numPr>
                <w:ilvl w:val="0"/>
                <w:numId w:val="10"/>
              </w:numPr>
              <w:snapToGrid w:val="0"/>
              <w:spacing w:line="270" w:lineRule="exact"/>
              <w:ind w:leftChars="0" w:left="200" w:hangingChars="100" w:hanging="200"/>
              <w:jc w:val="both"/>
              <w:rPr>
                <w:rFonts w:ascii="微軟正黑體" w:eastAsia="微軟正黑體" w:hAnsi="微軟正黑體" w:cs="Arial"/>
                <w:sz w:val="20"/>
                <w:szCs w:val="20"/>
              </w:rPr>
            </w:pPr>
            <w:r w:rsidRPr="0030302F">
              <w:rPr>
                <w:rFonts w:ascii="微軟正黑體" w:eastAsia="微軟正黑體" w:hAnsi="微軟正黑體" w:cs="Arial" w:hint="eastAsia"/>
                <w:sz w:val="20"/>
                <w:szCs w:val="20"/>
              </w:rPr>
              <w:t>一般行政能力</w:t>
            </w:r>
          </w:p>
          <w:p w:rsidR="0030302F" w:rsidRDefault="0030302F" w:rsidP="007F5A5B">
            <w:pPr>
              <w:pStyle w:val="a3"/>
              <w:numPr>
                <w:ilvl w:val="0"/>
                <w:numId w:val="10"/>
              </w:numPr>
              <w:snapToGrid w:val="0"/>
              <w:spacing w:line="270" w:lineRule="exact"/>
              <w:ind w:leftChars="0" w:left="200" w:hangingChars="100" w:hanging="200"/>
              <w:jc w:val="both"/>
              <w:rPr>
                <w:rFonts w:ascii="微軟正黑體" w:eastAsia="微軟正黑體" w:hAnsi="微軟正黑體" w:cs="Arial"/>
                <w:sz w:val="20"/>
                <w:szCs w:val="20"/>
              </w:rPr>
            </w:pPr>
            <w:proofErr w:type="gramStart"/>
            <w:r w:rsidRPr="0030302F">
              <w:rPr>
                <w:rFonts w:ascii="微軟正黑體" w:eastAsia="微軟正黑體" w:hAnsi="微軟正黑體" w:cs="Arial" w:hint="eastAsia"/>
                <w:sz w:val="20"/>
                <w:szCs w:val="20"/>
              </w:rPr>
              <w:t>操團職能</w:t>
            </w:r>
            <w:proofErr w:type="gramEnd"/>
          </w:p>
          <w:p w:rsidR="006928F1" w:rsidRPr="0030302F" w:rsidRDefault="0030302F" w:rsidP="007F5A5B">
            <w:pPr>
              <w:pStyle w:val="a3"/>
              <w:numPr>
                <w:ilvl w:val="0"/>
                <w:numId w:val="10"/>
              </w:numPr>
              <w:snapToGrid w:val="0"/>
              <w:spacing w:line="270" w:lineRule="exact"/>
              <w:ind w:leftChars="0" w:left="200" w:hangingChars="100" w:hanging="200"/>
              <w:jc w:val="both"/>
              <w:rPr>
                <w:rFonts w:ascii="微軟正黑體" w:eastAsia="微軟正黑體" w:hAnsi="微軟正黑體" w:cs="Arial"/>
                <w:sz w:val="20"/>
                <w:szCs w:val="20"/>
              </w:rPr>
            </w:pPr>
            <w:r w:rsidRPr="0030302F">
              <w:rPr>
                <w:rFonts w:ascii="微軟正黑體" w:eastAsia="微軟正黑體" w:hAnsi="微軟正黑體" w:cs="Arial" w:hint="eastAsia"/>
                <w:sz w:val="20"/>
                <w:szCs w:val="20"/>
              </w:rPr>
              <w:t>獨立規劃路線能力</w:t>
            </w:r>
          </w:p>
        </w:tc>
        <w:tc>
          <w:tcPr>
            <w:tcW w:w="205" w:type="pct"/>
            <w:tcBorders>
              <w:bottom w:val="single" w:sz="4" w:space="0" w:color="auto"/>
            </w:tcBorders>
          </w:tcPr>
          <w:p w:rsidR="004D416D" w:rsidRPr="00CC4444" w:rsidRDefault="0030302F" w:rsidP="007F5A5B">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5" w:type="pct"/>
            <w:tcBorders>
              <w:bottom w:val="single" w:sz="4" w:space="0" w:color="auto"/>
            </w:tcBorders>
            <w:tcMar>
              <w:left w:w="0" w:type="dxa"/>
              <w:right w:w="0" w:type="dxa"/>
            </w:tcMar>
          </w:tcPr>
          <w:p w:rsidR="004D416D" w:rsidRPr="00CC4444" w:rsidRDefault="000B405E" w:rsidP="007F5A5B">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困難</w:t>
            </w:r>
          </w:p>
        </w:tc>
        <w:tc>
          <w:tcPr>
            <w:tcW w:w="205" w:type="pct"/>
            <w:tcBorders>
              <w:bottom w:val="single" w:sz="4" w:space="0" w:color="auto"/>
            </w:tcBorders>
          </w:tcPr>
          <w:p w:rsidR="004D416D" w:rsidRPr="00CC4444" w:rsidRDefault="004D416D" w:rsidP="007F5A5B">
            <w:pPr>
              <w:snapToGrid w:val="0"/>
              <w:spacing w:line="27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23" w:type="pct"/>
            <w:tcBorders>
              <w:bottom w:val="single" w:sz="4" w:space="0" w:color="auto"/>
            </w:tcBorders>
          </w:tcPr>
          <w:p w:rsidR="0030302F" w:rsidRPr="0030302F" w:rsidRDefault="0030302F" w:rsidP="007F5A5B">
            <w:pPr>
              <w:pStyle w:val="a3"/>
              <w:numPr>
                <w:ilvl w:val="0"/>
                <w:numId w:val="44"/>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30302F">
              <w:rPr>
                <w:rFonts w:ascii="微軟正黑體" w:eastAsia="微軟正黑體" w:hAnsi="微軟正黑體" w:cs="Arial" w:hint="eastAsia"/>
                <w:color w:val="000000" w:themeColor="text1"/>
                <w:sz w:val="20"/>
                <w:szCs w:val="20"/>
              </w:rPr>
              <w:t>在職人員技能或素質不符</w:t>
            </w:r>
          </w:p>
          <w:p w:rsidR="004D416D" w:rsidRPr="00F83B38" w:rsidRDefault="00154D72" w:rsidP="007F5A5B">
            <w:pPr>
              <w:pStyle w:val="a3"/>
              <w:numPr>
                <w:ilvl w:val="0"/>
                <w:numId w:val="44"/>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154D72">
              <w:rPr>
                <w:rFonts w:ascii="微軟正黑體" w:eastAsia="微軟正黑體" w:hAnsi="微軟正黑體" w:cs="Arial" w:hint="eastAsia"/>
                <w:color w:val="000000" w:themeColor="text1"/>
                <w:sz w:val="20"/>
                <w:szCs w:val="20"/>
              </w:rPr>
              <w:t>勞資雙方職</w:t>
            </w:r>
            <w:proofErr w:type="gramStart"/>
            <w:r w:rsidRPr="00154D72">
              <w:rPr>
                <w:rFonts w:ascii="微軟正黑體" w:eastAsia="微軟正黑體" w:hAnsi="微軟正黑體" w:cs="Arial" w:hint="eastAsia"/>
                <w:color w:val="000000" w:themeColor="text1"/>
                <w:sz w:val="20"/>
                <w:szCs w:val="20"/>
              </w:rPr>
              <w:t>涯</w:t>
            </w:r>
            <w:proofErr w:type="gramEnd"/>
            <w:r w:rsidRPr="00154D72">
              <w:rPr>
                <w:rFonts w:ascii="微軟正黑體" w:eastAsia="微軟正黑體" w:hAnsi="微軟正黑體" w:cs="Arial" w:hint="eastAsia"/>
                <w:color w:val="000000" w:themeColor="text1"/>
                <w:sz w:val="20"/>
                <w:szCs w:val="20"/>
              </w:rPr>
              <w:t>規劃不同</w:t>
            </w:r>
          </w:p>
        </w:tc>
        <w:tc>
          <w:tcPr>
            <w:tcW w:w="206" w:type="pct"/>
            <w:tcBorders>
              <w:bottom w:val="single" w:sz="4" w:space="0" w:color="auto"/>
            </w:tcBorders>
          </w:tcPr>
          <w:p w:rsidR="004D416D" w:rsidRPr="00656636" w:rsidRDefault="004D416D" w:rsidP="007F5A5B">
            <w:pPr>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sidRPr="00656636">
              <w:rPr>
                <w:rFonts w:ascii="微軟正黑體" w:eastAsia="微軟正黑體" w:hAnsi="微軟正黑體" w:cs="新細明體" w:hint="eastAsia"/>
                <w:color w:val="000000" w:themeColor="text1"/>
                <w:kern w:val="0"/>
                <w:sz w:val="20"/>
                <w:szCs w:val="20"/>
                <w:u w:val="single"/>
              </w:rPr>
              <w:t>3</w:t>
            </w:r>
          </w:p>
        </w:tc>
      </w:tr>
      <w:tr w:rsidR="00512093" w:rsidRPr="005E2FD2" w:rsidTr="00AA396B">
        <w:trPr>
          <w:trHeight w:val="107"/>
          <w:jc w:val="center"/>
        </w:trPr>
        <w:tc>
          <w:tcPr>
            <w:tcW w:w="586" w:type="pct"/>
            <w:tcBorders>
              <w:bottom w:val="single" w:sz="4" w:space="0" w:color="auto"/>
            </w:tcBorders>
          </w:tcPr>
          <w:p w:rsidR="004D416D" w:rsidRPr="00C01B0D" w:rsidRDefault="00154D72" w:rsidP="00AA396B">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中高階主管</w:t>
            </w:r>
          </w:p>
        </w:tc>
        <w:tc>
          <w:tcPr>
            <w:tcW w:w="959" w:type="pct"/>
            <w:tcBorders>
              <w:bottom w:val="single" w:sz="4" w:space="0" w:color="auto"/>
            </w:tcBorders>
          </w:tcPr>
          <w:p w:rsidR="004D416D" w:rsidRPr="004D416D" w:rsidRDefault="00154D72" w:rsidP="00AA396B">
            <w:pPr>
              <w:keepNext/>
              <w:snapToGrid w:val="0"/>
              <w:spacing w:line="270" w:lineRule="exact"/>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負責旅遊/休閒相關事務，如旅遊商品、通路的規劃、</w:t>
            </w:r>
            <w:r>
              <w:rPr>
                <w:rFonts w:ascii="微軟正黑體" w:eastAsia="微軟正黑體" w:hAnsi="微軟正黑體" w:cs="Arial" w:hint="eastAsia"/>
                <w:sz w:val="20"/>
                <w:szCs w:val="20"/>
              </w:rPr>
              <w:t>業務開發與制度建立等，且需管理部門內員工、協調跨部門溝通之工作</w:t>
            </w:r>
          </w:p>
        </w:tc>
        <w:tc>
          <w:tcPr>
            <w:tcW w:w="1093" w:type="pct"/>
            <w:tcBorders>
              <w:bottom w:val="single" w:sz="4" w:space="0" w:color="auto"/>
            </w:tcBorders>
          </w:tcPr>
          <w:p w:rsidR="006928F1" w:rsidRDefault="00154D72" w:rsidP="00AA396B">
            <w:pPr>
              <w:keepNext/>
              <w:snapToGrid w:val="0"/>
              <w:spacing w:line="270" w:lineRule="exact"/>
              <w:rPr>
                <w:rFonts w:ascii="微軟正黑體" w:eastAsia="微軟正黑體" w:hAnsi="微軟正黑體" w:cs="Arial"/>
                <w:color w:val="FF0000"/>
                <w:sz w:val="20"/>
                <w:szCs w:val="20"/>
              </w:rPr>
            </w:pPr>
            <w:r>
              <w:rPr>
                <w:rFonts w:ascii="微軟正黑體" w:eastAsia="微軟正黑體" w:hAnsi="微軟正黑體" w:cs="Arial" w:hint="eastAsia"/>
                <w:sz w:val="20"/>
                <w:szCs w:val="20"/>
              </w:rPr>
              <w:t>大專</w:t>
            </w:r>
            <w:r w:rsidR="006928F1" w:rsidRPr="006928F1">
              <w:rPr>
                <w:rFonts w:ascii="微軟正黑體" w:eastAsia="微軟正黑體" w:hAnsi="微軟正黑體" w:cs="Arial" w:hint="eastAsia"/>
                <w:sz w:val="20"/>
                <w:szCs w:val="20"/>
              </w:rPr>
              <w:t>/</w:t>
            </w:r>
          </w:p>
          <w:p w:rsidR="00154D72" w:rsidRPr="00154D72" w:rsidRDefault="00154D72" w:rsidP="00AA396B">
            <w:pPr>
              <w:keepNext/>
              <w:snapToGrid w:val="0"/>
              <w:spacing w:line="270" w:lineRule="exact"/>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旅遊</w:t>
            </w:r>
            <w:proofErr w:type="gramStart"/>
            <w:r w:rsidRPr="00154D72">
              <w:rPr>
                <w:rFonts w:ascii="微軟正黑體" w:eastAsia="微軟正黑體" w:hAnsi="微軟正黑體" w:cs="Arial" w:hint="eastAsia"/>
                <w:sz w:val="20"/>
                <w:szCs w:val="20"/>
              </w:rPr>
              <w:t>觀光細學類</w:t>
            </w:r>
            <w:proofErr w:type="gramEnd"/>
            <w:r>
              <w:rPr>
                <w:rFonts w:ascii="微軟正黑體" w:eastAsia="微軟正黑體" w:hAnsi="微軟正黑體" w:cs="Arial" w:hint="eastAsia"/>
                <w:sz w:val="20"/>
                <w:szCs w:val="20"/>
              </w:rPr>
              <w:t>(</w:t>
            </w:r>
            <w:r w:rsidRPr="00154D72">
              <w:rPr>
                <w:rFonts w:ascii="微軟正黑體" w:eastAsia="微軟正黑體" w:hAnsi="微軟正黑體" w:cs="Arial" w:hint="eastAsia"/>
                <w:sz w:val="20"/>
                <w:szCs w:val="20"/>
              </w:rPr>
              <w:t>10151</w:t>
            </w:r>
            <w:r>
              <w:rPr>
                <w:rFonts w:ascii="微軟正黑體" w:eastAsia="微軟正黑體" w:hAnsi="微軟正黑體" w:cs="Arial" w:hint="eastAsia"/>
                <w:sz w:val="20"/>
                <w:szCs w:val="20"/>
              </w:rPr>
              <w:t>)</w:t>
            </w:r>
          </w:p>
          <w:p w:rsidR="00154D72" w:rsidRPr="00154D72" w:rsidRDefault="00154D72" w:rsidP="00AA396B">
            <w:pPr>
              <w:keepNext/>
              <w:snapToGrid w:val="0"/>
              <w:spacing w:line="270" w:lineRule="exact"/>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遊憩、運動和休閒</w:t>
            </w:r>
            <w:proofErr w:type="gramStart"/>
            <w:r w:rsidRPr="00154D72">
              <w:rPr>
                <w:rFonts w:ascii="微軟正黑體" w:eastAsia="微軟正黑體" w:hAnsi="微軟正黑體" w:cs="Arial" w:hint="eastAsia"/>
                <w:sz w:val="20"/>
                <w:szCs w:val="20"/>
              </w:rPr>
              <w:t>管理細學類</w:t>
            </w:r>
            <w:proofErr w:type="gramEnd"/>
            <w:r>
              <w:rPr>
                <w:rFonts w:ascii="微軟正黑體" w:eastAsia="微軟正黑體" w:hAnsi="微軟正黑體" w:cs="Arial" w:hint="eastAsia"/>
                <w:sz w:val="20"/>
                <w:szCs w:val="20"/>
              </w:rPr>
              <w:t>(</w:t>
            </w:r>
            <w:r w:rsidRPr="00154D72">
              <w:rPr>
                <w:rFonts w:ascii="微軟正黑體" w:eastAsia="微軟正黑體" w:hAnsi="微軟正黑體" w:cs="Arial" w:hint="eastAsia"/>
                <w:sz w:val="20"/>
                <w:szCs w:val="20"/>
              </w:rPr>
              <w:t>10152</w:t>
            </w:r>
            <w:r>
              <w:rPr>
                <w:rFonts w:ascii="微軟正黑體" w:eastAsia="微軟正黑體" w:hAnsi="微軟正黑體" w:cs="Arial" w:hint="eastAsia"/>
                <w:sz w:val="20"/>
                <w:szCs w:val="20"/>
              </w:rPr>
              <w:t>)</w:t>
            </w:r>
          </w:p>
          <w:p w:rsidR="00154D72" w:rsidRPr="00154D72" w:rsidRDefault="00154D72" w:rsidP="00AA396B">
            <w:pPr>
              <w:keepNext/>
              <w:snapToGrid w:val="0"/>
              <w:spacing w:line="270" w:lineRule="exact"/>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旅館及</w:t>
            </w:r>
            <w:proofErr w:type="gramStart"/>
            <w:r w:rsidRPr="00154D72">
              <w:rPr>
                <w:rFonts w:ascii="微軟正黑體" w:eastAsia="微軟正黑體" w:hAnsi="微軟正黑體" w:cs="Arial" w:hint="eastAsia"/>
                <w:sz w:val="20"/>
                <w:szCs w:val="20"/>
              </w:rPr>
              <w:t>餐飲細學類</w:t>
            </w:r>
            <w:proofErr w:type="gramEnd"/>
            <w:r>
              <w:rPr>
                <w:rFonts w:ascii="微軟正黑體" w:eastAsia="微軟正黑體" w:hAnsi="微軟正黑體" w:cs="Arial" w:hint="eastAsia"/>
                <w:sz w:val="20"/>
                <w:szCs w:val="20"/>
              </w:rPr>
              <w:t>(</w:t>
            </w:r>
            <w:r w:rsidRPr="00154D72">
              <w:rPr>
                <w:rFonts w:ascii="微軟正黑體" w:eastAsia="微軟正黑體" w:hAnsi="微軟正黑體" w:cs="Arial" w:hint="eastAsia"/>
                <w:sz w:val="20"/>
                <w:szCs w:val="20"/>
              </w:rPr>
              <w:t>10131</w:t>
            </w:r>
            <w:r>
              <w:rPr>
                <w:rFonts w:ascii="微軟正黑體" w:eastAsia="微軟正黑體" w:hAnsi="微軟正黑體" w:cs="Arial" w:hint="eastAsia"/>
                <w:sz w:val="20"/>
                <w:szCs w:val="20"/>
              </w:rPr>
              <w:t>)</w:t>
            </w:r>
          </w:p>
          <w:p w:rsidR="004D416D" w:rsidRPr="00711390" w:rsidRDefault="00154D72" w:rsidP="00AA396B">
            <w:pPr>
              <w:keepNext/>
              <w:snapToGrid w:val="0"/>
              <w:spacing w:line="270" w:lineRule="exact"/>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外國</w:t>
            </w:r>
            <w:proofErr w:type="gramStart"/>
            <w:r w:rsidRPr="00154D72">
              <w:rPr>
                <w:rFonts w:ascii="微軟正黑體" w:eastAsia="微軟正黑體" w:hAnsi="微軟正黑體" w:cs="Arial" w:hint="eastAsia"/>
                <w:sz w:val="20"/>
                <w:szCs w:val="20"/>
              </w:rPr>
              <w:t>語文細學類</w:t>
            </w:r>
            <w:proofErr w:type="gramEnd"/>
            <w:r>
              <w:rPr>
                <w:rFonts w:ascii="微軟正黑體" w:eastAsia="微軟正黑體" w:hAnsi="微軟正黑體" w:cs="Arial" w:hint="eastAsia"/>
                <w:sz w:val="20"/>
                <w:szCs w:val="20"/>
              </w:rPr>
              <w:t>(</w:t>
            </w:r>
            <w:r w:rsidRPr="00154D72">
              <w:rPr>
                <w:rFonts w:ascii="微軟正黑體" w:eastAsia="微軟正黑體" w:hAnsi="微軟正黑體" w:cs="Arial" w:hint="eastAsia"/>
                <w:sz w:val="20"/>
                <w:szCs w:val="20"/>
              </w:rPr>
              <w:t>02311</w:t>
            </w:r>
            <w:r>
              <w:rPr>
                <w:rFonts w:ascii="微軟正黑體" w:eastAsia="微軟正黑體" w:hAnsi="微軟正黑體" w:cs="Arial" w:hint="eastAsia"/>
                <w:sz w:val="20"/>
                <w:szCs w:val="20"/>
              </w:rPr>
              <w:t>)</w:t>
            </w:r>
          </w:p>
        </w:tc>
        <w:tc>
          <w:tcPr>
            <w:tcW w:w="818" w:type="pct"/>
            <w:tcBorders>
              <w:bottom w:val="single" w:sz="4" w:space="0" w:color="auto"/>
            </w:tcBorders>
          </w:tcPr>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一般行政能力</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經營管理能力</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abacus訂位</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代理業務、票</w:t>
            </w:r>
            <w:proofErr w:type="gramStart"/>
            <w:r w:rsidRPr="00154D72">
              <w:rPr>
                <w:rFonts w:ascii="微軟正黑體" w:eastAsia="微軟正黑體" w:hAnsi="微軟正黑體" w:cs="Arial" w:hint="eastAsia"/>
                <w:sz w:val="20"/>
                <w:szCs w:val="20"/>
              </w:rPr>
              <w:t>務</w:t>
            </w:r>
            <w:proofErr w:type="gramEnd"/>
            <w:r w:rsidRPr="00154D72">
              <w:rPr>
                <w:rFonts w:ascii="微軟正黑體" w:eastAsia="微軟正黑體" w:hAnsi="微軟正黑體" w:cs="Arial" w:hint="eastAsia"/>
                <w:sz w:val="20"/>
                <w:szCs w:val="20"/>
              </w:rPr>
              <w:t>專業</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美編、PPT企劃、談吐</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旅遊行程完全安排能力</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開發業務能力</w:t>
            </w:r>
          </w:p>
          <w:p w:rsid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實務經驗</w:t>
            </w:r>
          </w:p>
          <w:p w:rsidR="006928F1" w:rsidRPr="00154D72" w:rsidRDefault="00154D72" w:rsidP="00AA396B">
            <w:pPr>
              <w:pStyle w:val="a3"/>
              <w:keepNext/>
              <w:numPr>
                <w:ilvl w:val="0"/>
                <w:numId w:val="9"/>
              </w:numPr>
              <w:snapToGrid w:val="0"/>
              <w:spacing w:line="270" w:lineRule="exact"/>
              <w:ind w:leftChars="0" w:left="200" w:hangingChars="100" w:hanging="200"/>
              <w:jc w:val="both"/>
              <w:rPr>
                <w:rFonts w:ascii="微軟正黑體" w:eastAsia="微軟正黑體" w:hAnsi="微軟正黑體" w:cs="Arial"/>
                <w:sz w:val="20"/>
                <w:szCs w:val="20"/>
              </w:rPr>
            </w:pPr>
            <w:r w:rsidRPr="00154D72">
              <w:rPr>
                <w:rFonts w:ascii="微軟正黑體" w:eastAsia="微軟正黑體" w:hAnsi="微軟正黑體" w:cs="Arial" w:hint="eastAsia"/>
                <w:sz w:val="20"/>
                <w:szCs w:val="20"/>
              </w:rPr>
              <w:t>觀光旅遊專業知能與職能</w:t>
            </w:r>
          </w:p>
        </w:tc>
        <w:tc>
          <w:tcPr>
            <w:tcW w:w="205" w:type="pct"/>
            <w:tcBorders>
              <w:bottom w:val="single" w:sz="4" w:space="0" w:color="auto"/>
            </w:tcBorders>
          </w:tcPr>
          <w:p w:rsidR="00154D72" w:rsidRDefault="004D416D" w:rsidP="00AA396B">
            <w:pPr>
              <w:keepNext/>
              <w:snapToGrid w:val="0"/>
              <w:spacing w:line="270" w:lineRule="exact"/>
              <w:ind w:leftChars="-20" w:left="-48" w:rightChars="-20" w:right="-48"/>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5年</w:t>
            </w:r>
          </w:p>
          <w:p w:rsidR="004D416D" w:rsidRPr="00CC4444" w:rsidRDefault="006928F1" w:rsidP="00AA396B">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以上</w:t>
            </w:r>
          </w:p>
        </w:tc>
        <w:tc>
          <w:tcPr>
            <w:tcW w:w="205" w:type="pct"/>
            <w:tcBorders>
              <w:bottom w:val="single" w:sz="4" w:space="0" w:color="auto"/>
            </w:tcBorders>
            <w:tcMar>
              <w:left w:w="0" w:type="dxa"/>
              <w:right w:w="0" w:type="dxa"/>
            </w:tcMar>
          </w:tcPr>
          <w:p w:rsidR="004D416D" w:rsidRPr="00CC4444" w:rsidRDefault="000B405E" w:rsidP="00AA396B">
            <w:pPr>
              <w:keepNext/>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困難</w:t>
            </w:r>
          </w:p>
        </w:tc>
        <w:tc>
          <w:tcPr>
            <w:tcW w:w="205" w:type="pct"/>
            <w:tcBorders>
              <w:bottom w:val="single" w:sz="4" w:space="0" w:color="auto"/>
            </w:tcBorders>
          </w:tcPr>
          <w:p w:rsidR="004D416D" w:rsidRPr="00CC4444" w:rsidRDefault="004D416D" w:rsidP="00AA396B">
            <w:pPr>
              <w:keepNext/>
              <w:snapToGrid w:val="0"/>
              <w:spacing w:line="27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23" w:type="pct"/>
            <w:tcBorders>
              <w:bottom w:val="single" w:sz="4" w:space="0" w:color="auto"/>
            </w:tcBorders>
          </w:tcPr>
          <w:p w:rsidR="00154D72" w:rsidRPr="0030302F" w:rsidRDefault="00154D72" w:rsidP="00AA396B">
            <w:pPr>
              <w:pStyle w:val="a3"/>
              <w:keepNext/>
              <w:numPr>
                <w:ilvl w:val="0"/>
                <w:numId w:val="45"/>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30302F">
              <w:rPr>
                <w:rFonts w:ascii="微軟正黑體" w:eastAsia="微軟正黑體" w:hAnsi="微軟正黑體" w:cs="Arial" w:hint="eastAsia"/>
                <w:color w:val="000000" w:themeColor="text1"/>
                <w:sz w:val="20"/>
                <w:szCs w:val="20"/>
              </w:rPr>
              <w:t>在職人員技能或素質不符</w:t>
            </w:r>
          </w:p>
          <w:p w:rsidR="004D416D" w:rsidRPr="00F83B38" w:rsidRDefault="00154D72" w:rsidP="00AA396B">
            <w:pPr>
              <w:pStyle w:val="a3"/>
              <w:keepNext/>
              <w:numPr>
                <w:ilvl w:val="0"/>
                <w:numId w:val="45"/>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154D72">
              <w:rPr>
                <w:rFonts w:ascii="微軟正黑體" w:eastAsia="微軟正黑體" w:hAnsi="微軟正黑體" w:cs="Arial" w:hint="eastAsia"/>
                <w:color w:val="000000" w:themeColor="text1"/>
                <w:sz w:val="20"/>
                <w:szCs w:val="20"/>
              </w:rPr>
              <w:t>勞資雙方職</w:t>
            </w:r>
            <w:proofErr w:type="gramStart"/>
            <w:r w:rsidRPr="00154D72">
              <w:rPr>
                <w:rFonts w:ascii="微軟正黑體" w:eastAsia="微軟正黑體" w:hAnsi="微軟正黑體" w:cs="Arial" w:hint="eastAsia"/>
                <w:color w:val="000000" w:themeColor="text1"/>
                <w:sz w:val="20"/>
                <w:szCs w:val="20"/>
              </w:rPr>
              <w:t>涯</w:t>
            </w:r>
            <w:proofErr w:type="gramEnd"/>
            <w:r w:rsidRPr="00154D72">
              <w:rPr>
                <w:rFonts w:ascii="微軟正黑體" w:eastAsia="微軟正黑體" w:hAnsi="微軟正黑體" w:cs="Arial" w:hint="eastAsia"/>
                <w:color w:val="000000" w:themeColor="text1"/>
                <w:sz w:val="20"/>
                <w:szCs w:val="20"/>
              </w:rPr>
              <w:t>規劃不同</w:t>
            </w:r>
          </w:p>
        </w:tc>
        <w:tc>
          <w:tcPr>
            <w:tcW w:w="206" w:type="pct"/>
            <w:tcBorders>
              <w:bottom w:val="single" w:sz="4" w:space="0" w:color="auto"/>
            </w:tcBorders>
          </w:tcPr>
          <w:p w:rsidR="004D416D" w:rsidRPr="00656636" w:rsidRDefault="00B203A5" w:rsidP="00AA396B">
            <w:pPr>
              <w:keepNext/>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Pr>
                <w:rFonts w:ascii="微軟正黑體" w:eastAsia="微軟正黑體" w:hAnsi="微軟正黑體" w:cs="新細明體" w:hint="eastAsia"/>
                <w:color w:val="000000" w:themeColor="text1"/>
                <w:kern w:val="0"/>
                <w:sz w:val="20"/>
                <w:szCs w:val="20"/>
                <w:u w:val="single"/>
              </w:rPr>
              <w:t>4</w:t>
            </w:r>
            <w:r w:rsidR="00A720A3" w:rsidRPr="00A720A3">
              <w:rPr>
                <w:rFonts w:ascii="微軟正黑體" w:eastAsia="微軟正黑體" w:hAnsi="微軟正黑體" w:cs="新細明體" w:hint="eastAsia"/>
                <w:color w:val="000000" w:themeColor="text1"/>
                <w:kern w:val="0"/>
                <w:sz w:val="20"/>
                <w:szCs w:val="20"/>
              </w:rPr>
              <w:t>、</w:t>
            </w:r>
            <w:r w:rsidR="00A720A3">
              <w:rPr>
                <w:rFonts w:ascii="微軟正黑體" w:eastAsia="微軟正黑體" w:hAnsi="微軟正黑體" w:cs="新細明體" w:hint="eastAsia"/>
                <w:color w:val="000000" w:themeColor="text1"/>
                <w:kern w:val="0"/>
                <w:sz w:val="20"/>
                <w:szCs w:val="20"/>
                <w:u w:val="single"/>
              </w:rPr>
              <w:t>5</w:t>
            </w:r>
          </w:p>
        </w:tc>
      </w:tr>
      <w:tr w:rsidR="00512093" w:rsidRPr="005E2FD2" w:rsidTr="00AA396B">
        <w:trPr>
          <w:trHeight w:val="86"/>
          <w:jc w:val="center"/>
        </w:trPr>
        <w:tc>
          <w:tcPr>
            <w:tcW w:w="586" w:type="pct"/>
            <w:tcBorders>
              <w:bottom w:val="single" w:sz="4" w:space="0" w:color="auto"/>
            </w:tcBorders>
          </w:tcPr>
          <w:p w:rsidR="004D416D" w:rsidRPr="00711390" w:rsidRDefault="00B203A5" w:rsidP="004D416D">
            <w:pPr>
              <w:tabs>
                <w:tab w:val="left" w:pos="451"/>
              </w:tabs>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資訊人員</w:t>
            </w:r>
          </w:p>
        </w:tc>
        <w:tc>
          <w:tcPr>
            <w:tcW w:w="959" w:type="pct"/>
            <w:tcBorders>
              <w:bottom w:val="single" w:sz="4" w:space="0" w:color="auto"/>
            </w:tcBorders>
          </w:tcPr>
          <w:p w:rsidR="004D416D" w:rsidRPr="004D416D" w:rsidRDefault="00B203A5" w:rsidP="004D416D">
            <w:pPr>
              <w:keepNext/>
              <w:snapToGrid w:val="0"/>
              <w:spacing w:line="270" w:lineRule="exact"/>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負責訂定資訊軟硬體系統之開發或維護計畫</w:t>
            </w:r>
            <w:r>
              <w:rPr>
                <w:rFonts w:ascii="微軟正黑體" w:eastAsia="微軟正黑體" w:hAnsi="微軟正黑體" w:cs="Arial" w:hint="eastAsia"/>
                <w:sz w:val="20"/>
                <w:szCs w:val="20"/>
              </w:rPr>
              <w:t>，及建立資訊系統開發維護作業流程、規章表單及運作機制等管理工作</w:t>
            </w:r>
          </w:p>
        </w:tc>
        <w:tc>
          <w:tcPr>
            <w:tcW w:w="1093" w:type="pct"/>
            <w:tcBorders>
              <w:bottom w:val="single" w:sz="4" w:space="0" w:color="auto"/>
            </w:tcBorders>
          </w:tcPr>
          <w:p w:rsidR="006928F1" w:rsidRPr="006928F1" w:rsidRDefault="00B203A5" w:rsidP="0073453F">
            <w:pPr>
              <w:keepNext/>
              <w:snapToGrid w:val="0"/>
              <w:spacing w:line="270" w:lineRule="exact"/>
              <w:rPr>
                <w:rFonts w:ascii="微軟正黑體" w:eastAsia="微軟正黑體" w:hAnsi="微軟正黑體" w:cs="Arial"/>
                <w:color w:val="FF0000"/>
                <w:sz w:val="20"/>
                <w:szCs w:val="20"/>
              </w:rPr>
            </w:pPr>
            <w:r>
              <w:rPr>
                <w:rFonts w:ascii="微軟正黑體" w:eastAsia="微軟正黑體" w:hAnsi="微軟正黑體" w:cs="Arial" w:hint="eastAsia"/>
                <w:sz w:val="20"/>
                <w:szCs w:val="20"/>
              </w:rPr>
              <w:t>大專</w:t>
            </w:r>
            <w:r w:rsidR="006928F1" w:rsidRPr="006928F1">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旅遊</w:t>
            </w:r>
            <w:proofErr w:type="gramStart"/>
            <w:r w:rsidRPr="00B203A5">
              <w:rPr>
                <w:rFonts w:ascii="微軟正黑體" w:eastAsia="微軟正黑體" w:hAnsi="微軟正黑體" w:cs="Arial" w:hint="eastAsia"/>
                <w:sz w:val="20"/>
                <w:szCs w:val="20"/>
              </w:rPr>
              <w:t>觀光細學類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10151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外國</w:t>
            </w:r>
            <w:proofErr w:type="gramStart"/>
            <w:r w:rsidRPr="00B203A5">
              <w:rPr>
                <w:rFonts w:ascii="微軟正黑體" w:eastAsia="微軟正黑體" w:hAnsi="微軟正黑體" w:cs="Arial" w:hint="eastAsia"/>
                <w:sz w:val="20"/>
                <w:szCs w:val="20"/>
              </w:rPr>
              <w:t>語文細學類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02311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電腦</w:t>
            </w:r>
            <w:proofErr w:type="gramStart"/>
            <w:r w:rsidRPr="00B203A5">
              <w:rPr>
                <w:rFonts w:ascii="微軟正黑體" w:eastAsia="微軟正黑體" w:hAnsi="微軟正黑體" w:cs="Arial" w:hint="eastAsia"/>
                <w:sz w:val="20"/>
                <w:szCs w:val="20"/>
              </w:rPr>
              <w:t>運用細學類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06111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資料庫、網路設計及</w:t>
            </w:r>
            <w:proofErr w:type="gramStart"/>
            <w:r w:rsidRPr="00B203A5">
              <w:rPr>
                <w:rFonts w:ascii="微軟正黑體" w:eastAsia="微軟正黑體" w:hAnsi="微軟正黑體" w:cs="Arial" w:hint="eastAsia"/>
                <w:sz w:val="20"/>
                <w:szCs w:val="20"/>
              </w:rPr>
              <w:t>管理細學類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06121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proofErr w:type="gramStart"/>
            <w:r w:rsidRPr="00B203A5">
              <w:rPr>
                <w:rFonts w:ascii="微軟正黑體" w:eastAsia="微軟正黑體" w:hAnsi="微軟正黑體" w:cs="Arial" w:hint="eastAsia"/>
                <w:sz w:val="20"/>
                <w:szCs w:val="20"/>
              </w:rPr>
              <w:t>資訊技術細學類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06131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proofErr w:type="gramStart"/>
            <w:r w:rsidRPr="00B203A5">
              <w:rPr>
                <w:rFonts w:ascii="微軟正黑體" w:eastAsia="微軟正黑體" w:hAnsi="微軟正黑體" w:cs="Arial" w:hint="eastAsia"/>
                <w:sz w:val="20"/>
                <w:szCs w:val="20"/>
              </w:rPr>
              <w:t>軟體開發細學類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06132</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proofErr w:type="gramStart"/>
            <w:r w:rsidRPr="00B203A5">
              <w:rPr>
                <w:rFonts w:ascii="微軟正黑體" w:eastAsia="微軟正黑體" w:hAnsi="微軟正黑體" w:cs="Arial" w:hint="eastAsia"/>
                <w:sz w:val="20"/>
                <w:szCs w:val="20"/>
              </w:rPr>
              <w:t>系統設計細學類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06133</w:t>
            </w:r>
            <w:r w:rsidR="006E0165">
              <w:rPr>
                <w:rFonts w:ascii="微軟正黑體" w:eastAsia="微軟正黑體" w:hAnsi="微軟正黑體" w:cs="Arial" w:hint="eastAsia"/>
                <w:sz w:val="20"/>
                <w:szCs w:val="20"/>
              </w:rPr>
              <w:t>)</w:t>
            </w:r>
          </w:p>
          <w:p w:rsidR="004D416D" w:rsidRPr="00711390"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電算機</w:t>
            </w:r>
            <w:proofErr w:type="gramStart"/>
            <w:r w:rsidRPr="00B203A5">
              <w:rPr>
                <w:rFonts w:ascii="微軟正黑體" w:eastAsia="微軟正黑體" w:hAnsi="微軟正黑體" w:cs="Arial" w:hint="eastAsia"/>
                <w:sz w:val="20"/>
                <w:szCs w:val="20"/>
              </w:rPr>
              <w:t>應用細學類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06134</w:t>
            </w:r>
            <w:r w:rsidR="006E0165">
              <w:rPr>
                <w:rFonts w:ascii="微軟正黑體" w:eastAsia="微軟正黑體" w:hAnsi="微軟正黑體" w:cs="Arial" w:hint="eastAsia"/>
                <w:sz w:val="20"/>
                <w:szCs w:val="20"/>
              </w:rPr>
              <w:t>)</w:t>
            </w:r>
          </w:p>
        </w:tc>
        <w:tc>
          <w:tcPr>
            <w:tcW w:w="818" w:type="pct"/>
            <w:tcBorders>
              <w:bottom w:val="single" w:sz="4" w:space="0" w:color="auto"/>
            </w:tcBorders>
          </w:tcPr>
          <w:p w:rsidR="00B203A5" w:rsidRPr="00B203A5" w:rsidRDefault="00B203A5" w:rsidP="0077381E">
            <w:pPr>
              <w:pStyle w:val="a3"/>
              <w:keepNext/>
              <w:numPr>
                <w:ilvl w:val="0"/>
                <w:numId w:val="4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系統分析及管理、程式開發</w:t>
            </w:r>
          </w:p>
          <w:p w:rsidR="004D416D" w:rsidRPr="006928F1" w:rsidRDefault="00B203A5" w:rsidP="0077381E">
            <w:pPr>
              <w:pStyle w:val="a3"/>
              <w:keepNext/>
              <w:numPr>
                <w:ilvl w:val="0"/>
                <w:numId w:val="4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軟硬體技術</w:t>
            </w:r>
          </w:p>
        </w:tc>
        <w:tc>
          <w:tcPr>
            <w:tcW w:w="205" w:type="pct"/>
            <w:tcBorders>
              <w:bottom w:val="single" w:sz="4" w:space="0" w:color="auto"/>
            </w:tcBorders>
          </w:tcPr>
          <w:p w:rsidR="004D416D" w:rsidRPr="00CC4444" w:rsidRDefault="006928F1" w:rsidP="004D416D">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05" w:type="pct"/>
            <w:tcBorders>
              <w:bottom w:val="single" w:sz="4" w:space="0" w:color="auto"/>
            </w:tcBorders>
            <w:tcMar>
              <w:left w:w="0" w:type="dxa"/>
              <w:right w:w="0" w:type="dxa"/>
            </w:tcMar>
          </w:tcPr>
          <w:p w:rsidR="004D416D" w:rsidRPr="00CC4444" w:rsidRDefault="00B203A5" w:rsidP="004D416D">
            <w:pPr>
              <w:keepNext/>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05" w:type="pct"/>
            <w:tcBorders>
              <w:bottom w:val="single" w:sz="4" w:space="0" w:color="auto"/>
            </w:tcBorders>
          </w:tcPr>
          <w:p w:rsidR="004D416D" w:rsidRPr="00CC4444" w:rsidRDefault="004D416D" w:rsidP="004D416D">
            <w:pPr>
              <w:keepNext/>
              <w:snapToGrid w:val="0"/>
              <w:spacing w:line="27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23" w:type="pct"/>
            <w:tcBorders>
              <w:bottom w:val="single" w:sz="4" w:space="0" w:color="auto"/>
            </w:tcBorders>
          </w:tcPr>
          <w:p w:rsidR="004D416D" w:rsidRPr="00F83B38" w:rsidRDefault="00B203A5" w:rsidP="00B203A5">
            <w:pPr>
              <w:pStyle w:val="a3"/>
              <w:snapToGrid w:val="0"/>
              <w:spacing w:line="264" w:lineRule="exact"/>
              <w:ind w:leftChars="0" w:left="0"/>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薪資較低不具誘因</w:t>
            </w:r>
          </w:p>
        </w:tc>
        <w:tc>
          <w:tcPr>
            <w:tcW w:w="206" w:type="pct"/>
            <w:tcBorders>
              <w:bottom w:val="single" w:sz="4" w:space="0" w:color="auto"/>
            </w:tcBorders>
          </w:tcPr>
          <w:p w:rsidR="004D416D" w:rsidRPr="00656636" w:rsidRDefault="00B203A5" w:rsidP="004D416D">
            <w:pPr>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Pr>
                <w:rFonts w:ascii="微軟正黑體" w:eastAsia="微軟正黑體" w:hAnsi="微軟正黑體" w:cs="新細明體" w:hint="eastAsia"/>
                <w:color w:val="000000" w:themeColor="text1"/>
                <w:kern w:val="0"/>
                <w:sz w:val="20"/>
                <w:szCs w:val="20"/>
                <w:u w:val="single"/>
              </w:rPr>
              <w:t>4</w:t>
            </w:r>
          </w:p>
        </w:tc>
      </w:tr>
      <w:tr w:rsidR="00512093" w:rsidRPr="005E2FD2" w:rsidTr="00AA396B">
        <w:trPr>
          <w:trHeight w:val="140"/>
          <w:jc w:val="center"/>
        </w:trPr>
        <w:tc>
          <w:tcPr>
            <w:tcW w:w="586" w:type="pct"/>
            <w:tcBorders>
              <w:bottom w:val="single" w:sz="4" w:space="0" w:color="auto"/>
            </w:tcBorders>
          </w:tcPr>
          <w:p w:rsidR="004D416D" w:rsidRPr="00C01B0D" w:rsidRDefault="00B203A5" w:rsidP="00466BEF">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業務人員</w:t>
            </w:r>
          </w:p>
        </w:tc>
        <w:tc>
          <w:tcPr>
            <w:tcW w:w="959" w:type="pct"/>
            <w:tcBorders>
              <w:bottom w:val="single" w:sz="4" w:space="0" w:color="auto"/>
            </w:tcBorders>
          </w:tcPr>
          <w:p w:rsidR="004D416D" w:rsidRPr="00B203A5" w:rsidRDefault="00B203A5" w:rsidP="00466BEF">
            <w:pPr>
              <w:snapToGrid w:val="0"/>
              <w:spacing w:line="270" w:lineRule="exact"/>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針對企業、團</w:t>
            </w:r>
            <w:r>
              <w:rPr>
                <w:rFonts w:ascii="微軟正黑體" w:eastAsia="微軟正黑體" w:hAnsi="微軟正黑體" w:cs="Arial" w:hint="eastAsia"/>
                <w:sz w:val="20"/>
                <w:szCs w:val="20"/>
              </w:rPr>
              <w:t>體或個人，從事商品或服務之國內外銷售、業務推廣、客戶開發等工作</w:t>
            </w:r>
          </w:p>
        </w:tc>
        <w:tc>
          <w:tcPr>
            <w:tcW w:w="1093" w:type="pct"/>
            <w:tcBorders>
              <w:bottom w:val="single" w:sz="4" w:space="0" w:color="auto"/>
            </w:tcBorders>
          </w:tcPr>
          <w:p w:rsidR="006928F1" w:rsidRPr="006928F1" w:rsidRDefault="00B203A5" w:rsidP="00466BEF">
            <w:pPr>
              <w:snapToGrid w:val="0"/>
              <w:spacing w:line="270" w:lineRule="exact"/>
              <w:rPr>
                <w:rFonts w:ascii="微軟正黑體" w:eastAsia="微軟正黑體" w:hAnsi="微軟正黑體" w:cs="Arial"/>
                <w:color w:val="FF0000"/>
                <w:sz w:val="20"/>
                <w:szCs w:val="20"/>
              </w:rPr>
            </w:pPr>
            <w:r>
              <w:rPr>
                <w:rFonts w:ascii="微軟正黑體" w:eastAsia="微軟正黑體" w:hAnsi="微軟正黑體" w:cs="Arial" w:hint="eastAsia"/>
                <w:sz w:val="20"/>
                <w:szCs w:val="20"/>
              </w:rPr>
              <w:t>大專</w:t>
            </w:r>
            <w:r w:rsidR="006928F1" w:rsidRPr="006928F1">
              <w:rPr>
                <w:rFonts w:ascii="微軟正黑體" w:eastAsia="微軟正黑體" w:hAnsi="微軟正黑體" w:cs="Arial" w:hint="eastAsia"/>
                <w:sz w:val="20"/>
                <w:szCs w:val="20"/>
              </w:rPr>
              <w:t>/</w:t>
            </w:r>
          </w:p>
          <w:p w:rsidR="00B203A5" w:rsidRPr="00B203A5" w:rsidRDefault="00B203A5" w:rsidP="00466BEF">
            <w:pPr>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旅遊</w:t>
            </w:r>
            <w:proofErr w:type="gramStart"/>
            <w:r w:rsidRPr="00B203A5">
              <w:rPr>
                <w:rFonts w:ascii="微軟正黑體" w:eastAsia="微軟正黑體" w:hAnsi="微軟正黑體" w:cs="Arial" w:hint="eastAsia"/>
                <w:sz w:val="20"/>
                <w:szCs w:val="20"/>
              </w:rPr>
              <w:t>觀光細學類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10151</w:t>
            </w:r>
            <w:r w:rsidR="006E0165">
              <w:rPr>
                <w:rFonts w:ascii="微軟正黑體" w:eastAsia="微軟正黑體" w:hAnsi="微軟正黑體" w:cs="Arial" w:hint="eastAsia"/>
                <w:sz w:val="20"/>
                <w:szCs w:val="20"/>
              </w:rPr>
              <w:t>)</w:t>
            </w:r>
          </w:p>
          <w:p w:rsidR="00B203A5" w:rsidRPr="00B203A5" w:rsidRDefault="00B203A5" w:rsidP="00466BEF">
            <w:pPr>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遊憩、運動和休閒</w:t>
            </w:r>
            <w:proofErr w:type="gramStart"/>
            <w:r w:rsidRPr="00B203A5">
              <w:rPr>
                <w:rFonts w:ascii="微軟正黑體" w:eastAsia="微軟正黑體" w:hAnsi="微軟正黑體" w:cs="Arial" w:hint="eastAsia"/>
                <w:sz w:val="20"/>
                <w:szCs w:val="20"/>
              </w:rPr>
              <w:t>管理細學類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10152</w:t>
            </w:r>
            <w:r w:rsidR="006E0165">
              <w:rPr>
                <w:rFonts w:ascii="微軟正黑體" w:eastAsia="微軟正黑體" w:hAnsi="微軟正黑體" w:cs="Arial" w:hint="eastAsia"/>
                <w:sz w:val="20"/>
                <w:szCs w:val="20"/>
              </w:rPr>
              <w:t>)</w:t>
            </w:r>
          </w:p>
          <w:p w:rsidR="004D416D" w:rsidRPr="00711390" w:rsidRDefault="00B203A5" w:rsidP="00466BEF">
            <w:pPr>
              <w:snapToGrid w:val="0"/>
              <w:spacing w:line="270" w:lineRule="exact"/>
              <w:rPr>
                <w:rFonts w:ascii="微軟正黑體" w:eastAsia="微軟正黑體" w:hAnsi="微軟正黑體" w:cs="Arial"/>
                <w:sz w:val="20"/>
                <w:szCs w:val="20"/>
              </w:rPr>
            </w:pPr>
            <w:proofErr w:type="gramStart"/>
            <w:r w:rsidRPr="00B203A5">
              <w:rPr>
                <w:rFonts w:ascii="微軟正黑體" w:eastAsia="微軟正黑體" w:hAnsi="微軟正黑體" w:cs="Arial" w:hint="eastAsia"/>
                <w:sz w:val="20"/>
                <w:szCs w:val="20"/>
              </w:rPr>
              <w:t>企業管理細學類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04131</w:t>
            </w:r>
            <w:r w:rsidR="006E0165">
              <w:rPr>
                <w:rFonts w:ascii="微軟正黑體" w:eastAsia="微軟正黑體" w:hAnsi="微軟正黑體" w:cs="Arial" w:hint="eastAsia"/>
                <w:sz w:val="20"/>
                <w:szCs w:val="20"/>
              </w:rPr>
              <w:t>)</w:t>
            </w:r>
          </w:p>
        </w:tc>
        <w:tc>
          <w:tcPr>
            <w:tcW w:w="818" w:type="pct"/>
            <w:tcBorders>
              <w:bottom w:val="single" w:sz="4" w:space="0" w:color="auto"/>
            </w:tcBorders>
          </w:tcPr>
          <w:p w:rsidR="00B203A5" w:rsidRPr="00B203A5" w:rsidRDefault="00B203A5" w:rsidP="00466BEF">
            <w:pPr>
              <w:pStyle w:val="a3"/>
              <w:numPr>
                <w:ilvl w:val="3"/>
                <w:numId w:val="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公關能力</w:t>
            </w:r>
          </w:p>
          <w:p w:rsidR="00B203A5" w:rsidRPr="00B203A5" w:rsidRDefault="00B203A5" w:rsidP="00466BEF">
            <w:pPr>
              <w:pStyle w:val="a3"/>
              <w:numPr>
                <w:ilvl w:val="3"/>
                <w:numId w:val="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旅遊行程安排能力</w:t>
            </w:r>
          </w:p>
          <w:p w:rsidR="00B203A5" w:rsidRPr="00B203A5" w:rsidRDefault="00B203A5" w:rsidP="00466BEF">
            <w:pPr>
              <w:pStyle w:val="a3"/>
              <w:numPr>
                <w:ilvl w:val="3"/>
                <w:numId w:val="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業務推廣能力</w:t>
            </w:r>
          </w:p>
          <w:p w:rsidR="004D416D" w:rsidRPr="005E0C76" w:rsidRDefault="00B203A5" w:rsidP="00466BEF">
            <w:pPr>
              <w:pStyle w:val="a3"/>
              <w:numPr>
                <w:ilvl w:val="3"/>
                <w:numId w:val="8"/>
              </w:numPr>
              <w:snapToGrid w:val="0"/>
              <w:spacing w:line="270" w:lineRule="exact"/>
              <w:ind w:leftChars="0" w:left="200" w:hangingChars="100" w:hanging="200"/>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銷售能力</w:t>
            </w:r>
          </w:p>
        </w:tc>
        <w:tc>
          <w:tcPr>
            <w:tcW w:w="205" w:type="pct"/>
            <w:tcBorders>
              <w:bottom w:val="single" w:sz="4" w:space="0" w:color="auto"/>
            </w:tcBorders>
          </w:tcPr>
          <w:p w:rsidR="004D416D" w:rsidRPr="00CC4444" w:rsidRDefault="00B203A5" w:rsidP="00466BEF">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r w:rsidRPr="00CC4444">
              <w:rPr>
                <w:rFonts w:ascii="微軟正黑體" w:eastAsia="微軟正黑體" w:hAnsi="微軟正黑體" w:cs="Arial"/>
                <w:sz w:val="20"/>
                <w:szCs w:val="20"/>
              </w:rPr>
              <w:t xml:space="preserve"> </w:t>
            </w:r>
          </w:p>
        </w:tc>
        <w:tc>
          <w:tcPr>
            <w:tcW w:w="205" w:type="pct"/>
            <w:tcBorders>
              <w:bottom w:val="single" w:sz="4" w:space="0" w:color="auto"/>
            </w:tcBorders>
            <w:tcMar>
              <w:left w:w="0" w:type="dxa"/>
              <w:right w:w="0" w:type="dxa"/>
            </w:tcMar>
          </w:tcPr>
          <w:p w:rsidR="004D416D" w:rsidRPr="00CC4444" w:rsidRDefault="004D416D" w:rsidP="00466BEF">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05" w:type="pct"/>
            <w:tcBorders>
              <w:bottom w:val="single" w:sz="4" w:space="0" w:color="auto"/>
            </w:tcBorders>
          </w:tcPr>
          <w:p w:rsidR="004D416D" w:rsidRPr="00CC4444" w:rsidRDefault="004D416D" w:rsidP="00466BEF">
            <w:pPr>
              <w:snapToGrid w:val="0"/>
              <w:spacing w:line="27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23" w:type="pct"/>
            <w:tcBorders>
              <w:bottom w:val="single" w:sz="4" w:space="0" w:color="auto"/>
            </w:tcBorders>
          </w:tcPr>
          <w:p w:rsidR="00B203A5" w:rsidRPr="0030302F" w:rsidRDefault="00B203A5" w:rsidP="00466BEF">
            <w:pPr>
              <w:pStyle w:val="a3"/>
              <w:numPr>
                <w:ilvl w:val="0"/>
                <w:numId w:val="46"/>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30302F">
              <w:rPr>
                <w:rFonts w:ascii="微軟正黑體" w:eastAsia="微軟正黑體" w:hAnsi="微軟正黑體" w:cs="Arial" w:hint="eastAsia"/>
                <w:color w:val="000000" w:themeColor="text1"/>
                <w:sz w:val="20"/>
                <w:szCs w:val="20"/>
              </w:rPr>
              <w:t>在職人員技能或素質不符</w:t>
            </w:r>
          </w:p>
          <w:p w:rsidR="004D416D" w:rsidRDefault="00B203A5" w:rsidP="00466BEF">
            <w:pPr>
              <w:pStyle w:val="a3"/>
              <w:numPr>
                <w:ilvl w:val="0"/>
                <w:numId w:val="46"/>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154D72">
              <w:rPr>
                <w:rFonts w:ascii="微軟正黑體" w:eastAsia="微軟正黑體" w:hAnsi="微軟正黑體" w:cs="Arial" w:hint="eastAsia"/>
                <w:color w:val="000000" w:themeColor="text1"/>
                <w:sz w:val="20"/>
                <w:szCs w:val="20"/>
              </w:rPr>
              <w:t>勞資雙方職</w:t>
            </w:r>
            <w:proofErr w:type="gramStart"/>
            <w:r w:rsidRPr="00154D72">
              <w:rPr>
                <w:rFonts w:ascii="微軟正黑體" w:eastAsia="微軟正黑體" w:hAnsi="微軟正黑體" w:cs="Arial" w:hint="eastAsia"/>
                <w:color w:val="000000" w:themeColor="text1"/>
                <w:sz w:val="20"/>
                <w:szCs w:val="20"/>
              </w:rPr>
              <w:t>涯</w:t>
            </w:r>
            <w:proofErr w:type="gramEnd"/>
            <w:r w:rsidRPr="00154D72">
              <w:rPr>
                <w:rFonts w:ascii="微軟正黑體" w:eastAsia="微軟正黑體" w:hAnsi="微軟正黑體" w:cs="Arial" w:hint="eastAsia"/>
                <w:color w:val="000000" w:themeColor="text1"/>
                <w:sz w:val="20"/>
                <w:szCs w:val="20"/>
              </w:rPr>
              <w:t>規劃不同</w:t>
            </w:r>
          </w:p>
          <w:p w:rsidR="006E0165" w:rsidRPr="00F83B38" w:rsidRDefault="006E0165" w:rsidP="00466BEF">
            <w:pPr>
              <w:pStyle w:val="a3"/>
              <w:numPr>
                <w:ilvl w:val="0"/>
                <w:numId w:val="46"/>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薪資較低不具誘因</w:t>
            </w:r>
          </w:p>
        </w:tc>
        <w:tc>
          <w:tcPr>
            <w:tcW w:w="206" w:type="pct"/>
            <w:tcBorders>
              <w:bottom w:val="single" w:sz="4" w:space="0" w:color="auto"/>
            </w:tcBorders>
          </w:tcPr>
          <w:p w:rsidR="004D416D" w:rsidRPr="00656636" w:rsidRDefault="004D416D" w:rsidP="00466BEF">
            <w:pPr>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sidRPr="00656636">
              <w:rPr>
                <w:rFonts w:ascii="微軟正黑體" w:eastAsia="微軟正黑體" w:hAnsi="微軟正黑體" w:cs="新細明體" w:hint="eastAsia"/>
                <w:color w:val="000000" w:themeColor="text1"/>
                <w:kern w:val="0"/>
                <w:sz w:val="20"/>
                <w:szCs w:val="20"/>
                <w:u w:val="single"/>
              </w:rPr>
              <w:t>3</w:t>
            </w:r>
          </w:p>
        </w:tc>
      </w:tr>
      <w:tr w:rsidR="00512093" w:rsidRPr="005E2FD2" w:rsidTr="00AA396B">
        <w:trPr>
          <w:trHeight w:val="107"/>
          <w:jc w:val="center"/>
        </w:trPr>
        <w:tc>
          <w:tcPr>
            <w:tcW w:w="586" w:type="pct"/>
            <w:tcBorders>
              <w:bottom w:val="single" w:sz="4" w:space="0" w:color="auto"/>
            </w:tcBorders>
          </w:tcPr>
          <w:p w:rsidR="004D416D" w:rsidRPr="00C01B0D" w:rsidRDefault="00B203A5" w:rsidP="004D416D">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OP</w:t>
            </w:r>
          </w:p>
        </w:tc>
        <w:tc>
          <w:tcPr>
            <w:tcW w:w="959" w:type="pct"/>
            <w:tcBorders>
              <w:bottom w:val="single" w:sz="4" w:space="0" w:color="auto"/>
            </w:tcBorders>
          </w:tcPr>
          <w:p w:rsidR="004D416D" w:rsidRPr="004D416D" w:rsidRDefault="00B203A5" w:rsidP="004D416D">
            <w:pPr>
              <w:keepNext/>
              <w:snapToGrid w:val="0"/>
              <w:spacing w:line="270" w:lineRule="exact"/>
              <w:jc w:val="both"/>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負責招攬旅遊業務及</w:t>
            </w:r>
            <w:r>
              <w:rPr>
                <w:rFonts w:ascii="微軟正黑體" w:eastAsia="微軟正黑體" w:hAnsi="微軟正黑體" w:cs="Arial" w:hint="eastAsia"/>
                <w:sz w:val="20"/>
                <w:szCs w:val="20"/>
              </w:rPr>
              <w:t>為旅客代辦出國及簽證手續，或協助旅客安排行程、食宿、交通工具等</w:t>
            </w:r>
          </w:p>
        </w:tc>
        <w:tc>
          <w:tcPr>
            <w:tcW w:w="1093" w:type="pct"/>
            <w:tcBorders>
              <w:bottom w:val="single" w:sz="4" w:space="0" w:color="auto"/>
            </w:tcBorders>
          </w:tcPr>
          <w:p w:rsidR="004D416D" w:rsidRPr="006D136A" w:rsidRDefault="004D416D" w:rsidP="004D416D">
            <w:pPr>
              <w:keepNext/>
              <w:snapToGrid w:val="0"/>
              <w:spacing w:line="270" w:lineRule="exact"/>
              <w:jc w:val="both"/>
              <w:rPr>
                <w:rFonts w:ascii="微軟正黑體" w:eastAsia="微軟正黑體" w:hAnsi="微軟正黑體" w:cs="Arial"/>
                <w:color w:val="FF0000"/>
                <w:sz w:val="20"/>
                <w:szCs w:val="20"/>
              </w:rPr>
            </w:pPr>
            <w:r w:rsidRPr="006928F1">
              <w:rPr>
                <w:rFonts w:ascii="微軟正黑體" w:eastAsia="微軟正黑體" w:hAnsi="微軟正黑體" w:cs="Arial" w:hint="eastAsia"/>
                <w:sz w:val="20"/>
                <w:szCs w:val="20"/>
              </w:rPr>
              <w:t>大專/</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旅遊</w:t>
            </w:r>
            <w:proofErr w:type="gramStart"/>
            <w:r w:rsidRPr="00B203A5">
              <w:rPr>
                <w:rFonts w:ascii="微軟正黑體" w:eastAsia="微軟正黑體" w:hAnsi="微軟正黑體" w:cs="Arial" w:hint="eastAsia"/>
                <w:sz w:val="20"/>
                <w:szCs w:val="20"/>
              </w:rPr>
              <w:t>觀光細學類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10151</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遊憩、運動和休閒</w:t>
            </w:r>
            <w:proofErr w:type="gramStart"/>
            <w:r w:rsidRPr="00B203A5">
              <w:rPr>
                <w:rFonts w:ascii="微軟正黑體" w:eastAsia="微軟正黑體" w:hAnsi="微軟正黑體" w:cs="Arial" w:hint="eastAsia"/>
                <w:sz w:val="20"/>
                <w:szCs w:val="20"/>
              </w:rPr>
              <w:t>管理細學類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10152</w:t>
            </w:r>
            <w:r w:rsidR="006E0165">
              <w:rPr>
                <w:rFonts w:ascii="微軟正黑體" w:eastAsia="微軟正黑體" w:hAnsi="微軟正黑體" w:cs="Arial" w:hint="eastAsia"/>
                <w:sz w:val="20"/>
                <w:szCs w:val="20"/>
              </w:rPr>
              <w:t>)</w:t>
            </w:r>
          </w:p>
          <w:p w:rsidR="00B203A5" w:rsidRPr="00B203A5"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旅館及</w:t>
            </w:r>
            <w:proofErr w:type="gramStart"/>
            <w:r w:rsidRPr="00B203A5">
              <w:rPr>
                <w:rFonts w:ascii="微軟正黑體" w:eastAsia="微軟正黑體" w:hAnsi="微軟正黑體" w:cs="Arial" w:hint="eastAsia"/>
                <w:sz w:val="20"/>
                <w:szCs w:val="20"/>
              </w:rPr>
              <w:t>餐飲細學類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10131</w:t>
            </w:r>
            <w:r w:rsidR="006E0165">
              <w:rPr>
                <w:rFonts w:ascii="微軟正黑體" w:eastAsia="微軟正黑體" w:hAnsi="微軟正黑體" w:cs="Arial" w:hint="eastAsia"/>
                <w:sz w:val="20"/>
                <w:szCs w:val="20"/>
              </w:rPr>
              <w:t>)</w:t>
            </w:r>
          </w:p>
          <w:p w:rsidR="004D416D" w:rsidRPr="006D136A" w:rsidRDefault="00B203A5" w:rsidP="00B203A5">
            <w:pPr>
              <w:keepNext/>
              <w:snapToGrid w:val="0"/>
              <w:spacing w:line="270" w:lineRule="exact"/>
              <w:rPr>
                <w:rFonts w:ascii="微軟正黑體" w:eastAsia="微軟正黑體" w:hAnsi="微軟正黑體" w:cs="Arial"/>
                <w:sz w:val="20"/>
                <w:szCs w:val="20"/>
              </w:rPr>
            </w:pPr>
            <w:r w:rsidRPr="00B203A5">
              <w:rPr>
                <w:rFonts w:ascii="微軟正黑體" w:eastAsia="微軟正黑體" w:hAnsi="微軟正黑體" w:cs="Arial" w:hint="eastAsia"/>
                <w:sz w:val="20"/>
                <w:szCs w:val="20"/>
              </w:rPr>
              <w:t>資料庫、網路設計及</w:t>
            </w:r>
            <w:proofErr w:type="gramStart"/>
            <w:r w:rsidRPr="00B203A5">
              <w:rPr>
                <w:rFonts w:ascii="微軟正黑體" w:eastAsia="微軟正黑體" w:hAnsi="微軟正黑體" w:cs="Arial" w:hint="eastAsia"/>
                <w:sz w:val="20"/>
                <w:szCs w:val="20"/>
              </w:rPr>
              <w:t>管理細學類</w:t>
            </w:r>
            <w:proofErr w:type="gramEnd"/>
            <w:r w:rsidR="006E0165">
              <w:rPr>
                <w:rFonts w:ascii="微軟正黑體" w:eastAsia="微軟正黑體" w:hAnsi="微軟正黑體" w:cs="Arial" w:hint="eastAsia"/>
                <w:sz w:val="20"/>
                <w:szCs w:val="20"/>
              </w:rPr>
              <w:t>(</w:t>
            </w:r>
            <w:r w:rsidRPr="00B203A5">
              <w:rPr>
                <w:rFonts w:ascii="微軟正黑體" w:eastAsia="微軟正黑體" w:hAnsi="微軟正黑體" w:cs="Arial" w:hint="eastAsia"/>
                <w:sz w:val="20"/>
                <w:szCs w:val="20"/>
              </w:rPr>
              <w:t>06121</w:t>
            </w:r>
            <w:r w:rsidR="006E0165">
              <w:rPr>
                <w:rFonts w:ascii="微軟正黑體" w:eastAsia="微軟正黑體" w:hAnsi="微軟正黑體" w:cs="Arial" w:hint="eastAsia"/>
                <w:sz w:val="20"/>
                <w:szCs w:val="20"/>
              </w:rPr>
              <w:t>)</w:t>
            </w:r>
          </w:p>
        </w:tc>
        <w:tc>
          <w:tcPr>
            <w:tcW w:w="818" w:type="pct"/>
            <w:tcBorders>
              <w:bottom w:val="single" w:sz="4" w:space="0" w:color="auto"/>
            </w:tcBorders>
          </w:tcPr>
          <w:p w:rsidR="006E0165" w:rsidRDefault="00B203A5" w:rsidP="0077381E">
            <w:pPr>
              <w:pStyle w:val="a3"/>
              <w:numPr>
                <w:ilvl w:val="0"/>
                <w:numId w:val="47"/>
              </w:numPr>
              <w:snapToGrid w:val="0"/>
              <w:spacing w:line="264" w:lineRule="exact"/>
              <w:ind w:leftChars="0" w:left="200" w:rightChars="-20" w:right="-48"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細心</w:t>
            </w:r>
          </w:p>
          <w:p w:rsidR="00B203A5" w:rsidRPr="006E0165" w:rsidRDefault="00B203A5" w:rsidP="0077381E">
            <w:pPr>
              <w:pStyle w:val="a3"/>
              <w:numPr>
                <w:ilvl w:val="0"/>
                <w:numId w:val="47"/>
              </w:numPr>
              <w:snapToGrid w:val="0"/>
              <w:spacing w:line="264" w:lineRule="exact"/>
              <w:ind w:leftChars="0" w:left="200" w:rightChars="-20" w:right="-48" w:hangingChars="100" w:hanging="200"/>
              <w:rPr>
                <w:rFonts w:ascii="微軟正黑體" w:eastAsia="微軟正黑體" w:hAnsi="微軟正黑體" w:cs="Arial"/>
                <w:sz w:val="20"/>
                <w:szCs w:val="20"/>
              </w:rPr>
            </w:pPr>
            <w:r w:rsidRPr="006E0165">
              <w:rPr>
                <w:rFonts w:ascii="微軟正黑體" w:eastAsia="微軟正黑體" w:hAnsi="微軟正黑體" w:cs="Arial" w:hint="eastAsia"/>
                <w:sz w:val="20"/>
                <w:szCs w:val="20"/>
              </w:rPr>
              <w:t>專業證照：訂位系統、科威、票務初級</w:t>
            </w:r>
          </w:p>
        </w:tc>
        <w:tc>
          <w:tcPr>
            <w:tcW w:w="205" w:type="pct"/>
            <w:tcBorders>
              <w:bottom w:val="single" w:sz="4" w:space="0" w:color="auto"/>
            </w:tcBorders>
          </w:tcPr>
          <w:p w:rsidR="004D416D" w:rsidRPr="00CC4444" w:rsidRDefault="00B203A5" w:rsidP="004D416D">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05" w:type="pct"/>
            <w:tcBorders>
              <w:bottom w:val="single" w:sz="4" w:space="0" w:color="auto"/>
            </w:tcBorders>
            <w:tcMar>
              <w:left w:w="0" w:type="dxa"/>
              <w:right w:w="0" w:type="dxa"/>
            </w:tcMar>
          </w:tcPr>
          <w:p w:rsidR="004D416D" w:rsidRPr="00CC4444" w:rsidRDefault="004D416D" w:rsidP="004D416D">
            <w:pPr>
              <w:keepNext/>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05" w:type="pct"/>
            <w:tcBorders>
              <w:bottom w:val="single" w:sz="4" w:space="0" w:color="auto"/>
            </w:tcBorders>
          </w:tcPr>
          <w:p w:rsidR="004D416D" w:rsidRPr="00CC4444" w:rsidRDefault="004D416D" w:rsidP="004D416D">
            <w:pPr>
              <w:keepNext/>
              <w:snapToGrid w:val="0"/>
              <w:spacing w:line="270" w:lineRule="exact"/>
              <w:ind w:leftChars="-9" w:left="-22" w:rightChars="-5" w:right="-12"/>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23" w:type="pct"/>
            <w:tcBorders>
              <w:bottom w:val="single" w:sz="4" w:space="0" w:color="auto"/>
            </w:tcBorders>
          </w:tcPr>
          <w:p w:rsidR="00B203A5" w:rsidRPr="0030302F" w:rsidRDefault="00B203A5" w:rsidP="0077381E">
            <w:pPr>
              <w:pStyle w:val="a3"/>
              <w:numPr>
                <w:ilvl w:val="0"/>
                <w:numId w:val="49"/>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30302F">
              <w:rPr>
                <w:rFonts w:ascii="微軟正黑體" w:eastAsia="微軟正黑體" w:hAnsi="微軟正黑體" w:cs="Arial" w:hint="eastAsia"/>
                <w:color w:val="000000" w:themeColor="text1"/>
                <w:sz w:val="20"/>
                <w:szCs w:val="20"/>
              </w:rPr>
              <w:t>在職人員技能或素質不符</w:t>
            </w:r>
          </w:p>
          <w:p w:rsidR="004D416D" w:rsidRPr="00F83B38" w:rsidRDefault="00B203A5" w:rsidP="0077381E">
            <w:pPr>
              <w:pStyle w:val="a3"/>
              <w:numPr>
                <w:ilvl w:val="0"/>
                <w:numId w:val="49"/>
              </w:numPr>
              <w:snapToGrid w:val="0"/>
              <w:spacing w:line="264" w:lineRule="exact"/>
              <w:ind w:leftChars="0" w:left="200" w:rightChars="-20" w:right="-48" w:hangingChars="100" w:hanging="200"/>
              <w:rPr>
                <w:rFonts w:ascii="微軟正黑體" w:eastAsia="微軟正黑體" w:hAnsi="微軟正黑體" w:cs="Arial"/>
                <w:color w:val="000000" w:themeColor="text1"/>
                <w:sz w:val="20"/>
                <w:szCs w:val="20"/>
              </w:rPr>
            </w:pPr>
            <w:r w:rsidRPr="00154D72">
              <w:rPr>
                <w:rFonts w:ascii="微軟正黑體" w:eastAsia="微軟正黑體" w:hAnsi="微軟正黑體" w:cs="Arial" w:hint="eastAsia"/>
                <w:color w:val="000000" w:themeColor="text1"/>
                <w:sz w:val="20"/>
                <w:szCs w:val="20"/>
              </w:rPr>
              <w:t>勞資雙方職</w:t>
            </w:r>
            <w:proofErr w:type="gramStart"/>
            <w:r w:rsidRPr="00154D72">
              <w:rPr>
                <w:rFonts w:ascii="微軟正黑體" w:eastAsia="微軟正黑體" w:hAnsi="微軟正黑體" w:cs="Arial" w:hint="eastAsia"/>
                <w:color w:val="000000" w:themeColor="text1"/>
                <w:sz w:val="20"/>
                <w:szCs w:val="20"/>
              </w:rPr>
              <w:t>涯</w:t>
            </w:r>
            <w:proofErr w:type="gramEnd"/>
            <w:r w:rsidRPr="00154D72">
              <w:rPr>
                <w:rFonts w:ascii="微軟正黑體" w:eastAsia="微軟正黑體" w:hAnsi="微軟正黑體" w:cs="Arial" w:hint="eastAsia"/>
                <w:color w:val="000000" w:themeColor="text1"/>
                <w:sz w:val="20"/>
                <w:szCs w:val="20"/>
              </w:rPr>
              <w:t>規劃不同</w:t>
            </w:r>
          </w:p>
        </w:tc>
        <w:tc>
          <w:tcPr>
            <w:tcW w:w="206" w:type="pct"/>
            <w:tcBorders>
              <w:bottom w:val="single" w:sz="4" w:space="0" w:color="auto"/>
            </w:tcBorders>
          </w:tcPr>
          <w:p w:rsidR="004D416D" w:rsidRPr="00656636" w:rsidRDefault="009862A5" w:rsidP="004D416D">
            <w:pPr>
              <w:snapToGrid w:val="0"/>
              <w:spacing w:line="264" w:lineRule="exact"/>
              <w:ind w:leftChars="-20" w:left="-48" w:rightChars="-20" w:right="-48"/>
              <w:jc w:val="center"/>
              <w:rPr>
                <w:rFonts w:ascii="微軟正黑體" w:eastAsia="微軟正黑體" w:hAnsi="微軟正黑體" w:cs="新細明體"/>
                <w:color w:val="000000" w:themeColor="text1"/>
                <w:kern w:val="0"/>
                <w:sz w:val="20"/>
                <w:szCs w:val="20"/>
                <w:u w:val="single"/>
              </w:rPr>
            </w:pPr>
            <w:r>
              <w:rPr>
                <w:rFonts w:ascii="微軟正黑體" w:eastAsia="微軟正黑體" w:hAnsi="微軟正黑體" w:cs="新細明體" w:hint="eastAsia"/>
                <w:color w:val="000000" w:themeColor="text1"/>
                <w:kern w:val="0"/>
                <w:sz w:val="20"/>
                <w:szCs w:val="20"/>
                <w:u w:val="single"/>
              </w:rPr>
              <w:t>3</w:t>
            </w:r>
          </w:p>
        </w:tc>
      </w:tr>
    </w:tbl>
    <w:p w:rsidR="006B7AFA" w:rsidRDefault="008D189A" w:rsidP="006B7AFA">
      <w:pPr>
        <w:keepNext/>
        <w:snapToGrid w:val="0"/>
        <w:spacing w:line="250" w:lineRule="exact"/>
        <w:ind w:leftChars="-225" w:left="1161" w:hanging="1701"/>
        <w:jc w:val="both"/>
        <w:rPr>
          <w:rFonts w:ascii="微軟正黑體" w:eastAsia="微軟正黑體" w:hAnsi="微軟正黑體"/>
          <w:sz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w:t>
      </w:r>
      <w:r w:rsidR="006B7AFA">
        <w:rPr>
          <w:rFonts w:ascii="微軟正黑體" w:eastAsia="微軟正黑體" w:hAnsi="微軟正黑體" w:hint="eastAsia"/>
          <w:sz w:val="18"/>
          <w:szCs w:val="18"/>
        </w:rPr>
        <w:t>1.上表代碼依據教育部</w:t>
      </w:r>
      <w:r w:rsidR="006B7AFA">
        <w:rPr>
          <w:rFonts w:ascii="微軟正黑體" w:eastAsia="微軟正黑體" w:hAnsi="微軟正黑體" w:hint="eastAsia"/>
          <w:kern w:val="0"/>
          <w:sz w:val="18"/>
          <w:szCs w:val="18"/>
        </w:rPr>
        <w:t>106年第5次修訂「學科標準分類」填列。</w:t>
      </w:r>
    </w:p>
    <w:p w:rsidR="006B7AFA" w:rsidRDefault="006B7AFA" w:rsidP="006B7AFA">
      <w:pPr>
        <w:keepNext/>
        <w:snapToGrid w:val="0"/>
        <w:spacing w:line="250" w:lineRule="exact"/>
        <w:ind w:leftChars="-225" w:left="27" w:hanging="567"/>
        <w:jc w:val="both"/>
        <w:rPr>
          <w:rFonts w:ascii="微軟正黑體" w:eastAsia="微軟正黑體" w:hAnsi="微軟正黑體"/>
          <w:sz w:val="18"/>
          <w:szCs w:val="18"/>
        </w:rPr>
      </w:pPr>
      <w:r>
        <w:rPr>
          <w:rFonts w:ascii="微軟正黑體" w:eastAsia="微軟正黑體" w:hAnsi="微軟正黑體" w:hint="eastAsia"/>
          <w:sz w:val="18"/>
        </w:rPr>
        <w:t xml:space="preserve">　</w:t>
      </w:r>
      <w:r>
        <w:rPr>
          <w:rFonts w:ascii="微軟正黑體" w:eastAsia="微軟正黑體" w:hAnsi="微軟正黑體" w:hint="eastAsia"/>
          <w:sz w:val="18"/>
          <w:szCs w:val="18"/>
        </w:rPr>
        <w:t xml:space="preserve">　2.本表基本學歷分為高中以下、大專、碩士以上；工作年資分為無經驗、2年以下、2-5年、5年以上。</w:t>
      </w:r>
    </w:p>
    <w:p w:rsidR="00ED402D" w:rsidRDefault="006B7AFA" w:rsidP="006B7AFA">
      <w:pPr>
        <w:keepNext/>
        <w:snapToGrid w:val="0"/>
        <w:spacing w:line="250" w:lineRule="exact"/>
        <w:ind w:leftChars="-225" w:left="-27" w:hangingChars="285" w:hanging="513"/>
        <w:jc w:val="both"/>
        <w:rPr>
          <w:rFonts w:ascii="微軟正黑體" w:eastAsia="微軟正黑體" w:hAnsi="微軟正黑體"/>
          <w:sz w:val="18"/>
        </w:rPr>
      </w:pPr>
      <w:r>
        <w:rPr>
          <w:rFonts w:ascii="微軟正黑體" w:eastAsia="微軟正黑體" w:hAnsi="微軟正黑體" w:hint="eastAsia"/>
          <w:kern w:val="0"/>
          <w:sz w:val="18"/>
          <w:szCs w:val="18"/>
        </w:rPr>
        <w:t xml:space="preserve">　　</w:t>
      </w:r>
      <w:r>
        <w:rPr>
          <w:rFonts w:ascii="微軟正黑體" w:eastAsia="微軟正黑體" w:hAnsi="微軟正黑體" w:hint="eastAsia"/>
          <w:kern w:val="0"/>
          <w:sz w:val="18"/>
        </w:rPr>
        <w:t>3.職能基準級別依據勞動部勞動力發展署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rsidR="008D189A" w:rsidRPr="00CC4444" w:rsidRDefault="008D189A" w:rsidP="00ED402D">
      <w:pPr>
        <w:keepNext/>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sidR="00274EB7" w:rsidRPr="005912BD">
        <w:rPr>
          <w:rFonts w:ascii="微軟正黑體" w:eastAsia="微軟正黑體" w:hAnsi="微軟正黑體" w:hint="eastAsia"/>
          <w:sz w:val="18"/>
          <w:szCs w:val="18"/>
        </w:rPr>
        <w:t>交通部觀光局</w:t>
      </w:r>
      <w:r w:rsidR="00D603D6">
        <w:rPr>
          <w:rFonts w:ascii="微軟正黑體" w:eastAsia="微軟正黑體" w:hAnsi="微軟正黑體" w:hint="eastAsia"/>
          <w:sz w:val="18"/>
          <w:szCs w:val="18"/>
        </w:rPr>
        <w:t>（</w:t>
      </w:r>
      <w:r w:rsidR="00274EB7" w:rsidRPr="005912BD">
        <w:rPr>
          <w:rFonts w:ascii="微軟正黑體" w:eastAsia="微軟正黑體" w:hAnsi="微軟正黑體" w:hint="eastAsia"/>
          <w:sz w:val="18"/>
          <w:szCs w:val="18"/>
        </w:rPr>
        <w:t>20</w:t>
      </w:r>
      <w:r w:rsidR="00ED402D">
        <w:rPr>
          <w:rFonts w:ascii="微軟正黑體" w:eastAsia="微軟正黑體" w:hAnsi="微軟正黑體" w:hint="eastAsia"/>
          <w:sz w:val="18"/>
          <w:szCs w:val="18"/>
        </w:rPr>
        <w:t>20</w:t>
      </w:r>
      <w:r w:rsidR="00D603D6">
        <w:rPr>
          <w:rFonts w:ascii="微軟正黑體" w:eastAsia="微軟正黑體" w:hAnsi="微軟正黑體" w:hint="eastAsia"/>
          <w:sz w:val="18"/>
          <w:szCs w:val="18"/>
        </w:rPr>
        <w:t>）</w:t>
      </w:r>
      <w:r w:rsidRPr="00CC4444">
        <w:rPr>
          <w:rFonts w:ascii="微軟正黑體" w:eastAsia="微軟正黑體" w:hAnsi="微軟正黑體" w:hint="eastAsia"/>
          <w:sz w:val="18"/>
          <w:szCs w:val="18"/>
        </w:rPr>
        <w:t>。</w:t>
      </w:r>
    </w:p>
    <w:p w:rsidR="008D189A" w:rsidRPr="00CC4444" w:rsidRDefault="008D189A" w:rsidP="008D189A">
      <w:pPr>
        <w:pStyle w:val="aff3"/>
      </w:pPr>
      <w:r w:rsidRPr="00CC4444">
        <w:rPr>
          <w:rFonts w:hint="eastAsia"/>
        </w:rPr>
        <w:t>五、</w:t>
      </w:r>
      <w:r w:rsidR="005D6AE7">
        <w:rPr>
          <w:rFonts w:hint="eastAsia"/>
        </w:rPr>
        <w:t>跨部會人才協商議題</w:t>
      </w:r>
    </w:p>
    <w:p w:rsidR="008D189A" w:rsidRDefault="008D189A" w:rsidP="008D189A">
      <w:pPr>
        <w:pStyle w:val="af3"/>
        <w:snapToGrid w:val="0"/>
        <w:spacing w:beforeLines="30" w:before="108" w:afterLines="0" w:line="440" w:lineRule="exact"/>
        <w:ind w:firstLine="520"/>
        <w:rPr>
          <w:rFonts w:ascii="微軟正黑體" w:eastAsia="微軟正黑體" w:hAnsi="微軟正黑體"/>
          <w:sz w:val="26"/>
          <w:szCs w:val="26"/>
        </w:rPr>
      </w:pPr>
      <w:r w:rsidRPr="008D189A">
        <w:rPr>
          <w:rFonts w:ascii="微軟正黑體" w:eastAsia="微軟正黑體" w:hAnsi="微軟正黑體" w:hint="eastAsia"/>
          <w:sz w:val="26"/>
          <w:szCs w:val="26"/>
        </w:rPr>
        <w:t>以下為業管機關就其調查結果，</w:t>
      </w:r>
      <w:proofErr w:type="gramStart"/>
      <w:r w:rsidR="005D6AE7">
        <w:rPr>
          <w:rFonts w:ascii="微軟正黑體" w:eastAsia="微軟正黑體" w:hAnsi="微軟正黑體" w:hint="eastAsia"/>
          <w:sz w:val="26"/>
          <w:szCs w:val="26"/>
        </w:rPr>
        <w:t>所綜整</w:t>
      </w:r>
      <w:proofErr w:type="gramEnd"/>
      <w:r w:rsidR="005D6AE7">
        <w:rPr>
          <w:rFonts w:ascii="微軟正黑體" w:eastAsia="微軟正黑體" w:hAnsi="微軟正黑體" w:hint="eastAsia"/>
          <w:sz w:val="26"/>
          <w:szCs w:val="26"/>
        </w:rPr>
        <w:t>出需跨部會協商解決之人才問題</w:t>
      </w:r>
      <w:r w:rsidRPr="008D189A">
        <w:rPr>
          <w:rFonts w:ascii="微軟正黑體" w:eastAsia="微軟正黑體" w:hAnsi="微軟正黑體" w:hint="eastAsia"/>
          <w:sz w:val="26"/>
          <w:szCs w:val="26"/>
        </w:rPr>
        <w:t>。</w:t>
      </w:r>
    </w:p>
    <w:tbl>
      <w:tblPr>
        <w:tblStyle w:val="a5"/>
        <w:tblW w:w="4966" w:type="pct"/>
        <w:jc w:val="center"/>
        <w:tblInd w:w="750" w:type="dxa"/>
        <w:tblLayout w:type="fixed"/>
        <w:tblCellMar>
          <w:left w:w="57" w:type="dxa"/>
          <w:right w:w="57" w:type="dxa"/>
        </w:tblCellMar>
        <w:tblLook w:val="04A0" w:firstRow="1" w:lastRow="0" w:firstColumn="1" w:lastColumn="0" w:noHBand="0" w:noVBand="1"/>
      </w:tblPr>
      <w:tblGrid>
        <w:gridCol w:w="7938"/>
        <w:gridCol w:w="1184"/>
      </w:tblGrid>
      <w:tr w:rsidR="005D6AE7" w:rsidRPr="005E2FD2" w:rsidTr="00D93FB9">
        <w:trPr>
          <w:jc w:val="center"/>
        </w:trPr>
        <w:tc>
          <w:tcPr>
            <w:tcW w:w="7938" w:type="dxa"/>
            <w:tcBorders>
              <w:top w:val="single" w:sz="4" w:space="0" w:color="auto"/>
              <w:left w:val="single" w:sz="4" w:space="0" w:color="auto"/>
              <w:bottom w:val="single" w:sz="4" w:space="0" w:color="auto"/>
              <w:right w:val="single" w:sz="4" w:space="0" w:color="auto"/>
            </w:tcBorders>
            <w:shd w:val="clear" w:color="auto" w:fill="FFE697"/>
            <w:vAlign w:val="center"/>
            <w:hideMark/>
          </w:tcPr>
          <w:p w:rsidR="005D6AE7" w:rsidRDefault="005D6AE7">
            <w:pPr>
              <w:snapToGrid w:val="0"/>
              <w:spacing w:line="270" w:lineRule="exact"/>
              <w:jc w:val="center"/>
              <w:rPr>
                <w:rFonts w:eastAsia="微軟正黑體"/>
                <w:b/>
                <w:sz w:val="20"/>
                <w:szCs w:val="20"/>
              </w:rPr>
            </w:pPr>
            <w:r>
              <w:rPr>
                <w:rFonts w:eastAsia="微軟正黑體" w:hint="eastAsia"/>
                <w:b/>
                <w:sz w:val="20"/>
                <w:szCs w:val="20"/>
              </w:rPr>
              <w:t>需跨部會協商解決之人才問題</w:t>
            </w:r>
          </w:p>
        </w:tc>
        <w:tc>
          <w:tcPr>
            <w:tcW w:w="1184" w:type="dxa"/>
            <w:tcBorders>
              <w:top w:val="single" w:sz="4" w:space="0" w:color="auto"/>
              <w:left w:val="single" w:sz="4" w:space="0" w:color="auto"/>
              <w:bottom w:val="single" w:sz="4" w:space="0" w:color="auto"/>
              <w:right w:val="single" w:sz="4" w:space="0" w:color="auto"/>
            </w:tcBorders>
            <w:shd w:val="clear" w:color="auto" w:fill="FFE697"/>
            <w:vAlign w:val="center"/>
            <w:hideMark/>
          </w:tcPr>
          <w:p w:rsidR="005D6AE7" w:rsidRDefault="005D6AE7">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EA2F3B" w:rsidRPr="005E2FD2" w:rsidTr="00D93FB9">
        <w:trPr>
          <w:jc w:val="center"/>
        </w:trPr>
        <w:tc>
          <w:tcPr>
            <w:tcW w:w="7938" w:type="dxa"/>
            <w:tcBorders>
              <w:top w:val="single" w:sz="4" w:space="0" w:color="auto"/>
              <w:left w:val="single" w:sz="4" w:space="0" w:color="auto"/>
              <w:bottom w:val="single" w:sz="4" w:space="0" w:color="auto"/>
              <w:right w:val="single" w:sz="4" w:space="0" w:color="auto"/>
            </w:tcBorders>
          </w:tcPr>
          <w:p w:rsidR="00320859" w:rsidRPr="00320859" w:rsidRDefault="00D93FB9" w:rsidP="005D6AE7">
            <w:pPr>
              <w:pStyle w:val="a3"/>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產業環境變化極快，現有學校教育之課程架構以及課程開設學分規範(如課程架構調整、課程學分時數要求)</w:t>
            </w:r>
            <w:r w:rsidR="005D6AE7" w:rsidRPr="005D6AE7">
              <w:rPr>
                <w:rFonts w:ascii="微軟正黑體" w:eastAsia="微軟正黑體" w:hAnsi="微軟正黑體" w:hint="eastAsia"/>
                <w:sz w:val="20"/>
                <w:szCs w:val="20"/>
              </w:rPr>
              <w:t>等措施，或已無法因應產業環境變動而與實務產生差距。目前多數學</w:t>
            </w:r>
            <w:r w:rsidR="005D6AE7" w:rsidRPr="00512093">
              <w:rPr>
                <w:rFonts w:ascii="微軟正黑體" w:eastAsia="微軟正黑體" w:hAnsi="微軟正黑體" w:hint="eastAsia"/>
                <w:sz w:val="20"/>
                <w:szCs w:val="20"/>
              </w:rPr>
              <w:t>校</w:t>
            </w:r>
            <w:r w:rsidR="002B43E7" w:rsidRPr="00512093">
              <w:rPr>
                <w:rFonts w:ascii="微軟正黑體" w:eastAsia="微軟正黑體" w:hAnsi="微軟正黑體" w:hint="eastAsia"/>
                <w:sz w:val="20"/>
                <w:szCs w:val="20"/>
              </w:rPr>
              <w:t>已</w:t>
            </w:r>
            <w:r w:rsidR="005D6AE7" w:rsidRPr="005D6AE7">
              <w:rPr>
                <w:rFonts w:ascii="微軟正黑體" w:eastAsia="微軟正黑體" w:hAnsi="微軟正黑體" w:hint="eastAsia"/>
                <w:sz w:val="20"/>
                <w:szCs w:val="20"/>
              </w:rPr>
              <w:t>引入</w:t>
            </w:r>
            <w:r w:rsidR="002B43E7" w:rsidRPr="00512093">
              <w:rPr>
                <w:rFonts w:ascii="微軟正黑體" w:eastAsia="微軟正黑體" w:hAnsi="微軟正黑體" w:hint="eastAsia"/>
                <w:sz w:val="20"/>
                <w:szCs w:val="20"/>
              </w:rPr>
              <w:t>微</w:t>
            </w:r>
            <w:r w:rsidR="005D6AE7" w:rsidRPr="005D6AE7">
              <w:rPr>
                <w:rFonts w:ascii="微軟正黑體" w:eastAsia="微軟正黑體" w:hAnsi="微軟正黑體" w:hint="eastAsia"/>
                <w:sz w:val="20"/>
                <w:szCs w:val="20"/>
              </w:rPr>
              <w:t>學分</w:t>
            </w:r>
            <w:r w:rsidR="002B43E7">
              <w:rPr>
                <w:rFonts w:ascii="微軟正黑體" w:eastAsia="微軟正黑體" w:hAnsi="微軟正黑體" w:hint="eastAsia"/>
                <w:sz w:val="20"/>
                <w:szCs w:val="20"/>
              </w:rPr>
              <w:t>的</w:t>
            </w:r>
            <w:r w:rsidR="005D6AE7" w:rsidRPr="005D6AE7">
              <w:rPr>
                <w:rFonts w:ascii="微軟正黑體" w:eastAsia="微軟正黑體" w:hAnsi="微軟正黑體" w:hint="eastAsia"/>
                <w:sz w:val="20"/>
                <w:szCs w:val="20"/>
              </w:rPr>
              <w:t>概念，以因應環境趨勢快速變化及產業多元人才需求</w:t>
            </w:r>
            <w:r w:rsidR="002B43E7" w:rsidRPr="00512093">
              <w:rPr>
                <w:rFonts w:ascii="微軟正黑體" w:eastAsia="微軟正黑體" w:hAnsi="微軟正黑體" w:hint="eastAsia"/>
                <w:sz w:val="20"/>
                <w:szCs w:val="20"/>
              </w:rPr>
              <w:t>，</w:t>
            </w:r>
            <w:r w:rsidR="005D6AE7" w:rsidRPr="00512093">
              <w:rPr>
                <w:rFonts w:ascii="微軟正黑體" w:eastAsia="微軟正黑體" w:hAnsi="微軟正黑體" w:hint="eastAsia"/>
                <w:sz w:val="20"/>
                <w:szCs w:val="20"/>
              </w:rPr>
              <w:t>進行淺盤</w:t>
            </w:r>
            <w:r w:rsidR="002B43E7" w:rsidRPr="00512093">
              <w:rPr>
                <w:rFonts w:ascii="微軟正黑體" w:eastAsia="微軟正黑體" w:hAnsi="微軟正黑體" w:hint="eastAsia"/>
                <w:sz w:val="20"/>
                <w:szCs w:val="20"/>
              </w:rPr>
              <w:t>式</w:t>
            </w:r>
            <w:r w:rsidR="005D6AE7" w:rsidRPr="00512093">
              <w:rPr>
                <w:rFonts w:ascii="微軟正黑體" w:eastAsia="微軟正黑體" w:hAnsi="微軟正黑體" w:hint="eastAsia"/>
                <w:sz w:val="20"/>
                <w:szCs w:val="20"/>
              </w:rPr>
              <w:t>知</w:t>
            </w:r>
            <w:r w:rsidR="005D6AE7" w:rsidRPr="005D6AE7">
              <w:rPr>
                <w:rFonts w:ascii="微軟正黑體" w:eastAsia="微軟正黑體" w:hAnsi="微軟正黑體" w:hint="eastAsia"/>
                <w:sz w:val="20"/>
                <w:szCs w:val="20"/>
              </w:rPr>
              <w:t>識提供。故建議</w:t>
            </w:r>
            <w:r w:rsidR="005D6AE7">
              <w:rPr>
                <w:rFonts w:ascii="微軟正黑體" w:eastAsia="微軟正黑體" w:hAnsi="微軟正黑體" w:hint="eastAsia"/>
                <w:sz w:val="20"/>
                <w:szCs w:val="20"/>
              </w:rPr>
              <w:t>與教育部協商輔導大專校院建立微學分開設機制，協助縮減產學間落差</w:t>
            </w:r>
            <w:r w:rsidR="006C3BEF">
              <w:rPr>
                <w:rFonts w:ascii="微軟正黑體" w:eastAsia="微軟正黑體" w:hAnsi="微軟正黑體" w:hint="eastAsia"/>
                <w:sz w:val="20"/>
                <w:szCs w:val="20"/>
              </w:rPr>
              <w:t>。</w:t>
            </w:r>
          </w:p>
        </w:tc>
        <w:tc>
          <w:tcPr>
            <w:tcW w:w="1184" w:type="dxa"/>
            <w:tcBorders>
              <w:top w:val="single" w:sz="4" w:space="0" w:color="auto"/>
              <w:left w:val="single" w:sz="4" w:space="0" w:color="auto"/>
              <w:bottom w:val="single" w:sz="4" w:space="0" w:color="auto"/>
              <w:right w:val="single" w:sz="4" w:space="0" w:color="auto"/>
            </w:tcBorders>
          </w:tcPr>
          <w:p w:rsidR="00320859" w:rsidRPr="00320859" w:rsidRDefault="005D6AE7" w:rsidP="005D6AE7">
            <w:pPr>
              <w:pStyle w:val="a3"/>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教育部</w:t>
            </w:r>
          </w:p>
        </w:tc>
      </w:tr>
      <w:tr w:rsidR="00EA2F3B" w:rsidRPr="005E2FD2" w:rsidTr="00D93FB9">
        <w:trPr>
          <w:trHeight w:val="139"/>
          <w:jc w:val="center"/>
        </w:trPr>
        <w:tc>
          <w:tcPr>
            <w:tcW w:w="7938" w:type="dxa"/>
            <w:tcBorders>
              <w:top w:val="single" w:sz="4" w:space="0" w:color="auto"/>
              <w:left w:val="single" w:sz="4" w:space="0" w:color="auto"/>
              <w:bottom w:val="single" w:sz="4" w:space="0" w:color="auto"/>
              <w:right w:val="single" w:sz="4" w:space="0" w:color="auto"/>
            </w:tcBorders>
          </w:tcPr>
          <w:p w:rsidR="00320859" w:rsidRPr="00320859" w:rsidRDefault="00512093" w:rsidP="005D6AE7">
            <w:pPr>
              <w:pStyle w:val="a3"/>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許多中小型業者需要職能的斜</w:t>
            </w:r>
            <w:proofErr w:type="gramStart"/>
            <w:r>
              <w:rPr>
                <w:rFonts w:ascii="微軟正黑體" w:eastAsia="微軟正黑體" w:hAnsi="微軟正黑體" w:hint="eastAsia"/>
                <w:sz w:val="20"/>
                <w:szCs w:val="20"/>
              </w:rPr>
              <w:t>槓</w:t>
            </w:r>
            <w:proofErr w:type="gramEnd"/>
            <w:r>
              <w:rPr>
                <w:rFonts w:ascii="微軟正黑體" w:eastAsia="微軟正黑體" w:hAnsi="微軟正黑體" w:hint="eastAsia"/>
                <w:sz w:val="20"/>
                <w:szCs w:val="20"/>
              </w:rPr>
              <w:t>人才，學校</w:t>
            </w:r>
            <w:r w:rsidR="005D6AE7" w:rsidRPr="005D6AE7">
              <w:rPr>
                <w:rFonts w:ascii="微軟正黑體" w:eastAsia="微軟正黑體" w:hAnsi="微軟正黑體" w:hint="eastAsia"/>
                <w:sz w:val="20"/>
                <w:szCs w:val="20"/>
              </w:rPr>
              <w:t>應可考量跨學院開設各類學程，以利觀光科系學生具備多項職能，亦利於其他科系學生瞭解觀光產業及其基本作業，進而產生興趣。故建議與教育部協商促進大專校院開設跨領域課程，豐富觀光相</w:t>
            </w:r>
            <w:r w:rsidR="005D6AE7">
              <w:rPr>
                <w:rFonts w:ascii="微軟正黑體" w:eastAsia="微軟正黑體" w:hAnsi="微軟正黑體" w:hint="eastAsia"/>
                <w:sz w:val="20"/>
                <w:szCs w:val="20"/>
              </w:rPr>
              <w:t>關科系學生職能</w:t>
            </w:r>
            <w:r w:rsidR="006C3BEF">
              <w:rPr>
                <w:rFonts w:ascii="微軟正黑體" w:eastAsia="微軟正黑體" w:hAnsi="微軟正黑體" w:hint="eastAsia"/>
                <w:sz w:val="20"/>
                <w:szCs w:val="20"/>
              </w:rPr>
              <w:t>。</w:t>
            </w:r>
          </w:p>
        </w:tc>
        <w:tc>
          <w:tcPr>
            <w:tcW w:w="1184" w:type="dxa"/>
            <w:tcBorders>
              <w:top w:val="single" w:sz="4" w:space="0" w:color="auto"/>
              <w:left w:val="single" w:sz="4" w:space="0" w:color="auto"/>
              <w:bottom w:val="single" w:sz="4" w:space="0" w:color="auto"/>
              <w:right w:val="single" w:sz="4" w:space="0" w:color="auto"/>
            </w:tcBorders>
          </w:tcPr>
          <w:p w:rsidR="00EA2F3B" w:rsidRPr="00FB7DDC" w:rsidRDefault="005D6AE7" w:rsidP="005D6AE7">
            <w:pPr>
              <w:pStyle w:val="a3"/>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教育部</w:t>
            </w:r>
          </w:p>
        </w:tc>
      </w:tr>
    </w:tbl>
    <w:p w:rsidR="008D189A" w:rsidRPr="00CC4444" w:rsidRDefault="008D189A" w:rsidP="00D93FB9">
      <w:pPr>
        <w:snapToGrid w:val="0"/>
        <w:spacing w:line="250" w:lineRule="exact"/>
        <w:ind w:left="1276" w:hangingChars="709" w:hanging="1276"/>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00D06002" w:rsidRPr="005912BD">
        <w:rPr>
          <w:rFonts w:ascii="微軟正黑體" w:eastAsia="微軟正黑體" w:hAnsi="微軟正黑體" w:hint="eastAsia"/>
          <w:sz w:val="18"/>
          <w:szCs w:val="18"/>
        </w:rPr>
        <w:t>交通部觀光局</w:t>
      </w:r>
      <w:r w:rsidR="00D603D6">
        <w:rPr>
          <w:rFonts w:ascii="微軟正黑體" w:eastAsia="微軟正黑體" w:hAnsi="微軟正黑體" w:hint="eastAsia"/>
          <w:sz w:val="18"/>
          <w:szCs w:val="18"/>
        </w:rPr>
        <w:t>（</w:t>
      </w:r>
      <w:r w:rsidR="00D06002" w:rsidRPr="005912BD">
        <w:rPr>
          <w:rFonts w:ascii="微軟正黑體" w:eastAsia="微軟正黑體" w:hAnsi="微軟正黑體" w:hint="eastAsia"/>
          <w:sz w:val="18"/>
          <w:szCs w:val="18"/>
        </w:rPr>
        <w:t>20</w:t>
      </w:r>
      <w:r w:rsidR="00ED402D">
        <w:rPr>
          <w:rFonts w:ascii="微軟正黑體" w:eastAsia="微軟正黑體" w:hAnsi="微軟正黑體" w:hint="eastAsia"/>
          <w:sz w:val="18"/>
          <w:szCs w:val="18"/>
        </w:rPr>
        <w:t>20</w:t>
      </w:r>
      <w:r w:rsidR="00D603D6">
        <w:rPr>
          <w:rFonts w:ascii="微軟正黑體" w:eastAsia="微軟正黑體" w:hAnsi="微軟正黑體" w:hint="eastAsia"/>
          <w:sz w:val="18"/>
          <w:szCs w:val="18"/>
        </w:rPr>
        <w:t>）</w:t>
      </w:r>
      <w:r w:rsidR="00D06002" w:rsidRPr="005912BD">
        <w:rPr>
          <w:rFonts w:ascii="微軟正黑體" w:eastAsia="微軟正黑體" w:hAnsi="微軟正黑體" w:hint="eastAsia"/>
          <w:sz w:val="18"/>
          <w:szCs w:val="18"/>
        </w:rPr>
        <w:t>。</w:t>
      </w:r>
    </w:p>
    <w:sectPr w:rsidR="008D189A" w:rsidRPr="00CC4444"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64" w:rsidRDefault="00511164" w:rsidP="007E6AF3">
      <w:r>
        <w:separator/>
      </w:r>
    </w:p>
  </w:endnote>
  <w:endnote w:type="continuationSeparator" w:id="0">
    <w:p w:rsidR="00511164" w:rsidRDefault="00511164"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511164" w:rsidRDefault="00511164">
        <w:pPr>
          <w:pStyle w:val="a8"/>
          <w:jc w:val="center"/>
        </w:pPr>
        <w:r>
          <w:fldChar w:fldCharType="begin"/>
        </w:r>
        <w:r>
          <w:instrText>PAGE   \* MERGEFORMAT</w:instrText>
        </w:r>
        <w:r>
          <w:fldChar w:fldCharType="separate"/>
        </w:r>
        <w:r w:rsidR="00D21B2A" w:rsidRPr="00D21B2A">
          <w:rPr>
            <w:noProof/>
            <w:lang w:val="zh-TW"/>
          </w:rPr>
          <w:t>1</w:t>
        </w:r>
        <w:r>
          <w:fldChar w:fldCharType="end"/>
        </w:r>
      </w:p>
    </w:sdtContent>
  </w:sdt>
  <w:p w:rsidR="00511164" w:rsidRDefault="005111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64" w:rsidRDefault="00511164" w:rsidP="007E6AF3">
      <w:r>
        <w:separator/>
      </w:r>
    </w:p>
  </w:footnote>
  <w:footnote w:type="continuationSeparator" w:id="0">
    <w:p w:rsidR="00511164" w:rsidRDefault="00511164" w:rsidP="007E6AF3">
      <w:r>
        <w:continuationSeparator/>
      </w:r>
    </w:p>
  </w:footnote>
  <w:footnote w:id="1">
    <w:p w:rsidR="00511164" w:rsidRPr="00EE28B3" w:rsidRDefault="00511164" w:rsidP="00EE28B3">
      <w:pPr>
        <w:pStyle w:val="ac"/>
        <w:spacing w:line="300" w:lineRule="exact"/>
        <w:ind w:left="80" w:hangingChars="40" w:hanging="80"/>
        <w:rPr>
          <w:rFonts w:ascii="微軟正黑體" w:eastAsia="微軟正黑體" w:hAnsi="微軟正黑體"/>
        </w:rPr>
      </w:pPr>
      <w:r w:rsidRPr="00EE28B3">
        <w:rPr>
          <w:rStyle w:val="ae"/>
          <w:rFonts w:ascii="微軟正黑體" w:eastAsia="微軟正黑體" w:hAnsi="微軟正黑體"/>
        </w:rPr>
        <w:footnoteRef/>
      </w:r>
      <w:r w:rsidRPr="00EE28B3">
        <w:rPr>
          <w:rFonts w:ascii="微軟正黑體" w:eastAsia="微軟正黑體" w:hAnsi="微軟正黑體" w:hint="eastAsia"/>
          <w:kern w:val="0"/>
        </w:rPr>
        <w:t>由於各重點產業調查成果相關資料係於109年12月提報本會，故各重點產業報告書所載之產業調查範疇，係參考主計總處105年第10次修訂「行業標準分類」。其中，與本產業相關之「旅行及其他相關服務業</w:t>
      </w:r>
      <w:r>
        <w:rPr>
          <w:rFonts w:ascii="微軟正黑體" w:eastAsia="微軟正黑體" w:hAnsi="微軟正黑體" w:hint="eastAsia"/>
          <w:kern w:val="0"/>
        </w:rPr>
        <w:t>（原</w:t>
      </w:r>
      <w:r w:rsidRPr="00EE28B3">
        <w:rPr>
          <w:rFonts w:ascii="微軟正黑體" w:eastAsia="微軟正黑體" w:hAnsi="微軟正黑體" w:hint="eastAsia"/>
          <w:kern w:val="0"/>
        </w:rPr>
        <w:t>旅行及相關服務業</w:t>
      </w:r>
      <w:r>
        <w:rPr>
          <w:rFonts w:ascii="微軟正黑體" w:eastAsia="微軟正黑體" w:hAnsi="微軟正黑體" w:hint="eastAsia"/>
          <w:kern w:val="0"/>
        </w:rPr>
        <w:t>）</w:t>
      </w:r>
      <w:r w:rsidRPr="00EE28B3">
        <w:rPr>
          <w:rFonts w:ascii="微軟正黑體" w:eastAsia="微軟正黑體" w:hAnsi="微軟正黑體" w:hint="eastAsia"/>
          <w:kern w:val="0"/>
        </w:rPr>
        <w:t>」產業定義略有變動，惟仍屬本產業之調查範圍。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BD1"/>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957109D"/>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11A29"/>
    <w:multiLevelType w:val="hybridMultilevel"/>
    <w:tmpl w:val="092A08A8"/>
    <w:lvl w:ilvl="0" w:tplc="6DBC4174">
      <w:start w:val="1"/>
      <w:numFmt w:val="taiwaneseCountingThousand"/>
      <w:lvlText w:val="(%1)"/>
      <w:lvlJc w:val="left"/>
      <w:pPr>
        <w:ind w:left="480" w:hanging="480"/>
      </w:pPr>
      <w:rPr>
        <w:rFonts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845C6F"/>
    <w:multiLevelType w:val="hybridMultilevel"/>
    <w:tmpl w:val="A81EF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A43D5"/>
    <w:multiLevelType w:val="hybridMultilevel"/>
    <w:tmpl w:val="EE7ED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F8343A"/>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6">
    <w:nsid w:val="120D35F4"/>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F0158B"/>
    <w:multiLevelType w:val="hybridMultilevel"/>
    <w:tmpl w:val="590A51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42D3D57"/>
    <w:multiLevelType w:val="hybridMultilevel"/>
    <w:tmpl w:val="F9DC0E36"/>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9">
    <w:nsid w:val="177F15DA"/>
    <w:multiLevelType w:val="hybridMultilevel"/>
    <w:tmpl w:val="E1A298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19E3614B"/>
    <w:multiLevelType w:val="hybridMultilevel"/>
    <w:tmpl w:val="A664B97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1D557DD0"/>
    <w:multiLevelType w:val="hybridMultilevel"/>
    <w:tmpl w:val="B750E776"/>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2">
    <w:nsid w:val="1E944DE3"/>
    <w:multiLevelType w:val="hybridMultilevel"/>
    <w:tmpl w:val="6B60E032"/>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3">
    <w:nsid w:val="1F0E1E9F"/>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4">
    <w:nsid w:val="240C118B"/>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7551E7D"/>
    <w:multiLevelType w:val="hybridMultilevel"/>
    <w:tmpl w:val="9976B24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6">
    <w:nsid w:val="2B84168A"/>
    <w:multiLevelType w:val="hybridMultilevel"/>
    <w:tmpl w:val="A81EF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8D00BA"/>
    <w:multiLevelType w:val="hybridMultilevel"/>
    <w:tmpl w:val="F68CE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951FDA"/>
    <w:multiLevelType w:val="hybridMultilevel"/>
    <w:tmpl w:val="811C8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954DD9"/>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F2098F"/>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836784"/>
    <w:multiLevelType w:val="hybridMultilevel"/>
    <w:tmpl w:val="F4866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CC64AB"/>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3">
    <w:nsid w:val="356F265B"/>
    <w:multiLevelType w:val="hybridMultilevel"/>
    <w:tmpl w:val="CB262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8C07FA"/>
    <w:multiLevelType w:val="hybridMultilevel"/>
    <w:tmpl w:val="836EA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0E6A54"/>
    <w:multiLevelType w:val="hybridMultilevel"/>
    <w:tmpl w:val="C6C27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102FFE"/>
    <w:multiLevelType w:val="hybridMultilevel"/>
    <w:tmpl w:val="D5A8198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7">
    <w:nsid w:val="3AD110AF"/>
    <w:multiLevelType w:val="hybridMultilevel"/>
    <w:tmpl w:val="5F20A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C886F7C"/>
    <w:multiLevelType w:val="hybridMultilevel"/>
    <w:tmpl w:val="811C82EC"/>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9">
    <w:nsid w:val="3F684420"/>
    <w:multiLevelType w:val="hybridMultilevel"/>
    <w:tmpl w:val="97CE5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5B2A74"/>
    <w:multiLevelType w:val="hybridMultilevel"/>
    <w:tmpl w:val="AA2CF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48116EA2"/>
    <w:multiLevelType w:val="hybridMultilevel"/>
    <w:tmpl w:val="25EC279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3">
    <w:nsid w:val="487902B2"/>
    <w:multiLevelType w:val="hybridMultilevel"/>
    <w:tmpl w:val="1B3A0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8EB235B"/>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AB557E5"/>
    <w:multiLevelType w:val="hybridMultilevel"/>
    <w:tmpl w:val="718CABD6"/>
    <w:lvl w:ilvl="0" w:tplc="7F742130">
      <w:start w:val="1"/>
      <w:numFmt w:val="decimal"/>
      <w:lvlText w:val="%1."/>
      <w:lvlJc w:val="left"/>
      <w:pPr>
        <w:ind w:left="479" w:hanging="47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BDD1B09"/>
    <w:multiLevelType w:val="hybridMultilevel"/>
    <w:tmpl w:val="AEC2D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C7270D0"/>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8">
    <w:nsid w:val="4C7971FA"/>
    <w:multiLevelType w:val="hybridMultilevel"/>
    <w:tmpl w:val="9ABC9DF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9">
    <w:nsid w:val="50187A57"/>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0">
    <w:nsid w:val="52695BD1"/>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1">
    <w:nsid w:val="55B70240"/>
    <w:multiLevelType w:val="hybridMultilevel"/>
    <w:tmpl w:val="1E54C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EE1CFC"/>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1AC5981"/>
    <w:multiLevelType w:val="hybridMultilevel"/>
    <w:tmpl w:val="C3C0541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4">
    <w:nsid w:val="61C348C6"/>
    <w:multiLevelType w:val="hybridMultilevel"/>
    <w:tmpl w:val="D9C2A5E0"/>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7F16014"/>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BAB4DE6"/>
    <w:multiLevelType w:val="hybridMultilevel"/>
    <w:tmpl w:val="78CCB96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7">
    <w:nsid w:val="6D220EB3"/>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8">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731D68AE"/>
    <w:multiLevelType w:val="hybridMultilevel"/>
    <w:tmpl w:val="50C27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7A65F0B"/>
    <w:multiLevelType w:val="hybridMultilevel"/>
    <w:tmpl w:val="F7923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882772E"/>
    <w:multiLevelType w:val="hybridMultilevel"/>
    <w:tmpl w:val="C4C09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48"/>
  </w:num>
  <w:num w:numId="3">
    <w:abstractNumId w:val="31"/>
  </w:num>
  <w:num w:numId="4">
    <w:abstractNumId w:val="0"/>
  </w:num>
  <w:num w:numId="5">
    <w:abstractNumId w:val="7"/>
  </w:num>
  <w:num w:numId="6">
    <w:abstractNumId w:val="2"/>
  </w:num>
  <w:num w:numId="7">
    <w:abstractNumId w:val="10"/>
  </w:num>
  <w:num w:numId="8">
    <w:abstractNumId w:val="25"/>
  </w:num>
  <w:num w:numId="9">
    <w:abstractNumId w:val="3"/>
  </w:num>
  <w:num w:numId="10">
    <w:abstractNumId w:val="41"/>
  </w:num>
  <w:num w:numId="11">
    <w:abstractNumId w:val="33"/>
  </w:num>
  <w:num w:numId="12">
    <w:abstractNumId w:val="19"/>
  </w:num>
  <w:num w:numId="13">
    <w:abstractNumId w:val="9"/>
  </w:num>
  <w:num w:numId="14">
    <w:abstractNumId w:val="50"/>
  </w:num>
  <w:num w:numId="15">
    <w:abstractNumId w:val="23"/>
  </w:num>
  <w:num w:numId="16">
    <w:abstractNumId w:val="1"/>
  </w:num>
  <w:num w:numId="17">
    <w:abstractNumId w:val="6"/>
  </w:num>
  <w:num w:numId="18">
    <w:abstractNumId w:val="36"/>
  </w:num>
  <w:num w:numId="19">
    <w:abstractNumId w:val="20"/>
  </w:num>
  <w:num w:numId="20">
    <w:abstractNumId w:val="42"/>
  </w:num>
  <w:num w:numId="21">
    <w:abstractNumId w:val="34"/>
  </w:num>
  <w:num w:numId="22">
    <w:abstractNumId w:val="49"/>
  </w:num>
  <w:num w:numId="23">
    <w:abstractNumId w:val="51"/>
  </w:num>
  <w:num w:numId="24">
    <w:abstractNumId w:val="29"/>
  </w:num>
  <w:num w:numId="25">
    <w:abstractNumId w:val="17"/>
  </w:num>
  <w:num w:numId="26">
    <w:abstractNumId w:val="21"/>
  </w:num>
  <w:num w:numId="27">
    <w:abstractNumId w:val="4"/>
  </w:num>
  <w:num w:numId="28">
    <w:abstractNumId w:val="30"/>
  </w:num>
  <w:num w:numId="29">
    <w:abstractNumId w:val="24"/>
  </w:num>
  <w:num w:numId="30">
    <w:abstractNumId w:val="27"/>
  </w:num>
  <w:num w:numId="31">
    <w:abstractNumId w:val="45"/>
  </w:num>
  <w:num w:numId="32">
    <w:abstractNumId w:val="40"/>
  </w:num>
  <w:num w:numId="33">
    <w:abstractNumId w:val="26"/>
  </w:num>
  <w:num w:numId="34">
    <w:abstractNumId w:val="46"/>
  </w:num>
  <w:num w:numId="35">
    <w:abstractNumId w:val="8"/>
  </w:num>
  <w:num w:numId="36">
    <w:abstractNumId w:val="43"/>
  </w:num>
  <w:num w:numId="37">
    <w:abstractNumId w:val="11"/>
  </w:num>
  <w:num w:numId="38">
    <w:abstractNumId w:val="15"/>
  </w:num>
  <w:num w:numId="39">
    <w:abstractNumId w:val="13"/>
  </w:num>
  <w:num w:numId="40">
    <w:abstractNumId w:val="12"/>
  </w:num>
  <w:num w:numId="41">
    <w:abstractNumId w:val="28"/>
  </w:num>
  <w:num w:numId="42">
    <w:abstractNumId w:val="38"/>
  </w:num>
  <w:num w:numId="43">
    <w:abstractNumId w:val="32"/>
  </w:num>
  <w:num w:numId="44">
    <w:abstractNumId w:val="22"/>
  </w:num>
  <w:num w:numId="45">
    <w:abstractNumId w:val="39"/>
  </w:num>
  <w:num w:numId="46">
    <w:abstractNumId w:val="37"/>
  </w:num>
  <w:num w:numId="47">
    <w:abstractNumId w:val="47"/>
  </w:num>
  <w:num w:numId="48">
    <w:abstractNumId w:val="16"/>
  </w:num>
  <w:num w:numId="49">
    <w:abstractNumId w:val="5"/>
  </w:num>
  <w:num w:numId="50">
    <w:abstractNumId w:val="35"/>
  </w:num>
  <w:num w:numId="51">
    <w:abstractNumId w:val="18"/>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8D8"/>
    <w:rsid w:val="00003A7F"/>
    <w:rsid w:val="00003DD5"/>
    <w:rsid w:val="00005570"/>
    <w:rsid w:val="000063CE"/>
    <w:rsid w:val="0000789A"/>
    <w:rsid w:val="00007992"/>
    <w:rsid w:val="00007BB2"/>
    <w:rsid w:val="000103B6"/>
    <w:rsid w:val="000114C2"/>
    <w:rsid w:val="00013986"/>
    <w:rsid w:val="0001694A"/>
    <w:rsid w:val="00020FAF"/>
    <w:rsid w:val="00021646"/>
    <w:rsid w:val="0002276D"/>
    <w:rsid w:val="00023213"/>
    <w:rsid w:val="000239AC"/>
    <w:rsid w:val="00023D54"/>
    <w:rsid w:val="00025102"/>
    <w:rsid w:val="00025C30"/>
    <w:rsid w:val="000260EC"/>
    <w:rsid w:val="00026261"/>
    <w:rsid w:val="0002701C"/>
    <w:rsid w:val="000279D3"/>
    <w:rsid w:val="000279E1"/>
    <w:rsid w:val="00027B3B"/>
    <w:rsid w:val="00030242"/>
    <w:rsid w:val="00030889"/>
    <w:rsid w:val="00031C77"/>
    <w:rsid w:val="00031F25"/>
    <w:rsid w:val="00032625"/>
    <w:rsid w:val="00033814"/>
    <w:rsid w:val="00034482"/>
    <w:rsid w:val="00034F6A"/>
    <w:rsid w:val="000353B2"/>
    <w:rsid w:val="00035CA5"/>
    <w:rsid w:val="00035F89"/>
    <w:rsid w:val="0003616F"/>
    <w:rsid w:val="00036929"/>
    <w:rsid w:val="000372C6"/>
    <w:rsid w:val="000374CF"/>
    <w:rsid w:val="00037DD2"/>
    <w:rsid w:val="00037FBA"/>
    <w:rsid w:val="000409D4"/>
    <w:rsid w:val="00040A5A"/>
    <w:rsid w:val="00040AA7"/>
    <w:rsid w:val="00041D19"/>
    <w:rsid w:val="00041E22"/>
    <w:rsid w:val="00042B4C"/>
    <w:rsid w:val="000436EF"/>
    <w:rsid w:val="0004432D"/>
    <w:rsid w:val="000444E8"/>
    <w:rsid w:val="00044E23"/>
    <w:rsid w:val="000452DE"/>
    <w:rsid w:val="0004589F"/>
    <w:rsid w:val="00045AA2"/>
    <w:rsid w:val="0004667E"/>
    <w:rsid w:val="00047328"/>
    <w:rsid w:val="000502A8"/>
    <w:rsid w:val="00051DB6"/>
    <w:rsid w:val="00052235"/>
    <w:rsid w:val="0005254B"/>
    <w:rsid w:val="00052D2C"/>
    <w:rsid w:val="0005322B"/>
    <w:rsid w:val="0005345F"/>
    <w:rsid w:val="00055C6E"/>
    <w:rsid w:val="00056FD3"/>
    <w:rsid w:val="000572A4"/>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69"/>
    <w:rsid w:val="00083CEB"/>
    <w:rsid w:val="00084C8C"/>
    <w:rsid w:val="00084CC8"/>
    <w:rsid w:val="00085367"/>
    <w:rsid w:val="00085797"/>
    <w:rsid w:val="000879CE"/>
    <w:rsid w:val="00087C12"/>
    <w:rsid w:val="000900E8"/>
    <w:rsid w:val="000911B6"/>
    <w:rsid w:val="00092523"/>
    <w:rsid w:val="00092EC4"/>
    <w:rsid w:val="0009353C"/>
    <w:rsid w:val="00093789"/>
    <w:rsid w:val="00094040"/>
    <w:rsid w:val="000948B2"/>
    <w:rsid w:val="00094AF5"/>
    <w:rsid w:val="00095431"/>
    <w:rsid w:val="0009579E"/>
    <w:rsid w:val="0009600F"/>
    <w:rsid w:val="000A025A"/>
    <w:rsid w:val="000A09D5"/>
    <w:rsid w:val="000A1ABE"/>
    <w:rsid w:val="000A213F"/>
    <w:rsid w:val="000A25B4"/>
    <w:rsid w:val="000A2E2C"/>
    <w:rsid w:val="000A300E"/>
    <w:rsid w:val="000A463A"/>
    <w:rsid w:val="000A49E5"/>
    <w:rsid w:val="000A4E85"/>
    <w:rsid w:val="000A5898"/>
    <w:rsid w:val="000A638F"/>
    <w:rsid w:val="000A66E2"/>
    <w:rsid w:val="000A74F5"/>
    <w:rsid w:val="000A7605"/>
    <w:rsid w:val="000B0DE1"/>
    <w:rsid w:val="000B128D"/>
    <w:rsid w:val="000B17F6"/>
    <w:rsid w:val="000B1B3E"/>
    <w:rsid w:val="000B1E8D"/>
    <w:rsid w:val="000B1F01"/>
    <w:rsid w:val="000B288B"/>
    <w:rsid w:val="000B2A49"/>
    <w:rsid w:val="000B3EE6"/>
    <w:rsid w:val="000B405E"/>
    <w:rsid w:val="000B41E6"/>
    <w:rsid w:val="000B4793"/>
    <w:rsid w:val="000B4FA4"/>
    <w:rsid w:val="000B638F"/>
    <w:rsid w:val="000B6C5E"/>
    <w:rsid w:val="000B6FEB"/>
    <w:rsid w:val="000C050A"/>
    <w:rsid w:val="000C0EDD"/>
    <w:rsid w:val="000C254E"/>
    <w:rsid w:val="000C27DC"/>
    <w:rsid w:val="000C2D8F"/>
    <w:rsid w:val="000C337C"/>
    <w:rsid w:val="000C3E16"/>
    <w:rsid w:val="000C445B"/>
    <w:rsid w:val="000C46A9"/>
    <w:rsid w:val="000D0768"/>
    <w:rsid w:val="000D0ADB"/>
    <w:rsid w:val="000D149A"/>
    <w:rsid w:val="000D298C"/>
    <w:rsid w:val="000D31D3"/>
    <w:rsid w:val="000D4A21"/>
    <w:rsid w:val="000D4F0D"/>
    <w:rsid w:val="000D7554"/>
    <w:rsid w:val="000E05C0"/>
    <w:rsid w:val="000E0A96"/>
    <w:rsid w:val="000E1E0B"/>
    <w:rsid w:val="000E4253"/>
    <w:rsid w:val="000E4DE2"/>
    <w:rsid w:val="000E68CC"/>
    <w:rsid w:val="000E723A"/>
    <w:rsid w:val="000E7419"/>
    <w:rsid w:val="000E7BFE"/>
    <w:rsid w:val="000F3581"/>
    <w:rsid w:val="000F3C0E"/>
    <w:rsid w:val="000F3CE2"/>
    <w:rsid w:val="000F40C2"/>
    <w:rsid w:val="000F4324"/>
    <w:rsid w:val="000F495C"/>
    <w:rsid w:val="000F4D3A"/>
    <w:rsid w:val="000F51FA"/>
    <w:rsid w:val="000F5781"/>
    <w:rsid w:val="000F5ADB"/>
    <w:rsid w:val="000F65A9"/>
    <w:rsid w:val="000F716C"/>
    <w:rsid w:val="00100C93"/>
    <w:rsid w:val="00101079"/>
    <w:rsid w:val="00101F57"/>
    <w:rsid w:val="00101FB4"/>
    <w:rsid w:val="00102B26"/>
    <w:rsid w:val="00103E01"/>
    <w:rsid w:val="001045E8"/>
    <w:rsid w:val="00105335"/>
    <w:rsid w:val="001067F7"/>
    <w:rsid w:val="001111FF"/>
    <w:rsid w:val="00111A45"/>
    <w:rsid w:val="00111EBA"/>
    <w:rsid w:val="001142B9"/>
    <w:rsid w:val="00114457"/>
    <w:rsid w:val="00117580"/>
    <w:rsid w:val="00122277"/>
    <w:rsid w:val="001237AA"/>
    <w:rsid w:val="00123856"/>
    <w:rsid w:val="00123E25"/>
    <w:rsid w:val="00126271"/>
    <w:rsid w:val="00126897"/>
    <w:rsid w:val="00130699"/>
    <w:rsid w:val="0013167E"/>
    <w:rsid w:val="00133078"/>
    <w:rsid w:val="001339F8"/>
    <w:rsid w:val="001345F9"/>
    <w:rsid w:val="001348B9"/>
    <w:rsid w:val="001353DC"/>
    <w:rsid w:val="0013785D"/>
    <w:rsid w:val="00137A39"/>
    <w:rsid w:val="00141084"/>
    <w:rsid w:val="00141743"/>
    <w:rsid w:val="001417C1"/>
    <w:rsid w:val="00141950"/>
    <w:rsid w:val="001427FC"/>
    <w:rsid w:val="00142A62"/>
    <w:rsid w:val="00142AF7"/>
    <w:rsid w:val="00143303"/>
    <w:rsid w:val="00143AC8"/>
    <w:rsid w:val="00143C0C"/>
    <w:rsid w:val="001450F6"/>
    <w:rsid w:val="001451F3"/>
    <w:rsid w:val="0014550D"/>
    <w:rsid w:val="0014563D"/>
    <w:rsid w:val="00145962"/>
    <w:rsid w:val="00147058"/>
    <w:rsid w:val="00147CB9"/>
    <w:rsid w:val="001501A1"/>
    <w:rsid w:val="001501FB"/>
    <w:rsid w:val="00150CD3"/>
    <w:rsid w:val="001514DA"/>
    <w:rsid w:val="00154D72"/>
    <w:rsid w:val="00156BE9"/>
    <w:rsid w:val="00157725"/>
    <w:rsid w:val="00157C7D"/>
    <w:rsid w:val="00160671"/>
    <w:rsid w:val="00160807"/>
    <w:rsid w:val="001609F4"/>
    <w:rsid w:val="001611CF"/>
    <w:rsid w:val="00162CA3"/>
    <w:rsid w:val="00162D9E"/>
    <w:rsid w:val="0016353F"/>
    <w:rsid w:val="00164B20"/>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0F3"/>
    <w:rsid w:val="00180394"/>
    <w:rsid w:val="00180B06"/>
    <w:rsid w:val="001815B9"/>
    <w:rsid w:val="001834B0"/>
    <w:rsid w:val="001836E3"/>
    <w:rsid w:val="00184263"/>
    <w:rsid w:val="0018449A"/>
    <w:rsid w:val="0018598C"/>
    <w:rsid w:val="00186D7C"/>
    <w:rsid w:val="00190317"/>
    <w:rsid w:val="001919AC"/>
    <w:rsid w:val="00191D5B"/>
    <w:rsid w:val="00192B5A"/>
    <w:rsid w:val="00193E27"/>
    <w:rsid w:val="00194C8C"/>
    <w:rsid w:val="00195C80"/>
    <w:rsid w:val="00195DA2"/>
    <w:rsid w:val="001972D3"/>
    <w:rsid w:val="001A1EB9"/>
    <w:rsid w:val="001A1F1C"/>
    <w:rsid w:val="001A1FD6"/>
    <w:rsid w:val="001A2579"/>
    <w:rsid w:val="001A3B35"/>
    <w:rsid w:val="001A40C5"/>
    <w:rsid w:val="001A4A52"/>
    <w:rsid w:val="001A55C5"/>
    <w:rsid w:val="001A5E4E"/>
    <w:rsid w:val="001A6233"/>
    <w:rsid w:val="001A769C"/>
    <w:rsid w:val="001B02FD"/>
    <w:rsid w:val="001B04DD"/>
    <w:rsid w:val="001B0E8D"/>
    <w:rsid w:val="001B2481"/>
    <w:rsid w:val="001B3EBE"/>
    <w:rsid w:val="001B47D1"/>
    <w:rsid w:val="001B4A1E"/>
    <w:rsid w:val="001B4F8D"/>
    <w:rsid w:val="001B4FC0"/>
    <w:rsid w:val="001B65E2"/>
    <w:rsid w:val="001C051E"/>
    <w:rsid w:val="001C0546"/>
    <w:rsid w:val="001C1538"/>
    <w:rsid w:val="001C167E"/>
    <w:rsid w:val="001C218D"/>
    <w:rsid w:val="001C260C"/>
    <w:rsid w:val="001C35E6"/>
    <w:rsid w:val="001C461E"/>
    <w:rsid w:val="001C6C21"/>
    <w:rsid w:val="001C729E"/>
    <w:rsid w:val="001C7727"/>
    <w:rsid w:val="001C79C2"/>
    <w:rsid w:val="001D01AD"/>
    <w:rsid w:val="001D214B"/>
    <w:rsid w:val="001D231F"/>
    <w:rsid w:val="001D2E97"/>
    <w:rsid w:val="001D3444"/>
    <w:rsid w:val="001D484E"/>
    <w:rsid w:val="001D5078"/>
    <w:rsid w:val="001D702D"/>
    <w:rsid w:val="001D77DC"/>
    <w:rsid w:val="001E06AD"/>
    <w:rsid w:val="001E0BA5"/>
    <w:rsid w:val="001E125B"/>
    <w:rsid w:val="001E1593"/>
    <w:rsid w:val="001E15D7"/>
    <w:rsid w:val="001E1666"/>
    <w:rsid w:val="001E1E64"/>
    <w:rsid w:val="001E2C9C"/>
    <w:rsid w:val="001E2E4D"/>
    <w:rsid w:val="001E382D"/>
    <w:rsid w:val="001E43C1"/>
    <w:rsid w:val="001E57AC"/>
    <w:rsid w:val="001E63CB"/>
    <w:rsid w:val="001E6920"/>
    <w:rsid w:val="001E6BBF"/>
    <w:rsid w:val="001E75DF"/>
    <w:rsid w:val="001F1A75"/>
    <w:rsid w:val="001F1F77"/>
    <w:rsid w:val="001F2001"/>
    <w:rsid w:val="001F2027"/>
    <w:rsid w:val="001F2A91"/>
    <w:rsid w:val="001F4A6D"/>
    <w:rsid w:val="001F4FEE"/>
    <w:rsid w:val="001F66D4"/>
    <w:rsid w:val="001F70AE"/>
    <w:rsid w:val="00201099"/>
    <w:rsid w:val="00201CF6"/>
    <w:rsid w:val="00202ABF"/>
    <w:rsid w:val="00202DC5"/>
    <w:rsid w:val="00204D6D"/>
    <w:rsid w:val="00206988"/>
    <w:rsid w:val="00207563"/>
    <w:rsid w:val="002079B8"/>
    <w:rsid w:val="00207B8D"/>
    <w:rsid w:val="0021066A"/>
    <w:rsid w:val="00210733"/>
    <w:rsid w:val="00210A24"/>
    <w:rsid w:val="00211D6C"/>
    <w:rsid w:val="00212009"/>
    <w:rsid w:val="00213850"/>
    <w:rsid w:val="002145F0"/>
    <w:rsid w:val="002179EC"/>
    <w:rsid w:val="0022034D"/>
    <w:rsid w:val="00220445"/>
    <w:rsid w:val="00220573"/>
    <w:rsid w:val="00222D0E"/>
    <w:rsid w:val="002235F4"/>
    <w:rsid w:val="00224914"/>
    <w:rsid w:val="00224AA9"/>
    <w:rsid w:val="00226399"/>
    <w:rsid w:val="00232225"/>
    <w:rsid w:val="0023324F"/>
    <w:rsid w:val="00236E12"/>
    <w:rsid w:val="00236F41"/>
    <w:rsid w:val="002371AB"/>
    <w:rsid w:val="00237F6B"/>
    <w:rsid w:val="00240024"/>
    <w:rsid w:val="00240526"/>
    <w:rsid w:val="002407F5"/>
    <w:rsid w:val="00240A22"/>
    <w:rsid w:val="00240B01"/>
    <w:rsid w:val="0024168F"/>
    <w:rsid w:val="00241F3D"/>
    <w:rsid w:val="00243525"/>
    <w:rsid w:val="00243F44"/>
    <w:rsid w:val="002447D2"/>
    <w:rsid w:val="002448E2"/>
    <w:rsid w:val="00244AB5"/>
    <w:rsid w:val="00246453"/>
    <w:rsid w:val="002467B5"/>
    <w:rsid w:val="00246E74"/>
    <w:rsid w:val="00247495"/>
    <w:rsid w:val="00250C3A"/>
    <w:rsid w:val="00251056"/>
    <w:rsid w:val="0025120F"/>
    <w:rsid w:val="00251F36"/>
    <w:rsid w:val="002539CD"/>
    <w:rsid w:val="002545A5"/>
    <w:rsid w:val="00255D33"/>
    <w:rsid w:val="00256609"/>
    <w:rsid w:val="0025686E"/>
    <w:rsid w:val="00260CE1"/>
    <w:rsid w:val="00261FEB"/>
    <w:rsid w:val="00262ACF"/>
    <w:rsid w:val="00262CD8"/>
    <w:rsid w:val="002635E1"/>
    <w:rsid w:val="002643F4"/>
    <w:rsid w:val="00265FD3"/>
    <w:rsid w:val="00267A99"/>
    <w:rsid w:val="00267B3B"/>
    <w:rsid w:val="00272256"/>
    <w:rsid w:val="002738AF"/>
    <w:rsid w:val="0027410A"/>
    <w:rsid w:val="002743F3"/>
    <w:rsid w:val="002748FB"/>
    <w:rsid w:val="00274D00"/>
    <w:rsid w:val="00274EB7"/>
    <w:rsid w:val="00275CC0"/>
    <w:rsid w:val="00280CF6"/>
    <w:rsid w:val="002816A6"/>
    <w:rsid w:val="00281925"/>
    <w:rsid w:val="00281DD1"/>
    <w:rsid w:val="00283441"/>
    <w:rsid w:val="00284645"/>
    <w:rsid w:val="002849D7"/>
    <w:rsid w:val="00286BF9"/>
    <w:rsid w:val="00286EFE"/>
    <w:rsid w:val="0028711F"/>
    <w:rsid w:val="00287B58"/>
    <w:rsid w:val="00290288"/>
    <w:rsid w:val="00290413"/>
    <w:rsid w:val="00290CAF"/>
    <w:rsid w:val="002911B8"/>
    <w:rsid w:val="00291C3B"/>
    <w:rsid w:val="00292D50"/>
    <w:rsid w:val="00293B9E"/>
    <w:rsid w:val="0029577F"/>
    <w:rsid w:val="00295B8C"/>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B165D"/>
    <w:rsid w:val="002B1A1C"/>
    <w:rsid w:val="002B2136"/>
    <w:rsid w:val="002B3117"/>
    <w:rsid w:val="002B31A7"/>
    <w:rsid w:val="002B43E7"/>
    <w:rsid w:val="002B4CD6"/>
    <w:rsid w:val="002B5EE4"/>
    <w:rsid w:val="002B5F9F"/>
    <w:rsid w:val="002B602E"/>
    <w:rsid w:val="002B62B5"/>
    <w:rsid w:val="002B7AB6"/>
    <w:rsid w:val="002B7B16"/>
    <w:rsid w:val="002C0D6C"/>
    <w:rsid w:val="002C1694"/>
    <w:rsid w:val="002C1EE3"/>
    <w:rsid w:val="002C232D"/>
    <w:rsid w:val="002C2E24"/>
    <w:rsid w:val="002C3F3A"/>
    <w:rsid w:val="002C40DC"/>
    <w:rsid w:val="002C4400"/>
    <w:rsid w:val="002C4FA1"/>
    <w:rsid w:val="002C5294"/>
    <w:rsid w:val="002C6F2F"/>
    <w:rsid w:val="002D0A33"/>
    <w:rsid w:val="002D271E"/>
    <w:rsid w:val="002D32C5"/>
    <w:rsid w:val="002D5727"/>
    <w:rsid w:val="002D5E54"/>
    <w:rsid w:val="002D75C7"/>
    <w:rsid w:val="002D766E"/>
    <w:rsid w:val="002D7D6F"/>
    <w:rsid w:val="002E149E"/>
    <w:rsid w:val="002E18BB"/>
    <w:rsid w:val="002E2874"/>
    <w:rsid w:val="002E441B"/>
    <w:rsid w:val="002E4490"/>
    <w:rsid w:val="002E48A4"/>
    <w:rsid w:val="002F01AD"/>
    <w:rsid w:val="002F0779"/>
    <w:rsid w:val="002F077D"/>
    <w:rsid w:val="002F260B"/>
    <w:rsid w:val="002F356F"/>
    <w:rsid w:val="002F3E28"/>
    <w:rsid w:val="002F415D"/>
    <w:rsid w:val="002F423B"/>
    <w:rsid w:val="002F4C99"/>
    <w:rsid w:val="002F58DF"/>
    <w:rsid w:val="002F6008"/>
    <w:rsid w:val="002F67C3"/>
    <w:rsid w:val="002F6AAB"/>
    <w:rsid w:val="002F7AB9"/>
    <w:rsid w:val="002F7FF8"/>
    <w:rsid w:val="0030204B"/>
    <w:rsid w:val="0030302F"/>
    <w:rsid w:val="0030392A"/>
    <w:rsid w:val="0030489F"/>
    <w:rsid w:val="003048E2"/>
    <w:rsid w:val="00305D14"/>
    <w:rsid w:val="00305DC8"/>
    <w:rsid w:val="00305E9A"/>
    <w:rsid w:val="00306937"/>
    <w:rsid w:val="00307977"/>
    <w:rsid w:val="00311688"/>
    <w:rsid w:val="00311899"/>
    <w:rsid w:val="003119BD"/>
    <w:rsid w:val="0031284C"/>
    <w:rsid w:val="00312994"/>
    <w:rsid w:val="00313055"/>
    <w:rsid w:val="003132CD"/>
    <w:rsid w:val="00314F12"/>
    <w:rsid w:val="0031650B"/>
    <w:rsid w:val="00316E7E"/>
    <w:rsid w:val="00320615"/>
    <w:rsid w:val="003206C9"/>
    <w:rsid w:val="00320859"/>
    <w:rsid w:val="0032156E"/>
    <w:rsid w:val="00322862"/>
    <w:rsid w:val="00323506"/>
    <w:rsid w:val="003257FB"/>
    <w:rsid w:val="003267B6"/>
    <w:rsid w:val="00326871"/>
    <w:rsid w:val="00326B85"/>
    <w:rsid w:val="00326E2F"/>
    <w:rsid w:val="00327D20"/>
    <w:rsid w:val="00327E4B"/>
    <w:rsid w:val="003300AB"/>
    <w:rsid w:val="003306D9"/>
    <w:rsid w:val="00330AF0"/>
    <w:rsid w:val="003324CE"/>
    <w:rsid w:val="00332D78"/>
    <w:rsid w:val="00332EDE"/>
    <w:rsid w:val="00333B29"/>
    <w:rsid w:val="00334587"/>
    <w:rsid w:val="00334747"/>
    <w:rsid w:val="00334BDA"/>
    <w:rsid w:val="0033580C"/>
    <w:rsid w:val="00335DE2"/>
    <w:rsid w:val="00336DFC"/>
    <w:rsid w:val="003409C8"/>
    <w:rsid w:val="003420CB"/>
    <w:rsid w:val="00342EA0"/>
    <w:rsid w:val="00344900"/>
    <w:rsid w:val="003449EC"/>
    <w:rsid w:val="00344A13"/>
    <w:rsid w:val="003454B3"/>
    <w:rsid w:val="00345A59"/>
    <w:rsid w:val="00347F70"/>
    <w:rsid w:val="003505F4"/>
    <w:rsid w:val="003509DC"/>
    <w:rsid w:val="00352D13"/>
    <w:rsid w:val="00355132"/>
    <w:rsid w:val="00355937"/>
    <w:rsid w:val="00355B2A"/>
    <w:rsid w:val="00356057"/>
    <w:rsid w:val="003560B5"/>
    <w:rsid w:val="00356CF8"/>
    <w:rsid w:val="00357371"/>
    <w:rsid w:val="00357736"/>
    <w:rsid w:val="00357E47"/>
    <w:rsid w:val="003605C4"/>
    <w:rsid w:val="00360E81"/>
    <w:rsid w:val="003644A5"/>
    <w:rsid w:val="00365ECA"/>
    <w:rsid w:val="00365FE9"/>
    <w:rsid w:val="003705A7"/>
    <w:rsid w:val="0037104C"/>
    <w:rsid w:val="00371E98"/>
    <w:rsid w:val="003725FA"/>
    <w:rsid w:val="00373CC9"/>
    <w:rsid w:val="0037403B"/>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2B27"/>
    <w:rsid w:val="00383113"/>
    <w:rsid w:val="003834A4"/>
    <w:rsid w:val="003843D3"/>
    <w:rsid w:val="0038755C"/>
    <w:rsid w:val="003930BF"/>
    <w:rsid w:val="00395995"/>
    <w:rsid w:val="003965FB"/>
    <w:rsid w:val="00397905"/>
    <w:rsid w:val="00397E27"/>
    <w:rsid w:val="003A189F"/>
    <w:rsid w:val="003A18B3"/>
    <w:rsid w:val="003A1A74"/>
    <w:rsid w:val="003A1BBE"/>
    <w:rsid w:val="003A2132"/>
    <w:rsid w:val="003A2A7B"/>
    <w:rsid w:val="003A6D70"/>
    <w:rsid w:val="003A7A37"/>
    <w:rsid w:val="003B007A"/>
    <w:rsid w:val="003B0108"/>
    <w:rsid w:val="003B0B03"/>
    <w:rsid w:val="003B1374"/>
    <w:rsid w:val="003B39B9"/>
    <w:rsid w:val="003B4E32"/>
    <w:rsid w:val="003B58A1"/>
    <w:rsid w:val="003B6769"/>
    <w:rsid w:val="003B6922"/>
    <w:rsid w:val="003B7362"/>
    <w:rsid w:val="003C0957"/>
    <w:rsid w:val="003C1200"/>
    <w:rsid w:val="003C33D6"/>
    <w:rsid w:val="003C4752"/>
    <w:rsid w:val="003C4BD4"/>
    <w:rsid w:val="003C4C34"/>
    <w:rsid w:val="003C4F15"/>
    <w:rsid w:val="003C57FA"/>
    <w:rsid w:val="003C68C8"/>
    <w:rsid w:val="003C70E8"/>
    <w:rsid w:val="003C72F8"/>
    <w:rsid w:val="003C7D50"/>
    <w:rsid w:val="003C7ED0"/>
    <w:rsid w:val="003D0306"/>
    <w:rsid w:val="003D07BE"/>
    <w:rsid w:val="003D1959"/>
    <w:rsid w:val="003D1B5E"/>
    <w:rsid w:val="003D1B7E"/>
    <w:rsid w:val="003D2A94"/>
    <w:rsid w:val="003D35F8"/>
    <w:rsid w:val="003D3D4C"/>
    <w:rsid w:val="003D4784"/>
    <w:rsid w:val="003D5B4B"/>
    <w:rsid w:val="003D5DB0"/>
    <w:rsid w:val="003D6646"/>
    <w:rsid w:val="003D6A61"/>
    <w:rsid w:val="003D7050"/>
    <w:rsid w:val="003D74AA"/>
    <w:rsid w:val="003D75FF"/>
    <w:rsid w:val="003E1F63"/>
    <w:rsid w:val="003E39E5"/>
    <w:rsid w:val="003E4324"/>
    <w:rsid w:val="003E435E"/>
    <w:rsid w:val="003E4A73"/>
    <w:rsid w:val="003E5FEC"/>
    <w:rsid w:val="003E614B"/>
    <w:rsid w:val="003E62DD"/>
    <w:rsid w:val="003E6ABF"/>
    <w:rsid w:val="003E7FD5"/>
    <w:rsid w:val="003F0DA7"/>
    <w:rsid w:val="003F0E61"/>
    <w:rsid w:val="003F1415"/>
    <w:rsid w:val="003F21E8"/>
    <w:rsid w:val="003F27DD"/>
    <w:rsid w:val="003F2F8B"/>
    <w:rsid w:val="003F3B67"/>
    <w:rsid w:val="003F4153"/>
    <w:rsid w:val="003F49B4"/>
    <w:rsid w:val="003F6941"/>
    <w:rsid w:val="004007D2"/>
    <w:rsid w:val="00400D50"/>
    <w:rsid w:val="0040101B"/>
    <w:rsid w:val="00401086"/>
    <w:rsid w:val="004024FF"/>
    <w:rsid w:val="00403422"/>
    <w:rsid w:val="004045D3"/>
    <w:rsid w:val="00404A8D"/>
    <w:rsid w:val="0040517E"/>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9FA"/>
    <w:rsid w:val="00420A0B"/>
    <w:rsid w:val="00420FFE"/>
    <w:rsid w:val="004222A8"/>
    <w:rsid w:val="00424BFE"/>
    <w:rsid w:val="004255A4"/>
    <w:rsid w:val="00426C17"/>
    <w:rsid w:val="00427512"/>
    <w:rsid w:val="004278FA"/>
    <w:rsid w:val="00427D15"/>
    <w:rsid w:val="004328F1"/>
    <w:rsid w:val="0043291A"/>
    <w:rsid w:val="00432B41"/>
    <w:rsid w:val="00432F16"/>
    <w:rsid w:val="00435D11"/>
    <w:rsid w:val="00436736"/>
    <w:rsid w:val="00436E34"/>
    <w:rsid w:val="00437851"/>
    <w:rsid w:val="004403A4"/>
    <w:rsid w:val="00440671"/>
    <w:rsid w:val="00441154"/>
    <w:rsid w:val="00442EE8"/>
    <w:rsid w:val="00445052"/>
    <w:rsid w:val="004471C4"/>
    <w:rsid w:val="00447270"/>
    <w:rsid w:val="00450AE2"/>
    <w:rsid w:val="004512D4"/>
    <w:rsid w:val="00453111"/>
    <w:rsid w:val="00454462"/>
    <w:rsid w:val="004551CA"/>
    <w:rsid w:val="00455B01"/>
    <w:rsid w:val="004561A9"/>
    <w:rsid w:val="00456AE5"/>
    <w:rsid w:val="00457466"/>
    <w:rsid w:val="00457472"/>
    <w:rsid w:val="00457DE5"/>
    <w:rsid w:val="00461BDB"/>
    <w:rsid w:val="00462D14"/>
    <w:rsid w:val="00462FDE"/>
    <w:rsid w:val="00463A2D"/>
    <w:rsid w:val="0046450C"/>
    <w:rsid w:val="00464A86"/>
    <w:rsid w:val="00464F0B"/>
    <w:rsid w:val="004656C1"/>
    <w:rsid w:val="00465D57"/>
    <w:rsid w:val="00466BEF"/>
    <w:rsid w:val="004674EA"/>
    <w:rsid w:val="00470417"/>
    <w:rsid w:val="00470E03"/>
    <w:rsid w:val="00471B87"/>
    <w:rsid w:val="00471F40"/>
    <w:rsid w:val="00472EA6"/>
    <w:rsid w:val="00473B31"/>
    <w:rsid w:val="00473F7C"/>
    <w:rsid w:val="0047461F"/>
    <w:rsid w:val="00475840"/>
    <w:rsid w:val="004770F3"/>
    <w:rsid w:val="004777A5"/>
    <w:rsid w:val="004777E9"/>
    <w:rsid w:val="004779FA"/>
    <w:rsid w:val="00480138"/>
    <w:rsid w:val="00481F68"/>
    <w:rsid w:val="00483657"/>
    <w:rsid w:val="00483801"/>
    <w:rsid w:val="0048392A"/>
    <w:rsid w:val="00483A07"/>
    <w:rsid w:val="004846E0"/>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019A"/>
    <w:rsid w:val="004A10FB"/>
    <w:rsid w:val="004A2253"/>
    <w:rsid w:val="004A2E1B"/>
    <w:rsid w:val="004A4150"/>
    <w:rsid w:val="004A42F6"/>
    <w:rsid w:val="004A5597"/>
    <w:rsid w:val="004A561B"/>
    <w:rsid w:val="004A56CD"/>
    <w:rsid w:val="004A571E"/>
    <w:rsid w:val="004A6464"/>
    <w:rsid w:val="004A6BC4"/>
    <w:rsid w:val="004A78A6"/>
    <w:rsid w:val="004B0B5F"/>
    <w:rsid w:val="004B184B"/>
    <w:rsid w:val="004B2C6F"/>
    <w:rsid w:val="004B3348"/>
    <w:rsid w:val="004B4DFB"/>
    <w:rsid w:val="004B556D"/>
    <w:rsid w:val="004B7C4B"/>
    <w:rsid w:val="004C0F78"/>
    <w:rsid w:val="004C200E"/>
    <w:rsid w:val="004C493F"/>
    <w:rsid w:val="004C4B0D"/>
    <w:rsid w:val="004C5030"/>
    <w:rsid w:val="004C558C"/>
    <w:rsid w:val="004C561C"/>
    <w:rsid w:val="004C5989"/>
    <w:rsid w:val="004C5D80"/>
    <w:rsid w:val="004C5DB3"/>
    <w:rsid w:val="004C6733"/>
    <w:rsid w:val="004C6D11"/>
    <w:rsid w:val="004D1752"/>
    <w:rsid w:val="004D2422"/>
    <w:rsid w:val="004D37F6"/>
    <w:rsid w:val="004D416D"/>
    <w:rsid w:val="004D4668"/>
    <w:rsid w:val="004D5439"/>
    <w:rsid w:val="004D5D4E"/>
    <w:rsid w:val="004D6905"/>
    <w:rsid w:val="004D6EF2"/>
    <w:rsid w:val="004E102B"/>
    <w:rsid w:val="004E1B05"/>
    <w:rsid w:val="004E233E"/>
    <w:rsid w:val="004E436F"/>
    <w:rsid w:val="004E43C7"/>
    <w:rsid w:val="004E63AE"/>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536"/>
    <w:rsid w:val="005028F3"/>
    <w:rsid w:val="00502CE4"/>
    <w:rsid w:val="00502DD7"/>
    <w:rsid w:val="00502EAB"/>
    <w:rsid w:val="00502FCB"/>
    <w:rsid w:val="005041EC"/>
    <w:rsid w:val="00505BCA"/>
    <w:rsid w:val="00506D05"/>
    <w:rsid w:val="00506EB8"/>
    <w:rsid w:val="00506FC3"/>
    <w:rsid w:val="00507ECE"/>
    <w:rsid w:val="00507F81"/>
    <w:rsid w:val="00511164"/>
    <w:rsid w:val="005115FB"/>
    <w:rsid w:val="00511ABD"/>
    <w:rsid w:val="00512093"/>
    <w:rsid w:val="00512B32"/>
    <w:rsid w:val="00513257"/>
    <w:rsid w:val="00515F29"/>
    <w:rsid w:val="00515F5F"/>
    <w:rsid w:val="00516484"/>
    <w:rsid w:val="00516DD7"/>
    <w:rsid w:val="005205BE"/>
    <w:rsid w:val="005210F1"/>
    <w:rsid w:val="00521380"/>
    <w:rsid w:val="00521C59"/>
    <w:rsid w:val="0052345E"/>
    <w:rsid w:val="00523ADF"/>
    <w:rsid w:val="005242C3"/>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9C5"/>
    <w:rsid w:val="00534FD1"/>
    <w:rsid w:val="005365BA"/>
    <w:rsid w:val="005369B5"/>
    <w:rsid w:val="005403BD"/>
    <w:rsid w:val="005425A9"/>
    <w:rsid w:val="00543B1C"/>
    <w:rsid w:val="005441B7"/>
    <w:rsid w:val="0054463C"/>
    <w:rsid w:val="005448B9"/>
    <w:rsid w:val="00545778"/>
    <w:rsid w:val="005459A6"/>
    <w:rsid w:val="00545DA9"/>
    <w:rsid w:val="00546C27"/>
    <w:rsid w:val="00546E7D"/>
    <w:rsid w:val="0054780D"/>
    <w:rsid w:val="00550295"/>
    <w:rsid w:val="00551636"/>
    <w:rsid w:val="005517A6"/>
    <w:rsid w:val="005524C1"/>
    <w:rsid w:val="00552EE7"/>
    <w:rsid w:val="0055328F"/>
    <w:rsid w:val="00553337"/>
    <w:rsid w:val="0055399E"/>
    <w:rsid w:val="00553C2D"/>
    <w:rsid w:val="0055402B"/>
    <w:rsid w:val="005542DD"/>
    <w:rsid w:val="0055452C"/>
    <w:rsid w:val="00555962"/>
    <w:rsid w:val="00557166"/>
    <w:rsid w:val="00557790"/>
    <w:rsid w:val="00557882"/>
    <w:rsid w:val="00557F29"/>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6D8"/>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2BD"/>
    <w:rsid w:val="00591469"/>
    <w:rsid w:val="005918A2"/>
    <w:rsid w:val="00591AC6"/>
    <w:rsid w:val="00591C13"/>
    <w:rsid w:val="00594122"/>
    <w:rsid w:val="00594182"/>
    <w:rsid w:val="0059497A"/>
    <w:rsid w:val="00594B01"/>
    <w:rsid w:val="00595C16"/>
    <w:rsid w:val="00596CA4"/>
    <w:rsid w:val="00597012"/>
    <w:rsid w:val="00597537"/>
    <w:rsid w:val="005A0D5E"/>
    <w:rsid w:val="005A12F6"/>
    <w:rsid w:val="005A1397"/>
    <w:rsid w:val="005A3177"/>
    <w:rsid w:val="005A33E8"/>
    <w:rsid w:val="005A3506"/>
    <w:rsid w:val="005A4410"/>
    <w:rsid w:val="005A4508"/>
    <w:rsid w:val="005A500A"/>
    <w:rsid w:val="005B166C"/>
    <w:rsid w:val="005B1F02"/>
    <w:rsid w:val="005B2651"/>
    <w:rsid w:val="005B2D40"/>
    <w:rsid w:val="005B34F9"/>
    <w:rsid w:val="005B35F2"/>
    <w:rsid w:val="005B3DF5"/>
    <w:rsid w:val="005B462E"/>
    <w:rsid w:val="005B471F"/>
    <w:rsid w:val="005B5109"/>
    <w:rsid w:val="005B51A2"/>
    <w:rsid w:val="005B56AC"/>
    <w:rsid w:val="005B7377"/>
    <w:rsid w:val="005B76F4"/>
    <w:rsid w:val="005B77CF"/>
    <w:rsid w:val="005C09E4"/>
    <w:rsid w:val="005C1F4F"/>
    <w:rsid w:val="005C36F8"/>
    <w:rsid w:val="005C4082"/>
    <w:rsid w:val="005C4091"/>
    <w:rsid w:val="005C40BE"/>
    <w:rsid w:val="005C46B6"/>
    <w:rsid w:val="005C4B58"/>
    <w:rsid w:val="005C6038"/>
    <w:rsid w:val="005C73BC"/>
    <w:rsid w:val="005C7672"/>
    <w:rsid w:val="005D021A"/>
    <w:rsid w:val="005D04F6"/>
    <w:rsid w:val="005D40AF"/>
    <w:rsid w:val="005D5631"/>
    <w:rsid w:val="005D5B7D"/>
    <w:rsid w:val="005D5BD0"/>
    <w:rsid w:val="005D66BD"/>
    <w:rsid w:val="005D6AE7"/>
    <w:rsid w:val="005D6C95"/>
    <w:rsid w:val="005D7460"/>
    <w:rsid w:val="005D7734"/>
    <w:rsid w:val="005E0484"/>
    <w:rsid w:val="005E081C"/>
    <w:rsid w:val="005E166C"/>
    <w:rsid w:val="005E18F9"/>
    <w:rsid w:val="005E2358"/>
    <w:rsid w:val="005E2726"/>
    <w:rsid w:val="005E2AAB"/>
    <w:rsid w:val="005E3876"/>
    <w:rsid w:val="005E4488"/>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F27"/>
    <w:rsid w:val="005F41A5"/>
    <w:rsid w:val="005F62BD"/>
    <w:rsid w:val="005F7145"/>
    <w:rsid w:val="005F76B4"/>
    <w:rsid w:val="005F77B5"/>
    <w:rsid w:val="005F7FE3"/>
    <w:rsid w:val="0060045F"/>
    <w:rsid w:val="006021EB"/>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3D36"/>
    <w:rsid w:val="00615ABB"/>
    <w:rsid w:val="00616001"/>
    <w:rsid w:val="00616094"/>
    <w:rsid w:val="006170E4"/>
    <w:rsid w:val="00617798"/>
    <w:rsid w:val="00620247"/>
    <w:rsid w:val="0062037F"/>
    <w:rsid w:val="0062146B"/>
    <w:rsid w:val="0062290E"/>
    <w:rsid w:val="00623F64"/>
    <w:rsid w:val="00625656"/>
    <w:rsid w:val="00626204"/>
    <w:rsid w:val="0062657B"/>
    <w:rsid w:val="00626F1F"/>
    <w:rsid w:val="00630A4B"/>
    <w:rsid w:val="006312FA"/>
    <w:rsid w:val="006327A2"/>
    <w:rsid w:val="00633C41"/>
    <w:rsid w:val="00634C94"/>
    <w:rsid w:val="00635143"/>
    <w:rsid w:val="0063581F"/>
    <w:rsid w:val="00635D50"/>
    <w:rsid w:val="00636172"/>
    <w:rsid w:val="006362B2"/>
    <w:rsid w:val="006369A2"/>
    <w:rsid w:val="00636F92"/>
    <w:rsid w:val="00636FF5"/>
    <w:rsid w:val="0064081E"/>
    <w:rsid w:val="006415DE"/>
    <w:rsid w:val="0064173F"/>
    <w:rsid w:val="00642763"/>
    <w:rsid w:val="006431CF"/>
    <w:rsid w:val="00643853"/>
    <w:rsid w:val="00643A5B"/>
    <w:rsid w:val="00644827"/>
    <w:rsid w:val="00646586"/>
    <w:rsid w:val="00650585"/>
    <w:rsid w:val="00651753"/>
    <w:rsid w:val="006521CA"/>
    <w:rsid w:val="006521CD"/>
    <w:rsid w:val="006535D0"/>
    <w:rsid w:val="00654EA6"/>
    <w:rsid w:val="00655E0A"/>
    <w:rsid w:val="00655FB6"/>
    <w:rsid w:val="00656085"/>
    <w:rsid w:val="00657000"/>
    <w:rsid w:val="00657575"/>
    <w:rsid w:val="006600C8"/>
    <w:rsid w:val="00660230"/>
    <w:rsid w:val="006619A4"/>
    <w:rsid w:val="00661F8D"/>
    <w:rsid w:val="00662875"/>
    <w:rsid w:val="00664983"/>
    <w:rsid w:val="00664B35"/>
    <w:rsid w:val="0066527E"/>
    <w:rsid w:val="0066576A"/>
    <w:rsid w:val="00665A60"/>
    <w:rsid w:val="00665A89"/>
    <w:rsid w:val="006667DA"/>
    <w:rsid w:val="00666D6E"/>
    <w:rsid w:val="00667A24"/>
    <w:rsid w:val="00670543"/>
    <w:rsid w:val="00670DD1"/>
    <w:rsid w:val="006711F7"/>
    <w:rsid w:val="00671BBF"/>
    <w:rsid w:val="00672B10"/>
    <w:rsid w:val="00675803"/>
    <w:rsid w:val="006759BA"/>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D5D"/>
    <w:rsid w:val="006905E3"/>
    <w:rsid w:val="0069196C"/>
    <w:rsid w:val="006928F1"/>
    <w:rsid w:val="006936FF"/>
    <w:rsid w:val="00694E85"/>
    <w:rsid w:val="006962D6"/>
    <w:rsid w:val="00696378"/>
    <w:rsid w:val="00696DCF"/>
    <w:rsid w:val="006A08D0"/>
    <w:rsid w:val="006A1010"/>
    <w:rsid w:val="006A12A5"/>
    <w:rsid w:val="006A19D2"/>
    <w:rsid w:val="006A1A34"/>
    <w:rsid w:val="006A2025"/>
    <w:rsid w:val="006A2160"/>
    <w:rsid w:val="006A2887"/>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B7AFA"/>
    <w:rsid w:val="006C13A5"/>
    <w:rsid w:val="006C1574"/>
    <w:rsid w:val="006C16F9"/>
    <w:rsid w:val="006C1D19"/>
    <w:rsid w:val="006C2ECE"/>
    <w:rsid w:val="006C3639"/>
    <w:rsid w:val="006C3BEF"/>
    <w:rsid w:val="006C4093"/>
    <w:rsid w:val="006C40E0"/>
    <w:rsid w:val="006C43B8"/>
    <w:rsid w:val="006C6A02"/>
    <w:rsid w:val="006C6B1B"/>
    <w:rsid w:val="006C7267"/>
    <w:rsid w:val="006C7A73"/>
    <w:rsid w:val="006C7F12"/>
    <w:rsid w:val="006D0C00"/>
    <w:rsid w:val="006D2D23"/>
    <w:rsid w:val="006D2FA7"/>
    <w:rsid w:val="006D3828"/>
    <w:rsid w:val="006D4A67"/>
    <w:rsid w:val="006D52D3"/>
    <w:rsid w:val="006D6F13"/>
    <w:rsid w:val="006E0165"/>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33B5"/>
    <w:rsid w:val="007039FE"/>
    <w:rsid w:val="00704CE5"/>
    <w:rsid w:val="00704ED7"/>
    <w:rsid w:val="007067FC"/>
    <w:rsid w:val="00706FB9"/>
    <w:rsid w:val="00710219"/>
    <w:rsid w:val="00710B5C"/>
    <w:rsid w:val="00712656"/>
    <w:rsid w:val="00712FC9"/>
    <w:rsid w:val="00713B90"/>
    <w:rsid w:val="00714CFE"/>
    <w:rsid w:val="00716A51"/>
    <w:rsid w:val="007173BF"/>
    <w:rsid w:val="00720120"/>
    <w:rsid w:val="007208DF"/>
    <w:rsid w:val="00720C22"/>
    <w:rsid w:val="007220E6"/>
    <w:rsid w:val="00723B31"/>
    <w:rsid w:val="00723C84"/>
    <w:rsid w:val="00726748"/>
    <w:rsid w:val="00727027"/>
    <w:rsid w:val="00727391"/>
    <w:rsid w:val="0072790A"/>
    <w:rsid w:val="00727B33"/>
    <w:rsid w:val="00730145"/>
    <w:rsid w:val="0073054E"/>
    <w:rsid w:val="00730892"/>
    <w:rsid w:val="00730D77"/>
    <w:rsid w:val="00730E10"/>
    <w:rsid w:val="00731BCB"/>
    <w:rsid w:val="007323EA"/>
    <w:rsid w:val="007340AF"/>
    <w:rsid w:val="0073453F"/>
    <w:rsid w:val="00734957"/>
    <w:rsid w:val="00734C7D"/>
    <w:rsid w:val="00736501"/>
    <w:rsid w:val="00737B27"/>
    <w:rsid w:val="00737DCF"/>
    <w:rsid w:val="0074113A"/>
    <w:rsid w:val="00741F4B"/>
    <w:rsid w:val="007423CD"/>
    <w:rsid w:val="00742F59"/>
    <w:rsid w:val="007433C8"/>
    <w:rsid w:val="00743A14"/>
    <w:rsid w:val="00743C35"/>
    <w:rsid w:val="00744194"/>
    <w:rsid w:val="0074437C"/>
    <w:rsid w:val="00744886"/>
    <w:rsid w:val="00745271"/>
    <w:rsid w:val="0074550B"/>
    <w:rsid w:val="0074709F"/>
    <w:rsid w:val="0075186F"/>
    <w:rsid w:val="00752B5B"/>
    <w:rsid w:val="007530F2"/>
    <w:rsid w:val="00757CA1"/>
    <w:rsid w:val="00757D9F"/>
    <w:rsid w:val="007608D1"/>
    <w:rsid w:val="00761306"/>
    <w:rsid w:val="007613F5"/>
    <w:rsid w:val="00762380"/>
    <w:rsid w:val="0076253B"/>
    <w:rsid w:val="0076285E"/>
    <w:rsid w:val="00763160"/>
    <w:rsid w:val="0076350D"/>
    <w:rsid w:val="00763D24"/>
    <w:rsid w:val="0076424C"/>
    <w:rsid w:val="0076478B"/>
    <w:rsid w:val="00766927"/>
    <w:rsid w:val="007702E0"/>
    <w:rsid w:val="00771A60"/>
    <w:rsid w:val="0077381E"/>
    <w:rsid w:val="00774021"/>
    <w:rsid w:val="007761E3"/>
    <w:rsid w:val="0078127C"/>
    <w:rsid w:val="007856CF"/>
    <w:rsid w:val="007857EC"/>
    <w:rsid w:val="00786209"/>
    <w:rsid w:val="007869D9"/>
    <w:rsid w:val="00786D11"/>
    <w:rsid w:val="00787ADF"/>
    <w:rsid w:val="00787D46"/>
    <w:rsid w:val="00790718"/>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2A4"/>
    <w:rsid w:val="007B16D5"/>
    <w:rsid w:val="007B1E93"/>
    <w:rsid w:val="007B3623"/>
    <w:rsid w:val="007B3D37"/>
    <w:rsid w:val="007B3E50"/>
    <w:rsid w:val="007B459A"/>
    <w:rsid w:val="007B4B5B"/>
    <w:rsid w:val="007B519D"/>
    <w:rsid w:val="007B5830"/>
    <w:rsid w:val="007B7135"/>
    <w:rsid w:val="007C06DD"/>
    <w:rsid w:val="007C0F91"/>
    <w:rsid w:val="007C1189"/>
    <w:rsid w:val="007C1325"/>
    <w:rsid w:val="007C17A3"/>
    <w:rsid w:val="007C1B33"/>
    <w:rsid w:val="007C223F"/>
    <w:rsid w:val="007C2824"/>
    <w:rsid w:val="007C2FF2"/>
    <w:rsid w:val="007C364C"/>
    <w:rsid w:val="007C3713"/>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F43"/>
    <w:rsid w:val="007E1049"/>
    <w:rsid w:val="007E2394"/>
    <w:rsid w:val="007E2398"/>
    <w:rsid w:val="007E27DB"/>
    <w:rsid w:val="007E2EB0"/>
    <w:rsid w:val="007E3CB4"/>
    <w:rsid w:val="007E40DA"/>
    <w:rsid w:val="007E6AF3"/>
    <w:rsid w:val="007E7001"/>
    <w:rsid w:val="007E7102"/>
    <w:rsid w:val="007E7684"/>
    <w:rsid w:val="007F02F6"/>
    <w:rsid w:val="007F14B9"/>
    <w:rsid w:val="007F1FF9"/>
    <w:rsid w:val="007F2889"/>
    <w:rsid w:val="007F3216"/>
    <w:rsid w:val="007F3218"/>
    <w:rsid w:val="007F35EC"/>
    <w:rsid w:val="007F3AF3"/>
    <w:rsid w:val="007F5051"/>
    <w:rsid w:val="007F5734"/>
    <w:rsid w:val="007F5A5B"/>
    <w:rsid w:val="007F6F56"/>
    <w:rsid w:val="007F7995"/>
    <w:rsid w:val="008004B3"/>
    <w:rsid w:val="00801940"/>
    <w:rsid w:val="00801D05"/>
    <w:rsid w:val="008031C8"/>
    <w:rsid w:val="008061AC"/>
    <w:rsid w:val="00806C76"/>
    <w:rsid w:val="00806DF9"/>
    <w:rsid w:val="0081009F"/>
    <w:rsid w:val="008107DE"/>
    <w:rsid w:val="00810F6F"/>
    <w:rsid w:val="008132A6"/>
    <w:rsid w:val="008139E9"/>
    <w:rsid w:val="008144C8"/>
    <w:rsid w:val="00815652"/>
    <w:rsid w:val="008157C3"/>
    <w:rsid w:val="00815FBB"/>
    <w:rsid w:val="00816489"/>
    <w:rsid w:val="00816CF4"/>
    <w:rsid w:val="00817E95"/>
    <w:rsid w:val="00817F06"/>
    <w:rsid w:val="0082098E"/>
    <w:rsid w:val="008219AF"/>
    <w:rsid w:val="00822703"/>
    <w:rsid w:val="0082388A"/>
    <w:rsid w:val="00824A4E"/>
    <w:rsid w:val="00824CA2"/>
    <w:rsid w:val="00824F8F"/>
    <w:rsid w:val="0082515B"/>
    <w:rsid w:val="00825813"/>
    <w:rsid w:val="00825C98"/>
    <w:rsid w:val="00826144"/>
    <w:rsid w:val="008263E3"/>
    <w:rsid w:val="0082726E"/>
    <w:rsid w:val="0083115E"/>
    <w:rsid w:val="00832E4E"/>
    <w:rsid w:val="00832E8F"/>
    <w:rsid w:val="00835371"/>
    <w:rsid w:val="0083582E"/>
    <w:rsid w:val="00835DAB"/>
    <w:rsid w:val="00837AB3"/>
    <w:rsid w:val="0084093F"/>
    <w:rsid w:val="00840F55"/>
    <w:rsid w:val="00840F7C"/>
    <w:rsid w:val="00841023"/>
    <w:rsid w:val="00842361"/>
    <w:rsid w:val="008425AD"/>
    <w:rsid w:val="00842F2E"/>
    <w:rsid w:val="00843077"/>
    <w:rsid w:val="00844017"/>
    <w:rsid w:val="008442EC"/>
    <w:rsid w:val="0084463C"/>
    <w:rsid w:val="00845097"/>
    <w:rsid w:val="00847597"/>
    <w:rsid w:val="00847AB0"/>
    <w:rsid w:val="0085073E"/>
    <w:rsid w:val="00850887"/>
    <w:rsid w:val="00851348"/>
    <w:rsid w:val="008515DA"/>
    <w:rsid w:val="00852D16"/>
    <w:rsid w:val="008536DC"/>
    <w:rsid w:val="00855647"/>
    <w:rsid w:val="00855871"/>
    <w:rsid w:val="00855FD9"/>
    <w:rsid w:val="008564F8"/>
    <w:rsid w:val="0086004C"/>
    <w:rsid w:val="008600D8"/>
    <w:rsid w:val="008603C6"/>
    <w:rsid w:val="00860653"/>
    <w:rsid w:val="00861157"/>
    <w:rsid w:val="0086181D"/>
    <w:rsid w:val="008625E2"/>
    <w:rsid w:val="00862C0B"/>
    <w:rsid w:val="00862C12"/>
    <w:rsid w:val="00863CDF"/>
    <w:rsid w:val="00863E62"/>
    <w:rsid w:val="0086594F"/>
    <w:rsid w:val="008661D6"/>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6187"/>
    <w:rsid w:val="00887BC8"/>
    <w:rsid w:val="00890A09"/>
    <w:rsid w:val="00892F6E"/>
    <w:rsid w:val="00893714"/>
    <w:rsid w:val="008939B9"/>
    <w:rsid w:val="0089422E"/>
    <w:rsid w:val="00894379"/>
    <w:rsid w:val="00894E53"/>
    <w:rsid w:val="00895608"/>
    <w:rsid w:val="00895CD1"/>
    <w:rsid w:val="008966E6"/>
    <w:rsid w:val="0089680E"/>
    <w:rsid w:val="00897214"/>
    <w:rsid w:val="00897253"/>
    <w:rsid w:val="008A1A32"/>
    <w:rsid w:val="008A2911"/>
    <w:rsid w:val="008A33B3"/>
    <w:rsid w:val="008A4472"/>
    <w:rsid w:val="008A4EB8"/>
    <w:rsid w:val="008A5542"/>
    <w:rsid w:val="008A5889"/>
    <w:rsid w:val="008A58EF"/>
    <w:rsid w:val="008A5B09"/>
    <w:rsid w:val="008A5D49"/>
    <w:rsid w:val="008A6557"/>
    <w:rsid w:val="008A683D"/>
    <w:rsid w:val="008A7BC1"/>
    <w:rsid w:val="008A7C8E"/>
    <w:rsid w:val="008B0647"/>
    <w:rsid w:val="008B0F04"/>
    <w:rsid w:val="008B0FC8"/>
    <w:rsid w:val="008B1F04"/>
    <w:rsid w:val="008B2298"/>
    <w:rsid w:val="008B3AD0"/>
    <w:rsid w:val="008B4298"/>
    <w:rsid w:val="008B471E"/>
    <w:rsid w:val="008B67FD"/>
    <w:rsid w:val="008B6A23"/>
    <w:rsid w:val="008C11E9"/>
    <w:rsid w:val="008C20CE"/>
    <w:rsid w:val="008C2490"/>
    <w:rsid w:val="008C34CB"/>
    <w:rsid w:val="008C3EB2"/>
    <w:rsid w:val="008C3F92"/>
    <w:rsid w:val="008C4A88"/>
    <w:rsid w:val="008C531D"/>
    <w:rsid w:val="008C620F"/>
    <w:rsid w:val="008D12B8"/>
    <w:rsid w:val="008D189A"/>
    <w:rsid w:val="008D1D5E"/>
    <w:rsid w:val="008D1E57"/>
    <w:rsid w:val="008D456C"/>
    <w:rsid w:val="008D4C7D"/>
    <w:rsid w:val="008D5063"/>
    <w:rsid w:val="008D7725"/>
    <w:rsid w:val="008E06A1"/>
    <w:rsid w:val="008E1053"/>
    <w:rsid w:val="008E44F7"/>
    <w:rsid w:val="008E58A9"/>
    <w:rsid w:val="008E691D"/>
    <w:rsid w:val="008E7341"/>
    <w:rsid w:val="008F0130"/>
    <w:rsid w:val="008F0CBE"/>
    <w:rsid w:val="008F252B"/>
    <w:rsid w:val="008F280F"/>
    <w:rsid w:val="008F2883"/>
    <w:rsid w:val="008F2FB0"/>
    <w:rsid w:val="008F365A"/>
    <w:rsid w:val="008F3B61"/>
    <w:rsid w:val="008F5289"/>
    <w:rsid w:val="008F53C0"/>
    <w:rsid w:val="008F6353"/>
    <w:rsid w:val="008F7F4C"/>
    <w:rsid w:val="00901F5F"/>
    <w:rsid w:val="00902DE3"/>
    <w:rsid w:val="00903858"/>
    <w:rsid w:val="009048E9"/>
    <w:rsid w:val="00904ED9"/>
    <w:rsid w:val="009077DD"/>
    <w:rsid w:val="009107D8"/>
    <w:rsid w:val="00912304"/>
    <w:rsid w:val="009127C9"/>
    <w:rsid w:val="00912DD4"/>
    <w:rsid w:val="009140B1"/>
    <w:rsid w:val="00915B88"/>
    <w:rsid w:val="009164CC"/>
    <w:rsid w:val="0091683A"/>
    <w:rsid w:val="009168AF"/>
    <w:rsid w:val="00916B37"/>
    <w:rsid w:val="009178F7"/>
    <w:rsid w:val="0092166C"/>
    <w:rsid w:val="009217F6"/>
    <w:rsid w:val="00921C8C"/>
    <w:rsid w:val="00921D18"/>
    <w:rsid w:val="009220BB"/>
    <w:rsid w:val="009231BB"/>
    <w:rsid w:val="00926989"/>
    <w:rsid w:val="00926CFA"/>
    <w:rsid w:val="00930B1D"/>
    <w:rsid w:val="00931171"/>
    <w:rsid w:val="0093122E"/>
    <w:rsid w:val="0093196A"/>
    <w:rsid w:val="00932C66"/>
    <w:rsid w:val="00932FFA"/>
    <w:rsid w:val="0093331C"/>
    <w:rsid w:val="0093423E"/>
    <w:rsid w:val="00936C48"/>
    <w:rsid w:val="0094079F"/>
    <w:rsid w:val="00940B62"/>
    <w:rsid w:val="00940E7A"/>
    <w:rsid w:val="00940EB6"/>
    <w:rsid w:val="00941224"/>
    <w:rsid w:val="00943410"/>
    <w:rsid w:val="0094345D"/>
    <w:rsid w:val="00943BD0"/>
    <w:rsid w:val="00944448"/>
    <w:rsid w:val="00944F00"/>
    <w:rsid w:val="009452C7"/>
    <w:rsid w:val="00946315"/>
    <w:rsid w:val="00946DD4"/>
    <w:rsid w:val="00947769"/>
    <w:rsid w:val="009548E8"/>
    <w:rsid w:val="00954975"/>
    <w:rsid w:val="00955399"/>
    <w:rsid w:val="00956918"/>
    <w:rsid w:val="009609ED"/>
    <w:rsid w:val="009615D4"/>
    <w:rsid w:val="009616D5"/>
    <w:rsid w:val="00962C5F"/>
    <w:rsid w:val="00962FAF"/>
    <w:rsid w:val="00963E81"/>
    <w:rsid w:val="00964926"/>
    <w:rsid w:val="00966620"/>
    <w:rsid w:val="00966707"/>
    <w:rsid w:val="00970321"/>
    <w:rsid w:val="00970BB5"/>
    <w:rsid w:val="00971B58"/>
    <w:rsid w:val="0097293D"/>
    <w:rsid w:val="00974377"/>
    <w:rsid w:val="009747E1"/>
    <w:rsid w:val="009750CE"/>
    <w:rsid w:val="009763AC"/>
    <w:rsid w:val="00976883"/>
    <w:rsid w:val="00976AE2"/>
    <w:rsid w:val="00976E09"/>
    <w:rsid w:val="0097755A"/>
    <w:rsid w:val="00977917"/>
    <w:rsid w:val="00977FD6"/>
    <w:rsid w:val="00981862"/>
    <w:rsid w:val="0098234C"/>
    <w:rsid w:val="0098323F"/>
    <w:rsid w:val="00983FD5"/>
    <w:rsid w:val="00984555"/>
    <w:rsid w:val="00984577"/>
    <w:rsid w:val="00984F22"/>
    <w:rsid w:val="009855CE"/>
    <w:rsid w:val="00985EAD"/>
    <w:rsid w:val="009862A5"/>
    <w:rsid w:val="00986F30"/>
    <w:rsid w:val="00990208"/>
    <w:rsid w:val="0099065F"/>
    <w:rsid w:val="00990C65"/>
    <w:rsid w:val="00990E8A"/>
    <w:rsid w:val="00991372"/>
    <w:rsid w:val="009925E4"/>
    <w:rsid w:val="009926B7"/>
    <w:rsid w:val="009929B4"/>
    <w:rsid w:val="00992CDB"/>
    <w:rsid w:val="00994265"/>
    <w:rsid w:val="00994C72"/>
    <w:rsid w:val="009952DD"/>
    <w:rsid w:val="00995657"/>
    <w:rsid w:val="00995D8E"/>
    <w:rsid w:val="0099609F"/>
    <w:rsid w:val="00997385"/>
    <w:rsid w:val="00997675"/>
    <w:rsid w:val="009976B8"/>
    <w:rsid w:val="009A03AA"/>
    <w:rsid w:val="009A087F"/>
    <w:rsid w:val="009A09EC"/>
    <w:rsid w:val="009A1606"/>
    <w:rsid w:val="009A1771"/>
    <w:rsid w:val="009A1B74"/>
    <w:rsid w:val="009A25F5"/>
    <w:rsid w:val="009A3E9D"/>
    <w:rsid w:val="009A4925"/>
    <w:rsid w:val="009A5BF2"/>
    <w:rsid w:val="009A5E78"/>
    <w:rsid w:val="009A61B2"/>
    <w:rsid w:val="009A7AD3"/>
    <w:rsid w:val="009B0501"/>
    <w:rsid w:val="009B07C0"/>
    <w:rsid w:val="009B16FE"/>
    <w:rsid w:val="009B21F6"/>
    <w:rsid w:val="009B30DD"/>
    <w:rsid w:val="009B3B65"/>
    <w:rsid w:val="009B4806"/>
    <w:rsid w:val="009B55DA"/>
    <w:rsid w:val="009B5B8A"/>
    <w:rsid w:val="009B7CB4"/>
    <w:rsid w:val="009B7CF5"/>
    <w:rsid w:val="009B7DD7"/>
    <w:rsid w:val="009C0F93"/>
    <w:rsid w:val="009C1593"/>
    <w:rsid w:val="009C1B66"/>
    <w:rsid w:val="009C2989"/>
    <w:rsid w:val="009C2B9C"/>
    <w:rsid w:val="009C34A6"/>
    <w:rsid w:val="009C3DC5"/>
    <w:rsid w:val="009C49EC"/>
    <w:rsid w:val="009C4AD3"/>
    <w:rsid w:val="009C4DC1"/>
    <w:rsid w:val="009C5ACB"/>
    <w:rsid w:val="009C5E27"/>
    <w:rsid w:val="009C5E37"/>
    <w:rsid w:val="009C5FC8"/>
    <w:rsid w:val="009D0568"/>
    <w:rsid w:val="009D281B"/>
    <w:rsid w:val="009D5546"/>
    <w:rsid w:val="009D565D"/>
    <w:rsid w:val="009D56C0"/>
    <w:rsid w:val="009D570B"/>
    <w:rsid w:val="009D6B20"/>
    <w:rsid w:val="009D6D18"/>
    <w:rsid w:val="009D70CF"/>
    <w:rsid w:val="009D7346"/>
    <w:rsid w:val="009D76C9"/>
    <w:rsid w:val="009E0236"/>
    <w:rsid w:val="009E0791"/>
    <w:rsid w:val="009E1505"/>
    <w:rsid w:val="009E206B"/>
    <w:rsid w:val="009E2DD8"/>
    <w:rsid w:val="009E3731"/>
    <w:rsid w:val="009E55E3"/>
    <w:rsid w:val="009E73DF"/>
    <w:rsid w:val="009E7D45"/>
    <w:rsid w:val="009E7DA3"/>
    <w:rsid w:val="009F0244"/>
    <w:rsid w:val="009F0AF7"/>
    <w:rsid w:val="009F148C"/>
    <w:rsid w:val="009F1989"/>
    <w:rsid w:val="009F1AA0"/>
    <w:rsid w:val="009F1AE4"/>
    <w:rsid w:val="009F3774"/>
    <w:rsid w:val="009F3F7E"/>
    <w:rsid w:val="009F42E9"/>
    <w:rsid w:val="009F44A5"/>
    <w:rsid w:val="009F55BD"/>
    <w:rsid w:val="009F5A67"/>
    <w:rsid w:val="009F62A2"/>
    <w:rsid w:val="009F65AF"/>
    <w:rsid w:val="00A0079D"/>
    <w:rsid w:val="00A00CCA"/>
    <w:rsid w:val="00A00FED"/>
    <w:rsid w:val="00A0390B"/>
    <w:rsid w:val="00A03EAD"/>
    <w:rsid w:val="00A04255"/>
    <w:rsid w:val="00A05793"/>
    <w:rsid w:val="00A061C6"/>
    <w:rsid w:val="00A06341"/>
    <w:rsid w:val="00A076C4"/>
    <w:rsid w:val="00A10F3E"/>
    <w:rsid w:val="00A11D80"/>
    <w:rsid w:val="00A13EEE"/>
    <w:rsid w:val="00A14E05"/>
    <w:rsid w:val="00A1508B"/>
    <w:rsid w:val="00A152BE"/>
    <w:rsid w:val="00A161C3"/>
    <w:rsid w:val="00A179C8"/>
    <w:rsid w:val="00A20C31"/>
    <w:rsid w:val="00A20D16"/>
    <w:rsid w:val="00A2156F"/>
    <w:rsid w:val="00A21873"/>
    <w:rsid w:val="00A2200F"/>
    <w:rsid w:val="00A23064"/>
    <w:rsid w:val="00A23A5E"/>
    <w:rsid w:val="00A23D76"/>
    <w:rsid w:val="00A247F5"/>
    <w:rsid w:val="00A24DC3"/>
    <w:rsid w:val="00A250E1"/>
    <w:rsid w:val="00A2758B"/>
    <w:rsid w:val="00A303C4"/>
    <w:rsid w:val="00A30E56"/>
    <w:rsid w:val="00A31020"/>
    <w:rsid w:val="00A316D2"/>
    <w:rsid w:val="00A32167"/>
    <w:rsid w:val="00A32B34"/>
    <w:rsid w:val="00A34E76"/>
    <w:rsid w:val="00A35DCB"/>
    <w:rsid w:val="00A3687E"/>
    <w:rsid w:val="00A376E3"/>
    <w:rsid w:val="00A4030F"/>
    <w:rsid w:val="00A40EAD"/>
    <w:rsid w:val="00A42E4E"/>
    <w:rsid w:val="00A431DC"/>
    <w:rsid w:val="00A43DB0"/>
    <w:rsid w:val="00A43E41"/>
    <w:rsid w:val="00A440B3"/>
    <w:rsid w:val="00A4422D"/>
    <w:rsid w:val="00A4486C"/>
    <w:rsid w:val="00A45E05"/>
    <w:rsid w:val="00A45EE7"/>
    <w:rsid w:val="00A466C6"/>
    <w:rsid w:val="00A47A01"/>
    <w:rsid w:val="00A47C53"/>
    <w:rsid w:val="00A47F2F"/>
    <w:rsid w:val="00A5016C"/>
    <w:rsid w:val="00A50F57"/>
    <w:rsid w:val="00A5167C"/>
    <w:rsid w:val="00A53263"/>
    <w:rsid w:val="00A5345B"/>
    <w:rsid w:val="00A534D8"/>
    <w:rsid w:val="00A54B9B"/>
    <w:rsid w:val="00A562C7"/>
    <w:rsid w:val="00A60146"/>
    <w:rsid w:val="00A611CB"/>
    <w:rsid w:val="00A63496"/>
    <w:rsid w:val="00A639EA"/>
    <w:rsid w:val="00A63CDB"/>
    <w:rsid w:val="00A63F8E"/>
    <w:rsid w:val="00A63FE0"/>
    <w:rsid w:val="00A6519F"/>
    <w:rsid w:val="00A66795"/>
    <w:rsid w:val="00A66EF5"/>
    <w:rsid w:val="00A67E85"/>
    <w:rsid w:val="00A71137"/>
    <w:rsid w:val="00A7185F"/>
    <w:rsid w:val="00A720A3"/>
    <w:rsid w:val="00A72420"/>
    <w:rsid w:val="00A727D0"/>
    <w:rsid w:val="00A733CF"/>
    <w:rsid w:val="00A73411"/>
    <w:rsid w:val="00A73CCB"/>
    <w:rsid w:val="00A74923"/>
    <w:rsid w:val="00A758CD"/>
    <w:rsid w:val="00A760CB"/>
    <w:rsid w:val="00A81009"/>
    <w:rsid w:val="00A81EE0"/>
    <w:rsid w:val="00A838BA"/>
    <w:rsid w:val="00A84095"/>
    <w:rsid w:val="00A847E2"/>
    <w:rsid w:val="00A84E78"/>
    <w:rsid w:val="00A85F58"/>
    <w:rsid w:val="00A8707A"/>
    <w:rsid w:val="00A8722A"/>
    <w:rsid w:val="00A87384"/>
    <w:rsid w:val="00A877B4"/>
    <w:rsid w:val="00A9025E"/>
    <w:rsid w:val="00A91063"/>
    <w:rsid w:val="00A91F4B"/>
    <w:rsid w:val="00A927BB"/>
    <w:rsid w:val="00A938C4"/>
    <w:rsid w:val="00A93FCF"/>
    <w:rsid w:val="00A944C2"/>
    <w:rsid w:val="00A94A96"/>
    <w:rsid w:val="00A956E9"/>
    <w:rsid w:val="00A96AFB"/>
    <w:rsid w:val="00A96E6C"/>
    <w:rsid w:val="00A96F7E"/>
    <w:rsid w:val="00AA0E0D"/>
    <w:rsid w:val="00AA25D6"/>
    <w:rsid w:val="00AA29FF"/>
    <w:rsid w:val="00AA3261"/>
    <w:rsid w:val="00AA396B"/>
    <w:rsid w:val="00AA430A"/>
    <w:rsid w:val="00AA4991"/>
    <w:rsid w:val="00AA6DC7"/>
    <w:rsid w:val="00AA7BD0"/>
    <w:rsid w:val="00AB042A"/>
    <w:rsid w:val="00AB13A2"/>
    <w:rsid w:val="00AB298C"/>
    <w:rsid w:val="00AB3162"/>
    <w:rsid w:val="00AB32BF"/>
    <w:rsid w:val="00AB33A4"/>
    <w:rsid w:val="00AB5111"/>
    <w:rsid w:val="00AB54C7"/>
    <w:rsid w:val="00AB616D"/>
    <w:rsid w:val="00AB7C71"/>
    <w:rsid w:val="00AC1677"/>
    <w:rsid w:val="00AC1FA9"/>
    <w:rsid w:val="00AC2D5F"/>
    <w:rsid w:val="00AC2F85"/>
    <w:rsid w:val="00AC3216"/>
    <w:rsid w:val="00AC3B4B"/>
    <w:rsid w:val="00AC4B2A"/>
    <w:rsid w:val="00AC7331"/>
    <w:rsid w:val="00AD0D72"/>
    <w:rsid w:val="00AD21F9"/>
    <w:rsid w:val="00AD3A98"/>
    <w:rsid w:val="00AD439C"/>
    <w:rsid w:val="00AD4EB9"/>
    <w:rsid w:val="00AD569D"/>
    <w:rsid w:val="00AD59EA"/>
    <w:rsid w:val="00AD69B3"/>
    <w:rsid w:val="00AD70AD"/>
    <w:rsid w:val="00AE1485"/>
    <w:rsid w:val="00AE1A15"/>
    <w:rsid w:val="00AE1AAF"/>
    <w:rsid w:val="00AE361C"/>
    <w:rsid w:val="00AE3BC8"/>
    <w:rsid w:val="00AE4450"/>
    <w:rsid w:val="00AE46BC"/>
    <w:rsid w:val="00AE53CF"/>
    <w:rsid w:val="00AE6318"/>
    <w:rsid w:val="00AE7105"/>
    <w:rsid w:val="00AE74E2"/>
    <w:rsid w:val="00AE7AD9"/>
    <w:rsid w:val="00AE7CBB"/>
    <w:rsid w:val="00AF033B"/>
    <w:rsid w:val="00AF03A1"/>
    <w:rsid w:val="00AF058B"/>
    <w:rsid w:val="00AF0B00"/>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C4F"/>
    <w:rsid w:val="00B04E60"/>
    <w:rsid w:val="00B05655"/>
    <w:rsid w:val="00B06D34"/>
    <w:rsid w:val="00B10C80"/>
    <w:rsid w:val="00B1194C"/>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3A5"/>
    <w:rsid w:val="00B20D0F"/>
    <w:rsid w:val="00B21DB3"/>
    <w:rsid w:val="00B23288"/>
    <w:rsid w:val="00B2394B"/>
    <w:rsid w:val="00B23FA8"/>
    <w:rsid w:val="00B24775"/>
    <w:rsid w:val="00B25145"/>
    <w:rsid w:val="00B25254"/>
    <w:rsid w:val="00B25B40"/>
    <w:rsid w:val="00B25C89"/>
    <w:rsid w:val="00B2765A"/>
    <w:rsid w:val="00B30206"/>
    <w:rsid w:val="00B30530"/>
    <w:rsid w:val="00B31101"/>
    <w:rsid w:val="00B31676"/>
    <w:rsid w:val="00B3170C"/>
    <w:rsid w:val="00B34823"/>
    <w:rsid w:val="00B35914"/>
    <w:rsid w:val="00B403E6"/>
    <w:rsid w:val="00B40554"/>
    <w:rsid w:val="00B40E3B"/>
    <w:rsid w:val="00B4299C"/>
    <w:rsid w:val="00B42E5E"/>
    <w:rsid w:val="00B42E96"/>
    <w:rsid w:val="00B43074"/>
    <w:rsid w:val="00B430FC"/>
    <w:rsid w:val="00B4315B"/>
    <w:rsid w:val="00B43164"/>
    <w:rsid w:val="00B4335E"/>
    <w:rsid w:val="00B449A1"/>
    <w:rsid w:val="00B44D25"/>
    <w:rsid w:val="00B44DCB"/>
    <w:rsid w:val="00B45757"/>
    <w:rsid w:val="00B468F9"/>
    <w:rsid w:val="00B47A73"/>
    <w:rsid w:val="00B50613"/>
    <w:rsid w:val="00B5099B"/>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597"/>
    <w:rsid w:val="00B62905"/>
    <w:rsid w:val="00B62C3C"/>
    <w:rsid w:val="00B63AD3"/>
    <w:rsid w:val="00B63BF7"/>
    <w:rsid w:val="00B63F6C"/>
    <w:rsid w:val="00B646DD"/>
    <w:rsid w:val="00B6493B"/>
    <w:rsid w:val="00B671BC"/>
    <w:rsid w:val="00B675F6"/>
    <w:rsid w:val="00B676DF"/>
    <w:rsid w:val="00B70342"/>
    <w:rsid w:val="00B722C5"/>
    <w:rsid w:val="00B72FD4"/>
    <w:rsid w:val="00B735A0"/>
    <w:rsid w:val="00B73EC1"/>
    <w:rsid w:val="00B7404C"/>
    <w:rsid w:val="00B74781"/>
    <w:rsid w:val="00B7544D"/>
    <w:rsid w:val="00B7557E"/>
    <w:rsid w:val="00B75660"/>
    <w:rsid w:val="00B77252"/>
    <w:rsid w:val="00B7752A"/>
    <w:rsid w:val="00B8068E"/>
    <w:rsid w:val="00B81424"/>
    <w:rsid w:val="00B8148B"/>
    <w:rsid w:val="00B81D69"/>
    <w:rsid w:val="00B8290E"/>
    <w:rsid w:val="00B8372B"/>
    <w:rsid w:val="00B84232"/>
    <w:rsid w:val="00B84789"/>
    <w:rsid w:val="00B84977"/>
    <w:rsid w:val="00B84CF8"/>
    <w:rsid w:val="00B85424"/>
    <w:rsid w:val="00B86182"/>
    <w:rsid w:val="00B875CB"/>
    <w:rsid w:val="00B87F9D"/>
    <w:rsid w:val="00B90891"/>
    <w:rsid w:val="00B90DF9"/>
    <w:rsid w:val="00B91062"/>
    <w:rsid w:val="00B94827"/>
    <w:rsid w:val="00B949A6"/>
    <w:rsid w:val="00B95243"/>
    <w:rsid w:val="00B952D2"/>
    <w:rsid w:val="00B9582F"/>
    <w:rsid w:val="00B96587"/>
    <w:rsid w:val="00BA016B"/>
    <w:rsid w:val="00BA04B5"/>
    <w:rsid w:val="00BA094B"/>
    <w:rsid w:val="00BA16B8"/>
    <w:rsid w:val="00BA3F87"/>
    <w:rsid w:val="00BA44AA"/>
    <w:rsid w:val="00BA46CB"/>
    <w:rsid w:val="00BA6B3D"/>
    <w:rsid w:val="00BB0EF8"/>
    <w:rsid w:val="00BB1B3E"/>
    <w:rsid w:val="00BB1E51"/>
    <w:rsid w:val="00BB344C"/>
    <w:rsid w:val="00BB3DFB"/>
    <w:rsid w:val="00BB407E"/>
    <w:rsid w:val="00BB4291"/>
    <w:rsid w:val="00BB5706"/>
    <w:rsid w:val="00BB5BE7"/>
    <w:rsid w:val="00BB651D"/>
    <w:rsid w:val="00BC092F"/>
    <w:rsid w:val="00BC1F1D"/>
    <w:rsid w:val="00BC1F4F"/>
    <w:rsid w:val="00BC2895"/>
    <w:rsid w:val="00BC3F02"/>
    <w:rsid w:val="00BC409A"/>
    <w:rsid w:val="00BC5084"/>
    <w:rsid w:val="00BC57C8"/>
    <w:rsid w:val="00BC58F8"/>
    <w:rsid w:val="00BC597C"/>
    <w:rsid w:val="00BC5C35"/>
    <w:rsid w:val="00BC6C7B"/>
    <w:rsid w:val="00BC7029"/>
    <w:rsid w:val="00BC7E0B"/>
    <w:rsid w:val="00BD032D"/>
    <w:rsid w:val="00BD0520"/>
    <w:rsid w:val="00BD0937"/>
    <w:rsid w:val="00BD1B08"/>
    <w:rsid w:val="00BD594B"/>
    <w:rsid w:val="00BD64DD"/>
    <w:rsid w:val="00BD663B"/>
    <w:rsid w:val="00BD6871"/>
    <w:rsid w:val="00BD6A10"/>
    <w:rsid w:val="00BD6FF1"/>
    <w:rsid w:val="00BD7142"/>
    <w:rsid w:val="00BD74A5"/>
    <w:rsid w:val="00BE00D9"/>
    <w:rsid w:val="00BE02A2"/>
    <w:rsid w:val="00BE06FB"/>
    <w:rsid w:val="00BE0A32"/>
    <w:rsid w:val="00BE0DB4"/>
    <w:rsid w:val="00BE122A"/>
    <w:rsid w:val="00BE168C"/>
    <w:rsid w:val="00BE316A"/>
    <w:rsid w:val="00BE3311"/>
    <w:rsid w:val="00BE5D30"/>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986"/>
    <w:rsid w:val="00C01A67"/>
    <w:rsid w:val="00C020B2"/>
    <w:rsid w:val="00C020D4"/>
    <w:rsid w:val="00C029B9"/>
    <w:rsid w:val="00C03556"/>
    <w:rsid w:val="00C04461"/>
    <w:rsid w:val="00C04B12"/>
    <w:rsid w:val="00C05EAA"/>
    <w:rsid w:val="00C0694E"/>
    <w:rsid w:val="00C07526"/>
    <w:rsid w:val="00C0786A"/>
    <w:rsid w:val="00C108DF"/>
    <w:rsid w:val="00C112A8"/>
    <w:rsid w:val="00C120DE"/>
    <w:rsid w:val="00C13A4A"/>
    <w:rsid w:val="00C141EE"/>
    <w:rsid w:val="00C1487A"/>
    <w:rsid w:val="00C15388"/>
    <w:rsid w:val="00C160B5"/>
    <w:rsid w:val="00C16174"/>
    <w:rsid w:val="00C1729A"/>
    <w:rsid w:val="00C17537"/>
    <w:rsid w:val="00C17E86"/>
    <w:rsid w:val="00C20069"/>
    <w:rsid w:val="00C206F0"/>
    <w:rsid w:val="00C2193C"/>
    <w:rsid w:val="00C219C5"/>
    <w:rsid w:val="00C222D2"/>
    <w:rsid w:val="00C22C11"/>
    <w:rsid w:val="00C22E67"/>
    <w:rsid w:val="00C23CC8"/>
    <w:rsid w:val="00C258C1"/>
    <w:rsid w:val="00C26170"/>
    <w:rsid w:val="00C26AB4"/>
    <w:rsid w:val="00C2782A"/>
    <w:rsid w:val="00C27BAA"/>
    <w:rsid w:val="00C27BEF"/>
    <w:rsid w:val="00C31E4D"/>
    <w:rsid w:val="00C32493"/>
    <w:rsid w:val="00C32B40"/>
    <w:rsid w:val="00C33CC2"/>
    <w:rsid w:val="00C352AC"/>
    <w:rsid w:val="00C35D56"/>
    <w:rsid w:val="00C36118"/>
    <w:rsid w:val="00C36B56"/>
    <w:rsid w:val="00C379D5"/>
    <w:rsid w:val="00C40123"/>
    <w:rsid w:val="00C40789"/>
    <w:rsid w:val="00C429F8"/>
    <w:rsid w:val="00C434F8"/>
    <w:rsid w:val="00C438B7"/>
    <w:rsid w:val="00C44ACB"/>
    <w:rsid w:val="00C44E12"/>
    <w:rsid w:val="00C44F7F"/>
    <w:rsid w:val="00C46088"/>
    <w:rsid w:val="00C4784D"/>
    <w:rsid w:val="00C512A3"/>
    <w:rsid w:val="00C5188D"/>
    <w:rsid w:val="00C51D9B"/>
    <w:rsid w:val="00C521D8"/>
    <w:rsid w:val="00C52853"/>
    <w:rsid w:val="00C5359B"/>
    <w:rsid w:val="00C5381C"/>
    <w:rsid w:val="00C53C1A"/>
    <w:rsid w:val="00C54508"/>
    <w:rsid w:val="00C54626"/>
    <w:rsid w:val="00C54FAD"/>
    <w:rsid w:val="00C5575E"/>
    <w:rsid w:val="00C56158"/>
    <w:rsid w:val="00C56320"/>
    <w:rsid w:val="00C56885"/>
    <w:rsid w:val="00C56955"/>
    <w:rsid w:val="00C57230"/>
    <w:rsid w:val="00C5739F"/>
    <w:rsid w:val="00C57DD9"/>
    <w:rsid w:val="00C57F54"/>
    <w:rsid w:val="00C618FA"/>
    <w:rsid w:val="00C62304"/>
    <w:rsid w:val="00C64D81"/>
    <w:rsid w:val="00C663E2"/>
    <w:rsid w:val="00C66685"/>
    <w:rsid w:val="00C6754B"/>
    <w:rsid w:val="00C67657"/>
    <w:rsid w:val="00C67D3D"/>
    <w:rsid w:val="00C70C1D"/>
    <w:rsid w:val="00C71102"/>
    <w:rsid w:val="00C7275D"/>
    <w:rsid w:val="00C75115"/>
    <w:rsid w:val="00C75686"/>
    <w:rsid w:val="00C7616D"/>
    <w:rsid w:val="00C764B0"/>
    <w:rsid w:val="00C765D0"/>
    <w:rsid w:val="00C768E3"/>
    <w:rsid w:val="00C77134"/>
    <w:rsid w:val="00C7734A"/>
    <w:rsid w:val="00C802DD"/>
    <w:rsid w:val="00C80D5D"/>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2D41"/>
    <w:rsid w:val="00C93C03"/>
    <w:rsid w:val="00C93E24"/>
    <w:rsid w:val="00C94E64"/>
    <w:rsid w:val="00C96CB1"/>
    <w:rsid w:val="00C97EA0"/>
    <w:rsid w:val="00CA0C5B"/>
    <w:rsid w:val="00CA0E4C"/>
    <w:rsid w:val="00CA175C"/>
    <w:rsid w:val="00CA2447"/>
    <w:rsid w:val="00CA3EA1"/>
    <w:rsid w:val="00CA4181"/>
    <w:rsid w:val="00CA4AB2"/>
    <w:rsid w:val="00CA623B"/>
    <w:rsid w:val="00CA6418"/>
    <w:rsid w:val="00CA64B8"/>
    <w:rsid w:val="00CA6B6B"/>
    <w:rsid w:val="00CA7487"/>
    <w:rsid w:val="00CA7C2D"/>
    <w:rsid w:val="00CA7F45"/>
    <w:rsid w:val="00CB154A"/>
    <w:rsid w:val="00CB1B2F"/>
    <w:rsid w:val="00CB2258"/>
    <w:rsid w:val="00CB2316"/>
    <w:rsid w:val="00CB2493"/>
    <w:rsid w:val="00CB2C3D"/>
    <w:rsid w:val="00CB4709"/>
    <w:rsid w:val="00CB4F21"/>
    <w:rsid w:val="00CB5A7F"/>
    <w:rsid w:val="00CB62A3"/>
    <w:rsid w:val="00CB6321"/>
    <w:rsid w:val="00CB63C7"/>
    <w:rsid w:val="00CB6B20"/>
    <w:rsid w:val="00CB6FE0"/>
    <w:rsid w:val="00CB7AB6"/>
    <w:rsid w:val="00CC0806"/>
    <w:rsid w:val="00CC0921"/>
    <w:rsid w:val="00CC0932"/>
    <w:rsid w:val="00CC15C4"/>
    <w:rsid w:val="00CC1F4E"/>
    <w:rsid w:val="00CC26E7"/>
    <w:rsid w:val="00CC30CA"/>
    <w:rsid w:val="00CC32A8"/>
    <w:rsid w:val="00CC3A57"/>
    <w:rsid w:val="00CC4C68"/>
    <w:rsid w:val="00CC4C82"/>
    <w:rsid w:val="00CC527B"/>
    <w:rsid w:val="00CC645B"/>
    <w:rsid w:val="00CC6612"/>
    <w:rsid w:val="00CC671E"/>
    <w:rsid w:val="00CC6BBD"/>
    <w:rsid w:val="00CC7736"/>
    <w:rsid w:val="00CC7CA7"/>
    <w:rsid w:val="00CD08F1"/>
    <w:rsid w:val="00CD240E"/>
    <w:rsid w:val="00CD2C5A"/>
    <w:rsid w:val="00CD3248"/>
    <w:rsid w:val="00CD3B6F"/>
    <w:rsid w:val="00CD4658"/>
    <w:rsid w:val="00CD5506"/>
    <w:rsid w:val="00CD695E"/>
    <w:rsid w:val="00CD7839"/>
    <w:rsid w:val="00CD7E80"/>
    <w:rsid w:val="00CD7E93"/>
    <w:rsid w:val="00CE0909"/>
    <w:rsid w:val="00CE0D3D"/>
    <w:rsid w:val="00CE131C"/>
    <w:rsid w:val="00CE2C00"/>
    <w:rsid w:val="00CE3845"/>
    <w:rsid w:val="00CE3A97"/>
    <w:rsid w:val="00CE4E7E"/>
    <w:rsid w:val="00CE7E7C"/>
    <w:rsid w:val="00CF1127"/>
    <w:rsid w:val="00CF121A"/>
    <w:rsid w:val="00CF1C1B"/>
    <w:rsid w:val="00CF1EA4"/>
    <w:rsid w:val="00CF358D"/>
    <w:rsid w:val="00CF4729"/>
    <w:rsid w:val="00CF4978"/>
    <w:rsid w:val="00CF4C20"/>
    <w:rsid w:val="00CF5D87"/>
    <w:rsid w:val="00CF5E9C"/>
    <w:rsid w:val="00D001AD"/>
    <w:rsid w:val="00D0095C"/>
    <w:rsid w:val="00D00C13"/>
    <w:rsid w:val="00D01135"/>
    <w:rsid w:val="00D013B1"/>
    <w:rsid w:val="00D01990"/>
    <w:rsid w:val="00D03F1F"/>
    <w:rsid w:val="00D043CD"/>
    <w:rsid w:val="00D04999"/>
    <w:rsid w:val="00D05536"/>
    <w:rsid w:val="00D05F54"/>
    <w:rsid w:val="00D06002"/>
    <w:rsid w:val="00D061EB"/>
    <w:rsid w:val="00D077FA"/>
    <w:rsid w:val="00D07BDC"/>
    <w:rsid w:val="00D07CFE"/>
    <w:rsid w:val="00D07D58"/>
    <w:rsid w:val="00D111BF"/>
    <w:rsid w:val="00D11677"/>
    <w:rsid w:val="00D11D50"/>
    <w:rsid w:val="00D12B1F"/>
    <w:rsid w:val="00D13CBE"/>
    <w:rsid w:val="00D15B0D"/>
    <w:rsid w:val="00D16E79"/>
    <w:rsid w:val="00D16EEA"/>
    <w:rsid w:val="00D176CF"/>
    <w:rsid w:val="00D17F76"/>
    <w:rsid w:val="00D21B2A"/>
    <w:rsid w:val="00D2303F"/>
    <w:rsid w:val="00D23C3D"/>
    <w:rsid w:val="00D24A0D"/>
    <w:rsid w:val="00D25B1C"/>
    <w:rsid w:val="00D26246"/>
    <w:rsid w:val="00D26E11"/>
    <w:rsid w:val="00D30765"/>
    <w:rsid w:val="00D30B04"/>
    <w:rsid w:val="00D31131"/>
    <w:rsid w:val="00D312EA"/>
    <w:rsid w:val="00D31755"/>
    <w:rsid w:val="00D31A8C"/>
    <w:rsid w:val="00D31E5D"/>
    <w:rsid w:val="00D32069"/>
    <w:rsid w:val="00D323CE"/>
    <w:rsid w:val="00D32B4B"/>
    <w:rsid w:val="00D33368"/>
    <w:rsid w:val="00D338F5"/>
    <w:rsid w:val="00D33CC9"/>
    <w:rsid w:val="00D34002"/>
    <w:rsid w:val="00D3414A"/>
    <w:rsid w:val="00D341CD"/>
    <w:rsid w:val="00D34BE8"/>
    <w:rsid w:val="00D37643"/>
    <w:rsid w:val="00D413C9"/>
    <w:rsid w:val="00D41975"/>
    <w:rsid w:val="00D42D93"/>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4CBE"/>
    <w:rsid w:val="00D55357"/>
    <w:rsid w:val="00D56414"/>
    <w:rsid w:val="00D56CBE"/>
    <w:rsid w:val="00D57785"/>
    <w:rsid w:val="00D57EDC"/>
    <w:rsid w:val="00D603D6"/>
    <w:rsid w:val="00D60F1C"/>
    <w:rsid w:val="00D61F3F"/>
    <w:rsid w:val="00D62850"/>
    <w:rsid w:val="00D62BFA"/>
    <w:rsid w:val="00D6475F"/>
    <w:rsid w:val="00D64DE8"/>
    <w:rsid w:val="00D64F28"/>
    <w:rsid w:val="00D65665"/>
    <w:rsid w:val="00D65FE7"/>
    <w:rsid w:val="00D66A8B"/>
    <w:rsid w:val="00D67217"/>
    <w:rsid w:val="00D67B31"/>
    <w:rsid w:val="00D70F4D"/>
    <w:rsid w:val="00D71004"/>
    <w:rsid w:val="00D71F9C"/>
    <w:rsid w:val="00D723AF"/>
    <w:rsid w:val="00D72914"/>
    <w:rsid w:val="00D72E1C"/>
    <w:rsid w:val="00D7415F"/>
    <w:rsid w:val="00D75B46"/>
    <w:rsid w:val="00D75F26"/>
    <w:rsid w:val="00D81B7B"/>
    <w:rsid w:val="00D81EF9"/>
    <w:rsid w:val="00D81FF0"/>
    <w:rsid w:val="00D82E7B"/>
    <w:rsid w:val="00D83AC1"/>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3FB9"/>
    <w:rsid w:val="00D959D4"/>
    <w:rsid w:val="00D96776"/>
    <w:rsid w:val="00D97A06"/>
    <w:rsid w:val="00DA1265"/>
    <w:rsid w:val="00DA1541"/>
    <w:rsid w:val="00DA15AF"/>
    <w:rsid w:val="00DA26A8"/>
    <w:rsid w:val="00DA2EF5"/>
    <w:rsid w:val="00DA37D6"/>
    <w:rsid w:val="00DA5E73"/>
    <w:rsid w:val="00DA7A6C"/>
    <w:rsid w:val="00DB3208"/>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439E"/>
    <w:rsid w:val="00DC5668"/>
    <w:rsid w:val="00DC5F5D"/>
    <w:rsid w:val="00DC6ACA"/>
    <w:rsid w:val="00DC7F8B"/>
    <w:rsid w:val="00DD1EC5"/>
    <w:rsid w:val="00DD27B8"/>
    <w:rsid w:val="00DD2D62"/>
    <w:rsid w:val="00DD3295"/>
    <w:rsid w:val="00DD4D30"/>
    <w:rsid w:val="00DD5004"/>
    <w:rsid w:val="00DD5AED"/>
    <w:rsid w:val="00DD5E66"/>
    <w:rsid w:val="00DD612A"/>
    <w:rsid w:val="00DD6C9D"/>
    <w:rsid w:val="00DE0997"/>
    <w:rsid w:val="00DE1132"/>
    <w:rsid w:val="00DE11C1"/>
    <w:rsid w:val="00DE1D6A"/>
    <w:rsid w:val="00DE1D8B"/>
    <w:rsid w:val="00DE251A"/>
    <w:rsid w:val="00DE2A8A"/>
    <w:rsid w:val="00DE2B1A"/>
    <w:rsid w:val="00DE2B9A"/>
    <w:rsid w:val="00DE373D"/>
    <w:rsid w:val="00DE4E54"/>
    <w:rsid w:val="00DE4E64"/>
    <w:rsid w:val="00DE50D9"/>
    <w:rsid w:val="00DE52D0"/>
    <w:rsid w:val="00DE606B"/>
    <w:rsid w:val="00DE6702"/>
    <w:rsid w:val="00DE6A30"/>
    <w:rsid w:val="00DE6C25"/>
    <w:rsid w:val="00DE711B"/>
    <w:rsid w:val="00DF03B4"/>
    <w:rsid w:val="00DF1B2B"/>
    <w:rsid w:val="00DF2513"/>
    <w:rsid w:val="00DF2845"/>
    <w:rsid w:val="00DF2CA1"/>
    <w:rsid w:val="00DF2EB6"/>
    <w:rsid w:val="00DF3297"/>
    <w:rsid w:val="00DF3AB1"/>
    <w:rsid w:val="00DF3BDC"/>
    <w:rsid w:val="00DF3F8A"/>
    <w:rsid w:val="00DF54D9"/>
    <w:rsid w:val="00DF62C1"/>
    <w:rsid w:val="00DF66BB"/>
    <w:rsid w:val="00DF6C52"/>
    <w:rsid w:val="00DF6DD1"/>
    <w:rsid w:val="00DF7608"/>
    <w:rsid w:val="00E00901"/>
    <w:rsid w:val="00E00AB0"/>
    <w:rsid w:val="00E059EF"/>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B3F"/>
    <w:rsid w:val="00E25CC3"/>
    <w:rsid w:val="00E260CF"/>
    <w:rsid w:val="00E301FB"/>
    <w:rsid w:val="00E30536"/>
    <w:rsid w:val="00E31357"/>
    <w:rsid w:val="00E32052"/>
    <w:rsid w:val="00E326C2"/>
    <w:rsid w:val="00E32729"/>
    <w:rsid w:val="00E336EC"/>
    <w:rsid w:val="00E342D8"/>
    <w:rsid w:val="00E34334"/>
    <w:rsid w:val="00E3562C"/>
    <w:rsid w:val="00E35849"/>
    <w:rsid w:val="00E35EDE"/>
    <w:rsid w:val="00E3667F"/>
    <w:rsid w:val="00E36B39"/>
    <w:rsid w:val="00E37A77"/>
    <w:rsid w:val="00E37AAA"/>
    <w:rsid w:val="00E37F57"/>
    <w:rsid w:val="00E40463"/>
    <w:rsid w:val="00E426F4"/>
    <w:rsid w:val="00E42BD2"/>
    <w:rsid w:val="00E42D22"/>
    <w:rsid w:val="00E438CA"/>
    <w:rsid w:val="00E43CCB"/>
    <w:rsid w:val="00E43F32"/>
    <w:rsid w:val="00E440DD"/>
    <w:rsid w:val="00E46B20"/>
    <w:rsid w:val="00E46C53"/>
    <w:rsid w:val="00E46FCF"/>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416"/>
    <w:rsid w:val="00E62465"/>
    <w:rsid w:val="00E64DCD"/>
    <w:rsid w:val="00E65943"/>
    <w:rsid w:val="00E66656"/>
    <w:rsid w:val="00E7082B"/>
    <w:rsid w:val="00E71554"/>
    <w:rsid w:val="00E718DB"/>
    <w:rsid w:val="00E72069"/>
    <w:rsid w:val="00E721B3"/>
    <w:rsid w:val="00E723C4"/>
    <w:rsid w:val="00E73191"/>
    <w:rsid w:val="00E74635"/>
    <w:rsid w:val="00E75697"/>
    <w:rsid w:val="00E7664B"/>
    <w:rsid w:val="00E76A93"/>
    <w:rsid w:val="00E83178"/>
    <w:rsid w:val="00E8345E"/>
    <w:rsid w:val="00E83E6C"/>
    <w:rsid w:val="00E8508F"/>
    <w:rsid w:val="00E850A3"/>
    <w:rsid w:val="00E8574D"/>
    <w:rsid w:val="00E86833"/>
    <w:rsid w:val="00E86C51"/>
    <w:rsid w:val="00E86FFF"/>
    <w:rsid w:val="00E870E6"/>
    <w:rsid w:val="00E905F0"/>
    <w:rsid w:val="00E90F9E"/>
    <w:rsid w:val="00E91271"/>
    <w:rsid w:val="00E91374"/>
    <w:rsid w:val="00E91A28"/>
    <w:rsid w:val="00E91EF1"/>
    <w:rsid w:val="00E927C4"/>
    <w:rsid w:val="00E92C43"/>
    <w:rsid w:val="00E93407"/>
    <w:rsid w:val="00E93840"/>
    <w:rsid w:val="00E94CE4"/>
    <w:rsid w:val="00E94D66"/>
    <w:rsid w:val="00E956EB"/>
    <w:rsid w:val="00E95A25"/>
    <w:rsid w:val="00E9661F"/>
    <w:rsid w:val="00E96C4F"/>
    <w:rsid w:val="00E978A0"/>
    <w:rsid w:val="00EA1D16"/>
    <w:rsid w:val="00EA2B8C"/>
    <w:rsid w:val="00EA2F3B"/>
    <w:rsid w:val="00EA34B5"/>
    <w:rsid w:val="00EA3F58"/>
    <w:rsid w:val="00EA512A"/>
    <w:rsid w:val="00EA54A0"/>
    <w:rsid w:val="00EA602B"/>
    <w:rsid w:val="00EA6A41"/>
    <w:rsid w:val="00EA6AB0"/>
    <w:rsid w:val="00EA74F8"/>
    <w:rsid w:val="00EB121C"/>
    <w:rsid w:val="00EB1769"/>
    <w:rsid w:val="00EB1D1A"/>
    <w:rsid w:val="00EB2C88"/>
    <w:rsid w:val="00EB343E"/>
    <w:rsid w:val="00EB3714"/>
    <w:rsid w:val="00EB3BD5"/>
    <w:rsid w:val="00EB5F72"/>
    <w:rsid w:val="00EB6FF2"/>
    <w:rsid w:val="00EB7948"/>
    <w:rsid w:val="00EC089F"/>
    <w:rsid w:val="00EC1A8B"/>
    <w:rsid w:val="00EC2A0C"/>
    <w:rsid w:val="00EC4C08"/>
    <w:rsid w:val="00EC5C49"/>
    <w:rsid w:val="00EC6D87"/>
    <w:rsid w:val="00EC6F9F"/>
    <w:rsid w:val="00EC71AE"/>
    <w:rsid w:val="00EC7A0E"/>
    <w:rsid w:val="00EC7EBB"/>
    <w:rsid w:val="00ED0E63"/>
    <w:rsid w:val="00ED172C"/>
    <w:rsid w:val="00ED2285"/>
    <w:rsid w:val="00ED2C2A"/>
    <w:rsid w:val="00ED3711"/>
    <w:rsid w:val="00ED402D"/>
    <w:rsid w:val="00ED4C57"/>
    <w:rsid w:val="00ED66AF"/>
    <w:rsid w:val="00ED66C3"/>
    <w:rsid w:val="00ED6949"/>
    <w:rsid w:val="00ED6D1F"/>
    <w:rsid w:val="00ED6FC6"/>
    <w:rsid w:val="00ED7B63"/>
    <w:rsid w:val="00ED7BB7"/>
    <w:rsid w:val="00EE081E"/>
    <w:rsid w:val="00EE0865"/>
    <w:rsid w:val="00EE161D"/>
    <w:rsid w:val="00EE1955"/>
    <w:rsid w:val="00EE2024"/>
    <w:rsid w:val="00EE2524"/>
    <w:rsid w:val="00EE2721"/>
    <w:rsid w:val="00EE28B3"/>
    <w:rsid w:val="00EE2A65"/>
    <w:rsid w:val="00EE328A"/>
    <w:rsid w:val="00EE342E"/>
    <w:rsid w:val="00EE54AD"/>
    <w:rsid w:val="00EE5F6F"/>
    <w:rsid w:val="00EE6CE1"/>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65B4"/>
    <w:rsid w:val="00F071DD"/>
    <w:rsid w:val="00F076BA"/>
    <w:rsid w:val="00F102C5"/>
    <w:rsid w:val="00F11241"/>
    <w:rsid w:val="00F13B04"/>
    <w:rsid w:val="00F14CDA"/>
    <w:rsid w:val="00F15152"/>
    <w:rsid w:val="00F158AF"/>
    <w:rsid w:val="00F158CE"/>
    <w:rsid w:val="00F174DA"/>
    <w:rsid w:val="00F2233F"/>
    <w:rsid w:val="00F22AE7"/>
    <w:rsid w:val="00F22B10"/>
    <w:rsid w:val="00F2313A"/>
    <w:rsid w:val="00F2317E"/>
    <w:rsid w:val="00F2360E"/>
    <w:rsid w:val="00F23E3E"/>
    <w:rsid w:val="00F24C9D"/>
    <w:rsid w:val="00F25537"/>
    <w:rsid w:val="00F258DC"/>
    <w:rsid w:val="00F25DC2"/>
    <w:rsid w:val="00F3249D"/>
    <w:rsid w:val="00F3345A"/>
    <w:rsid w:val="00F33941"/>
    <w:rsid w:val="00F341DB"/>
    <w:rsid w:val="00F3422F"/>
    <w:rsid w:val="00F350A5"/>
    <w:rsid w:val="00F350D9"/>
    <w:rsid w:val="00F373F1"/>
    <w:rsid w:val="00F37D75"/>
    <w:rsid w:val="00F406B8"/>
    <w:rsid w:val="00F408D7"/>
    <w:rsid w:val="00F42790"/>
    <w:rsid w:val="00F431BE"/>
    <w:rsid w:val="00F43C63"/>
    <w:rsid w:val="00F43DCB"/>
    <w:rsid w:val="00F44CAF"/>
    <w:rsid w:val="00F44DE4"/>
    <w:rsid w:val="00F501E3"/>
    <w:rsid w:val="00F528EE"/>
    <w:rsid w:val="00F5365D"/>
    <w:rsid w:val="00F560A8"/>
    <w:rsid w:val="00F5640E"/>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93"/>
    <w:rsid w:val="00F70DB6"/>
    <w:rsid w:val="00F723CA"/>
    <w:rsid w:val="00F729C1"/>
    <w:rsid w:val="00F72C42"/>
    <w:rsid w:val="00F73E3D"/>
    <w:rsid w:val="00F74B14"/>
    <w:rsid w:val="00F75AB9"/>
    <w:rsid w:val="00F7776D"/>
    <w:rsid w:val="00F80303"/>
    <w:rsid w:val="00F81DA6"/>
    <w:rsid w:val="00F81DBE"/>
    <w:rsid w:val="00F82FC4"/>
    <w:rsid w:val="00F8307A"/>
    <w:rsid w:val="00F83658"/>
    <w:rsid w:val="00F83B38"/>
    <w:rsid w:val="00F84240"/>
    <w:rsid w:val="00F845F4"/>
    <w:rsid w:val="00F8484F"/>
    <w:rsid w:val="00F849FA"/>
    <w:rsid w:val="00F85A49"/>
    <w:rsid w:val="00F906E4"/>
    <w:rsid w:val="00F91088"/>
    <w:rsid w:val="00F91FA0"/>
    <w:rsid w:val="00F92E68"/>
    <w:rsid w:val="00F93871"/>
    <w:rsid w:val="00F939DF"/>
    <w:rsid w:val="00F94836"/>
    <w:rsid w:val="00F95A64"/>
    <w:rsid w:val="00F95ADB"/>
    <w:rsid w:val="00F95DEC"/>
    <w:rsid w:val="00F97885"/>
    <w:rsid w:val="00FA06CB"/>
    <w:rsid w:val="00FA0C87"/>
    <w:rsid w:val="00FA184E"/>
    <w:rsid w:val="00FA1F7A"/>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C6EF3"/>
    <w:rsid w:val="00FD0C57"/>
    <w:rsid w:val="00FD22B3"/>
    <w:rsid w:val="00FD2EB8"/>
    <w:rsid w:val="00FD3BCC"/>
    <w:rsid w:val="00FD55F9"/>
    <w:rsid w:val="00FE05A2"/>
    <w:rsid w:val="00FE1BF1"/>
    <w:rsid w:val="00FE23C0"/>
    <w:rsid w:val="00FE25B4"/>
    <w:rsid w:val="00FE3484"/>
    <w:rsid w:val="00FE392C"/>
    <w:rsid w:val="00FE409E"/>
    <w:rsid w:val="00FE7326"/>
    <w:rsid w:val="00FE7D5E"/>
    <w:rsid w:val="00FF222E"/>
    <w:rsid w:val="00FF38B7"/>
    <w:rsid w:val="00FF418B"/>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18784759">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55739570">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174493">
      <w:bodyDiv w:val="1"/>
      <w:marLeft w:val="0"/>
      <w:marRight w:val="0"/>
      <w:marTop w:val="0"/>
      <w:marBottom w:val="0"/>
      <w:divBdr>
        <w:top w:val="none" w:sz="0" w:space="0" w:color="auto"/>
        <w:left w:val="none" w:sz="0" w:space="0" w:color="auto"/>
        <w:bottom w:val="none" w:sz="0" w:space="0" w:color="auto"/>
        <w:right w:val="none" w:sz="0" w:space="0" w:color="auto"/>
      </w:divBdr>
    </w:div>
    <w:div w:id="56337760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595480276">
      <w:bodyDiv w:val="1"/>
      <w:marLeft w:val="0"/>
      <w:marRight w:val="0"/>
      <w:marTop w:val="0"/>
      <w:marBottom w:val="0"/>
      <w:divBdr>
        <w:top w:val="none" w:sz="0" w:space="0" w:color="auto"/>
        <w:left w:val="none" w:sz="0" w:space="0" w:color="auto"/>
        <w:bottom w:val="none" w:sz="0" w:space="0" w:color="auto"/>
        <w:right w:val="none" w:sz="0" w:space="0" w:color="auto"/>
      </w:divBdr>
    </w:div>
    <w:div w:id="602226383">
      <w:bodyDiv w:val="1"/>
      <w:marLeft w:val="0"/>
      <w:marRight w:val="0"/>
      <w:marTop w:val="0"/>
      <w:marBottom w:val="0"/>
      <w:divBdr>
        <w:top w:val="none" w:sz="0" w:space="0" w:color="auto"/>
        <w:left w:val="none" w:sz="0" w:space="0" w:color="auto"/>
        <w:bottom w:val="none" w:sz="0" w:space="0" w:color="auto"/>
        <w:right w:val="none" w:sz="0" w:space="0" w:color="auto"/>
      </w:divBdr>
    </w:div>
    <w:div w:id="635456016">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65310154">
      <w:bodyDiv w:val="1"/>
      <w:marLeft w:val="0"/>
      <w:marRight w:val="0"/>
      <w:marTop w:val="0"/>
      <w:marBottom w:val="0"/>
      <w:divBdr>
        <w:top w:val="none" w:sz="0" w:space="0" w:color="auto"/>
        <w:left w:val="none" w:sz="0" w:space="0" w:color="auto"/>
        <w:bottom w:val="none" w:sz="0" w:space="0" w:color="auto"/>
        <w:right w:val="none" w:sz="0" w:space="0" w:color="auto"/>
      </w:divBdr>
    </w:div>
    <w:div w:id="991178738">
      <w:bodyDiv w:val="1"/>
      <w:marLeft w:val="0"/>
      <w:marRight w:val="0"/>
      <w:marTop w:val="0"/>
      <w:marBottom w:val="0"/>
      <w:divBdr>
        <w:top w:val="none" w:sz="0" w:space="0" w:color="auto"/>
        <w:left w:val="none" w:sz="0" w:space="0" w:color="auto"/>
        <w:bottom w:val="none" w:sz="0" w:space="0" w:color="auto"/>
        <w:right w:val="none" w:sz="0" w:space="0" w:color="auto"/>
      </w:divBdr>
    </w:div>
    <w:div w:id="1034773207">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88258454">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34007249">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96643856">
      <w:bodyDiv w:val="1"/>
      <w:marLeft w:val="0"/>
      <w:marRight w:val="0"/>
      <w:marTop w:val="0"/>
      <w:marBottom w:val="0"/>
      <w:divBdr>
        <w:top w:val="none" w:sz="0" w:space="0" w:color="auto"/>
        <w:left w:val="none" w:sz="0" w:space="0" w:color="auto"/>
        <w:bottom w:val="none" w:sz="0" w:space="0" w:color="auto"/>
        <w:right w:val="none" w:sz="0" w:space="0" w:color="auto"/>
      </w:divBdr>
    </w:div>
    <w:div w:id="1338465906">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78761458">
      <w:bodyDiv w:val="1"/>
      <w:marLeft w:val="0"/>
      <w:marRight w:val="0"/>
      <w:marTop w:val="0"/>
      <w:marBottom w:val="0"/>
      <w:divBdr>
        <w:top w:val="none" w:sz="0" w:space="0" w:color="auto"/>
        <w:left w:val="none" w:sz="0" w:space="0" w:color="auto"/>
        <w:bottom w:val="none" w:sz="0" w:space="0" w:color="auto"/>
        <w:right w:val="none" w:sz="0" w:space="0" w:color="auto"/>
      </w:divBdr>
    </w:div>
    <w:div w:id="1525632950">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
    <w:div w:id="1557276447">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76955511">
      <w:bodyDiv w:val="1"/>
      <w:marLeft w:val="0"/>
      <w:marRight w:val="0"/>
      <w:marTop w:val="0"/>
      <w:marBottom w:val="0"/>
      <w:divBdr>
        <w:top w:val="none" w:sz="0" w:space="0" w:color="auto"/>
        <w:left w:val="none" w:sz="0" w:space="0" w:color="auto"/>
        <w:bottom w:val="none" w:sz="0" w:space="0" w:color="auto"/>
        <w:right w:val="none" w:sz="0" w:space="0" w:color="auto"/>
      </w:divBdr>
    </w:div>
    <w:div w:id="1723407750">
      <w:bodyDiv w:val="1"/>
      <w:marLeft w:val="0"/>
      <w:marRight w:val="0"/>
      <w:marTop w:val="0"/>
      <w:marBottom w:val="0"/>
      <w:divBdr>
        <w:top w:val="none" w:sz="0" w:space="0" w:color="auto"/>
        <w:left w:val="none" w:sz="0" w:space="0" w:color="auto"/>
        <w:bottom w:val="none" w:sz="0" w:space="0" w:color="auto"/>
        <w:right w:val="none" w:sz="0" w:space="0" w:color="auto"/>
      </w:divBdr>
    </w:div>
    <w:div w:id="1844853149">
      <w:bodyDiv w:val="1"/>
      <w:marLeft w:val="0"/>
      <w:marRight w:val="0"/>
      <w:marTop w:val="0"/>
      <w:marBottom w:val="0"/>
      <w:divBdr>
        <w:top w:val="none" w:sz="0" w:space="0" w:color="auto"/>
        <w:left w:val="none" w:sz="0" w:space="0" w:color="auto"/>
        <w:bottom w:val="none" w:sz="0" w:space="0" w:color="auto"/>
        <w:right w:val="none" w:sz="0" w:space="0" w:color="auto"/>
      </w:divBdr>
    </w:div>
    <w:div w:id="1845320574">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89557577">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84638432">
      <w:bodyDiv w:val="1"/>
      <w:marLeft w:val="0"/>
      <w:marRight w:val="0"/>
      <w:marTop w:val="0"/>
      <w:marBottom w:val="0"/>
      <w:divBdr>
        <w:top w:val="none" w:sz="0" w:space="0" w:color="auto"/>
        <w:left w:val="none" w:sz="0" w:space="0" w:color="auto"/>
        <w:bottom w:val="none" w:sz="0" w:space="0" w:color="auto"/>
        <w:right w:val="none" w:sz="0" w:space="0" w:color="auto"/>
      </w:divBdr>
    </w:div>
    <w:div w:id="2098361719">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BA80-BD8F-474D-8E00-A3E4597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8</cp:revision>
  <cp:lastPrinted>2021-04-19T09:49:00Z</cp:lastPrinted>
  <dcterms:created xsi:type="dcterms:W3CDTF">2021-03-29T03:08:00Z</dcterms:created>
  <dcterms:modified xsi:type="dcterms:W3CDTF">2021-04-30T06:19:00Z</dcterms:modified>
</cp:coreProperties>
</file>