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49029A">
      <w:pPr>
        <w:spacing w:line="960" w:lineRule="exact"/>
        <w:ind w:rightChars="-50" w:right="-120"/>
        <w:rPr>
          <w:rFonts w:ascii="微軟正黑體" w:eastAsia="微軟正黑體" w:hAnsi="微軟正黑體"/>
          <w:b/>
          <w:sz w:val="56"/>
        </w:rPr>
      </w:pPr>
    </w:p>
    <w:p w:rsidR="00BF548C" w:rsidRDefault="007C2700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107-109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A73924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914902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473433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面板</w:t>
      </w:r>
      <w:r w:rsidR="00BF548C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E83C6B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2255" w:rsidRDefault="00BF2255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49029A" w:rsidRDefault="0049029A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1009F1" w:rsidRDefault="00E446ED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1009F1" w:rsidSect="001009F1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>
        <w:rPr>
          <w:rFonts w:ascii="微軟正黑體" w:eastAsia="微軟正黑體" w:hAnsi="微軟正黑體" w:hint="eastAsia"/>
          <w:sz w:val="32"/>
          <w:szCs w:val="32"/>
        </w:rPr>
        <w:t>辦理</w:t>
      </w:r>
      <w:r w:rsidR="00151FA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BF2255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BB66F8" w:rsidRPr="00CC4444" w:rsidRDefault="00BB66F8" w:rsidP="00BB66F8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BB66F8" w:rsidRPr="00BB66F8" w:rsidRDefault="00BB66F8" w:rsidP="00BB66F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BB66F8">
        <w:rPr>
          <w:rFonts w:ascii="微軟正黑體" w:eastAsia="微軟正黑體" w:hAnsi="微軟正黑體" w:hint="eastAsia"/>
          <w:sz w:val="26"/>
          <w:szCs w:val="26"/>
        </w:rPr>
        <w:t>面板產業屬行業標準分類(第10次修訂)中的「液晶面板及</w:t>
      </w:r>
      <w:proofErr w:type="gramStart"/>
      <w:r w:rsidRPr="00BB66F8">
        <w:rPr>
          <w:rFonts w:ascii="微軟正黑體" w:eastAsia="微軟正黑體" w:hAnsi="微軟正黑體" w:hint="eastAsia"/>
          <w:sz w:val="26"/>
          <w:szCs w:val="26"/>
        </w:rPr>
        <w:t>其組件</w:t>
      </w:r>
      <w:proofErr w:type="gramEnd"/>
      <w:r w:rsidRPr="00BB66F8">
        <w:rPr>
          <w:rFonts w:ascii="微軟正黑體" w:eastAsia="微軟正黑體" w:hAnsi="微軟正黑體" w:hint="eastAsia"/>
          <w:sz w:val="26"/>
          <w:szCs w:val="26"/>
        </w:rPr>
        <w:t>製造業」(2641)。本次</w:t>
      </w:r>
      <w:r w:rsidR="00A23F24">
        <w:rPr>
          <w:rFonts w:ascii="微軟正黑體" w:eastAsia="微軟正黑體" w:hAnsi="微軟正黑體" w:hint="eastAsia"/>
          <w:sz w:val="26"/>
          <w:szCs w:val="26"/>
        </w:rPr>
        <w:t>調查範疇</w:t>
      </w:r>
      <w:r w:rsidRPr="00BB66F8">
        <w:rPr>
          <w:rFonts w:ascii="微軟正黑體" w:eastAsia="微軟正黑體" w:hAnsi="微軟正黑體" w:hint="eastAsia"/>
          <w:sz w:val="26"/>
          <w:szCs w:val="26"/>
        </w:rPr>
        <w:t>以</w:t>
      </w:r>
      <w:r w:rsidR="00A23F24" w:rsidRPr="00A23F24">
        <w:rPr>
          <w:rFonts w:ascii="微軟正黑體" w:eastAsia="微軟正黑體" w:hAnsi="微軟正黑體" w:hint="eastAsia"/>
          <w:sz w:val="26"/>
          <w:szCs w:val="26"/>
        </w:rPr>
        <w:t>從事液晶</w:t>
      </w:r>
      <w:r w:rsidR="00A23F24">
        <w:rPr>
          <w:rFonts w:ascii="微軟正黑體" w:eastAsia="微軟正黑體" w:hAnsi="微軟正黑體" w:hint="eastAsia"/>
          <w:sz w:val="26"/>
          <w:szCs w:val="26"/>
        </w:rPr>
        <w:t>面板及</w:t>
      </w:r>
      <w:proofErr w:type="gramStart"/>
      <w:r w:rsidR="00A23F24">
        <w:rPr>
          <w:rFonts w:ascii="微軟正黑體" w:eastAsia="微軟正黑體" w:hAnsi="微軟正黑體" w:hint="eastAsia"/>
          <w:sz w:val="26"/>
          <w:szCs w:val="26"/>
        </w:rPr>
        <w:t>其組件</w:t>
      </w:r>
      <w:proofErr w:type="gramEnd"/>
      <w:r w:rsidR="00A23F24">
        <w:rPr>
          <w:rFonts w:ascii="微軟正黑體" w:eastAsia="微軟正黑體" w:hAnsi="微軟正黑體" w:hint="eastAsia"/>
          <w:sz w:val="26"/>
          <w:szCs w:val="26"/>
        </w:rPr>
        <w:t>製造之產業，如液晶面板、背光模組、彩色濾光片等為主</w:t>
      </w:r>
      <w:r w:rsidRPr="00BB66F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B66F8" w:rsidRPr="005C661D" w:rsidRDefault="00BB66F8" w:rsidP="00BB66F8">
      <w:pPr>
        <w:pStyle w:val="aff3"/>
      </w:pPr>
      <w:r w:rsidRPr="005C661D">
        <w:rPr>
          <w:rFonts w:hint="eastAsia"/>
        </w:rPr>
        <w:t>二、產業發展趨勢</w:t>
      </w:r>
    </w:p>
    <w:p w:rsidR="00BB66F8" w:rsidRPr="00A23F24" w:rsidRDefault="00A23F24" w:rsidP="00A23F24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105年臺</w:t>
      </w:r>
      <w:r w:rsidRPr="00A23F24">
        <w:rPr>
          <w:rFonts w:ascii="微軟正黑體" w:eastAsia="微軟正黑體" w:hAnsi="微軟正黑體" w:hint="eastAsia"/>
          <w:sz w:val="26"/>
          <w:szCs w:val="26"/>
        </w:rPr>
        <w:t>灣面板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產值約新臺</w:t>
      </w:r>
      <w:r w:rsidRPr="00A23F24">
        <w:rPr>
          <w:rFonts w:ascii="微軟正黑體" w:eastAsia="微軟正黑體" w:hAnsi="微軟正黑體" w:hint="eastAsia"/>
          <w:sz w:val="26"/>
          <w:szCs w:val="26"/>
        </w:rPr>
        <w:t>幣</w:t>
      </w:r>
      <w:proofErr w:type="gramEnd"/>
      <w:r w:rsidRPr="00A23F24">
        <w:rPr>
          <w:rFonts w:ascii="微軟正黑體" w:eastAsia="微軟正黑體" w:hAnsi="微軟正黑體" w:hint="eastAsia"/>
          <w:sz w:val="26"/>
          <w:szCs w:val="26"/>
        </w:rPr>
        <w:t>1.18</w:t>
      </w:r>
      <w:r>
        <w:rPr>
          <w:rFonts w:ascii="微軟正黑體" w:eastAsia="微軟正黑體" w:hAnsi="微軟正黑體" w:hint="eastAsia"/>
          <w:sz w:val="26"/>
          <w:szCs w:val="26"/>
        </w:rPr>
        <w:t>兆元、廠商</w:t>
      </w:r>
      <w:r w:rsidRPr="00A23F24">
        <w:rPr>
          <w:rFonts w:ascii="微軟正黑體" w:eastAsia="微軟正黑體" w:hAnsi="微軟正黑體" w:hint="eastAsia"/>
          <w:sz w:val="26"/>
          <w:szCs w:val="26"/>
        </w:rPr>
        <w:t>家數</w:t>
      </w:r>
      <w:r>
        <w:rPr>
          <w:rFonts w:ascii="微軟正黑體" w:eastAsia="微軟正黑體" w:hAnsi="微軟正黑體" w:hint="eastAsia"/>
          <w:sz w:val="26"/>
          <w:szCs w:val="26"/>
        </w:rPr>
        <w:t>計</w:t>
      </w:r>
      <w:r w:rsidRPr="00A23F24">
        <w:rPr>
          <w:rFonts w:ascii="微軟正黑體" w:eastAsia="微軟正黑體" w:hAnsi="微軟正黑體" w:hint="eastAsia"/>
          <w:sz w:val="26"/>
          <w:szCs w:val="26"/>
        </w:rPr>
        <w:t>38家，就業</w:t>
      </w:r>
      <w:r>
        <w:rPr>
          <w:rFonts w:ascii="微軟正黑體" w:eastAsia="微軟正黑體" w:hAnsi="微軟正黑體" w:hint="eastAsia"/>
          <w:sz w:val="26"/>
          <w:szCs w:val="26"/>
        </w:rPr>
        <w:t>人數計</w:t>
      </w:r>
      <w:r w:rsidRPr="00A23F24">
        <w:rPr>
          <w:rFonts w:ascii="微軟正黑體" w:eastAsia="微軟正黑體" w:hAnsi="微軟正黑體" w:hint="eastAsia"/>
          <w:sz w:val="26"/>
          <w:szCs w:val="26"/>
        </w:rPr>
        <w:t>10</w:t>
      </w:r>
      <w:r>
        <w:rPr>
          <w:rFonts w:ascii="微軟正黑體" w:eastAsia="微軟正黑體" w:hAnsi="微軟正黑體" w:hint="eastAsia"/>
          <w:sz w:val="26"/>
          <w:szCs w:val="26"/>
        </w:rPr>
        <w:t>萬</w:t>
      </w:r>
      <w:r w:rsidRPr="00A23F24">
        <w:rPr>
          <w:rFonts w:ascii="微軟正黑體" w:eastAsia="微軟正黑體" w:hAnsi="微軟正黑體" w:hint="eastAsia"/>
          <w:sz w:val="26"/>
          <w:szCs w:val="26"/>
        </w:rPr>
        <w:t>1,623人。主要面板廠包括</w:t>
      </w:r>
      <w:proofErr w:type="gramStart"/>
      <w:r w:rsidRPr="00A23F24">
        <w:rPr>
          <w:rFonts w:ascii="微軟正黑體" w:eastAsia="微軟正黑體" w:hAnsi="微軟正黑體" w:hint="eastAsia"/>
          <w:sz w:val="26"/>
          <w:szCs w:val="26"/>
        </w:rPr>
        <w:t>友達、群創</w:t>
      </w:r>
      <w:proofErr w:type="gramEnd"/>
      <w:r w:rsidRPr="00A23F24">
        <w:rPr>
          <w:rFonts w:ascii="微軟正黑體" w:eastAsia="微軟正黑體" w:hAnsi="微軟正黑體" w:hint="eastAsia"/>
          <w:sz w:val="26"/>
          <w:szCs w:val="26"/>
        </w:rPr>
        <w:t>、華映、彩晶、元太及凌巨等公司，各公司除了維持既有市場，</w:t>
      </w:r>
      <w:proofErr w:type="gramStart"/>
      <w:r w:rsidRPr="00A23F24">
        <w:rPr>
          <w:rFonts w:ascii="微軟正黑體" w:eastAsia="微軟正黑體" w:hAnsi="微軟正黑體" w:hint="eastAsia"/>
          <w:sz w:val="26"/>
          <w:szCs w:val="26"/>
        </w:rPr>
        <w:t>搭配物聯網</w:t>
      </w:r>
      <w:proofErr w:type="gramEnd"/>
      <w:r w:rsidRPr="00A23F24">
        <w:rPr>
          <w:rFonts w:ascii="微軟正黑體" w:eastAsia="微軟正黑體" w:hAnsi="微軟正黑體" w:hint="eastAsia"/>
          <w:sz w:val="26"/>
          <w:szCs w:val="26"/>
        </w:rPr>
        <w:t>興起，積極發展智慧家庭與醫療照護相關創新應用，推動產業多角化經營，並提升附加價值。</w:t>
      </w:r>
    </w:p>
    <w:p w:rsidR="00BB66F8" w:rsidRPr="005C661D" w:rsidRDefault="00BB66F8" w:rsidP="00BB66F8">
      <w:pPr>
        <w:pStyle w:val="aff3"/>
      </w:pPr>
      <w:r w:rsidRPr="005C661D">
        <w:rPr>
          <w:rFonts w:hint="eastAsia"/>
        </w:rPr>
        <w:t>三、人才量化供需推估</w:t>
      </w:r>
    </w:p>
    <w:p w:rsidR="00BB66F8" w:rsidRDefault="00BB66F8" w:rsidP="00BB66F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BB66F8">
        <w:rPr>
          <w:rFonts w:ascii="微軟正黑體" w:eastAsia="微軟正黑體" w:hAnsi="微軟正黑體" w:hint="eastAsia"/>
          <w:sz w:val="26"/>
          <w:szCs w:val="26"/>
        </w:rPr>
        <w:t>以下提供面板產業</w:t>
      </w:r>
      <w:r w:rsidR="00A23F24">
        <w:rPr>
          <w:rFonts w:ascii="微軟正黑體" w:eastAsia="微軟正黑體" w:hAnsi="微軟正黑體" w:hint="eastAsia"/>
          <w:sz w:val="26"/>
          <w:szCs w:val="26"/>
        </w:rPr>
        <w:t>107-109</w:t>
      </w:r>
      <w:r w:rsidR="00A267A4">
        <w:rPr>
          <w:rFonts w:ascii="微軟正黑體" w:eastAsia="微軟正黑體" w:hAnsi="微軟正黑體" w:hint="eastAsia"/>
          <w:sz w:val="26"/>
          <w:szCs w:val="26"/>
        </w:rPr>
        <w:t>年人才新增需求推估結果，</w:t>
      </w:r>
      <w:proofErr w:type="gramStart"/>
      <w:r w:rsidR="00A267A4">
        <w:rPr>
          <w:rFonts w:ascii="微軟正黑體" w:eastAsia="微軟正黑體" w:hAnsi="微軟正黑體" w:hint="eastAsia"/>
          <w:sz w:val="26"/>
          <w:szCs w:val="26"/>
        </w:rPr>
        <w:t>惟推估</w:t>
      </w:r>
      <w:proofErr w:type="gramEnd"/>
      <w:r w:rsidR="00A267A4">
        <w:rPr>
          <w:rFonts w:ascii="微軟正黑體" w:eastAsia="微軟正黑體" w:hAnsi="微軟正黑體" w:hint="eastAsia"/>
          <w:sz w:val="26"/>
          <w:szCs w:val="26"/>
        </w:rPr>
        <w:t>結果僅提供未來勞動市場</w:t>
      </w:r>
      <w:r w:rsidRPr="00BB66F8">
        <w:rPr>
          <w:rFonts w:ascii="微軟正黑體" w:eastAsia="微軟正黑體" w:hAnsi="微軟正黑體" w:hint="eastAsia"/>
          <w:sz w:val="26"/>
          <w:szCs w:val="26"/>
        </w:rPr>
        <w:t>需</w:t>
      </w:r>
      <w:r w:rsidR="00A267A4">
        <w:rPr>
          <w:rFonts w:ascii="微軟正黑體" w:eastAsia="微軟正黑體" w:hAnsi="微軟正黑體" w:hint="eastAsia"/>
          <w:sz w:val="26"/>
          <w:szCs w:val="26"/>
        </w:rPr>
        <w:t>求</w:t>
      </w:r>
      <w:r w:rsidRPr="00BB66F8">
        <w:rPr>
          <w:rFonts w:ascii="微軟正黑體" w:eastAsia="微軟正黑體" w:hAnsi="微軟正黑體" w:hint="eastAsia"/>
          <w:sz w:val="26"/>
          <w:szCs w:val="26"/>
        </w:rPr>
        <w:t>之可能趨勢，並非決定性數據，</w:t>
      </w:r>
      <w:proofErr w:type="gramStart"/>
      <w:r w:rsidRPr="00BB66F8">
        <w:rPr>
          <w:rFonts w:ascii="微軟正黑體" w:eastAsia="微軟正黑體" w:hAnsi="微軟正黑體" w:hint="eastAsia"/>
          <w:sz w:val="26"/>
          <w:szCs w:val="26"/>
        </w:rPr>
        <w:t>爰</w:t>
      </w:r>
      <w:proofErr w:type="gramEnd"/>
      <w:r w:rsidRPr="00BB66F8">
        <w:rPr>
          <w:rFonts w:ascii="微軟正黑體" w:eastAsia="微軟正黑體" w:hAnsi="微軟正黑體" w:hint="eastAsia"/>
          <w:sz w:val="26"/>
          <w:szCs w:val="26"/>
        </w:rPr>
        <w:t>於引用數據做為政策規劃參考時，應審慎使用。詳細的推估假設與方法，請參閱報告書。</w:t>
      </w:r>
    </w:p>
    <w:p w:rsidR="00BB66F8" w:rsidRPr="00BB66F8" w:rsidRDefault="00AF636D" w:rsidP="00AF636D">
      <w:pPr>
        <w:pStyle w:val="af3"/>
        <w:snapToGrid w:val="0"/>
        <w:spacing w:beforeLines="30" w:before="108" w:after="18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AF636D">
        <w:rPr>
          <w:rFonts w:ascii="微軟正黑體" w:eastAsia="微軟正黑體" w:hAnsi="微軟正黑體" w:hint="eastAsia"/>
          <w:sz w:val="26"/>
          <w:szCs w:val="26"/>
        </w:rPr>
        <w:t>顯示器產業應用廣泛且多元，未來主流技術將從LCD開始，橫跨AMOLED、</w:t>
      </w:r>
      <w:proofErr w:type="spellStart"/>
      <w:r w:rsidRPr="00AF636D">
        <w:rPr>
          <w:rFonts w:ascii="微軟正黑體" w:eastAsia="微軟正黑體" w:hAnsi="微軟正黑體" w:hint="eastAsia"/>
          <w:sz w:val="26"/>
          <w:szCs w:val="26"/>
        </w:rPr>
        <w:t>MicroLED</w:t>
      </w:r>
      <w:proofErr w:type="spellEnd"/>
      <w:r>
        <w:rPr>
          <w:rFonts w:ascii="微軟正黑體" w:eastAsia="微軟正黑體" w:hAnsi="微軟正黑體" w:hint="eastAsia"/>
          <w:sz w:val="26"/>
          <w:szCs w:val="26"/>
        </w:rPr>
        <w:t>等新興技術，在</w:t>
      </w:r>
      <w:r w:rsidRPr="00AF636D">
        <w:rPr>
          <w:rFonts w:ascii="微軟正黑體" w:eastAsia="微軟正黑體" w:hAnsi="微軟正黑體" w:hint="eastAsia"/>
          <w:sz w:val="26"/>
          <w:szCs w:val="26"/>
        </w:rPr>
        <w:t>整體景氣復甦</w:t>
      </w:r>
      <w:r>
        <w:rPr>
          <w:rFonts w:ascii="微軟正黑體" w:eastAsia="微軟正黑體" w:hAnsi="微軟正黑體" w:hint="eastAsia"/>
          <w:sz w:val="26"/>
          <w:szCs w:val="26"/>
        </w:rPr>
        <w:t>下</w:t>
      </w:r>
      <w:r w:rsidRPr="00AF636D">
        <w:rPr>
          <w:rFonts w:ascii="微軟正黑體" w:eastAsia="微軟正黑體" w:hAnsi="微軟正黑體" w:hint="eastAsia"/>
          <w:sz w:val="26"/>
          <w:szCs w:val="26"/>
        </w:rPr>
        <w:t>，搭上18：9</w:t>
      </w:r>
      <w:r>
        <w:rPr>
          <w:rFonts w:ascii="微軟正黑體" w:eastAsia="微軟正黑體" w:hAnsi="微軟正黑體" w:hint="eastAsia"/>
          <w:sz w:val="26"/>
          <w:szCs w:val="26"/>
        </w:rPr>
        <w:t>全螢幕手機熱潮，中小尺寸面板供不應求，以及</w:t>
      </w:r>
      <w:r w:rsidRPr="00AF636D">
        <w:rPr>
          <w:rFonts w:ascii="微軟正黑體" w:eastAsia="微軟正黑體" w:hAnsi="微軟正黑體" w:hint="eastAsia"/>
          <w:sz w:val="26"/>
          <w:szCs w:val="26"/>
        </w:rPr>
        <w:t>大尺寸在高階液晶電視持續往高值化發展，也積極搶攻2020</w:t>
      </w:r>
      <w:r>
        <w:rPr>
          <w:rFonts w:ascii="微軟正黑體" w:eastAsia="微軟正黑體" w:hAnsi="微軟正黑體" w:hint="eastAsia"/>
          <w:sz w:val="26"/>
          <w:szCs w:val="26"/>
        </w:rPr>
        <w:t>東京奧運商</w:t>
      </w:r>
      <w:r w:rsidR="00F73BD0">
        <w:rPr>
          <w:rFonts w:ascii="微軟正黑體" w:eastAsia="微軟正黑體" w:hAnsi="微軟正黑體" w:hint="eastAsia"/>
          <w:sz w:val="26"/>
          <w:szCs w:val="26"/>
        </w:rPr>
        <w:t>機</w:t>
      </w:r>
      <w:r>
        <w:rPr>
          <w:rFonts w:ascii="微軟正黑體" w:eastAsia="微軟正黑體" w:hAnsi="微軟正黑體" w:hint="eastAsia"/>
          <w:sz w:val="26"/>
          <w:szCs w:val="26"/>
        </w:rPr>
        <w:t>，故未來每年新增人才需求將</w:t>
      </w:r>
      <w:r w:rsidR="00856DC6">
        <w:rPr>
          <w:rFonts w:ascii="微軟正黑體" w:eastAsia="微軟正黑體" w:hAnsi="微軟正黑體" w:hint="eastAsia"/>
          <w:sz w:val="26"/>
          <w:szCs w:val="26"/>
        </w:rPr>
        <w:t>逐年</w:t>
      </w:r>
      <w:r>
        <w:rPr>
          <w:rFonts w:ascii="微軟正黑體" w:eastAsia="微軟正黑體" w:hAnsi="微軟正黑體" w:hint="eastAsia"/>
          <w:sz w:val="26"/>
          <w:szCs w:val="26"/>
        </w:rPr>
        <w:t>上升，</w:t>
      </w:r>
      <w:r w:rsidR="00BB66F8" w:rsidRPr="00BB66F8">
        <w:rPr>
          <w:rFonts w:ascii="微軟正黑體" w:eastAsia="微軟正黑體" w:hAnsi="微軟正黑體" w:hint="eastAsia"/>
          <w:sz w:val="26"/>
          <w:szCs w:val="26"/>
        </w:rPr>
        <w:t>據推估結果，</w:t>
      </w:r>
      <w:r w:rsidR="00A23F24">
        <w:rPr>
          <w:rFonts w:ascii="微軟正黑體" w:eastAsia="微軟正黑體" w:hAnsi="微軟正黑體" w:hint="eastAsia"/>
          <w:sz w:val="26"/>
          <w:szCs w:val="26"/>
        </w:rPr>
        <w:t>107-109</w:t>
      </w:r>
      <w:r w:rsidR="00BB66F8" w:rsidRPr="00BB66F8">
        <w:rPr>
          <w:rFonts w:ascii="微軟正黑體" w:eastAsia="微軟正黑體" w:hAnsi="微軟正黑體" w:hint="eastAsia"/>
          <w:sz w:val="26"/>
          <w:szCs w:val="26"/>
        </w:rPr>
        <w:t>年面板產業每年平均新增人才需求</w:t>
      </w:r>
      <w:r w:rsidR="00A23F24">
        <w:rPr>
          <w:rFonts w:ascii="微軟正黑體" w:eastAsia="微軟正黑體" w:hAnsi="微軟正黑體" w:hint="eastAsia"/>
          <w:sz w:val="26"/>
          <w:szCs w:val="26"/>
        </w:rPr>
        <w:t>157~170</w:t>
      </w:r>
      <w:r w:rsidR="00BB66F8" w:rsidRPr="00BB66F8">
        <w:rPr>
          <w:rFonts w:ascii="微軟正黑體" w:eastAsia="微軟正黑體" w:hAnsi="微軟正黑體" w:hint="eastAsia"/>
          <w:sz w:val="26"/>
          <w:szCs w:val="26"/>
        </w:rPr>
        <w:t>人。</w:t>
      </w:r>
    </w:p>
    <w:p w:rsidR="00BB66F8" w:rsidRPr="00CC4444" w:rsidRDefault="00BB66F8" w:rsidP="00BB66F8">
      <w:pPr>
        <w:pStyle w:val="a3"/>
        <w:snapToGrid w:val="0"/>
        <w:spacing w:line="270" w:lineRule="exact"/>
        <w:ind w:leftChars="0" w:left="624"/>
        <w:jc w:val="right"/>
        <w:rPr>
          <w:rFonts w:ascii="微軟正黑體" w:eastAsia="微軟正黑體" w:hAnsi="微軟正黑體"/>
          <w:sz w:val="20"/>
          <w:szCs w:val="20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1268"/>
        <w:gridCol w:w="1269"/>
        <w:gridCol w:w="1269"/>
        <w:gridCol w:w="1268"/>
        <w:gridCol w:w="1269"/>
        <w:gridCol w:w="1269"/>
      </w:tblGrid>
      <w:tr w:rsidR="00BB66F8" w:rsidRPr="00CC4444" w:rsidTr="007C2700">
        <w:trPr>
          <w:jc w:val="right"/>
        </w:trPr>
        <w:tc>
          <w:tcPr>
            <w:tcW w:w="1066" w:type="dxa"/>
            <w:vMerge w:val="restart"/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BB66F8" w:rsidRPr="00CC4444" w:rsidRDefault="00BB66F8" w:rsidP="001C0A9F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433" w:type="dxa"/>
            <w:gridSpan w:val="2"/>
            <w:shd w:val="clear" w:color="auto" w:fill="FABF8F" w:themeFill="accent6" w:themeFillTint="99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107</w:t>
            </w:r>
            <w:r w:rsidR="00BB66F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433" w:type="dxa"/>
            <w:gridSpan w:val="2"/>
            <w:shd w:val="clear" w:color="auto" w:fill="FABF8F" w:themeFill="accent6" w:themeFillTint="99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="00BB66F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434" w:type="dxa"/>
            <w:gridSpan w:val="2"/>
            <w:shd w:val="clear" w:color="auto" w:fill="FABF8F" w:themeFill="accent6" w:themeFillTint="99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109</w:t>
            </w:r>
            <w:r w:rsidR="00BB66F8" w:rsidRPr="00CC4444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BB66F8" w:rsidRPr="00CC4444" w:rsidTr="007C2700">
        <w:trPr>
          <w:jc w:val="right"/>
        </w:trPr>
        <w:tc>
          <w:tcPr>
            <w:tcW w:w="1066" w:type="dxa"/>
            <w:vMerge/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pStyle w:val="a3"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BB66F8" w:rsidRPr="00CC4444" w:rsidTr="001C0A9F">
        <w:trPr>
          <w:jc w:val="right"/>
        </w:trPr>
        <w:tc>
          <w:tcPr>
            <w:tcW w:w="1066" w:type="dxa"/>
            <w:shd w:val="clear" w:color="auto" w:fill="FFFFFF" w:themeFill="background1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1216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1217" w:type="dxa"/>
            <w:vMerge w:val="restart"/>
            <w:vAlign w:val="center"/>
          </w:tcPr>
          <w:p w:rsidR="00BB66F8" w:rsidRPr="00CC4444" w:rsidRDefault="00BB66F8" w:rsidP="001C0A9F">
            <w:pPr>
              <w:adjustRightInd w:val="0"/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444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17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220</w:t>
            </w:r>
          </w:p>
        </w:tc>
        <w:tc>
          <w:tcPr>
            <w:tcW w:w="1216" w:type="dxa"/>
            <w:vMerge w:val="restart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444">
              <w:rPr>
                <w:rFonts w:ascii="Times New Roman" w:eastAsia="標楷體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17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220</w:t>
            </w:r>
          </w:p>
        </w:tc>
        <w:tc>
          <w:tcPr>
            <w:tcW w:w="1217" w:type="dxa"/>
            <w:vMerge w:val="restart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eastAsia="微軟正黑體" w:cs="Arial"/>
                <w:sz w:val="20"/>
                <w:szCs w:val="20"/>
              </w:rPr>
            </w:pPr>
            <w:r w:rsidRPr="00CC4444">
              <w:rPr>
                <w:rFonts w:eastAsia="微軟正黑體" w:cs="Arial"/>
                <w:sz w:val="20"/>
                <w:szCs w:val="20"/>
              </w:rPr>
              <w:t>--</w:t>
            </w:r>
          </w:p>
        </w:tc>
      </w:tr>
      <w:tr w:rsidR="00BB66F8" w:rsidRPr="00CC4444" w:rsidTr="001C0A9F">
        <w:trPr>
          <w:jc w:val="right"/>
        </w:trPr>
        <w:tc>
          <w:tcPr>
            <w:tcW w:w="1066" w:type="dxa"/>
            <w:shd w:val="clear" w:color="auto" w:fill="FFFFFF" w:themeFill="background1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1216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1217" w:type="dxa"/>
            <w:vMerge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210</w:t>
            </w:r>
          </w:p>
        </w:tc>
        <w:tc>
          <w:tcPr>
            <w:tcW w:w="1216" w:type="dxa"/>
            <w:vMerge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210</w:t>
            </w:r>
          </w:p>
        </w:tc>
        <w:tc>
          <w:tcPr>
            <w:tcW w:w="1217" w:type="dxa"/>
            <w:vMerge/>
            <w:vAlign w:val="center"/>
          </w:tcPr>
          <w:p w:rsidR="00BB66F8" w:rsidRPr="00CC4444" w:rsidRDefault="00BB66F8" w:rsidP="001C0A9F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B66F8" w:rsidRPr="00CC4444" w:rsidTr="001C0A9F">
        <w:trPr>
          <w:jc w:val="right"/>
        </w:trPr>
        <w:tc>
          <w:tcPr>
            <w:tcW w:w="1066" w:type="dxa"/>
            <w:shd w:val="clear" w:color="auto" w:fill="FFFFFF" w:themeFill="background1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1216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1217" w:type="dxa"/>
            <w:vMerge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1216" w:type="dxa"/>
            <w:vMerge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BB66F8" w:rsidRPr="00CC4444" w:rsidRDefault="00A23F24" w:rsidP="001C0A9F">
            <w:pPr>
              <w:snapToGrid w:val="0"/>
              <w:spacing w:line="27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200</w:t>
            </w:r>
          </w:p>
        </w:tc>
        <w:tc>
          <w:tcPr>
            <w:tcW w:w="1217" w:type="dxa"/>
            <w:vMerge/>
            <w:vAlign w:val="center"/>
          </w:tcPr>
          <w:p w:rsidR="00BB66F8" w:rsidRPr="00CC4444" w:rsidRDefault="00BB66F8" w:rsidP="001C0A9F">
            <w:pPr>
              <w:pStyle w:val="a3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BB66F8" w:rsidRPr="00CC4444" w:rsidRDefault="00BB66F8" w:rsidP="00BB66F8">
      <w:pPr>
        <w:pStyle w:val="a3"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CC4444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CC4444">
        <w:rPr>
          <w:rFonts w:ascii="微軟正黑體" w:eastAsia="微軟正黑體" w:hAnsi="微軟正黑體" w:hint="eastAsia"/>
          <w:sz w:val="18"/>
        </w:rPr>
        <w:t>：持平=依據人均產值計算；樂觀=持平推估人數*1.05；保守=持平推估人數*0.95。</w:t>
      </w:r>
    </w:p>
    <w:p w:rsidR="00BB66F8" w:rsidRPr="00CC4444" w:rsidRDefault="00BB66F8" w:rsidP="00BB66F8">
      <w:pPr>
        <w:pStyle w:val="a3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</w:t>
      </w:r>
      <w:r w:rsidR="00A23F24">
        <w:rPr>
          <w:rFonts w:ascii="微軟正黑體" w:eastAsia="微軟正黑體" w:hAnsi="微軟正黑體" w:hint="eastAsia"/>
          <w:sz w:val="18"/>
          <w:szCs w:val="18"/>
        </w:rPr>
        <w:t>(2017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)，「</w:t>
      </w:r>
      <w:r w:rsidR="00A23F24">
        <w:rPr>
          <w:rFonts w:ascii="微軟正黑體" w:eastAsia="微軟正黑體" w:hAnsi="微軟正黑體" w:hint="eastAsia"/>
          <w:sz w:val="18"/>
          <w:szCs w:val="18"/>
        </w:rPr>
        <w:t>2018~2020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重點產業專業人才需求推估調查」。</w:t>
      </w:r>
    </w:p>
    <w:p w:rsidR="00BB66F8" w:rsidRPr="00CC4444" w:rsidRDefault="00BB66F8" w:rsidP="00BB66F8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BB66F8" w:rsidRPr="00BB66F8" w:rsidRDefault="005C61F8" w:rsidP="00BB66F8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面板產業人才質性需求調查結果，詳細之各職務</w:t>
      </w:r>
      <w:r w:rsidR="00BB66F8" w:rsidRPr="00BB66F8">
        <w:rPr>
          <w:rFonts w:ascii="微軟正黑體" w:eastAsia="微軟正黑體" w:hAnsi="微軟正黑體" w:hint="eastAsia"/>
          <w:sz w:val="26"/>
          <w:szCs w:val="26"/>
        </w:rPr>
        <w:t>人才需求條件彙總如下表：</w:t>
      </w:r>
    </w:p>
    <w:p w:rsidR="00BB66F8" w:rsidRPr="005C3828" w:rsidRDefault="00BB66F8" w:rsidP="00BB66F8">
      <w:pPr>
        <w:pStyle w:val="a3"/>
        <w:numPr>
          <w:ilvl w:val="1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5C3828">
        <w:rPr>
          <w:rFonts w:ascii="微軟正黑體" w:eastAsia="微軟正黑體" w:hAnsi="微軟正黑體" w:hint="eastAsia"/>
          <w:sz w:val="26"/>
          <w:szCs w:val="26"/>
        </w:rPr>
        <w:t>面板產業所欠缺之專業人才區分為面板、關鍵零組件兩部分，其人才需求集中於研發類</w:t>
      </w:r>
      <w:r w:rsidR="00041802">
        <w:rPr>
          <w:rFonts w:ascii="微軟正黑體" w:eastAsia="微軟正黑體" w:hAnsi="微軟正黑體" w:hint="eastAsia"/>
          <w:sz w:val="26"/>
          <w:szCs w:val="26"/>
        </w:rPr>
        <w:t>、工程</w:t>
      </w:r>
      <w:r w:rsidR="005C3828">
        <w:rPr>
          <w:rFonts w:ascii="微軟正黑體" w:eastAsia="微軟正黑體" w:hAnsi="微軟正黑體" w:hint="eastAsia"/>
          <w:sz w:val="26"/>
          <w:szCs w:val="26"/>
        </w:rPr>
        <w:t>類，整理如下。</w:t>
      </w:r>
    </w:p>
    <w:p w:rsidR="00C37492" w:rsidRDefault="00BB66F8" w:rsidP="00C37492">
      <w:pPr>
        <w:pStyle w:val="a3"/>
        <w:numPr>
          <w:ilvl w:val="0"/>
          <w:numId w:val="4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lastRenderedPageBreak/>
        <w:t>面板部分：</w:t>
      </w:r>
      <w:r w:rsidR="005C3828">
        <w:rPr>
          <w:rFonts w:ascii="微軟正黑體" w:eastAsia="微軟正黑體" w:hAnsi="微軟正黑體" w:hint="eastAsia"/>
          <w:sz w:val="26"/>
          <w:szCs w:val="26"/>
        </w:rPr>
        <w:t>光學研發、元件研發與面板設計、製程整合研發、電子電路、機構設計</w:t>
      </w:r>
      <w:r w:rsidR="00C37492" w:rsidRPr="00C37492">
        <w:rPr>
          <w:rFonts w:ascii="微軟正黑體" w:eastAsia="微軟正黑體" w:hAnsi="微軟正黑體" w:hint="eastAsia"/>
          <w:sz w:val="26"/>
          <w:szCs w:val="26"/>
        </w:rPr>
        <w:t>、AM/PM OLED元件研發/</w:t>
      </w:r>
      <w:r w:rsidR="005C3828">
        <w:rPr>
          <w:rFonts w:ascii="微軟正黑體" w:eastAsia="微軟正黑體" w:hAnsi="微軟正黑體" w:hint="eastAsia"/>
          <w:sz w:val="26"/>
          <w:szCs w:val="26"/>
        </w:rPr>
        <w:t>面板設計</w:t>
      </w:r>
      <w:r w:rsidR="00C37492" w:rsidRPr="00C37492">
        <w:rPr>
          <w:rFonts w:ascii="微軟正黑體" w:eastAsia="微軟正黑體" w:hAnsi="微軟正黑體" w:hint="eastAsia"/>
          <w:sz w:val="26"/>
          <w:szCs w:val="26"/>
        </w:rPr>
        <w:t>、AM/PM OLED</w:t>
      </w:r>
      <w:r w:rsidR="005C3828">
        <w:rPr>
          <w:rFonts w:ascii="微軟正黑體" w:eastAsia="微軟正黑體" w:hAnsi="微軟正黑體" w:hint="eastAsia"/>
          <w:sz w:val="26"/>
          <w:szCs w:val="26"/>
        </w:rPr>
        <w:t>製程研發</w:t>
      </w:r>
      <w:r w:rsidR="00C37492" w:rsidRPr="00C37492">
        <w:rPr>
          <w:rFonts w:ascii="微軟正黑體" w:eastAsia="微軟正黑體" w:hAnsi="微軟正黑體" w:hint="eastAsia"/>
          <w:sz w:val="26"/>
          <w:szCs w:val="26"/>
        </w:rPr>
        <w:t>、AM/PM OLED</w:t>
      </w:r>
      <w:r w:rsidR="005C3828">
        <w:rPr>
          <w:rFonts w:ascii="微軟正黑體" w:eastAsia="微軟正黑體" w:hAnsi="微軟正黑體" w:hint="eastAsia"/>
          <w:sz w:val="26"/>
          <w:szCs w:val="26"/>
        </w:rPr>
        <w:t>電子、可撓式顯示製程研發、顯示系統開發</w:t>
      </w:r>
      <w:r w:rsidR="00C37492" w:rsidRPr="00C37492">
        <w:rPr>
          <w:rFonts w:ascii="微軟正黑體" w:eastAsia="微軟正黑體" w:hAnsi="微軟正黑體" w:hint="eastAsia"/>
          <w:sz w:val="26"/>
          <w:szCs w:val="26"/>
        </w:rPr>
        <w:t>、製程工程師(含製程整合)</w:t>
      </w:r>
      <w:r w:rsidR="005C3828">
        <w:rPr>
          <w:rFonts w:ascii="微軟正黑體" w:eastAsia="微軟正黑體" w:hAnsi="微軟正黑體" w:hint="eastAsia"/>
          <w:sz w:val="26"/>
          <w:szCs w:val="26"/>
        </w:rPr>
        <w:t>、製程設備、生產管理</w:t>
      </w:r>
      <w:r w:rsidR="00C37492" w:rsidRPr="00CC4444">
        <w:rPr>
          <w:rFonts w:ascii="微軟正黑體" w:eastAsia="微軟正黑體" w:hAnsi="微軟正黑體" w:hint="eastAsia"/>
          <w:sz w:val="26"/>
          <w:szCs w:val="26"/>
        </w:rPr>
        <w:t>等</w:t>
      </w:r>
      <w:r w:rsidR="00C37492">
        <w:rPr>
          <w:rFonts w:ascii="微軟正黑體" w:eastAsia="微軟正黑體" w:hAnsi="微軟正黑體" w:hint="eastAsia"/>
          <w:sz w:val="26"/>
          <w:szCs w:val="26"/>
        </w:rPr>
        <w:t>13</w:t>
      </w:r>
      <w:r w:rsidR="005C3828">
        <w:rPr>
          <w:rFonts w:ascii="微軟正黑體" w:eastAsia="微軟正黑體" w:hAnsi="微軟正黑體" w:hint="eastAsia"/>
          <w:sz w:val="26"/>
          <w:szCs w:val="26"/>
        </w:rPr>
        <w:t>類工程師，其中因應高影像畫質與節能顯示產品之需</w:t>
      </w:r>
      <w:r w:rsidR="005C3828" w:rsidRPr="005C3828">
        <w:rPr>
          <w:rFonts w:ascii="微軟正黑體" w:eastAsia="微軟正黑體" w:hAnsi="微軟正黑體" w:hint="eastAsia"/>
          <w:sz w:val="26"/>
          <w:szCs w:val="26"/>
        </w:rPr>
        <w:t>求，且AMOLED技術快速成長，未來</w:t>
      </w:r>
      <w:r w:rsidR="005C3828">
        <w:rPr>
          <w:rFonts w:ascii="微軟正黑體" w:eastAsia="微軟正黑體" w:hAnsi="微軟正黑體" w:hint="eastAsia"/>
          <w:sz w:val="26"/>
          <w:szCs w:val="26"/>
        </w:rPr>
        <w:t>「</w:t>
      </w:r>
      <w:r w:rsidR="005C3828" w:rsidRPr="005C3828">
        <w:rPr>
          <w:rFonts w:ascii="微軟正黑體" w:eastAsia="微軟正黑體" w:hAnsi="微軟正黑體" w:hint="eastAsia"/>
          <w:sz w:val="26"/>
          <w:szCs w:val="26"/>
        </w:rPr>
        <w:t>AM/PM</w:t>
      </w:r>
      <w:r w:rsidR="005C3828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5C3828" w:rsidRPr="005C3828">
        <w:rPr>
          <w:rFonts w:ascii="微軟正黑體" w:eastAsia="微軟正黑體" w:hAnsi="微軟正黑體" w:hint="eastAsia"/>
          <w:sz w:val="26"/>
          <w:szCs w:val="26"/>
        </w:rPr>
        <w:t>OLED元件研發/</w:t>
      </w:r>
      <w:r w:rsidR="005C3828">
        <w:rPr>
          <w:rFonts w:ascii="微軟正黑體" w:eastAsia="微軟正黑體" w:hAnsi="微軟正黑體" w:hint="eastAsia"/>
          <w:sz w:val="26"/>
          <w:szCs w:val="26"/>
        </w:rPr>
        <w:t>面板設計工程師」</w:t>
      </w:r>
      <w:r w:rsidR="00617C92">
        <w:rPr>
          <w:rFonts w:ascii="微軟正黑體" w:eastAsia="微軟正黑體" w:hAnsi="微軟正黑體" w:hint="eastAsia"/>
          <w:sz w:val="26"/>
          <w:szCs w:val="26"/>
        </w:rPr>
        <w:t>等需求將增加</w:t>
      </w:r>
      <w:r w:rsidR="00C37492"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BB66F8" w:rsidRDefault="00BB66F8" w:rsidP="00C37492">
      <w:pPr>
        <w:pStyle w:val="a3"/>
        <w:numPr>
          <w:ilvl w:val="0"/>
          <w:numId w:val="4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關鍵零組件部分：</w:t>
      </w:r>
      <w:r w:rsidR="005C3828">
        <w:rPr>
          <w:rFonts w:ascii="微軟正黑體" w:eastAsia="微軟正黑體" w:hAnsi="微軟正黑體" w:hint="eastAsia"/>
          <w:sz w:val="26"/>
          <w:szCs w:val="26"/>
        </w:rPr>
        <w:t>材料研發、光學研發、製程研發、機構研發、製程</w:t>
      </w:r>
      <w:r w:rsidR="00C37492" w:rsidRPr="00C37492">
        <w:rPr>
          <w:rFonts w:ascii="微軟正黑體" w:eastAsia="微軟正黑體" w:hAnsi="微軟正黑體" w:hint="eastAsia"/>
          <w:sz w:val="26"/>
          <w:szCs w:val="26"/>
        </w:rPr>
        <w:t>(含製程整合)</w:t>
      </w:r>
      <w:r w:rsidR="005C3828">
        <w:rPr>
          <w:rFonts w:ascii="微軟正黑體" w:eastAsia="微軟正黑體" w:hAnsi="微軟正黑體" w:hint="eastAsia"/>
          <w:sz w:val="26"/>
          <w:szCs w:val="26"/>
        </w:rPr>
        <w:t>、設備</w:t>
      </w:r>
      <w:r w:rsidR="00C37492" w:rsidRPr="00CC4444">
        <w:rPr>
          <w:rFonts w:ascii="微軟正黑體" w:eastAsia="微軟正黑體" w:hAnsi="微軟正黑體" w:hint="eastAsia"/>
          <w:sz w:val="26"/>
          <w:szCs w:val="26"/>
        </w:rPr>
        <w:t>等</w:t>
      </w:r>
      <w:r w:rsidR="006C1F65">
        <w:rPr>
          <w:rFonts w:ascii="微軟正黑體" w:eastAsia="微軟正黑體" w:hAnsi="微軟正黑體" w:hint="eastAsia"/>
          <w:sz w:val="26"/>
          <w:szCs w:val="26"/>
        </w:rPr>
        <w:t>6</w:t>
      </w:r>
      <w:r w:rsidR="005C3828">
        <w:rPr>
          <w:rFonts w:ascii="微軟正黑體" w:eastAsia="微軟正黑體" w:hAnsi="微軟正黑體" w:hint="eastAsia"/>
          <w:sz w:val="26"/>
          <w:szCs w:val="26"/>
        </w:rPr>
        <w:t>類工程師</w:t>
      </w:r>
      <w:r w:rsidR="00C37492"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F636D" w:rsidRPr="008460BE" w:rsidRDefault="00AF636D" w:rsidP="008460BE">
      <w:pPr>
        <w:pStyle w:val="a3"/>
        <w:numPr>
          <w:ilvl w:val="0"/>
          <w:numId w:val="4"/>
        </w:numPr>
        <w:snapToGrid w:val="0"/>
        <w:spacing w:beforeLines="20" w:before="72" w:line="440" w:lineRule="exact"/>
        <w:ind w:leftChars="150" w:left="620" w:hangingChars="100" w:hanging="260"/>
        <w:jc w:val="both"/>
        <w:rPr>
          <w:rFonts w:ascii="微軟正黑體" w:eastAsia="微軟正黑體" w:hAnsi="微軟正黑體"/>
          <w:sz w:val="26"/>
          <w:szCs w:val="26"/>
        </w:rPr>
      </w:pPr>
      <w:r w:rsidRPr="008460BE">
        <w:rPr>
          <w:rFonts w:ascii="微軟正黑體" w:eastAsia="微軟正黑體" w:hAnsi="微軟正黑體" w:hint="eastAsia"/>
          <w:sz w:val="26"/>
          <w:szCs w:val="26"/>
        </w:rPr>
        <w:t>受數位化、智慧化發展的影響，「生產管理員」、「操作技術員」、「行政總務員」、「倉儲物流員」、「製造品管員」等，未來</w:t>
      </w:r>
      <w:r w:rsidR="008460BE">
        <w:rPr>
          <w:rFonts w:ascii="微軟正黑體" w:eastAsia="微軟正黑體" w:hAnsi="微軟正黑體" w:hint="eastAsia"/>
          <w:sz w:val="26"/>
          <w:szCs w:val="26"/>
        </w:rPr>
        <w:t>則</w:t>
      </w:r>
      <w:r w:rsidRPr="008460BE">
        <w:rPr>
          <w:rFonts w:ascii="微軟正黑體" w:eastAsia="微軟正黑體" w:hAnsi="微軟正黑體" w:hint="eastAsia"/>
          <w:sz w:val="26"/>
          <w:szCs w:val="26"/>
        </w:rPr>
        <w:t>可能成為面板產業減聘</w:t>
      </w:r>
      <w:r w:rsidR="004D0C0F">
        <w:rPr>
          <w:rFonts w:ascii="微軟正黑體" w:eastAsia="微軟正黑體" w:hAnsi="微軟正黑體" w:hint="eastAsia"/>
          <w:sz w:val="26"/>
          <w:szCs w:val="26"/>
        </w:rPr>
        <w:t>的既有職務</w:t>
      </w:r>
      <w:bookmarkStart w:id="0" w:name="_GoBack"/>
      <w:bookmarkEnd w:id="0"/>
      <w:r w:rsidR="00856DC6" w:rsidRPr="008460BE">
        <w:rPr>
          <w:rFonts w:ascii="微軟正黑體" w:eastAsia="微軟正黑體" w:hAnsi="微軟正黑體" w:hint="eastAsia"/>
          <w:sz w:val="26"/>
          <w:szCs w:val="26"/>
        </w:rPr>
        <w:t>，因此需提升具有IT/自動化、操作與分析等能力。</w:t>
      </w:r>
      <w:proofErr w:type="gramStart"/>
      <w:r w:rsidR="00465512">
        <w:rPr>
          <w:rFonts w:ascii="微軟正黑體" w:eastAsia="微軟正黑體" w:hAnsi="微軟正黑體" w:hint="eastAsia"/>
          <w:sz w:val="26"/>
          <w:szCs w:val="26"/>
        </w:rPr>
        <w:t>此外，</w:t>
      </w:r>
      <w:proofErr w:type="gramEnd"/>
      <w:r w:rsidR="00465512" w:rsidRPr="005C3828">
        <w:rPr>
          <w:rFonts w:ascii="微軟正黑體" w:eastAsia="微軟正黑體" w:hAnsi="微軟正黑體" w:hint="eastAsia"/>
          <w:sz w:val="26"/>
          <w:szCs w:val="26"/>
        </w:rPr>
        <w:t>新興技術興起亦帶</w:t>
      </w:r>
      <w:r w:rsidR="00465512">
        <w:rPr>
          <w:rFonts w:ascii="微軟正黑體" w:eastAsia="微軟正黑體" w:hAnsi="微軟正黑體" w:hint="eastAsia"/>
          <w:sz w:val="26"/>
          <w:szCs w:val="26"/>
        </w:rPr>
        <w:t>動新的關鍵職缺，如可撓式顯示製程研發工程師、顯示系統開發工程師</w:t>
      </w:r>
      <w:r w:rsidR="00617C92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041802" w:rsidRDefault="00BB66F8" w:rsidP="00BB66F8">
      <w:pPr>
        <w:pStyle w:val="a3"/>
        <w:numPr>
          <w:ilvl w:val="1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6"/>
          <w:szCs w:val="26"/>
        </w:rPr>
        <w:t>在基本學歷要求上，</w:t>
      </w:r>
      <w:r w:rsidR="00041802" w:rsidRPr="00CC4444">
        <w:rPr>
          <w:rFonts w:ascii="微軟正黑體" w:eastAsia="微軟正黑體" w:hAnsi="微軟正黑體" w:hint="eastAsia"/>
          <w:sz w:val="26"/>
          <w:szCs w:val="26"/>
        </w:rPr>
        <w:t>除</w:t>
      </w:r>
      <w:r w:rsidR="00041802">
        <w:rPr>
          <w:rFonts w:ascii="微軟正黑體" w:eastAsia="微軟正黑體" w:hAnsi="微軟正黑體" w:hint="eastAsia"/>
          <w:sz w:val="26"/>
          <w:szCs w:val="26"/>
        </w:rPr>
        <w:t>「製程設備(面板)」、「設備(關鍵零組件)」等2類</w:t>
      </w:r>
      <w:r w:rsidR="00041802" w:rsidRPr="00CC4444">
        <w:rPr>
          <w:rFonts w:ascii="微軟正黑體" w:eastAsia="微軟正黑體" w:hAnsi="微軟正黑體" w:hint="eastAsia"/>
          <w:sz w:val="26"/>
          <w:szCs w:val="26"/>
        </w:rPr>
        <w:t>工程師要求大專學歷外，</w:t>
      </w:r>
      <w:r w:rsidR="007E7F26">
        <w:rPr>
          <w:rFonts w:ascii="微軟正黑體" w:eastAsia="微軟正黑體" w:hAnsi="微軟正黑體" w:hint="eastAsia"/>
          <w:sz w:val="26"/>
          <w:szCs w:val="26"/>
        </w:rPr>
        <w:t>面板產業</w:t>
      </w:r>
      <w:r w:rsidR="00041802">
        <w:rPr>
          <w:rFonts w:ascii="微軟正黑體" w:eastAsia="微軟正黑體" w:hAnsi="微軟正黑體" w:hint="eastAsia"/>
          <w:sz w:val="26"/>
          <w:szCs w:val="26"/>
        </w:rPr>
        <w:t>所需之人才多要求具備碩士以上學歷；</w:t>
      </w:r>
      <w:proofErr w:type="gramStart"/>
      <w:r w:rsidR="007E7F26">
        <w:rPr>
          <w:rFonts w:ascii="微軟正黑體" w:eastAsia="微軟正黑體" w:hAnsi="微軟正黑體" w:hint="eastAsia"/>
          <w:sz w:val="26"/>
          <w:szCs w:val="26"/>
        </w:rPr>
        <w:t>另</w:t>
      </w:r>
      <w:r w:rsidR="00041802">
        <w:rPr>
          <w:rFonts w:ascii="微軟正黑體" w:eastAsia="微軟正黑體" w:hAnsi="微軟正黑體" w:hint="eastAsia"/>
          <w:sz w:val="26"/>
          <w:szCs w:val="26"/>
        </w:rPr>
        <w:t>所需</w:t>
      </w:r>
      <w:proofErr w:type="gramEnd"/>
      <w:r w:rsidR="00041802">
        <w:rPr>
          <w:rFonts w:ascii="微軟正黑體" w:eastAsia="微軟正黑體" w:hAnsi="微軟正黑體" w:hint="eastAsia"/>
          <w:sz w:val="26"/>
          <w:szCs w:val="26"/>
        </w:rPr>
        <w:t>教育背主要</w:t>
      </w:r>
      <w:r w:rsidR="008F1273">
        <w:rPr>
          <w:rFonts w:ascii="微軟正黑體" w:eastAsia="微軟正黑體" w:hAnsi="微軟正黑體" w:hint="eastAsia"/>
          <w:sz w:val="26"/>
          <w:szCs w:val="26"/>
        </w:rPr>
        <w:t>景集中於</w:t>
      </w:r>
      <w:r w:rsidR="00041802">
        <w:rPr>
          <w:rFonts w:ascii="微軟正黑體" w:eastAsia="微軟正黑體" w:hAnsi="微軟正黑體" w:hint="eastAsia"/>
          <w:sz w:val="26"/>
          <w:szCs w:val="26"/>
        </w:rPr>
        <w:t>「電子與電機」</w:t>
      </w:r>
      <w:r w:rsidR="00041802" w:rsidRPr="00CC4444">
        <w:rPr>
          <w:rFonts w:ascii="微軟正黑體" w:eastAsia="微軟正黑體" w:hAnsi="微軟正黑體" w:hint="eastAsia"/>
          <w:sz w:val="26"/>
          <w:szCs w:val="26"/>
        </w:rPr>
        <w:t>、</w:t>
      </w:r>
      <w:r w:rsidR="008F1273">
        <w:rPr>
          <w:rFonts w:ascii="微軟正黑體" w:eastAsia="微軟正黑體" w:hAnsi="微軟正黑體" w:hint="eastAsia"/>
          <w:sz w:val="26"/>
          <w:szCs w:val="26"/>
        </w:rPr>
        <w:t>「材料」</w:t>
      </w:r>
      <w:r w:rsidR="008F1273" w:rsidRPr="00CC4444">
        <w:rPr>
          <w:rFonts w:ascii="微軟正黑體" w:eastAsia="微軟正黑體" w:hAnsi="微軟正黑體" w:hint="eastAsia"/>
          <w:sz w:val="26"/>
          <w:szCs w:val="26"/>
        </w:rPr>
        <w:t>、</w:t>
      </w:r>
      <w:r w:rsidR="008F1273">
        <w:rPr>
          <w:rFonts w:ascii="微軟正黑體" w:eastAsia="微軟正黑體" w:hAnsi="微軟正黑體" w:hint="eastAsia"/>
          <w:sz w:val="26"/>
          <w:szCs w:val="26"/>
        </w:rPr>
        <w:t>「化學」</w:t>
      </w:r>
      <w:r w:rsidR="008F1273" w:rsidRPr="00CC4444">
        <w:rPr>
          <w:rFonts w:ascii="微軟正黑體" w:eastAsia="微軟正黑體" w:hAnsi="微軟正黑體" w:hint="eastAsia"/>
          <w:sz w:val="26"/>
          <w:szCs w:val="26"/>
        </w:rPr>
        <w:t>、</w:t>
      </w:r>
      <w:r w:rsidR="008F1273">
        <w:rPr>
          <w:rFonts w:ascii="微軟正黑體" w:eastAsia="微軟正黑體" w:hAnsi="微軟正黑體" w:hint="eastAsia"/>
          <w:sz w:val="26"/>
          <w:szCs w:val="26"/>
        </w:rPr>
        <w:t>「機械</w:t>
      </w:r>
      <w:r w:rsidR="00041802">
        <w:rPr>
          <w:rFonts w:ascii="微軟正黑體" w:eastAsia="微軟正黑體" w:hAnsi="微軟正黑體" w:hint="eastAsia"/>
          <w:sz w:val="26"/>
          <w:szCs w:val="26"/>
        </w:rPr>
        <w:t>」</w:t>
      </w:r>
      <w:r w:rsidR="00041802" w:rsidRPr="00CC4444">
        <w:rPr>
          <w:rFonts w:ascii="微軟正黑體" w:eastAsia="微軟正黑體" w:hAnsi="微軟正黑體" w:hint="eastAsia"/>
          <w:sz w:val="26"/>
          <w:szCs w:val="26"/>
        </w:rPr>
        <w:t>等</w:t>
      </w:r>
      <w:r w:rsidR="008F1273">
        <w:rPr>
          <w:rFonts w:ascii="微軟正黑體" w:eastAsia="微軟正黑體" w:hAnsi="微軟正黑體" w:hint="eastAsia"/>
          <w:sz w:val="26"/>
          <w:szCs w:val="26"/>
        </w:rPr>
        <w:t>工程</w:t>
      </w:r>
      <w:r w:rsidR="00041802" w:rsidRPr="00CC4444">
        <w:rPr>
          <w:rFonts w:ascii="微軟正黑體" w:eastAsia="微軟正黑體" w:hAnsi="微軟正黑體" w:hint="eastAsia"/>
          <w:sz w:val="26"/>
          <w:szCs w:val="26"/>
        </w:rPr>
        <w:t>學類</w:t>
      </w:r>
      <w:r w:rsidR="008F1273">
        <w:rPr>
          <w:rFonts w:ascii="微軟正黑體" w:eastAsia="微軟正黑體" w:hAnsi="微軟正黑體" w:hint="eastAsia"/>
          <w:sz w:val="26"/>
          <w:szCs w:val="26"/>
        </w:rPr>
        <w:t>，及「物理及應用物理」學類</w:t>
      </w:r>
      <w:r w:rsidR="00041802" w:rsidRPr="00CC444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002F7" w:rsidRPr="007E7F26" w:rsidRDefault="00A52F76" w:rsidP="00A52F76">
      <w:pPr>
        <w:pStyle w:val="a3"/>
        <w:numPr>
          <w:ilvl w:val="1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A52F76">
        <w:rPr>
          <w:rFonts w:ascii="微軟正黑體" w:eastAsia="微軟正黑體" w:hAnsi="微軟正黑體" w:hint="eastAsia"/>
          <w:sz w:val="26"/>
          <w:szCs w:val="26"/>
        </w:rPr>
        <w:t>在工作年資要求上，「製程研發」、「機構研發」等2類工程師不限年資，其餘職務多需2年以上工作經驗，而製程整合研發、製程(含製程整合)(面板)、製程設備、生產管理、製程(含製程整合)(關鍵零組件)等5類工程師2年以下年資亦可。</w:t>
      </w:r>
    </w:p>
    <w:p w:rsidR="005C61F8" w:rsidRDefault="00617C92" w:rsidP="00651553">
      <w:pPr>
        <w:pStyle w:val="a3"/>
        <w:numPr>
          <w:ilvl w:val="1"/>
          <w:numId w:val="3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在人才招募上</w:t>
      </w:r>
      <w:r w:rsidRPr="00786FBF">
        <w:rPr>
          <w:rFonts w:ascii="微軟正黑體" w:eastAsia="微軟正黑體" w:hAnsi="微軟正黑體" w:hint="eastAsia"/>
          <w:sz w:val="26"/>
          <w:szCs w:val="26"/>
        </w:rPr>
        <w:t>，</w:t>
      </w:r>
      <w:r w:rsidR="008F1273">
        <w:rPr>
          <w:rFonts w:ascii="微軟正黑體" w:eastAsia="微軟正黑體" w:hAnsi="微軟正黑體" w:hint="eastAsia"/>
          <w:sz w:val="26"/>
          <w:szCs w:val="26"/>
        </w:rPr>
        <w:t>招募困難的職務包含：</w:t>
      </w:r>
      <w:r w:rsidR="001C0A9F">
        <w:rPr>
          <w:rFonts w:ascii="微軟正黑體" w:eastAsia="微軟正黑體" w:hAnsi="微軟正黑體" w:hint="eastAsia"/>
          <w:sz w:val="26"/>
          <w:szCs w:val="26"/>
        </w:rPr>
        <w:t>元件研發與面板設計、電子電路</w:t>
      </w:r>
      <w:r w:rsidR="001C0A9F" w:rsidRPr="001C0A9F">
        <w:rPr>
          <w:rFonts w:ascii="微軟正黑體" w:eastAsia="微軟正黑體" w:hAnsi="微軟正黑體" w:hint="eastAsia"/>
          <w:sz w:val="26"/>
          <w:szCs w:val="26"/>
        </w:rPr>
        <w:t>、AM/PM OLED元件研發/</w:t>
      </w:r>
      <w:r w:rsidR="001C0A9F">
        <w:rPr>
          <w:rFonts w:ascii="微軟正黑體" w:eastAsia="微軟正黑體" w:hAnsi="微軟正黑體" w:hint="eastAsia"/>
          <w:sz w:val="26"/>
          <w:szCs w:val="26"/>
        </w:rPr>
        <w:t>面板設計</w:t>
      </w:r>
      <w:r w:rsidR="001C0A9F" w:rsidRPr="001C0A9F">
        <w:rPr>
          <w:rFonts w:ascii="微軟正黑體" w:eastAsia="微軟正黑體" w:hAnsi="微軟正黑體" w:hint="eastAsia"/>
          <w:sz w:val="26"/>
          <w:szCs w:val="26"/>
        </w:rPr>
        <w:t>、AM/PM OLED</w:t>
      </w:r>
      <w:r w:rsidR="001C0A9F">
        <w:rPr>
          <w:rFonts w:ascii="微軟正黑體" w:eastAsia="微軟正黑體" w:hAnsi="微軟正黑體" w:hint="eastAsia"/>
          <w:sz w:val="26"/>
          <w:szCs w:val="26"/>
        </w:rPr>
        <w:t>製程研發</w:t>
      </w:r>
      <w:r w:rsidR="001C0A9F" w:rsidRPr="001C0A9F">
        <w:rPr>
          <w:rFonts w:ascii="微軟正黑體" w:eastAsia="微軟正黑體" w:hAnsi="微軟正黑體" w:hint="eastAsia"/>
          <w:sz w:val="26"/>
          <w:szCs w:val="26"/>
        </w:rPr>
        <w:t>、AM/PM OLED</w:t>
      </w:r>
      <w:r w:rsidR="001C0A9F">
        <w:rPr>
          <w:rFonts w:ascii="微軟正黑體" w:eastAsia="微軟正黑體" w:hAnsi="微軟正黑體" w:hint="eastAsia"/>
          <w:sz w:val="26"/>
          <w:szCs w:val="26"/>
        </w:rPr>
        <w:t>電子、可撓式顯示製程研發、顯示系統開發</w:t>
      </w:r>
      <w:r w:rsidR="001C0A9F" w:rsidRPr="001C0A9F">
        <w:rPr>
          <w:rFonts w:ascii="微軟正黑體" w:eastAsia="微軟正黑體" w:hAnsi="微軟正黑體" w:hint="eastAsia"/>
          <w:sz w:val="26"/>
          <w:szCs w:val="26"/>
        </w:rPr>
        <w:t>、設備</w:t>
      </w:r>
      <w:r w:rsidR="001C0A9F">
        <w:rPr>
          <w:rFonts w:ascii="微軟正黑體" w:eastAsia="微軟正黑體" w:hAnsi="微軟正黑體" w:hint="eastAsia"/>
          <w:sz w:val="26"/>
          <w:szCs w:val="26"/>
        </w:rPr>
        <w:t>等8類</w:t>
      </w:r>
      <w:r w:rsidR="001C0A9F" w:rsidRPr="001C0A9F">
        <w:rPr>
          <w:rFonts w:ascii="微軟正黑體" w:eastAsia="微軟正黑體" w:hAnsi="微軟正黑體" w:hint="eastAsia"/>
          <w:sz w:val="26"/>
          <w:szCs w:val="26"/>
        </w:rPr>
        <w:t>工程師</w:t>
      </w:r>
      <w:r w:rsidR="001C0A9F">
        <w:rPr>
          <w:rFonts w:ascii="微軟正黑體" w:eastAsia="微軟正黑體" w:hAnsi="微軟正黑體" w:hint="eastAsia"/>
          <w:sz w:val="26"/>
          <w:szCs w:val="26"/>
        </w:rPr>
        <w:t>，另</w:t>
      </w:r>
      <w:r w:rsidR="008F1273" w:rsidRPr="001C0A9F">
        <w:rPr>
          <w:rFonts w:ascii="微軟正黑體" w:eastAsia="微軟正黑體" w:hAnsi="微軟正黑體" w:hint="eastAsia"/>
          <w:sz w:val="26"/>
          <w:szCs w:val="26"/>
        </w:rPr>
        <w:t>除「電子電路」、「機構設計」等2類工程師具</w:t>
      </w:r>
      <w:proofErr w:type="gramStart"/>
      <w:r w:rsidR="008F1273" w:rsidRPr="001C0A9F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="008F1273" w:rsidRPr="001C0A9F">
        <w:rPr>
          <w:rFonts w:ascii="微軟正黑體" w:eastAsia="微軟正黑體" w:hAnsi="微軟正黑體" w:hint="eastAsia"/>
          <w:sz w:val="26"/>
          <w:szCs w:val="26"/>
        </w:rPr>
        <w:t>，其餘</w:t>
      </w:r>
      <w:r w:rsidR="007E7F26">
        <w:rPr>
          <w:rFonts w:ascii="微軟正黑體" w:eastAsia="微軟正黑體" w:hAnsi="微軟正黑體" w:hint="eastAsia"/>
          <w:sz w:val="26"/>
          <w:szCs w:val="26"/>
        </w:rPr>
        <w:t>17項職務</w:t>
      </w:r>
      <w:r w:rsidRPr="001C0A9F">
        <w:rPr>
          <w:rFonts w:ascii="微軟正黑體" w:eastAsia="微軟正黑體" w:hAnsi="微軟正黑體" w:hint="eastAsia"/>
          <w:sz w:val="26"/>
          <w:szCs w:val="26"/>
        </w:rPr>
        <w:t>以</w:t>
      </w:r>
      <w:r w:rsidR="008F1273" w:rsidRPr="001C0A9F">
        <w:rPr>
          <w:rFonts w:ascii="微軟正黑體" w:eastAsia="微軟正黑體" w:hAnsi="微軟正黑體" w:hint="eastAsia"/>
          <w:sz w:val="26"/>
          <w:szCs w:val="26"/>
        </w:rPr>
        <w:t>招募</w:t>
      </w:r>
      <w:r w:rsidR="001C0A9F">
        <w:rPr>
          <w:rFonts w:ascii="微軟正黑體" w:eastAsia="微軟正黑體" w:hAnsi="微軟正黑體" w:hint="eastAsia"/>
          <w:sz w:val="26"/>
          <w:szCs w:val="26"/>
        </w:rPr>
        <w:t>國內人才為主；</w:t>
      </w:r>
      <w:r w:rsidRPr="001C0A9F">
        <w:rPr>
          <w:rFonts w:ascii="微軟正黑體" w:eastAsia="微軟正黑體" w:hAnsi="微軟正黑體" w:hint="eastAsia"/>
          <w:sz w:val="26"/>
          <w:szCs w:val="26"/>
        </w:rPr>
        <w:t>於人才運用方面，廠商主要面臨的困難包含：優秀人才易被其他產業/國家挖角</w:t>
      </w:r>
      <w:r w:rsidR="001C0A9F">
        <w:rPr>
          <w:rFonts w:ascii="微軟正黑體" w:eastAsia="微軟正黑體" w:hAnsi="微軟正黑體" w:hint="eastAsia"/>
          <w:sz w:val="26"/>
          <w:szCs w:val="26"/>
        </w:rPr>
        <w:t>(39</w:t>
      </w:r>
      <w:r w:rsidRPr="001C0A9F">
        <w:rPr>
          <w:rFonts w:ascii="微軟正黑體" w:eastAsia="微軟正黑體" w:hAnsi="微軟正黑體" w:hint="eastAsia"/>
          <w:sz w:val="26"/>
          <w:szCs w:val="26"/>
        </w:rPr>
        <w:t>%)</w:t>
      </w:r>
      <w:r w:rsidR="00EF0678">
        <w:rPr>
          <w:rFonts w:ascii="微軟正黑體" w:eastAsia="微軟正黑體" w:hAnsi="微軟正黑體" w:hint="eastAsia"/>
          <w:sz w:val="26"/>
          <w:szCs w:val="26"/>
        </w:rPr>
        <w:t>、</w:t>
      </w:r>
      <w:r w:rsidRPr="001C0A9F">
        <w:rPr>
          <w:rFonts w:ascii="微軟正黑體" w:eastAsia="微軟正黑體" w:hAnsi="微軟正黑體" w:hint="eastAsia"/>
          <w:sz w:val="26"/>
          <w:szCs w:val="26"/>
        </w:rPr>
        <w:t>專業人才數量不足</w:t>
      </w:r>
      <w:r w:rsidR="001C0A9F">
        <w:rPr>
          <w:rFonts w:ascii="微軟正黑體" w:eastAsia="微軟正黑體" w:hAnsi="微軟正黑體" w:hint="eastAsia"/>
          <w:sz w:val="26"/>
          <w:szCs w:val="26"/>
        </w:rPr>
        <w:t>(28</w:t>
      </w:r>
      <w:r w:rsidRPr="001C0A9F">
        <w:rPr>
          <w:rFonts w:ascii="微軟正黑體" w:eastAsia="微軟正黑體" w:hAnsi="微軟正黑體" w:hint="eastAsia"/>
          <w:sz w:val="26"/>
          <w:szCs w:val="26"/>
        </w:rPr>
        <w:t>%)。</w:t>
      </w:r>
      <w:proofErr w:type="gramStart"/>
      <w:r w:rsidRPr="001C0A9F">
        <w:rPr>
          <w:rFonts w:ascii="微軟正黑體" w:eastAsia="微軟正黑體" w:hAnsi="微軟正黑體" w:hint="eastAsia"/>
          <w:sz w:val="26"/>
          <w:szCs w:val="26"/>
        </w:rPr>
        <w:t>此外，</w:t>
      </w:r>
      <w:proofErr w:type="gramEnd"/>
      <w:r w:rsidR="00651553" w:rsidRPr="00786FBF">
        <w:rPr>
          <w:rFonts w:ascii="微軟正黑體" w:eastAsia="微軟正黑體" w:hAnsi="微軟正黑體" w:hint="eastAsia"/>
          <w:sz w:val="26"/>
          <w:szCs w:val="26"/>
        </w:rPr>
        <w:t>據調查結果，有</w:t>
      </w:r>
      <w:r w:rsidR="00651553">
        <w:rPr>
          <w:rFonts w:ascii="微軟正黑體" w:eastAsia="微軟正黑體" w:hAnsi="微軟正黑體" w:hint="eastAsia"/>
          <w:sz w:val="26"/>
          <w:szCs w:val="26"/>
        </w:rPr>
        <w:t>53</w:t>
      </w:r>
      <w:r w:rsidR="00651553" w:rsidRPr="00786FBF">
        <w:rPr>
          <w:rFonts w:ascii="微軟正黑體" w:eastAsia="微軟正黑體" w:hAnsi="微軟正黑體" w:hint="eastAsia"/>
          <w:sz w:val="26"/>
          <w:szCs w:val="26"/>
        </w:rPr>
        <w:t>%業者表示雖當前產業人才供給有限，但拉長招募時間仍可尋得人才，</w:t>
      </w:r>
      <w:r w:rsidR="00651553">
        <w:rPr>
          <w:rFonts w:ascii="微軟正黑體" w:eastAsia="微軟正黑體" w:hAnsi="微軟正黑體" w:hint="eastAsia"/>
          <w:sz w:val="26"/>
          <w:szCs w:val="26"/>
        </w:rPr>
        <w:t>因此</w:t>
      </w:r>
      <w:r w:rsidR="00651553" w:rsidRPr="00786FBF">
        <w:rPr>
          <w:rFonts w:ascii="微軟正黑體" w:eastAsia="微軟正黑體" w:hAnsi="微軟正黑體" w:hint="eastAsia"/>
          <w:sz w:val="26"/>
          <w:szCs w:val="26"/>
        </w:rPr>
        <w:t>人才供需狀況尚屬均衡，惟亦有</w:t>
      </w:r>
      <w:r w:rsidR="00651553">
        <w:rPr>
          <w:rFonts w:ascii="微軟正黑體" w:eastAsia="微軟正黑體" w:hAnsi="微軟正黑體" w:hint="eastAsia"/>
          <w:sz w:val="26"/>
          <w:szCs w:val="26"/>
        </w:rPr>
        <w:t>高達41</w:t>
      </w:r>
      <w:r w:rsidR="00651553" w:rsidRPr="00786FBF">
        <w:rPr>
          <w:rFonts w:ascii="微軟正黑體" w:eastAsia="微軟正黑體" w:hAnsi="微軟正黑體" w:hint="eastAsia"/>
          <w:sz w:val="26"/>
          <w:szCs w:val="26"/>
        </w:rPr>
        <w:t>%業者表示人才不易尋得，有人才不足情形</w:t>
      </w:r>
      <w:r w:rsidR="00651553" w:rsidRPr="007306D8">
        <w:rPr>
          <w:rFonts w:ascii="微軟正黑體" w:eastAsia="微軟正黑體" w:hAnsi="微軟正黑體" w:hint="eastAsia"/>
          <w:sz w:val="26"/>
          <w:szCs w:val="26"/>
        </w:rPr>
        <w:t>。</w:t>
      </w:r>
      <w:r w:rsidR="005C61F8">
        <w:rPr>
          <w:rFonts w:ascii="微軟正黑體" w:eastAsia="微軟正黑體" w:hAnsi="微軟正黑體"/>
          <w:sz w:val="26"/>
          <w:szCs w:val="26"/>
        </w:rPr>
        <w:br w:type="page"/>
      </w:r>
    </w:p>
    <w:tbl>
      <w:tblPr>
        <w:tblStyle w:val="a5"/>
        <w:tblW w:w="55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"/>
        <w:gridCol w:w="2408"/>
        <w:gridCol w:w="2160"/>
        <w:gridCol w:w="2378"/>
        <w:gridCol w:w="521"/>
        <w:gridCol w:w="578"/>
        <w:gridCol w:w="87"/>
        <w:gridCol w:w="487"/>
        <w:gridCol w:w="541"/>
      </w:tblGrid>
      <w:tr w:rsidR="00BB66F8" w:rsidRPr="00CC4444" w:rsidTr="007C2700">
        <w:trPr>
          <w:tblHeader/>
          <w:jc w:val="center"/>
        </w:trPr>
        <w:tc>
          <w:tcPr>
            <w:tcW w:w="466" w:type="pct"/>
            <w:vMerge w:val="restart"/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lastRenderedPageBreak/>
              <w:t>所欠缺之</w:t>
            </w:r>
          </w:p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6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268" w:type="pct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BB66F8" w:rsidRPr="00CC4444" w:rsidTr="005C61F8">
        <w:trPr>
          <w:tblHeader/>
          <w:jc w:val="center"/>
        </w:trPr>
        <w:tc>
          <w:tcPr>
            <w:tcW w:w="466" w:type="pct"/>
            <w:vMerge/>
            <w:tcBorders>
              <w:bottom w:val="single" w:sz="4" w:space="0" w:color="auto"/>
            </w:tcBorders>
            <w:shd w:val="clear" w:color="auto" w:fill="F66EB5"/>
            <w:vAlign w:val="center"/>
          </w:tcPr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EB5"/>
            <w:vAlign w:val="center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6EB5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66EB5"/>
            <w:vAlign w:val="center"/>
          </w:tcPr>
          <w:p w:rsidR="00BB66F8" w:rsidRPr="00CC4444" w:rsidRDefault="00BB66F8" w:rsidP="001C0A9F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BB66F8" w:rsidRPr="00CC4444" w:rsidTr="007C2700">
        <w:trPr>
          <w:jc w:val="center"/>
        </w:trPr>
        <w:tc>
          <w:tcPr>
            <w:tcW w:w="5000" w:type="pct"/>
            <w:gridSpan w:val="9"/>
            <w:shd w:val="clear" w:color="auto" w:fill="FDE9D9" w:themeFill="accent6" w:themeFillTint="33"/>
          </w:tcPr>
          <w:p w:rsidR="00BB66F8" w:rsidRPr="00CC4444" w:rsidRDefault="00BB66F8" w:rsidP="001C0A9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kern w:val="0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面板</w:t>
            </w:r>
          </w:p>
        </w:tc>
      </w:tr>
      <w:tr w:rsidR="00BB66F8" w:rsidRPr="00CC4444" w:rsidTr="005C61F8">
        <w:trPr>
          <w:jc w:val="center"/>
        </w:trPr>
        <w:tc>
          <w:tcPr>
            <w:tcW w:w="466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光學研發工程師</w:t>
            </w:r>
          </w:p>
        </w:tc>
        <w:tc>
          <w:tcPr>
            <w:tcW w:w="1192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40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LCD/OLED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面板光學模擬與設計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40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顯示模組光學模擬與設計</w:t>
            </w:r>
          </w:p>
        </w:tc>
        <w:tc>
          <w:tcPr>
            <w:tcW w:w="1069" w:type="pct"/>
          </w:tcPr>
          <w:p w:rsidR="00BB66F8" w:rsidRPr="00CC4444" w:rsidRDefault="00BB66F8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755C64" w:rsidRPr="00755C6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BB66F8" w:rsidRPr="00CC444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物理及應用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物理細學類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(05331)</w:t>
            </w:r>
          </w:p>
        </w:tc>
        <w:tc>
          <w:tcPr>
            <w:tcW w:w="1177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基礎光學原理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光學設計與量測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光學膜及偏光片評估與開發能力</w:t>
            </w:r>
          </w:p>
        </w:tc>
        <w:tc>
          <w:tcPr>
            <w:tcW w:w="258" w:type="pct"/>
          </w:tcPr>
          <w:p w:rsidR="00BB66F8" w:rsidRPr="00CC4444" w:rsidRDefault="00755C64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BB66F8" w:rsidRPr="00CC4444" w:rsidTr="005C61F8">
        <w:trPr>
          <w:jc w:val="center"/>
        </w:trPr>
        <w:tc>
          <w:tcPr>
            <w:tcW w:w="466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元件研發與面板設計工程師</w:t>
            </w:r>
          </w:p>
        </w:tc>
        <w:tc>
          <w:tcPr>
            <w:tcW w:w="1192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5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元件模擬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設計與電性測試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5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陣列電路模擬與設計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5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光罩設計</w:t>
            </w:r>
          </w:p>
        </w:tc>
        <w:tc>
          <w:tcPr>
            <w:tcW w:w="1069" w:type="pct"/>
          </w:tcPr>
          <w:p w:rsidR="00BB66F8" w:rsidRPr="00CC4444" w:rsidRDefault="00BB66F8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755C64" w:rsidRPr="00755C6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755C64" w:rsidRPr="00755C6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BB66F8" w:rsidRPr="00CC444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物理及應用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物理細學類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(05331)</w:t>
            </w:r>
          </w:p>
        </w:tc>
        <w:tc>
          <w:tcPr>
            <w:tcW w:w="1177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結構與製程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半導體元件物理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顯示元件模擬、設計與量測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顯示面板設計與量測</w:t>
            </w:r>
          </w:p>
        </w:tc>
        <w:tc>
          <w:tcPr>
            <w:tcW w:w="25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BB66F8" w:rsidRPr="00CC4444" w:rsidRDefault="00755C64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BB66F8" w:rsidRPr="00CC4444" w:rsidTr="005C61F8">
        <w:trPr>
          <w:jc w:val="center"/>
        </w:trPr>
        <w:tc>
          <w:tcPr>
            <w:tcW w:w="466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製程整合研發工程師</w:t>
            </w:r>
          </w:p>
        </w:tc>
        <w:tc>
          <w:tcPr>
            <w:tcW w:w="1192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6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元件製程開發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6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等製程之技術模組整合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6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製程改善與良率提升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6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新產品導入</w:t>
            </w:r>
          </w:p>
        </w:tc>
        <w:tc>
          <w:tcPr>
            <w:tcW w:w="1069" w:type="pct"/>
          </w:tcPr>
          <w:p w:rsidR="00BB66F8" w:rsidRPr="00CC4444" w:rsidRDefault="00BB66F8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755C64" w:rsidRPr="00755C6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BB66F8" w:rsidRPr="00CC444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結構與製程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元件特性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顯示模式工作原理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整合各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技術模組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Color 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材料與量測</w:t>
            </w:r>
          </w:p>
        </w:tc>
        <w:tc>
          <w:tcPr>
            <w:tcW w:w="258" w:type="pct"/>
          </w:tcPr>
          <w:p w:rsidR="00BB66F8" w:rsidRPr="00CC4444" w:rsidRDefault="00755C64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29" w:type="pct"/>
            <w:gridSpan w:val="2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BB66F8" w:rsidRPr="00CC4444" w:rsidTr="005C61F8">
        <w:trPr>
          <w:jc w:val="center"/>
        </w:trPr>
        <w:tc>
          <w:tcPr>
            <w:tcW w:w="466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電子電路工程師</w:t>
            </w:r>
          </w:p>
        </w:tc>
        <w:tc>
          <w:tcPr>
            <w:tcW w:w="1192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面板驅動電路模擬與設計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掃描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信號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時序控制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驗證開發</w:t>
            </w:r>
          </w:p>
        </w:tc>
        <w:tc>
          <w:tcPr>
            <w:tcW w:w="1069" w:type="pct"/>
          </w:tcPr>
          <w:p w:rsidR="00BB66F8" w:rsidRPr="00CC4444" w:rsidRDefault="00BB66F8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755C64" w:rsidRPr="00755C6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BB66F8" w:rsidRPr="00CC4444" w:rsidRDefault="00755C64" w:rsidP="00755C64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數位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類比電子電路硬體或韌體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熟悉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FPGA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MCU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設計及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驗證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顯示驅動電路</w:t>
            </w:r>
          </w:p>
        </w:tc>
        <w:tc>
          <w:tcPr>
            <w:tcW w:w="25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6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BB66F8" w:rsidRPr="00CC4444" w:rsidTr="005C61F8">
        <w:trPr>
          <w:jc w:val="center"/>
        </w:trPr>
        <w:tc>
          <w:tcPr>
            <w:tcW w:w="466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機構設計工程師</w:t>
            </w:r>
          </w:p>
        </w:tc>
        <w:tc>
          <w:tcPr>
            <w:tcW w:w="1192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模組機構設計與驗證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機構零件開發與認證</w:t>
            </w:r>
          </w:p>
        </w:tc>
        <w:tc>
          <w:tcPr>
            <w:tcW w:w="1069" w:type="pct"/>
          </w:tcPr>
          <w:p w:rsidR="00BB66F8" w:rsidRPr="00CC4444" w:rsidRDefault="00BB66F8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BB66F8" w:rsidRPr="00CC4444" w:rsidRDefault="00755C64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BB66F8" w:rsidRPr="00CC4444" w:rsidRDefault="00BB66F8" w:rsidP="00BB66F8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Pro-E/AutoCAD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繪圖軟體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機構設計</w:t>
            </w:r>
          </w:p>
          <w:p w:rsidR="00BB66F8" w:rsidRPr="00CC4444" w:rsidRDefault="00BB66F8" w:rsidP="00BB66F8">
            <w:pPr>
              <w:pStyle w:val="a3"/>
              <w:numPr>
                <w:ilvl w:val="0"/>
                <w:numId w:val="2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光學機構零件評估</w:t>
            </w:r>
          </w:p>
        </w:tc>
        <w:tc>
          <w:tcPr>
            <w:tcW w:w="25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BB66F8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</w:t>
            </w:r>
          </w:p>
        </w:tc>
        <w:tc>
          <w:tcPr>
            <w:tcW w:w="268" w:type="pct"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AM/PM OLED</w:t>
            </w:r>
          </w:p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元件研發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面板設計工程師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元件製作開發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電路模擬與設計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元件及面板特性量測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光罩設計與佈局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2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半導體元件物理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元件模擬設計與量測</w:t>
            </w:r>
          </w:p>
          <w:p w:rsidR="00CA2FAE" w:rsidRPr="00CC4444" w:rsidRDefault="009847F5" w:rsidP="00BB66F8">
            <w:pPr>
              <w:pStyle w:val="a3"/>
              <w:numPr>
                <w:ilvl w:val="0"/>
                <w:numId w:val="2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="00CA2FAE"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面板設計與量測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AM/PM OLED</w:t>
            </w:r>
          </w:p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製程研發工程師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10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陣列元件製程開發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0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元件製程開發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0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相關材料技術評估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28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8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半導體元件物理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8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元件結構與封裝結構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8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 Array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製程整合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8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proofErr w:type="gramStart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蒸鍍或</w:t>
            </w:r>
            <w:proofErr w:type="gramEnd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封裝製程開發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trHeight w:val="1131"/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AM/PM 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電子工程師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面板驅動電路模擬與設計</w:t>
            </w:r>
          </w:p>
          <w:p w:rsidR="00CA2FAE" w:rsidRPr="00755C64" w:rsidRDefault="00CA2FAE" w:rsidP="00755C64">
            <w:pPr>
              <w:pStyle w:val="a3"/>
              <w:numPr>
                <w:ilvl w:val="0"/>
                <w:numId w:val="1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掃描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信號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時序控制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IC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驗證開發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2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數位類比電路硬體或韌體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熟悉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FPGA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MCU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設計</w:t>
            </w:r>
          </w:p>
          <w:p w:rsidR="00CA2FAE" w:rsidRPr="00F258AF" w:rsidRDefault="00CA2FAE" w:rsidP="00BB66F8">
            <w:pPr>
              <w:pStyle w:val="a3"/>
              <w:numPr>
                <w:ilvl w:val="0"/>
                <w:numId w:val="29"/>
              </w:numPr>
              <w:snapToGrid w:val="0"/>
              <w:spacing w:line="270" w:lineRule="exact"/>
              <w:ind w:leftChars="0" w:left="196" w:hangingChars="100" w:hanging="196"/>
              <w:jc w:val="both"/>
              <w:rPr>
                <w:rFonts w:ascii="微軟正黑體" w:eastAsia="微軟正黑體" w:hAnsi="微軟正黑體" w:cs="Arial"/>
                <w:spacing w:val="-2"/>
                <w:sz w:val="20"/>
                <w:szCs w:val="20"/>
              </w:rPr>
            </w:pPr>
            <w:r w:rsidRPr="00F258AF">
              <w:rPr>
                <w:rFonts w:ascii="微軟正黑體" w:eastAsia="微軟正黑體" w:hAnsi="微軟正黑體" w:cs="Arial"/>
                <w:spacing w:val="-2"/>
                <w:sz w:val="20"/>
                <w:szCs w:val="20"/>
              </w:rPr>
              <w:t>OLED</w:t>
            </w:r>
            <w:r w:rsidRPr="00F258AF">
              <w:rPr>
                <w:rFonts w:ascii="微軟正黑體" w:eastAsia="微軟正黑體" w:hAnsi="微軟正黑體" w:cs="Arial" w:hint="eastAsia"/>
                <w:spacing w:val="-2"/>
                <w:sz w:val="20"/>
                <w:szCs w:val="20"/>
              </w:rPr>
              <w:t>顯示驅動系統電</w:t>
            </w:r>
            <w:r w:rsidRPr="00F258AF">
              <w:rPr>
                <w:rFonts w:ascii="微軟正黑體" w:eastAsia="微軟正黑體" w:hAnsi="微軟正黑體" w:cs="Arial" w:hint="eastAsia"/>
                <w:spacing w:val="-2"/>
                <w:sz w:val="20"/>
                <w:szCs w:val="20"/>
              </w:rPr>
              <w:lastRenderedPageBreak/>
              <w:t>路設計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trHeight w:val="217"/>
          <w:jc w:val="center"/>
        </w:trPr>
        <w:tc>
          <w:tcPr>
            <w:tcW w:w="466" w:type="pct"/>
          </w:tcPr>
          <w:p w:rsidR="00CA2FAE" w:rsidRPr="00755C64" w:rsidRDefault="00CA2FAE" w:rsidP="009847F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可撓式顯示製程研發工程師</w:t>
            </w:r>
          </w:p>
        </w:tc>
        <w:tc>
          <w:tcPr>
            <w:tcW w:w="1192" w:type="pct"/>
          </w:tcPr>
          <w:p w:rsidR="00CA2FAE" w:rsidRPr="00755C64" w:rsidRDefault="00CA2FAE" w:rsidP="000B0605">
            <w:pPr>
              <w:pStyle w:val="a3"/>
              <w:numPr>
                <w:ilvl w:val="0"/>
                <w:numId w:val="4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軟性元件及材料應力分析</w:t>
            </w:r>
          </w:p>
          <w:p w:rsidR="00CA2FAE" w:rsidRDefault="009847F5" w:rsidP="000B0605">
            <w:pPr>
              <w:pStyle w:val="a3"/>
              <w:numPr>
                <w:ilvl w:val="0"/>
                <w:numId w:val="4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TFT</w:t>
            </w:r>
            <w:r w:rsid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陣列元件製程開發</w:t>
            </w:r>
          </w:p>
          <w:p w:rsidR="00CA2FAE" w:rsidRPr="00755C64" w:rsidRDefault="00CA2FAE" w:rsidP="000B0605">
            <w:pPr>
              <w:pStyle w:val="a3"/>
              <w:numPr>
                <w:ilvl w:val="0"/>
                <w:numId w:val="4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軟性材料技術評估</w:t>
            </w:r>
          </w:p>
        </w:tc>
        <w:tc>
          <w:tcPr>
            <w:tcW w:w="1069" w:type="pct"/>
          </w:tcPr>
          <w:p w:rsidR="00CA2FAE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</w:tc>
        <w:tc>
          <w:tcPr>
            <w:tcW w:w="1177" w:type="pct"/>
          </w:tcPr>
          <w:p w:rsidR="000B0605" w:rsidRPr="000B0605" w:rsidRDefault="000B0605" w:rsidP="000B0605">
            <w:pPr>
              <w:pStyle w:val="a3"/>
              <w:numPr>
                <w:ilvl w:val="0"/>
                <w:numId w:val="4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軟性顯示結構設計</w:t>
            </w:r>
          </w:p>
          <w:p w:rsidR="000B0605" w:rsidRPr="000B0605" w:rsidRDefault="000B0605" w:rsidP="000B0605">
            <w:pPr>
              <w:pStyle w:val="a3"/>
              <w:numPr>
                <w:ilvl w:val="0"/>
                <w:numId w:val="4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物理力學及應力應變分析</w:t>
            </w:r>
          </w:p>
          <w:p w:rsidR="000B0605" w:rsidRPr="000B0605" w:rsidRDefault="000B0605" w:rsidP="000B0605">
            <w:pPr>
              <w:pStyle w:val="a3"/>
              <w:numPr>
                <w:ilvl w:val="0"/>
                <w:numId w:val="4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有機材料特性與印刷塗</w:t>
            </w:r>
            <w:proofErr w:type="gramStart"/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佈</w:t>
            </w:r>
            <w:proofErr w:type="gramEnd"/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</w:t>
            </w:r>
          </w:p>
          <w:p w:rsidR="00CA2FAE" w:rsidRPr="000B0605" w:rsidRDefault="000B0605" w:rsidP="000B0605">
            <w:pPr>
              <w:pStyle w:val="a3"/>
              <w:numPr>
                <w:ilvl w:val="0"/>
                <w:numId w:val="4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軟性元件製程整合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755C64" w:rsidRDefault="00CA2FAE" w:rsidP="000B060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顯示系統開發工程師</w:t>
            </w:r>
          </w:p>
        </w:tc>
        <w:tc>
          <w:tcPr>
            <w:tcW w:w="1192" w:type="pct"/>
          </w:tcPr>
          <w:p w:rsidR="00CA2FAE" w:rsidRPr="00755C64" w:rsidRDefault="00CA2FAE" w:rsidP="000B0605">
            <w:pPr>
              <w:pStyle w:val="a3"/>
              <w:numPr>
                <w:ilvl w:val="0"/>
                <w:numId w:val="4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面板控制電路設計與驗證</w:t>
            </w:r>
          </w:p>
          <w:p w:rsidR="00CA2FAE" w:rsidRPr="00755C64" w:rsidRDefault="00CA2FAE" w:rsidP="000B0605">
            <w:pPr>
              <w:pStyle w:val="a3"/>
              <w:numPr>
                <w:ilvl w:val="0"/>
                <w:numId w:val="4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系統電路設計與驗證</w:t>
            </w:r>
          </w:p>
          <w:p w:rsidR="00CA2FAE" w:rsidRPr="00755C64" w:rsidRDefault="00CA2FAE" w:rsidP="000B0605">
            <w:pPr>
              <w:pStyle w:val="a3"/>
              <w:numPr>
                <w:ilvl w:val="0"/>
                <w:numId w:val="4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5C6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系統電力設計與驗證</w:t>
            </w:r>
          </w:p>
        </w:tc>
        <w:tc>
          <w:tcPr>
            <w:tcW w:w="1069" w:type="pct"/>
          </w:tcPr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1177" w:type="pct"/>
          </w:tcPr>
          <w:p w:rsidR="000B0605" w:rsidRDefault="000B0605" w:rsidP="000B0605">
            <w:pPr>
              <w:pStyle w:val="a3"/>
              <w:numPr>
                <w:ilvl w:val="0"/>
                <w:numId w:val="3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TFT-LCD與AM/PM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OLED顯示技術</w:t>
            </w:r>
          </w:p>
          <w:p w:rsidR="000B0605" w:rsidRDefault="000B0605" w:rsidP="000B0605">
            <w:pPr>
              <w:pStyle w:val="a3"/>
              <w:numPr>
                <w:ilvl w:val="0"/>
                <w:numId w:val="3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顯示面板驅動電路開發</w:t>
            </w:r>
          </w:p>
          <w:p w:rsidR="000B0605" w:rsidRDefault="000B0605" w:rsidP="000B0605">
            <w:pPr>
              <w:pStyle w:val="a3"/>
              <w:numPr>
                <w:ilvl w:val="0"/>
                <w:numId w:val="3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熟悉FPGA、PCB等設計</w:t>
            </w:r>
          </w:p>
          <w:p w:rsidR="00CA2FAE" w:rsidRPr="000B0605" w:rsidRDefault="000B0605" w:rsidP="000B0605">
            <w:pPr>
              <w:pStyle w:val="a3"/>
              <w:numPr>
                <w:ilvl w:val="0"/>
                <w:numId w:val="3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B060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軟、硬體與韌體之開發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製程工程師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含製程整合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等製程維護與改善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等製程良率提升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3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或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TFT Array/CF/Cell/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結構與製程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提升製程良率及缺陷分析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1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顯示元件製程設備基礎概念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製程設備工程師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等製程設備保養</w:t>
            </w:r>
            <w:r w:rsidR="00367F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維護與改善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等製程設備</w:t>
            </w:r>
            <w:proofErr w:type="gramStart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稼</w:t>
            </w:r>
            <w:proofErr w:type="gramEnd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動率提升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新製程及設備評估導入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3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或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TFT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Array/CF/Cell/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結構與製程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精密機械與自動化控制概念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2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設備維修與效能改善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  <w:tcBorders>
              <w:bottom w:val="single" w:sz="4" w:space="0" w:color="auto"/>
            </w:tcBorders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生產管理工程師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:rsidR="00CA2FAE" w:rsidRPr="00CC4444" w:rsidRDefault="00CA2FAE" w:rsidP="00BB66F8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等製程生產線生產規劃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控制與生產效能提升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5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TFT/LCD/CF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等製程生產線人員管理與品質控管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1177" w:type="pct"/>
            <w:tcBorders>
              <w:bottom w:val="single" w:sz="4" w:space="0" w:color="auto"/>
            </w:tcBorders>
          </w:tcPr>
          <w:p w:rsidR="00CA2FAE" w:rsidRPr="00CC4444" w:rsidRDefault="00CA2FAE" w:rsidP="00BB66F8">
            <w:pPr>
              <w:pStyle w:val="a3"/>
              <w:numPr>
                <w:ilvl w:val="0"/>
                <w:numId w:val="3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TFT-LCD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或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sz w:val="20"/>
                <w:szCs w:val="20"/>
              </w:rPr>
              <w:t>TFT Array/CF/Cell/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OLED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結構與製程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3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生產效能提升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品質掌控能力</w:t>
            </w:r>
          </w:p>
        </w:tc>
        <w:tc>
          <w:tcPr>
            <w:tcW w:w="258" w:type="pct"/>
            <w:tcBorders>
              <w:bottom w:val="single" w:sz="4" w:space="0" w:color="auto"/>
            </w:tcBorders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7C2700">
        <w:trPr>
          <w:jc w:val="center"/>
        </w:trPr>
        <w:tc>
          <w:tcPr>
            <w:tcW w:w="5000" w:type="pct"/>
            <w:gridSpan w:val="9"/>
            <w:shd w:val="clear" w:color="auto" w:fill="FDE9D9" w:themeFill="accent6" w:themeFillTint="33"/>
          </w:tcPr>
          <w:p w:rsidR="00CA2FAE" w:rsidRPr="00CC4444" w:rsidRDefault="00CA2FAE" w:rsidP="001C0A9F">
            <w:pPr>
              <w:snapToGrid w:val="0"/>
              <w:spacing w:line="270" w:lineRule="exact"/>
              <w:ind w:left="100" w:right="-48" w:hanging="100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關鍵零組件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材料研發工程師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1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光學膜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基板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顯示材料等配方開發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光學膜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基板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顯示材料等高分子設計與合成放量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化學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3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平面顯示技術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高分子設計與合成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材料物性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proofErr w:type="gramStart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化性分析</w:t>
            </w:r>
            <w:proofErr w:type="gramEnd"/>
          </w:p>
          <w:p w:rsidR="00CA2FAE" w:rsidRPr="00CC4444" w:rsidRDefault="00CA2FAE" w:rsidP="00BB66F8">
            <w:pPr>
              <w:pStyle w:val="a3"/>
              <w:numPr>
                <w:ilvl w:val="0"/>
                <w:numId w:val="3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材料導入與製程開發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光學研發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1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導光板網點光學模擬與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設計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1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背光模組模擬與設計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碩士以上/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3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平面顯示技術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基礎光學原理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導光板光學模擬與設計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背光模組設計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5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熟悉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>Auto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CAD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繪圖軟體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2-5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普通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A52F76" w:rsidRPr="00CC4444" w:rsidTr="005C61F8">
        <w:trPr>
          <w:jc w:val="center"/>
        </w:trPr>
        <w:tc>
          <w:tcPr>
            <w:tcW w:w="466" w:type="pct"/>
          </w:tcPr>
          <w:p w:rsidR="00A52F76" w:rsidRPr="00CC4444" w:rsidRDefault="00A52F76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製程研發工程師</w:t>
            </w:r>
          </w:p>
        </w:tc>
        <w:tc>
          <w:tcPr>
            <w:tcW w:w="1192" w:type="pct"/>
          </w:tcPr>
          <w:p w:rsidR="00A52F76" w:rsidRPr="00CC4444" w:rsidRDefault="00A52F76" w:rsidP="00BB66F8">
            <w:pPr>
              <w:pStyle w:val="a3"/>
              <w:numPr>
                <w:ilvl w:val="0"/>
                <w:numId w:val="1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玻璃等零組件之相關製程技術開發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1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玻璃等零組件之相關材料評估與驗證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1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新製程設備之評估</w:t>
            </w:r>
          </w:p>
        </w:tc>
        <w:tc>
          <w:tcPr>
            <w:tcW w:w="1069" w:type="pct"/>
          </w:tcPr>
          <w:p w:rsidR="00A52F76" w:rsidRPr="00CC4444" w:rsidRDefault="00A52F76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A52F76" w:rsidRPr="00CA2FAE" w:rsidRDefault="00A52F76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A52F76" w:rsidRPr="00CC4444" w:rsidRDefault="00A52F76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1177" w:type="pct"/>
          </w:tcPr>
          <w:p w:rsidR="00A52F76" w:rsidRPr="00CC4444" w:rsidRDefault="00A52F76" w:rsidP="00BB66F8">
            <w:pPr>
              <w:pStyle w:val="a3"/>
              <w:numPr>
                <w:ilvl w:val="0"/>
                <w:numId w:val="3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平面顯示技術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3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了解偏光板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玻璃等製作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36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PVA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延伸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網點印刷與導</w:t>
            </w:r>
            <w:proofErr w:type="gramStart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光板射出</w:t>
            </w:r>
            <w:proofErr w:type="gramEnd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</w:t>
            </w:r>
          </w:p>
        </w:tc>
        <w:tc>
          <w:tcPr>
            <w:tcW w:w="258" w:type="pct"/>
          </w:tcPr>
          <w:p w:rsidR="00A52F76" w:rsidRPr="00CC4444" w:rsidRDefault="00A52F76" w:rsidP="005C377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329" w:type="pct"/>
            <w:gridSpan w:val="2"/>
          </w:tcPr>
          <w:p w:rsidR="00A52F76" w:rsidRPr="00CC4444" w:rsidRDefault="00A52F76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A52F76" w:rsidRPr="00CC4444" w:rsidRDefault="00A52F76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A52F76" w:rsidRPr="00CC4444" w:rsidRDefault="00A52F76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A52F76" w:rsidRPr="00CC4444" w:rsidTr="005C61F8">
        <w:trPr>
          <w:jc w:val="center"/>
        </w:trPr>
        <w:tc>
          <w:tcPr>
            <w:tcW w:w="466" w:type="pct"/>
          </w:tcPr>
          <w:p w:rsidR="00A52F76" w:rsidRPr="00CC4444" w:rsidRDefault="00A52F76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機構研發工程師</w:t>
            </w:r>
          </w:p>
        </w:tc>
        <w:tc>
          <w:tcPr>
            <w:tcW w:w="1192" w:type="pct"/>
          </w:tcPr>
          <w:p w:rsidR="00A52F76" w:rsidRPr="00CC4444" w:rsidRDefault="00A52F76" w:rsidP="00BB66F8">
            <w:pPr>
              <w:pStyle w:val="a3"/>
              <w:numPr>
                <w:ilvl w:val="0"/>
                <w:numId w:val="1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顯示器模組機構設計與圖面製作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1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機構零組件評估與驗證</w:t>
            </w:r>
          </w:p>
        </w:tc>
        <w:tc>
          <w:tcPr>
            <w:tcW w:w="1069" w:type="pct"/>
          </w:tcPr>
          <w:p w:rsidR="00A52F76" w:rsidRPr="00CC4444" w:rsidRDefault="00A52F76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碩士以上/</w:t>
            </w:r>
          </w:p>
          <w:p w:rsidR="00A52F76" w:rsidRPr="00CA2FAE" w:rsidRDefault="00A52F76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A52F76" w:rsidRPr="00CC4444" w:rsidRDefault="00A52F76" w:rsidP="00BB66F8">
            <w:pPr>
              <w:pStyle w:val="a3"/>
              <w:numPr>
                <w:ilvl w:val="0"/>
                <w:numId w:val="3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平面顯示技術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3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熟悉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Pro-E/AutoCAD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繪圖軟體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3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機構零件設計</w:t>
            </w:r>
          </w:p>
          <w:p w:rsidR="00A52F76" w:rsidRPr="00CC4444" w:rsidRDefault="00A52F76" w:rsidP="00BB66F8">
            <w:pPr>
              <w:pStyle w:val="a3"/>
              <w:numPr>
                <w:ilvl w:val="0"/>
                <w:numId w:val="37"/>
              </w:numPr>
              <w:snapToGrid w:val="0"/>
              <w:spacing w:line="270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機構設計與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3D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繪圖</w:t>
            </w:r>
          </w:p>
        </w:tc>
        <w:tc>
          <w:tcPr>
            <w:tcW w:w="258" w:type="pct"/>
          </w:tcPr>
          <w:p w:rsidR="00A52F76" w:rsidRPr="00CC4444" w:rsidRDefault="00A52F76" w:rsidP="005C377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不限</w:t>
            </w:r>
          </w:p>
        </w:tc>
        <w:tc>
          <w:tcPr>
            <w:tcW w:w="329" w:type="pct"/>
            <w:gridSpan w:val="2"/>
          </w:tcPr>
          <w:p w:rsidR="00A52F76" w:rsidRPr="00CC4444" w:rsidRDefault="00A52F76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A52F76" w:rsidRPr="00CC4444" w:rsidRDefault="00A52F76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A52F76" w:rsidRPr="00CC4444" w:rsidRDefault="00A52F76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製程工程師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(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含製程整合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)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2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玻璃等零組件之相關製程維護與改善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0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玻璃等零組件之相關製程製作良率提升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3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平面顯示技術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了解偏光板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玻璃等製作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零件光學特性基礎概念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提升製程良率及缺陷分析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  <w:tr w:rsidR="00CA2FAE" w:rsidRPr="00CC4444" w:rsidTr="005C61F8">
        <w:trPr>
          <w:jc w:val="center"/>
        </w:trPr>
        <w:tc>
          <w:tcPr>
            <w:tcW w:w="466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設備工程師</w:t>
            </w:r>
          </w:p>
        </w:tc>
        <w:tc>
          <w:tcPr>
            <w:tcW w:w="1192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="00367F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玻璃等關鍵零組件生產設備之機</w:t>
            </w:r>
            <w:proofErr w:type="gramStart"/>
            <w:r w:rsidR="00367F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臺</w:t>
            </w:r>
            <w:proofErr w:type="gramEnd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保養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維護與改善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="00367F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玻璃等關鍵零組件生產設備之機</w:t>
            </w:r>
            <w:proofErr w:type="gramStart"/>
            <w:r w:rsidR="00367F2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臺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稼</w:t>
            </w:r>
            <w:proofErr w:type="gramEnd"/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動率提升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21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協助新製程設備評估</w:t>
            </w:r>
          </w:p>
        </w:tc>
        <w:tc>
          <w:tcPr>
            <w:tcW w:w="1069" w:type="pct"/>
          </w:tcPr>
          <w:p w:rsidR="00CA2FAE" w:rsidRPr="00CC4444" w:rsidRDefault="00CA2FAE" w:rsidP="001C0A9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CA2FAE" w:rsidRPr="00CA2FAE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CA2FAE" w:rsidRPr="00CC4444" w:rsidRDefault="00CA2FAE" w:rsidP="00CA2FAE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CA2FA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177" w:type="pct"/>
          </w:tcPr>
          <w:p w:rsidR="00CA2FAE" w:rsidRPr="00CC4444" w:rsidRDefault="00CA2FAE" w:rsidP="00BB66F8">
            <w:pPr>
              <w:pStyle w:val="a3"/>
              <w:numPr>
                <w:ilvl w:val="0"/>
                <w:numId w:val="3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平面顯示技術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了解偏光板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背光模組</w:t>
            </w:r>
            <w:r w:rsidRPr="00CC4444">
              <w:rPr>
                <w:rFonts w:ascii="微軟正黑體" w:eastAsia="微軟正黑體" w:hAnsi="微軟正黑體" w:cs="Arial"/>
                <w:sz w:val="20"/>
                <w:szCs w:val="20"/>
              </w:rPr>
              <w:t>/</w:t>
            </w: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玻璃等製作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精密機械與自動化控制概念</w:t>
            </w:r>
          </w:p>
          <w:p w:rsidR="00CA2FAE" w:rsidRPr="00CC4444" w:rsidRDefault="00CA2FAE" w:rsidP="00BB66F8">
            <w:pPr>
              <w:pStyle w:val="a3"/>
              <w:numPr>
                <w:ilvl w:val="0"/>
                <w:numId w:val="3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設備維修與效能改善</w:t>
            </w:r>
          </w:p>
        </w:tc>
        <w:tc>
          <w:tcPr>
            <w:tcW w:w="25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29" w:type="pct"/>
            <w:gridSpan w:val="2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難</w:t>
            </w:r>
          </w:p>
        </w:tc>
        <w:tc>
          <w:tcPr>
            <w:tcW w:w="241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268" w:type="pct"/>
          </w:tcPr>
          <w:p w:rsidR="00CA2FAE" w:rsidRPr="00CC4444" w:rsidRDefault="00CA2FAE" w:rsidP="001C0A9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CC444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--</w:t>
            </w:r>
          </w:p>
        </w:tc>
      </w:tr>
    </w:tbl>
    <w:p w:rsidR="00BB66F8" w:rsidRPr="00CC4444" w:rsidRDefault="00BB66F8" w:rsidP="00BB66F8">
      <w:pPr>
        <w:snapToGrid w:val="0"/>
        <w:spacing w:line="22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註：(1)上表代碼依據教育部</w:t>
      </w:r>
      <w:r w:rsidR="00117D6D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BB66F8" w:rsidRPr="00CC4444" w:rsidRDefault="00BB66F8" w:rsidP="00BB66F8">
      <w:pPr>
        <w:snapToGrid w:val="0"/>
        <w:spacing w:line="22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(2)本表基本學歷分為高中以下、大專、碩士以上；工作年資分為無經驗、2年以下、2-5年、5年以上。</w:t>
      </w:r>
    </w:p>
    <w:p w:rsidR="00BB66F8" w:rsidRPr="00CC4444" w:rsidRDefault="00BB66F8" w:rsidP="00BB66F8">
      <w:pPr>
        <w:snapToGrid w:val="0"/>
        <w:spacing w:line="22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 xml:space="preserve">　　(3)職能基準級別依據勞動部勞動力發展署</w:t>
      </w:r>
      <w:proofErr w:type="spellStart"/>
      <w:r w:rsidRPr="00CC4444">
        <w:rPr>
          <w:rFonts w:ascii="微軟正黑體" w:eastAsia="微軟正黑體" w:hAnsi="微軟正黑體" w:hint="eastAsia"/>
          <w:sz w:val="18"/>
          <w:szCs w:val="18"/>
        </w:rPr>
        <w:t>iCAP</w:t>
      </w:r>
      <w:proofErr w:type="spellEnd"/>
      <w:r w:rsidRPr="00CC4444">
        <w:rPr>
          <w:rFonts w:ascii="微軟正黑體" w:eastAsia="微軟正黑體" w:hAnsi="微軟正黑體" w:hint="eastAsia"/>
          <w:sz w:val="18"/>
          <w:szCs w:val="18"/>
        </w:rPr>
        <w:t>平台，填寫已完成職能基準訂定之職類基準級別，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俾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了解人才能力需求層級。「--」表示其職類尚未訂定職能基準或已訂定職能基準但尚未</w:t>
      </w:r>
      <w:proofErr w:type="gramStart"/>
      <w:r w:rsidRPr="00CC4444">
        <w:rPr>
          <w:rFonts w:ascii="微軟正黑體" w:eastAsia="微軟正黑體" w:hAnsi="微軟正黑體" w:hint="eastAsia"/>
          <w:sz w:val="18"/>
          <w:szCs w:val="18"/>
        </w:rPr>
        <w:t>研</w:t>
      </w:r>
      <w:proofErr w:type="gramEnd"/>
      <w:r w:rsidRPr="00CC4444">
        <w:rPr>
          <w:rFonts w:ascii="微軟正黑體" w:eastAsia="微軟正黑體" w:hAnsi="微軟正黑體" w:hint="eastAsia"/>
          <w:sz w:val="18"/>
          <w:szCs w:val="18"/>
        </w:rPr>
        <w:t>析其級別。</w:t>
      </w:r>
    </w:p>
    <w:p w:rsidR="00BB66F8" w:rsidRPr="00CC4444" w:rsidRDefault="00BB66F8" w:rsidP="00BB66F8">
      <w:pPr>
        <w:snapToGrid w:val="0"/>
        <w:spacing w:line="22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資料來源：經濟部工業局。</w:t>
      </w:r>
    </w:p>
    <w:p w:rsidR="00BB66F8" w:rsidRPr="00CC4444" w:rsidRDefault="00BB66F8" w:rsidP="00BB66F8">
      <w:pPr>
        <w:pStyle w:val="aff3"/>
        <w:spacing w:beforeLines="10" w:before="36"/>
      </w:pPr>
      <w:r w:rsidRPr="00CC4444">
        <w:rPr>
          <w:rFonts w:hint="eastAsia"/>
        </w:rPr>
        <w:t>五、調查結果政策意涵</w:t>
      </w:r>
    </w:p>
    <w:p w:rsidR="00BB66F8" w:rsidRPr="00BB66F8" w:rsidRDefault="00BB66F8" w:rsidP="00BB66F8">
      <w:pPr>
        <w:pStyle w:val="af3"/>
        <w:snapToGrid w:val="0"/>
        <w:spacing w:beforeLines="10" w:before="36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BB66F8">
        <w:rPr>
          <w:rFonts w:ascii="微軟正黑體" w:eastAsia="微軟正黑體" w:hAnsi="微軟正黑體" w:hint="eastAsia"/>
          <w:sz w:val="26"/>
          <w:szCs w:val="26"/>
        </w:rPr>
        <w:t>以下為業管機關就其調查結果，</w:t>
      </w:r>
      <w:proofErr w:type="gramStart"/>
      <w:r w:rsidRPr="00BB66F8">
        <w:rPr>
          <w:rFonts w:ascii="微軟正黑體" w:eastAsia="微軟正黑體" w:hAnsi="微軟正黑體" w:hint="eastAsia"/>
          <w:sz w:val="26"/>
          <w:szCs w:val="26"/>
        </w:rPr>
        <w:t>所綜整</w:t>
      </w:r>
      <w:proofErr w:type="gramEnd"/>
      <w:r w:rsidRPr="00BB66F8">
        <w:rPr>
          <w:rFonts w:ascii="微軟正黑體" w:eastAsia="微軟正黑體" w:hAnsi="微軟正黑體" w:hint="eastAsia"/>
          <w:sz w:val="26"/>
          <w:szCs w:val="26"/>
        </w:rPr>
        <w:t>出的人才問題及其相關因應對策。</w:t>
      </w:r>
    </w:p>
    <w:tbl>
      <w:tblPr>
        <w:tblStyle w:val="a5"/>
        <w:tblW w:w="55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9"/>
        <w:gridCol w:w="6123"/>
      </w:tblGrid>
      <w:tr w:rsidR="00BB66F8" w:rsidRPr="00CC4444" w:rsidTr="007C2700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人才議題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B66F8" w:rsidRPr="00CC4444" w:rsidRDefault="00BB66F8" w:rsidP="001C0A9F">
            <w:pPr>
              <w:snapToGrid w:val="0"/>
              <w:spacing w:line="270" w:lineRule="exact"/>
              <w:jc w:val="center"/>
              <w:rPr>
                <w:rFonts w:eastAsia="微軟正黑體"/>
                <w:b/>
                <w:sz w:val="20"/>
                <w:szCs w:val="20"/>
              </w:rPr>
            </w:pPr>
            <w:r w:rsidRPr="00CC4444">
              <w:rPr>
                <w:rFonts w:eastAsia="微軟正黑體" w:hint="eastAsia"/>
                <w:b/>
                <w:sz w:val="20"/>
                <w:szCs w:val="20"/>
              </w:rPr>
              <w:t>因應對策</w:t>
            </w:r>
          </w:p>
        </w:tc>
      </w:tr>
      <w:tr w:rsidR="00BB66F8" w:rsidRPr="00CC4444" w:rsidTr="001C0A9F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8" w:rsidRPr="00CC4444" w:rsidRDefault="007C2700" w:rsidP="001C0A9F">
            <w:pPr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7C2700">
              <w:rPr>
                <w:rFonts w:eastAsia="微軟正黑體" w:hint="eastAsia"/>
                <w:sz w:val="20"/>
                <w:szCs w:val="20"/>
              </w:rPr>
              <w:t>電子電路工程師及機構設計工程師等人才，有</w:t>
            </w:r>
            <w:proofErr w:type="gramStart"/>
            <w:r w:rsidRPr="007C2700">
              <w:rPr>
                <w:rFonts w:eastAsia="微軟正黑體" w:hint="eastAsia"/>
                <w:sz w:val="20"/>
                <w:szCs w:val="20"/>
              </w:rPr>
              <w:t>海外攬才之</w:t>
            </w:r>
            <w:proofErr w:type="gramEnd"/>
            <w:r w:rsidRPr="007C2700">
              <w:rPr>
                <w:rFonts w:eastAsia="微軟正黑體" w:hint="eastAsia"/>
                <w:sz w:val="20"/>
                <w:szCs w:val="20"/>
              </w:rPr>
              <w:t>需求</w:t>
            </w:r>
            <w:r>
              <w:rPr>
                <w:rFonts w:eastAsia="微軟正黑體" w:hint="eastAsia"/>
                <w:sz w:val="20"/>
                <w:szCs w:val="20"/>
              </w:rPr>
              <w:t>。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F8" w:rsidRPr="00CC4444" w:rsidRDefault="00A23F24" w:rsidP="001C0A9F">
            <w:pPr>
              <w:widowControl/>
              <w:snapToGrid w:val="0"/>
              <w:spacing w:line="270" w:lineRule="exact"/>
              <w:jc w:val="both"/>
              <w:rPr>
                <w:rFonts w:eastAsia="微軟正黑體"/>
                <w:sz w:val="20"/>
                <w:szCs w:val="20"/>
              </w:rPr>
            </w:pPr>
            <w:r w:rsidRPr="00A23F24">
              <w:rPr>
                <w:rFonts w:eastAsia="微軟正黑體" w:hint="eastAsia"/>
                <w:sz w:val="20"/>
                <w:szCs w:val="20"/>
              </w:rPr>
              <w:t>透過經濟部投資業務處，辦理網絡人才媒合、</w:t>
            </w:r>
            <w:proofErr w:type="gramStart"/>
            <w:r w:rsidRPr="00A23F24">
              <w:rPr>
                <w:rFonts w:eastAsia="微軟正黑體" w:hint="eastAsia"/>
                <w:sz w:val="20"/>
                <w:szCs w:val="20"/>
              </w:rPr>
              <w:t>國</w:t>
            </w:r>
            <w:r>
              <w:rPr>
                <w:rFonts w:eastAsia="微軟正黑體" w:hint="eastAsia"/>
                <w:sz w:val="20"/>
                <w:szCs w:val="20"/>
              </w:rPr>
              <w:t>內媒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合活動、海外</w:t>
            </w:r>
            <w:proofErr w:type="gramStart"/>
            <w:r>
              <w:rPr>
                <w:rFonts w:eastAsia="微軟正黑體" w:hint="eastAsia"/>
                <w:sz w:val="20"/>
                <w:szCs w:val="20"/>
              </w:rPr>
              <w:t>攬才團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及</w:t>
            </w:r>
            <w:proofErr w:type="gramStart"/>
            <w:r>
              <w:rPr>
                <w:rFonts w:eastAsia="微軟正黑體" w:hint="eastAsia"/>
                <w:sz w:val="20"/>
                <w:szCs w:val="20"/>
              </w:rPr>
              <w:t>單一攬才服務</w:t>
            </w:r>
            <w:proofErr w:type="gramEnd"/>
            <w:r>
              <w:rPr>
                <w:rFonts w:eastAsia="微軟正黑體" w:hint="eastAsia"/>
                <w:sz w:val="20"/>
                <w:szCs w:val="20"/>
              </w:rPr>
              <w:t>窗口，協助業者延攬海外人才</w:t>
            </w:r>
            <w:r w:rsidR="00BB66F8" w:rsidRPr="00CC4444">
              <w:rPr>
                <w:rFonts w:eastAsia="微軟正黑體" w:hint="eastAsia"/>
                <w:sz w:val="20"/>
                <w:szCs w:val="20"/>
              </w:rPr>
              <w:t>。</w:t>
            </w:r>
          </w:p>
        </w:tc>
      </w:tr>
    </w:tbl>
    <w:p w:rsidR="00BB66F8" w:rsidRPr="00CC4444" w:rsidRDefault="00BB66F8" w:rsidP="00BB66F8">
      <w:pPr>
        <w:snapToGrid w:val="0"/>
        <w:spacing w:line="200" w:lineRule="exact"/>
        <w:ind w:leftChars="-225" w:left="1161" w:hanging="1701"/>
        <w:jc w:val="both"/>
        <w:rPr>
          <w:rFonts w:ascii="微軟正黑體" w:eastAsia="微軟正黑體" w:hAnsi="微軟正黑體"/>
          <w:b/>
          <w:sz w:val="18"/>
          <w:szCs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資料來源：經濟部工業局。</w:t>
      </w:r>
    </w:p>
    <w:sectPr w:rsidR="00BB66F8" w:rsidRPr="00CC4444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056" w:rsidRDefault="000A7056" w:rsidP="007E6AF3">
      <w:r>
        <w:separator/>
      </w:r>
    </w:p>
  </w:endnote>
  <w:endnote w:type="continuationSeparator" w:id="0">
    <w:p w:rsidR="000A7056" w:rsidRDefault="000A7056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1C0A9F" w:rsidRDefault="001C0A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0F" w:rsidRPr="004D0C0F">
          <w:rPr>
            <w:noProof/>
            <w:lang w:val="zh-TW"/>
          </w:rPr>
          <w:t>1</w:t>
        </w:r>
        <w:r>
          <w:fldChar w:fldCharType="end"/>
        </w:r>
      </w:p>
    </w:sdtContent>
  </w:sdt>
  <w:p w:rsidR="001C0A9F" w:rsidRDefault="001C0A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056" w:rsidRDefault="000A7056" w:rsidP="007E6AF3">
      <w:r>
        <w:separator/>
      </w:r>
    </w:p>
  </w:footnote>
  <w:footnote w:type="continuationSeparator" w:id="0">
    <w:p w:rsidR="000A7056" w:rsidRDefault="000A7056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5B3"/>
    <w:multiLevelType w:val="hybridMultilevel"/>
    <w:tmpl w:val="A4C8FBA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A84794"/>
    <w:multiLevelType w:val="hybridMultilevel"/>
    <w:tmpl w:val="07D86DE6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103B42"/>
    <w:multiLevelType w:val="hybridMultilevel"/>
    <w:tmpl w:val="3908676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D8181F"/>
    <w:multiLevelType w:val="hybridMultilevel"/>
    <w:tmpl w:val="63A890F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683CE2"/>
    <w:multiLevelType w:val="hybridMultilevel"/>
    <w:tmpl w:val="D95AE996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9646D99"/>
    <w:multiLevelType w:val="hybridMultilevel"/>
    <w:tmpl w:val="5ACA745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B06CAA"/>
    <w:multiLevelType w:val="hybridMultilevel"/>
    <w:tmpl w:val="AA4A69A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724CD8"/>
    <w:multiLevelType w:val="hybridMultilevel"/>
    <w:tmpl w:val="18942FC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762AB3"/>
    <w:multiLevelType w:val="hybridMultilevel"/>
    <w:tmpl w:val="975E73A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8D22E078">
      <w:start w:val="1"/>
      <w:numFmt w:val="taiwaneseCountingThousand"/>
      <w:lvlText w:val="(%2)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1BDD1D7A"/>
    <w:multiLevelType w:val="hybridMultilevel"/>
    <w:tmpl w:val="63A890F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086F16"/>
    <w:multiLevelType w:val="hybridMultilevel"/>
    <w:tmpl w:val="5C38633C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0D39E4"/>
    <w:multiLevelType w:val="hybridMultilevel"/>
    <w:tmpl w:val="C8DA11E6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9808B1"/>
    <w:multiLevelType w:val="hybridMultilevel"/>
    <w:tmpl w:val="C33C5600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5D04B5"/>
    <w:multiLevelType w:val="hybridMultilevel"/>
    <w:tmpl w:val="7276BA2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4562A3"/>
    <w:multiLevelType w:val="hybridMultilevel"/>
    <w:tmpl w:val="1416E89C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8F0324"/>
    <w:multiLevelType w:val="hybridMultilevel"/>
    <w:tmpl w:val="5DA4C9F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F33D2"/>
    <w:multiLevelType w:val="hybridMultilevel"/>
    <w:tmpl w:val="754C774E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7C7009"/>
    <w:multiLevelType w:val="hybridMultilevel"/>
    <w:tmpl w:val="12E8BAE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79A00FF"/>
    <w:multiLevelType w:val="hybridMultilevel"/>
    <w:tmpl w:val="B6347388"/>
    <w:lvl w:ilvl="0" w:tplc="395A94FC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B9406EC"/>
    <w:multiLevelType w:val="multilevel"/>
    <w:tmpl w:val="65B4479C"/>
    <w:styleLink w:val="WWNum2"/>
    <w:lvl w:ilvl="0">
      <w:start w:val="1"/>
      <w:numFmt w:val="decimal"/>
      <w:lvlText w:val="(%1)"/>
      <w:lvlJc w:val="left"/>
      <w:rPr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322C0FE7"/>
    <w:multiLevelType w:val="hybridMultilevel"/>
    <w:tmpl w:val="CF02F4C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B1611A"/>
    <w:multiLevelType w:val="hybridMultilevel"/>
    <w:tmpl w:val="A9662E6A"/>
    <w:lvl w:ilvl="0" w:tplc="0409000F">
      <w:start w:val="1"/>
      <w:numFmt w:val="decimal"/>
      <w:lvlText w:val="%1."/>
      <w:lvlJc w:val="left"/>
      <w:pPr>
        <w:ind w:left="1168" w:hanging="480"/>
      </w:pPr>
    </w:lvl>
    <w:lvl w:ilvl="1" w:tplc="FCBC4D80">
      <w:start w:val="1"/>
      <w:numFmt w:val="taiwaneseCountingThousand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28" w:hanging="480"/>
      </w:pPr>
    </w:lvl>
    <w:lvl w:ilvl="3" w:tplc="0409000F" w:tentative="1">
      <w:start w:val="1"/>
      <w:numFmt w:val="decimal"/>
      <w:lvlText w:val="%4."/>
      <w:lvlJc w:val="left"/>
      <w:pPr>
        <w:ind w:left="26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8" w:hanging="480"/>
      </w:pPr>
    </w:lvl>
    <w:lvl w:ilvl="5" w:tplc="0409001B" w:tentative="1">
      <w:start w:val="1"/>
      <w:numFmt w:val="lowerRoman"/>
      <w:lvlText w:val="%6."/>
      <w:lvlJc w:val="right"/>
      <w:pPr>
        <w:ind w:left="3568" w:hanging="480"/>
      </w:pPr>
    </w:lvl>
    <w:lvl w:ilvl="6" w:tplc="0409000F" w:tentative="1">
      <w:start w:val="1"/>
      <w:numFmt w:val="decimal"/>
      <w:lvlText w:val="%7."/>
      <w:lvlJc w:val="left"/>
      <w:pPr>
        <w:ind w:left="40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8" w:hanging="480"/>
      </w:pPr>
    </w:lvl>
    <w:lvl w:ilvl="8" w:tplc="0409001B" w:tentative="1">
      <w:start w:val="1"/>
      <w:numFmt w:val="lowerRoman"/>
      <w:lvlText w:val="%9."/>
      <w:lvlJc w:val="right"/>
      <w:pPr>
        <w:ind w:left="5008" w:hanging="480"/>
      </w:pPr>
    </w:lvl>
  </w:abstractNum>
  <w:abstractNum w:abstractNumId="22">
    <w:nsid w:val="35566FCB"/>
    <w:multiLevelType w:val="hybridMultilevel"/>
    <w:tmpl w:val="E8E6560C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714864"/>
    <w:multiLevelType w:val="hybridMultilevel"/>
    <w:tmpl w:val="67C20F7E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74F1F8C"/>
    <w:multiLevelType w:val="hybridMultilevel"/>
    <w:tmpl w:val="31366FA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964771D"/>
    <w:multiLevelType w:val="hybridMultilevel"/>
    <w:tmpl w:val="2A60F860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A27BB9"/>
    <w:multiLevelType w:val="hybridMultilevel"/>
    <w:tmpl w:val="58B0DD1E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3ED2073"/>
    <w:multiLevelType w:val="hybridMultilevel"/>
    <w:tmpl w:val="3058F07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4067F1"/>
    <w:multiLevelType w:val="hybridMultilevel"/>
    <w:tmpl w:val="AA4A69A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6CF2EA4"/>
    <w:multiLevelType w:val="hybridMultilevel"/>
    <w:tmpl w:val="0C522104"/>
    <w:lvl w:ilvl="0" w:tplc="5E1003E8">
      <w:start w:val="1"/>
      <w:numFmt w:val="taiwaneseCountingThousand"/>
      <w:lvlText w:val="(%1)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1CB2444"/>
    <w:multiLevelType w:val="hybridMultilevel"/>
    <w:tmpl w:val="63A890F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2636B5D"/>
    <w:multiLevelType w:val="hybridMultilevel"/>
    <w:tmpl w:val="083AE46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3C62C47"/>
    <w:multiLevelType w:val="hybridMultilevel"/>
    <w:tmpl w:val="688C30EA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B16533"/>
    <w:multiLevelType w:val="hybridMultilevel"/>
    <w:tmpl w:val="2AA091E0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8F876C4"/>
    <w:multiLevelType w:val="hybridMultilevel"/>
    <w:tmpl w:val="D35C2D90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AD72144"/>
    <w:multiLevelType w:val="multilevel"/>
    <w:tmpl w:val="B178CBE8"/>
    <w:styleLink w:val="WWNum4"/>
    <w:lvl w:ilvl="0">
      <w:start w:val="1"/>
      <w:numFmt w:val="decimal"/>
      <w:lvlText w:val="(%1)"/>
      <w:lvlJc w:val="left"/>
    </w:lvl>
    <w:lvl w:ilvl="1">
      <w:numFmt w:val="bullet"/>
      <w:lvlText w:val=""/>
      <w:lvlJc w:val="left"/>
    </w:lvl>
    <w:lvl w:ilvl="2">
      <w:numFmt w:val="bullet"/>
      <w:lvlText w:val=""/>
      <w:lvlJc w:val="left"/>
    </w:lvl>
    <w:lvl w:ilvl="3">
      <w:numFmt w:val="bullet"/>
      <w:lvlText w:val=""/>
      <w:lvlJc w:val="left"/>
    </w:lvl>
    <w:lvl w:ilvl="4">
      <w:numFmt w:val="bullet"/>
      <w:lvlText w:val=""/>
      <w:lvlJc w:val="left"/>
    </w:lvl>
    <w:lvl w:ilvl="5">
      <w:numFmt w:val="bullet"/>
      <w:lvlText w:val=""/>
      <w:lvlJc w:val="left"/>
    </w:lvl>
    <w:lvl w:ilvl="6">
      <w:numFmt w:val="bullet"/>
      <w:lvlText w:val=""/>
      <w:lvlJc w:val="left"/>
    </w:lvl>
    <w:lvl w:ilvl="7">
      <w:numFmt w:val="bullet"/>
      <w:lvlText w:val=""/>
      <w:lvlJc w:val="left"/>
    </w:lvl>
    <w:lvl w:ilvl="8">
      <w:numFmt w:val="bullet"/>
      <w:lvlText w:val=""/>
      <w:lvlJc w:val="left"/>
    </w:lvl>
  </w:abstractNum>
  <w:abstractNum w:abstractNumId="36">
    <w:nsid w:val="5C992D6D"/>
    <w:multiLevelType w:val="hybridMultilevel"/>
    <w:tmpl w:val="0CB49AA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20502D"/>
    <w:multiLevelType w:val="hybridMultilevel"/>
    <w:tmpl w:val="509862F2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5818FD"/>
    <w:multiLevelType w:val="hybridMultilevel"/>
    <w:tmpl w:val="A4E6AD9A"/>
    <w:lvl w:ilvl="0" w:tplc="AF98D400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AF98D400">
      <w:start w:val="1"/>
      <w:numFmt w:val="taiwaneseCountingThousand"/>
      <w:lvlText w:val="(%2)"/>
      <w:lvlJc w:val="left"/>
      <w:pPr>
        <w:ind w:left="124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9">
    <w:nsid w:val="78801C13"/>
    <w:multiLevelType w:val="hybridMultilevel"/>
    <w:tmpl w:val="D0B8E036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56198"/>
    <w:multiLevelType w:val="hybridMultilevel"/>
    <w:tmpl w:val="2C32F828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F47A44"/>
    <w:multiLevelType w:val="hybridMultilevel"/>
    <w:tmpl w:val="6EE0FCA0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694474"/>
    <w:multiLevelType w:val="hybridMultilevel"/>
    <w:tmpl w:val="61904254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D4C2440"/>
    <w:multiLevelType w:val="hybridMultilevel"/>
    <w:tmpl w:val="4CC0E03E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F732905"/>
    <w:multiLevelType w:val="hybridMultilevel"/>
    <w:tmpl w:val="986ABA56"/>
    <w:lvl w:ilvl="0" w:tplc="288A8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5"/>
  </w:num>
  <w:num w:numId="3">
    <w:abstractNumId w:val="38"/>
  </w:num>
  <w:num w:numId="4">
    <w:abstractNumId w:val="8"/>
  </w:num>
  <w:num w:numId="5">
    <w:abstractNumId w:val="0"/>
  </w:num>
  <w:num w:numId="6">
    <w:abstractNumId w:val="25"/>
  </w:num>
  <w:num w:numId="7">
    <w:abstractNumId w:val="1"/>
  </w:num>
  <w:num w:numId="8">
    <w:abstractNumId w:val="15"/>
  </w:num>
  <w:num w:numId="9">
    <w:abstractNumId w:val="14"/>
  </w:num>
  <w:num w:numId="10">
    <w:abstractNumId w:val="40"/>
  </w:num>
  <w:num w:numId="11">
    <w:abstractNumId w:val="30"/>
  </w:num>
  <w:num w:numId="12">
    <w:abstractNumId w:val="37"/>
  </w:num>
  <w:num w:numId="13">
    <w:abstractNumId w:val="2"/>
  </w:num>
  <w:num w:numId="14">
    <w:abstractNumId w:val="34"/>
  </w:num>
  <w:num w:numId="15">
    <w:abstractNumId w:val="22"/>
  </w:num>
  <w:num w:numId="16">
    <w:abstractNumId w:val="32"/>
  </w:num>
  <w:num w:numId="17">
    <w:abstractNumId w:val="7"/>
  </w:num>
  <w:num w:numId="18">
    <w:abstractNumId w:val="42"/>
  </w:num>
  <w:num w:numId="19">
    <w:abstractNumId w:val="11"/>
  </w:num>
  <w:num w:numId="20">
    <w:abstractNumId w:val="10"/>
  </w:num>
  <w:num w:numId="21">
    <w:abstractNumId w:val="27"/>
  </w:num>
  <w:num w:numId="22">
    <w:abstractNumId w:val="5"/>
  </w:num>
  <w:num w:numId="23">
    <w:abstractNumId w:val="39"/>
  </w:num>
  <w:num w:numId="24">
    <w:abstractNumId w:val="13"/>
  </w:num>
  <w:num w:numId="25">
    <w:abstractNumId w:val="44"/>
  </w:num>
  <w:num w:numId="26">
    <w:abstractNumId w:val="36"/>
  </w:num>
  <w:num w:numId="27">
    <w:abstractNumId w:val="33"/>
  </w:num>
  <w:num w:numId="28">
    <w:abstractNumId w:val="23"/>
  </w:num>
  <w:num w:numId="29">
    <w:abstractNumId w:val="28"/>
  </w:num>
  <w:num w:numId="30">
    <w:abstractNumId w:val="31"/>
  </w:num>
  <w:num w:numId="31">
    <w:abstractNumId w:val="16"/>
  </w:num>
  <w:num w:numId="32">
    <w:abstractNumId w:val="4"/>
  </w:num>
  <w:num w:numId="33">
    <w:abstractNumId w:val="24"/>
  </w:num>
  <w:num w:numId="34">
    <w:abstractNumId w:val="12"/>
  </w:num>
  <w:num w:numId="35">
    <w:abstractNumId w:val="26"/>
  </w:num>
  <w:num w:numId="36">
    <w:abstractNumId w:val="43"/>
  </w:num>
  <w:num w:numId="37">
    <w:abstractNumId w:val="17"/>
  </w:num>
  <w:num w:numId="38">
    <w:abstractNumId w:val="41"/>
  </w:num>
  <w:num w:numId="39">
    <w:abstractNumId w:val="20"/>
  </w:num>
  <w:num w:numId="40">
    <w:abstractNumId w:val="18"/>
  </w:num>
  <w:num w:numId="41">
    <w:abstractNumId w:val="29"/>
  </w:num>
  <w:num w:numId="42">
    <w:abstractNumId w:val="9"/>
  </w:num>
  <w:num w:numId="43">
    <w:abstractNumId w:val="3"/>
  </w:num>
  <w:num w:numId="44">
    <w:abstractNumId w:val="6"/>
  </w:num>
  <w:num w:numId="45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3CE"/>
    <w:rsid w:val="00006B51"/>
    <w:rsid w:val="0000789A"/>
    <w:rsid w:val="00007992"/>
    <w:rsid w:val="000103B6"/>
    <w:rsid w:val="000114C2"/>
    <w:rsid w:val="00013986"/>
    <w:rsid w:val="00020FAF"/>
    <w:rsid w:val="0002276D"/>
    <w:rsid w:val="000239AC"/>
    <w:rsid w:val="00023D54"/>
    <w:rsid w:val="00025102"/>
    <w:rsid w:val="00025C30"/>
    <w:rsid w:val="000260EC"/>
    <w:rsid w:val="00026261"/>
    <w:rsid w:val="0002701C"/>
    <w:rsid w:val="00027B3B"/>
    <w:rsid w:val="00030242"/>
    <w:rsid w:val="00031C77"/>
    <w:rsid w:val="00031DAB"/>
    <w:rsid w:val="00031F25"/>
    <w:rsid w:val="00032625"/>
    <w:rsid w:val="00034F6A"/>
    <w:rsid w:val="00035CA5"/>
    <w:rsid w:val="00035F89"/>
    <w:rsid w:val="0003616F"/>
    <w:rsid w:val="00036EF7"/>
    <w:rsid w:val="000372C6"/>
    <w:rsid w:val="000374CF"/>
    <w:rsid w:val="000375C4"/>
    <w:rsid w:val="00037FBA"/>
    <w:rsid w:val="000409D4"/>
    <w:rsid w:val="00040A5A"/>
    <w:rsid w:val="00041802"/>
    <w:rsid w:val="00041D19"/>
    <w:rsid w:val="00041E22"/>
    <w:rsid w:val="000436EF"/>
    <w:rsid w:val="0004432D"/>
    <w:rsid w:val="000444E8"/>
    <w:rsid w:val="00044E23"/>
    <w:rsid w:val="000452DE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6255F"/>
    <w:rsid w:val="00062A59"/>
    <w:rsid w:val="00062A94"/>
    <w:rsid w:val="00062BC0"/>
    <w:rsid w:val="000633CB"/>
    <w:rsid w:val="00063750"/>
    <w:rsid w:val="000648E3"/>
    <w:rsid w:val="000652AF"/>
    <w:rsid w:val="00065723"/>
    <w:rsid w:val="00067BE9"/>
    <w:rsid w:val="0007084B"/>
    <w:rsid w:val="000709D3"/>
    <w:rsid w:val="00071834"/>
    <w:rsid w:val="0007197B"/>
    <w:rsid w:val="000724E6"/>
    <w:rsid w:val="000732BA"/>
    <w:rsid w:val="0007357B"/>
    <w:rsid w:val="00073A8A"/>
    <w:rsid w:val="00073F89"/>
    <w:rsid w:val="00074437"/>
    <w:rsid w:val="00074519"/>
    <w:rsid w:val="00074D96"/>
    <w:rsid w:val="00074FD1"/>
    <w:rsid w:val="00075232"/>
    <w:rsid w:val="00077826"/>
    <w:rsid w:val="00080587"/>
    <w:rsid w:val="00081C33"/>
    <w:rsid w:val="00082A6F"/>
    <w:rsid w:val="00083C69"/>
    <w:rsid w:val="00083CEB"/>
    <w:rsid w:val="00084C8C"/>
    <w:rsid w:val="00085367"/>
    <w:rsid w:val="00085797"/>
    <w:rsid w:val="00086169"/>
    <w:rsid w:val="000879CE"/>
    <w:rsid w:val="00087C12"/>
    <w:rsid w:val="000900E8"/>
    <w:rsid w:val="000911B6"/>
    <w:rsid w:val="00092523"/>
    <w:rsid w:val="0009353C"/>
    <w:rsid w:val="00093789"/>
    <w:rsid w:val="00094040"/>
    <w:rsid w:val="000948B2"/>
    <w:rsid w:val="00094AF5"/>
    <w:rsid w:val="00094F31"/>
    <w:rsid w:val="00095431"/>
    <w:rsid w:val="0009579E"/>
    <w:rsid w:val="0009600F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58E3"/>
    <w:rsid w:val="000A5E38"/>
    <w:rsid w:val="000A66E2"/>
    <w:rsid w:val="000A7056"/>
    <w:rsid w:val="000A74F5"/>
    <w:rsid w:val="000A7605"/>
    <w:rsid w:val="000B0605"/>
    <w:rsid w:val="000B15CB"/>
    <w:rsid w:val="000B17F6"/>
    <w:rsid w:val="000B1B3E"/>
    <w:rsid w:val="000B1E8D"/>
    <w:rsid w:val="000B1F01"/>
    <w:rsid w:val="000B288B"/>
    <w:rsid w:val="000B2A49"/>
    <w:rsid w:val="000B3EE6"/>
    <w:rsid w:val="000B4FA4"/>
    <w:rsid w:val="000B638F"/>
    <w:rsid w:val="000B6C5E"/>
    <w:rsid w:val="000B6FEB"/>
    <w:rsid w:val="000C050A"/>
    <w:rsid w:val="000C0EDD"/>
    <w:rsid w:val="000C254E"/>
    <w:rsid w:val="000C2D8F"/>
    <w:rsid w:val="000C2E2F"/>
    <w:rsid w:val="000C337C"/>
    <w:rsid w:val="000C3E16"/>
    <w:rsid w:val="000C445B"/>
    <w:rsid w:val="000C46A9"/>
    <w:rsid w:val="000D0ADB"/>
    <w:rsid w:val="000D149A"/>
    <w:rsid w:val="000D298C"/>
    <w:rsid w:val="000D31D3"/>
    <w:rsid w:val="000D3433"/>
    <w:rsid w:val="000D4A21"/>
    <w:rsid w:val="000D4F0D"/>
    <w:rsid w:val="000E0A96"/>
    <w:rsid w:val="000E1736"/>
    <w:rsid w:val="000E4253"/>
    <w:rsid w:val="000E7419"/>
    <w:rsid w:val="000E7BFE"/>
    <w:rsid w:val="000F3CE2"/>
    <w:rsid w:val="000F40C2"/>
    <w:rsid w:val="000F4324"/>
    <w:rsid w:val="000F495C"/>
    <w:rsid w:val="000F4D3A"/>
    <w:rsid w:val="000F51FA"/>
    <w:rsid w:val="000F5781"/>
    <w:rsid w:val="000F5958"/>
    <w:rsid w:val="000F65A9"/>
    <w:rsid w:val="000F6CDC"/>
    <w:rsid w:val="000F716C"/>
    <w:rsid w:val="001009F1"/>
    <w:rsid w:val="00101F57"/>
    <w:rsid w:val="00101FB4"/>
    <w:rsid w:val="00102B26"/>
    <w:rsid w:val="00103CBC"/>
    <w:rsid w:val="00103E01"/>
    <w:rsid w:val="001045E8"/>
    <w:rsid w:val="001067F7"/>
    <w:rsid w:val="001111FF"/>
    <w:rsid w:val="00111A45"/>
    <w:rsid w:val="00111EBA"/>
    <w:rsid w:val="00114129"/>
    <w:rsid w:val="001142B9"/>
    <w:rsid w:val="00114457"/>
    <w:rsid w:val="0011715F"/>
    <w:rsid w:val="00117580"/>
    <w:rsid w:val="00117D6D"/>
    <w:rsid w:val="001237AA"/>
    <w:rsid w:val="00123856"/>
    <w:rsid w:val="00123E25"/>
    <w:rsid w:val="00126271"/>
    <w:rsid w:val="00126897"/>
    <w:rsid w:val="00130699"/>
    <w:rsid w:val="0013167E"/>
    <w:rsid w:val="00132A76"/>
    <w:rsid w:val="00133078"/>
    <w:rsid w:val="001339F8"/>
    <w:rsid w:val="001345CD"/>
    <w:rsid w:val="001345F9"/>
    <w:rsid w:val="001353DC"/>
    <w:rsid w:val="0013785D"/>
    <w:rsid w:val="00137A39"/>
    <w:rsid w:val="00141743"/>
    <w:rsid w:val="001417C1"/>
    <w:rsid w:val="00141950"/>
    <w:rsid w:val="001427FC"/>
    <w:rsid w:val="00142AF7"/>
    <w:rsid w:val="00143303"/>
    <w:rsid w:val="00143AC8"/>
    <w:rsid w:val="00143C0C"/>
    <w:rsid w:val="001450F6"/>
    <w:rsid w:val="0014550D"/>
    <w:rsid w:val="00145962"/>
    <w:rsid w:val="00147058"/>
    <w:rsid w:val="00147CB9"/>
    <w:rsid w:val="001501A1"/>
    <w:rsid w:val="001501FB"/>
    <w:rsid w:val="00150996"/>
    <w:rsid w:val="00150CD3"/>
    <w:rsid w:val="001514DA"/>
    <w:rsid w:val="00151FAF"/>
    <w:rsid w:val="00154B45"/>
    <w:rsid w:val="001564F9"/>
    <w:rsid w:val="00156BE9"/>
    <w:rsid w:val="00157725"/>
    <w:rsid w:val="00157C7D"/>
    <w:rsid w:val="00160807"/>
    <w:rsid w:val="001609F4"/>
    <w:rsid w:val="001611CF"/>
    <w:rsid w:val="00162CA3"/>
    <w:rsid w:val="00162D9E"/>
    <w:rsid w:val="0016353F"/>
    <w:rsid w:val="00164D26"/>
    <w:rsid w:val="00165804"/>
    <w:rsid w:val="00166E7A"/>
    <w:rsid w:val="00166FA2"/>
    <w:rsid w:val="00167587"/>
    <w:rsid w:val="00167A2E"/>
    <w:rsid w:val="00170395"/>
    <w:rsid w:val="00170A31"/>
    <w:rsid w:val="00170A48"/>
    <w:rsid w:val="00170F2B"/>
    <w:rsid w:val="0017237E"/>
    <w:rsid w:val="001731B7"/>
    <w:rsid w:val="00173CFE"/>
    <w:rsid w:val="0017412D"/>
    <w:rsid w:val="00174BB7"/>
    <w:rsid w:val="0017684B"/>
    <w:rsid w:val="00176CB6"/>
    <w:rsid w:val="00180394"/>
    <w:rsid w:val="00180B06"/>
    <w:rsid w:val="001834B0"/>
    <w:rsid w:val="001836E3"/>
    <w:rsid w:val="00184263"/>
    <w:rsid w:val="0018449A"/>
    <w:rsid w:val="001856CC"/>
    <w:rsid w:val="0018598C"/>
    <w:rsid w:val="00186D7C"/>
    <w:rsid w:val="00190317"/>
    <w:rsid w:val="00190EB1"/>
    <w:rsid w:val="001919AC"/>
    <w:rsid w:val="00191D5B"/>
    <w:rsid w:val="00192B5A"/>
    <w:rsid w:val="00193E27"/>
    <w:rsid w:val="00194C8C"/>
    <w:rsid w:val="001952E6"/>
    <w:rsid w:val="00195C80"/>
    <w:rsid w:val="00195DA2"/>
    <w:rsid w:val="001972D3"/>
    <w:rsid w:val="001A0641"/>
    <w:rsid w:val="001A13B0"/>
    <w:rsid w:val="001A1EB9"/>
    <w:rsid w:val="001A1EEE"/>
    <w:rsid w:val="001A1F1C"/>
    <w:rsid w:val="001A1FD6"/>
    <w:rsid w:val="001A2579"/>
    <w:rsid w:val="001A3B35"/>
    <w:rsid w:val="001A40C5"/>
    <w:rsid w:val="001A6233"/>
    <w:rsid w:val="001A769C"/>
    <w:rsid w:val="001B02FD"/>
    <w:rsid w:val="001B2481"/>
    <w:rsid w:val="001B3EBE"/>
    <w:rsid w:val="001B4A1E"/>
    <w:rsid w:val="001B4F8D"/>
    <w:rsid w:val="001B4FC0"/>
    <w:rsid w:val="001B65E2"/>
    <w:rsid w:val="001C051E"/>
    <w:rsid w:val="001C0546"/>
    <w:rsid w:val="001C066D"/>
    <w:rsid w:val="001C0A9F"/>
    <w:rsid w:val="001C1538"/>
    <w:rsid w:val="001C167E"/>
    <w:rsid w:val="001C218D"/>
    <w:rsid w:val="001C35E6"/>
    <w:rsid w:val="001C729E"/>
    <w:rsid w:val="001C7727"/>
    <w:rsid w:val="001C79C2"/>
    <w:rsid w:val="001D01AD"/>
    <w:rsid w:val="001D1222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E64"/>
    <w:rsid w:val="001E2C9C"/>
    <w:rsid w:val="001E2E4D"/>
    <w:rsid w:val="001E63CB"/>
    <w:rsid w:val="001E6920"/>
    <w:rsid w:val="001E6BBF"/>
    <w:rsid w:val="001F1F77"/>
    <w:rsid w:val="001F2001"/>
    <w:rsid w:val="001F2027"/>
    <w:rsid w:val="001F2A91"/>
    <w:rsid w:val="001F4FEE"/>
    <w:rsid w:val="001F66D4"/>
    <w:rsid w:val="001F76E3"/>
    <w:rsid w:val="00201099"/>
    <w:rsid w:val="00201CF6"/>
    <w:rsid w:val="00202ABF"/>
    <w:rsid w:val="00202DC5"/>
    <w:rsid w:val="00204D6D"/>
    <w:rsid w:val="00206988"/>
    <w:rsid w:val="00207563"/>
    <w:rsid w:val="00207782"/>
    <w:rsid w:val="002079B8"/>
    <w:rsid w:val="00207B8D"/>
    <w:rsid w:val="0021066A"/>
    <w:rsid w:val="00210733"/>
    <w:rsid w:val="00210A24"/>
    <w:rsid w:val="00211D6C"/>
    <w:rsid w:val="00213850"/>
    <w:rsid w:val="002141CF"/>
    <w:rsid w:val="002145F0"/>
    <w:rsid w:val="002177F8"/>
    <w:rsid w:val="0022034D"/>
    <w:rsid w:val="00220445"/>
    <w:rsid w:val="00220573"/>
    <w:rsid w:val="00221207"/>
    <w:rsid w:val="00222D0E"/>
    <w:rsid w:val="002235F4"/>
    <w:rsid w:val="00224914"/>
    <w:rsid w:val="00224BAB"/>
    <w:rsid w:val="00226399"/>
    <w:rsid w:val="00232225"/>
    <w:rsid w:val="0023324F"/>
    <w:rsid w:val="00236E12"/>
    <w:rsid w:val="00236F41"/>
    <w:rsid w:val="002371AB"/>
    <w:rsid w:val="00237F6B"/>
    <w:rsid w:val="00240024"/>
    <w:rsid w:val="002407F5"/>
    <w:rsid w:val="00240A22"/>
    <w:rsid w:val="0024168F"/>
    <w:rsid w:val="00241F3D"/>
    <w:rsid w:val="00243525"/>
    <w:rsid w:val="002447D2"/>
    <w:rsid w:val="002448E2"/>
    <w:rsid w:val="0024564B"/>
    <w:rsid w:val="00246E74"/>
    <w:rsid w:val="00247495"/>
    <w:rsid w:val="00247858"/>
    <w:rsid w:val="00250C3A"/>
    <w:rsid w:val="00251056"/>
    <w:rsid w:val="00251F36"/>
    <w:rsid w:val="002539CD"/>
    <w:rsid w:val="002545A5"/>
    <w:rsid w:val="00255D33"/>
    <w:rsid w:val="00256609"/>
    <w:rsid w:val="0025686E"/>
    <w:rsid w:val="0025710F"/>
    <w:rsid w:val="002573C0"/>
    <w:rsid w:val="00260CE1"/>
    <w:rsid w:val="00261FEB"/>
    <w:rsid w:val="00262ACF"/>
    <w:rsid w:val="00262CD8"/>
    <w:rsid w:val="002635E1"/>
    <w:rsid w:val="00265FD3"/>
    <w:rsid w:val="002679B6"/>
    <w:rsid w:val="00267A99"/>
    <w:rsid w:val="00267B3B"/>
    <w:rsid w:val="00272256"/>
    <w:rsid w:val="002738AF"/>
    <w:rsid w:val="0027410A"/>
    <w:rsid w:val="002743F3"/>
    <w:rsid w:val="002748FB"/>
    <w:rsid w:val="00274D00"/>
    <w:rsid w:val="00275CC0"/>
    <w:rsid w:val="00277357"/>
    <w:rsid w:val="00280CF6"/>
    <w:rsid w:val="002816A6"/>
    <w:rsid w:val="00281711"/>
    <w:rsid w:val="00281925"/>
    <w:rsid w:val="00281DD1"/>
    <w:rsid w:val="00284645"/>
    <w:rsid w:val="002849D7"/>
    <w:rsid w:val="0028692F"/>
    <w:rsid w:val="00286BF9"/>
    <w:rsid w:val="00286EFE"/>
    <w:rsid w:val="0028711F"/>
    <w:rsid w:val="00287B58"/>
    <w:rsid w:val="00290288"/>
    <w:rsid w:val="00290CAF"/>
    <w:rsid w:val="002911B8"/>
    <w:rsid w:val="00291C3B"/>
    <w:rsid w:val="0029292D"/>
    <w:rsid w:val="00292D50"/>
    <w:rsid w:val="00292E34"/>
    <w:rsid w:val="00293B9E"/>
    <w:rsid w:val="0029577F"/>
    <w:rsid w:val="00296CF7"/>
    <w:rsid w:val="00296D77"/>
    <w:rsid w:val="0029753F"/>
    <w:rsid w:val="002A06B2"/>
    <w:rsid w:val="002A086E"/>
    <w:rsid w:val="002A0B48"/>
    <w:rsid w:val="002A12B8"/>
    <w:rsid w:val="002A1D14"/>
    <w:rsid w:val="002A1F17"/>
    <w:rsid w:val="002A2D9E"/>
    <w:rsid w:val="002A3BEF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7B16"/>
    <w:rsid w:val="002C0D6C"/>
    <w:rsid w:val="002C11A1"/>
    <w:rsid w:val="002C1694"/>
    <w:rsid w:val="002C1EE3"/>
    <w:rsid w:val="002C232D"/>
    <w:rsid w:val="002C2E24"/>
    <w:rsid w:val="002C3F3A"/>
    <w:rsid w:val="002C40DC"/>
    <w:rsid w:val="002C4FA1"/>
    <w:rsid w:val="002C527D"/>
    <w:rsid w:val="002C5294"/>
    <w:rsid w:val="002C5444"/>
    <w:rsid w:val="002D054D"/>
    <w:rsid w:val="002D0A33"/>
    <w:rsid w:val="002D271E"/>
    <w:rsid w:val="002D32C5"/>
    <w:rsid w:val="002D5727"/>
    <w:rsid w:val="002D5E54"/>
    <w:rsid w:val="002D72F9"/>
    <w:rsid w:val="002D75C7"/>
    <w:rsid w:val="002D766E"/>
    <w:rsid w:val="002D7D6F"/>
    <w:rsid w:val="002E149E"/>
    <w:rsid w:val="002E18BB"/>
    <w:rsid w:val="002E325E"/>
    <w:rsid w:val="002E441B"/>
    <w:rsid w:val="002E48A4"/>
    <w:rsid w:val="002E6D44"/>
    <w:rsid w:val="002F01AD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886"/>
    <w:rsid w:val="002F7FF8"/>
    <w:rsid w:val="003002F7"/>
    <w:rsid w:val="00301490"/>
    <w:rsid w:val="0030204B"/>
    <w:rsid w:val="00303164"/>
    <w:rsid w:val="0030392A"/>
    <w:rsid w:val="00304438"/>
    <w:rsid w:val="0030489F"/>
    <w:rsid w:val="003048E2"/>
    <w:rsid w:val="00305D14"/>
    <w:rsid w:val="00305DC8"/>
    <w:rsid w:val="00306937"/>
    <w:rsid w:val="00307247"/>
    <w:rsid w:val="00307977"/>
    <w:rsid w:val="00311688"/>
    <w:rsid w:val="00311899"/>
    <w:rsid w:val="003119BD"/>
    <w:rsid w:val="0031284C"/>
    <w:rsid w:val="00312994"/>
    <w:rsid w:val="003132CD"/>
    <w:rsid w:val="00314F12"/>
    <w:rsid w:val="0031650B"/>
    <w:rsid w:val="00316E7E"/>
    <w:rsid w:val="00320269"/>
    <w:rsid w:val="003206C9"/>
    <w:rsid w:val="0032156E"/>
    <w:rsid w:val="00322862"/>
    <w:rsid w:val="00323506"/>
    <w:rsid w:val="00324EDC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DE2"/>
    <w:rsid w:val="00336DFC"/>
    <w:rsid w:val="0034158F"/>
    <w:rsid w:val="003420CB"/>
    <w:rsid w:val="00342EA0"/>
    <w:rsid w:val="00344900"/>
    <w:rsid w:val="00344A13"/>
    <w:rsid w:val="003450B7"/>
    <w:rsid w:val="003454B3"/>
    <w:rsid w:val="00345A59"/>
    <w:rsid w:val="00347F70"/>
    <w:rsid w:val="003505F4"/>
    <w:rsid w:val="003509DC"/>
    <w:rsid w:val="003514A1"/>
    <w:rsid w:val="00352D13"/>
    <w:rsid w:val="00355132"/>
    <w:rsid w:val="00355937"/>
    <w:rsid w:val="00355B2A"/>
    <w:rsid w:val="00356057"/>
    <w:rsid w:val="003560B5"/>
    <w:rsid w:val="00356CF8"/>
    <w:rsid w:val="00357736"/>
    <w:rsid w:val="0036042F"/>
    <w:rsid w:val="003605C4"/>
    <w:rsid w:val="00360E81"/>
    <w:rsid w:val="003610A8"/>
    <w:rsid w:val="003644A5"/>
    <w:rsid w:val="00365ECA"/>
    <w:rsid w:val="00365FE9"/>
    <w:rsid w:val="00367F25"/>
    <w:rsid w:val="0037027B"/>
    <w:rsid w:val="00370F2D"/>
    <w:rsid w:val="0037104C"/>
    <w:rsid w:val="00371E98"/>
    <w:rsid w:val="003725FA"/>
    <w:rsid w:val="00374074"/>
    <w:rsid w:val="00374B50"/>
    <w:rsid w:val="00375209"/>
    <w:rsid w:val="00376157"/>
    <w:rsid w:val="00377070"/>
    <w:rsid w:val="003770A0"/>
    <w:rsid w:val="003775B2"/>
    <w:rsid w:val="00377AC1"/>
    <w:rsid w:val="003807F5"/>
    <w:rsid w:val="00380D79"/>
    <w:rsid w:val="00380F2B"/>
    <w:rsid w:val="00381129"/>
    <w:rsid w:val="00381605"/>
    <w:rsid w:val="00382491"/>
    <w:rsid w:val="00383113"/>
    <w:rsid w:val="003834A4"/>
    <w:rsid w:val="00383F71"/>
    <w:rsid w:val="003843D3"/>
    <w:rsid w:val="0039083C"/>
    <w:rsid w:val="003930BF"/>
    <w:rsid w:val="00394D37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55DA"/>
    <w:rsid w:val="003A6D70"/>
    <w:rsid w:val="003A7A37"/>
    <w:rsid w:val="003B007A"/>
    <w:rsid w:val="003B0B03"/>
    <w:rsid w:val="003B1374"/>
    <w:rsid w:val="003B39B9"/>
    <w:rsid w:val="003B4E32"/>
    <w:rsid w:val="003B6769"/>
    <w:rsid w:val="003B6922"/>
    <w:rsid w:val="003B7362"/>
    <w:rsid w:val="003C1200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7BE"/>
    <w:rsid w:val="003D1959"/>
    <w:rsid w:val="003D1B5E"/>
    <w:rsid w:val="003D1B7E"/>
    <w:rsid w:val="003D2A94"/>
    <w:rsid w:val="003D35F8"/>
    <w:rsid w:val="003D3D4C"/>
    <w:rsid w:val="003D4784"/>
    <w:rsid w:val="003D5DB0"/>
    <w:rsid w:val="003D61DF"/>
    <w:rsid w:val="003D6646"/>
    <w:rsid w:val="003D6A61"/>
    <w:rsid w:val="003D7050"/>
    <w:rsid w:val="003D74AA"/>
    <w:rsid w:val="003D75FF"/>
    <w:rsid w:val="003E1F63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F8B"/>
    <w:rsid w:val="003F3B67"/>
    <w:rsid w:val="003F4153"/>
    <w:rsid w:val="003F4797"/>
    <w:rsid w:val="003F49B4"/>
    <w:rsid w:val="003F5681"/>
    <w:rsid w:val="003F6941"/>
    <w:rsid w:val="004007D2"/>
    <w:rsid w:val="00400D50"/>
    <w:rsid w:val="0040101B"/>
    <w:rsid w:val="00401086"/>
    <w:rsid w:val="004023BE"/>
    <w:rsid w:val="004024FF"/>
    <w:rsid w:val="00402614"/>
    <w:rsid w:val="00403422"/>
    <w:rsid w:val="004035D0"/>
    <w:rsid w:val="00403B00"/>
    <w:rsid w:val="00404A8D"/>
    <w:rsid w:val="00404CA5"/>
    <w:rsid w:val="00411093"/>
    <w:rsid w:val="004112CE"/>
    <w:rsid w:val="00412FFF"/>
    <w:rsid w:val="004135A2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3362"/>
    <w:rsid w:val="004246C3"/>
    <w:rsid w:val="00424BFE"/>
    <w:rsid w:val="00424F78"/>
    <w:rsid w:val="00426C17"/>
    <w:rsid w:val="00427512"/>
    <w:rsid w:val="00427D15"/>
    <w:rsid w:val="004328F1"/>
    <w:rsid w:val="0043291A"/>
    <w:rsid w:val="00432B41"/>
    <w:rsid w:val="00432F16"/>
    <w:rsid w:val="00433731"/>
    <w:rsid w:val="00435D11"/>
    <w:rsid w:val="00436E34"/>
    <w:rsid w:val="00437851"/>
    <w:rsid w:val="00437EF9"/>
    <w:rsid w:val="004403A4"/>
    <w:rsid w:val="00440671"/>
    <w:rsid w:val="00441154"/>
    <w:rsid w:val="00442EE8"/>
    <w:rsid w:val="00445052"/>
    <w:rsid w:val="00445310"/>
    <w:rsid w:val="004471C4"/>
    <w:rsid w:val="004512D4"/>
    <w:rsid w:val="0045403E"/>
    <w:rsid w:val="004551CA"/>
    <w:rsid w:val="00455B01"/>
    <w:rsid w:val="004561A9"/>
    <w:rsid w:val="00457472"/>
    <w:rsid w:val="00457DE5"/>
    <w:rsid w:val="00461BDB"/>
    <w:rsid w:val="00462D14"/>
    <w:rsid w:val="00463A2D"/>
    <w:rsid w:val="00465512"/>
    <w:rsid w:val="004656C1"/>
    <w:rsid w:val="00465D57"/>
    <w:rsid w:val="00466D7F"/>
    <w:rsid w:val="0046707E"/>
    <w:rsid w:val="004674EA"/>
    <w:rsid w:val="00470417"/>
    <w:rsid w:val="00470E03"/>
    <w:rsid w:val="00471B87"/>
    <w:rsid w:val="00471D2A"/>
    <w:rsid w:val="00471F40"/>
    <w:rsid w:val="00473433"/>
    <w:rsid w:val="00473B31"/>
    <w:rsid w:val="00473F7C"/>
    <w:rsid w:val="00475840"/>
    <w:rsid w:val="00476B77"/>
    <w:rsid w:val="004770F3"/>
    <w:rsid w:val="004772E4"/>
    <w:rsid w:val="004777A5"/>
    <w:rsid w:val="004777E9"/>
    <w:rsid w:val="004779FA"/>
    <w:rsid w:val="00480138"/>
    <w:rsid w:val="00483657"/>
    <w:rsid w:val="00483801"/>
    <w:rsid w:val="0048392A"/>
    <w:rsid w:val="00483A07"/>
    <w:rsid w:val="00485350"/>
    <w:rsid w:val="00485774"/>
    <w:rsid w:val="00485891"/>
    <w:rsid w:val="004864C8"/>
    <w:rsid w:val="0048671F"/>
    <w:rsid w:val="00487092"/>
    <w:rsid w:val="004872B4"/>
    <w:rsid w:val="00487A21"/>
    <w:rsid w:val="0049019A"/>
    <w:rsid w:val="0049029A"/>
    <w:rsid w:val="0049089A"/>
    <w:rsid w:val="00490CD0"/>
    <w:rsid w:val="00490D58"/>
    <w:rsid w:val="004917DD"/>
    <w:rsid w:val="00491801"/>
    <w:rsid w:val="004925EC"/>
    <w:rsid w:val="004927A3"/>
    <w:rsid w:val="00493654"/>
    <w:rsid w:val="00493BEA"/>
    <w:rsid w:val="00494D8F"/>
    <w:rsid w:val="004958AF"/>
    <w:rsid w:val="00495FA2"/>
    <w:rsid w:val="00496543"/>
    <w:rsid w:val="00496EEE"/>
    <w:rsid w:val="004974BD"/>
    <w:rsid w:val="004A013E"/>
    <w:rsid w:val="004A10FB"/>
    <w:rsid w:val="004A2253"/>
    <w:rsid w:val="004A2E1B"/>
    <w:rsid w:val="004A4150"/>
    <w:rsid w:val="004A4C97"/>
    <w:rsid w:val="004A5597"/>
    <w:rsid w:val="004A56CD"/>
    <w:rsid w:val="004A571E"/>
    <w:rsid w:val="004A6464"/>
    <w:rsid w:val="004A6BC4"/>
    <w:rsid w:val="004A78A6"/>
    <w:rsid w:val="004B0B5F"/>
    <w:rsid w:val="004B184B"/>
    <w:rsid w:val="004B3348"/>
    <w:rsid w:val="004B556D"/>
    <w:rsid w:val="004B7669"/>
    <w:rsid w:val="004B7C4B"/>
    <w:rsid w:val="004C0F78"/>
    <w:rsid w:val="004C200E"/>
    <w:rsid w:val="004C2CD2"/>
    <w:rsid w:val="004C493F"/>
    <w:rsid w:val="004C4B0D"/>
    <w:rsid w:val="004C558C"/>
    <w:rsid w:val="004C561C"/>
    <w:rsid w:val="004C5989"/>
    <w:rsid w:val="004C5D80"/>
    <w:rsid w:val="004C5DB3"/>
    <w:rsid w:val="004C6D11"/>
    <w:rsid w:val="004D0658"/>
    <w:rsid w:val="004D0C0F"/>
    <w:rsid w:val="004D2422"/>
    <w:rsid w:val="004D37F6"/>
    <w:rsid w:val="004D406A"/>
    <w:rsid w:val="004D4668"/>
    <w:rsid w:val="004D5D4E"/>
    <w:rsid w:val="004D6905"/>
    <w:rsid w:val="004E048E"/>
    <w:rsid w:val="004E1B05"/>
    <w:rsid w:val="004E233E"/>
    <w:rsid w:val="004E3E73"/>
    <w:rsid w:val="004E436F"/>
    <w:rsid w:val="004E43C7"/>
    <w:rsid w:val="004E6DD2"/>
    <w:rsid w:val="004E7324"/>
    <w:rsid w:val="004F029A"/>
    <w:rsid w:val="004F074F"/>
    <w:rsid w:val="004F0960"/>
    <w:rsid w:val="004F12FE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212D"/>
    <w:rsid w:val="005028F3"/>
    <w:rsid w:val="00502CE4"/>
    <w:rsid w:val="00502DD7"/>
    <w:rsid w:val="00502EAB"/>
    <w:rsid w:val="005041EC"/>
    <w:rsid w:val="005068BA"/>
    <w:rsid w:val="00506D05"/>
    <w:rsid w:val="00506EB8"/>
    <w:rsid w:val="00506FC3"/>
    <w:rsid w:val="00507ECE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C59"/>
    <w:rsid w:val="0052345E"/>
    <w:rsid w:val="00523ADF"/>
    <w:rsid w:val="00524A63"/>
    <w:rsid w:val="00526242"/>
    <w:rsid w:val="005267AB"/>
    <w:rsid w:val="00527668"/>
    <w:rsid w:val="00527A1A"/>
    <w:rsid w:val="00530077"/>
    <w:rsid w:val="00530729"/>
    <w:rsid w:val="00530ABD"/>
    <w:rsid w:val="005318C0"/>
    <w:rsid w:val="005327D3"/>
    <w:rsid w:val="00532C84"/>
    <w:rsid w:val="00532EEA"/>
    <w:rsid w:val="005331AE"/>
    <w:rsid w:val="0053333C"/>
    <w:rsid w:val="005335C4"/>
    <w:rsid w:val="005346FF"/>
    <w:rsid w:val="00534FD1"/>
    <w:rsid w:val="005365BA"/>
    <w:rsid w:val="005369B5"/>
    <w:rsid w:val="005403BD"/>
    <w:rsid w:val="00543B1C"/>
    <w:rsid w:val="005441B7"/>
    <w:rsid w:val="0054463C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78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CA3"/>
    <w:rsid w:val="00582F4B"/>
    <w:rsid w:val="00583277"/>
    <w:rsid w:val="005838FD"/>
    <w:rsid w:val="005860C8"/>
    <w:rsid w:val="005864FE"/>
    <w:rsid w:val="0058699D"/>
    <w:rsid w:val="00586EC2"/>
    <w:rsid w:val="00587815"/>
    <w:rsid w:val="005879B4"/>
    <w:rsid w:val="00587CC9"/>
    <w:rsid w:val="00587E1A"/>
    <w:rsid w:val="005906A8"/>
    <w:rsid w:val="00590A26"/>
    <w:rsid w:val="00590F5E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7012"/>
    <w:rsid w:val="00597537"/>
    <w:rsid w:val="005A0B5E"/>
    <w:rsid w:val="005A0D5E"/>
    <w:rsid w:val="005A12F6"/>
    <w:rsid w:val="005A1397"/>
    <w:rsid w:val="005A3177"/>
    <w:rsid w:val="005A3506"/>
    <w:rsid w:val="005A43A6"/>
    <w:rsid w:val="005A4410"/>
    <w:rsid w:val="005A4508"/>
    <w:rsid w:val="005A500A"/>
    <w:rsid w:val="005A5C8F"/>
    <w:rsid w:val="005B1F02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3F8"/>
    <w:rsid w:val="005B6516"/>
    <w:rsid w:val="005B69E0"/>
    <w:rsid w:val="005B76F4"/>
    <w:rsid w:val="005B77CF"/>
    <w:rsid w:val="005C1F4F"/>
    <w:rsid w:val="005C2767"/>
    <w:rsid w:val="005C36F8"/>
    <w:rsid w:val="005C3828"/>
    <w:rsid w:val="005C4082"/>
    <w:rsid w:val="005C40D9"/>
    <w:rsid w:val="005C4B58"/>
    <w:rsid w:val="005C6038"/>
    <w:rsid w:val="005C61F8"/>
    <w:rsid w:val="005C73BC"/>
    <w:rsid w:val="005C7672"/>
    <w:rsid w:val="005D021A"/>
    <w:rsid w:val="005D3175"/>
    <w:rsid w:val="005D33CA"/>
    <w:rsid w:val="005D40AF"/>
    <w:rsid w:val="005D5BD0"/>
    <w:rsid w:val="005D66BD"/>
    <w:rsid w:val="005D6C95"/>
    <w:rsid w:val="005D7460"/>
    <w:rsid w:val="005D7734"/>
    <w:rsid w:val="005E0484"/>
    <w:rsid w:val="005E081C"/>
    <w:rsid w:val="005E12D1"/>
    <w:rsid w:val="005E18F9"/>
    <w:rsid w:val="005E2358"/>
    <w:rsid w:val="005E2726"/>
    <w:rsid w:val="005E2AAB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CDF"/>
    <w:rsid w:val="005F2DAA"/>
    <w:rsid w:val="005F301A"/>
    <w:rsid w:val="005F3040"/>
    <w:rsid w:val="005F378A"/>
    <w:rsid w:val="005F37B9"/>
    <w:rsid w:val="005F392A"/>
    <w:rsid w:val="005F3F27"/>
    <w:rsid w:val="005F62BD"/>
    <w:rsid w:val="005F7145"/>
    <w:rsid w:val="005F76B4"/>
    <w:rsid w:val="005F77B5"/>
    <w:rsid w:val="005F7FE3"/>
    <w:rsid w:val="0060045F"/>
    <w:rsid w:val="00602EDE"/>
    <w:rsid w:val="00603206"/>
    <w:rsid w:val="006038AE"/>
    <w:rsid w:val="00604820"/>
    <w:rsid w:val="00604BA4"/>
    <w:rsid w:val="00604FDF"/>
    <w:rsid w:val="00605E39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714"/>
    <w:rsid w:val="00612D79"/>
    <w:rsid w:val="00613174"/>
    <w:rsid w:val="00614BD7"/>
    <w:rsid w:val="00615ABB"/>
    <w:rsid w:val="00616001"/>
    <w:rsid w:val="00616094"/>
    <w:rsid w:val="006170E4"/>
    <w:rsid w:val="00617798"/>
    <w:rsid w:val="00617C92"/>
    <w:rsid w:val="00620247"/>
    <w:rsid w:val="0062037F"/>
    <w:rsid w:val="00621360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581F"/>
    <w:rsid w:val="00635D50"/>
    <w:rsid w:val="00636172"/>
    <w:rsid w:val="006362B2"/>
    <w:rsid w:val="00636F92"/>
    <w:rsid w:val="00636FF5"/>
    <w:rsid w:val="0063769C"/>
    <w:rsid w:val="00637AA7"/>
    <w:rsid w:val="00637AB8"/>
    <w:rsid w:val="006415DE"/>
    <w:rsid w:val="0064173F"/>
    <w:rsid w:val="00642763"/>
    <w:rsid w:val="006431CF"/>
    <w:rsid w:val="00643853"/>
    <w:rsid w:val="00643A5B"/>
    <w:rsid w:val="00644827"/>
    <w:rsid w:val="00646586"/>
    <w:rsid w:val="006471D6"/>
    <w:rsid w:val="00650585"/>
    <w:rsid w:val="00650617"/>
    <w:rsid w:val="00651553"/>
    <w:rsid w:val="00651753"/>
    <w:rsid w:val="006521CA"/>
    <w:rsid w:val="006521CD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6D6E"/>
    <w:rsid w:val="00667A24"/>
    <w:rsid w:val="00670543"/>
    <w:rsid w:val="00670DD1"/>
    <w:rsid w:val="006711F7"/>
    <w:rsid w:val="00671BBF"/>
    <w:rsid w:val="00672B10"/>
    <w:rsid w:val="00673068"/>
    <w:rsid w:val="00675803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2E7E"/>
    <w:rsid w:val="0068436D"/>
    <w:rsid w:val="006846AB"/>
    <w:rsid w:val="0068765F"/>
    <w:rsid w:val="00687D5D"/>
    <w:rsid w:val="006905E3"/>
    <w:rsid w:val="006936FF"/>
    <w:rsid w:val="00694E85"/>
    <w:rsid w:val="006962D6"/>
    <w:rsid w:val="00696378"/>
    <w:rsid w:val="00696DCF"/>
    <w:rsid w:val="006A1010"/>
    <w:rsid w:val="006A19D2"/>
    <w:rsid w:val="006A1A34"/>
    <w:rsid w:val="006A2025"/>
    <w:rsid w:val="006A2160"/>
    <w:rsid w:val="006A3B3F"/>
    <w:rsid w:val="006A4894"/>
    <w:rsid w:val="006A54C9"/>
    <w:rsid w:val="006A71D4"/>
    <w:rsid w:val="006A7FD7"/>
    <w:rsid w:val="006B02AD"/>
    <w:rsid w:val="006B0320"/>
    <w:rsid w:val="006B0F42"/>
    <w:rsid w:val="006B1062"/>
    <w:rsid w:val="006B1874"/>
    <w:rsid w:val="006B2A87"/>
    <w:rsid w:val="006B2C54"/>
    <w:rsid w:val="006B2F13"/>
    <w:rsid w:val="006B3498"/>
    <w:rsid w:val="006B3BD2"/>
    <w:rsid w:val="006B495F"/>
    <w:rsid w:val="006B4D58"/>
    <w:rsid w:val="006B54D3"/>
    <w:rsid w:val="006B58FA"/>
    <w:rsid w:val="006B5F57"/>
    <w:rsid w:val="006B6860"/>
    <w:rsid w:val="006B688A"/>
    <w:rsid w:val="006B787A"/>
    <w:rsid w:val="006C107E"/>
    <w:rsid w:val="006C13A5"/>
    <w:rsid w:val="006C1574"/>
    <w:rsid w:val="006C16F9"/>
    <w:rsid w:val="006C1D19"/>
    <w:rsid w:val="006C1F65"/>
    <w:rsid w:val="006C2ECE"/>
    <w:rsid w:val="006C3639"/>
    <w:rsid w:val="006C39A4"/>
    <w:rsid w:val="006C4093"/>
    <w:rsid w:val="006C40E0"/>
    <w:rsid w:val="006C4131"/>
    <w:rsid w:val="006C43B8"/>
    <w:rsid w:val="006C6B1B"/>
    <w:rsid w:val="006C6BB0"/>
    <w:rsid w:val="006C7267"/>
    <w:rsid w:val="006C7A73"/>
    <w:rsid w:val="006D0C00"/>
    <w:rsid w:val="006D2D23"/>
    <w:rsid w:val="006D52D3"/>
    <w:rsid w:val="006D6F13"/>
    <w:rsid w:val="006D7EE2"/>
    <w:rsid w:val="006E01E7"/>
    <w:rsid w:val="006E0BF2"/>
    <w:rsid w:val="006E1F11"/>
    <w:rsid w:val="006E3C72"/>
    <w:rsid w:val="006E4BCF"/>
    <w:rsid w:val="006E593A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757"/>
    <w:rsid w:val="006F5FDC"/>
    <w:rsid w:val="006F6764"/>
    <w:rsid w:val="006F75B2"/>
    <w:rsid w:val="00701298"/>
    <w:rsid w:val="00704ADB"/>
    <w:rsid w:val="007067FC"/>
    <w:rsid w:val="00706FB9"/>
    <w:rsid w:val="00710219"/>
    <w:rsid w:val="00710B5C"/>
    <w:rsid w:val="00712656"/>
    <w:rsid w:val="00712FC9"/>
    <w:rsid w:val="007173BF"/>
    <w:rsid w:val="007208DF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AE1"/>
    <w:rsid w:val="00731BCB"/>
    <w:rsid w:val="007323EA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437C"/>
    <w:rsid w:val="007444BA"/>
    <w:rsid w:val="00744886"/>
    <w:rsid w:val="00745271"/>
    <w:rsid w:val="0074550B"/>
    <w:rsid w:val="0074709F"/>
    <w:rsid w:val="0075186F"/>
    <w:rsid w:val="00752B5B"/>
    <w:rsid w:val="00755C64"/>
    <w:rsid w:val="007570E0"/>
    <w:rsid w:val="00757D9F"/>
    <w:rsid w:val="007608E1"/>
    <w:rsid w:val="00761306"/>
    <w:rsid w:val="007613F5"/>
    <w:rsid w:val="00762380"/>
    <w:rsid w:val="0076285E"/>
    <w:rsid w:val="00763160"/>
    <w:rsid w:val="0076350D"/>
    <w:rsid w:val="00763D24"/>
    <w:rsid w:val="0076424C"/>
    <w:rsid w:val="0076478B"/>
    <w:rsid w:val="00766927"/>
    <w:rsid w:val="007702E0"/>
    <w:rsid w:val="00770E27"/>
    <w:rsid w:val="00775BB5"/>
    <w:rsid w:val="00775E6B"/>
    <w:rsid w:val="007761E3"/>
    <w:rsid w:val="00780C63"/>
    <w:rsid w:val="0078127C"/>
    <w:rsid w:val="007856CF"/>
    <w:rsid w:val="007857EC"/>
    <w:rsid w:val="007869D9"/>
    <w:rsid w:val="00786D11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179"/>
    <w:rsid w:val="007B0354"/>
    <w:rsid w:val="007B10A9"/>
    <w:rsid w:val="007B16D5"/>
    <w:rsid w:val="007B1E93"/>
    <w:rsid w:val="007B3623"/>
    <w:rsid w:val="007B3E50"/>
    <w:rsid w:val="007B459A"/>
    <w:rsid w:val="007B519D"/>
    <w:rsid w:val="007B5830"/>
    <w:rsid w:val="007C06DD"/>
    <w:rsid w:val="007C0F91"/>
    <w:rsid w:val="007C1189"/>
    <w:rsid w:val="007C1325"/>
    <w:rsid w:val="007C17A3"/>
    <w:rsid w:val="007C1B33"/>
    <w:rsid w:val="007C223F"/>
    <w:rsid w:val="007C2700"/>
    <w:rsid w:val="007C2824"/>
    <w:rsid w:val="007C2FF2"/>
    <w:rsid w:val="007C364C"/>
    <w:rsid w:val="007C3713"/>
    <w:rsid w:val="007C4386"/>
    <w:rsid w:val="007C44C8"/>
    <w:rsid w:val="007C47EB"/>
    <w:rsid w:val="007C5824"/>
    <w:rsid w:val="007C66F7"/>
    <w:rsid w:val="007C6B77"/>
    <w:rsid w:val="007C6C86"/>
    <w:rsid w:val="007C7852"/>
    <w:rsid w:val="007C7AE4"/>
    <w:rsid w:val="007D0454"/>
    <w:rsid w:val="007D2462"/>
    <w:rsid w:val="007D3464"/>
    <w:rsid w:val="007D34E3"/>
    <w:rsid w:val="007D3BA1"/>
    <w:rsid w:val="007D412C"/>
    <w:rsid w:val="007D52B4"/>
    <w:rsid w:val="007D5A60"/>
    <w:rsid w:val="007D5AE3"/>
    <w:rsid w:val="007D6482"/>
    <w:rsid w:val="007D664E"/>
    <w:rsid w:val="007D6CB6"/>
    <w:rsid w:val="007E0008"/>
    <w:rsid w:val="007E0F43"/>
    <w:rsid w:val="007E1049"/>
    <w:rsid w:val="007E1464"/>
    <w:rsid w:val="007E2394"/>
    <w:rsid w:val="007E2398"/>
    <w:rsid w:val="007E27DB"/>
    <w:rsid w:val="007E2EB0"/>
    <w:rsid w:val="007E3CB4"/>
    <w:rsid w:val="007E3DCA"/>
    <w:rsid w:val="007E6AF3"/>
    <w:rsid w:val="007E7001"/>
    <w:rsid w:val="007E7102"/>
    <w:rsid w:val="007E7684"/>
    <w:rsid w:val="007E7F26"/>
    <w:rsid w:val="007F14B9"/>
    <w:rsid w:val="007F1FF9"/>
    <w:rsid w:val="007F2184"/>
    <w:rsid w:val="007F2889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3CE2"/>
    <w:rsid w:val="0080617C"/>
    <w:rsid w:val="008061AC"/>
    <w:rsid w:val="00806DF9"/>
    <w:rsid w:val="0081009F"/>
    <w:rsid w:val="008107DE"/>
    <w:rsid w:val="00810F6F"/>
    <w:rsid w:val="008132A6"/>
    <w:rsid w:val="008144C8"/>
    <w:rsid w:val="00815652"/>
    <w:rsid w:val="008157C3"/>
    <w:rsid w:val="00816489"/>
    <w:rsid w:val="00816CF4"/>
    <w:rsid w:val="00817E95"/>
    <w:rsid w:val="00817F06"/>
    <w:rsid w:val="008219AF"/>
    <w:rsid w:val="00822703"/>
    <w:rsid w:val="0082388A"/>
    <w:rsid w:val="00824F8F"/>
    <w:rsid w:val="0082515B"/>
    <w:rsid w:val="008256ED"/>
    <w:rsid w:val="00825C98"/>
    <w:rsid w:val="00826144"/>
    <w:rsid w:val="008263E3"/>
    <w:rsid w:val="0082726E"/>
    <w:rsid w:val="00830174"/>
    <w:rsid w:val="0083115E"/>
    <w:rsid w:val="00832E4E"/>
    <w:rsid w:val="00834243"/>
    <w:rsid w:val="00835371"/>
    <w:rsid w:val="00837AB3"/>
    <w:rsid w:val="0084093F"/>
    <w:rsid w:val="00840F55"/>
    <w:rsid w:val="00840F7C"/>
    <w:rsid w:val="00841023"/>
    <w:rsid w:val="00841139"/>
    <w:rsid w:val="00842361"/>
    <w:rsid w:val="008425AD"/>
    <w:rsid w:val="00842F2E"/>
    <w:rsid w:val="00843077"/>
    <w:rsid w:val="00844017"/>
    <w:rsid w:val="008442EC"/>
    <w:rsid w:val="0084463C"/>
    <w:rsid w:val="00845097"/>
    <w:rsid w:val="00845B0F"/>
    <w:rsid w:val="008460BE"/>
    <w:rsid w:val="00847AB0"/>
    <w:rsid w:val="0085073E"/>
    <w:rsid w:val="00850887"/>
    <w:rsid w:val="00850C6F"/>
    <w:rsid w:val="00851348"/>
    <w:rsid w:val="008515DA"/>
    <w:rsid w:val="00852D16"/>
    <w:rsid w:val="008536DC"/>
    <w:rsid w:val="00855647"/>
    <w:rsid w:val="00855871"/>
    <w:rsid w:val="00855FD9"/>
    <w:rsid w:val="008564F8"/>
    <w:rsid w:val="00856DC6"/>
    <w:rsid w:val="0086004C"/>
    <w:rsid w:val="008600D8"/>
    <w:rsid w:val="008603C6"/>
    <w:rsid w:val="00860653"/>
    <w:rsid w:val="00861B6C"/>
    <w:rsid w:val="008625A4"/>
    <w:rsid w:val="008625E2"/>
    <w:rsid w:val="00862C0B"/>
    <w:rsid w:val="00862C12"/>
    <w:rsid w:val="00863CDF"/>
    <w:rsid w:val="00863E62"/>
    <w:rsid w:val="0086594F"/>
    <w:rsid w:val="00865CFD"/>
    <w:rsid w:val="008661D6"/>
    <w:rsid w:val="008703CB"/>
    <w:rsid w:val="008704F5"/>
    <w:rsid w:val="00870B88"/>
    <w:rsid w:val="00871911"/>
    <w:rsid w:val="008720A0"/>
    <w:rsid w:val="00872123"/>
    <w:rsid w:val="008722CF"/>
    <w:rsid w:val="008732D5"/>
    <w:rsid w:val="0087391D"/>
    <w:rsid w:val="008739E4"/>
    <w:rsid w:val="00873B47"/>
    <w:rsid w:val="00874631"/>
    <w:rsid w:val="00874903"/>
    <w:rsid w:val="008766B5"/>
    <w:rsid w:val="008774AD"/>
    <w:rsid w:val="00877758"/>
    <w:rsid w:val="00880926"/>
    <w:rsid w:val="00880B85"/>
    <w:rsid w:val="00880F88"/>
    <w:rsid w:val="00881CB5"/>
    <w:rsid w:val="00883DC6"/>
    <w:rsid w:val="0088431E"/>
    <w:rsid w:val="00884924"/>
    <w:rsid w:val="00885F7E"/>
    <w:rsid w:val="0088609D"/>
    <w:rsid w:val="008860D3"/>
    <w:rsid w:val="00886343"/>
    <w:rsid w:val="00886D5C"/>
    <w:rsid w:val="00887968"/>
    <w:rsid w:val="00887BC8"/>
    <w:rsid w:val="0089097B"/>
    <w:rsid w:val="00890A09"/>
    <w:rsid w:val="00890E59"/>
    <w:rsid w:val="00892F6E"/>
    <w:rsid w:val="00893714"/>
    <w:rsid w:val="008939B9"/>
    <w:rsid w:val="0089422E"/>
    <w:rsid w:val="00894E53"/>
    <w:rsid w:val="00895608"/>
    <w:rsid w:val="00895CD1"/>
    <w:rsid w:val="008966E6"/>
    <w:rsid w:val="0089680E"/>
    <w:rsid w:val="00897214"/>
    <w:rsid w:val="008A1A32"/>
    <w:rsid w:val="008A2911"/>
    <w:rsid w:val="008A4EB8"/>
    <w:rsid w:val="008A5889"/>
    <w:rsid w:val="008A58EF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4298"/>
    <w:rsid w:val="008B58E1"/>
    <w:rsid w:val="008B5A7E"/>
    <w:rsid w:val="008B67FD"/>
    <w:rsid w:val="008B6A23"/>
    <w:rsid w:val="008C0401"/>
    <w:rsid w:val="008C20CE"/>
    <w:rsid w:val="008C2490"/>
    <w:rsid w:val="008C34CB"/>
    <w:rsid w:val="008C3EB2"/>
    <w:rsid w:val="008C531D"/>
    <w:rsid w:val="008C620F"/>
    <w:rsid w:val="008C74A3"/>
    <w:rsid w:val="008D12B8"/>
    <w:rsid w:val="008D1D5E"/>
    <w:rsid w:val="008D1E57"/>
    <w:rsid w:val="008D456C"/>
    <w:rsid w:val="008D4C7D"/>
    <w:rsid w:val="008D5063"/>
    <w:rsid w:val="008D76E3"/>
    <w:rsid w:val="008D7725"/>
    <w:rsid w:val="008E06A1"/>
    <w:rsid w:val="008E1053"/>
    <w:rsid w:val="008E44F7"/>
    <w:rsid w:val="008E58A9"/>
    <w:rsid w:val="008E691D"/>
    <w:rsid w:val="008E6F5A"/>
    <w:rsid w:val="008E7341"/>
    <w:rsid w:val="008F0CBE"/>
    <w:rsid w:val="008F1273"/>
    <w:rsid w:val="008F228D"/>
    <w:rsid w:val="008F252B"/>
    <w:rsid w:val="008F280F"/>
    <w:rsid w:val="008F2883"/>
    <w:rsid w:val="008F2FB0"/>
    <w:rsid w:val="008F365A"/>
    <w:rsid w:val="008F6353"/>
    <w:rsid w:val="008F7F4C"/>
    <w:rsid w:val="00900EF9"/>
    <w:rsid w:val="0090187A"/>
    <w:rsid w:val="00901F5F"/>
    <w:rsid w:val="00902B75"/>
    <w:rsid w:val="00903858"/>
    <w:rsid w:val="009048E9"/>
    <w:rsid w:val="00904ED9"/>
    <w:rsid w:val="00905202"/>
    <w:rsid w:val="009077DD"/>
    <w:rsid w:val="009107D8"/>
    <w:rsid w:val="00912304"/>
    <w:rsid w:val="009127C9"/>
    <w:rsid w:val="009128C0"/>
    <w:rsid w:val="00912DD4"/>
    <w:rsid w:val="0091322A"/>
    <w:rsid w:val="009140B1"/>
    <w:rsid w:val="00915B88"/>
    <w:rsid w:val="0091683A"/>
    <w:rsid w:val="009168AF"/>
    <w:rsid w:val="00916B37"/>
    <w:rsid w:val="009178F7"/>
    <w:rsid w:val="0092171B"/>
    <w:rsid w:val="009217F6"/>
    <w:rsid w:val="00921C8C"/>
    <w:rsid w:val="00921D18"/>
    <w:rsid w:val="00921E0D"/>
    <w:rsid w:val="009220BB"/>
    <w:rsid w:val="00926989"/>
    <w:rsid w:val="00926CFA"/>
    <w:rsid w:val="00930B1D"/>
    <w:rsid w:val="00931171"/>
    <w:rsid w:val="0093122E"/>
    <w:rsid w:val="009313B9"/>
    <w:rsid w:val="0093172B"/>
    <w:rsid w:val="0093196A"/>
    <w:rsid w:val="00932C66"/>
    <w:rsid w:val="0093331C"/>
    <w:rsid w:val="0093423E"/>
    <w:rsid w:val="00935F85"/>
    <w:rsid w:val="00936C48"/>
    <w:rsid w:val="0094079F"/>
    <w:rsid w:val="00940B62"/>
    <w:rsid w:val="00940E7A"/>
    <w:rsid w:val="00940EB6"/>
    <w:rsid w:val="00941224"/>
    <w:rsid w:val="0094189E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22F3"/>
    <w:rsid w:val="009548E8"/>
    <w:rsid w:val="00954975"/>
    <w:rsid w:val="00955399"/>
    <w:rsid w:val="00956918"/>
    <w:rsid w:val="009609ED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47E1"/>
    <w:rsid w:val="009750CE"/>
    <w:rsid w:val="00976480"/>
    <w:rsid w:val="00976883"/>
    <w:rsid w:val="00976AE2"/>
    <w:rsid w:val="0097755A"/>
    <w:rsid w:val="00977917"/>
    <w:rsid w:val="00977FD6"/>
    <w:rsid w:val="00981862"/>
    <w:rsid w:val="0098234C"/>
    <w:rsid w:val="0098323F"/>
    <w:rsid w:val="00983FD5"/>
    <w:rsid w:val="00984555"/>
    <w:rsid w:val="009847F5"/>
    <w:rsid w:val="00984F22"/>
    <w:rsid w:val="009855CE"/>
    <w:rsid w:val="00985EAD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657"/>
    <w:rsid w:val="0099609F"/>
    <w:rsid w:val="00997385"/>
    <w:rsid w:val="009976B8"/>
    <w:rsid w:val="009A03AA"/>
    <w:rsid w:val="009A1606"/>
    <w:rsid w:val="009A1771"/>
    <w:rsid w:val="009A1B74"/>
    <w:rsid w:val="009A25F5"/>
    <w:rsid w:val="009A3E9D"/>
    <w:rsid w:val="009A4925"/>
    <w:rsid w:val="009A59CA"/>
    <w:rsid w:val="009A5BF2"/>
    <w:rsid w:val="009A5E78"/>
    <w:rsid w:val="009A61B2"/>
    <w:rsid w:val="009A7AD3"/>
    <w:rsid w:val="009B0501"/>
    <w:rsid w:val="009B07C0"/>
    <w:rsid w:val="009B16FE"/>
    <w:rsid w:val="009B21F6"/>
    <w:rsid w:val="009B3B65"/>
    <w:rsid w:val="009B4806"/>
    <w:rsid w:val="009B5118"/>
    <w:rsid w:val="009B55DA"/>
    <w:rsid w:val="009B57C2"/>
    <w:rsid w:val="009B5B8A"/>
    <w:rsid w:val="009B5F05"/>
    <w:rsid w:val="009B655E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5E27"/>
    <w:rsid w:val="009C5E37"/>
    <w:rsid w:val="009C5FC8"/>
    <w:rsid w:val="009D0568"/>
    <w:rsid w:val="009D0F8E"/>
    <w:rsid w:val="009D281B"/>
    <w:rsid w:val="009D5546"/>
    <w:rsid w:val="009D565D"/>
    <w:rsid w:val="009D56C0"/>
    <w:rsid w:val="009D570B"/>
    <w:rsid w:val="009D6129"/>
    <w:rsid w:val="009D6B20"/>
    <w:rsid w:val="009D6D18"/>
    <w:rsid w:val="009D7346"/>
    <w:rsid w:val="009D76C9"/>
    <w:rsid w:val="009E0236"/>
    <w:rsid w:val="009E0791"/>
    <w:rsid w:val="009E1505"/>
    <w:rsid w:val="009E1D1E"/>
    <w:rsid w:val="009E2057"/>
    <w:rsid w:val="009E206B"/>
    <w:rsid w:val="009E2DD8"/>
    <w:rsid w:val="009E3731"/>
    <w:rsid w:val="009E55C1"/>
    <w:rsid w:val="009E55E3"/>
    <w:rsid w:val="009E73DF"/>
    <w:rsid w:val="009E7D45"/>
    <w:rsid w:val="009F0244"/>
    <w:rsid w:val="009F0AF7"/>
    <w:rsid w:val="009F148C"/>
    <w:rsid w:val="009F1989"/>
    <w:rsid w:val="009F1A1A"/>
    <w:rsid w:val="009F1AA0"/>
    <w:rsid w:val="009F3774"/>
    <w:rsid w:val="009F3F7E"/>
    <w:rsid w:val="009F42E9"/>
    <w:rsid w:val="009F44A5"/>
    <w:rsid w:val="009F55BD"/>
    <w:rsid w:val="009F5A67"/>
    <w:rsid w:val="009F5EB8"/>
    <w:rsid w:val="009F62A2"/>
    <w:rsid w:val="009F65AF"/>
    <w:rsid w:val="00A0079D"/>
    <w:rsid w:val="00A00CCA"/>
    <w:rsid w:val="00A00FED"/>
    <w:rsid w:val="00A02D1D"/>
    <w:rsid w:val="00A0390B"/>
    <w:rsid w:val="00A03EAD"/>
    <w:rsid w:val="00A04255"/>
    <w:rsid w:val="00A061C6"/>
    <w:rsid w:val="00A06341"/>
    <w:rsid w:val="00A06E01"/>
    <w:rsid w:val="00A076C4"/>
    <w:rsid w:val="00A1097C"/>
    <w:rsid w:val="00A10F3E"/>
    <w:rsid w:val="00A12412"/>
    <w:rsid w:val="00A13EEE"/>
    <w:rsid w:val="00A14E05"/>
    <w:rsid w:val="00A1508B"/>
    <w:rsid w:val="00A152BE"/>
    <w:rsid w:val="00A161C3"/>
    <w:rsid w:val="00A16434"/>
    <w:rsid w:val="00A179C8"/>
    <w:rsid w:val="00A20C31"/>
    <w:rsid w:val="00A20D16"/>
    <w:rsid w:val="00A2156F"/>
    <w:rsid w:val="00A21873"/>
    <w:rsid w:val="00A220C3"/>
    <w:rsid w:val="00A23A5E"/>
    <w:rsid w:val="00A23D76"/>
    <w:rsid w:val="00A23F24"/>
    <w:rsid w:val="00A247F5"/>
    <w:rsid w:val="00A24DC3"/>
    <w:rsid w:val="00A250E1"/>
    <w:rsid w:val="00A267A4"/>
    <w:rsid w:val="00A2754A"/>
    <w:rsid w:val="00A2758B"/>
    <w:rsid w:val="00A303C4"/>
    <w:rsid w:val="00A30E56"/>
    <w:rsid w:val="00A31020"/>
    <w:rsid w:val="00A316D2"/>
    <w:rsid w:val="00A32167"/>
    <w:rsid w:val="00A35DCB"/>
    <w:rsid w:val="00A3687E"/>
    <w:rsid w:val="00A376E3"/>
    <w:rsid w:val="00A4030F"/>
    <w:rsid w:val="00A40EAD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5016C"/>
    <w:rsid w:val="00A50F57"/>
    <w:rsid w:val="00A5167C"/>
    <w:rsid w:val="00A52F76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3411"/>
    <w:rsid w:val="00A73924"/>
    <w:rsid w:val="00A73CCB"/>
    <w:rsid w:val="00A74923"/>
    <w:rsid w:val="00A74BC3"/>
    <w:rsid w:val="00A75502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509"/>
    <w:rsid w:val="00A9025E"/>
    <w:rsid w:val="00A91063"/>
    <w:rsid w:val="00A927BB"/>
    <w:rsid w:val="00A938C4"/>
    <w:rsid w:val="00A93C41"/>
    <w:rsid w:val="00A944C2"/>
    <w:rsid w:val="00A94A96"/>
    <w:rsid w:val="00A94B83"/>
    <w:rsid w:val="00A956E9"/>
    <w:rsid w:val="00A96AFB"/>
    <w:rsid w:val="00A96F7E"/>
    <w:rsid w:val="00A97143"/>
    <w:rsid w:val="00AA0E0D"/>
    <w:rsid w:val="00AA25D6"/>
    <w:rsid w:val="00AA29FF"/>
    <w:rsid w:val="00AA3261"/>
    <w:rsid w:val="00AA3A3F"/>
    <w:rsid w:val="00AA430A"/>
    <w:rsid w:val="00AA4991"/>
    <w:rsid w:val="00AA6DC7"/>
    <w:rsid w:val="00AB042A"/>
    <w:rsid w:val="00AB13A2"/>
    <w:rsid w:val="00AB298C"/>
    <w:rsid w:val="00AB3162"/>
    <w:rsid w:val="00AB5111"/>
    <w:rsid w:val="00AB54C7"/>
    <w:rsid w:val="00AB5E94"/>
    <w:rsid w:val="00AB616D"/>
    <w:rsid w:val="00AB7C71"/>
    <w:rsid w:val="00AC1677"/>
    <w:rsid w:val="00AC1FA9"/>
    <w:rsid w:val="00AC2D5F"/>
    <w:rsid w:val="00AC2DDE"/>
    <w:rsid w:val="00AC2F85"/>
    <w:rsid w:val="00AC3216"/>
    <w:rsid w:val="00AC3B4B"/>
    <w:rsid w:val="00AC4B2A"/>
    <w:rsid w:val="00AC5353"/>
    <w:rsid w:val="00AC7185"/>
    <w:rsid w:val="00AC7331"/>
    <w:rsid w:val="00AC79C4"/>
    <w:rsid w:val="00AD0D72"/>
    <w:rsid w:val="00AD3A98"/>
    <w:rsid w:val="00AD439C"/>
    <w:rsid w:val="00AD4EB9"/>
    <w:rsid w:val="00AD569D"/>
    <w:rsid w:val="00AD59EA"/>
    <w:rsid w:val="00AD70AD"/>
    <w:rsid w:val="00AE1485"/>
    <w:rsid w:val="00AE1A15"/>
    <w:rsid w:val="00AE1AAF"/>
    <w:rsid w:val="00AE2865"/>
    <w:rsid w:val="00AE361C"/>
    <w:rsid w:val="00AE4450"/>
    <w:rsid w:val="00AE50BF"/>
    <w:rsid w:val="00AE53CF"/>
    <w:rsid w:val="00AE5FC4"/>
    <w:rsid w:val="00AE7105"/>
    <w:rsid w:val="00AE74E2"/>
    <w:rsid w:val="00AE7AD9"/>
    <w:rsid w:val="00AE7CBB"/>
    <w:rsid w:val="00AF033B"/>
    <w:rsid w:val="00AF04DA"/>
    <w:rsid w:val="00AF1353"/>
    <w:rsid w:val="00AF175B"/>
    <w:rsid w:val="00AF2097"/>
    <w:rsid w:val="00AF3BC2"/>
    <w:rsid w:val="00AF47BB"/>
    <w:rsid w:val="00AF547A"/>
    <w:rsid w:val="00AF5F12"/>
    <w:rsid w:val="00AF636D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23C6"/>
    <w:rsid w:val="00B03E16"/>
    <w:rsid w:val="00B045F2"/>
    <w:rsid w:val="00B04E60"/>
    <w:rsid w:val="00B05655"/>
    <w:rsid w:val="00B06D34"/>
    <w:rsid w:val="00B10C80"/>
    <w:rsid w:val="00B11D4A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76EC"/>
    <w:rsid w:val="00B202B8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765A"/>
    <w:rsid w:val="00B30206"/>
    <w:rsid w:val="00B30530"/>
    <w:rsid w:val="00B30F62"/>
    <w:rsid w:val="00B31101"/>
    <w:rsid w:val="00B31676"/>
    <w:rsid w:val="00B3170C"/>
    <w:rsid w:val="00B35912"/>
    <w:rsid w:val="00B35914"/>
    <w:rsid w:val="00B403E6"/>
    <w:rsid w:val="00B40554"/>
    <w:rsid w:val="00B40E3B"/>
    <w:rsid w:val="00B4299C"/>
    <w:rsid w:val="00B42E5E"/>
    <w:rsid w:val="00B42E96"/>
    <w:rsid w:val="00B430FC"/>
    <w:rsid w:val="00B4315B"/>
    <w:rsid w:val="00B43164"/>
    <w:rsid w:val="00B44D25"/>
    <w:rsid w:val="00B44DCB"/>
    <w:rsid w:val="00B45757"/>
    <w:rsid w:val="00B45B60"/>
    <w:rsid w:val="00B468F9"/>
    <w:rsid w:val="00B47A73"/>
    <w:rsid w:val="00B50613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668"/>
    <w:rsid w:val="00B57C01"/>
    <w:rsid w:val="00B57D1B"/>
    <w:rsid w:val="00B611F4"/>
    <w:rsid w:val="00B6169D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5B9D"/>
    <w:rsid w:val="00B671BC"/>
    <w:rsid w:val="00B675F6"/>
    <w:rsid w:val="00B676DF"/>
    <w:rsid w:val="00B71551"/>
    <w:rsid w:val="00B722C5"/>
    <w:rsid w:val="00B735A0"/>
    <w:rsid w:val="00B7404C"/>
    <w:rsid w:val="00B7544D"/>
    <w:rsid w:val="00B7546E"/>
    <w:rsid w:val="00B7557E"/>
    <w:rsid w:val="00B7584F"/>
    <w:rsid w:val="00B77252"/>
    <w:rsid w:val="00B7752A"/>
    <w:rsid w:val="00B8068E"/>
    <w:rsid w:val="00B81424"/>
    <w:rsid w:val="00B8148B"/>
    <w:rsid w:val="00B81B9D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B0C"/>
    <w:rsid w:val="00B90DF9"/>
    <w:rsid w:val="00B91062"/>
    <w:rsid w:val="00B92776"/>
    <w:rsid w:val="00B949A6"/>
    <w:rsid w:val="00B95243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A728B"/>
    <w:rsid w:val="00BB0EF8"/>
    <w:rsid w:val="00BB1B3E"/>
    <w:rsid w:val="00BB295B"/>
    <w:rsid w:val="00BB344C"/>
    <w:rsid w:val="00BB3DFB"/>
    <w:rsid w:val="00BB407E"/>
    <w:rsid w:val="00BB4291"/>
    <w:rsid w:val="00BB5706"/>
    <w:rsid w:val="00BB651D"/>
    <w:rsid w:val="00BB66F8"/>
    <w:rsid w:val="00BC092F"/>
    <w:rsid w:val="00BC1F4F"/>
    <w:rsid w:val="00BC2895"/>
    <w:rsid w:val="00BC2D2B"/>
    <w:rsid w:val="00BC3F02"/>
    <w:rsid w:val="00BC409A"/>
    <w:rsid w:val="00BC5084"/>
    <w:rsid w:val="00BC58F8"/>
    <w:rsid w:val="00BC5964"/>
    <w:rsid w:val="00BC597C"/>
    <w:rsid w:val="00BC5C35"/>
    <w:rsid w:val="00BC6C7B"/>
    <w:rsid w:val="00BC7029"/>
    <w:rsid w:val="00BC7644"/>
    <w:rsid w:val="00BC7E0B"/>
    <w:rsid w:val="00BD032D"/>
    <w:rsid w:val="00BD0520"/>
    <w:rsid w:val="00BD091B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44C"/>
    <w:rsid w:val="00BE0A32"/>
    <w:rsid w:val="00BE0CA8"/>
    <w:rsid w:val="00BE0DB4"/>
    <w:rsid w:val="00BE122A"/>
    <w:rsid w:val="00BE168C"/>
    <w:rsid w:val="00BE316A"/>
    <w:rsid w:val="00BE3311"/>
    <w:rsid w:val="00BE60F4"/>
    <w:rsid w:val="00BE6187"/>
    <w:rsid w:val="00BE61EA"/>
    <w:rsid w:val="00BE61F2"/>
    <w:rsid w:val="00BE7530"/>
    <w:rsid w:val="00BF0071"/>
    <w:rsid w:val="00BF06BD"/>
    <w:rsid w:val="00BF1215"/>
    <w:rsid w:val="00BF1278"/>
    <w:rsid w:val="00BF130B"/>
    <w:rsid w:val="00BF2255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A67"/>
    <w:rsid w:val="00C020B2"/>
    <w:rsid w:val="00C020D4"/>
    <w:rsid w:val="00C03556"/>
    <w:rsid w:val="00C04461"/>
    <w:rsid w:val="00C04B12"/>
    <w:rsid w:val="00C05EAA"/>
    <w:rsid w:val="00C07526"/>
    <w:rsid w:val="00C0786A"/>
    <w:rsid w:val="00C07C47"/>
    <w:rsid w:val="00C108DF"/>
    <w:rsid w:val="00C112A8"/>
    <w:rsid w:val="00C120DE"/>
    <w:rsid w:val="00C13A4A"/>
    <w:rsid w:val="00C141EE"/>
    <w:rsid w:val="00C1487A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228"/>
    <w:rsid w:val="00C26EF9"/>
    <w:rsid w:val="00C2782A"/>
    <w:rsid w:val="00C27BAA"/>
    <w:rsid w:val="00C27BEF"/>
    <w:rsid w:val="00C311BF"/>
    <w:rsid w:val="00C31E4D"/>
    <w:rsid w:val="00C32493"/>
    <w:rsid w:val="00C32B40"/>
    <w:rsid w:val="00C33CC2"/>
    <w:rsid w:val="00C352AC"/>
    <w:rsid w:val="00C35D56"/>
    <w:rsid w:val="00C36118"/>
    <w:rsid w:val="00C36B56"/>
    <w:rsid w:val="00C37492"/>
    <w:rsid w:val="00C379D5"/>
    <w:rsid w:val="00C40123"/>
    <w:rsid w:val="00C40789"/>
    <w:rsid w:val="00C417FD"/>
    <w:rsid w:val="00C420FB"/>
    <w:rsid w:val="00C429F8"/>
    <w:rsid w:val="00C434F8"/>
    <w:rsid w:val="00C438B7"/>
    <w:rsid w:val="00C44ACB"/>
    <w:rsid w:val="00C44E12"/>
    <w:rsid w:val="00C44F7F"/>
    <w:rsid w:val="00C46088"/>
    <w:rsid w:val="00C46DD4"/>
    <w:rsid w:val="00C512A3"/>
    <w:rsid w:val="00C5188D"/>
    <w:rsid w:val="00C51D9B"/>
    <w:rsid w:val="00C521D8"/>
    <w:rsid w:val="00C52C93"/>
    <w:rsid w:val="00C5381C"/>
    <w:rsid w:val="00C53C1A"/>
    <w:rsid w:val="00C54508"/>
    <w:rsid w:val="00C54626"/>
    <w:rsid w:val="00C54FAD"/>
    <w:rsid w:val="00C5575E"/>
    <w:rsid w:val="00C56158"/>
    <w:rsid w:val="00C56320"/>
    <w:rsid w:val="00C56955"/>
    <w:rsid w:val="00C5739F"/>
    <w:rsid w:val="00C57F54"/>
    <w:rsid w:val="00C618FA"/>
    <w:rsid w:val="00C6275D"/>
    <w:rsid w:val="00C64D81"/>
    <w:rsid w:val="00C66685"/>
    <w:rsid w:val="00C6754B"/>
    <w:rsid w:val="00C67657"/>
    <w:rsid w:val="00C71102"/>
    <w:rsid w:val="00C7275D"/>
    <w:rsid w:val="00C75115"/>
    <w:rsid w:val="00C7616D"/>
    <w:rsid w:val="00C764B0"/>
    <w:rsid w:val="00C768E3"/>
    <w:rsid w:val="00C77134"/>
    <w:rsid w:val="00C773CF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6AFA"/>
    <w:rsid w:val="00C87FAA"/>
    <w:rsid w:val="00C9101F"/>
    <w:rsid w:val="00C91FB9"/>
    <w:rsid w:val="00C92D87"/>
    <w:rsid w:val="00C93C03"/>
    <w:rsid w:val="00C93E24"/>
    <w:rsid w:val="00C94E64"/>
    <w:rsid w:val="00C95FAB"/>
    <w:rsid w:val="00C96CB1"/>
    <w:rsid w:val="00CA0C5B"/>
    <w:rsid w:val="00CA0E4C"/>
    <w:rsid w:val="00CA0FDC"/>
    <w:rsid w:val="00CA175C"/>
    <w:rsid w:val="00CA2447"/>
    <w:rsid w:val="00CA2FAE"/>
    <w:rsid w:val="00CA3EA1"/>
    <w:rsid w:val="00CA4181"/>
    <w:rsid w:val="00CA4AB2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4709"/>
    <w:rsid w:val="00CB4F21"/>
    <w:rsid w:val="00CB522D"/>
    <w:rsid w:val="00CB5A7F"/>
    <w:rsid w:val="00CB62A3"/>
    <w:rsid w:val="00CB6B20"/>
    <w:rsid w:val="00CB6FE0"/>
    <w:rsid w:val="00CB7AB6"/>
    <w:rsid w:val="00CC0806"/>
    <w:rsid w:val="00CC0921"/>
    <w:rsid w:val="00CC0932"/>
    <w:rsid w:val="00CC15C4"/>
    <w:rsid w:val="00CC26E7"/>
    <w:rsid w:val="00CC30CA"/>
    <w:rsid w:val="00CC32A8"/>
    <w:rsid w:val="00CC4C68"/>
    <w:rsid w:val="00CC527B"/>
    <w:rsid w:val="00CC645B"/>
    <w:rsid w:val="00CC671E"/>
    <w:rsid w:val="00CC6BBD"/>
    <w:rsid w:val="00CC7736"/>
    <w:rsid w:val="00CC7CA7"/>
    <w:rsid w:val="00CD240E"/>
    <w:rsid w:val="00CD25F2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D3D"/>
    <w:rsid w:val="00CE131C"/>
    <w:rsid w:val="00CE2C00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402"/>
    <w:rsid w:val="00CF5D87"/>
    <w:rsid w:val="00CF5E9C"/>
    <w:rsid w:val="00CF6271"/>
    <w:rsid w:val="00CF6A6F"/>
    <w:rsid w:val="00D00C13"/>
    <w:rsid w:val="00D01135"/>
    <w:rsid w:val="00D013B1"/>
    <w:rsid w:val="00D01990"/>
    <w:rsid w:val="00D01D1A"/>
    <w:rsid w:val="00D03F1F"/>
    <w:rsid w:val="00D043CD"/>
    <w:rsid w:val="00D04999"/>
    <w:rsid w:val="00D05D1F"/>
    <w:rsid w:val="00D05F54"/>
    <w:rsid w:val="00D061EB"/>
    <w:rsid w:val="00D0681A"/>
    <w:rsid w:val="00D077FA"/>
    <w:rsid w:val="00D07CFE"/>
    <w:rsid w:val="00D07D58"/>
    <w:rsid w:val="00D111BF"/>
    <w:rsid w:val="00D11677"/>
    <w:rsid w:val="00D11D50"/>
    <w:rsid w:val="00D12B1F"/>
    <w:rsid w:val="00D13CBE"/>
    <w:rsid w:val="00D140D5"/>
    <w:rsid w:val="00D159D4"/>
    <w:rsid w:val="00D15B0D"/>
    <w:rsid w:val="00D16E79"/>
    <w:rsid w:val="00D16EEA"/>
    <w:rsid w:val="00D176CF"/>
    <w:rsid w:val="00D22549"/>
    <w:rsid w:val="00D2303F"/>
    <w:rsid w:val="00D23C3D"/>
    <w:rsid w:val="00D24A0D"/>
    <w:rsid w:val="00D2739B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42"/>
    <w:rsid w:val="00D33368"/>
    <w:rsid w:val="00D337D0"/>
    <w:rsid w:val="00D33CC9"/>
    <w:rsid w:val="00D34002"/>
    <w:rsid w:val="00D3414A"/>
    <w:rsid w:val="00D341CD"/>
    <w:rsid w:val="00D3674F"/>
    <w:rsid w:val="00D37643"/>
    <w:rsid w:val="00D413C9"/>
    <w:rsid w:val="00D41975"/>
    <w:rsid w:val="00D43364"/>
    <w:rsid w:val="00D433B8"/>
    <w:rsid w:val="00D44C22"/>
    <w:rsid w:val="00D4506C"/>
    <w:rsid w:val="00D4509B"/>
    <w:rsid w:val="00D45766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36E7"/>
    <w:rsid w:val="00D54CBE"/>
    <w:rsid w:val="00D55357"/>
    <w:rsid w:val="00D56414"/>
    <w:rsid w:val="00D56CBE"/>
    <w:rsid w:val="00D57785"/>
    <w:rsid w:val="00D60F1C"/>
    <w:rsid w:val="00D61F3F"/>
    <w:rsid w:val="00D62BFA"/>
    <w:rsid w:val="00D6475F"/>
    <w:rsid w:val="00D64DE8"/>
    <w:rsid w:val="00D64F28"/>
    <w:rsid w:val="00D65FE7"/>
    <w:rsid w:val="00D66A8B"/>
    <w:rsid w:val="00D67217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3FD1"/>
    <w:rsid w:val="00D845F2"/>
    <w:rsid w:val="00D855D2"/>
    <w:rsid w:val="00D85C11"/>
    <w:rsid w:val="00D8671A"/>
    <w:rsid w:val="00D87170"/>
    <w:rsid w:val="00D875C0"/>
    <w:rsid w:val="00D875D2"/>
    <w:rsid w:val="00D876F7"/>
    <w:rsid w:val="00D87B4B"/>
    <w:rsid w:val="00D90354"/>
    <w:rsid w:val="00D907C6"/>
    <w:rsid w:val="00D90BDC"/>
    <w:rsid w:val="00D91F6E"/>
    <w:rsid w:val="00D92710"/>
    <w:rsid w:val="00D92B4B"/>
    <w:rsid w:val="00D93DD2"/>
    <w:rsid w:val="00D959D4"/>
    <w:rsid w:val="00D97A06"/>
    <w:rsid w:val="00DA1265"/>
    <w:rsid w:val="00DA1541"/>
    <w:rsid w:val="00DA15AF"/>
    <w:rsid w:val="00DA26A8"/>
    <w:rsid w:val="00DA37D6"/>
    <w:rsid w:val="00DA5B7C"/>
    <w:rsid w:val="00DA5E73"/>
    <w:rsid w:val="00DA6025"/>
    <w:rsid w:val="00DA7A6C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67D4"/>
    <w:rsid w:val="00DB777B"/>
    <w:rsid w:val="00DB7AE1"/>
    <w:rsid w:val="00DC06A2"/>
    <w:rsid w:val="00DC0BEB"/>
    <w:rsid w:val="00DC0E4B"/>
    <w:rsid w:val="00DC1DC3"/>
    <w:rsid w:val="00DC2346"/>
    <w:rsid w:val="00DC24B6"/>
    <w:rsid w:val="00DC4CB6"/>
    <w:rsid w:val="00DC5668"/>
    <w:rsid w:val="00DC5F5D"/>
    <w:rsid w:val="00DC6ACA"/>
    <w:rsid w:val="00DC7F8B"/>
    <w:rsid w:val="00DD1FC6"/>
    <w:rsid w:val="00DD24DF"/>
    <w:rsid w:val="00DD27B8"/>
    <w:rsid w:val="00DD2D62"/>
    <w:rsid w:val="00DD3295"/>
    <w:rsid w:val="00DD480D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73D"/>
    <w:rsid w:val="00DE4E54"/>
    <w:rsid w:val="00DE4E64"/>
    <w:rsid w:val="00DE52D0"/>
    <w:rsid w:val="00DE606B"/>
    <w:rsid w:val="00DE6A30"/>
    <w:rsid w:val="00DE6C25"/>
    <w:rsid w:val="00DE711B"/>
    <w:rsid w:val="00DF03B4"/>
    <w:rsid w:val="00DF2513"/>
    <w:rsid w:val="00DF2845"/>
    <w:rsid w:val="00DF2EB6"/>
    <w:rsid w:val="00DF3297"/>
    <w:rsid w:val="00DF3AB1"/>
    <w:rsid w:val="00DF3BDC"/>
    <w:rsid w:val="00DF3F8A"/>
    <w:rsid w:val="00DF54D9"/>
    <w:rsid w:val="00DF564B"/>
    <w:rsid w:val="00DF5AEC"/>
    <w:rsid w:val="00DF62C1"/>
    <w:rsid w:val="00DF66BB"/>
    <w:rsid w:val="00DF6C52"/>
    <w:rsid w:val="00DF6DD1"/>
    <w:rsid w:val="00DF7122"/>
    <w:rsid w:val="00E00901"/>
    <w:rsid w:val="00E00AB0"/>
    <w:rsid w:val="00E02CA7"/>
    <w:rsid w:val="00E059EF"/>
    <w:rsid w:val="00E05FA9"/>
    <w:rsid w:val="00E06C75"/>
    <w:rsid w:val="00E07BD2"/>
    <w:rsid w:val="00E10102"/>
    <w:rsid w:val="00E105DE"/>
    <w:rsid w:val="00E10D13"/>
    <w:rsid w:val="00E1133B"/>
    <w:rsid w:val="00E1155E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729"/>
    <w:rsid w:val="00E336EC"/>
    <w:rsid w:val="00E342D8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46E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2FC8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012"/>
    <w:rsid w:val="00E73191"/>
    <w:rsid w:val="00E749E2"/>
    <w:rsid w:val="00E75697"/>
    <w:rsid w:val="00E76161"/>
    <w:rsid w:val="00E7664B"/>
    <w:rsid w:val="00E76A93"/>
    <w:rsid w:val="00E83178"/>
    <w:rsid w:val="00E8345E"/>
    <w:rsid w:val="00E83E6C"/>
    <w:rsid w:val="00E8508F"/>
    <w:rsid w:val="00E86C51"/>
    <w:rsid w:val="00E86FFF"/>
    <w:rsid w:val="00E870E6"/>
    <w:rsid w:val="00E905F0"/>
    <w:rsid w:val="00E90F9E"/>
    <w:rsid w:val="00E91271"/>
    <w:rsid w:val="00E91A28"/>
    <w:rsid w:val="00E927C4"/>
    <w:rsid w:val="00E92C43"/>
    <w:rsid w:val="00E92E76"/>
    <w:rsid w:val="00E93407"/>
    <w:rsid w:val="00E93840"/>
    <w:rsid w:val="00E94CE4"/>
    <w:rsid w:val="00E94D66"/>
    <w:rsid w:val="00E956EB"/>
    <w:rsid w:val="00E95A25"/>
    <w:rsid w:val="00E9661F"/>
    <w:rsid w:val="00E96C4F"/>
    <w:rsid w:val="00EA0396"/>
    <w:rsid w:val="00EA1D16"/>
    <w:rsid w:val="00EA2B8C"/>
    <w:rsid w:val="00EA34B5"/>
    <w:rsid w:val="00EA3F58"/>
    <w:rsid w:val="00EA512A"/>
    <w:rsid w:val="00EA54A0"/>
    <w:rsid w:val="00EA602B"/>
    <w:rsid w:val="00EA6A41"/>
    <w:rsid w:val="00EA6AB0"/>
    <w:rsid w:val="00EB121C"/>
    <w:rsid w:val="00EB1769"/>
    <w:rsid w:val="00EB1D1A"/>
    <w:rsid w:val="00EB2C88"/>
    <w:rsid w:val="00EB343E"/>
    <w:rsid w:val="00EB3714"/>
    <w:rsid w:val="00EB3BD5"/>
    <w:rsid w:val="00EB4747"/>
    <w:rsid w:val="00EB5F72"/>
    <w:rsid w:val="00EB6FF2"/>
    <w:rsid w:val="00EB7948"/>
    <w:rsid w:val="00EC089F"/>
    <w:rsid w:val="00EC2A0C"/>
    <w:rsid w:val="00EC4782"/>
    <w:rsid w:val="00EC4C08"/>
    <w:rsid w:val="00EC5C49"/>
    <w:rsid w:val="00EC62C5"/>
    <w:rsid w:val="00EC6D87"/>
    <w:rsid w:val="00EC71AE"/>
    <w:rsid w:val="00EC7A0E"/>
    <w:rsid w:val="00EC7EBB"/>
    <w:rsid w:val="00ED0E63"/>
    <w:rsid w:val="00ED172C"/>
    <w:rsid w:val="00ED2285"/>
    <w:rsid w:val="00ED3711"/>
    <w:rsid w:val="00ED4C57"/>
    <w:rsid w:val="00ED66AF"/>
    <w:rsid w:val="00ED66C3"/>
    <w:rsid w:val="00ED6949"/>
    <w:rsid w:val="00ED6D1F"/>
    <w:rsid w:val="00ED6FC6"/>
    <w:rsid w:val="00ED7669"/>
    <w:rsid w:val="00ED7B63"/>
    <w:rsid w:val="00ED7BB7"/>
    <w:rsid w:val="00EE081E"/>
    <w:rsid w:val="00EE0865"/>
    <w:rsid w:val="00EE161D"/>
    <w:rsid w:val="00EE1955"/>
    <w:rsid w:val="00EE2024"/>
    <w:rsid w:val="00EE2721"/>
    <w:rsid w:val="00EE2A65"/>
    <w:rsid w:val="00EE328A"/>
    <w:rsid w:val="00EE342E"/>
    <w:rsid w:val="00EE54AD"/>
    <w:rsid w:val="00EE5F6F"/>
    <w:rsid w:val="00EE73C4"/>
    <w:rsid w:val="00EE7AE5"/>
    <w:rsid w:val="00EE7F22"/>
    <w:rsid w:val="00EF0678"/>
    <w:rsid w:val="00EF25EB"/>
    <w:rsid w:val="00EF2F39"/>
    <w:rsid w:val="00EF2FFF"/>
    <w:rsid w:val="00EF3338"/>
    <w:rsid w:val="00EF33E9"/>
    <w:rsid w:val="00EF3F25"/>
    <w:rsid w:val="00EF4DA2"/>
    <w:rsid w:val="00EF5DCD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71DD"/>
    <w:rsid w:val="00F076BA"/>
    <w:rsid w:val="00F102C5"/>
    <w:rsid w:val="00F11241"/>
    <w:rsid w:val="00F13A18"/>
    <w:rsid w:val="00F13B04"/>
    <w:rsid w:val="00F15152"/>
    <w:rsid w:val="00F158AF"/>
    <w:rsid w:val="00F158CE"/>
    <w:rsid w:val="00F174DA"/>
    <w:rsid w:val="00F2233F"/>
    <w:rsid w:val="00F22D62"/>
    <w:rsid w:val="00F2313A"/>
    <w:rsid w:val="00F2317E"/>
    <w:rsid w:val="00F2360E"/>
    <w:rsid w:val="00F25537"/>
    <w:rsid w:val="00F258DC"/>
    <w:rsid w:val="00F25BC4"/>
    <w:rsid w:val="00F25DC2"/>
    <w:rsid w:val="00F27027"/>
    <w:rsid w:val="00F2757E"/>
    <w:rsid w:val="00F3147C"/>
    <w:rsid w:val="00F31C52"/>
    <w:rsid w:val="00F3249D"/>
    <w:rsid w:val="00F33941"/>
    <w:rsid w:val="00F33F39"/>
    <w:rsid w:val="00F341DB"/>
    <w:rsid w:val="00F3422F"/>
    <w:rsid w:val="00F350A5"/>
    <w:rsid w:val="00F350D9"/>
    <w:rsid w:val="00F3688D"/>
    <w:rsid w:val="00F373F1"/>
    <w:rsid w:val="00F37D75"/>
    <w:rsid w:val="00F406B8"/>
    <w:rsid w:val="00F408D7"/>
    <w:rsid w:val="00F42790"/>
    <w:rsid w:val="00F431BE"/>
    <w:rsid w:val="00F43DCB"/>
    <w:rsid w:val="00F44CAF"/>
    <w:rsid w:val="00F45F35"/>
    <w:rsid w:val="00F46774"/>
    <w:rsid w:val="00F501E3"/>
    <w:rsid w:val="00F528EE"/>
    <w:rsid w:val="00F531FE"/>
    <w:rsid w:val="00F5365D"/>
    <w:rsid w:val="00F560A8"/>
    <w:rsid w:val="00F567A7"/>
    <w:rsid w:val="00F56D00"/>
    <w:rsid w:val="00F57F6A"/>
    <w:rsid w:val="00F6067C"/>
    <w:rsid w:val="00F60808"/>
    <w:rsid w:val="00F60890"/>
    <w:rsid w:val="00F6123C"/>
    <w:rsid w:val="00F6135A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B6"/>
    <w:rsid w:val="00F71149"/>
    <w:rsid w:val="00F723CA"/>
    <w:rsid w:val="00F729C1"/>
    <w:rsid w:val="00F72C42"/>
    <w:rsid w:val="00F73537"/>
    <w:rsid w:val="00F73BD0"/>
    <w:rsid w:val="00F73E3D"/>
    <w:rsid w:val="00F74B14"/>
    <w:rsid w:val="00F75AB9"/>
    <w:rsid w:val="00F7776D"/>
    <w:rsid w:val="00F80303"/>
    <w:rsid w:val="00F81DA6"/>
    <w:rsid w:val="00F81DBE"/>
    <w:rsid w:val="00F82FC4"/>
    <w:rsid w:val="00F83658"/>
    <w:rsid w:val="00F84011"/>
    <w:rsid w:val="00F84240"/>
    <w:rsid w:val="00F845F4"/>
    <w:rsid w:val="00F849FA"/>
    <w:rsid w:val="00F84DD6"/>
    <w:rsid w:val="00F8562F"/>
    <w:rsid w:val="00F85A49"/>
    <w:rsid w:val="00F906E4"/>
    <w:rsid w:val="00F91088"/>
    <w:rsid w:val="00F92E68"/>
    <w:rsid w:val="00F93871"/>
    <w:rsid w:val="00F939DF"/>
    <w:rsid w:val="00F94836"/>
    <w:rsid w:val="00F95ADB"/>
    <w:rsid w:val="00F95DEC"/>
    <w:rsid w:val="00F97885"/>
    <w:rsid w:val="00F979A4"/>
    <w:rsid w:val="00F97FFA"/>
    <w:rsid w:val="00FA184E"/>
    <w:rsid w:val="00FA2067"/>
    <w:rsid w:val="00FA248B"/>
    <w:rsid w:val="00FA2739"/>
    <w:rsid w:val="00FA2D88"/>
    <w:rsid w:val="00FA3138"/>
    <w:rsid w:val="00FA3D49"/>
    <w:rsid w:val="00FA4366"/>
    <w:rsid w:val="00FA499F"/>
    <w:rsid w:val="00FA4EE5"/>
    <w:rsid w:val="00FA61C1"/>
    <w:rsid w:val="00FA6C7B"/>
    <w:rsid w:val="00FB0E7A"/>
    <w:rsid w:val="00FB103C"/>
    <w:rsid w:val="00FB212B"/>
    <w:rsid w:val="00FB21E6"/>
    <w:rsid w:val="00FB234F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65D"/>
    <w:rsid w:val="00FB67F5"/>
    <w:rsid w:val="00FB7901"/>
    <w:rsid w:val="00FB7DCB"/>
    <w:rsid w:val="00FB7F00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EB8"/>
    <w:rsid w:val="00FD3BCC"/>
    <w:rsid w:val="00FD55F9"/>
    <w:rsid w:val="00FE1BF1"/>
    <w:rsid w:val="00FE23C0"/>
    <w:rsid w:val="00FE25B4"/>
    <w:rsid w:val="00FE3484"/>
    <w:rsid w:val="00FE392C"/>
    <w:rsid w:val="00FE5FDE"/>
    <w:rsid w:val="00FE6B50"/>
    <w:rsid w:val="00FE70D8"/>
    <w:rsid w:val="00FE7326"/>
    <w:rsid w:val="00FE73DA"/>
    <w:rsid w:val="00FE7D5E"/>
    <w:rsid w:val="00FF0374"/>
    <w:rsid w:val="00FF222E"/>
    <w:rsid w:val="00FF38B7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BB66F8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9B511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Heading">
    <w:name w:val="Heading"/>
    <w:basedOn w:val="Standard"/>
    <w:next w:val="a"/>
    <w:rsid w:val="009B5118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numbering" w:customStyle="1" w:styleId="WWNum2">
    <w:name w:val="WWNum2"/>
    <w:basedOn w:val="a2"/>
    <w:rsid w:val="009B5118"/>
    <w:pPr>
      <w:numPr>
        <w:numId w:val="1"/>
      </w:numPr>
    </w:pPr>
  </w:style>
  <w:style w:type="numbering" w:customStyle="1" w:styleId="WWNum4">
    <w:name w:val="WWNum4"/>
    <w:basedOn w:val="a2"/>
    <w:rsid w:val="00D875D2"/>
    <w:pPr>
      <w:numPr>
        <w:numId w:val="2"/>
      </w:numPr>
    </w:pPr>
  </w:style>
  <w:style w:type="character" w:customStyle="1" w:styleId="Web0">
    <w:name w:val="內文 (Web) 字元"/>
    <w:link w:val="Web"/>
    <w:uiPriority w:val="99"/>
    <w:locked/>
    <w:rsid w:val="000A5E38"/>
    <w:rPr>
      <w:rFonts w:ascii="新細明體" w:eastAsia="新細明體" w:hAnsi="新細明體" w:cs="新細明體"/>
      <w:kern w:val="0"/>
      <w:szCs w:val="24"/>
    </w:rPr>
  </w:style>
  <w:style w:type="paragraph" w:customStyle="1" w:styleId="aff3">
    <w:name w:val="標一"/>
    <w:basedOn w:val="af3"/>
    <w:qFormat/>
    <w:rsid w:val="00BB66F8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7C8E-E8CA-413E-AA91-D9F4A6E7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18715</TotalTime>
  <Pages>6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蔡秉晃</cp:lastModifiedBy>
  <cp:revision>2197</cp:revision>
  <cp:lastPrinted>2016-04-15T07:26:00Z</cp:lastPrinted>
  <dcterms:created xsi:type="dcterms:W3CDTF">2015-03-18T07:52:00Z</dcterms:created>
  <dcterms:modified xsi:type="dcterms:W3CDTF">2018-05-11T08:39:00Z</dcterms:modified>
</cp:coreProperties>
</file>