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8C" w:rsidRPr="00CF0A26" w:rsidRDefault="00BF548C" w:rsidP="00BF548C">
      <w:pPr>
        <w:spacing w:line="960" w:lineRule="exact"/>
        <w:ind w:leftChars="-50" w:left="-120" w:rightChars="-50" w:right="-120"/>
        <w:jc w:val="center"/>
        <w:rPr>
          <w:rFonts w:ascii="微軟正黑體" w:eastAsia="微軟正黑體" w:hAnsi="微軟正黑體"/>
          <w:b/>
          <w:color w:val="FF0000"/>
          <w:sz w:val="56"/>
        </w:rPr>
      </w:pPr>
    </w:p>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023213"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1</w:t>
      </w:r>
      <w:r w:rsidR="005A7CEA">
        <w:rPr>
          <w:rFonts w:ascii="微軟正黑體" w:eastAsia="微軟正黑體" w:hAnsi="微軟正黑體" w:hint="eastAsia"/>
          <w:b/>
          <w:sz w:val="56"/>
        </w:rPr>
        <w:t>10</w:t>
      </w:r>
      <w:r>
        <w:rPr>
          <w:rFonts w:ascii="微軟正黑體" w:eastAsia="微軟正黑體" w:hAnsi="微軟正黑體" w:hint="eastAsia"/>
          <w:b/>
          <w:sz w:val="56"/>
        </w:rPr>
        <w:t>-11</w:t>
      </w:r>
      <w:r w:rsidR="005A7CEA">
        <w:rPr>
          <w:rFonts w:ascii="微軟正黑體" w:eastAsia="微軟正黑體" w:hAnsi="微軟正黑體" w:hint="eastAsia"/>
          <w:b/>
          <w:sz w:val="56"/>
        </w:rPr>
        <w:t>2</w:t>
      </w:r>
      <w:r w:rsidR="00BF548C">
        <w:rPr>
          <w:rFonts w:ascii="微軟正黑體" w:eastAsia="微軟正黑體" w:hAnsi="微軟正黑體" w:hint="eastAsia"/>
          <w:b/>
          <w:sz w:val="56"/>
        </w:rPr>
        <w:t>年</w:t>
      </w:r>
    </w:p>
    <w:p w:rsidR="00BF548C" w:rsidRDefault="00BF548C"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重點產業人才供需調查及推估結果</w:t>
      </w:r>
    </w:p>
    <w:p w:rsidR="00BF548C" w:rsidRDefault="001F1A75"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摘錄</w:t>
      </w:r>
    </w:p>
    <w:p w:rsidR="00644827" w:rsidRDefault="00644827" w:rsidP="00BF548C">
      <w:pPr>
        <w:spacing w:line="960" w:lineRule="exact"/>
        <w:ind w:leftChars="-50" w:left="-120" w:rightChars="-50" w:right="-120"/>
        <w:jc w:val="center"/>
        <w:rPr>
          <w:rFonts w:ascii="微軟正黑體" w:eastAsia="微軟正黑體" w:hAnsi="微軟正黑體"/>
          <w:b/>
          <w:sz w:val="56"/>
        </w:rPr>
      </w:pPr>
    </w:p>
    <w:p w:rsidR="003C0957" w:rsidRPr="00914902" w:rsidRDefault="003C0957" w:rsidP="00BF548C">
      <w:pPr>
        <w:spacing w:line="960" w:lineRule="exact"/>
        <w:ind w:leftChars="-50" w:left="-120" w:rightChars="-50" w:right="-120"/>
        <w:jc w:val="center"/>
        <w:rPr>
          <w:rFonts w:ascii="微軟正黑體" w:eastAsia="微軟正黑體" w:hAnsi="微軟正黑體"/>
          <w:b/>
          <w:sz w:val="56"/>
        </w:rPr>
      </w:pPr>
    </w:p>
    <w:p w:rsidR="00BF548C" w:rsidRPr="00DC439E" w:rsidRDefault="00B82EC4" w:rsidP="00BF548C">
      <w:pPr>
        <w:jc w:val="center"/>
        <w:rPr>
          <w:rFonts w:ascii="微軟正黑體" w:eastAsia="微軟正黑體" w:hAnsi="微軟正黑體"/>
          <w:b/>
          <w:sz w:val="56"/>
        </w:rPr>
      </w:pPr>
      <w:r>
        <w:rPr>
          <w:rFonts w:ascii="微軟正黑體" w:eastAsia="微軟正黑體" w:hAnsi="微軟正黑體" w:hint="eastAsia"/>
          <w:b/>
          <w:sz w:val="56"/>
        </w:rPr>
        <w:t>投信投顧</w:t>
      </w:r>
      <w:r w:rsidR="00BF548C" w:rsidRPr="00DC439E">
        <w:rPr>
          <w:rFonts w:ascii="微軟正黑體" w:eastAsia="微軟正黑體" w:hAnsi="微軟正黑體" w:hint="eastAsia"/>
          <w:b/>
          <w:sz w:val="56"/>
        </w:rPr>
        <w:t>業</w:t>
      </w:r>
    </w:p>
    <w:p w:rsidR="00BF548C"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824CA2" w:rsidRPr="00290413" w:rsidRDefault="00824CA2" w:rsidP="00BF548C">
      <w:pPr>
        <w:ind w:leftChars="-50" w:left="-120" w:rightChars="-50" w:right="-120"/>
        <w:jc w:val="center"/>
        <w:rPr>
          <w:rFonts w:ascii="微軟正黑體" w:eastAsia="微軟正黑體" w:hAnsi="微軟正黑體"/>
          <w:sz w:val="32"/>
          <w:szCs w:val="32"/>
        </w:rPr>
      </w:pPr>
    </w:p>
    <w:p w:rsidR="00824CA2" w:rsidRDefault="00C15388" w:rsidP="00BF548C">
      <w:pPr>
        <w:ind w:leftChars="-50" w:left="-120" w:rightChars="-50" w:right="-120"/>
        <w:jc w:val="center"/>
        <w:rPr>
          <w:rFonts w:ascii="微軟正黑體" w:eastAsia="微軟正黑體" w:hAnsi="微軟正黑體"/>
          <w:sz w:val="32"/>
          <w:szCs w:val="32"/>
        </w:rPr>
        <w:sectPr w:rsidR="00824CA2" w:rsidSect="00824CA2">
          <w:footerReference w:type="default" r:id="rId9"/>
          <w:pgSz w:w="11906" w:h="16838"/>
          <w:pgMar w:top="1418" w:right="1418" w:bottom="1418" w:left="1418" w:header="851" w:footer="567" w:gutter="0"/>
          <w:pgNumType w:start="1"/>
          <w:cols w:space="425"/>
          <w:titlePg/>
          <w:docGrid w:type="lines" w:linePitch="360"/>
        </w:sectPr>
      </w:pPr>
      <w:r w:rsidRPr="00DC439E">
        <w:rPr>
          <w:rFonts w:ascii="微軟正黑體" w:eastAsia="微軟正黑體" w:hAnsi="微軟正黑體" w:hint="eastAsia"/>
          <w:sz w:val="32"/>
          <w:szCs w:val="32"/>
        </w:rPr>
        <w:t>辦理</w:t>
      </w:r>
      <w:r w:rsidR="00BF548C" w:rsidRPr="00DC439E">
        <w:rPr>
          <w:rFonts w:ascii="微軟正黑體" w:eastAsia="微軟正黑體" w:hAnsi="微軟正黑體" w:hint="eastAsia"/>
          <w:sz w:val="32"/>
          <w:szCs w:val="32"/>
        </w:rPr>
        <w:t>機</w:t>
      </w:r>
      <w:r w:rsidR="00BF548C">
        <w:rPr>
          <w:rFonts w:ascii="微軟正黑體" w:eastAsia="微軟正黑體" w:hAnsi="微軟正黑體" w:hint="eastAsia"/>
          <w:sz w:val="32"/>
          <w:szCs w:val="32"/>
        </w:rPr>
        <w:t>關：</w:t>
      </w:r>
      <w:r w:rsidR="00B82EC4" w:rsidRPr="00B82EC4">
        <w:rPr>
          <w:rFonts w:ascii="微軟正黑體" w:eastAsia="微軟正黑體" w:hAnsi="微軟正黑體" w:hint="eastAsia"/>
          <w:sz w:val="32"/>
          <w:szCs w:val="32"/>
        </w:rPr>
        <w:t>金融監督管理委員會</w:t>
      </w:r>
      <w:r w:rsidR="00892C09">
        <w:rPr>
          <w:rFonts w:ascii="微軟正黑體" w:eastAsia="微軟正黑體" w:hAnsi="微軟正黑體" w:hint="eastAsia"/>
          <w:sz w:val="32"/>
          <w:szCs w:val="32"/>
        </w:rPr>
        <w:t>證券期貨局</w:t>
      </w:r>
    </w:p>
    <w:p w:rsidR="008D189A" w:rsidRPr="00CC4444" w:rsidRDefault="008D189A" w:rsidP="008D189A">
      <w:pPr>
        <w:pStyle w:val="aff3"/>
      </w:pPr>
      <w:r w:rsidRPr="00CC4444">
        <w:rPr>
          <w:rFonts w:hint="eastAsia"/>
        </w:rPr>
        <w:lastRenderedPageBreak/>
        <w:t>一、產業調查範疇</w:t>
      </w:r>
    </w:p>
    <w:p w:rsidR="00843428" w:rsidRPr="00843428" w:rsidRDefault="00843428" w:rsidP="00843428">
      <w:pPr>
        <w:pStyle w:val="af3"/>
        <w:snapToGrid w:val="0"/>
        <w:spacing w:beforeLines="30" w:before="108" w:after="180" w:line="440" w:lineRule="exact"/>
        <w:ind w:firstLine="520"/>
        <w:rPr>
          <w:rFonts w:ascii="微軟正黑體" w:eastAsia="微軟正黑體" w:hAnsi="微軟正黑體"/>
          <w:sz w:val="26"/>
          <w:szCs w:val="26"/>
        </w:rPr>
      </w:pPr>
      <w:r w:rsidRPr="00843428">
        <w:rPr>
          <w:rFonts w:ascii="微軟正黑體" w:eastAsia="微軟正黑體" w:hAnsi="微軟正黑體" w:hint="eastAsia"/>
          <w:sz w:val="26"/>
          <w:szCs w:val="26"/>
        </w:rPr>
        <w:t>依行政院主計總處</w:t>
      </w:r>
      <w:r>
        <w:rPr>
          <w:rFonts w:ascii="微軟正黑體" w:eastAsia="微軟正黑體" w:hAnsi="微軟正黑體" w:hint="eastAsia"/>
          <w:sz w:val="26"/>
          <w:szCs w:val="26"/>
        </w:rPr>
        <w:t>110</w:t>
      </w:r>
      <w:r w:rsidRPr="00843428">
        <w:rPr>
          <w:rFonts w:ascii="微軟正黑體" w:eastAsia="微軟正黑體" w:hAnsi="微軟正黑體" w:hint="eastAsia"/>
          <w:sz w:val="26"/>
          <w:szCs w:val="26"/>
        </w:rPr>
        <w:t>年第</w:t>
      </w:r>
      <w:r>
        <w:rPr>
          <w:rFonts w:ascii="微軟正黑體" w:eastAsia="微軟正黑體" w:hAnsi="微軟正黑體" w:hint="eastAsia"/>
          <w:sz w:val="26"/>
          <w:szCs w:val="26"/>
        </w:rPr>
        <w:t>11</w:t>
      </w:r>
      <w:r w:rsidRPr="00843428">
        <w:rPr>
          <w:rFonts w:ascii="微軟正黑體" w:eastAsia="微軟正黑體" w:hAnsi="微軟正黑體" w:hint="eastAsia"/>
          <w:sz w:val="26"/>
          <w:szCs w:val="26"/>
        </w:rPr>
        <w:t>次修訂「行業</w:t>
      </w:r>
      <w:r>
        <w:rPr>
          <w:rFonts w:ascii="微軟正黑體" w:eastAsia="微軟正黑體" w:hAnsi="微軟正黑體" w:hint="eastAsia"/>
          <w:sz w:val="26"/>
          <w:szCs w:val="26"/>
        </w:rPr>
        <w:t>統計</w:t>
      </w:r>
      <w:r w:rsidRPr="00843428">
        <w:rPr>
          <w:rFonts w:ascii="微軟正黑體" w:eastAsia="微軟正黑體" w:hAnsi="微軟正黑體" w:hint="eastAsia"/>
          <w:sz w:val="26"/>
          <w:szCs w:val="26"/>
        </w:rPr>
        <w:t>分類」</w:t>
      </w:r>
      <w:r w:rsidR="002054C7">
        <w:rPr>
          <w:rStyle w:val="ae"/>
          <w:rFonts w:ascii="微軟正黑體" w:eastAsia="微軟正黑體" w:hAnsi="微軟正黑體"/>
          <w:sz w:val="26"/>
          <w:szCs w:val="26"/>
        </w:rPr>
        <w:footnoteReference w:id="1"/>
      </w:r>
      <w:r w:rsidRPr="00843428">
        <w:rPr>
          <w:rFonts w:ascii="微軟正黑體" w:eastAsia="微軟正黑體" w:hAnsi="微軟正黑體" w:hint="eastAsia"/>
          <w:sz w:val="26"/>
          <w:szCs w:val="26"/>
        </w:rPr>
        <w:t>，本次投信投顧業調查範疇屬「基金管理業」</w:t>
      </w:r>
      <w:r w:rsidR="004B5484">
        <w:rPr>
          <w:rFonts w:ascii="微軟正黑體" w:eastAsia="微軟正黑體" w:hAnsi="微軟正黑體" w:hint="eastAsia"/>
          <w:sz w:val="26"/>
          <w:szCs w:val="26"/>
        </w:rPr>
        <w:t>（6640）</w:t>
      </w:r>
      <w:r w:rsidRPr="00843428">
        <w:rPr>
          <w:rFonts w:ascii="微軟正黑體" w:eastAsia="微軟正黑體" w:hAnsi="微軟正黑體" w:hint="eastAsia"/>
          <w:sz w:val="26"/>
          <w:szCs w:val="26"/>
        </w:rPr>
        <w:t>及「投資顧問業」</w:t>
      </w:r>
      <w:proofErr w:type="gramStart"/>
      <w:r w:rsidR="004B5484">
        <w:rPr>
          <w:rFonts w:ascii="微軟正黑體" w:eastAsia="微軟正黑體" w:hAnsi="微軟正黑體" w:hint="eastAsia"/>
          <w:sz w:val="26"/>
          <w:szCs w:val="26"/>
        </w:rPr>
        <w:t>（</w:t>
      </w:r>
      <w:proofErr w:type="gramEnd"/>
      <w:r w:rsidR="004B5484">
        <w:rPr>
          <w:rFonts w:ascii="微軟正黑體" w:eastAsia="微軟正黑體" w:hAnsi="微軟正黑體" w:hint="eastAsia"/>
          <w:sz w:val="26"/>
          <w:szCs w:val="26"/>
        </w:rPr>
        <w:t>6691)</w:t>
      </w:r>
      <w:r w:rsidRPr="00843428">
        <w:rPr>
          <w:rFonts w:ascii="微軟正黑體" w:eastAsia="微軟正黑體" w:hAnsi="微軟正黑體" w:hint="eastAsia"/>
          <w:sz w:val="26"/>
          <w:szCs w:val="26"/>
        </w:rPr>
        <w:t>，相關定義分述如下。</w:t>
      </w:r>
    </w:p>
    <w:p w:rsidR="00843428" w:rsidRDefault="00843428" w:rsidP="00843428">
      <w:pPr>
        <w:pStyle w:val="a3"/>
        <w:numPr>
          <w:ilvl w:val="0"/>
          <w:numId w:val="1"/>
        </w:numPr>
        <w:snapToGrid w:val="0"/>
        <w:spacing w:beforeLines="30" w:before="108" w:line="440" w:lineRule="exact"/>
        <w:ind w:leftChars="0"/>
        <w:jc w:val="both"/>
        <w:rPr>
          <w:rFonts w:ascii="微軟正黑體" w:eastAsia="微軟正黑體" w:hAnsi="微軟正黑體"/>
          <w:sz w:val="26"/>
          <w:szCs w:val="26"/>
        </w:rPr>
      </w:pPr>
      <w:r w:rsidRPr="00843428">
        <w:rPr>
          <w:rFonts w:ascii="微軟正黑體" w:eastAsia="微軟正黑體" w:hAnsi="微軟正黑體" w:hint="eastAsia"/>
          <w:sz w:val="26"/>
          <w:szCs w:val="26"/>
        </w:rPr>
        <w:t>基金管理業：定義為承作投資組合及基金管理之行業，如證券投資信託基金</w:t>
      </w:r>
      <w:bookmarkStart w:id="0" w:name="_GoBack"/>
      <w:bookmarkEnd w:id="0"/>
      <w:r w:rsidRPr="00843428">
        <w:rPr>
          <w:rFonts w:ascii="微軟正黑體" w:eastAsia="微軟正黑體" w:hAnsi="微軟正黑體" w:hint="eastAsia"/>
          <w:sz w:val="26"/>
          <w:szCs w:val="26"/>
        </w:rPr>
        <w:t>等管理。</w:t>
      </w:r>
    </w:p>
    <w:p w:rsidR="00843428" w:rsidRPr="00843428" w:rsidRDefault="00843428" w:rsidP="00843428">
      <w:pPr>
        <w:pStyle w:val="a3"/>
        <w:numPr>
          <w:ilvl w:val="0"/>
          <w:numId w:val="1"/>
        </w:numPr>
        <w:snapToGrid w:val="0"/>
        <w:spacing w:beforeLines="30" w:before="108" w:line="440" w:lineRule="exact"/>
        <w:ind w:leftChars="0"/>
        <w:jc w:val="both"/>
        <w:rPr>
          <w:rFonts w:ascii="微軟正黑體" w:eastAsia="微軟正黑體" w:hAnsi="微軟正黑體"/>
          <w:sz w:val="26"/>
          <w:szCs w:val="26"/>
        </w:rPr>
      </w:pPr>
      <w:r w:rsidRPr="00843428">
        <w:rPr>
          <w:rFonts w:ascii="微軟正黑體" w:eastAsia="微軟正黑體" w:hAnsi="微軟正黑體" w:hint="eastAsia"/>
          <w:sz w:val="26"/>
          <w:szCs w:val="26"/>
        </w:rPr>
        <w:t>投資顧問業：定義為從事提供個人或公司行號有關國內外投資之引</w:t>
      </w:r>
      <w:proofErr w:type="gramStart"/>
      <w:r w:rsidRPr="00843428">
        <w:rPr>
          <w:rFonts w:ascii="微軟正黑體" w:eastAsia="微軟正黑體" w:hAnsi="微軟正黑體" w:hint="eastAsia"/>
          <w:sz w:val="26"/>
          <w:szCs w:val="26"/>
        </w:rPr>
        <w:t>介</w:t>
      </w:r>
      <w:proofErr w:type="gramEnd"/>
      <w:r w:rsidRPr="00843428">
        <w:rPr>
          <w:rFonts w:ascii="微軟正黑體" w:eastAsia="微軟正黑體" w:hAnsi="微軟正黑體" w:hint="eastAsia"/>
          <w:sz w:val="26"/>
          <w:szCs w:val="26"/>
        </w:rPr>
        <w:t>及諮詢、顧問之行業；證券投資顧問公司亦</w:t>
      </w:r>
      <w:proofErr w:type="gramStart"/>
      <w:r w:rsidRPr="00843428">
        <w:rPr>
          <w:rFonts w:ascii="微軟正黑體" w:eastAsia="微軟正黑體" w:hAnsi="微軟正黑體" w:hint="eastAsia"/>
          <w:sz w:val="26"/>
          <w:szCs w:val="26"/>
        </w:rPr>
        <w:t>歸入本類</w:t>
      </w:r>
      <w:proofErr w:type="gramEnd"/>
      <w:r w:rsidRPr="00843428">
        <w:rPr>
          <w:rFonts w:ascii="微軟正黑體" w:eastAsia="微軟正黑體" w:hAnsi="微軟正黑體" w:hint="eastAsia"/>
          <w:sz w:val="26"/>
          <w:szCs w:val="26"/>
        </w:rPr>
        <w:t>。</w:t>
      </w:r>
    </w:p>
    <w:p w:rsidR="004B5484" w:rsidRDefault="00843428" w:rsidP="004B5484">
      <w:pPr>
        <w:pStyle w:val="af3"/>
        <w:snapToGrid w:val="0"/>
        <w:spacing w:beforeLines="30" w:before="108" w:afterLines="0" w:line="440" w:lineRule="exact"/>
        <w:ind w:firstLine="520"/>
        <w:rPr>
          <w:rFonts w:ascii="微軟正黑體" w:eastAsia="微軟正黑體" w:hAnsi="微軟正黑體"/>
          <w:sz w:val="26"/>
          <w:szCs w:val="26"/>
        </w:rPr>
      </w:pPr>
      <w:r>
        <w:rPr>
          <w:rFonts w:ascii="微軟正黑體" w:eastAsia="微軟正黑體" w:hAnsi="微軟正黑體" w:hint="eastAsia"/>
          <w:sz w:val="26"/>
          <w:szCs w:val="26"/>
        </w:rPr>
        <w:t>另本次調查</w:t>
      </w:r>
      <w:r w:rsidRPr="00843428">
        <w:rPr>
          <w:rFonts w:ascii="微軟正黑體" w:eastAsia="微軟正黑體" w:hAnsi="微軟正黑體" w:hint="eastAsia"/>
          <w:sz w:val="26"/>
          <w:szCs w:val="26"/>
        </w:rPr>
        <w:t>以</w:t>
      </w:r>
      <w:r>
        <w:rPr>
          <w:rFonts w:ascii="微軟正黑體" w:eastAsia="微軟正黑體" w:hAnsi="微軟正黑體" w:hint="eastAsia"/>
          <w:sz w:val="26"/>
          <w:szCs w:val="26"/>
        </w:rPr>
        <w:t>臺</w:t>
      </w:r>
      <w:r w:rsidRPr="00843428">
        <w:rPr>
          <w:rFonts w:ascii="微軟正黑體" w:eastAsia="微軟正黑體" w:hAnsi="微軟正黑體" w:hint="eastAsia"/>
          <w:sz w:val="26"/>
          <w:szCs w:val="26"/>
        </w:rPr>
        <w:t>灣地區之中華民國證券投資信託暨顧問商業同業公會所屬</w:t>
      </w:r>
      <w:r w:rsidRPr="005043C3">
        <w:rPr>
          <w:rFonts w:ascii="微軟正黑體" w:eastAsia="微軟正黑體" w:hAnsi="微軟正黑體" w:hint="eastAsia"/>
          <w:sz w:val="26"/>
          <w:szCs w:val="26"/>
        </w:rPr>
        <w:t>12</w:t>
      </w:r>
      <w:r w:rsidR="005043C3">
        <w:rPr>
          <w:rFonts w:ascii="微軟正黑體" w:eastAsia="微軟正黑體" w:hAnsi="微軟正黑體" w:hint="eastAsia"/>
          <w:sz w:val="26"/>
          <w:szCs w:val="26"/>
        </w:rPr>
        <w:t>2</w:t>
      </w:r>
      <w:r w:rsidRPr="005043C3">
        <w:rPr>
          <w:rFonts w:ascii="微軟正黑體" w:eastAsia="微軟正黑體" w:hAnsi="微軟正黑體" w:hint="eastAsia"/>
          <w:sz w:val="26"/>
          <w:szCs w:val="26"/>
        </w:rPr>
        <w:t>家會員（計有39家證券投資信託事業及83家證券投資顧問事業）</w:t>
      </w:r>
      <w:r w:rsidRPr="00843428">
        <w:rPr>
          <w:rFonts w:ascii="微軟正黑體" w:eastAsia="微軟正黑體" w:hAnsi="微軟正黑體" w:hint="eastAsia"/>
          <w:sz w:val="26"/>
          <w:szCs w:val="26"/>
        </w:rPr>
        <w:t>為調查範圍。</w:t>
      </w:r>
    </w:p>
    <w:p w:rsidR="008D189A" w:rsidRPr="004B5484" w:rsidRDefault="004B5484" w:rsidP="004B5484">
      <w:pPr>
        <w:pStyle w:val="aff3"/>
      </w:pPr>
      <w:r>
        <w:rPr>
          <w:rFonts w:hint="eastAsia"/>
        </w:rPr>
        <w:t>二、</w:t>
      </w:r>
      <w:r w:rsidR="008D189A" w:rsidRPr="00CC4444">
        <w:rPr>
          <w:rFonts w:hint="eastAsia"/>
        </w:rPr>
        <w:t>產業發展趨勢</w:t>
      </w:r>
    </w:p>
    <w:p w:rsidR="00B94EE4" w:rsidRDefault="00B94EE4" w:rsidP="00B94EE4">
      <w:pPr>
        <w:pStyle w:val="a3"/>
        <w:numPr>
          <w:ilvl w:val="0"/>
          <w:numId w:val="2"/>
        </w:numPr>
        <w:snapToGrid w:val="0"/>
        <w:spacing w:beforeLines="30" w:before="108" w:line="440" w:lineRule="exact"/>
        <w:ind w:leftChars="0" w:left="482" w:hanging="482"/>
        <w:jc w:val="both"/>
        <w:rPr>
          <w:rFonts w:ascii="微軟正黑體" w:eastAsia="微軟正黑體" w:hAnsi="微軟正黑體"/>
          <w:sz w:val="26"/>
          <w:szCs w:val="26"/>
        </w:rPr>
      </w:pPr>
      <w:r w:rsidRPr="00B94EE4">
        <w:rPr>
          <w:rFonts w:ascii="微軟正黑體" w:eastAsia="微軟正黑體" w:hAnsi="微軟正黑體" w:hint="eastAsia"/>
          <w:sz w:val="26"/>
          <w:szCs w:val="26"/>
        </w:rPr>
        <w:t>因應金融與科技的結合與運用，產業發展朝向產品多元化、服務數位化，為因應產業發展所需，主管機關進一步開放電子支付機構得就投信發行之各類型基金辦理代理收付款項服務，以及放寬從事資訊、科技、法律、電子商務或數位經濟等專業領域人才得於</w:t>
      </w:r>
      <w:r w:rsidRPr="00CE011B">
        <w:rPr>
          <w:rFonts w:ascii="微軟正黑體" w:eastAsia="微軟正黑體" w:hAnsi="微軟正黑體" w:hint="eastAsia"/>
          <w:sz w:val="26"/>
          <w:szCs w:val="26"/>
        </w:rPr>
        <w:t>投信投</w:t>
      </w:r>
      <w:r w:rsidR="00CE011B" w:rsidRPr="00CE011B">
        <w:rPr>
          <w:rFonts w:ascii="微軟正黑體" w:eastAsia="微軟正黑體" w:hAnsi="微軟正黑體" w:hint="eastAsia"/>
          <w:sz w:val="26"/>
          <w:szCs w:val="26"/>
        </w:rPr>
        <w:t>顧</w:t>
      </w:r>
      <w:r w:rsidRPr="00CE011B">
        <w:rPr>
          <w:rFonts w:ascii="微軟正黑體" w:eastAsia="微軟正黑體" w:hAnsi="微軟正黑體" w:hint="eastAsia"/>
          <w:sz w:val="26"/>
          <w:szCs w:val="26"/>
        </w:rPr>
        <w:t>業任</w:t>
      </w:r>
      <w:r w:rsidRPr="00B94EE4">
        <w:rPr>
          <w:rFonts w:ascii="微軟正黑體" w:eastAsia="微軟正黑體" w:hAnsi="微軟正黑體" w:hint="eastAsia"/>
          <w:sz w:val="26"/>
          <w:szCs w:val="26"/>
        </w:rPr>
        <w:t>職之限制，並積極以「鼓勵投信躍進計畫」、「鼓勵境外基金深耕計畫」鼓勵產業創新，以提升投信投顧產業競爭力。</w:t>
      </w:r>
    </w:p>
    <w:p w:rsidR="007B12A4" w:rsidRPr="00B94EE4" w:rsidRDefault="00B94EE4" w:rsidP="00B94EE4">
      <w:pPr>
        <w:pStyle w:val="a3"/>
        <w:numPr>
          <w:ilvl w:val="0"/>
          <w:numId w:val="2"/>
        </w:numPr>
        <w:snapToGrid w:val="0"/>
        <w:spacing w:beforeLines="30" w:before="108" w:line="440" w:lineRule="exact"/>
        <w:ind w:leftChars="0" w:left="482" w:hanging="482"/>
        <w:jc w:val="both"/>
        <w:rPr>
          <w:rFonts w:ascii="微軟正黑體" w:eastAsia="微軟正黑體" w:hAnsi="微軟正黑體"/>
          <w:sz w:val="26"/>
          <w:szCs w:val="26"/>
        </w:rPr>
      </w:pPr>
      <w:r w:rsidRPr="00B94EE4">
        <w:rPr>
          <w:rFonts w:ascii="微軟正黑體" w:eastAsia="微軟正黑體" w:hAnsi="微軟正黑體" w:hint="eastAsia"/>
          <w:sz w:val="26"/>
          <w:szCs w:val="26"/>
        </w:rPr>
        <w:t>為擴大投信投顧事業業務範圍，增加產業資產管理規模，公會持續因應不斷變化的全球政經情勢及產</w:t>
      </w:r>
      <w:r w:rsidRPr="00CE011B">
        <w:rPr>
          <w:rFonts w:ascii="微軟正黑體" w:eastAsia="微軟正黑體" w:hAnsi="微軟正黑體" w:hint="eastAsia"/>
          <w:sz w:val="26"/>
          <w:szCs w:val="26"/>
        </w:rPr>
        <w:t>業發</w:t>
      </w:r>
      <w:r w:rsidR="00CE011B" w:rsidRPr="00CE011B">
        <w:rPr>
          <w:rFonts w:ascii="微軟正黑體" w:eastAsia="微軟正黑體" w:hAnsi="微軟正黑體" w:hint="eastAsia"/>
          <w:sz w:val="26"/>
          <w:szCs w:val="26"/>
        </w:rPr>
        <w:t>展</w:t>
      </w:r>
      <w:r w:rsidRPr="00CE011B">
        <w:rPr>
          <w:rFonts w:ascii="微軟正黑體" w:eastAsia="微軟正黑體" w:hAnsi="微軟正黑體" w:hint="eastAsia"/>
          <w:sz w:val="26"/>
          <w:szCs w:val="26"/>
        </w:rPr>
        <w:t>趨</w:t>
      </w:r>
      <w:r w:rsidRPr="00B94EE4">
        <w:rPr>
          <w:rFonts w:ascii="微軟正黑體" w:eastAsia="微軟正黑體" w:hAnsi="微軟正黑體" w:hint="eastAsia"/>
          <w:sz w:val="26"/>
          <w:szCs w:val="26"/>
        </w:rPr>
        <w:t>勢，</w:t>
      </w:r>
      <w:proofErr w:type="gramStart"/>
      <w:r w:rsidRPr="00B94EE4">
        <w:rPr>
          <w:rFonts w:ascii="微軟正黑體" w:eastAsia="微軟正黑體" w:hAnsi="微軟正黑體" w:hint="eastAsia"/>
          <w:sz w:val="26"/>
          <w:szCs w:val="26"/>
        </w:rPr>
        <w:t>研</w:t>
      </w:r>
      <w:proofErr w:type="gramEnd"/>
      <w:r w:rsidRPr="00B94EE4">
        <w:rPr>
          <w:rFonts w:ascii="微軟正黑體" w:eastAsia="微軟正黑體" w:hAnsi="微軟正黑體" w:hint="eastAsia"/>
          <w:sz w:val="26"/>
          <w:szCs w:val="26"/>
        </w:rPr>
        <w:t>提新商品、新業務、新制度，如勞退自選機制、引進個人儲蓄免稅帳戶機制等，期待相關政策能進一步落實，以增進產業成長動力。</w:t>
      </w:r>
    </w:p>
    <w:p w:rsidR="00892C09" w:rsidRDefault="00892C09" w:rsidP="00892C09">
      <w:pPr>
        <w:pStyle w:val="aff3"/>
      </w:pPr>
      <w:r w:rsidRPr="00CC4444">
        <w:rPr>
          <w:rFonts w:hint="eastAsia"/>
        </w:rPr>
        <w:t>三、人才量化供需推估</w:t>
      </w:r>
    </w:p>
    <w:p w:rsidR="00892C09" w:rsidRDefault="00892C09" w:rsidP="00892C09">
      <w:pPr>
        <w:snapToGrid w:val="0"/>
        <w:spacing w:beforeLines="30" w:before="108" w:line="440" w:lineRule="exact"/>
        <w:ind w:firstLineChars="200" w:firstLine="520"/>
        <w:jc w:val="both"/>
        <w:rPr>
          <w:rFonts w:ascii="微軟正黑體" w:eastAsia="微軟正黑體" w:hAnsi="微軟正黑體" w:cs="Times New Roman"/>
          <w:kern w:val="0"/>
          <w:sz w:val="26"/>
          <w:szCs w:val="26"/>
        </w:rPr>
      </w:pPr>
      <w:r w:rsidRPr="005425A9">
        <w:rPr>
          <w:rFonts w:ascii="微軟正黑體" w:eastAsia="微軟正黑體" w:hAnsi="微軟正黑體" w:cs="Times New Roman" w:hint="eastAsia"/>
          <w:kern w:val="0"/>
          <w:sz w:val="26"/>
          <w:szCs w:val="26"/>
        </w:rPr>
        <w:t>以下提供</w:t>
      </w:r>
      <w:r w:rsidR="00DB4C88">
        <w:rPr>
          <w:rFonts w:ascii="微軟正黑體" w:eastAsia="微軟正黑體" w:hAnsi="微軟正黑體" w:cs="Times New Roman" w:hint="eastAsia"/>
          <w:kern w:val="0"/>
          <w:sz w:val="26"/>
          <w:szCs w:val="26"/>
        </w:rPr>
        <w:t>110-112</w:t>
      </w:r>
      <w:r w:rsidRPr="005425A9">
        <w:rPr>
          <w:rFonts w:ascii="微軟正黑體" w:eastAsia="微軟正黑體" w:hAnsi="微軟正黑體" w:cs="Times New Roman" w:hint="eastAsia"/>
          <w:kern w:val="0"/>
          <w:sz w:val="26"/>
          <w:szCs w:val="26"/>
        </w:rPr>
        <w:t>年</w:t>
      </w:r>
      <w:r w:rsidR="00DB4C88">
        <w:rPr>
          <w:rFonts w:ascii="微軟正黑體" w:eastAsia="微軟正黑體" w:hAnsi="微軟正黑體" w:hint="eastAsia"/>
          <w:sz w:val="26"/>
          <w:szCs w:val="26"/>
        </w:rPr>
        <w:t>投信投顧</w:t>
      </w:r>
      <w:r w:rsidR="00DB4C88" w:rsidRPr="008D189A">
        <w:rPr>
          <w:rFonts w:ascii="微軟正黑體" w:eastAsia="微軟正黑體" w:hAnsi="微軟正黑體"/>
          <w:sz w:val="26"/>
          <w:szCs w:val="26"/>
        </w:rPr>
        <w:t>業</w:t>
      </w:r>
      <w:r w:rsidR="00DE12F4">
        <w:rPr>
          <w:rFonts w:ascii="微軟正黑體" w:eastAsia="微軟正黑體" w:hAnsi="微軟正黑體" w:hint="eastAsia"/>
          <w:sz w:val="26"/>
          <w:szCs w:val="26"/>
        </w:rPr>
        <w:t>專業</w:t>
      </w:r>
      <w:r>
        <w:rPr>
          <w:rFonts w:ascii="微軟正黑體" w:eastAsia="微軟正黑體" w:hAnsi="微軟正黑體" w:cs="Times New Roman" w:hint="eastAsia"/>
          <w:kern w:val="0"/>
          <w:sz w:val="26"/>
          <w:szCs w:val="26"/>
        </w:rPr>
        <w:t>人才</w:t>
      </w:r>
      <w:r w:rsidRPr="005425A9">
        <w:rPr>
          <w:rFonts w:ascii="微軟正黑體" w:eastAsia="微軟正黑體" w:hAnsi="微軟正黑體" w:cs="Times New Roman" w:hint="eastAsia"/>
          <w:kern w:val="0"/>
          <w:sz w:val="26"/>
          <w:szCs w:val="26"/>
        </w:rPr>
        <w:t>新增需求、</w:t>
      </w:r>
      <w:r>
        <w:rPr>
          <w:rFonts w:ascii="微軟正黑體" w:eastAsia="微軟正黑體" w:hAnsi="微軟正黑體" w:cs="Times New Roman" w:hint="eastAsia"/>
          <w:kern w:val="0"/>
          <w:sz w:val="26"/>
          <w:szCs w:val="26"/>
        </w:rPr>
        <w:t>新增需求占總就業人數比、</w:t>
      </w:r>
      <w:r w:rsidRPr="005425A9">
        <w:rPr>
          <w:rFonts w:ascii="微軟正黑體" w:eastAsia="微軟正黑體" w:hAnsi="微軟正黑體" w:cs="Times New Roman" w:hint="eastAsia"/>
          <w:kern w:val="0"/>
          <w:sz w:val="26"/>
          <w:szCs w:val="26"/>
        </w:rPr>
        <w:t>新增供給推估結果，惟</w:t>
      </w:r>
      <w:r w:rsidR="00DE12F4">
        <w:rPr>
          <w:rFonts w:ascii="微軟正黑體" w:eastAsia="微軟正黑體" w:hAnsi="微軟正黑體" w:cs="Times New Roman" w:hint="eastAsia"/>
          <w:kern w:val="0"/>
          <w:sz w:val="26"/>
          <w:szCs w:val="26"/>
        </w:rPr>
        <w:t>本</w:t>
      </w:r>
      <w:r w:rsidRPr="005425A9">
        <w:rPr>
          <w:rFonts w:ascii="微軟正黑體" w:eastAsia="微軟正黑體" w:hAnsi="微軟正黑體" w:cs="Times New Roman" w:hint="eastAsia"/>
          <w:kern w:val="0"/>
          <w:sz w:val="26"/>
          <w:szCs w:val="26"/>
        </w:rPr>
        <w:t>結果僅提供未來勞動市場供需之可能趨勢，並非決定性數據，爰於引用數據做為政策規劃參考時，應審慎使用；詳細的推估假設與方法，請參閱報告書。</w:t>
      </w:r>
    </w:p>
    <w:p w:rsidR="00892C09" w:rsidRDefault="00892C09" w:rsidP="00892C09">
      <w:pPr>
        <w:snapToGrid w:val="0"/>
        <w:spacing w:beforeLines="30" w:before="108" w:line="440" w:lineRule="exact"/>
        <w:ind w:firstLineChars="200" w:firstLine="520"/>
        <w:jc w:val="both"/>
        <w:rPr>
          <w:rFonts w:ascii="微軟正黑體" w:eastAsia="微軟正黑體" w:hAnsi="微軟正黑體"/>
          <w:sz w:val="26"/>
          <w:szCs w:val="26"/>
        </w:rPr>
      </w:pPr>
      <w:r w:rsidRPr="003B0108">
        <w:rPr>
          <w:rFonts w:ascii="微軟正黑體" w:eastAsia="微軟正黑體" w:hAnsi="微軟正黑體" w:hint="eastAsia"/>
          <w:sz w:val="26"/>
          <w:szCs w:val="26"/>
        </w:rPr>
        <w:lastRenderedPageBreak/>
        <w:t>依推估結果，</w:t>
      </w:r>
      <w:r w:rsidR="00DB4C88">
        <w:rPr>
          <w:rFonts w:ascii="微軟正黑體" w:eastAsia="微軟正黑體" w:hAnsi="微軟正黑體" w:hint="eastAsia"/>
          <w:sz w:val="26"/>
          <w:szCs w:val="26"/>
        </w:rPr>
        <w:t>投信投顧</w:t>
      </w:r>
      <w:r w:rsidR="00DB4C88" w:rsidRPr="008D189A">
        <w:rPr>
          <w:rFonts w:ascii="微軟正黑體" w:eastAsia="微軟正黑體" w:hAnsi="微軟正黑體"/>
          <w:sz w:val="26"/>
          <w:szCs w:val="26"/>
        </w:rPr>
        <w:t>業</w:t>
      </w:r>
      <w:r w:rsidR="00DE12F4">
        <w:rPr>
          <w:rFonts w:ascii="微軟正黑體" w:eastAsia="微軟正黑體" w:hAnsi="微軟正黑體" w:hint="eastAsia"/>
          <w:sz w:val="26"/>
          <w:szCs w:val="26"/>
        </w:rPr>
        <w:t>專業</w:t>
      </w:r>
      <w:r w:rsidRPr="003B0108">
        <w:rPr>
          <w:rFonts w:ascii="微軟正黑體" w:eastAsia="微軟正黑體" w:hAnsi="微軟正黑體" w:hint="eastAsia"/>
          <w:sz w:val="26"/>
          <w:szCs w:val="26"/>
        </w:rPr>
        <w:t>人才每年平均新增需求為</w:t>
      </w:r>
      <w:r w:rsidR="00F1196D">
        <w:rPr>
          <w:rFonts w:ascii="微軟正黑體" w:eastAsia="微軟正黑體" w:hAnsi="微軟正黑體" w:hint="eastAsia"/>
          <w:sz w:val="26"/>
          <w:szCs w:val="26"/>
        </w:rPr>
        <w:t>53</w:t>
      </w:r>
      <w:r w:rsidRPr="003B0108">
        <w:rPr>
          <w:rFonts w:ascii="微軟正黑體" w:eastAsia="微軟正黑體" w:hAnsi="微軟正黑體" w:hint="eastAsia"/>
          <w:sz w:val="26"/>
          <w:szCs w:val="26"/>
        </w:rPr>
        <w:t>~</w:t>
      </w:r>
      <w:r w:rsidR="00F1196D">
        <w:rPr>
          <w:rFonts w:ascii="微軟正黑體" w:eastAsia="微軟正黑體" w:hAnsi="微軟正黑體" w:hint="eastAsia"/>
          <w:sz w:val="26"/>
          <w:szCs w:val="26"/>
        </w:rPr>
        <w:t>211</w:t>
      </w:r>
      <w:r w:rsidRPr="003B0108">
        <w:rPr>
          <w:rFonts w:ascii="微軟正黑體" w:eastAsia="微軟正黑體" w:hAnsi="微軟正黑體" w:hint="eastAsia"/>
          <w:sz w:val="26"/>
          <w:szCs w:val="26"/>
        </w:rPr>
        <w:t>人</w:t>
      </w:r>
      <w:r>
        <w:rPr>
          <w:rFonts w:ascii="微軟正黑體" w:eastAsia="微軟正黑體" w:hAnsi="微軟正黑體" w:hint="eastAsia"/>
          <w:sz w:val="26"/>
          <w:szCs w:val="26"/>
        </w:rPr>
        <w:t>、每年平均新增需求占總就業人數比例為</w:t>
      </w:r>
      <w:r w:rsidR="00F1196D">
        <w:rPr>
          <w:rFonts w:ascii="微軟正黑體" w:eastAsia="微軟正黑體" w:hAnsi="微軟正黑體" w:hint="eastAsia"/>
          <w:sz w:val="26"/>
          <w:szCs w:val="26"/>
        </w:rPr>
        <w:t>0.8~3</w:t>
      </w:r>
      <w:r>
        <w:rPr>
          <w:rFonts w:ascii="微軟正黑體" w:eastAsia="微軟正黑體" w:hAnsi="微軟正黑體" w:hint="eastAsia"/>
          <w:sz w:val="26"/>
          <w:szCs w:val="26"/>
        </w:rPr>
        <w:t>.0%</w:t>
      </w:r>
      <w:r w:rsidRPr="003B0108">
        <w:rPr>
          <w:rFonts w:ascii="微軟正黑體" w:eastAsia="微軟正黑體" w:hAnsi="微軟正黑體" w:hint="eastAsia"/>
          <w:sz w:val="26"/>
          <w:szCs w:val="26"/>
        </w:rPr>
        <w:t>、每年平均新增供給為</w:t>
      </w:r>
      <w:r w:rsidR="00F1196D">
        <w:rPr>
          <w:rFonts w:ascii="微軟正黑體" w:eastAsia="微軟正黑體" w:hAnsi="微軟正黑體" w:hint="eastAsia"/>
          <w:sz w:val="26"/>
          <w:szCs w:val="26"/>
        </w:rPr>
        <w:t>257</w:t>
      </w:r>
      <w:r>
        <w:rPr>
          <w:rFonts w:ascii="微軟正黑體" w:eastAsia="微軟正黑體" w:hAnsi="微軟正黑體" w:hint="eastAsia"/>
          <w:sz w:val="26"/>
          <w:szCs w:val="26"/>
        </w:rPr>
        <w:t>人。</w:t>
      </w:r>
      <w:r w:rsidRPr="003B0108">
        <w:rPr>
          <w:rFonts w:ascii="微軟正黑體" w:eastAsia="微軟正黑體" w:hAnsi="微軟正黑體" w:hint="eastAsia"/>
          <w:sz w:val="26"/>
          <w:szCs w:val="26"/>
        </w:rPr>
        <w:t>整體而言，</w:t>
      </w:r>
      <w:r w:rsidR="00D31802">
        <w:rPr>
          <w:rFonts w:ascii="微軟正黑體" w:eastAsia="微軟正黑體" w:hAnsi="微軟正黑體" w:hint="eastAsia"/>
          <w:sz w:val="26"/>
          <w:szCs w:val="26"/>
        </w:rPr>
        <w:t>投信投顧業</w:t>
      </w:r>
      <w:r w:rsidR="00D12076" w:rsidRPr="004B5484">
        <w:rPr>
          <w:rFonts w:ascii="微軟正黑體" w:eastAsia="微軟正黑體" w:hAnsi="微軟正黑體" w:hint="eastAsia"/>
          <w:sz w:val="26"/>
          <w:szCs w:val="26"/>
        </w:rPr>
        <w:t>各類專業</w:t>
      </w:r>
      <w:r w:rsidR="00D31802" w:rsidRPr="004B5484">
        <w:rPr>
          <w:rFonts w:ascii="微軟正黑體" w:eastAsia="微軟正黑體" w:hAnsi="微軟正黑體" w:hint="eastAsia"/>
          <w:sz w:val="26"/>
          <w:szCs w:val="26"/>
        </w:rPr>
        <w:t>人才</w:t>
      </w:r>
      <w:r w:rsidR="002977DC" w:rsidRPr="004B5484">
        <w:rPr>
          <w:rFonts w:ascii="微軟正黑體" w:eastAsia="微軟正黑體" w:hAnsi="微軟正黑體" w:hint="eastAsia"/>
          <w:sz w:val="26"/>
          <w:szCs w:val="26"/>
        </w:rPr>
        <w:t>供給、需求尚屬平衡</w:t>
      </w:r>
      <w:r w:rsidR="00D31802" w:rsidRPr="004B5484">
        <w:rPr>
          <w:rFonts w:ascii="微軟正黑體" w:eastAsia="微軟正黑體" w:hAnsi="微軟正黑體" w:hint="eastAsia"/>
          <w:sz w:val="26"/>
          <w:szCs w:val="26"/>
        </w:rPr>
        <w:t>，</w:t>
      </w:r>
      <w:r w:rsidR="00D31802">
        <w:rPr>
          <w:rFonts w:ascii="微軟正黑體" w:eastAsia="微軟正黑體" w:hAnsi="微軟正黑體" w:hint="eastAsia"/>
          <w:sz w:val="26"/>
          <w:szCs w:val="26"/>
        </w:rPr>
        <w:t>無明顯人才缺口</w:t>
      </w:r>
      <w:r w:rsidRPr="003B0108">
        <w:rPr>
          <w:rFonts w:ascii="微軟正黑體" w:eastAsia="微軟正黑體" w:hAnsi="微軟正黑體" w:hint="eastAsia"/>
          <w:sz w:val="26"/>
          <w:szCs w:val="26"/>
        </w:rPr>
        <w:t>。</w:t>
      </w:r>
    </w:p>
    <w:p w:rsidR="00892C09" w:rsidRDefault="00892C09" w:rsidP="00892C09">
      <w:pPr>
        <w:snapToGrid w:val="0"/>
        <w:spacing w:line="260" w:lineRule="exact"/>
        <w:jc w:val="right"/>
        <w:rPr>
          <w:rFonts w:ascii="微軟正黑體" w:eastAsia="微軟正黑體" w:hAnsi="微軟正黑體"/>
          <w:sz w:val="26"/>
          <w:szCs w:val="26"/>
        </w:rPr>
      </w:pPr>
      <w:r w:rsidRPr="00CC4444">
        <w:rPr>
          <w:rFonts w:ascii="微軟正黑體" w:eastAsia="微軟正黑體" w:hAnsi="微軟正黑體" w:hint="eastAsia"/>
          <w:sz w:val="20"/>
          <w:szCs w:val="20"/>
        </w:rPr>
        <w:t>單位：人</w:t>
      </w:r>
    </w:p>
    <w:tbl>
      <w:tblPr>
        <w:tblStyle w:val="a5"/>
        <w:tblW w:w="0" w:type="auto"/>
        <w:tblLook w:val="04A0" w:firstRow="1" w:lastRow="0" w:firstColumn="1" w:lastColumn="0" w:noHBand="0" w:noVBand="1"/>
      </w:tblPr>
      <w:tblGrid>
        <w:gridCol w:w="952"/>
        <w:gridCol w:w="903"/>
        <w:gridCol w:w="844"/>
        <w:gridCol w:w="962"/>
        <w:gridCol w:w="903"/>
        <w:gridCol w:w="828"/>
        <w:gridCol w:w="978"/>
        <w:gridCol w:w="903"/>
        <w:gridCol w:w="812"/>
        <w:gridCol w:w="995"/>
      </w:tblGrid>
      <w:tr w:rsidR="00A70B01" w:rsidRPr="007608D1" w:rsidTr="004B5484">
        <w:trPr>
          <w:trHeight w:val="183"/>
        </w:trPr>
        <w:tc>
          <w:tcPr>
            <w:tcW w:w="952" w:type="dxa"/>
            <w:vMerge w:val="restart"/>
            <w:shd w:val="clear" w:color="auto" w:fill="FFE697"/>
            <w:tcMar>
              <w:left w:w="0" w:type="dxa"/>
              <w:right w:w="0" w:type="dxa"/>
            </w:tcMar>
            <w:vAlign w:val="center"/>
          </w:tcPr>
          <w:p w:rsidR="00A70B01" w:rsidRDefault="00A70B01" w:rsidP="00A70B0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景氣</w:t>
            </w:r>
          </w:p>
          <w:p w:rsidR="00A70B01" w:rsidRPr="007608D1" w:rsidRDefault="00A70B01" w:rsidP="00A70B0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情勢</w:t>
            </w:r>
          </w:p>
        </w:tc>
        <w:tc>
          <w:tcPr>
            <w:tcW w:w="2709" w:type="dxa"/>
            <w:gridSpan w:val="3"/>
            <w:shd w:val="clear" w:color="auto" w:fill="FFE697"/>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110年</w:t>
            </w:r>
          </w:p>
        </w:tc>
        <w:tc>
          <w:tcPr>
            <w:tcW w:w="2709" w:type="dxa"/>
            <w:gridSpan w:val="3"/>
            <w:shd w:val="clear" w:color="auto" w:fill="FFE697"/>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11</w:t>
            </w:r>
            <w:r>
              <w:rPr>
                <w:rFonts w:ascii="微軟正黑體" w:eastAsia="微軟正黑體" w:hAnsi="微軟正黑體" w:hint="eastAsia"/>
                <w:b/>
                <w:sz w:val="20"/>
                <w:szCs w:val="20"/>
              </w:rPr>
              <w:t>1年</w:t>
            </w:r>
          </w:p>
        </w:tc>
        <w:tc>
          <w:tcPr>
            <w:tcW w:w="2710" w:type="dxa"/>
            <w:gridSpan w:val="3"/>
            <w:shd w:val="clear" w:color="auto" w:fill="FFE697"/>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11</w:t>
            </w:r>
            <w:r>
              <w:rPr>
                <w:rFonts w:ascii="微軟正黑體" w:eastAsia="微軟正黑體" w:hAnsi="微軟正黑體" w:hint="eastAsia"/>
                <w:b/>
                <w:sz w:val="20"/>
                <w:szCs w:val="20"/>
              </w:rPr>
              <w:t>2年</w:t>
            </w:r>
          </w:p>
        </w:tc>
      </w:tr>
      <w:tr w:rsidR="00A70B01" w:rsidRPr="007608D1" w:rsidTr="004B5484">
        <w:tc>
          <w:tcPr>
            <w:tcW w:w="952" w:type="dxa"/>
            <w:vMerge/>
            <w:shd w:val="clear" w:color="auto" w:fill="FFE697"/>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p>
        </w:tc>
        <w:tc>
          <w:tcPr>
            <w:tcW w:w="1747" w:type="dxa"/>
            <w:gridSpan w:val="2"/>
            <w:shd w:val="clear" w:color="auto" w:fill="FFE697"/>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62" w:type="dxa"/>
            <w:vMerge w:val="restart"/>
            <w:shd w:val="clear" w:color="auto" w:fill="FFE697"/>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p>
        </w:tc>
        <w:tc>
          <w:tcPr>
            <w:tcW w:w="1731" w:type="dxa"/>
            <w:gridSpan w:val="2"/>
            <w:shd w:val="clear" w:color="auto" w:fill="FFE697"/>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78" w:type="dxa"/>
            <w:vMerge w:val="restart"/>
            <w:shd w:val="clear" w:color="auto" w:fill="FFE697"/>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p>
        </w:tc>
        <w:tc>
          <w:tcPr>
            <w:tcW w:w="1715" w:type="dxa"/>
            <w:gridSpan w:val="2"/>
            <w:shd w:val="clear" w:color="auto" w:fill="FFE697"/>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新增需求</w:t>
            </w:r>
          </w:p>
        </w:tc>
        <w:tc>
          <w:tcPr>
            <w:tcW w:w="995" w:type="dxa"/>
            <w:vMerge w:val="restart"/>
            <w:shd w:val="clear" w:color="auto" w:fill="FFE697"/>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新增供給</w:t>
            </w:r>
          </w:p>
        </w:tc>
      </w:tr>
      <w:tr w:rsidR="00A70B01" w:rsidRPr="007608D1" w:rsidTr="004B5484">
        <w:trPr>
          <w:trHeight w:val="265"/>
        </w:trPr>
        <w:tc>
          <w:tcPr>
            <w:tcW w:w="952" w:type="dxa"/>
            <w:vMerge/>
            <w:shd w:val="clear" w:color="auto" w:fill="FFE697"/>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p>
        </w:tc>
        <w:tc>
          <w:tcPr>
            <w:tcW w:w="903" w:type="dxa"/>
            <w:shd w:val="clear" w:color="auto" w:fill="FFE697"/>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p>
        </w:tc>
        <w:tc>
          <w:tcPr>
            <w:tcW w:w="844" w:type="dxa"/>
            <w:shd w:val="clear" w:color="auto" w:fill="FFE697"/>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62" w:type="dxa"/>
            <w:vMerge/>
            <w:shd w:val="clear" w:color="auto" w:fill="FFE697"/>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p>
        </w:tc>
        <w:tc>
          <w:tcPr>
            <w:tcW w:w="903" w:type="dxa"/>
            <w:shd w:val="clear" w:color="auto" w:fill="FFE697"/>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p>
        </w:tc>
        <w:tc>
          <w:tcPr>
            <w:tcW w:w="828" w:type="dxa"/>
            <w:shd w:val="clear" w:color="auto" w:fill="FFE697"/>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78" w:type="dxa"/>
            <w:vMerge/>
            <w:shd w:val="clear" w:color="auto" w:fill="FFE697"/>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p>
        </w:tc>
        <w:tc>
          <w:tcPr>
            <w:tcW w:w="903" w:type="dxa"/>
            <w:shd w:val="clear" w:color="auto" w:fill="FFE697"/>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人數</w:t>
            </w:r>
          </w:p>
        </w:tc>
        <w:tc>
          <w:tcPr>
            <w:tcW w:w="812" w:type="dxa"/>
            <w:shd w:val="clear" w:color="auto" w:fill="FFE697"/>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占比</w:t>
            </w:r>
            <w:r>
              <w:rPr>
                <w:rFonts w:ascii="微軟正黑體" w:eastAsia="微軟正黑體" w:hAnsi="微軟正黑體" w:hint="eastAsia"/>
                <w:b/>
                <w:sz w:val="20"/>
                <w:szCs w:val="20"/>
              </w:rPr>
              <w:t>(%)</w:t>
            </w:r>
          </w:p>
        </w:tc>
        <w:tc>
          <w:tcPr>
            <w:tcW w:w="995" w:type="dxa"/>
            <w:vMerge/>
            <w:shd w:val="clear" w:color="auto" w:fill="FFE697"/>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p>
        </w:tc>
      </w:tr>
      <w:tr w:rsidR="00A70B01" w:rsidRPr="007608D1" w:rsidTr="00A70B01">
        <w:tc>
          <w:tcPr>
            <w:tcW w:w="952" w:type="dxa"/>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樂觀</w:t>
            </w:r>
          </w:p>
        </w:tc>
        <w:tc>
          <w:tcPr>
            <w:tcW w:w="903" w:type="dxa"/>
            <w:tcMar>
              <w:left w:w="0" w:type="dxa"/>
              <w:right w:w="0" w:type="dxa"/>
            </w:tcMar>
            <w:vAlign w:val="center"/>
          </w:tcPr>
          <w:p w:rsidR="00A70B01" w:rsidRPr="007608D1" w:rsidRDefault="007D2ADA" w:rsidP="00A70B0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285</w:t>
            </w:r>
          </w:p>
        </w:tc>
        <w:tc>
          <w:tcPr>
            <w:tcW w:w="844" w:type="dxa"/>
            <w:tcMar>
              <w:left w:w="0" w:type="dxa"/>
              <w:right w:w="0" w:type="dxa"/>
            </w:tcMar>
            <w:vAlign w:val="center"/>
          </w:tcPr>
          <w:p w:rsidR="00A70B01" w:rsidRPr="007608D1" w:rsidRDefault="00F1196D" w:rsidP="00A70B0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4.1</w:t>
            </w:r>
          </w:p>
        </w:tc>
        <w:tc>
          <w:tcPr>
            <w:tcW w:w="962" w:type="dxa"/>
            <w:vMerge w:val="restart"/>
            <w:tcMar>
              <w:left w:w="0" w:type="dxa"/>
              <w:right w:w="0" w:type="dxa"/>
            </w:tcMar>
            <w:vAlign w:val="center"/>
          </w:tcPr>
          <w:p w:rsidR="00A70B01" w:rsidRPr="007608D1" w:rsidRDefault="007D2ADA" w:rsidP="00A70B0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289</w:t>
            </w:r>
          </w:p>
        </w:tc>
        <w:tc>
          <w:tcPr>
            <w:tcW w:w="903" w:type="dxa"/>
            <w:tcMar>
              <w:left w:w="0" w:type="dxa"/>
              <w:right w:w="0" w:type="dxa"/>
            </w:tcMar>
            <w:vAlign w:val="center"/>
          </w:tcPr>
          <w:p w:rsidR="00A70B01" w:rsidRPr="007608D1" w:rsidRDefault="007D2ADA" w:rsidP="00A70B0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177</w:t>
            </w:r>
          </w:p>
        </w:tc>
        <w:tc>
          <w:tcPr>
            <w:tcW w:w="828" w:type="dxa"/>
            <w:tcMar>
              <w:left w:w="0" w:type="dxa"/>
              <w:right w:w="0" w:type="dxa"/>
            </w:tcMar>
            <w:vAlign w:val="center"/>
          </w:tcPr>
          <w:p w:rsidR="00A70B01" w:rsidRPr="007608D1" w:rsidRDefault="00F1196D" w:rsidP="00A70B0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0D5697">
              <w:rPr>
                <w:rFonts w:ascii="微軟正黑體" w:eastAsia="微軟正黑體" w:hAnsi="微軟正黑體" w:hint="eastAsia"/>
                <w:sz w:val="20"/>
                <w:szCs w:val="20"/>
              </w:rPr>
              <w:t>.5</w:t>
            </w:r>
          </w:p>
        </w:tc>
        <w:tc>
          <w:tcPr>
            <w:tcW w:w="978" w:type="dxa"/>
            <w:vMerge w:val="restart"/>
            <w:tcMar>
              <w:left w:w="0" w:type="dxa"/>
              <w:right w:w="0" w:type="dxa"/>
            </w:tcMar>
            <w:vAlign w:val="center"/>
          </w:tcPr>
          <w:p w:rsidR="00A70B01" w:rsidRPr="007608D1" w:rsidRDefault="007D2ADA" w:rsidP="00A70B0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251</w:t>
            </w:r>
          </w:p>
        </w:tc>
        <w:tc>
          <w:tcPr>
            <w:tcW w:w="903" w:type="dxa"/>
            <w:tcMar>
              <w:left w:w="0" w:type="dxa"/>
              <w:right w:w="0" w:type="dxa"/>
            </w:tcMar>
            <w:vAlign w:val="center"/>
          </w:tcPr>
          <w:p w:rsidR="00A70B01" w:rsidRPr="007608D1" w:rsidRDefault="007D2ADA" w:rsidP="00A70B0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172</w:t>
            </w:r>
          </w:p>
        </w:tc>
        <w:tc>
          <w:tcPr>
            <w:tcW w:w="812" w:type="dxa"/>
            <w:tcMar>
              <w:left w:w="0" w:type="dxa"/>
              <w:right w:w="0" w:type="dxa"/>
            </w:tcMar>
            <w:vAlign w:val="center"/>
          </w:tcPr>
          <w:p w:rsidR="00A70B01" w:rsidRPr="007608D1" w:rsidRDefault="00F1196D" w:rsidP="00A70B0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2.4</w:t>
            </w:r>
          </w:p>
        </w:tc>
        <w:tc>
          <w:tcPr>
            <w:tcW w:w="995" w:type="dxa"/>
            <w:vMerge w:val="restart"/>
            <w:tcMar>
              <w:left w:w="0" w:type="dxa"/>
              <w:right w:w="0" w:type="dxa"/>
            </w:tcMar>
            <w:vAlign w:val="center"/>
          </w:tcPr>
          <w:p w:rsidR="00A70B01" w:rsidRPr="007608D1" w:rsidRDefault="007D2ADA" w:rsidP="00A70B0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23</w:t>
            </w:r>
            <w:r w:rsidR="00A70B01">
              <w:rPr>
                <w:rFonts w:ascii="微軟正黑體" w:eastAsia="微軟正黑體" w:hAnsi="微軟正黑體" w:hint="eastAsia"/>
                <w:sz w:val="20"/>
                <w:szCs w:val="20"/>
              </w:rPr>
              <w:t>0</w:t>
            </w:r>
          </w:p>
        </w:tc>
      </w:tr>
      <w:tr w:rsidR="00A70B01" w:rsidRPr="007608D1" w:rsidTr="00A70B01">
        <w:tc>
          <w:tcPr>
            <w:tcW w:w="952" w:type="dxa"/>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持平</w:t>
            </w:r>
          </w:p>
        </w:tc>
        <w:tc>
          <w:tcPr>
            <w:tcW w:w="903" w:type="dxa"/>
            <w:tcMar>
              <w:left w:w="0" w:type="dxa"/>
              <w:right w:w="0" w:type="dxa"/>
            </w:tcMar>
            <w:vAlign w:val="center"/>
          </w:tcPr>
          <w:p w:rsidR="00A70B01" w:rsidRPr="007608D1" w:rsidRDefault="007D2ADA" w:rsidP="00A70B0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215</w:t>
            </w:r>
          </w:p>
        </w:tc>
        <w:tc>
          <w:tcPr>
            <w:tcW w:w="844" w:type="dxa"/>
            <w:tcMar>
              <w:left w:w="0" w:type="dxa"/>
              <w:right w:w="0" w:type="dxa"/>
            </w:tcMar>
            <w:vAlign w:val="center"/>
          </w:tcPr>
          <w:p w:rsidR="00A70B01" w:rsidRPr="007608D1" w:rsidRDefault="00F1196D" w:rsidP="00A70B0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3.1</w:t>
            </w:r>
          </w:p>
        </w:tc>
        <w:tc>
          <w:tcPr>
            <w:tcW w:w="962" w:type="dxa"/>
            <w:vMerge/>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rsidR="00A70B01" w:rsidRPr="007608D1" w:rsidRDefault="007D2ADA" w:rsidP="00A70B0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155</w:t>
            </w:r>
          </w:p>
        </w:tc>
        <w:tc>
          <w:tcPr>
            <w:tcW w:w="828" w:type="dxa"/>
            <w:tcMar>
              <w:left w:w="0" w:type="dxa"/>
              <w:right w:w="0" w:type="dxa"/>
            </w:tcMar>
            <w:vAlign w:val="center"/>
          </w:tcPr>
          <w:p w:rsidR="00A70B01" w:rsidRPr="007608D1" w:rsidRDefault="00F1196D" w:rsidP="00A70B0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2.2</w:t>
            </w:r>
          </w:p>
        </w:tc>
        <w:tc>
          <w:tcPr>
            <w:tcW w:w="978" w:type="dxa"/>
            <w:vMerge/>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rsidR="00A70B01" w:rsidRPr="007608D1" w:rsidRDefault="007D2ADA" w:rsidP="00A70B0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148</w:t>
            </w:r>
          </w:p>
        </w:tc>
        <w:tc>
          <w:tcPr>
            <w:tcW w:w="812" w:type="dxa"/>
            <w:tcMar>
              <w:left w:w="0" w:type="dxa"/>
              <w:right w:w="0" w:type="dxa"/>
            </w:tcMar>
            <w:vAlign w:val="center"/>
          </w:tcPr>
          <w:p w:rsidR="00A70B01" w:rsidRPr="007608D1" w:rsidRDefault="00F1196D" w:rsidP="00A70B0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2.1</w:t>
            </w:r>
          </w:p>
        </w:tc>
        <w:tc>
          <w:tcPr>
            <w:tcW w:w="995" w:type="dxa"/>
            <w:vMerge/>
            <w:tcMar>
              <w:left w:w="0" w:type="dxa"/>
              <w:right w:w="0" w:type="dxa"/>
            </w:tcMar>
          </w:tcPr>
          <w:p w:rsidR="00A70B01" w:rsidRPr="007608D1" w:rsidRDefault="00A70B01" w:rsidP="00A70B01">
            <w:pPr>
              <w:snapToGrid w:val="0"/>
              <w:spacing w:line="270" w:lineRule="exact"/>
              <w:jc w:val="both"/>
              <w:rPr>
                <w:rFonts w:ascii="微軟正黑體" w:eastAsia="微軟正黑體" w:hAnsi="微軟正黑體"/>
                <w:sz w:val="20"/>
                <w:szCs w:val="20"/>
              </w:rPr>
            </w:pPr>
          </w:p>
        </w:tc>
      </w:tr>
      <w:tr w:rsidR="00A70B01" w:rsidRPr="007608D1" w:rsidTr="00A70B01">
        <w:tc>
          <w:tcPr>
            <w:tcW w:w="952" w:type="dxa"/>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b/>
                <w:sz w:val="20"/>
                <w:szCs w:val="20"/>
              </w:rPr>
            </w:pPr>
            <w:r w:rsidRPr="007608D1">
              <w:rPr>
                <w:rFonts w:ascii="微軟正黑體" w:eastAsia="微軟正黑體" w:hAnsi="微軟正黑體" w:hint="eastAsia"/>
                <w:b/>
                <w:sz w:val="20"/>
                <w:szCs w:val="20"/>
              </w:rPr>
              <w:t>保守</w:t>
            </w:r>
          </w:p>
        </w:tc>
        <w:tc>
          <w:tcPr>
            <w:tcW w:w="903" w:type="dxa"/>
            <w:tcMar>
              <w:left w:w="0" w:type="dxa"/>
              <w:right w:w="0" w:type="dxa"/>
            </w:tcMar>
            <w:vAlign w:val="center"/>
          </w:tcPr>
          <w:p w:rsidR="00A70B01" w:rsidRPr="007608D1" w:rsidRDefault="007D2ADA" w:rsidP="00A70B0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71</w:t>
            </w:r>
          </w:p>
        </w:tc>
        <w:tc>
          <w:tcPr>
            <w:tcW w:w="844" w:type="dxa"/>
            <w:tcMar>
              <w:left w:w="0" w:type="dxa"/>
              <w:right w:w="0" w:type="dxa"/>
            </w:tcMar>
            <w:vAlign w:val="center"/>
          </w:tcPr>
          <w:p w:rsidR="00A70B01" w:rsidRPr="007608D1" w:rsidRDefault="00F1196D" w:rsidP="00A70B0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962" w:type="dxa"/>
            <w:vMerge/>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rsidR="00A70B01" w:rsidRPr="007608D1" w:rsidRDefault="007D2ADA" w:rsidP="00A70B0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40</w:t>
            </w:r>
          </w:p>
        </w:tc>
        <w:tc>
          <w:tcPr>
            <w:tcW w:w="828" w:type="dxa"/>
            <w:tcMar>
              <w:left w:w="0" w:type="dxa"/>
              <w:right w:w="0" w:type="dxa"/>
            </w:tcMar>
            <w:vAlign w:val="center"/>
          </w:tcPr>
          <w:p w:rsidR="00A70B01" w:rsidRPr="007608D1" w:rsidRDefault="00F1196D" w:rsidP="00A70B0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0.6</w:t>
            </w:r>
          </w:p>
        </w:tc>
        <w:tc>
          <w:tcPr>
            <w:tcW w:w="978" w:type="dxa"/>
            <w:vMerge/>
            <w:tcMar>
              <w:left w:w="0" w:type="dxa"/>
              <w:right w:w="0" w:type="dxa"/>
            </w:tcMar>
            <w:vAlign w:val="center"/>
          </w:tcPr>
          <w:p w:rsidR="00A70B01" w:rsidRPr="007608D1" w:rsidRDefault="00A70B01" w:rsidP="00A70B01">
            <w:pPr>
              <w:snapToGrid w:val="0"/>
              <w:spacing w:line="270" w:lineRule="exact"/>
              <w:jc w:val="center"/>
              <w:rPr>
                <w:rFonts w:ascii="微軟正黑體" w:eastAsia="微軟正黑體" w:hAnsi="微軟正黑體"/>
                <w:sz w:val="20"/>
                <w:szCs w:val="20"/>
              </w:rPr>
            </w:pPr>
          </w:p>
        </w:tc>
        <w:tc>
          <w:tcPr>
            <w:tcW w:w="903" w:type="dxa"/>
            <w:tcMar>
              <w:left w:w="0" w:type="dxa"/>
              <w:right w:w="0" w:type="dxa"/>
            </w:tcMar>
            <w:vAlign w:val="center"/>
          </w:tcPr>
          <w:p w:rsidR="00A70B01" w:rsidRPr="007608D1" w:rsidRDefault="007D2ADA" w:rsidP="00A70B0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49</w:t>
            </w:r>
          </w:p>
        </w:tc>
        <w:tc>
          <w:tcPr>
            <w:tcW w:w="812" w:type="dxa"/>
            <w:tcMar>
              <w:left w:w="0" w:type="dxa"/>
              <w:right w:w="0" w:type="dxa"/>
            </w:tcMar>
            <w:vAlign w:val="center"/>
          </w:tcPr>
          <w:p w:rsidR="00A70B01" w:rsidRPr="007608D1" w:rsidRDefault="00F1196D" w:rsidP="00A70B01">
            <w:pPr>
              <w:snapToGrid w:val="0"/>
              <w:spacing w:line="270" w:lineRule="exact"/>
              <w:jc w:val="center"/>
              <w:rPr>
                <w:rFonts w:ascii="微軟正黑體" w:eastAsia="微軟正黑體" w:hAnsi="微軟正黑體"/>
                <w:sz w:val="20"/>
                <w:szCs w:val="20"/>
              </w:rPr>
            </w:pPr>
            <w:r>
              <w:rPr>
                <w:rFonts w:ascii="微軟正黑體" w:eastAsia="微軟正黑體" w:hAnsi="微軟正黑體" w:hint="eastAsia"/>
                <w:sz w:val="20"/>
                <w:szCs w:val="20"/>
              </w:rPr>
              <w:t>0.7</w:t>
            </w:r>
          </w:p>
        </w:tc>
        <w:tc>
          <w:tcPr>
            <w:tcW w:w="995" w:type="dxa"/>
            <w:vMerge/>
            <w:tcMar>
              <w:left w:w="0" w:type="dxa"/>
              <w:right w:w="0" w:type="dxa"/>
            </w:tcMar>
          </w:tcPr>
          <w:p w:rsidR="00A70B01" w:rsidRPr="007608D1" w:rsidRDefault="00A70B01" w:rsidP="00A70B01">
            <w:pPr>
              <w:snapToGrid w:val="0"/>
              <w:spacing w:line="270" w:lineRule="exact"/>
              <w:jc w:val="both"/>
              <w:rPr>
                <w:rFonts w:ascii="微軟正黑體" w:eastAsia="微軟正黑體" w:hAnsi="微軟正黑體"/>
                <w:sz w:val="20"/>
                <w:szCs w:val="20"/>
              </w:rPr>
            </w:pPr>
          </w:p>
        </w:tc>
      </w:tr>
    </w:tbl>
    <w:p w:rsidR="00892C09" w:rsidRDefault="00892C09" w:rsidP="00892C09">
      <w:pPr>
        <w:pStyle w:val="a3"/>
        <w:keepNext/>
        <w:snapToGrid w:val="0"/>
        <w:spacing w:line="250" w:lineRule="exact"/>
        <w:ind w:leftChars="0" w:left="360" w:hangingChars="200" w:hanging="360"/>
        <w:jc w:val="both"/>
        <w:rPr>
          <w:rFonts w:ascii="微軟正黑體" w:eastAsia="微軟正黑體" w:hAnsi="微軟正黑體"/>
          <w:sz w:val="18"/>
        </w:rPr>
      </w:pPr>
      <w:proofErr w:type="gramStart"/>
      <w:r w:rsidRPr="001348B9">
        <w:rPr>
          <w:rFonts w:ascii="微軟正黑體" w:eastAsia="微軟正黑體" w:hAnsi="微軟正黑體" w:hint="eastAsia"/>
          <w:sz w:val="18"/>
        </w:rPr>
        <w:t>註</w:t>
      </w:r>
      <w:proofErr w:type="gramEnd"/>
      <w:r w:rsidRPr="001348B9">
        <w:rPr>
          <w:rFonts w:ascii="微軟正黑體" w:eastAsia="微軟正黑體" w:hAnsi="微軟正黑體" w:hint="eastAsia"/>
          <w:sz w:val="18"/>
        </w:rPr>
        <w:t>：</w:t>
      </w:r>
      <w:r>
        <w:rPr>
          <w:rFonts w:ascii="微軟正黑體" w:eastAsia="微軟正黑體" w:hAnsi="微軟正黑體" w:hint="eastAsia"/>
          <w:sz w:val="18"/>
        </w:rPr>
        <w:t>1.</w:t>
      </w:r>
      <w:r w:rsidRPr="00743C35">
        <w:rPr>
          <w:rFonts w:ascii="微軟正黑體" w:eastAsia="微軟正黑體" w:hAnsi="微軟正黑體" w:hint="eastAsia"/>
          <w:sz w:val="18"/>
        </w:rPr>
        <w:t>樂觀</w:t>
      </w:r>
      <w:r>
        <w:rPr>
          <w:rFonts w:ascii="微軟正黑體" w:eastAsia="微軟正黑體" w:hAnsi="微軟正黑體" w:hint="eastAsia"/>
          <w:sz w:val="18"/>
        </w:rPr>
        <w:t>、持平、</w:t>
      </w:r>
      <w:proofErr w:type="gramStart"/>
      <w:r w:rsidRPr="00743C35">
        <w:rPr>
          <w:rFonts w:ascii="微軟正黑體" w:eastAsia="微軟正黑體" w:hAnsi="微軟正黑體" w:hint="eastAsia"/>
          <w:sz w:val="18"/>
        </w:rPr>
        <w:t>保守</w:t>
      </w:r>
      <w:r>
        <w:rPr>
          <w:rFonts w:ascii="微軟正黑體" w:eastAsia="微軟正黑體" w:hAnsi="微軟正黑體" w:hint="eastAsia"/>
          <w:sz w:val="18"/>
        </w:rPr>
        <w:t>係</w:t>
      </w:r>
      <w:r w:rsidR="007D2ADA" w:rsidRPr="007D2ADA">
        <w:rPr>
          <w:rFonts w:ascii="微軟正黑體" w:eastAsia="微軟正黑體" w:hAnsi="微軟正黑體" w:hint="eastAsia"/>
          <w:sz w:val="18"/>
        </w:rPr>
        <w:t>據業者</w:t>
      </w:r>
      <w:proofErr w:type="gramEnd"/>
      <w:r w:rsidR="007D2ADA" w:rsidRPr="007D2ADA">
        <w:rPr>
          <w:rFonts w:ascii="微軟正黑體" w:eastAsia="微軟正黑體" w:hAnsi="微軟正黑體" w:hint="eastAsia"/>
          <w:sz w:val="18"/>
        </w:rPr>
        <w:t>填報彙整</w:t>
      </w:r>
      <w:r w:rsidRPr="00743C35">
        <w:rPr>
          <w:rFonts w:ascii="微軟正黑體" w:eastAsia="微軟正黑體" w:hAnsi="微軟正黑體" w:hint="eastAsia"/>
          <w:sz w:val="18"/>
        </w:rPr>
        <w:t>。</w:t>
      </w:r>
    </w:p>
    <w:p w:rsidR="00892C09" w:rsidRDefault="00892C09" w:rsidP="00E62387">
      <w:pPr>
        <w:pStyle w:val="a3"/>
        <w:keepNext/>
        <w:snapToGrid w:val="0"/>
        <w:spacing w:line="250" w:lineRule="exact"/>
        <w:ind w:leftChars="150" w:left="720" w:hangingChars="200" w:hanging="360"/>
        <w:jc w:val="both"/>
        <w:rPr>
          <w:rFonts w:ascii="微軟正黑體" w:eastAsia="微軟正黑體" w:hAnsi="微軟正黑體"/>
          <w:sz w:val="18"/>
        </w:rPr>
      </w:pPr>
      <w:r>
        <w:rPr>
          <w:rFonts w:ascii="微軟正黑體" w:eastAsia="微軟正黑體" w:hAnsi="微軟正黑體" w:hint="eastAsia"/>
          <w:sz w:val="18"/>
        </w:rPr>
        <w:t>2.占比係指新增需求人數占總就業人數之比例。</w:t>
      </w:r>
    </w:p>
    <w:p w:rsidR="00892C09" w:rsidRPr="003257FB" w:rsidRDefault="00892C09" w:rsidP="00892C09">
      <w:pPr>
        <w:pStyle w:val="a3"/>
        <w:keepNext/>
        <w:snapToGrid w:val="0"/>
        <w:spacing w:line="250" w:lineRule="exact"/>
        <w:ind w:leftChars="0" w:left="360" w:hangingChars="200" w:hanging="360"/>
        <w:jc w:val="both"/>
        <w:rPr>
          <w:rFonts w:ascii="微軟正黑體" w:eastAsia="微軟正黑體" w:hAnsi="微軟正黑體"/>
          <w:sz w:val="18"/>
        </w:rPr>
      </w:pPr>
      <w:r w:rsidRPr="00CC4444">
        <w:rPr>
          <w:rFonts w:ascii="微軟正黑體" w:eastAsia="微軟正黑體" w:hAnsi="微軟正黑體" w:hint="eastAsia"/>
          <w:sz w:val="18"/>
          <w:szCs w:val="18"/>
        </w:rPr>
        <w:t>資料來源：</w:t>
      </w:r>
      <w:r w:rsidR="00D2560A">
        <w:rPr>
          <w:rFonts w:ascii="微軟正黑體" w:eastAsia="微軟正黑體" w:hAnsi="微軟正黑體" w:hint="eastAsia"/>
          <w:sz w:val="18"/>
          <w:szCs w:val="18"/>
        </w:rPr>
        <w:t>金融監督管理委員會證券期貨局</w:t>
      </w:r>
      <w:r w:rsidR="004B5484">
        <w:rPr>
          <w:rFonts w:ascii="微軟正黑體" w:eastAsia="微軟正黑體" w:hAnsi="微軟正黑體" w:hint="eastAsia"/>
          <w:sz w:val="18"/>
          <w:szCs w:val="18"/>
        </w:rPr>
        <w:t>（</w:t>
      </w:r>
      <w:r>
        <w:rPr>
          <w:rFonts w:ascii="微軟正黑體" w:eastAsia="微軟正黑體" w:hAnsi="微軟正黑體" w:hint="eastAsia"/>
          <w:sz w:val="18"/>
          <w:szCs w:val="18"/>
        </w:rPr>
        <w:t>2020</w:t>
      </w:r>
      <w:r w:rsidR="004B5484">
        <w:rPr>
          <w:rFonts w:ascii="微軟正黑體" w:eastAsia="微軟正黑體" w:hAnsi="微軟正黑體" w:hint="eastAsia"/>
          <w:sz w:val="18"/>
          <w:szCs w:val="18"/>
        </w:rPr>
        <w:t>）</w:t>
      </w:r>
      <w:r w:rsidRPr="00CC4444">
        <w:rPr>
          <w:rFonts w:ascii="微軟正黑體" w:eastAsia="微軟正黑體" w:hAnsi="微軟正黑體" w:hint="eastAsia"/>
          <w:sz w:val="18"/>
          <w:szCs w:val="18"/>
        </w:rPr>
        <w:t>，「</w:t>
      </w:r>
      <w:r w:rsidR="00D2560A" w:rsidRPr="00D2560A">
        <w:rPr>
          <w:rFonts w:ascii="微軟正黑體" w:eastAsia="微軟正黑體" w:hAnsi="微軟正黑體" w:hint="eastAsia"/>
          <w:sz w:val="18"/>
          <w:szCs w:val="18"/>
        </w:rPr>
        <w:t>109年投信投顧業人才供需調查及推估成果報告書</w:t>
      </w:r>
      <w:r w:rsidRPr="00CC4444">
        <w:rPr>
          <w:rFonts w:ascii="微軟正黑體" w:eastAsia="微軟正黑體" w:hAnsi="微軟正黑體" w:hint="eastAsia"/>
          <w:sz w:val="18"/>
          <w:szCs w:val="18"/>
        </w:rPr>
        <w:t>」。</w:t>
      </w:r>
    </w:p>
    <w:p w:rsidR="00892C09" w:rsidRDefault="00892C09" w:rsidP="00892C09">
      <w:pPr>
        <w:pStyle w:val="aff3"/>
      </w:pPr>
      <w:r w:rsidRPr="00CC4444">
        <w:rPr>
          <w:rFonts w:hint="eastAsia"/>
        </w:rPr>
        <w:t>四、</w:t>
      </w:r>
      <w:r w:rsidRPr="00763783">
        <w:rPr>
          <w:rFonts w:hint="eastAsia"/>
        </w:rPr>
        <w:t>欠缺職</w:t>
      </w:r>
      <w:r>
        <w:rPr>
          <w:rFonts w:hint="eastAsia"/>
        </w:rPr>
        <w:t>務之</w:t>
      </w:r>
      <w:r w:rsidRPr="00CC4444">
        <w:rPr>
          <w:rFonts w:hint="eastAsia"/>
        </w:rPr>
        <w:t>人才質性需求調查</w:t>
      </w:r>
    </w:p>
    <w:p w:rsidR="00892C09" w:rsidRPr="00CC4444" w:rsidRDefault="00892C09" w:rsidP="00892C09">
      <w:pPr>
        <w:snapToGrid w:val="0"/>
        <w:spacing w:beforeLines="30" w:before="108" w:line="440" w:lineRule="exact"/>
        <w:ind w:firstLineChars="200" w:firstLine="520"/>
        <w:jc w:val="both"/>
      </w:pPr>
      <w:r w:rsidRPr="00B96FE2">
        <w:rPr>
          <w:rFonts w:ascii="微軟正黑體" w:eastAsia="微軟正黑體" w:hAnsi="微軟正黑體" w:hint="eastAsia"/>
          <w:color w:val="000000" w:themeColor="text1"/>
          <w:sz w:val="26"/>
          <w:szCs w:val="26"/>
        </w:rPr>
        <w:t>由</w:t>
      </w:r>
      <w:r w:rsidRPr="00C7184A">
        <w:rPr>
          <w:rFonts w:ascii="微軟正黑體" w:eastAsia="微軟正黑體" w:hAnsi="微軟正黑體" w:hint="eastAsia"/>
          <w:sz w:val="26"/>
          <w:szCs w:val="26"/>
        </w:rPr>
        <w:t>前項</w:t>
      </w:r>
      <w:r w:rsidRPr="00B96FE2">
        <w:rPr>
          <w:rFonts w:ascii="微軟正黑體" w:eastAsia="微軟正黑體" w:hAnsi="微軟正黑體" w:hint="eastAsia"/>
          <w:color w:val="000000" w:themeColor="text1"/>
          <w:sz w:val="26"/>
          <w:szCs w:val="26"/>
        </w:rPr>
        <w:t>量化供需推估可知，</w:t>
      </w:r>
      <w:r w:rsidR="00DB4C88">
        <w:rPr>
          <w:rFonts w:ascii="微軟正黑體" w:eastAsia="微軟正黑體" w:hAnsi="微軟正黑體" w:hint="eastAsia"/>
          <w:sz w:val="26"/>
          <w:szCs w:val="26"/>
        </w:rPr>
        <w:t>投信投顧</w:t>
      </w:r>
      <w:r w:rsidR="00DB4C88" w:rsidRPr="008D189A">
        <w:rPr>
          <w:rFonts w:ascii="微軟正黑體" w:eastAsia="微軟正黑體" w:hAnsi="微軟正黑體"/>
          <w:sz w:val="26"/>
          <w:szCs w:val="26"/>
        </w:rPr>
        <w:t>業</w:t>
      </w:r>
      <w:r w:rsidRPr="00B96FE2">
        <w:rPr>
          <w:rFonts w:ascii="微軟正黑體" w:eastAsia="微軟正黑體" w:hAnsi="微軟正黑體" w:hint="eastAsia"/>
          <w:color w:val="000000" w:themeColor="text1"/>
          <w:sz w:val="26"/>
          <w:szCs w:val="26"/>
        </w:rPr>
        <w:t>人才供需尚屬平衡，無明顯欠缺職務</w:t>
      </w:r>
      <w:r w:rsidRPr="0072551F">
        <w:rPr>
          <w:rFonts w:ascii="微軟正黑體" w:eastAsia="微軟正黑體" w:hAnsi="微軟正黑體" w:hint="eastAsia"/>
          <w:color w:val="000000" w:themeColor="text1"/>
          <w:sz w:val="26"/>
          <w:szCs w:val="26"/>
        </w:rPr>
        <w:t>；</w:t>
      </w:r>
      <w:r w:rsidR="002E7E0F" w:rsidRPr="002E7E0F">
        <w:rPr>
          <w:rFonts w:ascii="微軟正黑體" w:eastAsia="微軟正黑體" w:hAnsi="微軟正黑體" w:hint="eastAsia"/>
          <w:color w:val="000000" w:themeColor="text1"/>
          <w:sz w:val="26"/>
          <w:szCs w:val="26"/>
        </w:rPr>
        <w:t>惟受金融科技快速興起之影響，金融科技人才勢必為投信投顧業轉型發展之重要人力，相關需求另於金融產業之金融科技人才中做完整說明。</w:t>
      </w:r>
    </w:p>
    <w:sectPr w:rsidR="00892C09" w:rsidRPr="00CC4444" w:rsidSect="00F04FB3">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96D" w:rsidRDefault="00F1196D" w:rsidP="007E6AF3">
      <w:r>
        <w:separator/>
      </w:r>
    </w:p>
  </w:endnote>
  <w:endnote w:type="continuationSeparator" w:id="0">
    <w:p w:rsidR="00F1196D" w:rsidRDefault="00F1196D" w:rsidP="007E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明體">
    <w:charset w:val="88"/>
    <w:family w:val="modern"/>
    <w:pitch w:val="fixed"/>
    <w:sig w:usb0="A000023F" w:usb1="3A4F9C38" w:usb2="00000016" w:usb3="00000000" w:csb0="00100001" w:csb1="00000000"/>
  </w:font>
  <w:font w:name="華康仿宋體W4">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細黑">
    <w:altName w:val="細明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28569"/>
      <w:docPartObj>
        <w:docPartGallery w:val="Page Numbers (Bottom of Page)"/>
        <w:docPartUnique/>
      </w:docPartObj>
    </w:sdtPr>
    <w:sdtEndPr/>
    <w:sdtContent>
      <w:p w:rsidR="00F1196D" w:rsidRDefault="00F1196D">
        <w:pPr>
          <w:pStyle w:val="a8"/>
          <w:jc w:val="center"/>
        </w:pPr>
        <w:r>
          <w:fldChar w:fldCharType="begin"/>
        </w:r>
        <w:r>
          <w:instrText>PAGE   \* MERGEFORMAT</w:instrText>
        </w:r>
        <w:r>
          <w:fldChar w:fldCharType="separate"/>
        </w:r>
        <w:r w:rsidR="00B276D9" w:rsidRPr="00B276D9">
          <w:rPr>
            <w:noProof/>
            <w:lang w:val="zh-TW"/>
          </w:rPr>
          <w:t>2</w:t>
        </w:r>
        <w:r>
          <w:fldChar w:fldCharType="end"/>
        </w:r>
      </w:p>
    </w:sdtContent>
  </w:sdt>
  <w:p w:rsidR="00F1196D" w:rsidRDefault="00F119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96D" w:rsidRDefault="00F1196D" w:rsidP="007E6AF3">
      <w:r>
        <w:separator/>
      </w:r>
    </w:p>
  </w:footnote>
  <w:footnote w:type="continuationSeparator" w:id="0">
    <w:p w:rsidR="00F1196D" w:rsidRDefault="00F1196D" w:rsidP="007E6AF3">
      <w:r>
        <w:continuationSeparator/>
      </w:r>
    </w:p>
  </w:footnote>
  <w:footnote w:id="1">
    <w:p w:rsidR="002054C7" w:rsidRDefault="002054C7" w:rsidP="002054C7">
      <w:pPr>
        <w:pStyle w:val="ac"/>
        <w:spacing w:line="300" w:lineRule="exact"/>
        <w:ind w:left="80" w:hangingChars="40" w:hanging="80"/>
      </w:pPr>
      <w:r w:rsidRPr="000B387E">
        <w:rPr>
          <w:rStyle w:val="ae"/>
          <w:rFonts w:ascii="微軟正黑體" w:eastAsia="微軟正黑體" w:hAnsi="微軟正黑體"/>
        </w:rPr>
        <w:footnoteRef/>
      </w:r>
      <w:r>
        <w:rPr>
          <w:rFonts w:ascii="微軟正黑體" w:eastAsia="微軟正黑體" w:hAnsi="微軟正黑體" w:hint="eastAsia"/>
          <w:kern w:val="0"/>
        </w:rPr>
        <w:t>由於各重點產業調查成果相關資料係於109年12月提報本會，故各重點產業報告書所載之產業調查範疇，係參考主計總處105年第10次修訂「行業標準分類」。</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BD1"/>
    <w:multiLevelType w:val="hybridMultilevel"/>
    <w:tmpl w:val="FA16B620"/>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0957109D"/>
    <w:multiLevelType w:val="hybridMultilevel"/>
    <w:tmpl w:val="7D3A7C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211A29"/>
    <w:multiLevelType w:val="hybridMultilevel"/>
    <w:tmpl w:val="092A08A8"/>
    <w:lvl w:ilvl="0" w:tplc="6DBC4174">
      <w:start w:val="1"/>
      <w:numFmt w:val="taiwaneseCountingThousand"/>
      <w:lvlText w:val="(%1)"/>
      <w:lvlJc w:val="left"/>
      <w:pPr>
        <w:ind w:left="480" w:hanging="480"/>
      </w:pPr>
      <w:rPr>
        <w:rFonts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845C6F"/>
    <w:multiLevelType w:val="hybridMultilevel"/>
    <w:tmpl w:val="A81EFD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3A43D5"/>
    <w:multiLevelType w:val="hybridMultilevel"/>
    <w:tmpl w:val="EE7ED9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F8343A"/>
    <w:multiLevelType w:val="hybridMultilevel"/>
    <w:tmpl w:val="7B3654D0"/>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6">
    <w:nsid w:val="120D35F4"/>
    <w:multiLevelType w:val="hybridMultilevel"/>
    <w:tmpl w:val="7D3A7C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F0158B"/>
    <w:multiLevelType w:val="hybridMultilevel"/>
    <w:tmpl w:val="590A511A"/>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nsid w:val="142D3D57"/>
    <w:multiLevelType w:val="hybridMultilevel"/>
    <w:tmpl w:val="F9DC0E36"/>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9">
    <w:nsid w:val="177F15DA"/>
    <w:multiLevelType w:val="hybridMultilevel"/>
    <w:tmpl w:val="E1A29820"/>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nsid w:val="19E3614B"/>
    <w:multiLevelType w:val="hybridMultilevel"/>
    <w:tmpl w:val="A664B97A"/>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nsid w:val="1D557DD0"/>
    <w:multiLevelType w:val="hybridMultilevel"/>
    <w:tmpl w:val="B750E776"/>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2">
    <w:nsid w:val="1E944DE3"/>
    <w:multiLevelType w:val="hybridMultilevel"/>
    <w:tmpl w:val="6B60E032"/>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3">
    <w:nsid w:val="1F0E1E9F"/>
    <w:multiLevelType w:val="hybridMultilevel"/>
    <w:tmpl w:val="E7CE715A"/>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4">
    <w:nsid w:val="27551E7D"/>
    <w:multiLevelType w:val="hybridMultilevel"/>
    <w:tmpl w:val="9976B244"/>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5">
    <w:nsid w:val="2B84168A"/>
    <w:multiLevelType w:val="hybridMultilevel"/>
    <w:tmpl w:val="A81EFD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8D00BA"/>
    <w:multiLevelType w:val="hybridMultilevel"/>
    <w:tmpl w:val="F68CEE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B951FDA"/>
    <w:multiLevelType w:val="hybridMultilevel"/>
    <w:tmpl w:val="811C82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954DD9"/>
    <w:multiLevelType w:val="hybridMultilevel"/>
    <w:tmpl w:val="7D3A7C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FF2098F"/>
    <w:multiLevelType w:val="hybridMultilevel"/>
    <w:tmpl w:val="29F85C16"/>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3836784"/>
    <w:multiLevelType w:val="hybridMultilevel"/>
    <w:tmpl w:val="F48665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3CC64AB"/>
    <w:multiLevelType w:val="hybridMultilevel"/>
    <w:tmpl w:val="7B3654D0"/>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2">
    <w:nsid w:val="356F265B"/>
    <w:multiLevelType w:val="hybridMultilevel"/>
    <w:tmpl w:val="CB262F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58C07FA"/>
    <w:multiLevelType w:val="hybridMultilevel"/>
    <w:tmpl w:val="836EA7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A0E6A54"/>
    <w:multiLevelType w:val="hybridMultilevel"/>
    <w:tmpl w:val="C6C278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A102FFE"/>
    <w:multiLevelType w:val="hybridMultilevel"/>
    <w:tmpl w:val="D5A8198E"/>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6">
    <w:nsid w:val="3AD110AF"/>
    <w:multiLevelType w:val="hybridMultilevel"/>
    <w:tmpl w:val="5F20AF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C886F7C"/>
    <w:multiLevelType w:val="hybridMultilevel"/>
    <w:tmpl w:val="811C82EC"/>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8">
    <w:nsid w:val="3F684420"/>
    <w:multiLevelType w:val="hybridMultilevel"/>
    <w:tmpl w:val="97CE5C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35B2A74"/>
    <w:multiLevelType w:val="hybridMultilevel"/>
    <w:tmpl w:val="AA2CF2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4997005"/>
    <w:multiLevelType w:val="hybridMultilevel"/>
    <w:tmpl w:val="9F98FD2A"/>
    <w:lvl w:ilvl="0" w:tplc="53F2BE96">
      <w:start w:val="1"/>
      <w:numFmt w:val="taiwaneseCountingThousand"/>
      <w:lvlText w:val="(%1)"/>
      <w:lvlJc w:val="left"/>
      <w:pPr>
        <w:ind w:left="4875"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nsid w:val="48116EA2"/>
    <w:multiLevelType w:val="hybridMultilevel"/>
    <w:tmpl w:val="25EC279E"/>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32">
    <w:nsid w:val="487902B2"/>
    <w:multiLevelType w:val="hybridMultilevel"/>
    <w:tmpl w:val="1B3A03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8EB235B"/>
    <w:multiLevelType w:val="hybridMultilevel"/>
    <w:tmpl w:val="29F85C16"/>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AB557E5"/>
    <w:multiLevelType w:val="hybridMultilevel"/>
    <w:tmpl w:val="718CABD6"/>
    <w:lvl w:ilvl="0" w:tplc="7F742130">
      <w:start w:val="1"/>
      <w:numFmt w:val="decimal"/>
      <w:lvlText w:val="%1."/>
      <w:lvlJc w:val="left"/>
      <w:pPr>
        <w:ind w:left="479" w:hanging="47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BDD1B09"/>
    <w:multiLevelType w:val="hybridMultilevel"/>
    <w:tmpl w:val="AEC2D0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C7270D0"/>
    <w:multiLevelType w:val="hybridMultilevel"/>
    <w:tmpl w:val="7B3654D0"/>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37">
    <w:nsid w:val="4C7971FA"/>
    <w:multiLevelType w:val="hybridMultilevel"/>
    <w:tmpl w:val="9ABC9DF4"/>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38">
    <w:nsid w:val="50187A57"/>
    <w:multiLevelType w:val="hybridMultilevel"/>
    <w:tmpl w:val="7B3654D0"/>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39">
    <w:nsid w:val="52695BD1"/>
    <w:multiLevelType w:val="hybridMultilevel"/>
    <w:tmpl w:val="7B3654D0"/>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40">
    <w:nsid w:val="55B70240"/>
    <w:multiLevelType w:val="hybridMultilevel"/>
    <w:tmpl w:val="1E54C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AEE1CFC"/>
    <w:multiLevelType w:val="hybridMultilevel"/>
    <w:tmpl w:val="29F85C16"/>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1AC5981"/>
    <w:multiLevelType w:val="hybridMultilevel"/>
    <w:tmpl w:val="C3C05414"/>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43">
    <w:nsid w:val="61C348C6"/>
    <w:multiLevelType w:val="hybridMultilevel"/>
    <w:tmpl w:val="D9C2A5E0"/>
    <w:lvl w:ilvl="0" w:tplc="53F2BE9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4B70772"/>
    <w:multiLevelType w:val="hybridMultilevel"/>
    <w:tmpl w:val="0E8ECF0C"/>
    <w:lvl w:ilvl="0" w:tplc="EEB069E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7F16014"/>
    <w:multiLevelType w:val="hybridMultilevel"/>
    <w:tmpl w:val="3C7E14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nsid w:val="6BAB4DE6"/>
    <w:multiLevelType w:val="hybridMultilevel"/>
    <w:tmpl w:val="78CCB964"/>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47">
    <w:nsid w:val="6D220EB3"/>
    <w:multiLevelType w:val="hybridMultilevel"/>
    <w:tmpl w:val="7B3654D0"/>
    <w:lvl w:ilvl="0" w:tplc="0409000F">
      <w:start w:val="1"/>
      <w:numFmt w:val="decimal"/>
      <w:lvlText w:val="%1."/>
      <w:lvlJc w:val="left"/>
      <w:pPr>
        <w:ind w:left="432" w:hanging="480"/>
      </w:p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48">
    <w:nsid w:val="6F7813B3"/>
    <w:multiLevelType w:val="hybridMultilevel"/>
    <w:tmpl w:val="091A993A"/>
    <w:lvl w:ilvl="0" w:tplc="CA48D730">
      <w:start w:val="1"/>
      <w:numFmt w:val="taiwaneseCountingThousand"/>
      <w:lvlText w:val="(%1)"/>
      <w:lvlJc w:val="left"/>
      <w:pPr>
        <w:ind w:left="688" w:hanging="40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9">
    <w:nsid w:val="731D68AE"/>
    <w:multiLevelType w:val="hybridMultilevel"/>
    <w:tmpl w:val="50C27E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7A65F0B"/>
    <w:multiLevelType w:val="hybridMultilevel"/>
    <w:tmpl w:val="F79233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882772E"/>
    <w:multiLevelType w:val="hybridMultilevel"/>
    <w:tmpl w:val="C4C095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3"/>
  </w:num>
  <w:num w:numId="2">
    <w:abstractNumId w:val="48"/>
  </w:num>
  <w:num w:numId="3">
    <w:abstractNumId w:val="30"/>
  </w:num>
  <w:num w:numId="4">
    <w:abstractNumId w:val="0"/>
  </w:num>
  <w:num w:numId="5">
    <w:abstractNumId w:val="7"/>
  </w:num>
  <w:num w:numId="6">
    <w:abstractNumId w:val="2"/>
  </w:num>
  <w:num w:numId="7">
    <w:abstractNumId w:val="10"/>
  </w:num>
  <w:num w:numId="8">
    <w:abstractNumId w:val="24"/>
  </w:num>
  <w:num w:numId="9">
    <w:abstractNumId w:val="3"/>
  </w:num>
  <w:num w:numId="10">
    <w:abstractNumId w:val="40"/>
  </w:num>
  <w:num w:numId="11">
    <w:abstractNumId w:val="32"/>
  </w:num>
  <w:num w:numId="12">
    <w:abstractNumId w:val="18"/>
  </w:num>
  <w:num w:numId="13">
    <w:abstractNumId w:val="9"/>
  </w:num>
  <w:num w:numId="14">
    <w:abstractNumId w:val="50"/>
  </w:num>
  <w:num w:numId="15">
    <w:abstractNumId w:val="22"/>
  </w:num>
  <w:num w:numId="16">
    <w:abstractNumId w:val="1"/>
  </w:num>
  <w:num w:numId="17">
    <w:abstractNumId w:val="6"/>
  </w:num>
  <w:num w:numId="18">
    <w:abstractNumId w:val="35"/>
  </w:num>
  <w:num w:numId="19">
    <w:abstractNumId w:val="19"/>
  </w:num>
  <w:num w:numId="20">
    <w:abstractNumId w:val="41"/>
  </w:num>
  <w:num w:numId="21">
    <w:abstractNumId w:val="33"/>
  </w:num>
  <w:num w:numId="22">
    <w:abstractNumId w:val="49"/>
  </w:num>
  <w:num w:numId="23">
    <w:abstractNumId w:val="51"/>
  </w:num>
  <w:num w:numId="24">
    <w:abstractNumId w:val="28"/>
  </w:num>
  <w:num w:numId="25">
    <w:abstractNumId w:val="16"/>
  </w:num>
  <w:num w:numId="26">
    <w:abstractNumId w:val="20"/>
  </w:num>
  <w:num w:numId="27">
    <w:abstractNumId w:val="4"/>
  </w:num>
  <w:num w:numId="28">
    <w:abstractNumId w:val="29"/>
  </w:num>
  <w:num w:numId="29">
    <w:abstractNumId w:val="23"/>
  </w:num>
  <w:num w:numId="30">
    <w:abstractNumId w:val="26"/>
  </w:num>
  <w:num w:numId="31">
    <w:abstractNumId w:val="45"/>
  </w:num>
  <w:num w:numId="32">
    <w:abstractNumId w:val="39"/>
  </w:num>
  <w:num w:numId="33">
    <w:abstractNumId w:val="25"/>
  </w:num>
  <w:num w:numId="34">
    <w:abstractNumId w:val="46"/>
  </w:num>
  <w:num w:numId="35">
    <w:abstractNumId w:val="8"/>
  </w:num>
  <w:num w:numId="36">
    <w:abstractNumId w:val="42"/>
  </w:num>
  <w:num w:numId="37">
    <w:abstractNumId w:val="11"/>
  </w:num>
  <w:num w:numId="38">
    <w:abstractNumId w:val="14"/>
  </w:num>
  <w:num w:numId="39">
    <w:abstractNumId w:val="13"/>
  </w:num>
  <w:num w:numId="40">
    <w:abstractNumId w:val="12"/>
  </w:num>
  <w:num w:numId="41">
    <w:abstractNumId w:val="27"/>
  </w:num>
  <w:num w:numId="42">
    <w:abstractNumId w:val="37"/>
  </w:num>
  <w:num w:numId="43">
    <w:abstractNumId w:val="31"/>
  </w:num>
  <w:num w:numId="44">
    <w:abstractNumId w:val="21"/>
  </w:num>
  <w:num w:numId="45">
    <w:abstractNumId w:val="38"/>
  </w:num>
  <w:num w:numId="46">
    <w:abstractNumId w:val="36"/>
  </w:num>
  <w:num w:numId="47">
    <w:abstractNumId w:val="47"/>
  </w:num>
  <w:num w:numId="48">
    <w:abstractNumId w:val="15"/>
  </w:num>
  <w:num w:numId="49">
    <w:abstractNumId w:val="5"/>
  </w:num>
  <w:num w:numId="50">
    <w:abstractNumId w:val="34"/>
  </w:num>
  <w:num w:numId="51">
    <w:abstractNumId w:val="17"/>
  </w:num>
  <w:num w:numId="52">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4C"/>
    <w:rsid w:val="00001194"/>
    <w:rsid w:val="00001C5B"/>
    <w:rsid w:val="00002E27"/>
    <w:rsid w:val="000030DA"/>
    <w:rsid w:val="000036A1"/>
    <w:rsid w:val="000038D8"/>
    <w:rsid w:val="00003A7F"/>
    <w:rsid w:val="00003DD5"/>
    <w:rsid w:val="00005570"/>
    <w:rsid w:val="000063CE"/>
    <w:rsid w:val="0000789A"/>
    <w:rsid w:val="00007992"/>
    <w:rsid w:val="000103B6"/>
    <w:rsid w:val="000114C2"/>
    <w:rsid w:val="00013986"/>
    <w:rsid w:val="00020FAF"/>
    <w:rsid w:val="00021646"/>
    <w:rsid w:val="0002276D"/>
    <w:rsid w:val="00023213"/>
    <w:rsid w:val="000239AC"/>
    <w:rsid w:val="00023D54"/>
    <w:rsid w:val="00025102"/>
    <w:rsid w:val="00025C30"/>
    <w:rsid w:val="000260EC"/>
    <w:rsid w:val="00026261"/>
    <w:rsid w:val="0002701C"/>
    <w:rsid w:val="000279D3"/>
    <w:rsid w:val="000279E1"/>
    <w:rsid w:val="00027B3B"/>
    <w:rsid w:val="00030242"/>
    <w:rsid w:val="00030889"/>
    <w:rsid w:val="00031C77"/>
    <w:rsid w:val="00031F25"/>
    <w:rsid w:val="00032625"/>
    <w:rsid w:val="00034482"/>
    <w:rsid w:val="00034F6A"/>
    <w:rsid w:val="00035CA5"/>
    <w:rsid w:val="00035F89"/>
    <w:rsid w:val="0003616F"/>
    <w:rsid w:val="00036929"/>
    <w:rsid w:val="000372C6"/>
    <w:rsid w:val="000374CF"/>
    <w:rsid w:val="00037DD2"/>
    <w:rsid w:val="00037FBA"/>
    <w:rsid w:val="000409D4"/>
    <w:rsid w:val="00040A5A"/>
    <w:rsid w:val="00041D19"/>
    <w:rsid w:val="00041E22"/>
    <w:rsid w:val="00042B4C"/>
    <w:rsid w:val="000436EF"/>
    <w:rsid w:val="0004432D"/>
    <w:rsid w:val="000444E8"/>
    <w:rsid w:val="00044E23"/>
    <w:rsid w:val="000452DE"/>
    <w:rsid w:val="00045AA2"/>
    <w:rsid w:val="0004667E"/>
    <w:rsid w:val="00047328"/>
    <w:rsid w:val="000502A8"/>
    <w:rsid w:val="00051DB6"/>
    <w:rsid w:val="00052235"/>
    <w:rsid w:val="0005254B"/>
    <w:rsid w:val="00052D2C"/>
    <w:rsid w:val="0005322B"/>
    <w:rsid w:val="0005345F"/>
    <w:rsid w:val="00055C6E"/>
    <w:rsid w:val="00056FD3"/>
    <w:rsid w:val="000572A4"/>
    <w:rsid w:val="0006255F"/>
    <w:rsid w:val="00062A59"/>
    <w:rsid w:val="00062A94"/>
    <w:rsid w:val="00062BC0"/>
    <w:rsid w:val="000633CB"/>
    <w:rsid w:val="000648E3"/>
    <w:rsid w:val="000652AF"/>
    <w:rsid w:val="00065723"/>
    <w:rsid w:val="00067BE9"/>
    <w:rsid w:val="0007084B"/>
    <w:rsid w:val="000709D3"/>
    <w:rsid w:val="00071834"/>
    <w:rsid w:val="000724E6"/>
    <w:rsid w:val="000732BA"/>
    <w:rsid w:val="0007357B"/>
    <w:rsid w:val="00073F89"/>
    <w:rsid w:val="00074437"/>
    <w:rsid w:val="00074519"/>
    <w:rsid w:val="00074FD1"/>
    <w:rsid w:val="00075232"/>
    <w:rsid w:val="00077826"/>
    <w:rsid w:val="00080587"/>
    <w:rsid w:val="00082A6F"/>
    <w:rsid w:val="00083C69"/>
    <w:rsid w:val="00083CEB"/>
    <w:rsid w:val="00084C8C"/>
    <w:rsid w:val="00084CC8"/>
    <w:rsid w:val="00085367"/>
    <w:rsid w:val="00085797"/>
    <w:rsid w:val="000879CE"/>
    <w:rsid w:val="00087C12"/>
    <w:rsid w:val="000900E8"/>
    <w:rsid w:val="000911B6"/>
    <w:rsid w:val="00092523"/>
    <w:rsid w:val="00092EC4"/>
    <w:rsid w:val="0009353C"/>
    <w:rsid w:val="00093789"/>
    <w:rsid w:val="00094040"/>
    <w:rsid w:val="000948B2"/>
    <w:rsid w:val="00094AF5"/>
    <w:rsid w:val="00095431"/>
    <w:rsid w:val="0009579E"/>
    <w:rsid w:val="0009600F"/>
    <w:rsid w:val="000A025A"/>
    <w:rsid w:val="000A09D5"/>
    <w:rsid w:val="000A1ABE"/>
    <w:rsid w:val="000A213F"/>
    <w:rsid w:val="000A25B4"/>
    <w:rsid w:val="000A2E2C"/>
    <w:rsid w:val="000A300E"/>
    <w:rsid w:val="000A463A"/>
    <w:rsid w:val="000A49E5"/>
    <w:rsid w:val="000A4E85"/>
    <w:rsid w:val="000A5898"/>
    <w:rsid w:val="000A638F"/>
    <w:rsid w:val="000A66E2"/>
    <w:rsid w:val="000A74F5"/>
    <w:rsid w:val="000A7605"/>
    <w:rsid w:val="000B0DE1"/>
    <w:rsid w:val="000B128D"/>
    <w:rsid w:val="000B17F6"/>
    <w:rsid w:val="000B1B3E"/>
    <w:rsid w:val="000B1E8D"/>
    <w:rsid w:val="000B1F01"/>
    <w:rsid w:val="000B288B"/>
    <w:rsid w:val="000B2A49"/>
    <w:rsid w:val="000B387E"/>
    <w:rsid w:val="000B3EE6"/>
    <w:rsid w:val="000B4793"/>
    <w:rsid w:val="000B4FA4"/>
    <w:rsid w:val="000B638F"/>
    <w:rsid w:val="000B6C5E"/>
    <w:rsid w:val="000B6FEB"/>
    <w:rsid w:val="000C050A"/>
    <w:rsid w:val="000C0EDD"/>
    <w:rsid w:val="000C254E"/>
    <w:rsid w:val="000C27DC"/>
    <w:rsid w:val="000C2D8F"/>
    <w:rsid w:val="000C337C"/>
    <w:rsid w:val="000C3E16"/>
    <w:rsid w:val="000C445B"/>
    <w:rsid w:val="000C46A9"/>
    <w:rsid w:val="000D0768"/>
    <w:rsid w:val="000D0ADB"/>
    <w:rsid w:val="000D149A"/>
    <w:rsid w:val="000D298C"/>
    <w:rsid w:val="000D31D3"/>
    <w:rsid w:val="000D4A21"/>
    <w:rsid w:val="000D4F0D"/>
    <w:rsid w:val="000D5697"/>
    <w:rsid w:val="000D7554"/>
    <w:rsid w:val="000E05C0"/>
    <w:rsid w:val="000E0A96"/>
    <w:rsid w:val="000E1E0B"/>
    <w:rsid w:val="000E4253"/>
    <w:rsid w:val="000E4DE2"/>
    <w:rsid w:val="000E68CC"/>
    <w:rsid w:val="000E723A"/>
    <w:rsid w:val="000E7419"/>
    <w:rsid w:val="000E7BFE"/>
    <w:rsid w:val="000F3581"/>
    <w:rsid w:val="000F3C0E"/>
    <w:rsid w:val="000F3CE2"/>
    <w:rsid w:val="000F40C2"/>
    <w:rsid w:val="000F4324"/>
    <w:rsid w:val="000F495C"/>
    <w:rsid w:val="000F4D3A"/>
    <w:rsid w:val="000F51FA"/>
    <w:rsid w:val="000F5781"/>
    <w:rsid w:val="000F5ADB"/>
    <w:rsid w:val="000F65A9"/>
    <w:rsid w:val="000F716C"/>
    <w:rsid w:val="00100C93"/>
    <w:rsid w:val="00101079"/>
    <w:rsid w:val="00101F57"/>
    <w:rsid w:val="00101FB4"/>
    <w:rsid w:val="00102B26"/>
    <w:rsid w:val="00103E01"/>
    <w:rsid w:val="001045E8"/>
    <w:rsid w:val="00105335"/>
    <w:rsid w:val="001067F7"/>
    <w:rsid w:val="001111FF"/>
    <w:rsid w:val="00111A45"/>
    <w:rsid w:val="00111EBA"/>
    <w:rsid w:val="001142B9"/>
    <w:rsid w:val="00114457"/>
    <w:rsid w:val="00117580"/>
    <w:rsid w:val="00122277"/>
    <w:rsid w:val="001237AA"/>
    <w:rsid w:val="00123856"/>
    <w:rsid w:val="00123E25"/>
    <w:rsid w:val="00126271"/>
    <w:rsid w:val="00126897"/>
    <w:rsid w:val="00130699"/>
    <w:rsid w:val="0013167E"/>
    <w:rsid w:val="00133078"/>
    <w:rsid w:val="001339F8"/>
    <w:rsid w:val="001345F9"/>
    <w:rsid w:val="001348B9"/>
    <w:rsid w:val="001353DC"/>
    <w:rsid w:val="0013785D"/>
    <w:rsid w:val="00137A39"/>
    <w:rsid w:val="00141084"/>
    <w:rsid w:val="00141743"/>
    <w:rsid w:val="001417C1"/>
    <w:rsid w:val="00141950"/>
    <w:rsid w:val="001427FC"/>
    <w:rsid w:val="00142A62"/>
    <w:rsid w:val="00142AF7"/>
    <w:rsid w:val="00143303"/>
    <w:rsid w:val="00143AC8"/>
    <w:rsid w:val="00143C0C"/>
    <w:rsid w:val="001450F6"/>
    <w:rsid w:val="001451F3"/>
    <w:rsid w:val="0014550D"/>
    <w:rsid w:val="00145962"/>
    <w:rsid w:val="00147058"/>
    <w:rsid w:val="00147CB9"/>
    <w:rsid w:val="001501A1"/>
    <w:rsid w:val="001501FB"/>
    <w:rsid w:val="00150CD3"/>
    <w:rsid w:val="001514DA"/>
    <w:rsid w:val="00154D72"/>
    <w:rsid w:val="00156BE9"/>
    <w:rsid w:val="00157725"/>
    <w:rsid w:val="00157C7D"/>
    <w:rsid w:val="00160671"/>
    <w:rsid w:val="00160807"/>
    <w:rsid w:val="001609F4"/>
    <w:rsid w:val="001611CF"/>
    <w:rsid w:val="00162CA3"/>
    <w:rsid w:val="00162D9E"/>
    <w:rsid w:val="0016353F"/>
    <w:rsid w:val="00164B20"/>
    <w:rsid w:val="00164D26"/>
    <w:rsid w:val="00165804"/>
    <w:rsid w:val="00166E7A"/>
    <w:rsid w:val="00167587"/>
    <w:rsid w:val="00167A2E"/>
    <w:rsid w:val="00170395"/>
    <w:rsid w:val="00170A31"/>
    <w:rsid w:val="00170A48"/>
    <w:rsid w:val="0017237E"/>
    <w:rsid w:val="001731B7"/>
    <w:rsid w:val="00173CFE"/>
    <w:rsid w:val="0017412D"/>
    <w:rsid w:val="00174BB7"/>
    <w:rsid w:val="0017684B"/>
    <w:rsid w:val="001800F3"/>
    <w:rsid w:val="00180394"/>
    <w:rsid w:val="00180B06"/>
    <w:rsid w:val="001815B9"/>
    <w:rsid w:val="001834B0"/>
    <w:rsid w:val="001836E3"/>
    <w:rsid w:val="00184263"/>
    <w:rsid w:val="0018449A"/>
    <w:rsid w:val="0018598C"/>
    <w:rsid w:val="00186D7C"/>
    <w:rsid w:val="00190317"/>
    <w:rsid w:val="001919AC"/>
    <w:rsid w:val="00191D5B"/>
    <w:rsid w:val="00192B5A"/>
    <w:rsid w:val="00193E27"/>
    <w:rsid w:val="00194C8C"/>
    <w:rsid w:val="00195C80"/>
    <w:rsid w:val="00195DA2"/>
    <w:rsid w:val="001972D3"/>
    <w:rsid w:val="001A1EB9"/>
    <w:rsid w:val="001A1F1C"/>
    <w:rsid w:val="001A1FD6"/>
    <w:rsid w:val="001A2579"/>
    <w:rsid w:val="001A3B35"/>
    <w:rsid w:val="001A40C5"/>
    <w:rsid w:val="001A55C5"/>
    <w:rsid w:val="001A5E4E"/>
    <w:rsid w:val="001A6233"/>
    <w:rsid w:val="001A769C"/>
    <w:rsid w:val="001B02FD"/>
    <w:rsid w:val="001B04DD"/>
    <w:rsid w:val="001B0E8D"/>
    <w:rsid w:val="001B2481"/>
    <w:rsid w:val="001B3EBE"/>
    <w:rsid w:val="001B47D1"/>
    <w:rsid w:val="001B4A1E"/>
    <w:rsid w:val="001B4F8D"/>
    <w:rsid w:val="001B4FC0"/>
    <w:rsid w:val="001B65E2"/>
    <w:rsid w:val="001C051E"/>
    <w:rsid w:val="001C0546"/>
    <w:rsid w:val="001C1538"/>
    <w:rsid w:val="001C167E"/>
    <w:rsid w:val="001C218D"/>
    <w:rsid w:val="001C260C"/>
    <w:rsid w:val="001C35E6"/>
    <w:rsid w:val="001C461E"/>
    <w:rsid w:val="001C6C21"/>
    <w:rsid w:val="001C729E"/>
    <w:rsid w:val="001C7727"/>
    <w:rsid w:val="001C79C2"/>
    <w:rsid w:val="001D01AD"/>
    <w:rsid w:val="001D214B"/>
    <w:rsid w:val="001D231F"/>
    <w:rsid w:val="001D2E97"/>
    <w:rsid w:val="001D3444"/>
    <w:rsid w:val="001D484E"/>
    <w:rsid w:val="001D5078"/>
    <w:rsid w:val="001D702D"/>
    <w:rsid w:val="001D77DC"/>
    <w:rsid w:val="001E06AD"/>
    <w:rsid w:val="001E0BA5"/>
    <w:rsid w:val="001E125B"/>
    <w:rsid w:val="001E1593"/>
    <w:rsid w:val="001E15D7"/>
    <w:rsid w:val="001E1666"/>
    <w:rsid w:val="001E1E64"/>
    <w:rsid w:val="001E2C9C"/>
    <w:rsid w:val="001E2E4D"/>
    <w:rsid w:val="001E43C1"/>
    <w:rsid w:val="001E57AC"/>
    <w:rsid w:val="001E63CB"/>
    <w:rsid w:val="001E6920"/>
    <w:rsid w:val="001E6BBF"/>
    <w:rsid w:val="001E75DF"/>
    <w:rsid w:val="001F1A75"/>
    <w:rsid w:val="001F1F77"/>
    <w:rsid w:val="001F2001"/>
    <w:rsid w:val="001F2027"/>
    <w:rsid w:val="001F2A91"/>
    <w:rsid w:val="001F4A6D"/>
    <w:rsid w:val="001F4FEE"/>
    <w:rsid w:val="001F66D4"/>
    <w:rsid w:val="001F70AE"/>
    <w:rsid w:val="00201099"/>
    <w:rsid w:val="00201CF6"/>
    <w:rsid w:val="00202ABF"/>
    <w:rsid w:val="00202DC5"/>
    <w:rsid w:val="00204D6D"/>
    <w:rsid w:val="002054C7"/>
    <w:rsid w:val="00206988"/>
    <w:rsid w:val="00207563"/>
    <w:rsid w:val="002079B8"/>
    <w:rsid w:val="00207B8D"/>
    <w:rsid w:val="0021066A"/>
    <w:rsid w:val="00210733"/>
    <w:rsid w:val="00210A24"/>
    <w:rsid w:val="00211D6C"/>
    <w:rsid w:val="00212009"/>
    <w:rsid w:val="00213850"/>
    <w:rsid w:val="002145F0"/>
    <w:rsid w:val="0022034D"/>
    <w:rsid w:val="00220445"/>
    <w:rsid w:val="00220573"/>
    <w:rsid w:val="00222D0E"/>
    <w:rsid w:val="002235F4"/>
    <w:rsid w:val="00224914"/>
    <w:rsid w:val="00224AA9"/>
    <w:rsid w:val="00226399"/>
    <w:rsid w:val="00232225"/>
    <w:rsid w:val="0023324F"/>
    <w:rsid w:val="00236E12"/>
    <w:rsid w:val="00236F41"/>
    <w:rsid w:val="002371AB"/>
    <w:rsid w:val="00237F6B"/>
    <w:rsid w:val="00240024"/>
    <w:rsid w:val="00240526"/>
    <w:rsid w:val="002407F5"/>
    <w:rsid w:val="00240A22"/>
    <w:rsid w:val="00240B01"/>
    <w:rsid w:val="0024168F"/>
    <w:rsid w:val="00241F3D"/>
    <w:rsid w:val="00243525"/>
    <w:rsid w:val="00243F44"/>
    <w:rsid w:val="002447D2"/>
    <w:rsid w:val="002448E2"/>
    <w:rsid w:val="00244AB5"/>
    <w:rsid w:val="00246453"/>
    <w:rsid w:val="002467B5"/>
    <w:rsid w:val="00246E74"/>
    <w:rsid w:val="00247495"/>
    <w:rsid w:val="00250C3A"/>
    <w:rsid w:val="00251056"/>
    <w:rsid w:val="0025120F"/>
    <w:rsid w:val="00251F36"/>
    <w:rsid w:val="002539CD"/>
    <w:rsid w:val="002545A5"/>
    <w:rsid w:val="00255D33"/>
    <w:rsid w:val="00256609"/>
    <w:rsid w:val="0025686E"/>
    <w:rsid w:val="00260CE1"/>
    <w:rsid w:val="00261FEB"/>
    <w:rsid w:val="00262ACF"/>
    <w:rsid w:val="00262CD8"/>
    <w:rsid w:val="002635E1"/>
    <w:rsid w:val="002643F4"/>
    <w:rsid w:val="00265FD3"/>
    <w:rsid w:val="00267A99"/>
    <w:rsid w:val="00267B3B"/>
    <w:rsid w:val="00272256"/>
    <w:rsid w:val="002738AF"/>
    <w:rsid w:val="0027410A"/>
    <w:rsid w:val="002743F3"/>
    <w:rsid w:val="002748FB"/>
    <w:rsid w:val="00274D00"/>
    <w:rsid w:val="00274EB7"/>
    <w:rsid w:val="00275CC0"/>
    <w:rsid w:val="00280CF6"/>
    <w:rsid w:val="002816A6"/>
    <w:rsid w:val="00281925"/>
    <w:rsid w:val="00281DD1"/>
    <w:rsid w:val="00283441"/>
    <w:rsid w:val="00284645"/>
    <w:rsid w:val="002849D7"/>
    <w:rsid w:val="00286BF9"/>
    <w:rsid w:val="00286EFE"/>
    <w:rsid w:val="0028711F"/>
    <w:rsid w:val="00287B58"/>
    <w:rsid w:val="00290288"/>
    <w:rsid w:val="00290413"/>
    <w:rsid w:val="00290CAF"/>
    <w:rsid w:val="002911B8"/>
    <w:rsid w:val="00291C3B"/>
    <w:rsid w:val="00292D50"/>
    <w:rsid w:val="00293B9E"/>
    <w:rsid w:val="0029577F"/>
    <w:rsid w:val="00295B8C"/>
    <w:rsid w:val="00296CF7"/>
    <w:rsid w:val="00296D77"/>
    <w:rsid w:val="0029753F"/>
    <w:rsid w:val="002977DC"/>
    <w:rsid w:val="00297D78"/>
    <w:rsid w:val="002A06B2"/>
    <w:rsid w:val="002A0B48"/>
    <w:rsid w:val="002A12B8"/>
    <w:rsid w:val="002A1F17"/>
    <w:rsid w:val="002A2308"/>
    <w:rsid w:val="002A3F11"/>
    <w:rsid w:val="002A4722"/>
    <w:rsid w:val="002A487E"/>
    <w:rsid w:val="002A6533"/>
    <w:rsid w:val="002A6715"/>
    <w:rsid w:val="002A676A"/>
    <w:rsid w:val="002B165D"/>
    <w:rsid w:val="002B1A1C"/>
    <w:rsid w:val="002B2136"/>
    <w:rsid w:val="002B3117"/>
    <w:rsid w:val="002B31A7"/>
    <w:rsid w:val="002B4CD6"/>
    <w:rsid w:val="002B5EE4"/>
    <w:rsid w:val="002B5F9F"/>
    <w:rsid w:val="002B602E"/>
    <w:rsid w:val="002B62B5"/>
    <w:rsid w:val="002B7AB6"/>
    <w:rsid w:val="002B7B16"/>
    <w:rsid w:val="002B7B61"/>
    <w:rsid w:val="002C0D6C"/>
    <w:rsid w:val="002C1694"/>
    <w:rsid w:val="002C1EE3"/>
    <w:rsid w:val="002C232D"/>
    <w:rsid w:val="002C2E24"/>
    <w:rsid w:val="002C3F3A"/>
    <w:rsid w:val="002C40DC"/>
    <w:rsid w:val="002C4400"/>
    <w:rsid w:val="002C4FA1"/>
    <w:rsid w:val="002C5294"/>
    <w:rsid w:val="002C6F2F"/>
    <w:rsid w:val="002D0A33"/>
    <w:rsid w:val="002D271E"/>
    <w:rsid w:val="002D32C5"/>
    <w:rsid w:val="002D5727"/>
    <w:rsid w:val="002D5E54"/>
    <w:rsid w:val="002D75C7"/>
    <w:rsid w:val="002D766E"/>
    <w:rsid w:val="002D7D6F"/>
    <w:rsid w:val="002E149E"/>
    <w:rsid w:val="002E18BB"/>
    <w:rsid w:val="002E441B"/>
    <w:rsid w:val="002E4490"/>
    <w:rsid w:val="002E48A4"/>
    <w:rsid w:val="002E7E0F"/>
    <w:rsid w:val="002F01AD"/>
    <w:rsid w:val="002F0779"/>
    <w:rsid w:val="002F077D"/>
    <w:rsid w:val="002F260B"/>
    <w:rsid w:val="002F356F"/>
    <w:rsid w:val="002F3E28"/>
    <w:rsid w:val="002F415D"/>
    <w:rsid w:val="002F423B"/>
    <w:rsid w:val="002F4C99"/>
    <w:rsid w:val="002F58DF"/>
    <w:rsid w:val="002F6008"/>
    <w:rsid w:val="002F67C3"/>
    <w:rsid w:val="002F6AAB"/>
    <w:rsid w:val="002F7AB9"/>
    <w:rsid w:val="002F7FF8"/>
    <w:rsid w:val="0030204B"/>
    <w:rsid w:val="0030302F"/>
    <w:rsid w:val="0030392A"/>
    <w:rsid w:val="0030489F"/>
    <w:rsid w:val="003048E2"/>
    <w:rsid w:val="00305D14"/>
    <w:rsid w:val="00305DC8"/>
    <w:rsid w:val="00305E9A"/>
    <w:rsid w:val="00306937"/>
    <w:rsid w:val="00307977"/>
    <w:rsid w:val="00311688"/>
    <w:rsid w:val="00311899"/>
    <w:rsid w:val="003119BD"/>
    <w:rsid w:val="0031284C"/>
    <w:rsid w:val="00312994"/>
    <w:rsid w:val="00313055"/>
    <w:rsid w:val="003132CD"/>
    <w:rsid w:val="00314F12"/>
    <w:rsid w:val="0031650B"/>
    <w:rsid w:val="00316E7E"/>
    <w:rsid w:val="00320615"/>
    <w:rsid w:val="003206C9"/>
    <w:rsid w:val="00320859"/>
    <w:rsid w:val="0032156E"/>
    <w:rsid w:val="00322862"/>
    <w:rsid w:val="00323506"/>
    <w:rsid w:val="003257FB"/>
    <w:rsid w:val="003267B6"/>
    <w:rsid w:val="00326871"/>
    <w:rsid w:val="00326B85"/>
    <w:rsid w:val="00326E2F"/>
    <w:rsid w:val="00327D20"/>
    <w:rsid w:val="00327E4B"/>
    <w:rsid w:val="003300AB"/>
    <w:rsid w:val="003306D9"/>
    <w:rsid w:val="00330AF0"/>
    <w:rsid w:val="003324CE"/>
    <w:rsid w:val="00332D78"/>
    <w:rsid w:val="00332EDE"/>
    <w:rsid w:val="00333B29"/>
    <w:rsid w:val="00334587"/>
    <w:rsid w:val="00334747"/>
    <w:rsid w:val="00334BDA"/>
    <w:rsid w:val="0033580C"/>
    <w:rsid w:val="00335DE2"/>
    <w:rsid w:val="00336DFC"/>
    <w:rsid w:val="003420CB"/>
    <w:rsid w:val="00342EA0"/>
    <w:rsid w:val="00344900"/>
    <w:rsid w:val="003449EC"/>
    <w:rsid w:val="00344A13"/>
    <w:rsid w:val="003454B3"/>
    <w:rsid w:val="00345A59"/>
    <w:rsid w:val="00347F70"/>
    <w:rsid w:val="003505F4"/>
    <w:rsid w:val="003509DC"/>
    <w:rsid w:val="00352D13"/>
    <w:rsid w:val="00355132"/>
    <w:rsid w:val="00355937"/>
    <w:rsid w:val="00355B2A"/>
    <w:rsid w:val="00356057"/>
    <w:rsid w:val="003560B5"/>
    <w:rsid w:val="00356CF8"/>
    <w:rsid w:val="00357736"/>
    <w:rsid w:val="00357E47"/>
    <w:rsid w:val="003605C4"/>
    <w:rsid w:val="00360E81"/>
    <w:rsid w:val="003644A5"/>
    <w:rsid w:val="00365ECA"/>
    <w:rsid w:val="00365FE9"/>
    <w:rsid w:val="003705A7"/>
    <w:rsid w:val="0037104C"/>
    <w:rsid w:val="00371E98"/>
    <w:rsid w:val="003725FA"/>
    <w:rsid w:val="00373CC9"/>
    <w:rsid w:val="0037403B"/>
    <w:rsid w:val="00374074"/>
    <w:rsid w:val="00374B50"/>
    <w:rsid w:val="00375209"/>
    <w:rsid w:val="00376157"/>
    <w:rsid w:val="00377070"/>
    <w:rsid w:val="003770A0"/>
    <w:rsid w:val="003775B2"/>
    <w:rsid w:val="00377AC1"/>
    <w:rsid w:val="0038006A"/>
    <w:rsid w:val="003807F5"/>
    <w:rsid w:val="00380D79"/>
    <w:rsid w:val="00381129"/>
    <w:rsid w:val="00381605"/>
    <w:rsid w:val="00382491"/>
    <w:rsid w:val="00382B27"/>
    <w:rsid w:val="00383113"/>
    <w:rsid w:val="003834A4"/>
    <w:rsid w:val="003843D3"/>
    <w:rsid w:val="0038755C"/>
    <w:rsid w:val="003930BF"/>
    <w:rsid w:val="00395995"/>
    <w:rsid w:val="003965FB"/>
    <w:rsid w:val="00397905"/>
    <w:rsid w:val="00397E27"/>
    <w:rsid w:val="003A189F"/>
    <w:rsid w:val="003A18B3"/>
    <w:rsid w:val="003A1A74"/>
    <w:rsid w:val="003A1BBE"/>
    <w:rsid w:val="003A2132"/>
    <w:rsid w:val="003A2A7B"/>
    <w:rsid w:val="003A6D70"/>
    <w:rsid w:val="003A7A37"/>
    <w:rsid w:val="003B007A"/>
    <w:rsid w:val="003B0108"/>
    <w:rsid w:val="003B0B03"/>
    <w:rsid w:val="003B1374"/>
    <w:rsid w:val="003B39B9"/>
    <w:rsid w:val="003B4E32"/>
    <w:rsid w:val="003B6769"/>
    <w:rsid w:val="003B6922"/>
    <w:rsid w:val="003B7362"/>
    <w:rsid w:val="003C0957"/>
    <w:rsid w:val="003C1200"/>
    <w:rsid w:val="003C33D6"/>
    <w:rsid w:val="003C4752"/>
    <w:rsid w:val="003C4BD4"/>
    <w:rsid w:val="003C4C34"/>
    <w:rsid w:val="003C4F15"/>
    <w:rsid w:val="003C68C8"/>
    <w:rsid w:val="003C70E8"/>
    <w:rsid w:val="003C72F8"/>
    <w:rsid w:val="003C7D50"/>
    <w:rsid w:val="003C7ED0"/>
    <w:rsid w:val="003D0306"/>
    <w:rsid w:val="003D07BE"/>
    <w:rsid w:val="003D1959"/>
    <w:rsid w:val="003D1B5E"/>
    <w:rsid w:val="003D1B7E"/>
    <w:rsid w:val="003D2A94"/>
    <w:rsid w:val="003D35F8"/>
    <w:rsid w:val="003D3D4C"/>
    <w:rsid w:val="003D4784"/>
    <w:rsid w:val="003D5B4B"/>
    <w:rsid w:val="003D5DB0"/>
    <w:rsid w:val="003D6646"/>
    <w:rsid w:val="003D6A61"/>
    <w:rsid w:val="003D7050"/>
    <w:rsid w:val="003D74AA"/>
    <w:rsid w:val="003D75FF"/>
    <w:rsid w:val="003E1F63"/>
    <w:rsid w:val="003E39E5"/>
    <w:rsid w:val="003E4324"/>
    <w:rsid w:val="003E435E"/>
    <w:rsid w:val="003E4A73"/>
    <w:rsid w:val="003E5FEC"/>
    <w:rsid w:val="003E614B"/>
    <w:rsid w:val="003E62DD"/>
    <w:rsid w:val="003E6ABF"/>
    <w:rsid w:val="003E7FD5"/>
    <w:rsid w:val="003F0DA7"/>
    <w:rsid w:val="003F0E61"/>
    <w:rsid w:val="003F1415"/>
    <w:rsid w:val="003F21E8"/>
    <w:rsid w:val="003F27DD"/>
    <w:rsid w:val="003F2F8B"/>
    <w:rsid w:val="003F3B67"/>
    <w:rsid w:val="003F4153"/>
    <w:rsid w:val="003F49B4"/>
    <w:rsid w:val="003F6941"/>
    <w:rsid w:val="004007D2"/>
    <w:rsid w:val="00400D50"/>
    <w:rsid w:val="0040101B"/>
    <w:rsid w:val="00401086"/>
    <w:rsid w:val="004024FF"/>
    <w:rsid w:val="00403422"/>
    <w:rsid w:val="004045D3"/>
    <w:rsid w:val="00404A8D"/>
    <w:rsid w:val="0040517E"/>
    <w:rsid w:val="00411093"/>
    <w:rsid w:val="004112CE"/>
    <w:rsid w:val="00412FFF"/>
    <w:rsid w:val="00413825"/>
    <w:rsid w:val="00413B2A"/>
    <w:rsid w:val="00413EE5"/>
    <w:rsid w:val="0041661A"/>
    <w:rsid w:val="004169FF"/>
    <w:rsid w:val="00416A3B"/>
    <w:rsid w:val="00416EDB"/>
    <w:rsid w:val="0041792E"/>
    <w:rsid w:val="00417C01"/>
    <w:rsid w:val="00417F88"/>
    <w:rsid w:val="004201B7"/>
    <w:rsid w:val="00420A0B"/>
    <w:rsid w:val="00420FFE"/>
    <w:rsid w:val="004222A8"/>
    <w:rsid w:val="00424BFE"/>
    <w:rsid w:val="004255A4"/>
    <w:rsid w:val="00426C17"/>
    <w:rsid w:val="00427512"/>
    <w:rsid w:val="004278FA"/>
    <w:rsid w:val="00427D15"/>
    <w:rsid w:val="004328F1"/>
    <w:rsid w:val="0043291A"/>
    <w:rsid w:val="00432B41"/>
    <w:rsid w:val="00432F16"/>
    <w:rsid w:val="00435D11"/>
    <w:rsid w:val="00436736"/>
    <w:rsid w:val="00436E34"/>
    <w:rsid w:val="00437851"/>
    <w:rsid w:val="004403A4"/>
    <w:rsid w:val="00440671"/>
    <w:rsid w:val="00441154"/>
    <w:rsid w:val="00442EE8"/>
    <w:rsid w:val="00445052"/>
    <w:rsid w:val="004471C4"/>
    <w:rsid w:val="00450AE2"/>
    <w:rsid w:val="004512D4"/>
    <w:rsid w:val="00453111"/>
    <w:rsid w:val="00454462"/>
    <w:rsid w:val="004551CA"/>
    <w:rsid w:val="00455B01"/>
    <w:rsid w:val="004561A9"/>
    <w:rsid w:val="00457466"/>
    <w:rsid w:val="00457472"/>
    <w:rsid w:val="00457DE5"/>
    <w:rsid w:val="00461BDB"/>
    <w:rsid w:val="00462D14"/>
    <w:rsid w:val="00462FDE"/>
    <w:rsid w:val="00463A2D"/>
    <w:rsid w:val="0046450C"/>
    <w:rsid w:val="00464A86"/>
    <w:rsid w:val="00464F0B"/>
    <w:rsid w:val="004656C1"/>
    <w:rsid w:val="00465D57"/>
    <w:rsid w:val="004674EA"/>
    <w:rsid w:val="00470417"/>
    <w:rsid w:val="00470E03"/>
    <w:rsid w:val="00471B87"/>
    <w:rsid w:val="00471F40"/>
    <w:rsid w:val="00472EA6"/>
    <w:rsid w:val="00473B31"/>
    <w:rsid w:val="00473F7C"/>
    <w:rsid w:val="0047461F"/>
    <w:rsid w:val="00475840"/>
    <w:rsid w:val="004770F3"/>
    <w:rsid w:val="004777A5"/>
    <w:rsid w:val="004777E9"/>
    <w:rsid w:val="004779FA"/>
    <w:rsid w:val="00480138"/>
    <w:rsid w:val="00481F68"/>
    <w:rsid w:val="00483657"/>
    <w:rsid w:val="00483801"/>
    <w:rsid w:val="0048392A"/>
    <w:rsid w:val="00483A07"/>
    <w:rsid w:val="00485350"/>
    <w:rsid w:val="00485774"/>
    <w:rsid w:val="004864C8"/>
    <w:rsid w:val="0048671F"/>
    <w:rsid w:val="00487092"/>
    <w:rsid w:val="004872B4"/>
    <w:rsid w:val="00487A21"/>
    <w:rsid w:val="0049019A"/>
    <w:rsid w:val="00490CD0"/>
    <w:rsid w:val="00490D58"/>
    <w:rsid w:val="004917DD"/>
    <w:rsid w:val="00491801"/>
    <w:rsid w:val="004927A3"/>
    <w:rsid w:val="00493654"/>
    <w:rsid w:val="004958AF"/>
    <w:rsid w:val="00495FA2"/>
    <w:rsid w:val="00496543"/>
    <w:rsid w:val="00496EEE"/>
    <w:rsid w:val="004974BD"/>
    <w:rsid w:val="004A013E"/>
    <w:rsid w:val="004A019A"/>
    <w:rsid w:val="004A10FB"/>
    <w:rsid w:val="004A2253"/>
    <w:rsid w:val="004A2E1B"/>
    <w:rsid w:val="004A4150"/>
    <w:rsid w:val="004A42F6"/>
    <w:rsid w:val="004A5597"/>
    <w:rsid w:val="004A561B"/>
    <w:rsid w:val="004A56CD"/>
    <w:rsid w:val="004A571E"/>
    <w:rsid w:val="004A6464"/>
    <w:rsid w:val="004A6BC4"/>
    <w:rsid w:val="004A78A6"/>
    <w:rsid w:val="004B0B5F"/>
    <w:rsid w:val="004B184B"/>
    <w:rsid w:val="004B2C6F"/>
    <w:rsid w:val="004B3348"/>
    <w:rsid w:val="004B4DFB"/>
    <w:rsid w:val="004B5484"/>
    <w:rsid w:val="004B556D"/>
    <w:rsid w:val="004B7C4B"/>
    <w:rsid w:val="004C0F78"/>
    <w:rsid w:val="004C200E"/>
    <w:rsid w:val="004C493F"/>
    <w:rsid w:val="004C4B0D"/>
    <w:rsid w:val="004C5030"/>
    <w:rsid w:val="004C558C"/>
    <w:rsid w:val="004C561C"/>
    <w:rsid w:val="004C5989"/>
    <w:rsid w:val="004C5D80"/>
    <w:rsid w:val="004C5DB3"/>
    <w:rsid w:val="004C6733"/>
    <w:rsid w:val="004C6D11"/>
    <w:rsid w:val="004D2422"/>
    <w:rsid w:val="004D37F6"/>
    <w:rsid w:val="004D416D"/>
    <w:rsid w:val="004D4668"/>
    <w:rsid w:val="004D5439"/>
    <w:rsid w:val="004D5D4E"/>
    <w:rsid w:val="004D6905"/>
    <w:rsid w:val="004D6EF2"/>
    <w:rsid w:val="004E102B"/>
    <w:rsid w:val="004E1B05"/>
    <w:rsid w:val="004E233E"/>
    <w:rsid w:val="004E436F"/>
    <w:rsid w:val="004E43C7"/>
    <w:rsid w:val="004E63AE"/>
    <w:rsid w:val="004E7324"/>
    <w:rsid w:val="004F029A"/>
    <w:rsid w:val="004F074F"/>
    <w:rsid w:val="004F0960"/>
    <w:rsid w:val="004F49FC"/>
    <w:rsid w:val="004F5191"/>
    <w:rsid w:val="004F527E"/>
    <w:rsid w:val="004F5F21"/>
    <w:rsid w:val="004F68CF"/>
    <w:rsid w:val="004F7C65"/>
    <w:rsid w:val="00500104"/>
    <w:rsid w:val="00500231"/>
    <w:rsid w:val="00500F0B"/>
    <w:rsid w:val="005014EE"/>
    <w:rsid w:val="0050212D"/>
    <w:rsid w:val="005028F3"/>
    <w:rsid w:val="00502CE4"/>
    <w:rsid w:val="00502DD7"/>
    <w:rsid w:val="00502EAB"/>
    <w:rsid w:val="00502FCB"/>
    <w:rsid w:val="005041EC"/>
    <w:rsid w:val="005043C3"/>
    <w:rsid w:val="00505BCA"/>
    <w:rsid w:val="00506D05"/>
    <w:rsid w:val="00506EB8"/>
    <w:rsid w:val="00506FC3"/>
    <w:rsid w:val="00507ECE"/>
    <w:rsid w:val="00507F81"/>
    <w:rsid w:val="005115FB"/>
    <w:rsid w:val="00511ABD"/>
    <w:rsid w:val="00512B32"/>
    <w:rsid w:val="00513257"/>
    <w:rsid w:val="00515F29"/>
    <w:rsid w:val="00515F5F"/>
    <w:rsid w:val="00516484"/>
    <w:rsid w:val="00516DD7"/>
    <w:rsid w:val="005205BE"/>
    <w:rsid w:val="005210F1"/>
    <w:rsid w:val="00521380"/>
    <w:rsid w:val="00521C59"/>
    <w:rsid w:val="0052338A"/>
    <w:rsid w:val="0052345E"/>
    <w:rsid w:val="00523ADF"/>
    <w:rsid w:val="00524A63"/>
    <w:rsid w:val="00526242"/>
    <w:rsid w:val="005267AB"/>
    <w:rsid w:val="00527668"/>
    <w:rsid w:val="00530077"/>
    <w:rsid w:val="00530729"/>
    <w:rsid w:val="00530ABD"/>
    <w:rsid w:val="005318C0"/>
    <w:rsid w:val="005327D3"/>
    <w:rsid w:val="00532C84"/>
    <w:rsid w:val="00532EEA"/>
    <w:rsid w:val="0053333C"/>
    <w:rsid w:val="005335C4"/>
    <w:rsid w:val="005346FF"/>
    <w:rsid w:val="005349C5"/>
    <w:rsid w:val="00534FD1"/>
    <w:rsid w:val="005365BA"/>
    <w:rsid w:val="005369B5"/>
    <w:rsid w:val="005403BD"/>
    <w:rsid w:val="005425A9"/>
    <w:rsid w:val="00543B1C"/>
    <w:rsid w:val="005441B7"/>
    <w:rsid w:val="0054463C"/>
    <w:rsid w:val="005448B9"/>
    <w:rsid w:val="00545778"/>
    <w:rsid w:val="005459A6"/>
    <w:rsid w:val="00545DA9"/>
    <w:rsid w:val="00546C27"/>
    <w:rsid w:val="0054780D"/>
    <w:rsid w:val="00550295"/>
    <w:rsid w:val="00551636"/>
    <w:rsid w:val="005517A6"/>
    <w:rsid w:val="005524C1"/>
    <w:rsid w:val="00552EE7"/>
    <w:rsid w:val="0055328F"/>
    <w:rsid w:val="00553337"/>
    <w:rsid w:val="0055399E"/>
    <w:rsid w:val="00553C2D"/>
    <w:rsid w:val="0055402B"/>
    <w:rsid w:val="005542DD"/>
    <w:rsid w:val="0055452C"/>
    <w:rsid w:val="00555962"/>
    <w:rsid w:val="00557166"/>
    <w:rsid w:val="00557790"/>
    <w:rsid w:val="00557882"/>
    <w:rsid w:val="00557F29"/>
    <w:rsid w:val="00557F48"/>
    <w:rsid w:val="00560249"/>
    <w:rsid w:val="00560BA5"/>
    <w:rsid w:val="00560FBE"/>
    <w:rsid w:val="00561A0A"/>
    <w:rsid w:val="00561D59"/>
    <w:rsid w:val="0056286B"/>
    <w:rsid w:val="00563EFD"/>
    <w:rsid w:val="00564593"/>
    <w:rsid w:val="00564BE8"/>
    <w:rsid w:val="00564EC2"/>
    <w:rsid w:val="00565477"/>
    <w:rsid w:val="005656F1"/>
    <w:rsid w:val="00567030"/>
    <w:rsid w:val="005674F3"/>
    <w:rsid w:val="00567816"/>
    <w:rsid w:val="00567CCF"/>
    <w:rsid w:val="00567F97"/>
    <w:rsid w:val="005706D8"/>
    <w:rsid w:val="0057072F"/>
    <w:rsid w:val="0057094D"/>
    <w:rsid w:val="00571035"/>
    <w:rsid w:val="00572237"/>
    <w:rsid w:val="00573201"/>
    <w:rsid w:val="00574361"/>
    <w:rsid w:val="005753A1"/>
    <w:rsid w:val="00576A68"/>
    <w:rsid w:val="00577024"/>
    <w:rsid w:val="00577200"/>
    <w:rsid w:val="00580662"/>
    <w:rsid w:val="00581451"/>
    <w:rsid w:val="00582550"/>
    <w:rsid w:val="00582B6D"/>
    <w:rsid w:val="00582F4B"/>
    <w:rsid w:val="00583277"/>
    <w:rsid w:val="005838FD"/>
    <w:rsid w:val="005860C8"/>
    <w:rsid w:val="005864FE"/>
    <w:rsid w:val="0058699D"/>
    <w:rsid w:val="00586EC2"/>
    <w:rsid w:val="0058763D"/>
    <w:rsid w:val="00587815"/>
    <w:rsid w:val="005879B4"/>
    <w:rsid w:val="00587CC9"/>
    <w:rsid w:val="00587E1A"/>
    <w:rsid w:val="005906A8"/>
    <w:rsid w:val="00590A26"/>
    <w:rsid w:val="00590F5E"/>
    <w:rsid w:val="005912BD"/>
    <w:rsid w:val="00591469"/>
    <w:rsid w:val="005918A2"/>
    <w:rsid w:val="00591AC6"/>
    <w:rsid w:val="00591C13"/>
    <w:rsid w:val="00594122"/>
    <w:rsid w:val="00594182"/>
    <w:rsid w:val="0059497A"/>
    <w:rsid w:val="00594B01"/>
    <w:rsid w:val="00595C16"/>
    <w:rsid w:val="00596CA4"/>
    <w:rsid w:val="00597012"/>
    <w:rsid w:val="00597537"/>
    <w:rsid w:val="005A0D5E"/>
    <w:rsid w:val="005A12F6"/>
    <w:rsid w:val="005A1397"/>
    <w:rsid w:val="005A3177"/>
    <w:rsid w:val="005A33E8"/>
    <w:rsid w:val="005A3506"/>
    <w:rsid w:val="005A4410"/>
    <w:rsid w:val="005A4508"/>
    <w:rsid w:val="005A500A"/>
    <w:rsid w:val="005A7CEA"/>
    <w:rsid w:val="005B166C"/>
    <w:rsid w:val="005B1F02"/>
    <w:rsid w:val="005B2651"/>
    <w:rsid w:val="005B2D40"/>
    <w:rsid w:val="005B34F9"/>
    <w:rsid w:val="005B35F2"/>
    <w:rsid w:val="005B3DF5"/>
    <w:rsid w:val="005B462E"/>
    <w:rsid w:val="005B471F"/>
    <w:rsid w:val="005B5109"/>
    <w:rsid w:val="005B51A2"/>
    <w:rsid w:val="005B56AC"/>
    <w:rsid w:val="005B7377"/>
    <w:rsid w:val="005B76F4"/>
    <w:rsid w:val="005B77CF"/>
    <w:rsid w:val="005C1F4F"/>
    <w:rsid w:val="005C36F8"/>
    <w:rsid w:val="005C4082"/>
    <w:rsid w:val="005C40BE"/>
    <w:rsid w:val="005C46B6"/>
    <w:rsid w:val="005C4B58"/>
    <w:rsid w:val="005C6038"/>
    <w:rsid w:val="005C73BC"/>
    <w:rsid w:val="005C7672"/>
    <w:rsid w:val="005D021A"/>
    <w:rsid w:val="005D04F6"/>
    <w:rsid w:val="005D40AF"/>
    <w:rsid w:val="005D5631"/>
    <w:rsid w:val="005D5B7D"/>
    <w:rsid w:val="005D5BD0"/>
    <w:rsid w:val="005D66BD"/>
    <w:rsid w:val="005D6AE7"/>
    <w:rsid w:val="005D6C95"/>
    <w:rsid w:val="005D7460"/>
    <w:rsid w:val="005D7734"/>
    <w:rsid w:val="005E0484"/>
    <w:rsid w:val="005E081C"/>
    <w:rsid w:val="005E166C"/>
    <w:rsid w:val="005E18F9"/>
    <w:rsid w:val="005E2358"/>
    <w:rsid w:val="005E2726"/>
    <w:rsid w:val="005E2AAB"/>
    <w:rsid w:val="005E3876"/>
    <w:rsid w:val="005E4488"/>
    <w:rsid w:val="005E44B8"/>
    <w:rsid w:val="005E4534"/>
    <w:rsid w:val="005E5645"/>
    <w:rsid w:val="005E5691"/>
    <w:rsid w:val="005E57F6"/>
    <w:rsid w:val="005E5FE9"/>
    <w:rsid w:val="005E6CF6"/>
    <w:rsid w:val="005E72F8"/>
    <w:rsid w:val="005F242A"/>
    <w:rsid w:val="005F2DAA"/>
    <w:rsid w:val="005F301A"/>
    <w:rsid w:val="005F3040"/>
    <w:rsid w:val="005F378A"/>
    <w:rsid w:val="005F37B9"/>
    <w:rsid w:val="005F3F27"/>
    <w:rsid w:val="005F62BD"/>
    <w:rsid w:val="005F7145"/>
    <w:rsid w:val="005F76B4"/>
    <w:rsid w:val="005F77B5"/>
    <w:rsid w:val="005F7FE3"/>
    <w:rsid w:val="0060045F"/>
    <w:rsid w:val="006021EB"/>
    <w:rsid w:val="00602EDE"/>
    <w:rsid w:val="00603206"/>
    <w:rsid w:val="006038AE"/>
    <w:rsid w:val="00604820"/>
    <w:rsid w:val="00604BA4"/>
    <w:rsid w:val="00604FDF"/>
    <w:rsid w:val="0060606D"/>
    <w:rsid w:val="006068F6"/>
    <w:rsid w:val="00610886"/>
    <w:rsid w:val="006112E1"/>
    <w:rsid w:val="00611533"/>
    <w:rsid w:val="006115DB"/>
    <w:rsid w:val="0061189E"/>
    <w:rsid w:val="00611B52"/>
    <w:rsid w:val="00612473"/>
    <w:rsid w:val="00612D79"/>
    <w:rsid w:val="00613174"/>
    <w:rsid w:val="00613D36"/>
    <w:rsid w:val="00615ABB"/>
    <w:rsid w:val="00616001"/>
    <w:rsid w:val="00616094"/>
    <w:rsid w:val="006170E4"/>
    <w:rsid w:val="00617798"/>
    <w:rsid w:val="00620247"/>
    <w:rsid w:val="0062037F"/>
    <w:rsid w:val="0062146B"/>
    <w:rsid w:val="0062290E"/>
    <w:rsid w:val="00623F64"/>
    <w:rsid w:val="00625656"/>
    <w:rsid w:val="00626204"/>
    <w:rsid w:val="0062657B"/>
    <w:rsid w:val="00626F1F"/>
    <w:rsid w:val="00630A4B"/>
    <w:rsid w:val="006312FA"/>
    <w:rsid w:val="006327A2"/>
    <w:rsid w:val="00633C41"/>
    <w:rsid w:val="00634C94"/>
    <w:rsid w:val="00635143"/>
    <w:rsid w:val="0063581F"/>
    <w:rsid w:val="00635D50"/>
    <w:rsid w:val="00636172"/>
    <w:rsid w:val="006362B2"/>
    <w:rsid w:val="00636F92"/>
    <w:rsid w:val="00636FF5"/>
    <w:rsid w:val="0064081E"/>
    <w:rsid w:val="006415DE"/>
    <w:rsid w:val="0064173F"/>
    <w:rsid w:val="00642763"/>
    <w:rsid w:val="006431CF"/>
    <w:rsid w:val="00643853"/>
    <w:rsid w:val="00643A5B"/>
    <w:rsid w:val="00644827"/>
    <w:rsid w:val="00646586"/>
    <w:rsid w:val="00650585"/>
    <w:rsid w:val="00651753"/>
    <w:rsid w:val="006521CA"/>
    <w:rsid w:val="006521CD"/>
    <w:rsid w:val="006535D0"/>
    <w:rsid w:val="00654EA6"/>
    <w:rsid w:val="00655E0A"/>
    <w:rsid w:val="00655FB6"/>
    <w:rsid w:val="00656085"/>
    <w:rsid w:val="00657000"/>
    <w:rsid w:val="00657575"/>
    <w:rsid w:val="006600C8"/>
    <w:rsid w:val="00660230"/>
    <w:rsid w:val="006619A4"/>
    <w:rsid w:val="00661F8D"/>
    <w:rsid w:val="00662875"/>
    <w:rsid w:val="00664983"/>
    <w:rsid w:val="00664B35"/>
    <w:rsid w:val="0066576A"/>
    <w:rsid w:val="00665A60"/>
    <w:rsid w:val="00665A89"/>
    <w:rsid w:val="006667DA"/>
    <w:rsid w:val="00666D6E"/>
    <w:rsid w:val="00667A24"/>
    <w:rsid w:val="00670543"/>
    <w:rsid w:val="00670DD1"/>
    <w:rsid w:val="006711F7"/>
    <w:rsid w:val="00671BBF"/>
    <w:rsid w:val="00672B10"/>
    <w:rsid w:val="00675803"/>
    <w:rsid w:val="006759BA"/>
    <w:rsid w:val="0067600D"/>
    <w:rsid w:val="00676EC3"/>
    <w:rsid w:val="00677525"/>
    <w:rsid w:val="00680633"/>
    <w:rsid w:val="00681ACA"/>
    <w:rsid w:val="00682218"/>
    <w:rsid w:val="00682B1F"/>
    <w:rsid w:val="00682C27"/>
    <w:rsid w:val="00682E01"/>
    <w:rsid w:val="00682E64"/>
    <w:rsid w:val="0068436D"/>
    <w:rsid w:val="006846AB"/>
    <w:rsid w:val="00686D55"/>
    <w:rsid w:val="0068765F"/>
    <w:rsid w:val="00687D5D"/>
    <w:rsid w:val="006905E3"/>
    <w:rsid w:val="006928F1"/>
    <w:rsid w:val="006936FF"/>
    <w:rsid w:val="00694E85"/>
    <w:rsid w:val="006962D6"/>
    <w:rsid w:val="00696378"/>
    <w:rsid w:val="00696DCF"/>
    <w:rsid w:val="006A0384"/>
    <w:rsid w:val="006A08D0"/>
    <w:rsid w:val="006A1010"/>
    <w:rsid w:val="006A19D2"/>
    <w:rsid w:val="006A1A34"/>
    <w:rsid w:val="006A2025"/>
    <w:rsid w:val="006A2160"/>
    <w:rsid w:val="006A4894"/>
    <w:rsid w:val="006A54C9"/>
    <w:rsid w:val="006A71D4"/>
    <w:rsid w:val="006A7FD7"/>
    <w:rsid w:val="006B02AD"/>
    <w:rsid w:val="006B0320"/>
    <w:rsid w:val="006B1874"/>
    <w:rsid w:val="006B2A87"/>
    <w:rsid w:val="006B2C54"/>
    <w:rsid w:val="006B2F13"/>
    <w:rsid w:val="006B3498"/>
    <w:rsid w:val="006B375C"/>
    <w:rsid w:val="006B3BD2"/>
    <w:rsid w:val="006B495F"/>
    <w:rsid w:val="006B4D58"/>
    <w:rsid w:val="006B54D3"/>
    <w:rsid w:val="006B58FA"/>
    <w:rsid w:val="006B5F57"/>
    <w:rsid w:val="006B6860"/>
    <w:rsid w:val="006B688A"/>
    <w:rsid w:val="006B7443"/>
    <w:rsid w:val="006B787A"/>
    <w:rsid w:val="006C13A5"/>
    <w:rsid w:val="006C1574"/>
    <w:rsid w:val="006C16F9"/>
    <w:rsid w:val="006C1D19"/>
    <w:rsid w:val="006C2ECE"/>
    <w:rsid w:val="006C3639"/>
    <w:rsid w:val="006C4093"/>
    <w:rsid w:val="006C40E0"/>
    <w:rsid w:val="006C43B8"/>
    <w:rsid w:val="006C6A02"/>
    <w:rsid w:val="006C6B1B"/>
    <w:rsid w:val="006C7267"/>
    <w:rsid w:val="006C7A73"/>
    <w:rsid w:val="006C7F12"/>
    <w:rsid w:val="006D0C00"/>
    <w:rsid w:val="006D2D23"/>
    <w:rsid w:val="006D2FA7"/>
    <w:rsid w:val="006D3828"/>
    <w:rsid w:val="006D4A67"/>
    <w:rsid w:val="006D52D3"/>
    <w:rsid w:val="006D6F13"/>
    <w:rsid w:val="006E0165"/>
    <w:rsid w:val="006E01E7"/>
    <w:rsid w:val="006E0BF2"/>
    <w:rsid w:val="006E1F11"/>
    <w:rsid w:val="006E3C72"/>
    <w:rsid w:val="006E4ADC"/>
    <w:rsid w:val="006E4BCF"/>
    <w:rsid w:val="006E6445"/>
    <w:rsid w:val="006E70E3"/>
    <w:rsid w:val="006F083C"/>
    <w:rsid w:val="006F17EE"/>
    <w:rsid w:val="006F2459"/>
    <w:rsid w:val="006F318A"/>
    <w:rsid w:val="006F358B"/>
    <w:rsid w:val="006F430A"/>
    <w:rsid w:val="006F52DC"/>
    <w:rsid w:val="006F5374"/>
    <w:rsid w:val="006F54EC"/>
    <w:rsid w:val="006F5FDC"/>
    <w:rsid w:val="006F6764"/>
    <w:rsid w:val="006F75B2"/>
    <w:rsid w:val="00701298"/>
    <w:rsid w:val="007033B5"/>
    <w:rsid w:val="007039FE"/>
    <w:rsid w:val="00704CE5"/>
    <w:rsid w:val="00704ED7"/>
    <w:rsid w:val="007067FC"/>
    <w:rsid w:val="00706FB9"/>
    <w:rsid w:val="00710219"/>
    <w:rsid w:val="00710B5C"/>
    <w:rsid w:val="00712656"/>
    <w:rsid w:val="00712FC9"/>
    <w:rsid w:val="00713B90"/>
    <w:rsid w:val="00714CFE"/>
    <w:rsid w:val="007173BF"/>
    <w:rsid w:val="00720120"/>
    <w:rsid w:val="007208DF"/>
    <w:rsid w:val="00720C22"/>
    <w:rsid w:val="007220E6"/>
    <w:rsid w:val="00723B31"/>
    <w:rsid w:val="00723C84"/>
    <w:rsid w:val="00726748"/>
    <w:rsid w:val="00727027"/>
    <w:rsid w:val="00727391"/>
    <w:rsid w:val="0072790A"/>
    <w:rsid w:val="00727B33"/>
    <w:rsid w:val="00730145"/>
    <w:rsid w:val="0073054E"/>
    <w:rsid w:val="00730892"/>
    <w:rsid w:val="00730D77"/>
    <w:rsid w:val="00731BCB"/>
    <w:rsid w:val="007323EA"/>
    <w:rsid w:val="007340AF"/>
    <w:rsid w:val="0073453F"/>
    <w:rsid w:val="00734957"/>
    <w:rsid w:val="00734C7D"/>
    <w:rsid w:val="00736501"/>
    <w:rsid w:val="00737B27"/>
    <w:rsid w:val="00737DCF"/>
    <w:rsid w:val="0074113A"/>
    <w:rsid w:val="00741F4B"/>
    <w:rsid w:val="007423CD"/>
    <w:rsid w:val="00742F59"/>
    <w:rsid w:val="007433C8"/>
    <w:rsid w:val="00743A14"/>
    <w:rsid w:val="00743C35"/>
    <w:rsid w:val="00744194"/>
    <w:rsid w:val="0074437C"/>
    <w:rsid w:val="00744886"/>
    <w:rsid w:val="00745271"/>
    <w:rsid w:val="0074550B"/>
    <w:rsid w:val="0074709F"/>
    <w:rsid w:val="0075186F"/>
    <w:rsid w:val="00752B5B"/>
    <w:rsid w:val="007530F2"/>
    <w:rsid w:val="00757CA1"/>
    <w:rsid w:val="00757D9F"/>
    <w:rsid w:val="007608D1"/>
    <w:rsid w:val="00761306"/>
    <w:rsid w:val="007613F5"/>
    <w:rsid w:val="00762380"/>
    <w:rsid w:val="0076253B"/>
    <w:rsid w:val="0076285E"/>
    <w:rsid w:val="00763160"/>
    <w:rsid w:val="0076350D"/>
    <w:rsid w:val="00763D24"/>
    <w:rsid w:val="0076424C"/>
    <w:rsid w:val="0076478B"/>
    <w:rsid w:val="00766927"/>
    <w:rsid w:val="007702E0"/>
    <w:rsid w:val="00771A60"/>
    <w:rsid w:val="0077381E"/>
    <w:rsid w:val="007761E3"/>
    <w:rsid w:val="0078127C"/>
    <w:rsid w:val="007856CF"/>
    <w:rsid w:val="007857EC"/>
    <w:rsid w:val="007869D9"/>
    <w:rsid w:val="00786D11"/>
    <w:rsid w:val="00787ADF"/>
    <w:rsid w:val="00787D46"/>
    <w:rsid w:val="00790718"/>
    <w:rsid w:val="0079138F"/>
    <w:rsid w:val="00793268"/>
    <w:rsid w:val="0079390F"/>
    <w:rsid w:val="00794031"/>
    <w:rsid w:val="00795F8C"/>
    <w:rsid w:val="007969F0"/>
    <w:rsid w:val="00797A84"/>
    <w:rsid w:val="007A036F"/>
    <w:rsid w:val="007A0F5F"/>
    <w:rsid w:val="007A118D"/>
    <w:rsid w:val="007A14E3"/>
    <w:rsid w:val="007A2754"/>
    <w:rsid w:val="007A339F"/>
    <w:rsid w:val="007A3805"/>
    <w:rsid w:val="007A39C7"/>
    <w:rsid w:val="007A5012"/>
    <w:rsid w:val="007A639B"/>
    <w:rsid w:val="007B0354"/>
    <w:rsid w:val="007B10A9"/>
    <w:rsid w:val="007B12A4"/>
    <w:rsid w:val="007B16D5"/>
    <w:rsid w:val="007B1E93"/>
    <w:rsid w:val="007B3623"/>
    <w:rsid w:val="007B3D37"/>
    <w:rsid w:val="007B3E50"/>
    <w:rsid w:val="007B459A"/>
    <w:rsid w:val="007B4B5B"/>
    <w:rsid w:val="007B519D"/>
    <w:rsid w:val="007B5830"/>
    <w:rsid w:val="007B7135"/>
    <w:rsid w:val="007C06DD"/>
    <w:rsid w:val="007C0F91"/>
    <w:rsid w:val="007C1189"/>
    <w:rsid w:val="007C1325"/>
    <w:rsid w:val="007C17A3"/>
    <w:rsid w:val="007C1B33"/>
    <w:rsid w:val="007C223F"/>
    <w:rsid w:val="007C2824"/>
    <w:rsid w:val="007C2FF2"/>
    <w:rsid w:val="007C364C"/>
    <w:rsid w:val="007C3713"/>
    <w:rsid w:val="007C415E"/>
    <w:rsid w:val="007C4386"/>
    <w:rsid w:val="007C44C8"/>
    <w:rsid w:val="007C5824"/>
    <w:rsid w:val="007C66F7"/>
    <w:rsid w:val="007C6B77"/>
    <w:rsid w:val="007C7852"/>
    <w:rsid w:val="007C7AE4"/>
    <w:rsid w:val="007D0454"/>
    <w:rsid w:val="007D2462"/>
    <w:rsid w:val="007D2ADA"/>
    <w:rsid w:val="007D3464"/>
    <w:rsid w:val="007D34E3"/>
    <w:rsid w:val="007D3BA1"/>
    <w:rsid w:val="007D412C"/>
    <w:rsid w:val="007D5A60"/>
    <w:rsid w:val="007D5AE3"/>
    <w:rsid w:val="007D6482"/>
    <w:rsid w:val="007D664E"/>
    <w:rsid w:val="007D6CB6"/>
    <w:rsid w:val="007E0F43"/>
    <w:rsid w:val="007E1049"/>
    <w:rsid w:val="007E2394"/>
    <w:rsid w:val="007E2398"/>
    <w:rsid w:val="007E27DB"/>
    <w:rsid w:val="007E2EB0"/>
    <w:rsid w:val="007E3CB4"/>
    <w:rsid w:val="007E40DA"/>
    <w:rsid w:val="007E6AF3"/>
    <w:rsid w:val="007E7001"/>
    <w:rsid w:val="007E7102"/>
    <w:rsid w:val="007E7684"/>
    <w:rsid w:val="007F02F6"/>
    <w:rsid w:val="007F14B9"/>
    <w:rsid w:val="007F1FF9"/>
    <w:rsid w:val="007F2889"/>
    <w:rsid w:val="007F3216"/>
    <w:rsid w:val="007F3218"/>
    <w:rsid w:val="007F35EC"/>
    <w:rsid w:val="007F3AF3"/>
    <w:rsid w:val="007F5051"/>
    <w:rsid w:val="007F5734"/>
    <w:rsid w:val="007F6F56"/>
    <w:rsid w:val="007F7995"/>
    <w:rsid w:val="008004B3"/>
    <w:rsid w:val="00801D05"/>
    <w:rsid w:val="008031C8"/>
    <w:rsid w:val="008061AC"/>
    <w:rsid w:val="00806C76"/>
    <w:rsid w:val="00806DF9"/>
    <w:rsid w:val="0081009F"/>
    <w:rsid w:val="008107DE"/>
    <w:rsid w:val="00810F6F"/>
    <w:rsid w:val="008132A6"/>
    <w:rsid w:val="008139E9"/>
    <w:rsid w:val="008144C8"/>
    <w:rsid w:val="00815652"/>
    <w:rsid w:val="008157C3"/>
    <w:rsid w:val="00815FBB"/>
    <w:rsid w:val="00816489"/>
    <w:rsid w:val="00816CF4"/>
    <w:rsid w:val="00817E95"/>
    <w:rsid w:val="00817F06"/>
    <w:rsid w:val="0082098E"/>
    <w:rsid w:val="008219AF"/>
    <w:rsid w:val="00822703"/>
    <w:rsid w:val="0082388A"/>
    <w:rsid w:val="00824CA2"/>
    <w:rsid w:val="00824F8F"/>
    <w:rsid w:val="0082515B"/>
    <w:rsid w:val="00825813"/>
    <w:rsid w:val="00825C98"/>
    <w:rsid w:val="00826144"/>
    <w:rsid w:val="008263E3"/>
    <w:rsid w:val="0082726E"/>
    <w:rsid w:val="0083115E"/>
    <w:rsid w:val="00832E4E"/>
    <w:rsid w:val="00832E8F"/>
    <w:rsid w:val="00835371"/>
    <w:rsid w:val="0083582E"/>
    <w:rsid w:val="00835DAB"/>
    <w:rsid w:val="00837AB3"/>
    <w:rsid w:val="0084093F"/>
    <w:rsid w:val="00840F55"/>
    <w:rsid w:val="00840F7C"/>
    <w:rsid w:val="00841023"/>
    <w:rsid w:val="00842361"/>
    <w:rsid w:val="008425AD"/>
    <w:rsid w:val="00842F2E"/>
    <w:rsid w:val="00843077"/>
    <w:rsid w:val="00843428"/>
    <w:rsid w:val="00844017"/>
    <w:rsid w:val="008442EC"/>
    <w:rsid w:val="0084463C"/>
    <w:rsid w:val="00845097"/>
    <w:rsid w:val="00847597"/>
    <w:rsid w:val="00847AB0"/>
    <w:rsid w:val="0085073E"/>
    <w:rsid w:val="00850887"/>
    <w:rsid w:val="00851348"/>
    <w:rsid w:val="008515DA"/>
    <w:rsid w:val="00852D16"/>
    <w:rsid w:val="008536DC"/>
    <w:rsid w:val="00855647"/>
    <w:rsid w:val="00855871"/>
    <w:rsid w:val="00855FD9"/>
    <w:rsid w:val="008564F8"/>
    <w:rsid w:val="0086004C"/>
    <w:rsid w:val="008600D8"/>
    <w:rsid w:val="008603C6"/>
    <w:rsid w:val="00860653"/>
    <w:rsid w:val="00861157"/>
    <w:rsid w:val="008625E2"/>
    <w:rsid w:val="00862C0B"/>
    <w:rsid w:val="00862C12"/>
    <w:rsid w:val="00863CDF"/>
    <w:rsid w:val="00863E62"/>
    <w:rsid w:val="0086594F"/>
    <w:rsid w:val="008661D6"/>
    <w:rsid w:val="008703CB"/>
    <w:rsid w:val="00870B88"/>
    <w:rsid w:val="00871911"/>
    <w:rsid w:val="0087200D"/>
    <w:rsid w:val="00872123"/>
    <w:rsid w:val="008722CF"/>
    <w:rsid w:val="008732D5"/>
    <w:rsid w:val="008739E4"/>
    <w:rsid w:val="00873B47"/>
    <w:rsid w:val="00874631"/>
    <w:rsid w:val="00874903"/>
    <w:rsid w:val="008766B5"/>
    <w:rsid w:val="00877758"/>
    <w:rsid w:val="00880926"/>
    <w:rsid w:val="00880F88"/>
    <w:rsid w:val="00881CB5"/>
    <w:rsid w:val="00883DC6"/>
    <w:rsid w:val="0088431E"/>
    <w:rsid w:val="00884924"/>
    <w:rsid w:val="00885F7E"/>
    <w:rsid w:val="0088609D"/>
    <w:rsid w:val="008860D3"/>
    <w:rsid w:val="00886187"/>
    <w:rsid w:val="00887BC8"/>
    <w:rsid w:val="00890A09"/>
    <w:rsid w:val="00892C09"/>
    <w:rsid w:val="00892F6E"/>
    <w:rsid w:val="00893714"/>
    <w:rsid w:val="008939B9"/>
    <w:rsid w:val="0089422E"/>
    <w:rsid w:val="00894379"/>
    <w:rsid w:val="00894E53"/>
    <w:rsid w:val="00895608"/>
    <w:rsid w:val="00895CD1"/>
    <w:rsid w:val="008966E6"/>
    <w:rsid w:val="0089680E"/>
    <w:rsid w:val="00897214"/>
    <w:rsid w:val="00897253"/>
    <w:rsid w:val="008A1A32"/>
    <w:rsid w:val="008A2911"/>
    <w:rsid w:val="008A33B3"/>
    <w:rsid w:val="008A4472"/>
    <w:rsid w:val="008A4EB8"/>
    <w:rsid w:val="008A5542"/>
    <w:rsid w:val="008A5889"/>
    <w:rsid w:val="008A58EF"/>
    <w:rsid w:val="008A5B09"/>
    <w:rsid w:val="008A5D49"/>
    <w:rsid w:val="008A6557"/>
    <w:rsid w:val="008A683D"/>
    <w:rsid w:val="008A7BC1"/>
    <w:rsid w:val="008A7C8E"/>
    <w:rsid w:val="008B0647"/>
    <w:rsid w:val="008B0F04"/>
    <w:rsid w:val="008B0FC8"/>
    <w:rsid w:val="008B1F04"/>
    <w:rsid w:val="008B2298"/>
    <w:rsid w:val="008B3AD0"/>
    <w:rsid w:val="008B4298"/>
    <w:rsid w:val="008B471E"/>
    <w:rsid w:val="008B67FD"/>
    <w:rsid w:val="008B6A23"/>
    <w:rsid w:val="008C20CE"/>
    <w:rsid w:val="008C2490"/>
    <w:rsid w:val="008C34CB"/>
    <w:rsid w:val="008C3EB2"/>
    <w:rsid w:val="008C4A88"/>
    <w:rsid w:val="008C531D"/>
    <w:rsid w:val="008C620F"/>
    <w:rsid w:val="008D12B8"/>
    <w:rsid w:val="008D189A"/>
    <w:rsid w:val="008D1D5E"/>
    <w:rsid w:val="008D1E57"/>
    <w:rsid w:val="008D456C"/>
    <w:rsid w:val="008D4C7D"/>
    <w:rsid w:val="008D5063"/>
    <w:rsid w:val="008D7725"/>
    <w:rsid w:val="008E06A1"/>
    <w:rsid w:val="008E1053"/>
    <w:rsid w:val="008E44F7"/>
    <w:rsid w:val="008E58A9"/>
    <w:rsid w:val="008E691D"/>
    <w:rsid w:val="008E7341"/>
    <w:rsid w:val="008F0130"/>
    <w:rsid w:val="008F0CBE"/>
    <w:rsid w:val="008F252B"/>
    <w:rsid w:val="008F280F"/>
    <w:rsid w:val="008F2883"/>
    <w:rsid w:val="008F2FB0"/>
    <w:rsid w:val="008F365A"/>
    <w:rsid w:val="008F3B61"/>
    <w:rsid w:val="008F5289"/>
    <w:rsid w:val="008F53C0"/>
    <w:rsid w:val="008F6353"/>
    <w:rsid w:val="008F7F4C"/>
    <w:rsid w:val="00901F5F"/>
    <w:rsid w:val="00902DE3"/>
    <w:rsid w:val="00903858"/>
    <w:rsid w:val="009048E9"/>
    <w:rsid w:val="00904ED9"/>
    <w:rsid w:val="009077DD"/>
    <w:rsid w:val="009107D8"/>
    <w:rsid w:val="00912304"/>
    <w:rsid w:val="009127C9"/>
    <w:rsid w:val="00912DD4"/>
    <w:rsid w:val="009140B1"/>
    <w:rsid w:val="00915B88"/>
    <w:rsid w:val="009164CC"/>
    <w:rsid w:val="0091683A"/>
    <w:rsid w:val="009168AF"/>
    <w:rsid w:val="00916B37"/>
    <w:rsid w:val="009178F7"/>
    <w:rsid w:val="0092166C"/>
    <w:rsid w:val="009217F6"/>
    <w:rsid w:val="00921C8C"/>
    <w:rsid w:val="00921D18"/>
    <w:rsid w:val="009220BB"/>
    <w:rsid w:val="009231BB"/>
    <w:rsid w:val="00926989"/>
    <w:rsid w:val="00926CFA"/>
    <w:rsid w:val="00930B1D"/>
    <w:rsid w:val="00931171"/>
    <w:rsid w:val="0093122E"/>
    <w:rsid w:val="0093196A"/>
    <w:rsid w:val="00932C66"/>
    <w:rsid w:val="00932FFA"/>
    <w:rsid w:val="0093331C"/>
    <w:rsid w:val="0093423E"/>
    <w:rsid w:val="00936C48"/>
    <w:rsid w:val="0094079F"/>
    <w:rsid w:val="00940B62"/>
    <w:rsid w:val="00940E7A"/>
    <w:rsid w:val="00940EB6"/>
    <w:rsid w:val="00941224"/>
    <w:rsid w:val="00943410"/>
    <w:rsid w:val="0094345D"/>
    <w:rsid w:val="00943BD0"/>
    <w:rsid w:val="00944448"/>
    <w:rsid w:val="00944F00"/>
    <w:rsid w:val="009452C7"/>
    <w:rsid w:val="00946315"/>
    <w:rsid w:val="00946DD4"/>
    <w:rsid w:val="00947769"/>
    <w:rsid w:val="009548E8"/>
    <w:rsid w:val="00954975"/>
    <w:rsid w:val="00955399"/>
    <w:rsid w:val="00956918"/>
    <w:rsid w:val="009609ED"/>
    <w:rsid w:val="009615D4"/>
    <w:rsid w:val="009616D5"/>
    <w:rsid w:val="00962C5F"/>
    <w:rsid w:val="00962FAF"/>
    <w:rsid w:val="00963E81"/>
    <w:rsid w:val="00964926"/>
    <w:rsid w:val="00966620"/>
    <w:rsid w:val="00966707"/>
    <w:rsid w:val="00970321"/>
    <w:rsid w:val="00970BB5"/>
    <w:rsid w:val="00971B58"/>
    <w:rsid w:val="0097293D"/>
    <w:rsid w:val="00974377"/>
    <w:rsid w:val="009747E1"/>
    <w:rsid w:val="009750CE"/>
    <w:rsid w:val="00976883"/>
    <w:rsid w:val="00976AE2"/>
    <w:rsid w:val="00976E09"/>
    <w:rsid w:val="0097755A"/>
    <w:rsid w:val="00977917"/>
    <w:rsid w:val="00977FD6"/>
    <w:rsid w:val="00981862"/>
    <w:rsid w:val="0098234C"/>
    <w:rsid w:val="0098323F"/>
    <w:rsid w:val="00983FD5"/>
    <w:rsid w:val="00984555"/>
    <w:rsid w:val="00984577"/>
    <w:rsid w:val="00984F22"/>
    <w:rsid w:val="009855CE"/>
    <w:rsid w:val="00985EAD"/>
    <w:rsid w:val="009862A5"/>
    <w:rsid w:val="00986F30"/>
    <w:rsid w:val="00990208"/>
    <w:rsid w:val="0099065F"/>
    <w:rsid w:val="00990C65"/>
    <w:rsid w:val="00990E8A"/>
    <w:rsid w:val="00991372"/>
    <w:rsid w:val="009925E4"/>
    <w:rsid w:val="009926B7"/>
    <w:rsid w:val="009929B4"/>
    <w:rsid w:val="00994265"/>
    <w:rsid w:val="00994C72"/>
    <w:rsid w:val="009952DD"/>
    <w:rsid w:val="00995657"/>
    <w:rsid w:val="00995D8E"/>
    <w:rsid w:val="0099609F"/>
    <w:rsid w:val="00997385"/>
    <w:rsid w:val="009976B8"/>
    <w:rsid w:val="009A03AA"/>
    <w:rsid w:val="009A087F"/>
    <w:rsid w:val="009A09EC"/>
    <w:rsid w:val="009A1606"/>
    <w:rsid w:val="009A1771"/>
    <w:rsid w:val="009A1B74"/>
    <w:rsid w:val="009A25F5"/>
    <w:rsid w:val="009A3E9D"/>
    <w:rsid w:val="009A4925"/>
    <w:rsid w:val="009A5BF2"/>
    <w:rsid w:val="009A5E78"/>
    <w:rsid w:val="009A61B2"/>
    <w:rsid w:val="009A7AD3"/>
    <w:rsid w:val="009B0501"/>
    <w:rsid w:val="009B07C0"/>
    <w:rsid w:val="009B16FE"/>
    <w:rsid w:val="009B21F6"/>
    <w:rsid w:val="009B30DD"/>
    <w:rsid w:val="009B3B65"/>
    <w:rsid w:val="009B4806"/>
    <w:rsid w:val="009B55DA"/>
    <w:rsid w:val="009B5B8A"/>
    <w:rsid w:val="009B7CB4"/>
    <w:rsid w:val="009B7CF5"/>
    <w:rsid w:val="009B7DD7"/>
    <w:rsid w:val="009C0F93"/>
    <w:rsid w:val="009C1593"/>
    <w:rsid w:val="009C1B66"/>
    <w:rsid w:val="009C2989"/>
    <w:rsid w:val="009C2B9C"/>
    <w:rsid w:val="009C34A6"/>
    <w:rsid w:val="009C3DC5"/>
    <w:rsid w:val="009C49EC"/>
    <w:rsid w:val="009C4AD3"/>
    <w:rsid w:val="009C4DC1"/>
    <w:rsid w:val="009C5ACB"/>
    <w:rsid w:val="009C5E27"/>
    <w:rsid w:val="009C5E37"/>
    <w:rsid w:val="009C5FC8"/>
    <w:rsid w:val="009D0568"/>
    <w:rsid w:val="009D281B"/>
    <w:rsid w:val="009D5546"/>
    <w:rsid w:val="009D565D"/>
    <w:rsid w:val="009D56C0"/>
    <w:rsid w:val="009D570B"/>
    <w:rsid w:val="009D6B20"/>
    <w:rsid w:val="009D6D18"/>
    <w:rsid w:val="009D70CF"/>
    <w:rsid w:val="009D7346"/>
    <w:rsid w:val="009D76C9"/>
    <w:rsid w:val="009E0236"/>
    <w:rsid w:val="009E0791"/>
    <w:rsid w:val="009E1505"/>
    <w:rsid w:val="009E206B"/>
    <w:rsid w:val="009E2DD8"/>
    <w:rsid w:val="009E3731"/>
    <w:rsid w:val="009E55E3"/>
    <w:rsid w:val="009E73DF"/>
    <w:rsid w:val="009E7D45"/>
    <w:rsid w:val="009E7DA3"/>
    <w:rsid w:val="009F0244"/>
    <w:rsid w:val="009F0AF7"/>
    <w:rsid w:val="009F148C"/>
    <w:rsid w:val="009F1989"/>
    <w:rsid w:val="009F1AA0"/>
    <w:rsid w:val="009F3774"/>
    <w:rsid w:val="009F3F7E"/>
    <w:rsid w:val="009F42E9"/>
    <w:rsid w:val="009F44A5"/>
    <w:rsid w:val="009F55BD"/>
    <w:rsid w:val="009F5A67"/>
    <w:rsid w:val="009F62A2"/>
    <w:rsid w:val="009F65AF"/>
    <w:rsid w:val="00A0079D"/>
    <w:rsid w:val="00A00CCA"/>
    <w:rsid w:val="00A00FED"/>
    <w:rsid w:val="00A0390B"/>
    <w:rsid w:val="00A03EAD"/>
    <w:rsid w:val="00A04255"/>
    <w:rsid w:val="00A05793"/>
    <w:rsid w:val="00A061C6"/>
    <w:rsid w:val="00A06341"/>
    <w:rsid w:val="00A076C4"/>
    <w:rsid w:val="00A10F3E"/>
    <w:rsid w:val="00A11D80"/>
    <w:rsid w:val="00A13EEE"/>
    <w:rsid w:val="00A14E05"/>
    <w:rsid w:val="00A1508B"/>
    <w:rsid w:val="00A152BE"/>
    <w:rsid w:val="00A161C3"/>
    <w:rsid w:val="00A179C8"/>
    <w:rsid w:val="00A20C31"/>
    <w:rsid w:val="00A20D16"/>
    <w:rsid w:val="00A2156F"/>
    <w:rsid w:val="00A21873"/>
    <w:rsid w:val="00A2200F"/>
    <w:rsid w:val="00A23064"/>
    <w:rsid w:val="00A23A5E"/>
    <w:rsid w:val="00A23D76"/>
    <w:rsid w:val="00A247F5"/>
    <w:rsid w:val="00A24DC3"/>
    <w:rsid w:val="00A250E1"/>
    <w:rsid w:val="00A2758B"/>
    <w:rsid w:val="00A303C4"/>
    <w:rsid w:val="00A30E56"/>
    <w:rsid w:val="00A31020"/>
    <w:rsid w:val="00A316D2"/>
    <w:rsid w:val="00A32167"/>
    <w:rsid w:val="00A32B34"/>
    <w:rsid w:val="00A35DCB"/>
    <w:rsid w:val="00A3687E"/>
    <w:rsid w:val="00A376E3"/>
    <w:rsid w:val="00A4030F"/>
    <w:rsid w:val="00A40EAD"/>
    <w:rsid w:val="00A42E4E"/>
    <w:rsid w:val="00A431DC"/>
    <w:rsid w:val="00A43DB0"/>
    <w:rsid w:val="00A43E41"/>
    <w:rsid w:val="00A440B3"/>
    <w:rsid w:val="00A4422D"/>
    <w:rsid w:val="00A4486C"/>
    <w:rsid w:val="00A45E05"/>
    <w:rsid w:val="00A45EE7"/>
    <w:rsid w:val="00A466C6"/>
    <w:rsid w:val="00A47A01"/>
    <w:rsid w:val="00A47C53"/>
    <w:rsid w:val="00A47F2F"/>
    <w:rsid w:val="00A5016C"/>
    <w:rsid w:val="00A50F57"/>
    <w:rsid w:val="00A5167C"/>
    <w:rsid w:val="00A53263"/>
    <w:rsid w:val="00A5345B"/>
    <w:rsid w:val="00A534D8"/>
    <w:rsid w:val="00A54B9B"/>
    <w:rsid w:val="00A562C7"/>
    <w:rsid w:val="00A60146"/>
    <w:rsid w:val="00A60B0C"/>
    <w:rsid w:val="00A611CB"/>
    <w:rsid w:val="00A63496"/>
    <w:rsid w:val="00A639EA"/>
    <w:rsid w:val="00A63CDB"/>
    <w:rsid w:val="00A63F8E"/>
    <w:rsid w:val="00A63FE0"/>
    <w:rsid w:val="00A6519F"/>
    <w:rsid w:val="00A66795"/>
    <w:rsid w:val="00A66EF5"/>
    <w:rsid w:val="00A67E85"/>
    <w:rsid w:val="00A70B01"/>
    <w:rsid w:val="00A71137"/>
    <w:rsid w:val="00A7185F"/>
    <w:rsid w:val="00A720A3"/>
    <w:rsid w:val="00A72420"/>
    <w:rsid w:val="00A733CF"/>
    <w:rsid w:val="00A73411"/>
    <w:rsid w:val="00A73CCB"/>
    <w:rsid w:val="00A74923"/>
    <w:rsid w:val="00A758CD"/>
    <w:rsid w:val="00A760CB"/>
    <w:rsid w:val="00A81009"/>
    <w:rsid w:val="00A81EE0"/>
    <w:rsid w:val="00A838BA"/>
    <w:rsid w:val="00A84095"/>
    <w:rsid w:val="00A847E2"/>
    <w:rsid w:val="00A84E78"/>
    <w:rsid w:val="00A85F58"/>
    <w:rsid w:val="00A8707A"/>
    <w:rsid w:val="00A8722A"/>
    <w:rsid w:val="00A877B4"/>
    <w:rsid w:val="00A9025E"/>
    <w:rsid w:val="00A91063"/>
    <w:rsid w:val="00A91F4B"/>
    <w:rsid w:val="00A927BB"/>
    <w:rsid w:val="00A938C4"/>
    <w:rsid w:val="00A93FCF"/>
    <w:rsid w:val="00A944C2"/>
    <w:rsid w:val="00A94A96"/>
    <w:rsid w:val="00A956E9"/>
    <w:rsid w:val="00A96AFB"/>
    <w:rsid w:val="00A96E6C"/>
    <w:rsid w:val="00A96F7E"/>
    <w:rsid w:val="00AA0E0D"/>
    <w:rsid w:val="00AA25D6"/>
    <w:rsid w:val="00AA29FF"/>
    <w:rsid w:val="00AA3261"/>
    <w:rsid w:val="00AA430A"/>
    <w:rsid w:val="00AA4991"/>
    <w:rsid w:val="00AA6DC7"/>
    <w:rsid w:val="00AA7BD0"/>
    <w:rsid w:val="00AB042A"/>
    <w:rsid w:val="00AB13A2"/>
    <w:rsid w:val="00AB298C"/>
    <w:rsid w:val="00AB3162"/>
    <w:rsid w:val="00AB32BF"/>
    <w:rsid w:val="00AB33A4"/>
    <w:rsid w:val="00AB5111"/>
    <w:rsid w:val="00AB54C7"/>
    <w:rsid w:val="00AB616D"/>
    <w:rsid w:val="00AB7C71"/>
    <w:rsid w:val="00AC1677"/>
    <w:rsid w:val="00AC1FA9"/>
    <w:rsid w:val="00AC2D5F"/>
    <w:rsid w:val="00AC2F85"/>
    <w:rsid w:val="00AC3216"/>
    <w:rsid w:val="00AC3B4B"/>
    <w:rsid w:val="00AC4B2A"/>
    <w:rsid w:val="00AC7331"/>
    <w:rsid w:val="00AD0D72"/>
    <w:rsid w:val="00AD21F9"/>
    <w:rsid w:val="00AD3A98"/>
    <w:rsid w:val="00AD439C"/>
    <w:rsid w:val="00AD4EB9"/>
    <w:rsid w:val="00AD569D"/>
    <w:rsid w:val="00AD59EA"/>
    <w:rsid w:val="00AD69B3"/>
    <w:rsid w:val="00AD70AD"/>
    <w:rsid w:val="00AE1485"/>
    <w:rsid w:val="00AE1A15"/>
    <w:rsid w:val="00AE1AAF"/>
    <w:rsid w:val="00AE361C"/>
    <w:rsid w:val="00AE3BC8"/>
    <w:rsid w:val="00AE4450"/>
    <w:rsid w:val="00AE46BC"/>
    <w:rsid w:val="00AE53CF"/>
    <w:rsid w:val="00AE7105"/>
    <w:rsid w:val="00AE74E2"/>
    <w:rsid w:val="00AE7AD9"/>
    <w:rsid w:val="00AE7CBB"/>
    <w:rsid w:val="00AF033B"/>
    <w:rsid w:val="00AF058B"/>
    <w:rsid w:val="00AF0B00"/>
    <w:rsid w:val="00AF1353"/>
    <w:rsid w:val="00AF175B"/>
    <w:rsid w:val="00AF2097"/>
    <w:rsid w:val="00AF3BC2"/>
    <w:rsid w:val="00AF47BB"/>
    <w:rsid w:val="00AF547A"/>
    <w:rsid w:val="00AF5F12"/>
    <w:rsid w:val="00AF640F"/>
    <w:rsid w:val="00AF6540"/>
    <w:rsid w:val="00AF6614"/>
    <w:rsid w:val="00AF6796"/>
    <w:rsid w:val="00AF686C"/>
    <w:rsid w:val="00B00350"/>
    <w:rsid w:val="00B00FB5"/>
    <w:rsid w:val="00B010FF"/>
    <w:rsid w:val="00B0227D"/>
    <w:rsid w:val="00B03E16"/>
    <w:rsid w:val="00B045F2"/>
    <w:rsid w:val="00B04C4F"/>
    <w:rsid w:val="00B04E60"/>
    <w:rsid w:val="00B05655"/>
    <w:rsid w:val="00B06D34"/>
    <w:rsid w:val="00B10C80"/>
    <w:rsid w:val="00B11D4A"/>
    <w:rsid w:val="00B11EB4"/>
    <w:rsid w:val="00B12E98"/>
    <w:rsid w:val="00B13256"/>
    <w:rsid w:val="00B139E3"/>
    <w:rsid w:val="00B13A20"/>
    <w:rsid w:val="00B13CA8"/>
    <w:rsid w:val="00B14D59"/>
    <w:rsid w:val="00B14F68"/>
    <w:rsid w:val="00B15338"/>
    <w:rsid w:val="00B154DC"/>
    <w:rsid w:val="00B162E3"/>
    <w:rsid w:val="00B176EC"/>
    <w:rsid w:val="00B202B8"/>
    <w:rsid w:val="00B203A5"/>
    <w:rsid w:val="00B20D0F"/>
    <w:rsid w:val="00B21DB3"/>
    <w:rsid w:val="00B23288"/>
    <w:rsid w:val="00B2394B"/>
    <w:rsid w:val="00B23FA8"/>
    <w:rsid w:val="00B24775"/>
    <w:rsid w:val="00B25145"/>
    <w:rsid w:val="00B25254"/>
    <w:rsid w:val="00B25B40"/>
    <w:rsid w:val="00B25C89"/>
    <w:rsid w:val="00B2765A"/>
    <w:rsid w:val="00B276D9"/>
    <w:rsid w:val="00B30206"/>
    <w:rsid w:val="00B30530"/>
    <w:rsid w:val="00B31101"/>
    <w:rsid w:val="00B31676"/>
    <w:rsid w:val="00B3170C"/>
    <w:rsid w:val="00B34823"/>
    <w:rsid w:val="00B35914"/>
    <w:rsid w:val="00B403E6"/>
    <w:rsid w:val="00B40554"/>
    <w:rsid w:val="00B40E3B"/>
    <w:rsid w:val="00B4299C"/>
    <w:rsid w:val="00B42E5E"/>
    <w:rsid w:val="00B42E96"/>
    <w:rsid w:val="00B43074"/>
    <w:rsid w:val="00B430FC"/>
    <w:rsid w:val="00B4315B"/>
    <w:rsid w:val="00B43164"/>
    <w:rsid w:val="00B4335E"/>
    <w:rsid w:val="00B449A1"/>
    <w:rsid w:val="00B44D25"/>
    <w:rsid w:val="00B44DCB"/>
    <w:rsid w:val="00B45757"/>
    <w:rsid w:val="00B468F9"/>
    <w:rsid w:val="00B47A73"/>
    <w:rsid w:val="00B50613"/>
    <w:rsid w:val="00B5099B"/>
    <w:rsid w:val="00B52250"/>
    <w:rsid w:val="00B5238C"/>
    <w:rsid w:val="00B52E4E"/>
    <w:rsid w:val="00B54601"/>
    <w:rsid w:val="00B55840"/>
    <w:rsid w:val="00B55916"/>
    <w:rsid w:val="00B55AF8"/>
    <w:rsid w:val="00B55B8C"/>
    <w:rsid w:val="00B56DAF"/>
    <w:rsid w:val="00B57327"/>
    <w:rsid w:val="00B57C01"/>
    <w:rsid w:val="00B57D1B"/>
    <w:rsid w:val="00B611F4"/>
    <w:rsid w:val="00B61C68"/>
    <w:rsid w:val="00B61D2D"/>
    <w:rsid w:val="00B61E75"/>
    <w:rsid w:val="00B62597"/>
    <w:rsid w:val="00B62905"/>
    <w:rsid w:val="00B62C3C"/>
    <w:rsid w:val="00B63AD3"/>
    <w:rsid w:val="00B63BF7"/>
    <w:rsid w:val="00B63F6C"/>
    <w:rsid w:val="00B646DD"/>
    <w:rsid w:val="00B6493B"/>
    <w:rsid w:val="00B671BC"/>
    <w:rsid w:val="00B675F6"/>
    <w:rsid w:val="00B676DF"/>
    <w:rsid w:val="00B70342"/>
    <w:rsid w:val="00B722C5"/>
    <w:rsid w:val="00B72FD4"/>
    <w:rsid w:val="00B735A0"/>
    <w:rsid w:val="00B73EC1"/>
    <w:rsid w:val="00B7404C"/>
    <w:rsid w:val="00B74781"/>
    <w:rsid w:val="00B7544D"/>
    <w:rsid w:val="00B7557E"/>
    <w:rsid w:val="00B75660"/>
    <w:rsid w:val="00B77252"/>
    <w:rsid w:val="00B7752A"/>
    <w:rsid w:val="00B8068E"/>
    <w:rsid w:val="00B81424"/>
    <w:rsid w:val="00B8148B"/>
    <w:rsid w:val="00B81D69"/>
    <w:rsid w:val="00B8290E"/>
    <w:rsid w:val="00B82EC4"/>
    <w:rsid w:val="00B8372B"/>
    <w:rsid w:val="00B84232"/>
    <w:rsid w:val="00B84789"/>
    <w:rsid w:val="00B84977"/>
    <w:rsid w:val="00B84CF8"/>
    <w:rsid w:val="00B85424"/>
    <w:rsid w:val="00B86182"/>
    <w:rsid w:val="00B875CB"/>
    <w:rsid w:val="00B87F9D"/>
    <w:rsid w:val="00B90891"/>
    <w:rsid w:val="00B90DF9"/>
    <w:rsid w:val="00B91062"/>
    <w:rsid w:val="00B94827"/>
    <w:rsid w:val="00B949A6"/>
    <w:rsid w:val="00B94EE4"/>
    <w:rsid w:val="00B95243"/>
    <w:rsid w:val="00B952D2"/>
    <w:rsid w:val="00B9582F"/>
    <w:rsid w:val="00B96587"/>
    <w:rsid w:val="00BA016B"/>
    <w:rsid w:val="00BA04B5"/>
    <w:rsid w:val="00BA094B"/>
    <w:rsid w:val="00BA16B8"/>
    <w:rsid w:val="00BA3F87"/>
    <w:rsid w:val="00BA44AA"/>
    <w:rsid w:val="00BA46CB"/>
    <w:rsid w:val="00BA6B3D"/>
    <w:rsid w:val="00BB0EF8"/>
    <w:rsid w:val="00BB1B3E"/>
    <w:rsid w:val="00BB1E51"/>
    <w:rsid w:val="00BB344C"/>
    <w:rsid w:val="00BB3DFB"/>
    <w:rsid w:val="00BB407E"/>
    <w:rsid w:val="00BB4291"/>
    <w:rsid w:val="00BB5706"/>
    <w:rsid w:val="00BB5BE7"/>
    <w:rsid w:val="00BB651D"/>
    <w:rsid w:val="00BC092F"/>
    <w:rsid w:val="00BC1F4F"/>
    <w:rsid w:val="00BC2895"/>
    <w:rsid w:val="00BC3F02"/>
    <w:rsid w:val="00BC409A"/>
    <w:rsid w:val="00BC5084"/>
    <w:rsid w:val="00BC57C8"/>
    <w:rsid w:val="00BC58F8"/>
    <w:rsid w:val="00BC597C"/>
    <w:rsid w:val="00BC5C35"/>
    <w:rsid w:val="00BC6C7B"/>
    <w:rsid w:val="00BC7029"/>
    <w:rsid w:val="00BC7E0B"/>
    <w:rsid w:val="00BD032D"/>
    <w:rsid w:val="00BD0520"/>
    <w:rsid w:val="00BD0937"/>
    <w:rsid w:val="00BD1B08"/>
    <w:rsid w:val="00BD64DD"/>
    <w:rsid w:val="00BD663B"/>
    <w:rsid w:val="00BD6871"/>
    <w:rsid w:val="00BD6A10"/>
    <w:rsid w:val="00BD6FF1"/>
    <w:rsid w:val="00BD7142"/>
    <w:rsid w:val="00BD74A5"/>
    <w:rsid w:val="00BE00D9"/>
    <w:rsid w:val="00BE02A2"/>
    <w:rsid w:val="00BE0A32"/>
    <w:rsid w:val="00BE0DB4"/>
    <w:rsid w:val="00BE122A"/>
    <w:rsid w:val="00BE168C"/>
    <w:rsid w:val="00BE316A"/>
    <w:rsid w:val="00BE3311"/>
    <w:rsid w:val="00BE5D30"/>
    <w:rsid w:val="00BE60F4"/>
    <w:rsid w:val="00BE6187"/>
    <w:rsid w:val="00BE61EA"/>
    <w:rsid w:val="00BE61F2"/>
    <w:rsid w:val="00BE7530"/>
    <w:rsid w:val="00BF06BD"/>
    <w:rsid w:val="00BF0872"/>
    <w:rsid w:val="00BF1215"/>
    <w:rsid w:val="00BF1278"/>
    <w:rsid w:val="00BF130B"/>
    <w:rsid w:val="00BF4073"/>
    <w:rsid w:val="00BF548C"/>
    <w:rsid w:val="00BF58BB"/>
    <w:rsid w:val="00BF6D72"/>
    <w:rsid w:val="00BF7485"/>
    <w:rsid w:val="00C001BF"/>
    <w:rsid w:val="00C00489"/>
    <w:rsid w:val="00C00767"/>
    <w:rsid w:val="00C00E54"/>
    <w:rsid w:val="00C01986"/>
    <w:rsid w:val="00C01A67"/>
    <w:rsid w:val="00C020B2"/>
    <w:rsid w:val="00C020D4"/>
    <w:rsid w:val="00C029B9"/>
    <w:rsid w:val="00C03556"/>
    <w:rsid w:val="00C04461"/>
    <w:rsid w:val="00C04B12"/>
    <w:rsid w:val="00C05EAA"/>
    <w:rsid w:val="00C0694E"/>
    <w:rsid w:val="00C07526"/>
    <w:rsid w:val="00C0786A"/>
    <w:rsid w:val="00C108DF"/>
    <w:rsid w:val="00C112A8"/>
    <w:rsid w:val="00C120DE"/>
    <w:rsid w:val="00C13A4A"/>
    <w:rsid w:val="00C141EE"/>
    <w:rsid w:val="00C1487A"/>
    <w:rsid w:val="00C15388"/>
    <w:rsid w:val="00C160B5"/>
    <w:rsid w:val="00C16174"/>
    <w:rsid w:val="00C1729A"/>
    <w:rsid w:val="00C17537"/>
    <w:rsid w:val="00C17E86"/>
    <w:rsid w:val="00C206F0"/>
    <w:rsid w:val="00C2193C"/>
    <w:rsid w:val="00C219C5"/>
    <w:rsid w:val="00C222D2"/>
    <w:rsid w:val="00C22C11"/>
    <w:rsid w:val="00C22E67"/>
    <w:rsid w:val="00C23CC8"/>
    <w:rsid w:val="00C258C1"/>
    <w:rsid w:val="00C26170"/>
    <w:rsid w:val="00C26AB4"/>
    <w:rsid w:val="00C2782A"/>
    <w:rsid w:val="00C27BAA"/>
    <w:rsid w:val="00C27BEF"/>
    <w:rsid w:val="00C31E4D"/>
    <w:rsid w:val="00C32493"/>
    <w:rsid w:val="00C32B40"/>
    <w:rsid w:val="00C33CC2"/>
    <w:rsid w:val="00C352AC"/>
    <w:rsid w:val="00C35D56"/>
    <w:rsid w:val="00C36118"/>
    <w:rsid w:val="00C36B56"/>
    <w:rsid w:val="00C379D5"/>
    <w:rsid w:val="00C40123"/>
    <w:rsid w:val="00C40789"/>
    <w:rsid w:val="00C429F8"/>
    <w:rsid w:val="00C434F8"/>
    <w:rsid w:val="00C438B7"/>
    <w:rsid w:val="00C44ACB"/>
    <w:rsid w:val="00C44E12"/>
    <w:rsid w:val="00C44F7F"/>
    <w:rsid w:val="00C46088"/>
    <w:rsid w:val="00C4784D"/>
    <w:rsid w:val="00C512A3"/>
    <w:rsid w:val="00C5188D"/>
    <w:rsid w:val="00C51D9B"/>
    <w:rsid w:val="00C521D8"/>
    <w:rsid w:val="00C52853"/>
    <w:rsid w:val="00C5359B"/>
    <w:rsid w:val="00C5381C"/>
    <w:rsid w:val="00C53C1A"/>
    <w:rsid w:val="00C54508"/>
    <w:rsid w:val="00C54626"/>
    <w:rsid w:val="00C54FAD"/>
    <w:rsid w:val="00C5575E"/>
    <w:rsid w:val="00C56158"/>
    <w:rsid w:val="00C56320"/>
    <w:rsid w:val="00C56885"/>
    <w:rsid w:val="00C56955"/>
    <w:rsid w:val="00C57230"/>
    <w:rsid w:val="00C5739F"/>
    <w:rsid w:val="00C57F54"/>
    <w:rsid w:val="00C618FA"/>
    <w:rsid w:val="00C62304"/>
    <w:rsid w:val="00C64D81"/>
    <w:rsid w:val="00C663E2"/>
    <w:rsid w:val="00C66685"/>
    <w:rsid w:val="00C6754B"/>
    <w:rsid w:val="00C67657"/>
    <w:rsid w:val="00C67D3D"/>
    <w:rsid w:val="00C70C1D"/>
    <w:rsid w:val="00C71102"/>
    <w:rsid w:val="00C7275D"/>
    <w:rsid w:val="00C75115"/>
    <w:rsid w:val="00C7616D"/>
    <w:rsid w:val="00C764B0"/>
    <w:rsid w:val="00C765D0"/>
    <w:rsid w:val="00C768E3"/>
    <w:rsid w:val="00C77134"/>
    <w:rsid w:val="00C7734A"/>
    <w:rsid w:val="00C802DD"/>
    <w:rsid w:val="00C80D5D"/>
    <w:rsid w:val="00C822E2"/>
    <w:rsid w:val="00C82DB4"/>
    <w:rsid w:val="00C8374F"/>
    <w:rsid w:val="00C83BE0"/>
    <w:rsid w:val="00C83CD2"/>
    <w:rsid w:val="00C8426C"/>
    <w:rsid w:val="00C843E0"/>
    <w:rsid w:val="00C8447E"/>
    <w:rsid w:val="00C84B23"/>
    <w:rsid w:val="00C850A3"/>
    <w:rsid w:val="00C85EFC"/>
    <w:rsid w:val="00C86A02"/>
    <w:rsid w:val="00C87FAA"/>
    <w:rsid w:val="00C9101F"/>
    <w:rsid w:val="00C91FB9"/>
    <w:rsid w:val="00C92D41"/>
    <w:rsid w:val="00C93C03"/>
    <w:rsid w:val="00C93E24"/>
    <w:rsid w:val="00C94E64"/>
    <w:rsid w:val="00C96CB1"/>
    <w:rsid w:val="00C97EA0"/>
    <w:rsid w:val="00CA0C5B"/>
    <w:rsid w:val="00CA0E4C"/>
    <w:rsid w:val="00CA175C"/>
    <w:rsid w:val="00CA2447"/>
    <w:rsid w:val="00CA3EA1"/>
    <w:rsid w:val="00CA4181"/>
    <w:rsid w:val="00CA4AB2"/>
    <w:rsid w:val="00CA623B"/>
    <w:rsid w:val="00CA6418"/>
    <w:rsid w:val="00CA64B8"/>
    <w:rsid w:val="00CA6B6B"/>
    <w:rsid w:val="00CA7C2D"/>
    <w:rsid w:val="00CA7F45"/>
    <w:rsid w:val="00CB154A"/>
    <w:rsid w:val="00CB1B2F"/>
    <w:rsid w:val="00CB2258"/>
    <w:rsid w:val="00CB2316"/>
    <w:rsid w:val="00CB2493"/>
    <w:rsid w:val="00CB2C3D"/>
    <w:rsid w:val="00CB4709"/>
    <w:rsid w:val="00CB4F21"/>
    <w:rsid w:val="00CB5A7F"/>
    <w:rsid w:val="00CB62A3"/>
    <w:rsid w:val="00CB6321"/>
    <w:rsid w:val="00CB6B20"/>
    <w:rsid w:val="00CB6FE0"/>
    <w:rsid w:val="00CB7AB6"/>
    <w:rsid w:val="00CC0806"/>
    <w:rsid w:val="00CC0921"/>
    <w:rsid w:val="00CC0932"/>
    <w:rsid w:val="00CC15C4"/>
    <w:rsid w:val="00CC1F4E"/>
    <w:rsid w:val="00CC26E7"/>
    <w:rsid w:val="00CC30CA"/>
    <w:rsid w:val="00CC32A8"/>
    <w:rsid w:val="00CC3A57"/>
    <w:rsid w:val="00CC4C68"/>
    <w:rsid w:val="00CC4C82"/>
    <w:rsid w:val="00CC527B"/>
    <w:rsid w:val="00CC645B"/>
    <w:rsid w:val="00CC6612"/>
    <w:rsid w:val="00CC671E"/>
    <w:rsid w:val="00CC6BBD"/>
    <w:rsid w:val="00CC7736"/>
    <w:rsid w:val="00CC7CA7"/>
    <w:rsid w:val="00CD240E"/>
    <w:rsid w:val="00CD2C5A"/>
    <w:rsid w:val="00CD3248"/>
    <w:rsid w:val="00CD3B6F"/>
    <w:rsid w:val="00CD4658"/>
    <w:rsid w:val="00CD5506"/>
    <w:rsid w:val="00CD695E"/>
    <w:rsid w:val="00CD7839"/>
    <w:rsid w:val="00CD7E80"/>
    <w:rsid w:val="00CD7E93"/>
    <w:rsid w:val="00CE011B"/>
    <w:rsid w:val="00CE0909"/>
    <w:rsid w:val="00CE0D3D"/>
    <w:rsid w:val="00CE131C"/>
    <w:rsid w:val="00CE2C00"/>
    <w:rsid w:val="00CE3845"/>
    <w:rsid w:val="00CE3A97"/>
    <w:rsid w:val="00CE4E7E"/>
    <w:rsid w:val="00CE7E7C"/>
    <w:rsid w:val="00CF0A26"/>
    <w:rsid w:val="00CF1127"/>
    <w:rsid w:val="00CF121A"/>
    <w:rsid w:val="00CF1C1B"/>
    <w:rsid w:val="00CF1EA4"/>
    <w:rsid w:val="00CF358D"/>
    <w:rsid w:val="00CF4729"/>
    <w:rsid w:val="00CF4978"/>
    <w:rsid w:val="00CF4C20"/>
    <w:rsid w:val="00CF5D87"/>
    <w:rsid w:val="00CF5E9C"/>
    <w:rsid w:val="00D0095C"/>
    <w:rsid w:val="00D00C13"/>
    <w:rsid w:val="00D01135"/>
    <w:rsid w:val="00D013B1"/>
    <w:rsid w:val="00D01990"/>
    <w:rsid w:val="00D03F1F"/>
    <w:rsid w:val="00D043CD"/>
    <w:rsid w:val="00D04999"/>
    <w:rsid w:val="00D05536"/>
    <w:rsid w:val="00D05F54"/>
    <w:rsid w:val="00D06002"/>
    <w:rsid w:val="00D061EB"/>
    <w:rsid w:val="00D077FA"/>
    <w:rsid w:val="00D07BDC"/>
    <w:rsid w:val="00D07CFE"/>
    <w:rsid w:val="00D07D58"/>
    <w:rsid w:val="00D111BF"/>
    <w:rsid w:val="00D11677"/>
    <w:rsid w:val="00D11D50"/>
    <w:rsid w:val="00D12076"/>
    <w:rsid w:val="00D12B1F"/>
    <w:rsid w:val="00D13CBE"/>
    <w:rsid w:val="00D15B0D"/>
    <w:rsid w:val="00D16E79"/>
    <w:rsid w:val="00D16EEA"/>
    <w:rsid w:val="00D176CF"/>
    <w:rsid w:val="00D17F76"/>
    <w:rsid w:val="00D2303F"/>
    <w:rsid w:val="00D23C3D"/>
    <w:rsid w:val="00D24A0D"/>
    <w:rsid w:val="00D2560A"/>
    <w:rsid w:val="00D25B1C"/>
    <w:rsid w:val="00D26E11"/>
    <w:rsid w:val="00D30765"/>
    <w:rsid w:val="00D30B04"/>
    <w:rsid w:val="00D31131"/>
    <w:rsid w:val="00D312EA"/>
    <w:rsid w:val="00D31755"/>
    <w:rsid w:val="00D31802"/>
    <w:rsid w:val="00D31A8C"/>
    <w:rsid w:val="00D31E5D"/>
    <w:rsid w:val="00D32069"/>
    <w:rsid w:val="00D323CE"/>
    <w:rsid w:val="00D32B4B"/>
    <w:rsid w:val="00D33368"/>
    <w:rsid w:val="00D338F5"/>
    <w:rsid w:val="00D33CC9"/>
    <w:rsid w:val="00D34002"/>
    <w:rsid w:val="00D3414A"/>
    <w:rsid w:val="00D341CD"/>
    <w:rsid w:val="00D34BE8"/>
    <w:rsid w:val="00D37643"/>
    <w:rsid w:val="00D413C9"/>
    <w:rsid w:val="00D41975"/>
    <w:rsid w:val="00D43364"/>
    <w:rsid w:val="00D433B8"/>
    <w:rsid w:val="00D44C22"/>
    <w:rsid w:val="00D4506C"/>
    <w:rsid w:val="00D4509B"/>
    <w:rsid w:val="00D45D3A"/>
    <w:rsid w:val="00D468C8"/>
    <w:rsid w:val="00D47876"/>
    <w:rsid w:val="00D47879"/>
    <w:rsid w:val="00D503C6"/>
    <w:rsid w:val="00D50685"/>
    <w:rsid w:val="00D50D57"/>
    <w:rsid w:val="00D50E33"/>
    <w:rsid w:val="00D52AC4"/>
    <w:rsid w:val="00D52F24"/>
    <w:rsid w:val="00D53356"/>
    <w:rsid w:val="00D534EC"/>
    <w:rsid w:val="00D54CBE"/>
    <w:rsid w:val="00D55357"/>
    <w:rsid w:val="00D56414"/>
    <w:rsid w:val="00D56CBE"/>
    <w:rsid w:val="00D57785"/>
    <w:rsid w:val="00D57EDC"/>
    <w:rsid w:val="00D60F1C"/>
    <w:rsid w:val="00D61F3F"/>
    <w:rsid w:val="00D62850"/>
    <w:rsid w:val="00D62BFA"/>
    <w:rsid w:val="00D6475F"/>
    <w:rsid w:val="00D64DE8"/>
    <w:rsid w:val="00D64F28"/>
    <w:rsid w:val="00D65665"/>
    <w:rsid w:val="00D65FE7"/>
    <w:rsid w:val="00D66A8B"/>
    <w:rsid w:val="00D67217"/>
    <w:rsid w:val="00D67B31"/>
    <w:rsid w:val="00D70F4D"/>
    <w:rsid w:val="00D71004"/>
    <w:rsid w:val="00D71F9C"/>
    <w:rsid w:val="00D723AF"/>
    <w:rsid w:val="00D72914"/>
    <w:rsid w:val="00D72E1C"/>
    <w:rsid w:val="00D7415F"/>
    <w:rsid w:val="00D75B46"/>
    <w:rsid w:val="00D75F26"/>
    <w:rsid w:val="00D81B7B"/>
    <w:rsid w:val="00D81EF9"/>
    <w:rsid w:val="00D81FF0"/>
    <w:rsid w:val="00D82E7B"/>
    <w:rsid w:val="00D83AC1"/>
    <w:rsid w:val="00D83FD1"/>
    <w:rsid w:val="00D845F2"/>
    <w:rsid w:val="00D855D2"/>
    <w:rsid w:val="00D8671A"/>
    <w:rsid w:val="00D87170"/>
    <w:rsid w:val="00D875C0"/>
    <w:rsid w:val="00D876F7"/>
    <w:rsid w:val="00D87B4B"/>
    <w:rsid w:val="00D90354"/>
    <w:rsid w:val="00D907C6"/>
    <w:rsid w:val="00D90A8C"/>
    <w:rsid w:val="00D90BDC"/>
    <w:rsid w:val="00D91F6E"/>
    <w:rsid w:val="00D92710"/>
    <w:rsid w:val="00D92B4B"/>
    <w:rsid w:val="00D93DD2"/>
    <w:rsid w:val="00D959D4"/>
    <w:rsid w:val="00D96776"/>
    <w:rsid w:val="00D97A06"/>
    <w:rsid w:val="00DA1265"/>
    <w:rsid w:val="00DA1541"/>
    <w:rsid w:val="00DA15AF"/>
    <w:rsid w:val="00DA26A8"/>
    <w:rsid w:val="00DA37D6"/>
    <w:rsid w:val="00DA5E73"/>
    <w:rsid w:val="00DA7A6C"/>
    <w:rsid w:val="00DB3208"/>
    <w:rsid w:val="00DB3354"/>
    <w:rsid w:val="00DB35D4"/>
    <w:rsid w:val="00DB36EF"/>
    <w:rsid w:val="00DB3BA6"/>
    <w:rsid w:val="00DB3DA2"/>
    <w:rsid w:val="00DB3EA8"/>
    <w:rsid w:val="00DB3FC9"/>
    <w:rsid w:val="00DB4119"/>
    <w:rsid w:val="00DB4275"/>
    <w:rsid w:val="00DB4C88"/>
    <w:rsid w:val="00DB53DA"/>
    <w:rsid w:val="00DB5714"/>
    <w:rsid w:val="00DB6508"/>
    <w:rsid w:val="00DB777B"/>
    <w:rsid w:val="00DB7AE1"/>
    <w:rsid w:val="00DC0E4B"/>
    <w:rsid w:val="00DC1DC3"/>
    <w:rsid w:val="00DC2346"/>
    <w:rsid w:val="00DC24B6"/>
    <w:rsid w:val="00DC439E"/>
    <w:rsid w:val="00DC5668"/>
    <w:rsid w:val="00DC5F5D"/>
    <w:rsid w:val="00DC6ACA"/>
    <w:rsid w:val="00DC7F8B"/>
    <w:rsid w:val="00DD1EC5"/>
    <w:rsid w:val="00DD27B8"/>
    <w:rsid w:val="00DD2D62"/>
    <w:rsid w:val="00DD3295"/>
    <w:rsid w:val="00DD4D30"/>
    <w:rsid w:val="00DD5004"/>
    <w:rsid w:val="00DD5AED"/>
    <w:rsid w:val="00DD5E66"/>
    <w:rsid w:val="00DD612A"/>
    <w:rsid w:val="00DD6C9D"/>
    <w:rsid w:val="00DE0997"/>
    <w:rsid w:val="00DE1132"/>
    <w:rsid w:val="00DE11C1"/>
    <w:rsid w:val="00DE12F4"/>
    <w:rsid w:val="00DE1D6A"/>
    <w:rsid w:val="00DE1D8B"/>
    <w:rsid w:val="00DE251A"/>
    <w:rsid w:val="00DE2A8A"/>
    <w:rsid w:val="00DE2B1A"/>
    <w:rsid w:val="00DE2B9A"/>
    <w:rsid w:val="00DE373D"/>
    <w:rsid w:val="00DE4E54"/>
    <w:rsid w:val="00DE4E64"/>
    <w:rsid w:val="00DE50D9"/>
    <w:rsid w:val="00DE52D0"/>
    <w:rsid w:val="00DE606B"/>
    <w:rsid w:val="00DE6702"/>
    <w:rsid w:val="00DE6A30"/>
    <w:rsid w:val="00DE6C25"/>
    <w:rsid w:val="00DE711B"/>
    <w:rsid w:val="00DF03B4"/>
    <w:rsid w:val="00DF1B2B"/>
    <w:rsid w:val="00DF2513"/>
    <w:rsid w:val="00DF2845"/>
    <w:rsid w:val="00DF2CA1"/>
    <w:rsid w:val="00DF2EB6"/>
    <w:rsid w:val="00DF3297"/>
    <w:rsid w:val="00DF3AB1"/>
    <w:rsid w:val="00DF3BDC"/>
    <w:rsid w:val="00DF3F8A"/>
    <w:rsid w:val="00DF54D9"/>
    <w:rsid w:val="00DF62C1"/>
    <w:rsid w:val="00DF66BB"/>
    <w:rsid w:val="00DF6C52"/>
    <w:rsid w:val="00DF6DD1"/>
    <w:rsid w:val="00DF7608"/>
    <w:rsid w:val="00E00901"/>
    <w:rsid w:val="00E00AB0"/>
    <w:rsid w:val="00E059EF"/>
    <w:rsid w:val="00E06C75"/>
    <w:rsid w:val="00E07BD2"/>
    <w:rsid w:val="00E10102"/>
    <w:rsid w:val="00E105DE"/>
    <w:rsid w:val="00E10D13"/>
    <w:rsid w:val="00E1133B"/>
    <w:rsid w:val="00E118F7"/>
    <w:rsid w:val="00E13E1A"/>
    <w:rsid w:val="00E143DE"/>
    <w:rsid w:val="00E15442"/>
    <w:rsid w:val="00E16CEA"/>
    <w:rsid w:val="00E20198"/>
    <w:rsid w:val="00E222A2"/>
    <w:rsid w:val="00E22E8C"/>
    <w:rsid w:val="00E23999"/>
    <w:rsid w:val="00E24367"/>
    <w:rsid w:val="00E24B3F"/>
    <w:rsid w:val="00E25CC3"/>
    <w:rsid w:val="00E260CF"/>
    <w:rsid w:val="00E301FB"/>
    <w:rsid w:val="00E30536"/>
    <w:rsid w:val="00E31357"/>
    <w:rsid w:val="00E32052"/>
    <w:rsid w:val="00E326C2"/>
    <w:rsid w:val="00E32729"/>
    <w:rsid w:val="00E336EC"/>
    <w:rsid w:val="00E342D8"/>
    <w:rsid w:val="00E34334"/>
    <w:rsid w:val="00E3562C"/>
    <w:rsid w:val="00E35849"/>
    <w:rsid w:val="00E35EDE"/>
    <w:rsid w:val="00E3667F"/>
    <w:rsid w:val="00E36B39"/>
    <w:rsid w:val="00E37A77"/>
    <w:rsid w:val="00E37AAA"/>
    <w:rsid w:val="00E37F57"/>
    <w:rsid w:val="00E40463"/>
    <w:rsid w:val="00E426F4"/>
    <w:rsid w:val="00E42BD2"/>
    <w:rsid w:val="00E42D22"/>
    <w:rsid w:val="00E438CA"/>
    <w:rsid w:val="00E43CCB"/>
    <w:rsid w:val="00E43F32"/>
    <w:rsid w:val="00E440DD"/>
    <w:rsid w:val="00E46B20"/>
    <w:rsid w:val="00E46C53"/>
    <w:rsid w:val="00E471A4"/>
    <w:rsid w:val="00E4731F"/>
    <w:rsid w:val="00E50127"/>
    <w:rsid w:val="00E514A0"/>
    <w:rsid w:val="00E5150B"/>
    <w:rsid w:val="00E516AE"/>
    <w:rsid w:val="00E51739"/>
    <w:rsid w:val="00E51ACD"/>
    <w:rsid w:val="00E51CCF"/>
    <w:rsid w:val="00E541D9"/>
    <w:rsid w:val="00E5503E"/>
    <w:rsid w:val="00E57E62"/>
    <w:rsid w:val="00E57F7F"/>
    <w:rsid w:val="00E60FFA"/>
    <w:rsid w:val="00E61257"/>
    <w:rsid w:val="00E61B1E"/>
    <w:rsid w:val="00E62387"/>
    <w:rsid w:val="00E62416"/>
    <w:rsid w:val="00E62465"/>
    <w:rsid w:val="00E64DCD"/>
    <w:rsid w:val="00E65943"/>
    <w:rsid w:val="00E66656"/>
    <w:rsid w:val="00E7082B"/>
    <w:rsid w:val="00E71554"/>
    <w:rsid w:val="00E718DB"/>
    <w:rsid w:val="00E72069"/>
    <w:rsid w:val="00E721B3"/>
    <w:rsid w:val="00E723C4"/>
    <w:rsid w:val="00E73191"/>
    <w:rsid w:val="00E75697"/>
    <w:rsid w:val="00E7664B"/>
    <w:rsid w:val="00E76A93"/>
    <w:rsid w:val="00E83178"/>
    <w:rsid w:val="00E8345E"/>
    <w:rsid w:val="00E83E6C"/>
    <w:rsid w:val="00E8508F"/>
    <w:rsid w:val="00E8574D"/>
    <w:rsid w:val="00E86C51"/>
    <w:rsid w:val="00E86FFF"/>
    <w:rsid w:val="00E870E6"/>
    <w:rsid w:val="00E905F0"/>
    <w:rsid w:val="00E90F9E"/>
    <w:rsid w:val="00E91271"/>
    <w:rsid w:val="00E91A28"/>
    <w:rsid w:val="00E91EF1"/>
    <w:rsid w:val="00E927C4"/>
    <w:rsid w:val="00E92C43"/>
    <w:rsid w:val="00E93407"/>
    <w:rsid w:val="00E93840"/>
    <w:rsid w:val="00E94CE4"/>
    <w:rsid w:val="00E94D66"/>
    <w:rsid w:val="00E956EB"/>
    <w:rsid w:val="00E95A25"/>
    <w:rsid w:val="00E9661F"/>
    <w:rsid w:val="00E96C4F"/>
    <w:rsid w:val="00E978A0"/>
    <w:rsid w:val="00EA1D16"/>
    <w:rsid w:val="00EA2B8C"/>
    <w:rsid w:val="00EA2F3B"/>
    <w:rsid w:val="00EA34B5"/>
    <w:rsid w:val="00EA3F58"/>
    <w:rsid w:val="00EA512A"/>
    <w:rsid w:val="00EA54A0"/>
    <w:rsid w:val="00EA602B"/>
    <w:rsid w:val="00EA6A41"/>
    <w:rsid w:val="00EA6AB0"/>
    <w:rsid w:val="00EA74F8"/>
    <w:rsid w:val="00EB121C"/>
    <w:rsid w:val="00EB1769"/>
    <w:rsid w:val="00EB1D1A"/>
    <w:rsid w:val="00EB2C88"/>
    <w:rsid w:val="00EB343E"/>
    <w:rsid w:val="00EB3714"/>
    <w:rsid w:val="00EB3BD5"/>
    <w:rsid w:val="00EB5F72"/>
    <w:rsid w:val="00EB6FF2"/>
    <w:rsid w:val="00EB7948"/>
    <w:rsid w:val="00EC089F"/>
    <w:rsid w:val="00EC1A8B"/>
    <w:rsid w:val="00EC2A0C"/>
    <w:rsid w:val="00EC4C08"/>
    <w:rsid w:val="00EC5C49"/>
    <w:rsid w:val="00EC6D87"/>
    <w:rsid w:val="00EC6F9F"/>
    <w:rsid w:val="00EC71AE"/>
    <w:rsid w:val="00EC7A0E"/>
    <w:rsid w:val="00EC7EBB"/>
    <w:rsid w:val="00ED0E63"/>
    <w:rsid w:val="00ED172C"/>
    <w:rsid w:val="00ED2285"/>
    <w:rsid w:val="00ED2C2A"/>
    <w:rsid w:val="00ED3711"/>
    <w:rsid w:val="00ED402D"/>
    <w:rsid w:val="00ED4C57"/>
    <w:rsid w:val="00ED66AF"/>
    <w:rsid w:val="00ED66C3"/>
    <w:rsid w:val="00ED6949"/>
    <w:rsid w:val="00ED6D1F"/>
    <w:rsid w:val="00ED6FC6"/>
    <w:rsid w:val="00ED7B63"/>
    <w:rsid w:val="00ED7BB7"/>
    <w:rsid w:val="00EE081E"/>
    <w:rsid w:val="00EE0865"/>
    <w:rsid w:val="00EE161D"/>
    <w:rsid w:val="00EE1955"/>
    <w:rsid w:val="00EE2024"/>
    <w:rsid w:val="00EE2524"/>
    <w:rsid w:val="00EE2721"/>
    <w:rsid w:val="00EE2A65"/>
    <w:rsid w:val="00EE328A"/>
    <w:rsid w:val="00EE342E"/>
    <w:rsid w:val="00EE54AD"/>
    <w:rsid w:val="00EE5F6F"/>
    <w:rsid w:val="00EE6CE1"/>
    <w:rsid w:val="00EE73C4"/>
    <w:rsid w:val="00EE7AE5"/>
    <w:rsid w:val="00EE7F22"/>
    <w:rsid w:val="00EF25EB"/>
    <w:rsid w:val="00EF2FFF"/>
    <w:rsid w:val="00EF3338"/>
    <w:rsid w:val="00EF33E9"/>
    <w:rsid w:val="00EF3F25"/>
    <w:rsid w:val="00EF6065"/>
    <w:rsid w:val="00EF6CB2"/>
    <w:rsid w:val="00EF718E"/>
    <w:rsid w:val="00F0086C"/>
    <w:rsid w:val="00F00973"/>
    <w:rsid w:val="00F00A81"/>
    <w:rsid w:val="00F00DC1"/>
    <w:rsid w:val="00F00ED1"/>
    <w:rsid w:val="00F01387"/>
    <w:rsid w:val="00F01CBD"/>
    <w:rsid w:val="00F03CEB"/>
    <w:rsid w:val="00F04FB3"/>
    <w:rsid w:val="00F0525A"/>
    <w:rsid w:val="00F0525D"/>
    <w:rsid w:val="00F061D9"/>
    <w:rsid w:val="00F065B4"/>
    <w:rsid w:val="00F071DD"/>
    <w:rsid w:val="00F076BA"/>
    <w:rsid w:val="00F102C5"/>
    <w:rsid w:val="00F11241"/>
    <w:rsid w:val="00F1196D"/>
    <w:rsid w:val="00F13B04"/>
    <w:rsid w:val="00F14CDA"/>
    <w:rsid w:val="00F15152"/>
    <w:rsid w:val="00F158AF"/>
    <w:rsid w:val="00F158CE"/>
    <w:rsid w:val="00F174DA"/>
    <w:rsid w:val="00F2233F"/>
    <w:rsid w:val="00F22AE7"/>
    <w:rsid w:val="00F22B10"/>
    <w:rsid w:val="00F2313A"/>
    <w:rsid w:val="00F2317E"/>
    <w:rsid w:val="00F2360E"/>
    <w:rsid w:val="00F23E3E"/>
    <w:rsid w:val="00F24C9D"/>
    <w:rsid w:val="00F25537"/>
    <w:rsid w:val="00F258DC"/>
    <w:rsid w:val="00F25DC2"/>
    <w:rsid w:val="00F3249D"/>
    <w:rsid w:val="00F33941"/>
    <w:rsid w:val="00F341DB"/>
    <w:rsid w:val="00F3422F"/>
    <w:rsid w:val="00F350A5"/>
    <w:rsid w:val="00F350D9"/>
    <w:rsid w:val="00F373F1"/>
    <w:rsid w:val="00F37D75"/>
    <w:rsid w:val="00F406B8"/>
    <w:rsid w:val="00F408D7"/>
    <w:rsid w:val="00F42790"/>
    <w:rsid w:val="00F431BE"/>
    <w:rsid w:val="00F43C63"/>
    <w:rsid w:val="00F43DCB"/>
    <w:rsid w:val="00F44CAF"/>
    <w:rsid w:val="00F44DE4"/>
    <w:rsid w:val="00F501E3"/>
    <w:rsid w:val="00F528EE"/>
    <w:rsid w:val="00F5365D"/>
    <w:rsid w:val="00F560A8"/>
    <w:rsid w:val="00F5640E"/>
    <w:rsid w:val="00F567A7"/>
    <w:rsid w:val="00F56D00"/>
    <w:rsid w:val="00F57F6A"/>
    <w:rsid w:val="00F6067C"/>
    <w:rsid w:val="00F60808"/>
    <w:rsid w:val="00F60890"/>
    <w:rsid w:val="00F6123C"/>
    <w:rsid w:val="00F61E71"/>
    <w:rsid w:val="00F6202D"/>
    <w:rsid w:val="00F6238E"/>
    <w:rsid w:val="00F62A50"/>
    <w:rsid w:val="00F6324E"/>
    <w:rsid w:val="00F64BF1"/>
    <w:rsid w:val="00F6536C"/>
    <w:rsid w:val="00F65A9D"/>
    <w:rsid w:val="00F66650"/>
    <w:rsid w:val="00F6787A"/>
    <w:rsid w:val="00F70D72"/>
    <w:rsid w:val="00F70D93"/>
    <w:rsid w:val="00F70DB6"/>
    <w:rsid w:val="00F723CA"/>
    <w:rsid w:val="00F729C1"/>
    <w:rsid w:val="00F72C42"/>
    <w:rsid w:val="00F73E3D"/>
    <w:rsid w:val="00F74B14"/>
    <w:rsid w:val="00F75AB9"/>
    <w:rsid w:val="00F7776D"/>
    <w:rsid w:val="00F80303"/>
    <w:rsid w:val="00F81DA6"/>
    <w:rsid w:val="00F81DBE"/>
    <w:rsid w:val="00F82FC4"/>
    <w:rsid w:val="00F8307A"/>
    <w:rsid w:val="00F83658"/>
    <w:rsid w:val="00F83B38"/>
    <w:rsid w:val="00F84240"/>
    <w:rsid w:val="00F845F4"/>
    <w:rsid w:val="00F8484F"/>
    <w:rsid w:val="00F849FA"/>
    <w:rsid w:val="00F85A49"/>
    <w:rsid w:val="00F906E4"/>
    <w:rsid w:val="00F91088"/>
    <w:rsid w:val="00F91FA0"/>
    <w:rsid w:val="00F92E68"/>
    <w:rsid w:val="00F93871"/>
    <w:rsid w:val="00F939DF"/>
    <w:rsid w:val="00F94836"/>
    <w:rsid w:val="00F95A64"/>
    <w:rsid w:val="00F95ADB"/>
    <w:rsid w:val="00F95DEC"/>
    <w:rsid w:val="00F97885"/>
    <w:rsid w:val="00FA06CB"/>
    <w:rsid w:val="00FA0C87"/>
    <w:rsid w:val="00FA184E"/>
    <w:rsid w:val="00FA1F7A"/>
    <w:rsid w:val="00FA2067"/>
    <w:rsid w:val="00FA248B"/>
    <w:rsid w:val="00FA2739"/>
    <w:rsid w:val="00FA2D88"/>
    <w:rsid w:val="00FA3138"/>
    <w:rsid w:val="00FA3D49"/>
    <w:rsid w:val="00FA499F"/>
    <w:rsid w:val="00FA4EE5"/>
    <w:rsid w:val="00FA61C1"/>
    <w:rsid w:val="00FA6C7B"/>
    <w:rsid w:val="00FB0E7A"/>
    <w:rsid w:val="00FB103C"/>
    <w:rsid w:val="00FB212B"/>
    <w:rsid w:val="00FB21E6"/>
    <w:rsid w:val="00FB2C1A"/>
    <w:rsid w:val="00FB384F"/>
    <w:rsid w:val="00FB3C4C"/>
    <w:rsid w:val="00FB41C2"/>
    <w:rsid w:val="00FB42AA"/>
    <w:rsid w:val="00FB4536"/>
    <w:rsid w:val="00FB4655"/>
    <w:rsid w:val="00FB4950"/>
    <w:rsid w:val="00FB52DC"/>
    <w:rsid w:val="00FB52EB"/>
    <w:rsid w:val="00FB533F"/>
    <w:rsid w:val="00FB67F5"/>
    <w:rsid w:val="00FB7901"/>
    <w:rsid w:val="00FB7DCB"/>
    <w:rsid w:val="00FB7F00"/>
    <w:rsid w:val="00FC0224"/>
    <w:rsid w:val="00FC0B95"/>
    <w:rsid w:val="00FC141A"/>
    <w:rsid w:val="00FC28FC"/>
    <w:rsid w:val="00FC373C"/>
    <w:rsid w:val="00FC3765"/>
    <w:rsid w:val="00FC4181"/>
    <w:rsid w:val="00FC485A"/>
    <w:rsid w:val="00FC516A"/>
    <w:rsid w:val="00FD0C57"/>
    <w:rsid w:val="00FD22B3"/>
    <w:rsid w:val="00FD2EB8"/>
    <w:rsid w:val="00FD3BCC"/>
    <w:rsid w:val="00FD55F9"/>
    <w:rsid w:val="00FE05A2"/>
    <w:rsid w:val="00FE1BF1"/>
    <w:rsid w:val="00FE23C0"/>
    <w:rsid w:val="00FE25B4"/>
    <w:rsid w:val="00FE3484"/>
    <w:rsid w:val="00FE392C"/>
    <w:rsid w:val="00FE409E"/>
    <w:rsid w:val="00FE7326"/>
    <w:rsid w:val="00FE7D5E"/>
    <w:rsid w:val="00FF222E"/>
    <w:rsid w:val="00FF38B7"/>
    <w:rsid w:val="00FF418B"/>
    <w:rsid w:val="00FF45C8"/>
    <w:rsid w:val="00FF4BB5"/>
    <w:rsid w:val="00FF4DBA"/>
    <w:rsid w:val="00FF4F04"/>
    <w:rsid w:val="00FF6522"/>
    <w:rsid w:val="00FF664E"/>
    <w:rsid w:val="00FF7753"/>
    <w:rsid w:val="00FF7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13E1A"/>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7B3623"/>
    <w:pPr>
      <w:ind w:leftChars="200" w:left="480"/>
    </w:pPr>
  </w:style>
  <w:style w:type="character" w:customStyle="1" w:styleId="a4">
    <w:name w:val="清單段落 字元"/>
    <w:link w:val="a3"/>
    <w:uiPriority w:val="34"/>
    <w:locked/>
    <w:rsid w:val="008A683D"/>
  </w:style>
  <w:style w:type="table" w:styleId="a5">
    <w:name w:val="Table Grid"/>
    <w:basedOn w:val="a1"/>
    <w:uiPriority w:val="59"/>
    <w:rsid w:val="007B3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E6AF3"/>
    <w:pPr>
      <w:tabs>
        <w:tab w:val="center" w:pos="4153"/>
        <w:tab w:val="right" w:pos="8306"/>
      </w:tabs>
      <w:snapToGrid w:val="0"/>
    </w:pPr>
    <w:rPr>
      <w:sz w:val="20"/>
      <w:szCs w:val="20"/>
    </w:rPr>
  </w:style>
  <w:style w:type="character" w:customStyle="1" w:styleId="a7">
    <w:name w:val="頁首 字元"/>
    <w:basedOn w:val="a0"/>
    <w:link w:val="a6"/>
    <w:uiPriority w:val="99"/>
    <w:rsid w:val="007E6AF3"/>
    <w:rPr>
      <w:sz w:val="20"/>
      <w:szCs w:val="20"/>
    </w:rPr>
  </w:style>
  <w:style w:type="paragraph" w:styleId="a8">
    <w:name w:val="footer"/>
    <w:basedOn w:val="a"/>
    <w:link w:val="a9"/>
    <w:uiPriority w:val="99"/>
    <w:unhideWhenUsed/>
    <w:rsid w:val="007E6AF3"/>
    <w:pPr>
      <w:tabs>
        <w:tab w:val="center" w:pos="4153"/>
        <w:tab w:val="right" w:pos="8306"/>
      </w:tabs>
      <w:snapToGrid w:val="0"/>
    </w:pPr>
    <w:rPr>
      <w:sz w:val="20"/>
      <w:szCs w:val="20"/>
    </w:rPr>
  </w:style>
  <w:style w:type="character" w:customStyle="1" w:styleId="a9">
    <w:name w:val="頁尾 字元"/>
    <w:basedOn w:val="a0"/>
    <w:link w:val="a8"/>
    <w:uiPriority w:val="99"/>
    <w:rsid w:val="007E6AF3"/>
    <w:rPr>
      <w:sz w:val="20"/>
      <w:szCs w:val="20"/>
    </w:rPr>
  </w:style>
  <w:style w:type="paragraph" w:styleId="aa">
    <w:name w:val="Balloon Text"/>
    <w:basedOn w:val="a"/>
    <w:link w:val="ab"/>
    <w:uiPriority w:val="99"/>
    <w:semiHidden/>
    <w:unhideWhenUsed/>
    <w:rsid w:val="006F35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358B"/>
    <w:rPr>
      <w:rFonts w:asciiTheme="majorHAnsi" w:eastAsiaTheme="majorEastAsia" w:hAnsiTheme="majorHAnsi" w:cstheme="majorBidi"/>
      <w:sz w:val="18"/>
      <w:szCs w:val="18"/>
    </w:rPr>
  </w:style>
  <w:style w:type="paragraph" w:customStyle="1" w:styleId="11">
    <w:name w:val="清單段落1"/>
    <w:basedOn w:val="a"/>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
    <w:name w:val="字元 字元2"/>
    <w:basedOn w:val="a"/>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0">
    <w:name w:val="清單段落2"/>
    <w:basedOn w:val="a"/>
    <w:rsid w:val="0083115E"/>
    <w:pPr>
      <w:ind w:leftChars="200" w:left="480"/>
    </w:pPr>
    <w:rPr>
      <w:rFonts w:ascii="Calibri" w:eastAsia="新細明體" w:hAnsi="Calibri" w:cs="Times New Roman"/>
    </w:rPr>
  </w:style>
  <w:style w:type="paragraph" w:customStyle="1" w:styleId="110">
    <w:name w:val="11表文"/>
    <w:basedOn w:val="a"/>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c">
    <w:name w:val="footnote text"/>
    <w:basedOn w:val="a"/>
    <w:link w:val="ad"/>
    <w:uiPriority w:val="99"/>
    <w:semiHidden/>
    <w:unhideWhenUsed/>
    <w:rsid w:val="00034F6A"/>
    <w:pPr>
      <w:snapToGrid w:val="0"/>
    </w:pPr>
    <w:rPr>
      <w:sz w:val="20"/>
      <w:szCs w:val="20"/>
    </w:rPr>
  </w:style>
  <w:style w:type="character" w:customStyle="1" w:styleId="ad">
    <w:name w:val="註腳文字 字元"/>
    <w:basedOn w:val="a0"/>
    <w:link w:val="ac"/>
    <w:uiPriority w:val="99"/>
    <w:semiHidden/>
    <w:rsid w:val="00034F6A"/>
    <w:rPr>
      <w:sz w:val="20"/>
      <w:szCs w:val="20"/>
    </w:rPr>
  </w:style>
  <w:style w:type="character" w:styleId="ae">
    <w:name w:val="footnote reference"/>
    <w:basedOn w:val="a0"/>
    <w:uiPriority w:val="99"/>
    <w:semiHidden/>
    <w:unhideWhenUsed/>
    <w:rsid w:val="00034F6A"/>
    <w:rPr>
      <w:vertAlign w:val="superscript"/>
    </w:rPr>
  </w:style>
  <w:style w:type="character" w:styleId="af">
    <w:name w:val="Hyperlink"/>
    <w:basedOn w:val="a0"/>
    <w:uiPriority w:val="99"/>
    <w:unhideWhenUsed/>
    <w:rsid w:val="0016353F"/>
    <w:rPr>
      <w:color w:val="0000FF" w:themeColor="hyperlink"/>
      <w:u w:val="single"/>
    </w:rPr>
  </w:style>
  <w:style w:type="paragraph" w:styleId="af0">
    <w:name w:val="caption"/>
    <w:basedOn w:val="a"/>
    <w:next w:val="a"/>
    <w:uiPriority w:val="35"/>
    <w:unhideWhenUsed/>
    <w:qFormat/>
    <w:rsid w:val="004007D2"/>
    <w:rPr>
      <w:sz w:val="20"/>
      <w:szCs w:val="20"/>
    </w:rPr>
  </w:style>
  <w:style w:type="paragraph" w:customStyle="1" w:styleId="TableParagraph">
    <w:name w:val="Table Paragraph"/>
    <w:basedOn w:val="a"/>
    <w:uiPriority w:val="1"/>
    <w:qFormat/>
    <w:rsid w:val="00B11D4A"/>
    <w:rPr>
      <w:kern w:val="0"/>
      <w:sz w:val="22"/>
      <w:lang w:eastAsia="en-US"/>
    </w:rPr>
  </w:style>
  <w:style w:type="paragraph" w:styleId="af1">
    <w:name w:val="Body Text Indent"/>
    <w:basedOn w:val="a"/>
    <w:link w:val="af2"/>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2">
    <w:name w:val="本文縮排 字元"/>
    <w:basedOn w:val="a0"/>
    <w:link w:val="af1"/>
    <w:rsid w:val="00B11D4A"/>
    <w:rPr>
      <w:rFonts w:ascii="Times New Roman" w:eastAsia="新細明體" w:hAnsi="Times New Roman" w:cs="Times New Roman"/>
      <w:szCs w:val="24"/>
      <w:lang w:val="x-none" w:eastAsia="x-none"/>
    </w:rPr>
  </w:style>
  <w:style w:type="paragraph" w:customStyle="1" w:styleId="af3">
    <w:name w:val="文"/>
    <w:basedOn w:val="a"/>
    <w:rsid w:val="00B11D4A"/>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8"/>
    </w:rPr>
  </w:style>
  <w:style w:type="paragraph" w:styleId="af4">
    <w:name w:val="Body Text"/>
    <w:basedOn w:val="a"/>
    <w:link w:val="af5"/>
    <w:uiPriority w:val="99"/>
    <w:unhideWhenUsed/>
    <w:qFormat/>
    <w:rsid w:val="00B11D4A"/>
    <w:pPr>
      <w:spacing w:after="120"/>
    </w:pPr>
  </w:style>
  <w:style w:type="character" w:customStyle="1" w:styleId="af5">
    <w:name w:val="本文 字元"/>
    <w:basedOn w:val="a0"/>
    <w:link w:val="af4"/>
    <w:uiPriority w:val="99"/>
    <w:rsid w:val="00B11D4A"/>
  </w:style>
  <w:style w:type="paragraph" w:styleId="Web">
    <w:name w:val="Normal (Web)"/>
    <w:basedOn w:val="a"/>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6">
    <w:name w:val="TOC Heading"/>
    <w:basedOn w:val="1"/>
    <w:next w:val="a"/>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696DCF"/>
    <w:pPr>
      <w:tabs>
        <w:tab w:val="left" w:pos="567"/>
        <w:tab w:val="left" w:pos="709"/>
        <w:tab w:val="left" w:pos="1200"/>
        <w:tab w:val="right" w:leader="dot" w:pos="9060"/>
      </w:tabs>
      <w:spacing w:line="440" w:lineRule="exact"/>
    </w:pPr>
    <w:rPr>
      <w:rFonts w:ascii="微軟正黑體" w:eastAsia="微軟正黑體" w:hAnsi="微軟正黑體"/>
      <w:b/>
      <w:noProof/>
      <w:sz w:val="28"/>
      <w:szCs w:val="28"/>
    </w:rPr>
  </w:style>
  <w:style w:type="paragraph" w:styleId="21">
    <w:name w:val="toc 2"/>
    <w:basedOn w:val="a"/>
    <w:next w:val="a"/>
    <w:autoRedefine/>
    <w:uiPriority w:val="39"/>
    <w:unhideWhenUsed/>
    <w:rsid w:val="007C06DD"/>
    <w:pPr>
      <w:tabs>
        <w:tab w:val="left" w:pos="1418"/>
        <w:tab w:val="left" w:pos="1680"/>
        <w:tab w:val="right" w:leader="dot" w:pos="9060"/>
      </w:tabs>
      <w:spacing w:line="460" w:lineRule="exact"/>
      <w:ind w:leftChars="200" w:left="480"/>
    </w:pPr>
    <w:rPr>
      <w:rFonts w:ascii="微軟正黑體" w:eastAsia="微軟正黑體" w:hAnsi="微軟正黑體"/>
      <w:b/>
      <w:noProof/>
      <w:sz w:val="28"/>
    </w:rPr>
  </w:style>
  <w:style w:type="paragraph" w:styleId="3">
    <w:name w:val="toc 3"/>
    <w:basedOn w:val="a"/>
    <w:next w:val="a"/>
    <w:autoRedefine/>
    <w:uiPriority w:val="39"/>
    <w:unhideWhenUsed/>
    <w:rsid w:val="00E13E1A"/>
    <w:pPr>
      <w:ind w:leftChars="400" w:left="960"/>
    </w:pPr>
  </w:style>
  <w:style w:type="paragraph" w:customStyle="1" w:styleId="22">
    <w:name w:val="字元 字元2"/>
    <w:basedOn w:val="a"/>
    <w:rsid w:val="00AC4B2A"/>
    <w:pPr>
      <w:widowControl/>
      <w:spacing w:after="160" w:line="240" w:lineRule="exact"/>
    </w:pPr>
    <w:rPr>
      <w:rFonts w:ascii="Verdana" w:eastAsia="Times New Roman" w:hAnsi="Verdana" w:cs="Times New Roman"/>
      <w:kern w:val="0"/>
      <w:sz w:val="20"/>
      <w:szCs w:val="20"/>
      <w:lang w:eastAsia="en-US"/>
    </w:rPr>
  </w:style>
  <w:style w:type="character" w:styleId="af7">
    <w:name w:val="annotation reference"/>
    <w:basedOn w:val="a0"/>
    <w:uiPriority w:val="99"/>
    <w:semiHidden/>
    <w:unhideWhenUsed/>
    <w:rsid w:val="00862C0B"/>
    <w:rPr>
      <w:sz w:val="18"/>
      <w:szCs w:val="18"/>
    </w:rPr>
  </w:style>
  <w:style w:type="paragraph" w:styleId="af8">
    <w:name w:val="annotation text"/>
    <w:basedOn w:val="a"/>
    <w:link w:val="af9"/>
    <w:uiPriority w:val="99"/>
    <w:semiHidden/>
    <w:unhideWhenUsed/>
    <w:rsid w:val="00862C0B"/>
  </w:style>
  <w:style w:type="character" w:customStyle="1" w:styleId="af9">
    <w:name w:val="註解文字 字元"/>
    <w:basedOn w:val="a0"/>
    <w:link w:val="af8"/>
    <w:uiPriority w:val="99"/>
    <w:semiHidden/>
    <w:rsid w:val="00862C0B"/>
  </w:style>
  <w:style w:type="paragraph" w:styleId="afa">
    <w:name w:val="annotation subject"/>
    <w:basedOn w:val="af8"/>
    <w:next w:val="af8"/>
    <w:link w:val="afb"/>
    <w:uiPriority w:val="99"/>
    <w:semiHidden/>
    <w:unhideWhenUsed/>
    <w:rsid w:val="00862C0B"/>
    <w:rPr>
      <w:b/>
      <w:bCs/>
    </w:rPr>
  </w:style>
  <w:style w:type="character" w:customStyle="1" w:styleId="afb">
    <w:name w:val="註解主旨 字元"/>
    <w:basedOn w:val="af9"/>
    <w:link w:val="afa"/>
    <w:uiPriority w:val="99"/>
    <w:semiHidden/>
    <w:rsid w:val="00862C0B"/>
    <w:rPr>
      <w:b/>
      <w:bCs/>
    </w:rPr>
  </w:style>
  <w:style w:type="paragraph" w:customStyle="1" w:styleId="afc">
    <w:name w:val="資料來源"/>
    <w:basedOn w:val="a"/>
    <w:link w:val="afd"/>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d">
    <w:name w:val="資料來源 字元"/>
    <w:link w:val="afc"/>
    <w:rsid w:val="006F17EE"/>
    <w:rPr>
      <w:rFonts w:ascii="Times New Roman" w:eastAsia="標楷體" w:hAnsi="Times New Roman" w:cs="Times New Roman"/>
      <w:bCs/>
      <w:color w:val="000000"/>
      <w:kern w:val="0"/>
      <w:szCs w:val="20"/>
      <w:lang w:val="x-none" w:eastAsia="x-none"/>
    </w:rPr>
  </w:style>
  <w:style w:type="paragraph" w:styleId="30">
    <w:name w:val="Body Text Indent 3"/>
    <w:basedOn w:val="a"/>
    <w:link w:val="31"/>
    <w:unhideWhenUsed/>
    <w:rsid w:val="00CD3B6F"/>
    <w:pPr>
      <w:spacing w:after="120"/>
      <w:ind w:leftChars="200" w:left="480"/>
    </w:pPr>
    <w:rPr>
      <w:rFonts w:ascii="Times New Roman" w:eastAsia="新細明體" w:hAnsi="Times New Roman" w:cs="Times New Roman"/>
      <w:sz w:val="16"/>
      <w:szCs w:val="16"/>
    </w:rPr>
  </w:style>
  <w:style w:type="character" w:customStyle="1" w:styleId="31">
    <w:name w:val="本文縮排 3 字元"/>
    <w:basedOn w:val="a0"/>
    <w:link w:val="30"/>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e">
    <w:name w:val="表標題"/>
    <w:basedOn w:val="a"/>
    <w:link w:val="aff"/>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
    <w:name w:val="表標題 字元"/>
    <w:link w:val="afe"/>
    <w:rsid w:val="006619A4"/>
    <w:rPr>
      <w:rFonts w:ascii="Arial" w:eastAsia="標楷體" w:hAnsi="Arial" w:cs="Arial"/>
      <w:b/>
      <w:bCs/>
      <w:sz w:val="28"/>
      <w:szCs w:val="28"/>
    </w:rPr>
  </w:style>
  <w:style w:type="paragraph" w:customStyle="1" w:styleId="13">
    <w:name w:val="(1)內文"/>
    <w:basedOn w:val="a"/>
    <w:next w:val="a"/>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0">
    <w:name w:val="前言內文"/>
    <w:basedOn w:val="a"/>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1">
    <w:name w:val="FollowedHyperlink"/>
    <w:basedOn w:val="a0"/>
    <w:uiPriority w:val="99"/>
    <w:semiHidden/>
    <w:unhideWhenUsed/>
    <w:rsid w:val="00BB1B3E"/>
    <w:rPr>
      <w:color w:val="800080" w:themeColor="followedHyperlink"/>
      <w:u w:val="single"/>
    </w:rPr>
  </w:style>
  <w:style w:type="table" w:styleId="1-6">
    <w:name w:val="Medium Shading 1 Accent 6"/>
    <w:basedOn w:val="a1"/>
    <w:uiPriority w:val="63"/>
    <w:rsid w:val="00A0390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1"/>
    <w:uiPriority w:val="61"/>
    <w:rsid w:val="00DE6A3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2">
    <w:name w:val="table of figures"/>
    <w:basedOn w:val="a"/>
    <w:next w:val="a"/>
    <w:uiPriority w:val="99"/>
    <w:unhideWhenUsed/>
    <w:rsid w:val="00375209"/>
    <w:pPr>
      <w:ind w:leftChars="400" w:left="400" w:hangingChars="200" w:hanging="200"/>
    </w:pPr>
  </w:style>
  <w:style w:type="paragraph" w:customStyle="1" w:styleId="Standard">
    <w:name w:val="Standard"/>
    <w:rsid w:val="00F065B4"/>
    <w:pPr>
      <w:widowControl w:val="0"/>
      <w:suppressAutoHyphens/>
      <w:autoSpaceDN w:val="0"/>
      <w:textAlignment w:val="baseline"/>
    </w:pPr>
    <w:rPr>
      <w:rFonts w:ascii="Calibri" w:eastAsia="新細明體" w:hAnsi="Calibri" w:cs="Tahoma"/>
      <w:kern w:val="3"/>
    </w:rPr>
  </w:style>
  <w:style w:type="paragraph" w:customStyle="1" w:styleId="aff3">
    <w:name w:val="標一"/>
    <w:basedOn w:val="af3"/>
    <w:qFormat/>
    <w:rsid w:val="008D189A"/>
    <w:pPr>
      <w:keepNext/>
      <w:snapToGrid w:val="0"/>
      <w:spacing w:beforeLines="30" w:before="108" w:afterLines="0" w:line="440" w:lineRule="exact"/>
      <w:ind w:left="520" w:hangingChars="200" w:hanging="520"/>
    </w:pPr>
    <w:rPr>
      <w:rFonts w:ascii="微軟正黑體" w:eastAsia="微軟正黑體" w:hAnsi="微軟正黑體"/>
      <w:b/>
      <w:sz w:val="26"/>
      <w:szCs w:val="26"/>
    </w:rPr>
  </w:style>
  <w:style w:type="paragraph" w:customStyle="1" w:styleId="cjk">
    <w:name w:val="cjk"/>
    <w:basedOn w:val="a"/>
    <w:rsid w:val="004D416D"/>
    <w:pPr>
      <w:widowControl/>
      <w:spacing w:before="100" w:beforeAutospacing="1" w:after="119"/>
    </w:pPr>
    <w:rPr>
      <w:rFonts w:ascii="新細明體" w:eastAsia="新細明體" w:hAnsi="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13E1A"/>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7B3623"/>
    <w:pPr>
      <w:ind w:leftChars="200" w:left="480"/>
    </w:pPr>
  </w:style>
  <w:style w:type="character" w:customStyle="1" w:styleId="a4">
    <w:name w:val="清單段落 字元"/>
    <w:link w:val="a3"/>
    <w:uiPriority w:val="34"/>
    <w:locked/>
    <w:rsid w:val="008A683D"/>
  </w:style>
  <w:style w:type="table" w:styleId="a5">
    <w:name w:val="Table Grid"/>
    <w:basedOn w:val="a1"/>
    <w:uiPriority w:val="59"/>
    <w:rsid w:val="007B3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E6AF3"/>
    <w:pPr>
      <w:tabs>
        <w:tab w:val="center" w:pos="4153"/>
        <w:tab w:val="right" w:pos="8306"/>
      </w:tabs>
      <w:snapToGrid w:val="0"/>
    </w:pPr>
    <w:rPr>
      <w:sz w:val="20"/>
      <w:szCs w:val="20"/>
    </w:rPr>
  </w:style>
  <w:style w:type="character" w:customStyle="1" w:styleId="a7">
    <w:name w:val="頁首 字元"/>
    <w:basedOn w:val="a0"/>
    <w:link w:val="a6"/>
    <w:uiPriority w:val="99"/>
    <w:rsid w:val="007E6AF3"/>
    <w:rPr>
      <w:sz w:val="20"/>
      <w:szCs w:val="20"/>
    </w:rPr>
  </w:style>
  <w:style w:type="paragraph" w:styleId="a8">
    <w:name w:val="footer"/>
    <w:basedOn w:val="a"/>
    <w:link w:val="a9"/>
    <w:uiPriority w:val="99"/>
    <w:unhideWhenUsed/>
    <w:rsid w:val="007E6AF3"/>
    <w:pPr>
      <w:tabs>
        <w:tab w:val="center" w:pos="4153"/>
        <w:tab w:val="right" w:pos="8306"/>
      </w:tabs>
      <w:snapToGrid w:val="0"/>
    </w:pPr>
    <w:rPr>
      <w:sz w:val="20"/>
      <w:szCs w:val="20"/>
    </w:rPr>
  </w:style>
  <w:style w:type="character" w:customStyle="1" w:styleId="a9">
    <w:name w:val="頁尾 字元"/>
    <w:basedOn w:val="a0"/>
    <w:link w:val="a8"/>
    <w:uiPriority w:val="99"/>
    <w:rsid w:val="007E6AF3"/>
    <w:rPr>
      <w:sz w:val="20"/>
      <w:szCs w:val="20"/>
    </w:rPr>
  </w:style>
  <w:style w:type="paragraph" w:styleId="aa">
    <w:name w:val="Balloon Text"/>
    <w:basedOn w:val="a"/>
    <w:link w:val="ab"/>
    <w:uiPriority w:val="99"/>
    <w:semiHidden/>
    <w:unhideWhenUsed/>
    <w:rsid w:val="006F35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358B"/>
    <w:rPr>
      <w:rFonts w:asciiTheme="majorHAnsi" w:eastAsiaTheme="majorEastAsia" w:hAnsiTheme="majorHAnsi" w:cstheme="majorBidi"/>
      <w:sz w:val="18"/>
      <w:szCs w:val="18"/>
    </w:rPr>
  </w:style>
  <w:style w:type="paragraph" w:customStyle="1" w:styleId="11">
    <w:name w:val="清單段落1"/>
    <w:basedOn w:val="a"/>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
    <w:name w:val="字元 字元2"/>
    <w:basedOn w:val="a"/>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0">
    <w:name w:val="清單段落2"/>
    <w:basedOn w:val="a"/>
    <w:rsid w:val="0083115E"/>
    <w:pPr>
      <w:ind w:leftChars="200" w:left="480"/>
    </w:pPr>
    <w:rPr>
      <w:rFonts w:ascii="Calibri" w:eastAsia="新細明體" w:hAnsi="Calibri" w:cs="Times New Roman"/>
    </w:rPr>
  </w:style>
  <w:style w:type="paragraph" w:customStyle="1" w:styleId="110">
    <w:name w:val="11表文"/>
    <w:basedOn w:val="a"/>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c">
    <w:name w:val="footnote text"/>
    <w:basedOn w:val="a"/>
    <w:link w:val="ad"/>
    <w:uiPriority w:val="99"/>
    <w:semiHidden/>
    <w:unhideWhenUsed/>
    <w:rsid w:val="00034F6A"/>
    <w:pPr>
      <w:snapToGrid w:val="0"/>
    </w:pPr>
    <w:rPr>
      <w:sz w:val="20"/>
      <w:szCs w:val="20"/>
    </w:rPr>
  </w:style>
  <w:style w:type="character" w:customStyle="1" w:styleId="ad">
    <w:name w:val="註腳文字 字元"/>
    <w:basedOn w:val="a0"/>
    <w:link w:val="ac"/>
    <w:uiPriority w:val="99"/>
    <w:semiHidden/>
    <w:rsid w:val="00034F6A"/>
    <w:rPr>
      <w:sz w:val="20"/>
      <w:szCs w:val="20"/>
    </w:rPr>
  </w:style>
  <w:style w:type="character" w:styleId="ae">
    <w:name w:val="footnote reference"/>
    <w:basedOn w:val="a0"/>
    <w:uiPriority w:val="99"/>
    <w:semiHidden/>
    <w:unhideWhenUsed/>
    <w:rsid w:val="00034F6A"/>
    <w:rPr>
      <w:vertAlign w:val="superscript"/>
    </w:rPr>
  </w:style>
  <w:style w:type="character" w:styleId="af">
    <w:name w:val="Hyperlink"/>
    <w:basedOn w:val="a0"/>
    <w:uiPriority w:val="99"/>
    <w:unhideWhenUsed/>
    <w:rsid w:val="0016353F"/>
    <w:rPr>
      <w:color w:val="0000FF" w:themeColor="hyperlink"/>
      <w:u w:val="single"/>
    </w:rPr>
  </w:style>
  <w:style w:type="paragraph" w:styleId="af0">
    <w:name w:val="caption"/>
    <w:basedOn w:val="a"/>
    <w:next w:val="a"/>
    <w:uiPriority w:val="35"/>
    <w:unhideWhenUsed/>
    <w:qFormat/>
    <w:rsid w:val="004007D2"/>
    <w:rPr>
      <w:sz w:val="20"/>
      <w:szCs w:val="20"/>
    </w:rPr>
  </w:style>
  <w:style w:type="paragraph" w:customStyle="1" w:styleId="TableParagraph">
    <w:name w:val="Table Paragraph"/>
    <w:basedOn w:val="a"/>
    <w:uiPriority w:val="1"/>
    <w:qFormat/>
    <w:rsid w:val="00B11D4A"/>
    <w:rPr>
      <w:kern w:val="0"/>
      <w:sz w:val="22"/>
      <w:lang w:eastAsia="en-US"/>
    </w:rPr>
  </w:style>
  <w:style w:type="paragraph" w:styleId="af1">
    <w:name w:val="Body Text Indent"/>
    <w:basedOn w:val="a"/>
    <w:link w:val="af2"/>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2">
    <w:name w:val="本文縮排 字元"/>
    <w:basedOn w:val="a0"/>
    <w:link w:val="af1"/>
    <w:rsid w:val="00B11D4A"/>
    <w:rPr>
      <w:rFonts w:ascii="Times New Roman" w:eastAsia="新細明體" w:hAnsi="Times New Roman" w:cs="Times New Roman"/>
      <w:szCs w:val="24"/>
      <w:lang w:val="x-none" w:eastAsia="x-none"/>
    </w:rPr>
  </w:style>
  <w:style w:type="paragraph" w:customStyle="1" w:styleId="af3">
    <w:name w:val="文"/>
    <w:basedOn w:val="a"/>
    <w:rsid w:val="00B11D4A"/>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8"/>
    </w:rPr>
  </w:style>
  <w:style w:type="paragraph" w:styleId="af4">
    <w:name w:val="Body Text"/>
    <w:basedOn w:val="a"/>
    <w:link w:val="af5"/>
    <w:uiPriority w:val="99"/>
    <w:unhideWhenUsed/>
    <w:qFormat/>
    <w:rsid w:val="00B11D4A"/>
    <w:pPr>
      <w:spacing w:after="120"/>
    </w:pPr>
  </w:style>
  <w:style w:type="character" w:customStyle="1" w:styleId="af5">
    <w:name w:val="本文 字元"/>
    <w:basedOn w:val="a0"/>
    <w:link w:val="af4"/>
    <w:uiPriority w:val="99"/>
    <w:rsid w:val="00B11D4A"/>
  </w:style>
  <w:style w:type="paragraph" w:styleId="Web">
    <w:name w:val="Normal (Web)"/>
    <w:basedOn w:val="a"/>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6">
    <w:name w:val="TOC Heading"/>
    <w:basedOn w:val="1"/>
    <w:next w:val="a"/>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696DCF"/>
    <w:pPr>
      <w:tabs>
        <w:tab w:val="left" w:pos="567"/>
        <w:tab w:val="left" w:pos="709"/>
        <w:tab w:val="left" w:pos="1200"/>
        <w:tab w:val="right" w:leader="dot" w:pos="9060"/>
      </w:tabs>
      <w:spacing w:line="440" w:lineRule="exact"/>
    </w:pPr>
    <w:rPr>
      <w:rFonts w:ascii="微軟正黑體" w:eastAsia="微軟正黑體" w:hAnsi="微軟正黑體"/>
      <w:b/>
      <w:noProof/>
      <w:sz w:val="28"/>
      <w:szCs w:val="28"/>
    </w:rPr>
  </w:style>
  <w:style w:type="paragraph" w:styleId="21">
    <w:name w:val="toc 2"/>
    <w:basedOn w:val="a"/>
    <w:next w:val="a"/>
    <w:autoRedefine/>
    <w:uiPriority w:val="39"/>
    <w:unhideWhenUsed/>
    <w:rsid w:val="007C06DD"/>
    <w:pPr>
      <w:tabs>
        <w:tab w:val="left" w:pos="1418"/>
        <w:tab w:val="left" w:pos="1680"/>
        <w:tab w:val="right" w:leader="dot" w:pos="9060"/>
      </w:tabs>
      <w:spacing w:line="460" w:lineRule="exact"/>
      <w:ind w:leftChars="200" w:left="480"/>
    </w:pPr>
    <w:rPr>
      <w:rFonts w:ascii="微軟正黑體" w:eastAsia="微軟正黑體" w:hAnsi="微軟正黑體"/>
      <w:b/>
      <w:noProof/>
      <w:sz w:val="28"/>
    </w:rPr>
  </w:style>
  <w:style w:type="paragraph" w:styleId="3">
    <w:name w:val="toc 3"/>
    <w:basedOn w:val="a"/>
    <w:next w:val="a"/>
    <w:autoRedefine/>
    <w:uiPriority w:val="39"/>
    <w:unhideWhenUsed/>
    <w:rsid w:val="00E13E1A"/>
    <w:pPr>
      <w:ind w:leftChars="400" w:left="960"/>
    </w:pPr>
  </w:style>
  <w:style w:type="paragraph" w:customStyle="1" w:styleId="22">
    <w:name w:val="字元 字元2"/>
    <w:basedOn w:val="a"/>
    <w:rsid w:val="00AC4B2A"/>
    <w:pPr>
      <w:widowControl/>
      <w:spacing w:after="160" w:line="240" w:lineRule="exact"/>
    </w:pPr>
    <w:rPr>
      <w:rFonts w:ascii="Verdana" w:eastAsia="Times New Roman" w:hAnsi="Verdana" w:cs="Times New Roman"/>
      <w:kern w:val="0"/>
      <w:sz w:val="20"/>
      <w:szCs w:val="20"/>
      <w:lang w:eastAsia="en-US"/>
    </w:rPr>
  </w:style>
  <w:style w:type="character" w:styleId="af7">
    <w:name w:val="annotation reference"/>
    <w:basedOn w:val="a0"/>
    <w:uiPriority w:val="99"/>
    <w:semiHidden/>
    <w:unhideWhenUsed/>
    <w:rsid w:val="00862C0B"/>
    <w:rPr>
      <w:sz w:val="18"/>
      <w:szCs w:val="18"/>
    </w:rPr>
  </w:style>
  <w:style w:type="paragraph" w:styleId="af8">
    <w:name w:val="annotation text"/>
    <w:basedOn w:val="a"/>
    <w:link w:val="af9"/>
    <w:uiPriority w:val="99"/>
    <w:semiHidden/>
    <w:unhideWhenUsed/>
    <w:rsid w:val="00862C0B"/>
  </w:style>
  <w:style w:type="character" w:customStyle="1" w:styleId="af9">
    <w:name w:val="註解文字 字元"/>
    <w:basedOn w:val="a0"/>
    <w:link w:val="af8"/>
    <w:uiPriority w:val="99"/>
    <w:semiHidden/>
    <w:rsid w:val="00862C0B"/>
  </w:style>
  <w:style w:type="paragraph" w:styleId="afa">
    <w:name w:val="annotation subject"/>
    <w:basedOn w:val="af8"/>
    <w:next w:val="af8"/>
    <w:link w:val="afb"/>
    <w:uiPriority w:val="99"/>
    <w:semiHidden/>
    <w:unhideWhenUsed/>
    <w:rsid w:val="00862C0B"/>
    <w:rPr>
      <w:b/>
      <w:bCs/>
    </w:rPr>
  </w:style>
  <w:style w:type="character" w:customStyle="1" w:styleId="afb">
    <w:name w:val="註解主旨 字元"/>
    <w:basedOn w:val="af9"/>
    <w:link w:val="afa"/>
    <w:uiPriority w:val="99"/>
    <w:semiHidden/>
    <w:rsid w:val="00862C0B"/>
    <w:rPr>
      <w:b/>
      <w:bCs/>
    </w:rPr>
  </w:style>
  <w:style w:type="paragraph" w:customStyle="1" w:styleId="afc">
    <w:name w:val="資料來源"/>
    <w:basedOn w:val="a"/>
    <w:link w:val="afd"/>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d">
    <w:name w:val="資料來源 字元"/>
    <w:link w:val="afc"/>
    <w:rsid w:val="006F17EE"/>
    <w:rPr>
      <w:rFonts w:ascii="Times New Roman" w:eastAsia="標楷體" w:hAnsi="Times New Roman" w:cs="Times New Roman"/>
      <w:bCs/>
      <w:color w:val="000000"/>
      <w:kern w:val="0"/>
      <w:szCs w:val="20"/>
      <w:lang w:val="x-none" w:eastAsia="x-none"/>
    </w:rPr>
  </w:style>
  <w:style w:type="paragraph" w:styleId="30">
    <w:name w:val="Body Text Indent 3"/>
    <w:basedOn w:val="a"/>
    <w:link w:val="31"/>
    <w:unhideWhenUsed/>
    <w:rsid w:val="00CD3B6F"/>
    <w:pPr>
      <w:spacing w:after="120"/>
      <w:ind w:leftChars="200" w:left="480"/>
    </w:pPr>
    <w:rPr>
      <w:rFonts w:ascii="Times New Roman" w:eastAsia="新細明體" w:hAnsi="Times New Roman" w:cs="Times New Roman"/>
      <w:sz w:val="16"/>
      <w:szCs w:val="16"/>
    </w:rPr>
  </w:style>
  <w:style w:type="character" w:customStyle="1" w:styleId="31">
    <w:name w:val="本文縮排 3 字元"/>
    <w:basedOn w:val="a0"/>
    <w:link w:val="30"/>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e">
    <w:name w:val="表標題"/>
    <w:basedOn w:val="a"/>
    <w:link w:val="aff"/>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
    <w:name w:val="表標題 字元"/>
    <w:link w:val="afe"/>
    <w:rsid w:val="006619A4"/>
    <w:rPr>
      <w:rFonts w:ascii="Arial" w:eastAsia="標楷體" w:hAnsi="Arial" w:cs="Arial"/>
      <w:b/>
      <w:bCs/>
      <w:sz w:val="28"/>
      <w:szCs w:val="28"/>
    </w:rPr>
  </w:style>
  <w:style w:type="paragraph" w:customStyle="1" w:styleId="13">
    <w:name w:val="(1)內文"/>
    <w:basedOn w:val="a"/>
    <w:next w:val="a"/>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0">
    <w:name w:val="前言內文"/>
    <w:basedOn w:val="a"/>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1">
    <w:name w:val="FollowedHyperlink"/>
    <w:basedOn w:val="a0"/>
    <w:uiPriority w:val="99"/>
    <w:semiHidden/>
    <w:unhideWhenUsed/>
    <w:rsid w:val="00BB1B3E"/>
    <w:rPr>
      <w:color w:val="800080" w:themeColor="followedHyperlink"/>
      <w:u w:val="single"/>
    </w:rPr>
  </w:style>
  <w:style w:type="table" w:styleId="1-6">
    <w:name w:val="Medium Shading 1 Accent 6"/>
    <w:basedOn w:val="a1"/>
    <w:uiPriority w:val="63"/>
    <w:rsid w:val="00A0390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1"/>
    <w:uiPriority w:val="61"/>
    <w:rsid w:val="00DE6A3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2">
    <w:name w:val="table of figures"/>
    <w:basedOn w:val="a"/>
    <w:next w:val="a"/>
    <w:uiPriority w:val="99"/>
    <w:unhideWhenUsed/>
    <w:rsid w:val="00375209"/>
    <w:pPr>
      <w:ind w:leftChars="400" w:left="400" w:hangingChars="200" w:hanging="200"/>
    </w:pPr>
  </w:style>
  <w:style w:type="paragraph" w:customStyle="1" w:styleId="Standard">
    <w:name w:val="Standard"/>
    <w:rsid w:val="00F065B4"/>
    <w:pPr>
      <w:widowControl w:val="0"/>
      <w:suppressAutoHyphens/>
      <w:autoSpaceDN w:val="0"/>
      <w:textAlignment w:val="baseline"/>
    </w:pPr>
    <w:rPr>
      <w:rFonts w:ascii="Calibri" w:eastAsia="新細明體" w:hAnsi="Calibri" w:cs="Tahoma"/>
      <w:kern w:val="3"/>
    </w:rPr>
  </w:style>
  <w:style w:type="paragraph" w:customStyle="1" w:styleId="aff3">
    <w:name w:val="標一"/>
    <w:basedOn w:val="af3"/>
    <w:qFormat/>
    <w:rsid w:val="008D189A"/>
    <w:pPr>
      <w:keepNext/>
      <w:snapToGrid w:val="0"/>
      <w:spacing w:beforeLines="30" w:before="108" w:afterLines="0" w:line="440" w:lineRule="exact"/>
      <w:ind w:left="520" w:hangingChars="200" w:hanging="520"/>
    </w:pPr>
    <w:rPr>
      <w:rFonts w:ascii="微軟正黑體" w:eastAsia="微軟正黑體" w:hAnsi="微軟正黑體"/>
      <w:b/>
      <w:sz w:val="26"/>
      <w:szCs w:val="26"/>
    </w:rPr>
  </w:style>
  <w:style w:type="paragraph" w:customStyle="1" w:styleId="cjk">
    <w:name w:val="cjk"/>
    <w:basedOn w:val="a"/>
    <w:rsid w:val="004D416D"/>
    <w:pPr>
      <w:widowControl/>
      <w:spacing w:before="100" w:beforeAutospacing="1" w:after="119"/>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6119">
      <w:bodyDiv w:val="1"/>
      <w:marLeft w:val="0"/>
      <w:marRight w:val="0"/>
      <w:marTop w:val="0"/>
      <w:marBottom w:val="0"/>
      <w:divBdr>
        <w:top w:val="none" w:sz="0" w:space="0" w:color="auto"/>
        <w:left w:val="none" w:sz="0" w:space="0" w:color="auto"/>
        <w:bottom w:val="none" w:sz="0" w:space="0" w:color="auto"/>
        <w:right w:val="none" w:sz="0" w:space="0" w:color="auto"/>
      </w:divBdr>
    </w:div>
    <w:div w:id="34895823">
      <w:bodyDiv w:val="1"/>
      <w:marLeft w:val="0"/>
      <w:marRight w:val="0"/>
      <w:marTop w:val="0"/>
      <w:marBottom w:val="0"/>
      <w:divBdr>
        <w:top w:val="none" w:sz="0" w:space="0" w:color="auto"/>
        <w:left w:val="none" w:sz="0" w:space="0" w:color="auto"/>
        <w:bottom w:val="none" w:sz="0" w:space="0" w:color="auto"/>
        <w:right w:val="none" w:sz="0" w:space="0" w:color="auto"/>
      </w:divBdr>
    </w:div>
    <w:div w:id="82146963">
      <w:bodyDiv w:val="1"/>
      <w:marLeft w:val="0"/>
      <w:marRight w:val="0"/>
      <w:marTop w:val="0"/>
      <w:marBottom w:val="0"/>
      <w:divBdr>
        <w:top w:val="none" w:sz="0" w:space="0" w:color="auto"/>
        <w:left w:val="none" w:sz="0" w:space="0" w:color="auto"/>
        <w:bottom w:val="none" w:sz="0" w:space="0" w:color="auto"/>
        <w:right w:val="none" w:sz="0" w:space="0" w:color="auto"/>
      </w:divBdr>
      <w:divsChild>
        <w:div w:id="213390925">
          <w:marLeft w:val="547"/>
          <w:marRight w:val="0"/>
          <w:marTop w:val="0"/>
          <w:marBottom w:val="0"/>
          <w:divBdr>
            <w:top w:val="none" w:sz="0" w:space="0" w:color="auto"/>
            <w:left w:val="none" w:sz="0" w:space="0" w:color="auto"/>
            <w:bottom w:val="none" w:sz="0" w:space="0" w:color="auto"/>
            <w:right w:val="none" w:sz="0" w:space="0" w:color="auto"/>
          </w:divBdr>
        </w:div>
      </w:divsChild>
    </w:div>
    <w:div w:id="118189844">
      <w:bodyDiv w:val="1"/>
      <w:marLeft w:val="0"/>
      <w:marRight w:val="0"/>
      <w:marTop w:val="0"/>
      <w:marBottom w:val="0"/>
      <w:divBdr>
        <w:top w:val="none" w:sz="0" w:space="0" w:color="auto"/>
        <w:left w:val="none" w:sz="0" w:space="0" w:color="auto"/>
        <w:bottom w:val="none" w:sz="0" w:space="0" w:color="auto"/>
        <w:right w:val="none" w:sz="0" w:space="0" w:color="auto"/>
      </w:divBdr>
    </w:div>
    <w:div w:id="195042065">
      <w:bodyDiv w:val="1"/>
      <w:marLeft w:val="0"/>
      <w:marRight w:val="0"/>
      <w:marTop w:val="0"/>
      <w:marBottom w:val="0"/>
      <w:divBdr>
        <w:top w:val="none" w:sz="0" w:space="0" w:color="auto"/>
        <w:left w:val="none" w:sz="0" w:space="0" w:color="auto"/>
        <w:bottom w:val="none" w:sz="0" w:space="0" w:color="auto"/>
        <w:right w:val="none" w:sz="0" w:space="0" w:color="auto"/>
      </w:divBdr>
    </w:div>
    <w:div w:id="200365658">
      <w:bodyDiv w:val="1"/>
      <w:marLeft w:val="0"/>
      <w:marRight w:val="0"/>
      <w:marTop w:val="0"/>
      <w:marBottom w:val="0"/>
      <w:divBdr>
        <w:top w:val="none" w:sz="0" w:space="0" w:color="auto"/>
        <w:left w:val="none" w:sz="0" w:space="0" w:color="auto"/>
        <w:bottom w:val="none" w:sz="0" w:space="0" w:color="auto"/>
        <w:right w:val="none" w:sz="0" w:space="0" w:color="auto"/>
      </w:divBdr>
    </w:div>
    <w:div w:id="218784759">
      <w:bodyDiv w:val="1"/>
      <w:marLeft w:val="0"/>
      <w:marRight w:val="0"/>
      <w:marTop w:val="0"/>
      <w:marBottom w:val="0"/>
      <w:divBdr>
        <w:top w:val="none" w:sz="0" w:space="0" w:color="auto"/>
        <w:left w:val="none" w:sz="0" w:space="0" w:color="auto"/>
        <w:bottom w:val="none" w:sz="0" w:space="0" w:color="auto"/>
        <w:right w:val="none" w:sz="0" w:space="0" w:color="auto"/>
      </w:divBdr>
    </w:div>
    <w:div w:id="253249177">
      <w:bodyDiv w:val="1"/>
      <w:marLeft w:val="0"/>
      <w:marRight w:val="0"/>
      <w:marTop w:val="0"/>
      <w:marBottom w:val="0"/>
      <w:divBdr>
        <w:top w:val="none" w:sz="0" w:space="0" w:color="auto"/>
        <w:left w:val="none" w:sz="0" w:space="0" w:color="auto"/>
        <w:bottom w:val="none" w:sz="0" w:space="0" w:color="auto"/>
        <w:right w:val="none" w:sz="0" w:space="0" w:color="auto"/>
      </w:divBdr>
    </w:div>
    <w:div w:id="355739570">
      <w:bodyDiv w:val="1"/>
      <w:marLeft w:val="0"/>
      <w:marRight w:val="0"/>
      <w:marTop w:val="0"/>
      <w:marBottom w:val="0"/>
      <w:divBdr>
        <w:top w:val="none" w:sz="0" w:space="0" w:color="auto"/>
        <w:left w:val="none" w:sz="0" w:space="0" w:color="auto"/>
        <w:bottom w:val="none" w:sz="0" w:space="0" w:color="auto"/>
        <w:right w:val="none" w:sz="0" w:space="0" w:color="auto"/>
      </w:divBdr>
    </w:div>
    <w:div w:id="382221034">
      <w:bodyDiv w:val="1"/>
      <w:marLeft w:val="0"/>
      <w:marRight w:val="0"/>
      <w:marTop w:val="0"/>
      <w:marBottom w:val="0"/>
      <w:divBdr>
        <w:top w:val="none" w:sz="0" w:space="0" w:color="auto"/>
        <w:left w:val="none" w:sz="0" w:space="0" w:color="auto"/>
        <w:bottom w:val="none" w:sz="0" w:space="0" w:color="auto"/>
        <w:right w:val="none" w:sz="0" w:space="0" w:color="auto"/>
      </w:divBdr>
    </w:div>
    <w:div w:id="449250501">
      <w:bodyDiv w:val="1"/>
      <w:marLeft w:val="0"/>
      <w:marRight w:val="0"/>
      <w:marTop w:val="0"/>
      <w:marBottom w:val="0"/>
      <w:divBdr>
        <w:top w:val="none" w:sz="0" w:space="0" w:color="auto"/>
        <w:left w:val="none" w:sz="0" w:space="0" w:color="auto"/>
        <w:bottom w:val="none" w:sz="0" w:space="0" w:color="auto"/>
        <w:right w:val="none" w:sz="0" w:space="0" w:color="auto"/>
      </w:divBdr>
    </w:div>
    <w:div w:id="454174493">
      <w:bodyDiv w:val="1"/>
      <w:marLeft w:val="0"/>
      <w:marRight w:val="0"/>
      <w:marTop w:val="0"/>
      <w:marBottom w:val="0"/>
      <w:divBdr>
        <w:top w:val="none" w:sz="0" w:space="0" w:color="auto"/>
        <w:left w:val="none" w:sz="0" w:space="0" w:color="auto"/>
        <w:bottom w:val="none" w:sz="0" w:space="0" w:color="auto"/>
        <w:right w:val="none" w:sz="0" w:space="0" w:color="auto"/>
      </w:divBdr>
    </w:div>
    <w:div w:id="563377600">
      <w:bodyDiv w:val="1"/>
      <w:marLeft w:val="0"/>
      <w:marRight w:val="0"/>
      <w:marTop w:val="0"/>
      <w:marBottom w:val="0"/>
      <w:divBdr>
        <w:top w:val="none" w:sz="0" w:space="0" w:color="auto"/>
        <w:left w:val="none" w:sz="0" w:space="0" w:color="auto"/>
        <w:bottom w:val="none" w:sz="0" w:space="0" w:color="auto"/>
        <w:right w:val="none" w:sz="0" w:space="0" w:color="auto"/>
      </w:divBdr>
    </w:div>
    <w:div w:id="589657748">
      <w:bodyDiv w:val="1"/>
      <w:marLeft w:val="0"/>
      <w:marRight w:val="0"/>
      <w:marTop w:val="0"/>
      <w:marBottom w:val="0"/>
      <w:divBdr>
        <w:top w:val="none" w:sz="0" w:space="0" w:color="auto"/>
        <w:left w:val="none" w:sz="0" w:space="0" w:color="auto"/>
        <w:bottom w:val="none" w:sz="0" w:space="0" w:color="auto"/>
        <w:right w:val="none" w:sz="0" w:space="0" w:color="auto"/>
      </w:divBdr>
    </w:div>
    <w:div w:id="595480276">
      <w:bodyDiv w:val="1"/>
      <w:marLeft w:val="0"/>
      <w:marRight w:val="0"/>
      <w:marTop w:val="0"/>
      <w:marBottom w:val="0"/>
      <w:divBdr>
        <w:top w:val="none" w:sz="0" w:space="0" w:color="auto"/>
        <w:left w:val="none" w:sz="0" w:space="0" w:color="auto"/>
        <w:bottom w:val="none" w:sz="0" w:space="0" w:color="auto"/>
        <w:right w:val="none" w:sz="0" w:space="0" w:color="auto"/>
      </w:divBdr>
    </w:div>
    <w:div w:id="602226383">
      <w:bodyDiv w:val="1"/>
      <w:marLeft w:val="0"/>
      <w:marRight w:val="0"/>
      <w:marTop w:val="0"/>
      <w:marBottom w:val="0"/>
      <w:divBdr>
        <w:top w:val="none" w:sz="0" w:space="0" w:color="auto"/>
        <w:left w:val="none" w:sz="0" w:space="0" w:color="auto"/>
        <w:bottom w:val="none" w:sz="0" w:space="0" w:color="auto"/>
        <w:right w:val="none" w:sz="0" w:space="0" w:color="auto"/>
      </w:divBdr>
    </w:div>
    <w:div w:id="635456016">
      <w:bodyDiv w:val="1"/>
      <w:marLeft w:val="0"/>
      <w:marRight w:val="0"/>
      <w:marTop w:val="0"/>
      <w:marBottom w:val="0"/>
      <w:divBdr>
        <w:top w:val="none" w:sz="0" w:space="0" w:color="auto"/>
        <w:left w:val="none" w:sz="0" w:space="0" w:color="auto"/>
        <w:bottom w:val="none" w:sz="0" w:space="0" w:color="auto"/>
        <w:right w:val="none" w:sz="0" w:space="0" w:color="auto"/>
      </w:divBdr>
    </w:div>
    <w:div w:id="653485122">
      <w:bodyDiv w:val="1"/>
      <w:marLeft w:val="0"/>
      <w:marRight w:val="0"/>
      <w:marTop w:val="0"/>
      <w:marBottom w:val="0"/>
      <w:divBdr>
        <w:top w:val="none" w:sz="0" w:space="0" w:color="auto"/>
        <w:left w:val="none" w:sz="0" w:space="0" w:color="auto"/>
        <w:bottom w:val="none" w:sz="0" w:space="0" w:color="auto"/>
        <w:right w:val="none" w:sz="0" w:space="0" w:color="auto"/>
      </w:divBdr>
    </w:div>
    <w:div w:id="697313526">
      <w:bodyDiv w:val="1"/>
      <w:marLeft w:val="0"/>
      <w:marRight w:val="0"/>
      <w:marTop w:val="0"/>
      <w:marBottom w:val="0"/>
      <w:divBdr>
        <w:top w:val="none" w:sz="0" w:space="0" w:color="auto"/>
        <w:left w:val="none" w:sz="0" w:space="0" w:color="auto"/>
        <w:bottom w:val="none" w:sz="0" w:space="0" w:color="auto"/>
        <w:right w:val="none" w:sz="0" w:space="0" w:color="auto"/>
      </w:divBdr>
      <w:divsChild>
        <w:div w:id="888079768">
          <w:marLeft w:val="547"/>
          <w:marRight w:val="0"/>
          <w:marTop w:val="0"/>
          <w:marBottom w:val="0"/>
          <w:divBdr>
            <w:top w:val="none" w:sz="0" w:space="0" w:color="auto"/>
            <w:left w:val="none" w:sz="0" w:space="0" w:color="auto"/>
            <w:bottom w:val="none" w:sz="0" w:space="0" w:color="auto"/>
            <w:right w:val="none" w:sz="0" w:space="0" w:color="auto"/>
          </w:divBdr>
        </w:div>
      </w:divsChild>
    </w:div>
    <w:div w:id="854536018">
      <w:bodyDiv w:val="1"/>
      <w:marLeft w:val="0"/>
      <w:marRight w:val="0"/>
      <w:marTop w:val="0"/>
      <w:marBottom w:val="0"/>
      <w:divBdr>
        <w:top w:val="none" w:sz="0" w:space="0" w:color="auto"/>
        <w:left w:val="none" w:sz="0" w:space="0" w:color="auto"/>
        <w:bottom w:val="none" w:sz="0" w:space="0" w:color="auto"/>
        <w:right w:val="none" w:sz="0" w:space="0" w:color="auto"/>
      </w:divBdr>
    </w:div>
    <w:div w:id="957024133">
      <w:bodyDiv w:val="1"/>
      <w:marLeft w:val="0"/>
      <w:marRight w:val="0"/>
      <w:marTop w:val="0"/>
      <w:marBottom w:val="0"/>
      <w:divBdr>
        <w:top w:val="none" w:sz="0" w:space="0" w:color="auto"/>
        <w:left w:val="none" w:sz="0" w:space="0" w:color="auto"/>
        <w:bottom w:val="none" w:sz="0" w:space="0" w:color="auto"/>
        <w:right w:val="none" w:sz="0" w:space="0" w:color="auto"/>
      </w:divBdr>
    </w:div>
    <w:div w:id="965310154">
      <w:bodyDiv w:val="1"/>
      <w:marLeft w:val="0"/>
      <w:marRight w:val="0"/>
      <w:marTop w:val="0"/>
      <w:marBottom w:val="0"/>
      <w:divBdr>
        <w:top w:val="none" w:sz="0" w:space="0" w:color="auto"/>
        <w:left w:val="none" w:sz="0" w:space="0" w:color="auto"/>
        <w:bottom w:val="none" w:sz="0" w:space="0" w:color="auto"/>
        <w:right w:val="none" w:sz="0" w:space="0" w:color="auto"/>
      </w:divBdr>
    </w:div>
    <w:div w:id="991178738">
      <w:bodyDiv w:val="1"/>
      <w:marLeft w:val="0"/>
      <w:marRight w:val="0"/>
      <w:marTop w:val="0"/>
      <w:marBottom w:val="0"/>
      <w:divBdr>
        <w:top w:val="none" w:sz="0" w:space="0" w:color="auto"/>
        <w:left w:val="none" w:sz="0" w:space="0" w:color="auto"/>
        <w:bottom w:val="none" w:sz="0" w:space="0" w:color="auto"/>
        <w:right w:val="none" w:sz="0" w:space="0" w:color="auto"/>
      </w:divBdr>
    </w:div>
    <w:div w:id="1022509791">
      <w:bodyDiv w:val="1"/>
      <w:marLeft w:val="0"/>
      <w:marRight w:val="0"/>
      <w:marTop w:val="0"/>
      <w:marBottom w:val="0"/>
      <w:divBdr>
        <w:top w:val="none" w:sz="0" w:space="0" w:color="auto"/>
        <w:left w:val="none" w:sz="0" w:space="0" w:color="auto"/>
        <w:bottom w:val="none" w:sz="0" w:space="0" w:color="auto"/>
        <w:right w:val="none" w:sz="0" w:space="0" w:color="auto"/>
      </w:divBdr>
    </w:div>
    <w:div w:id="1034773207">
      <w:bodyDiv w:val="1"/>
      <w:marLeft w:val="0"/>
      <w:marRight w:val="0"/>
      <w:marTop w:val="0"/>
      <w:marBottom w:val="0"/>
      <w:divBdr>
        <w:top w:val="none" w:sz="0" w:space="0" w:color="auto"/>
        <w:left w:val="none" w:sz="0" w:space="0" w:color="auto"/>
        <w:bottom w:val="none" w:sz="0" w:space="0" w:color="auto"/>
        <w:right w:val="none" w:sz="0" w:space="0" w:color="auto"/>
      </w:divBdr>
    </w:div>
    <w:div w:id="1110979225">
      <w:bodyDiv w:val="1"/>
      <w:marLeft w:val="0"/>
      <w:marRight w:val="0"/>
      <w:marTop w:val="0"/>
      <w:marBottom w:val="0"/>
      <w:divBdr>
        <w:top w:val="none" w:sz="0" w:space="0" w:color="auto"/>
        <w:left w:val="none" w:sz="0" w:space="0" w:color="auto"/>
        <w:bottom w:val="none" w:sz="0" w:space="0" w:color="auto"/>
        <w:right w:val="none" w:sz="0" w:space="0" w:color="auto"/>
      </w:divBdr>
    </w:div>
    <w:div w:id="1188258454">
      <w:bodyDiv w:val="1"/>
      <w:marLeft w:val="0"/>
      <w:marRight w:val="0"/>
      <w:marTop w:val="0"/>
      <w:marBottom w:val="0"/>
      <w:divBdr>
        <w:top w:val="none" w:sz="0" w:space="0" w:color="auto"/>
        <w:left w:val="none" w:sz="0" w:space="0" w:color="auto"/>
        <w:bottom w:val="none" w:sz="0" w:space="0" w:color="auto"/>
        <w:right w:val="none" w:sz="0" w:space="0" w:color="auto"/>
      </w:divBdr>
    </w:div>
    <w:div w:id="1205365674">
      <w:bodyDiv w:val="1"/>
      <w:marLeft w:val="0"/>
      <w:marRight w:val="0"/>
      <w:marTop w:val="0"/>
      <w:marBottom w:val="0"/>
      <w:divBdr>
        <w:top w:val="none" w:sz="0" w:space="0" w:color="auto"/>
        <w:left w:val="none" w:sz="0" w:space="0" w:color="auto"/>
        <w:bottom w:val="none" w:sz="0" w:space="0" w:color="auto"/>
        <w:right w:val="none" w:sz="0" w:space="0" w:color="auto"/>
      </w:divBdr>
    </w:div>
    <w:div w:id="1234007249">
      <w:bodyDiv w:val="1"/>
      <w:marLeft w:val="0"/>
      <w:marRight w:val="0"/>
      <w:marTop w:val="0"/>
      <w:marBottom w:val="0"/>
      <w:divBdr>
        <w:top w:val="none" w:sz="0" w:space="0" w:color="auto"/>
        <w:left w:val="none" w:sz="0" w:space="0" w:color="auto"/>
        <w:bottom w:val="none" w:sz="0" w:space="0" w:color="auto"/>
        <w:right w:val="none" w:sz="0" w:space="0" w:color="auto"/>
      </w:divBdr>
    </w:div>
    <w:div w:id="1273323422">
      <w:bodyDiv w:val="1"/>
      <w:marLeft w:val="0"/>
      <w:marRight w:val="0"/>
      <w:marTop w:val="0"/>
      <w:marBottom w:val="0"/>
      <w:divBdr>
        <w:top w:val="none" w:sz="0" w:space="0" w:color="auto"/>
        <w:left w:val="none" w:sz="0" w:space="0" w:color="auto"/>
        <w:bottom w:val="none" w:sz="0" w:space="0" w:color="auto"/>
        <w:right w:val="none" w:sz="0" w:space="0" w:color="auto"/>
      </w:divBdr>
    </w:div>
    <w:div w:id="1296643856">
      <w:bodyDiv w:val="1"/>
      <w:marLeft w:val="0"/>
      <w:marRight w:val="0"/>
      <w:marTop w:val="0"/>
      <w:marBottom w:val="0"/>
      <w:divBdr>
        <w:top w:val="none" w:sz="0" w:space="0" w:color="auto"/>
        <w:left w:val="none" w:sz="0" w:space="0" w:color="auto"/>
        <w:bottom w:val="none" w:sz="0" w:space="0" w:color="auto"/>
        <w:right w:val="none" w:sz="0" w:space="0" w:color="auto"/>
      </w:divBdr>
    </w:div>
    <w:div w:id="1338465906">
      <w:bodyDiv w:val="1"/>
      <w:marLeft w:val="0"/>
      <w:marRight w:val="0"/>
      <w:marTop w:val="0"/>
      <w:marBottom w:val="0"/>
      <w:divBdr>
        <w:top w:val="none" w:sz="0" w:space="0" w:color="auto"/>
        <w:left w:val="none" w:sz="0" w:space="0" w:color="auto"/>
        <w:bottom w:val="none" w:sz="0" w:space="0" w:color="auto"/>
        <w:right w:val="none" w:sz="0" w:space="0" w:color="auto"/>
      </w:divBdr>
    </w:div>
    <w:div w:id="1349985473">
      <w:bodyDiv w:val="1"/>
      <w:marLeft w:val="0"/>
      <w:marRight w:val="0"/>
      <w:marTop w:val="0"/>
      <w:marBottom w:val="0"/>
      <w:divBdr>
        <w:top w:val="none" w:sz="0" w:space="0" w:color="auto"/>
        <w:left w:val="none" w:sz="0" w:space="0" w:color="auto"/>
        <w:bottom w:val="none" w:sz="0" w:space="0" w:color="auto"/>
        <w:right w:val="none" w:sz="0" w:space="0" w:color="auto"/>
      </w:divBdr>
    </w:div>
    <w:div w:id="1352534101">
      <w:bodyDiv w:val="1"/>
      <w:marLeft w:val="0"/>
      <w:marRight w:val="0"/>
      <w:marTop w:val="0"/>
      <w:marBottom w:val="0"/>
      <w:divBdr>
        <w:top w:val="none" w:sz="0" w:space="0" w:color="auto"/>
        <w:left w:val="none" w:sz="0" w:space="0" w:color="auto"/>
        <w:bottom w:val="none" w:sz="0" w:space="0" w:color="auto"/>
        <w:right w:val="none" w:sz="0" w:space="0" w:color="auto"/>
      </w:divBdr>
    </w:div>
    <w:div w:id="1380126766">
      <w:bodyDiv w:val="1"/>
      <w:marLeft w:val="0"/>
      <w:marRight w:val="0"/>
      <w:marTop w:val="0"/>
      <w:marBottom w:val="0"/>
      <w:divBdr>
        <w:top w:val="none" w:sz="0" w:space="0" w:color="auto"/>
        <w:left w:val="none" w:sz="0" w:space="0" w:color="auto"/>
        <w:bottom w:val="none" w:sz="0" w:space="0" w:color="auto"/>
        <w:right w:val="none" w:sz="0" w:space="0" w:color="auto"/>
      </w:divBdr>
    </w:div>
    <w:div w:id="1445420420">
      <w:bodyDiv w:val="1"/>
      <w:marLeft w:val="0"/>
      <w:marRight w:val="0"/>
      <w:marTop w:val="0"/>
      <w:marBottom w:val="0"/>
      <w:divBdr>
        <w:top w:val="none" w:sz="0" w:space="0" w:color="auto"/>
        <w:left w:val="none" w:sz="0" w:space="0" w:color="auto"/>
        <w:bottom w:val="none" w:sz="0" w:space="0" w:color="auto"/>
        <w:right w:val="none" w:sz="0" w:space="0" w:color="auto"/>
      </w:divBdr>
    </w:div>
    <w:div w:id="1478761458">
      <w:bodyDiv w:val="1"/>
      <w:marLeft w:val="0"/>
      <w:marRight w:val="0"/>
      <w:marTop w:val="0"/>
      <w:marBottom w:val="0"/>
      <w:divBdr>
        <w:top w:val="none" w:sz="0" w:space="0" w:color="auto"/>
        <w:left w:val="none" w:sz="0" w:space="0" w:color="auto"/>
        <w:bottom w:val="none" w:sz="0" w:space="0" w:color="auto"/>
        <w:right w:val="none" w:sz="0" w:space="0" w:color="auto"/>
      </w:divBdr>
    </w:div>
    <w:div w:id="1525632950">
      <w:bodyDiv w:val="1"/>
      <w:marLeft w:val="0"/>
      <w:marRight w:val="0"/>
      <w:marTop w:val="0"/>
      <w:marBottom w:val="0"/>
      <w:divBdr>
        <w:top w:val="none" w:sz="0" w:space="0" w:color="auto"/>
        <w:left w:val="none" w:sz="0" w:space="0" w:color="auto"/>
        <w:bottom w:val="none" w:sz="0" w:space="0" w:color="auto"/>
        <w:right w:val="none" w:sz="0" w:space="0" w:color="auto"/>
      </w:divBdr>
    </w:div>
    <w:div w:id="1537083006">
      <w:bodyDiv w:val="1"/>
      <w:marLeft w:val="0"/>
      <w:marRight w:val="0"/>
      <w:marTop w:val="0"/>
      <w:marBottom w:val="0"/>
      <w:divBdr>
        <w:top w:val="none" w:sz="0" w:space="0" w:color="auto"/>
        <w:left w:val="none" w:sz="0" w:space="0" w:color="auto"/>
        <w:bottom w:val="none" w:sz="0" w:space="0" w:color="auto"/>
        <w:right w:val="none" w:sz="0" w:space="0" w:color="auto"/>
      </w:divBdr>
    </w:div>
    <w:div w:id="1557276447">
      <w:bodyDiv w:val="1"/>
      <w:marLeft w:val="0"/>
      <w:marRight w:val="0"/>
      <w:marTop w:val="0"/>
      <w:marBottom w:val="0"/>
      <w:divBdr>
        <w:top w:val="none" w:sz="0" w:space="0" w:color="auto"/>
        <w:left w:val="none" w:sz="0" w:space="0" w:color="auto"/>
        <w:bottom w:val="none" w:sz="0" w:space="0" w:color="auto"/>
        <w:right w:val="none" w:sz="0" w:space="0" w:color="auto"/>
      </w:divBdr>
    </w:div>
    <w:div w:id="1570768491">
      <w:bodyDiv w:val="1"/>
      <w:marLeft w:val="0"/>
      <w:marRight w:val="0"/>
      <w:marTop w:val="0"/>
      <w:marBottom w:val="0"/>
      <w:divBdr>
        <w:top w:val="none" w:sz="0" w:space="0" w:color="auto"/>
        <w:left w:val="none" w:sz="0" w:space="0" w:color="auto"/>
        <w:bottom w:val="none" w:sz="0" w:space="0" w:color="auto"/>
        <w:right w:val="none" w:sz="0" w:space="0" w:color="auto"/>
      </w:divBdr>
    </w:div>
    <w:div w:id="1582250786">
      <w:bodyDiv w:val="1"/>
      <w:marLeft w:val="0"/>
      <w:marRight w:val="0"/>
      <w:marTop w:val="0"/>
      <w:marBottom w:val="0"/>
      <w:divBdr>
        <w:top w:val="none" w:sz="0" w:space="0" w:color="auto"/>
        <w:left w:val="none" w:sz="0" w:space="0" w:color="auto"/>
        <w:bottom w:val="none" w:sz="0" w:space="0" w:color="auto"/>
        <w:right w:val="none" w:sz="0" w:space="0" w:color="auto"/>
      </w:divBdr>
    </w:div>
    <w:div w:id="1618827628">
      <w:bodyDiv w:val="1"/>
      <w:marLeft w:val="0"/>
      <w:marRight w:val="0"/>
      <w:marTop w:val="0"/>
      <w:marBottom w:val="0"/>
      <w:divBdr>
        <w:top w:val="none" w:sz="0" w:space="0" w:color="auto"/>
        <w:left w:val="none" w:sz="0" w:space="0" w:color="auto"/>
        <w:bottom w:val="none" w:sz="0" w:space="0" w:color="auto"/>
        <w:right w:val="none" w:sz="0" w:space="0" w:color="auto"/>
      </w:divBdr>
    </w:div>
    <w:div w:id="1676955511">
      <w:bodyDiv w:val="1"/>
      <w:marLeft w:val="0"/>
      <w:marRight w:val="0"/>
      <w:marTop w:val="0"/>
      <w:marBottom w:val="0"/>
      <w:divBdr>
        <w:top w:val="none" w:sz="0" w:space="0" w:color="auto"/>
        <w:left w:val="none" w:sz="0" w:space="0" w:color="auto"/>
        <w:bottom w:val="none" w:sz="0" w:space="0" w:color="auto"/>
        <w:right w:val="none" w:sz="0" w:space="0" w:color="auto"/>
      </w:divBdr>
    </w:div>
    <w:div w:id="1723407750">
      <w:bodyDiv w:val="1"/>
      <w:marLeft w:val="0"/>
      <w:marRight w:val="0"/>
      <w:marTop w:val="0"/>
      <w:marBottom w:val="0"/>
      <w:divBdr>
        <w:top w:val="none" w:sz="0" w:space="0" w:color="auto"/>
        <w:left w:val="none" w:sz="0" w:space="0" w:color="auto"/>
        <w:bottom w:val="none" w:sz="0" w:space="0" w:color="auto"/>
        <w:right w:val="none" w:sz="0" w:space="0" w:color="auto"/>
      </w:divBdr>
    </w:div>
    <w:div w:id="1844853149">
      <w:bodyDiv w:val="1"/>
      <w:marLeft w:val="0"/>
      <w:marRight w:val="0"/>
      <w:marTop w:val="0"/>
      <w:marBottom w:val="0"/>
      <w:divBdr>
        <w:top w:val="none" w:sz="0" w:space="0" w:color="auto"/>
        <w:left w:val="none" w:sz="0" w:space="0" w:color="auto"/>
        <w:bottom w:val="none" w:sz="0" w:space="0" w:color="auto"/>
        <w:right w:val="none" w:sz="0" w:space="0" w:color="auto"/>
      </w:divBdr>
    </w:div>
    <w:div w:id="1845320574">
      <w:bodyDiv w:val="1"/>
      <w:marLeft w:val="0"/>
      <w:marRight w:val="0"/>
      <w:marTop w:val="0"/>
      <w:marBottom w:val="0"/>
      <w:divBdr>
        <w:top w:val="none" w:sz="0" w:space="0" w:color="auto"/>
        <w:left w:val="none" w:sz="0" w:space="0" w:color="auto"/>
        <w:bottom w:val="none" w:sz="0" w:space="0" w:color="auto"/>
        <w:right w:val="none" w:sz="0" w:space="0" w:color="auto"/>
      </w:divBdr>
    </w:div>
    <w:div w:id="1930387091">
      <w:bodyDiv w:val="1"/>
      <w:marLeft w:val="0"/>
      <w:marRight w:val="0"/>
      <w:marTop w:val="0"/>
      <w:marBottom w:val="0"/>
      <w:divBdr>
        <w:top w:val="none" w:sz="0" w:space="0" w:color="auto"/>
        <w:left w:val="none" w:sz="0" w:space="0" w:color="auto"/>
        <w:bottom w:val="none" w:sz="0" w:space="0" w:color="auto"/>
        <w:right w:val="none" w:sz="0" w:space="0" w:color="auto"/>
      </w:divBdr>
      <w:divsChild>
        <w:div w:id="236745599">
          <w:marLeft w:val="547"/>
          <w:marRight w:val="0"/>
          <w:marTop w:val="0"/>
          <w:marBottom w:val="0"/>
          <w:divBdr>
            <w:top w:val="none" w:sz="0" w:space="0" w:color="auto"/>
            <w:left w:val="none" w:sz="0" w:space="0" w:color="auto"/>
            <w:bottom w:val="none" w:sz="0" w:space="0" w:color="auto"/>
            <w:right w:val="none" w:sz="0" w:space="0" w:color="auto"/>
          </w:divBdr>
        </w:div>
      </w:divsChild>
    </w:div>
    <w:div w:id="1967850326">
      <w:bodyDiv w:val="1"/>
      <w:marLeft w:val="0"/>
      <w:marRight w:val="0"/>
      <w:marTop w:val="0"/>
      <w:marBottom w:val="0"/>
      <w:divBdr>
        <w:top w:val="none" w:sz="0" w:space="0" w:color="auto"/>
        <w:left w:val="none" w:sz="0" w:space="0" w:color="auto"/>
        <w:bottom w:val="none" w:sz="0" w:space="0" w:color="auto"/>
        <w:right w:val="none" w:sz="0" w:space="0" w:color="auto"/>
      </w:divBdr>
    </w:div>
    <w:div w:id="1989557577">
      <w:bodyDiv w:val="1"/>
      <w:marLeft w:val="0"/>
      <w:marRight w:val="0"/>
      <w:marTop w:val="0"/>
      <w:marBottom w:val="0"/>
      <w:divBdr>
        <w:top w:val="none" w:sz="0" w:space="0" w:color="auto"/>
        <w:left w:val="none" w:sz="0" w:space="0" w:color="auto"/>
        <w:bottom w:val="none" w:sz="0" w:space="0" w:color="auto"/>
        <w:right w:val="none" w:sz="0" w:space="0" w:color="auto"/>
      </w:divBdr>
    </w:div>
    <w:div w:id="2020815947">
      <w:bodyDiv w:val="1"/>
      <w:marLeft w:val="0"/>
      <w:marRight w:val="0"/>
      <w:marTop w:val="0"/>
      <w:marBottom w:val="0"/>
      <w:divBdr>
        <w:top w:val="none" w:sz="0" w:space="0" w:color="auto"/>
        <w:left w:val="none" w:sz="0" w:space="0" w:color="auto"/>
        <w:bottom w:val="none" w:sz="0" w:space="0" w:color="auto"/>
        <w:right w:val="none" w:sz="0" w:space="0" w:color="auto"/>
      </w:divBdr>
    </w:div>
    <w:div w:id="2066178771">
      <w:bodyDiv w:val="1"/>
      <w:marLeft w:val="0"/>
      <w:marRight w:val="0"/>
      <w:marTop w:val="0"/>
      <w:marBottom w:val="0"/>
      <w:divBdr>
        <w:top w:val="none" w:sz="0" w:space="0" w:color="auto"/>
        <w:left w:val="none" w:sz="0" w:space="0" w:color="auto"/>
        <w:bottom w:val="none" w:sz="0" w:space="0" w:color="auto"/>
        <w:right w:val="none" w:sz="0" w:space="0" w:color="auto"/>
      </w:divBdr>
      <w:divsChild>
        <w:div w:id="1795975692">
          <w:marLeft w:val="547"/>
          <w:marRight w:val="0"/>
          <w:marTop w:val="0"/>
          <w:marBottom w:val="0"/>
          <w:divBdr>
            <w:top w:val="none" w:sz="0" w:space="0" w:color="auto"/>
            <w:left w:val="none" w:sz="0" w:space="0" w:color="auto"/>
            <w:bottom w:val="none" w:sz="0" w:space="0" w:color="auto"/>
            <w:right w:val="none" w:sz="0" w:space="0" w:color="auto"/>
          </w:divBdr>
        </w:div>
      </w:divsChild>
    </w:div>
    <w:div w:id="2082943681">
      <w:bodyDiv w:val="1"/>
      <w:marLeft w:val="0"/>
      <w:marRight w:val="0"/>
      <w:marTop w:val="0"/>
      <w:marBottom w:val="0"/>
      <w:divBdr>
        <w:top w:val="none" w:sz="0" w:space="0" w:color="auto"/>
        <w:left w:val="none" w:sz="0" w:space="0" w:color="auto"/>
        <w:bottom w:val="none" w:sz="0" w:space="0" w:color="auto"/>
        <w:right w:val="none" w:sz="0" w:space="0" w:color="auto"/>
      </w:divBdr>
    </w:div>
    <w:div w:id="2098361719">
      <w:bodyDiv w:val="1"/>
      <w:marLeft w:val="0"/>
      <w:marRight w:val="0"/>
      <w:marTop w:val="0"/>
      <w:marBottom w:val="0"/>
      <w:divBdr>
        <w:top w:val="none" w:sz="0" w:space="0" w:color="auto"/>
        <w:left w:val="none" w:sz="0" w:space="0" w:color="auto"/>
        <w:bottom w:val="none" w:sz="0" w:space="0" w:color="auto"/>
        <w:right w:val="none" w:sz="0" w:space="0" w:color="auto"/>
      </w:divBdr>
    </w:div>
    <w:div w:id="2103644601">
      <w:bodyDiv w:val="1"/>
      <w:marLeft w:val="0"/>
      <w:marRight w:val="0"/>
      <w:marTop w:val="0"/>
      <w:marBottom w:val="0"/>
      <w:divBdr>
        <w:top w:val="none" w:sz="0" w:space="0" w:color="auto"/>
        <w:left w:val="none" w:sz="0" w:space="0" w:color="auto"/>
        <w:bottom w:val="none" w:sz="0" w:space="0" w:color="auto"/>
        <w:right w:val="none" w:sz="0" w:space="0" w:color="auto"/>
      </w:divBdr>
      <w:divsChild>
        <w:div w:id="2055737245">
          <w:marLeft w:val="547"/>
          <w:marRight w:val="0"/>
          <w:marTop w:val="0"/>
          <w:marBottom w:val="0"/>
          <w:divBdr>
            <w:top w:val="none" w:sz="0" w:space="0" w:color="auto"/>
            <w:left w:val="none" w:sz="0" w:space="0" w:color="auto"/>
            <w:bottom w:val="none" w:sz="0" w:space="0" w:color="auto"/>
            <w:right w:val="none" w:sz="0" w:space="0" w:color="auto"/>
          </w:divBdr>
        </w:div>
      </w:divsChild>
    </w:div>
    <w:div w:id="2139952732">
      <w:bodyDiv w:val="1"/>
      <w:marLeft w:val="0"/>
      <w:marRight w:val="0"/>
      <w:marTop w:val="0"/>
      <w:marBottom w:val="0"/>
      <w:divBdr>
        <w:top w:val="none" w:sz="0" w:space="0" w:color="auto"/>
        <w:left w:val="none" w:sz="0" w:space="0" w:color="auto"/>
        <w:bottom w:val="none" w:sz="0" w:space="0" w:color="auto"/>
        <w:right w:val="none" w:sz="0" w:space="0" w:color="auto"/>
      </w:divBdr>
      <w:divsChild>
        <w:div w:id="501550277">
          <w:marLeft w:val="547"/>
          <w:marRight w:val="0"/>
          <w:marTop w:val="0"/>
          <w:marBottom w:val="0"/>
          <w:divBdr>
            <w:top w:val="none" w:sz="0" w:space="0" w:color="auto"/>
            <w:left w:val="none" w:sz="0" w:space="0" w:color="auto"/>
            <w:bottom w:val="none" w:sz="0" w:space="0" w:color="auto"/>
            <w:right w:val="none" w:sz="0" w:space="0" w:color="auto"/>
          </w:divBdr>
        </w:div>
      </w:divsChild>
    </w:div>
    <w:div w:id="21467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C2968-8011-4C62-B571-69ED785B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3</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吳彥緯</cp:lastModifiedBy>
  <cp:revision>185</cp:revision>
  <cp:lastPrinted>2016-04-15T07:26:00Z</cp:lastPrinted>
  <dcterms:created xsi:type="dcterms:W3CDTF">2019-03-07T01:36:00Z</dcterms:created>
  <dcterms:modified xsi:type="dcterms:W3CDTF">2021-04-15T04:06:00Z</dcterms:modified>
</cp:coreProperties>
</file>