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F9" w:rsidRPr="00B14567" w:rsidRDefault="00D92BA6" w:rsidP="00B30E90">
      <w:pPr>
        <w:spacing w:line="540" w:lineRule="exact"/>
        <w:jc w:val="right"/>
        <w:rPr>
          <w:rFonts w:ascii="Times New Roman" w:eastAsia="標楷體" w:hAnsi="Times New Roman"/>
          <w:sz w:val="28"/>
        </w:rPr>
      </w:pPr>
      <w:r w:rsidRPr="00B14567">
        <w:rPr>
          <w:rFonts w:ascii="Times New Roman" w:eastAsia="標楷體" w:hAnsi="標楷體"/>
          <w:sz w:val="28"/>
        </w:rPr>
        <w:t>中華民國</w:t>
      </w:r>
      <w:r w:rsidR="008F265B" w:rsidRPr="00B14567">
        <w:rPr>
          <w:rFonts w:ascii="Times New Roman" w:eastAsia="標楷體" w:hAnsi="Times New Roman" w:hint="eastAsia"/>
          <w:sz w:val="28"/>
        </w:rPr>
        <w:t>104</w:t>
      </w:r>
      <w:r w:rsidRPr="00B14567">
        <w:rPr>
          <w:rFonts w:ascii="Times New Roman" w:eastAsia="標楷體" w:hAnsi="標楷體"/>
          <w:sz w:val="28"/>
        </w:rPr>
        <w:t>年</w:t>
      </w:r>
      <w:r w:rsidR="00AF60BA" w:rsidRPr="00B14567">
        <w:rPr>
          <w:rFonts w:ascii="Times New Roman" w:eastAsia="標楷體" w:hAnsi="Times New Roman" w:hint="eastAsia"/>
          <w:sz w:val="28"/>
        </w:rPr>
        <w:t>4</w:t>
      </w:r>
      <w:r w:rsidRPr="00B14567">
        <w:rPr>
          <w:rFonts w:ascii="Times New Roman" w:eastAsia="標楷體" w:hAnsi="標楷體"/>
          <w:sz w:val="28"/>
        </w:rPr>
        <w:t>月</w:t>
      </w:r>
      <w:r w:rsidR="00302617">
        <w:rPr>
          <w:rFonts w:ascii="Times New Roman" w:eastAsia="標楷體" w:hAnsi="Times New Roman" w:hint="eastAsia"/>
          <w:sz w:val="28"/>
        </w:rPr>
        <w:t>2</w:t>
      </w:r>
      <w:r w:rsidR="00606CFB">
        <w:rPr>
          <w:rFonts w:ascii="Times New Roman" w:eastAsia="標楷體" w:hAnsi="Times New Roman" w:hint="eastAsia"/>
          <w:sz w:val="28"/>
        </w:rPr>
        <w:t>8</w:t>
      </w:r>
      <w:r w:rsidRPr="00B14567">
        <w:rPr>
          <w:rFonts w:ascii="Times New Roman" w:eastAsia="標楷體" w:hAnsi="標楷體"/>
          <w:sz w:val="28"/>
        </w:rPr>
        <w:t>日</w:t>
      </w:r>
    </w:p>
    <w:p w:rsidR="007F7AA4" w:rsidRDefault="008636C5" w:rsidP="00790150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Times New Roman" w:eastAsia="標楷體" w:hAnsi="標楷體"/>
          <w:b/>
          <w:bCs/>
          <w:color w:val="000000"/>
          <w:kern w:val="0"/>
          <w:sz w:val="36"/>
          <w:szCs w:val="36"/>
        </w:rPr>
      </w:pPr>
      <w:r w:rsidRPr="00B6782C">
        <w:rPr>
          <w:rFonts w:ascii="Times New Roman" w:eastAsia="標楷體" w:hAnsi="標楷體"/>
          <w:b/>
          <w:bCs/>
          <w:color w:val="000000"/>
          <w:kern w:val="0"/>
          <w:sz w:val="36"/>
          <w:szCs w:val="36"/>
        </w:rPr>
        <w:t>行政院</w:t>
      </w:r>
      <w:r w:rsidR="00790150" w:rsidRPr="00790150">
        <w:rPr>
          <w:rFonts w:ascii="Times New Roman" w:eastAsia="標楷體" w:hAnsi="標楷體" w:hint="eastAsia"/>
          <w:b/>
          <w:bCs/>
          <w:color w:val="000000"/>
          <w:kern w:val="0"/>
          <w:sz w:val="36"/>
          <w:szCs w:val="36"/>
        </w:rPr>
        <w:t>新聞傳播處</w:t>
      </w:r>
    </w:p>
    <w:p w:rsidR="00606CFB" w:rsidRDefault="00782AB8" w:rsidP="00606CFB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標楷體" w:eastAsia="標楷體" w:hAnsi="標楷體" w:cs="夹发砰"/>
          <w:kern w:val="0"/>
          <w:sz w:val="32"/>
          <w:szCs w:val="32"/>
        </w:rPr>
      </w:pPr>
      <w:r w:rsidRPr="00705187">
        <w:rPr>
          <w:rFonts w:ascii="標楷體" w:eastAsia="標楷體" w:hAnsi="標楷體" w:cs="夹发砰" w:hint="eastAsia"/>
          <w:kern w:val="0"/>
          <w:sz w:val="32"/>
          <w:szCs w:val="32"/>
        </w:rPr>
        <w:t xml:space="preserve">   </w:t>
      </w:r>
      <w:r w:rsidR="00762474">
        <w:rPr>
          <w:rFonts w:ascii="標楷體" w:eastAsia="標楷體" w:hAnsi="標楷體" w:cs="夹发砰" w:hint="eastAsia"/>
          <w:kern w:val="0"/>
          <w:sz w:val="32"/>
          <w:szCs w:val="32"/>
        </w:rPr>
        <w:t>行政院</w:t>
      </w:r>
      <w:r w:rsidR="00762474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長毛</w:t>
      </w:r>
      <w:r w:rsidR="00762474">
        <w:rPr>
          <w:rFonts w:ascii="標楷體" w:eastAsia="標楷體" w:hAnsi="標楷體" w:cs="夹发砰" w:hint="eastAsia"/>
          <w:kern w:val="0"/>
          <w:sz w:val="32"/>
          <w:szCs w:val="32"/>
        </w:rPr>
        <w:t>治國今</w:t>
      </w:r>
      <w:r w:rsidR="00762474" w:rsidRPr="00606CFB">
        <w:rPr>
          <w:rFonts w:ascii="標楷體" w:eastAsia="標楷體" w:hAnsi="標楷體" w:cs="夹发砰" w:hint="eastAsia"/>
          <w:kern w:val="0"/>
          <w:sz w:val="32"/>
          <w:szCs w:val="32"/>
        </w:rPr>
        <w:t>（</w:t>
      </w:r>
      <w:r w:rsidR="00762474" w:rsidRPr="002A6A5A">
        <w:rPr>
          <w:rFonts w:ascii="Times New Roman" w:eastAsia="標楷體" w:hAnsi="Times New Roman"/>
          <w:kern w:val="0"/>
          <w:sz w:val="32"/>
          <w:szCs w:val="32"/>
        </w:rPr>
        <w:t>28</w:t>
      </w:r>
      <w:r w:rsidR="00762474" w:rsidRPr="00606CFB">
        <w:rPr>
          <w:rFonts w:ascii="標楷體" w:eastAsia="標楷體" w:hAnsi="標楷體" w:cs="夹发砰" w:hint="eastAsia"/>
          <w:kern w:val="0"/>
          <w:sz w:val="32"/>
          <w:szCs w:val="32"/>
        </w:rPr>
        <w:t>日）</w:t>
      </w:r>
      <w:r w:rsidR="00762474">
        <w:rPr>
          <w:rFonts w:ascii="標楷體" w:eastAsia="標楷體" w:hAnsi="標楷體" w:cs="夹发砰" w:hint="eastAsia"/>
          <w:kern w:val="0"/>
          <w:sz w:val="32"/>
          <w:szCs w:val="32"/>
        </w:rPr>
        <w:t>日出席</w:t>
      </w:r>
      <w:r w:rsidR="00606CFB" w:rsidRPr="00606CFB">
        <w:rPr>
          <w:rFonts w:ascii="標楷體" w:eastAsia="標楷體" w:hAnsi="標楷體" w:cs="夹发砰" w:hint="eastAsia"/>
          <w:kern w:val="0"/>
          <w:sz w:val="32"/>
          <w:szCs w:val="32"/>
        </w:rPr>
        <w:t>「</w:t>
      </w:r>
      <w:r w:rsidR="00762474" w:rsidRPr="00606CFB">
        <w:rPr>
          <w:rFonts w:ascii="標楷體" w:eastAsia="標楷體" w:hAnsi="標楷體" w:cs="夹发砰" w:hint="eastAsia"/>
          <w:kern w:val="0"/>
          <w:sz w:val="32"/>
          <w:szCs w:val="32"/>
        </w:rPr>
        <w:t>網路</w:t>
      </w:r>
      <w:r w:rsidR="00606CFB" w:rsidRPr="00606CFB">
        <w:rPr>
          <w:rFonts w:ascii="標楷體" w:eastAsia="標楷體" w:hAnsi="標楷體" w:cs="夹发砰" w:hint="eastAsia"/>
          <w:kern w:val="0"/>
          <w:sz w:val="32"/>
          <w:szCs w:val="32"/>
        </w:rPr>
        <w:t>智慧新臺灣政策白皮書」</w:t>
      </w:r>
      <w:r w:rsidR="007E2FDF">
        <w:rPr>
          <w:rFonts w:ascii="標楷體" w:eastAsia="標楷體" w:hAnsi="標楷體" w:cs="夹发砰" w:hint="eastAsia"/>
          <w:kern w:val="0"/>
          <w:sz w:val="32"/>
          <w:szCs w:val="32"/>
        </w:rPr>
        <w:t>(以下簡稱「白皮書」)</w:t>
      </w:r>
      <w:r w:rsidR="00606CFB" w:rsidRPr="00606CFB">
        <w:rPr>
          <w:rFonts w:ascii="標楷體" w:eastAsia="標楷體" w:hAnsi="標楷體" w:cs="夹发砰" w:hint="eastAsia"/>
          <w:kern w:val="0"/>
          <w:sz w:val="32"/>
          <w:szCs w:val="32"/>
        </w:rPr>
        <w:t>全民徵詢會議</w:t>
      </w:r>
      <w:r w:rsidR="00762474">
        <w:rPr>
          <w:rFonts w:ascii="標楷體" w:eastAsia="標楷體" w:hAnsi="標楷體" w:cs="夹发砰" w:hint="eastAsia"/>
          <w:kern w:val="0"/>
          <w:sz w:val="32"/>
          <w:szCs w:val="32"/>
        </w:rPr>
        <w:t>之開幕及閉幕致詞</w:t>
      </w:r>
      <w:r w:rsidR="00E533FD">
        <w:rPr>
          <w:rFonts w:ascii="標楷體" w:eastAsia="標楷體" w:hAnsi="標楷體" w:cs="夹发砰" w:hint="eastAsia"/>
          <w:kern w:val="0"/>
          <w:sz w:val="32"/>
          <w:szCs w:val="32"/>
        </w:rPr>
        <w:t>表示</w:t>
      </w:r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，</w:t>
      </w:r>
      <w:r w:rsidR="00542E25" w:rsidRPr="00542E25">
        <w:rPr>
          <w:rFonts w:ascii="標楷體" w:eastAsia="標楷體" w:hAnsi="標楷體" w:cs="夹发砰" w:hint="eastAsia"/>
          <w:kern w:val="0"/>
          <w:sz w:val="32"/>
          <w:szCs w:val="32"/>
        </w:rPr>
        <w:t>歷經</w:t>
      </w:r>
      <w:r w:rsidR="00542E25" w:rsidRPr="008D7EAD">
        <w:rPr>
          <w:rFonts w:ascii="Times New Roman" w:eastAsia="標楷體" w:hAnsi="Times New Roman"/>
          <w:kern w:val="0"/>
          <w:sz w:val="32"/>
          <w:szCs w:val="32"/>
        </w:rPr>
        <w:t>3</w:t>
      </w:r>
      <w:r w:rsidR="00542E25" w:rsidRPr="00542E25">
        <w:rPr>
          <w:rFonts w:ascii="標楷體" w:eastAsia="標楷體" w:hAnsi="標楷體" w:cs="夹发砰" w:hint="eastAsia"/>
          <w:kern w:val="0"/>
          <w:sz w:val="32"/>
          <w:szCs w:val="32"/>
        </w:rPr>
        <w:t>個多月前後多場實體會議及網路意見徵詢後，</w:t>
      </w:r>
      <w:r w:rsidR="00001D5A">
        <w:rPr>
          <w:rFonts w:ascii="標楷體" w:eastAsia="標楷體" w:hAnsi="標楷體" w:cs="夹发砰" w:hint="eastAsia"/>
          <w:kern w:val="0"/>
          <w:sz w:val="32"/>
          <w:szCs w:val="32"/>
        </w:rPr>
        <w:t>這本初稿</w:t>
      </w:r>
      <w:proofErr w:type="gramStart"/>
      <w:r w:rsidR="00542E25" w:rsidRPr="00542E25">
        <w:rPr>
          <w:rFonts w:ascii="標楷體" w:eastAsia="標楷體" w:hAnsi="標楷體" w:cs="夹发砰" w:hint="eastAsia"/>
          <w:kern w:val="0"/>
          <w:sz w:val="32"/>
          <w:szCs w:val="32"/>
        </w:rPr>
        <w:t>見證著</w:t>
      </w:r>
      <w:proofErr w:type="gramEnd"/>
      <w:r w:rsidR="00542E25" w:rsidRPr="00542E25">
        <w:rPr>
          <w:rFonts w:ascii="標楷體" w:eastAsia="標楷體" w:hAnsi="標楷體" w:cs="夹发砰" w:hint="eastAsia"/>
          <w:kern w:val="0"/>
          <w:sz w:val="32"/>
          <w:szCs w:val="32"/>
        </w:rPr>
        <w:t>這段期間大家共同努力的心血與努力。</w:t>
      </w:r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行政團隊未來將每三</w:t>
      </w:r>
      <w:proofErr w:type="gramStart"/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個</w:t>
      </w:r>
      <w:proofErr w:type="gramEnd"/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月定期檢視，</w:t>
      </w:r>
      <w:proofErr w:type="gramStart"/>
      <w:r w:rsidR="007E2FDF">
        <w:rPr>
          <w:rFonts w:ascii="標楷體" w:eastAsia="標楷體" w:hAnsi="標楷體" w:cs="夹发砰" w:hint="eastAsia"/>
          <w:kern w:val="0"/>
          <w:sz w:val="32"/>
          <w:szCs w:val="32"/>
        </w:rPr>
        <w:t>白皮書</w:t>
      </w:r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各構面</w:t>
      </w:r>
      <w:proofErr w:type="gramEnd"/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的政策內容屬延續規劃者，將強化推動力道；屬新興規劃者，則儘速</w:t>
      </w:r>
      <w:proofErr w:type="gramStart"/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研</w:t>
      </w:r>
      <w:proofErr w:type="gramEnd"/>
      <w:r w:rsidR="00E533FD" w:rsidRPr="00E533FD">
        <w:rPr>
          <w:rFonts w:ascii="標楷體" w:eastAsia="標楷體" w:hAnsi="標楷體" w:cs="夹发砰" w:hint="eastAsia"/>
          <w:kern w:val="0"/>
          <w:sz w:val="32"/>
          <w:szCs w:val="32"/>
        </w:rPr>
        <w:t>提具體行動計畫、落實執行。</w:t>
      </w:r>
    </w:p>
    <w:p w:rsidR="00E533FD" w:rsidRPr="00606CFB" w:rsidRDefault="00E533FD" w:rsidP="00606CFB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標楷體" w:eastAsia="標楷體" w:hAnsi="標楷體" w:cs="夹发砰"/>
          <w:kern w:val="0"/>
          <w:sz w:val="32"/>
          <w:szCs w:val="32"/>
        </w:rPr>
      </w:pPr>
      <w:r w:rsidRPr="00705187">
        <w:rPr>
          <w:rFonts w:ascii="標楷體" w:eastAsia="標楷體" w:hAnsi="標楷體" w:cs="夹发砰" w:hint="eastAsia"/>
          <w:kern w:val="0"/>
          <w:sz w:val="32"/>
          <w:szCs w:val="32"/>
        </w:rPr>
        <w:t xml:space="preserve">    </w:t>
      </w:r>
      <w:r w:rsidRPr="00E533FD">
        <w:rPr>
          <w:rFonts w:ascii="標楷體" w:eastAsia="標楷體" w:hAnsi="標楷體" w:cs="夹发砰" w:hint="eastAsia"/>
          <w:kern w:val="0"/>
          <w:sz w:val="32"/>
          <w:szCs w:val="32"/>
        </w:rPr>
        <w:t>毛院長強調，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過去</w:t>
      </w:r>
      <w:r w:rsidR="00DB671D" w:rsidRPr="00EB234F">
        <w:rPr>
          <w:rFonts w:ascii="Times New Roman" w:eastAsia="標楷體" w:hAnsi="Times New Roman"/>
          <w:kern w:val="0"/>
          <w:sz w:val="32"/>
          <w:szCs w:val="32"/>
        </w:rPr>
        <w:t>4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個多月來，行政團隊雖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運用「開放資料」、「群眾外包」與「大數據」，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陸續推動了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「</w:t>
      </w:r>
      <w:proofErr w:type="gramStart"/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數位學伴</w:t>
      </w:r>
      <w:proofErr w:type="gramEnd"/>
      <w:r w:rsidR="00DB671D" w:rsidRPr="00EB234F">
        <w:rPr>
          <w:rFonts w:ascii="Times New Roman" w:eastAsia="標楷體" w:hAnsi="Times New Roman"/>
          <w:kern w:val="0"/>
          <w:sz w:val="32"/>
          <w:szCs w:val="32"/>
        </w:rPr>
        <w:t>2.0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」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、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「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健康存摺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」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、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「</w:t>
      </w:r>
      <w:r w:rsidR="00DB671D">
        <w:rPr>
          <w:rFonts w:ascii="標楷體" w:eastAsia="標楷體" w:hAnsi="標楷體" w:cs="夹发砰" w:hint="eastAsia"/>
          <w:kern w:val="0"/>
          <w:sz w:val="32"/>
          <w:szCs w:val="32"/>
        </w:rPr>
        <w:t>物價資訊看板平台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」等措施，邁出網路時代變革的第一步。但</w:t>
      </w:r>
      <w:r w:rsidR="00BF16CB">
        <w:rPr>
          <w:rFonts w:ascii="標楷體" w:eastAsia="標楷體" w:hAnsi="標楷體" w:cs="夹发砰" w:hint="eastAsia"/>
          <w:kern w:val="0"/>
          <w:sz w:val="32"/>
          <w:szCs w:val="32"/>
        </w:rPr>
        <w:t>仍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必須化被動為主動，以前曕、宏觀、顛覆性的思維，讓網路時代的</w:t>
      </w:r>
      <w:r w:rsidR="00EC3455" w:rsidRPr="00AC772B">
        <w:rPr>
          <w:rFonts w:ascii="Times New Roman" w:eastAsia="標楷體" w:hAnsi="Times New Roman"/>
          <w:kern w:val="0"/>
          <w:sz w:val="32"/>
          <w:szCs w:val="32"/>
        </w:rPr>
        <w:t>DNA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注入政府部門的每個細胞中，</w:t>
      </w:r>
      <w:r w:rsidR="00BF16CB">
        <w:rPr>
          <w:rFonts w:ascii="標楷體" w:eastAsia="標楷體" w:hAnsi="標楷體" w:cs="夹发砰" w:hint="eastAsia"/>
          <w:kern w:val="0"/>
          <w:sz w:val="32"/>
          <w:szCs w:val="32"/>
        </w:rPr>
        <w:t>才能</w:t>
      </w:r>
      <w:r w:rsidR="00EC3455">
        <w:rPr>
          <w:rFonts w:ascii="標楷體" w:eastAsia="標楷體" w:hAnsi="標楷體" w:cs="夹发砰" w:hint="eastAsia"/>
          <w:kern w:val="0"/>
          <w:sz w:val="32"/>
          <w:szCs w:val="32"/>
        </w:rPr>
        <w:t>促使行政部門從內部啟動網路化變革，而白皮書就是我們未來推動政府數位進化、蛻變的行動指南。</w:t>
      </w:r>
    </w:p>
    <w:p w:rsidR="00AC772B" w:rsidRDefault="00606CFB" w:rsidP="00E533FD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標楷體" w:eastAsia="標楷體" w:hAnsi="標楷體" w:cs="夹发砰"/>
          <w:kern w:val="0"/>
          <w:sz w:val="32"/>
          <w:szCs w:val="32"/>
        </w:rPr>
      </w:pPr>
      <w:r w:rsidRPr="00705187">
        <w:rPr>
          <w:rFonts w:ascii="標楷體" w:eastAsia="標楷體" w:hAnsi="標楷體" w:cs="夹发砰" w:hint="eastAsia"/>
          <w:kern w:val="0"/>
          <w:sz w:val="32"/>
          <w:szCs w:val="32"/>
        </w:rPr>
        <w:t xml:space="preserve">    </w:t>
      </w:r>
      <w:r w:rsidR="00AC772B" w:rsidRPr="00AC772B">
        <w:rPr>
          <w:rFonts w:ascii="標楷體" w:eastAsia="標楷體" w:hAnsi="標楷體" w:cs="夹发砰" w:hint="eastAsia"/>
          <w:kern w:val="0"/>
          <w:sz w:val="32"/>
          <w:szCs w:val="32"/>
        </w:rPr>
        <w:t>白皮書的規劃理念是「以民為本」、「公私協力」與「前瞻施政」，願景是希望</w:t>
      </w:r>
      <w:r w:rsidR="0066143E" w:rsidRPr="00553B79">
        <w:rPr>
          <w:rFonts w:ascii="標楷體" w:eastAsia="標楷體" w:hAnsi="標楷體" w:cs="夹发砰" w:hint="eastAsia"/>
          <w:kern w:val="0"/>
          <w:sz w:val="32"/>
          <w:szCs w:val="32"/>
        </w:rPr>
        <w:t>在</w:t>
      </w:r>
      <w:r w:rsidR="0066143E" w:rsidRPr="00553B79">
        <w:rPr>
          <w:rFonts w:ascii="Times New Roman" w:eastAsia="標楷體" w:hAnsi="Times New Roman"/>
          <w:kern w:val="0"/>
          <w:sz w:val="32"/>
          <w:szCs w:val="32"/>
        </w:rPr>
        <w:t>2020</w:t>
      </w:r>
      <w:r w:rsidR="0066143E" w:rsidRPr="00553B79">
        <w:rPr>
          <w:rFonts w:ascii="標楷體" w:eastAsia="標楷體" w:hAnsi="標楷體" w:cs="夹发砰" w:hint="eastAsia"/>
          <w:kern w:val="0"/>
          <w:sz w:val="32"/>
          <w:szCs w:val="32"/>
        </w:rPr>
        <w:t>年之前，</w:t>
      </w:r>
      <w:r w:rsidR="00AC772B" w:rsidRPr="00AC772B">
        <w:rPr>
          <w:rFonts w:ascii="標楷體" w:eastAsia="標楷體" w:hAnsi="標楷體" w:cs="夹发砰" w:hint="eastAsia"/>
          <w:kern w:val="0"/>
          <w:sz w:val="32"/>
          <w:szCs w:val="32"/>
        </w:rPr>
        <w:t>建立「</w:t>
      </w:r>
      <w:r w:rsidR="00F263DD">
        <w:rPr>
          <w:rFonts w:ascii="標楷體" w:eastAsia="標楷體" w:hAnsi="標楷體" w:cs="夹发砰" w:hint="eastAsia"/>
          <w:kern w:val="0"/>
          <w:sz w:val="32"/>
          <w:szCs w:val="32"/>
        </w:rPr>
        <w:t>鏈結</w:t>
      </w:r>
      <w:r w:rsidR="00AC772B" w:rsidRPr="00AC772B">
        <w:rPr>
          <w:rFonts w:ascii="Times New Roman" w:eastAsia="標楷體" w:hAnsi="Times New Roman"/>
          <w:kern w:val="0"/>
          <w:sz w:val="32"/>
          <w:szCs w:val="32"/>
        </w:rPr>
        <w:t>(interconnected)</w:t>
      </w:r>
      <w:r w:rsidR="00F263DD">
        <w:rPr>
          <w:rFonts w:ascii="標楷體" w:eastAsia="標楷體" w:hAnsi="標楷體" w:cs="夹发砰" w:hint="eastAsia"/>
          <w:kern w:val="0"/>
          <w:sz w:val="32"/>
          <w:szCs w:val="32"/>
        </w:rPr>
        <w:t>、「智慧</w:t>
      </w:r>
      <w:r w:rsidR="00AC772B" w:rsidRPr="00AC772B">
        <w:rPr>
          <w:rFonts w:ascii="Times New Roman" w:eastAsia="標楷體" w:hAnsi="Times New Roman"/>
          <w:kern w:val="0"/>
          <w:sz w:val="32"/>
          <w:szCs w:val="32"/>
        </w:rPr>
        <w:t>(intelligent)</w:t>
      </w:r>
      <w:r w:rsidR="00AC772B" w:rsidRPr="00AC772B">
        <w:rPr>
          <w:rFonts w:ascii="標楷體" w:eastAsia="標楷體" w:hAnsi="標楷體" w:cs="夹发砰" w:hint="eastAsia"/>
          <w:kern w:val="0"/>
          <w:sz w:val="32"/>
          <w:szCs w:val="32"/>
        </w:rPr>
        <w:t>」與「包容</w:t>
      </w:r>
      <w:r w:rsidR="00F263DD" w:rsidRPr="00AC772B">
        <w:rPr>
          <w:rFonts w:ascii="Times New Roman" w:eastAsia="標楷體" w:hAnsi="Times New Roman"/>
          <w:kern w:val="0"/>
          <w:sz w:val="32"/>
          <w:szCs w:val="32"/>
        </w:rPr>
        <w:t xml:space="preserve"> </w:t>
      </w:r>
      <w:r w:rsidR="00AC772B" w:rsidRPr="00AC772B">
        <w:rPr>
          <w:rFonts w:ascii="Times New Roman" w:eastAsia="標楷體" w:hAnsi="Times New Roman"/>
          <w:kern w:val="0"/>
          <w:sz w:val="32"/>
          <w:szCs w:val="32"/>
        </w:rPr>
        <w:t>(inclusive)</w:t>
      </w:r>
      <w:r w:rsidR="00AC772B" w:rsidRPr="00AC772B">
        <w:rPr>
          <w:rFonts w:ascii="標楷體" w:eastAsia="標楷體" w:hAnsi="標楷體" w:cs="夹发砰" w:hint="eastAsia"/>
          <w:kern w:val="0"/>
          <w:sz w:val="32"/>
          <w:szCs w:val="32"/>
        </w:rPr>
        <w:t>」（簡稱『</w:t>
      </w:r>
      <w:r w:rsidR="00AC772B" w:rsidRPr="00AC772B">
        <w:rPr>
          <w:rFonts w:ascii="Times New Roman" w:eastAsia="標楷體" w:hAnsi="Times New Roman"/>
          <w:kern w:val="0"/>
          <w:sz w:val="32"/>
          <w:szCs w:val="32"/>
        </w:rPr>
        <w:t>3i</w:t>
      </w:r>
      <w:r w:rsidR="00AC772B" w:rsidRPr="00AC772B">
        <w:rPr>
          <w:rFonts w:ascii="標楷體" w:eastAsia="標楷體" w:hAnsi="標楷體" w:cs="夹发砰" w:hint="eastAsia"/>
          <w:kern w:val="0"/>
          <w:sz w:val="32"/>
          <w:szCs w:val="32"/>
        </w:rPr>
        <w:t>』）的網路智慧新臺灣，透過推動網路、智慧與雲端科技的發展與運用，讓網路世界與實體世界能有更緊密的連結、相輔相成，並擴大社會安全網與創新服務，讓全民都能享有高品質的智慧生活體驗與數位政府服務。</w:t>
      </w:r>
    </w:p>
    <w:p w:rsidR="00EB234F" w:rsidRDefault="00AC772B" w:rsidP="00E533FD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標楷體" w:eastAsia="標楷體" w:hAnsi="標楷體" w:cs="夹发砰"/>
          <w:kern w:val="0"/>
          <w:sz w:val="32"/>
          <w:szCs w:val="32"/>
        </w:rPr>
      </w:pPr>
      <w:r>
        <w:rPr>
          <w:rFonts w:ascii="標楷體" w:eastAsia="標楷體" w:hAnsi="標楷體" w:cs="夹发砰" w:hint="eastAsia"/>
          <w:kern w:val="0"/>
          <w:sz w:val="32"/>
          <w:szCs w:val="32"/>
        </w:rPr>
        <w:t xml:space="preserve">　　</w:t>
      </w:r>
      <w:r w:rsidRPr="00AC772B">
        <w:rPr>
          <w:rFonts w:ascii="標楷體" w:eastAsia="標楷體" w:hAnsi="標楷體" w:cs="夹发砰" w:hint="eastAsia"/>
          <w:kern w:val="0"/>
          <w:sz w:val="32"/>
          <w:szCs w:val="32"/>
        </w:rPr>
        <w:t>毛院長表示，</w:t>
      </w:r>
      <w:r w:rsidR="00F828A2">
        <w:rPr>
          <w:rFonts w:ascii="標楷體" w:eastAsia="標楷體" w:hAnsi="標楷體" w:cs="夹发砰" w:hint="eastAsia"/>
          <w:kern w:val="0"/>
          <w:sz w:val="32"/>
          <w:szCs w:val="32"/>
        </w:rPr>
        <w:t>透過這部白皮書的規劃與推動過程，</w:t>
      </w:r>
      <w:r>
        <w:rPr>
          <w:rFonts w:ascii="標楷體" w:eastAsia="標楷體" w:hAnsi="標楷體" w:cs="夹发砰" w:hint="eastAsia"/>
          <w:kern w:val="0"/>
          <w:sz w:val="32"/>
          <w:szCs w:val="32"/>
        </w:rPr>
        <w:t>將</w:t>
      </w:r>
      <w:r w:rsidR="00F828A2">
        <w:rPr>
          <w:rFonts w:ascii="標楷體" w:eastAsia="標楷體" w:hAnsi="標楷體" w:cs="夹发砰" w:hint="eastAsia"/>
          <w:kern w:val="0"/>
          <w:sz w:val="32"/>
          <w:szCs w:val="32"/>
        </w:rPr>
        <w:t>為臺灣</w:t>
      </w:r>
      <w:r w:rsidR="00F828A2">
        <w:rPr>
          <w:rFonts w:ascii="標楷體" w:eastAsia="標楷體" w:hAnsi="標楷體" w:cs="夹发砰" w:hint="eastAsia"/>
          <w:kern w:val="0"/>
          <w:sz w:val="32"/>
          <w:szCs w:val="32"/>
        </w:rPr>
        <w:lastRenderedPageBreak/>
        <w:t>帶來三個改變：第一，政府要當一個認真的「學習者」，</w:t>
      </w:r>
      <w:r w:rsidR="000D49DE" w:rsidRPr="000D49DE">
        <w:rPr>
          <w:rFonts w:ascii="標楷體" w:eastAsia="標楷體" w:hAnsi="標楷體" w:cs="夹发砰" w:hint="eastAsia"/>
          <w:kern w:val="0"/>
          <w:sz w:val="32"/>
          <w:szCs w:val="32"/>
        </w:rPr>
        <w:t>逐步建立政府內部運用</w:t>
      </w:r>
      <w:r w:rsidR="000D49DE">
        <w:rPr>
          <w:rFonts w:ascii="標楷體" w:eastAsia="標楷體" w:hAnsi="標楷體" w:cs="夹发砰" w:hint="eastAsia"/>
          <w:kern w:val="0"/>
          <w:sz w:val="32"/>
          <w:szCs w:val="32"/>
        </w:rPr>
        <w:t>巨量資料</w:t>
      </w:r>
      <w:r w:rsidR="000D49DE" w:rsidRPr="000D49DE">
        <w:rPr>
          <w:rFonts w:ascii="標楷體" w:eastAsia="標楷體" w:hAnsi="標楷體" w:cs="夹发砰" w:hint="eastAsia"/>
          <w:kern w:val="0"/>
          <w:sz w:val="32"/>
          <w:szCs w:val="32"/>
        </w:rPr>
        <w:t>分析能量</w:t>
      </w:r>
      <w:r w:rsidR="000D49DE">
        <w:rPr>
          <w:rFonts w:ascii="標楷體" w:eastAsia="標楷體" w:hAnsi="標楷體" w:cs="夹发砰" w:hint="eastAsia"/>
          <w:kern w:val="0"/>
          <w:sz w:val="32"/>
          <w:szCs w:val="32"/>
        </w:rPr>
        <w:t>，</w:t>
      </w:r>
      <w:r w:rsidR="00804284">
        <w:rPr>
          <w:rFonts w:ascii="標楷體" w:eastAsia="標楷體" w:hAnsi="標楷體" w:cs="夹发砰" w:hint="eastAsia"/>
          <w:kern w:val="0"/>
          <w:sz w:val="32"/>
          <w:szCs w:val="32"/>
        </w:rPr>
        <w:t>主動發</w:t>
      </w:r>
      <w:proofErr w:type="gramStart"/>
      <w:r w:rsidR="00804284">
        <w:rPr>
          <w:rFonts w:ascii="標楷體" w:eastAsia="標楷體" w:hAnsi="標楷體" w:cs="夹发砰" w:hint="eastAsia"/>
          <w:kern w:val="0"/>
          <w:sz w:val="32"/>
          <w:szCs w:val="32"/>
        </w:rPr>
        <w:t>崛</w:t>
      </w:r>
      <w:proofErr w:type="gramEnd"/>
      <w:r w:rsidR="00804284">
        <w:rPr>
          <w:rFonts w:ascii="標楷體" w:eastAsia="標楷體" w:hAnsi="標楷體" w:cs="夹发砰" w:hint="eastAsia"/>
          <w:kern w:val="0"/>
          <w:sz w:val="32"/>
          <w:szCs w:val="32"/>
        </w:rPr>
        <w:t>民眾需求與提供創新服務，</w:t>
      </w:r>
      <w:r w:rsidR="00F828A2">
        <w:rPr>
          <w:rFonts w:ascii="標楷體" w:eastAsia="標楷體" w:hAnsi="標楷體" w:cs="夹发砰" w:hint="eastAsia"/>
          <w:kern w:val="0"/>
          <w:sz w:val="32"/>
          <w:szCs w:val="32"/>
        </w:rPr>
        <w:t>從而建立數位時代政策規劃新思維；第二，政府要當一個細心的「傾聽者」，透過開放資料與民意反饋機制，重新建構政府與民間互信、互賴的合作關係；第三，</w:t>
      </w:r>
      <w:r w:rsidR="00FC04BF" w:rsidRPr="00FC04BF">
        <w:rPr>
          <w:rFonts w:ascii="標楷體" w:eastAsia="標楷體" w:hAnsi="標楷體" w:cs="夹发砰" w:hint="eastAsia"/>
          <w:kern w:val="0"/>
          <w:sz w:val="32"/>
          <w:szCs w:val="32"/>
        </w:rPr>
        <w:t>政府要當一個踏實的「實踐者」</w:t>
      </w:r>
      <w:r w:rsidR="00EB234F">
        <w:rPr>
          <w:rFonts w:ascii="標楷體" w:eastAsia="標楷體" w:hAnsi="標楷體" w:cs="夹发砰" w:hint="eastAsia"/>
          <w:kern w:val="0"/>
          <w:sz w:val="32"/>
          <w:szCs w:val="32"/>
        </w:rPr>
        <w:t>，</w:t>
      </w:r>
      <w:r w:rsidR="00EB234F" w:rsidRPr="00EB234F">
        <w:rPr>
          <w:rFonts w:ascii="標楷體" w:eastAsia="標楷體" w:hAnsi="標楷體" w:cs="夹发砰" w:hint="eastAsia"/>
          <w:kern w:val="0"/>
          <w:sz w:val="32"/>
          <w:szCs w:val="32"/>
        </w:rPr>
        <w:t>透過白皮書的具體落實，</w:t>
      </w:r>
      <w:r w:rsidR="00EB234F">
        <w:rPr>
          <w:rFonts w:ascii="標楷體" w:eastAsia="標楷體" w:hAnsi="標楷體" w:cs="夹发砰" w:hint="eastAsia"/>
          <w:kern w:val="0"/>
          <w:sz w:val="32"/>
          <w:szCs w:val="32"/>
        </w:rPr>
        <w:t>徹</w:t>
      </w:r>
      <w:r w:rsidR="00EB234F" w:rsidRPr="00EB234F">
        <w:rPr>
          <w:rFonts w:ascii="標楷體" w:eastAsia="標楷體" w:hAnsi="標楷體" w:cs="夹发砰" w:hint="eastAsia"/>
          <w:kern w:val="0"/>
          <w:sz w:val="32"/>
          <w:szCs w:val="32"/>
        </w:rPr>
        <w:t>底改變臺灣的數位體質，讓臺灣成為全球網路智慧應用的重要典範。</w:t>
      </w:r>
    </w:p>
    <w:p w:rsidR="00606CFB" w:rsidRPr="00606CFB" w:rsidRDefault="00AC772B" w:rsidP="00606CFB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標楷體" w:eastAsia="標楷體" w:hAnsi="標楷體" w:cs="夹发砰"/>
          <w:kern w:val="0"/>
          <w:sz w:val="32"/>
          <w:szCs w:val="32"/>
        </w:rPr>
      </w:pPr>
      <w:r>
        <w:rPr>
          <w:rFonts w:ascii="標楷體" w:eastAsia="標楷體" w:hAnsi="標楷體" w:cs="夹发砰" w:hint="eastAsia"/>
          <w:kern w:val="0"/>
          <w:sz w:val="32"/>
          <w:szCs w:val="32"/>
        </w:rPr>
        <w:t xml:space="preserve">　　</w:t>
      </w:r>
      <w:r w:rsidR="00407F82">
        <w:rPr>
          <w:rFonts w:ascii="標楷體" w:eastAsia="標楷體" w:hAnsi="標楷體" w:cs="夹发砰" w:hint="eastAsia"/>
          <w:kern w:val="0"/>
          <w:sz w:val="32"/>
          <w:szCs w:val="32"/>
        </w:rPr>
        <w:t>在今日</w:t>
      </w:r>
      <w:r w:rsidR="00407F82" w:rsidRPr="00407F82">
        <w:rPr>
          <w:rFonts w:ascii="標楷體" w:eastAsia="標楷體" w:hAnsi="標楷體" w:cs="夹发砰" w:hint="eastAsia"/>
          <w:kern w:val="0"/>
          <w:sz w:val="32"/>
          <w:szCs w:val="32"/>
        </w:rPr>
        <w:t>會議</w:t>
      </w:r>
      <w:r w:rsidR="00407F82">
        <w:rPr>
          <w:rFonts w:ascii="標楷體" w:eastAsia="標楷體" w:hAnsi="標楷體" w:cs="夹发砰" w:hint="eastAsia"/>
          <w:kern w:val="0"/>
          <w:sz w:val="32"/>
          <w:szCs w:val="32"/>
        </w:rPr>
        <w:t>的分組討論與綜合研討過程中，與會代表針對白皮書初稿內容發言踴躍，並提出許多相當寶貴的建言。</w:t>
      </w:r>
      <w:proofErr w:type="gramStart"/>
      <w:r w:rsidR="00210F39">
        <w:rPr>
          <w:rFonts w:ascii="標楷體" w:eastAsia="標楷體" w:hAnsi="標楷體" w:cs="夹发砰" w:hint="eastAsia"/>
          <w:kern w:val="0"/>
          <w:sz w:val="32"/>
          <w:szCs w:val="32"/>
        </w:rPr>
        <w:t>舉如</w:t>
      </w:r>
      <w:proofErr w:type="gramEnd"/>
      <w:r w:rsidR="00210F39">
        <w:rPr>
          <w:rFonts w:ascii="標楷體" w:eastAsia="標楷體" w:hAnsi="標楷體" w:cs="夹发砰" w:hint="eastAsia"/>
          <w:kern w:val="0"/>
          <w:sz w:val="32"/>
          <w:szCs w:val="32"/>
        </w:rPr>
        <w:t>：</w:t>
      </w:r>
      <w:r w:rsidR="00542E25">
        <w:rPr>
          <w:rFonts w:ascii="標楷體" w:eastAsia="標楷體" w:hAnsi="標楷體" w:cs="夹发砰" w:hint="eastAsia"/>
          <w:kern w:val="0"/>
          <w:sz w:val="32"/>
          <w:szCs w:val="32"/>
        </w:rPr>
        <w:t>白皮書應加強</w:t>
      </w:r>
      <w:proofErr w:type="gramStart"/>
      <w:r w:rsidR="008E7FE4">
        <w:rPr>
          <w:rFonts w:ascii="標楷體" w:eastAsia="標楷體" w:hAnsi="標楷體" w:cs="夹发砰" w:hint="eastAsia"/>
          <w:kern w:val="0"/>
          <w:sz w:val="32"/>
          <w:szCs w:val="32"/>
        </w:rPr>
        <w:t>各構面願</w:t>
      </w:r>
      <w:proofErr w:type="gramEnd"/>
      <w:r w:rsidR="008E7FE4">
        <w:rPr>
          <w:rFonts w:ascii="標楷體" w:eastAsia="標楷體" w:hAnsi="標楷體" w:cs="夹发砰" w:hint="eastAsia"/>
          <w:kern w:val="0"/>
          <w:sz w:val="32"/>
          <w:szCs w:val="32"/>
        </w:rPr>
        <w:t>景的描述，</w:t>
      </w:r>
      <w:r w:rsidR="00001D5A">
        <w:rPr>
          <w:rFonts w:ascii="標楷體" w:eastAsia="標楷體" w:hAnsi="標楷體" w:cs="夹发砰" w:hint="eastAsia"/>
          <w:kern w:val="0"/>
          <w:sz w:val="32"/>
          <w:szCs w:val="32"/>
        </w:rPr>
        <w:t>強調</w:t>
      </w:r>
      <w:r w:rsidR="00542E25">
        <w:rPr>
          <w:rFonts w:ascii="標楷體" w:eastAsia="標楷體" w:hAnsi="標楷體" w:cs="夹发砰" w:hint="eastAsia"/>
          <w:kern w:val="0"/>
          <w:sz w:val="32"/>
          <w:szCs w:val="32"/>
        </w:rPr>
        <w:t>構面</w:t>
      </w:r>
      <w:r w:rsidR="008E7FE4">
        <w:rPr>
          <w:rFonts w:ascii="標楷體" w:eastAsia="標楷體" w:hAnsi="標楷體" w:cs="夹发砰" w:hint="eastAsia"/>
          <w:kern w:val="0"/>
          <w:sz w:val="32"/>
          <w:szCs w:val="32"/>
        </w:rPr>
        <w:t>的橫向連結及縱向貫穿</w:t>
      </w:r>
      <w:r w:rsidR="00542E25">
        <w:rPr>
          <w:rFonts w:ascii="標楷體" w:eastAsia="標楷體" w:hAnsi="標楷體" w:cs="夹发砰" w:hint="eastAsia"/>
          <w:kern w:val="0"/>
          <w:sz w:val="32"/>
          <w:szCs w:val="32"/>
        </w:rPr>
        <w:t>，</w:t>
      </w:r>
      <w:r w:rsidR="008E7FE4">
        <w:rPr>
          <w:rFonts w:ascii="標楷體" w:eastAsia="標楷體" w:hAnsi="標楷體" w:cs="夹发砰" w:hint="eastAsia"/>
          <w:kern w:val="0"/>
          <w:sz w:val="32"/>
          <w:szCs w:val="32"/>
        </w:rPr>
        <w:t>並</w:t>
      </w:r>
      <w:r w:rsidR="00542E25">
        <w:rPr>
          <w:rFonts w:ascii="標楷體" w:eastAsia="標楷體" w:hAnsi="標楷體" w:cs="夹发砰" w:hint="eastAsia"/>
          <w:kern w:val="0"/>
          <w:sz w:val="32"/>
          <w:szCs w:val="32"/>
        </w:rPr>
        <w:t>提供各議題之間的關聯圖，讓民眾能輕易掌握白皮書的全貌</w:t>
      </w:r>
      <w:r w:rsidR="008E7FE4">
        <w:rPr>
          <w:rFonts w:ascii="標楷體" w:eastAsia="標楷體" w:hAnsi="標楷體" w:cs="夹发砰" w:hint="eastAsia"/>
          <w:kern w:val="0"/>
          <w:sz w:val="32"/>
          <w:szCs w:val="32"/>
        </w:rPr>
        <w:t>，</w:t>
      </w:r>
      <w:r w:rsidR="00542E25">
        <w:rPr>
          <w:rFonts w:ascii="標楷體" w:eastAsia="標楷體" w:hAnsi="標楷體" w:cs="夹发砰" w:hint="eastAsia"/>
          <w:kern w:val="0"/>
          <w:sz w:val="32"/>
          <w:szCs w:val="32"/>
        </w:rPr>
        <w:t>讓青年、企業、銀髪族、弱勢等都能享受優質網路環境的效益</w:t>
      </w:r>
      <w:r w:rsidR="00001D5A">
        <w:rPr>
          <w:rFonts w:ascii="標楷體" w:eastAsia="標楷體" w:hAnsi="標楷體" w:cs="夹发砰" w:hint="eastAsia"/>
          <w:kern w:val="0"/>
          <w:sz w:val="32"/>
          <w:szCs w:val="32"/>
        </w:rPr>
        <w:t>；建立跨機關資料整合機</w:t>
      </w:r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制，並參考國際引入民間智慧作法，</w:t>
      </w:r>
      <w:proofErr w:type="gramStart"/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推動跨域公私</w:t>
      </w:r>
      <w:proofErr w:type="gramEnd"/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協力，提升施政效能</w:t>
      </w:r>
      <w:r w:rsidR="00542E25">
        <w:rPr>
          <w:rFonts w:ascii="標楷體" w:eastAsia="標楷體" w:hAnsi="標楷體" w:cs="夹发砰" w:hint="eastAsia"/>
          <w:kern w:val="0"/>
          <w:sz w:val="32"/>
          <w:szCs w:val="32"/>
        </w:rPr>
        <w:t>。</w:t>
      </w:r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副院長於總結報告中提出建立資料互通標準，結合社群力量，建構政府與民間共用</w:t>
      </w:r>
      <w:proofErr w:type="gramStart"/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之圖資基礎</w:t>
      </w:r>
      <w:proofErr w:type="gramEnd"/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；</w:t>
      </w:r>
      <w:r w:rsidR="00335A85" w:rsidRPr="00335A85">
        <w:rPr>
          <w:rFonts w:ascii="標楷體" w:eastAsia="標楷體" w:hAnsi="標楷體" w:cs="夹发砰" w:hint="eastAsia"/>
          <w:kern w:val="0"/>
          <w:sz w:val="32"/>
          <w:szCs w:val="32"/>
        </w:rPr>
        <w:t>建立巨量資料技術指導小組，協助政府挖掘及運用巨量資料，創造新一代的數位服務，</w:t>
      </w:r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並</w:t>
      </w:r>
      <w:r w:rsidR="00335A85" w:rsidRPr="00335A85">
        <w:rPr>
          <w:rFonts w:ascii="標楷體" w:eastAsia="標楷體" w:hAnsi="標楷體" w:cs="夹发砰" w:hint="eastAsia"/>
          <w:kern w:val="0"/>
          <w:sz w:val="32"/>
          <w:szCs w:val="32"/>
        </w:rPr>
        <w:t>發展智慧電網</w:t>
      </w:r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、</w:t>
      </w:r>
      <w:r w:rsidR="00335A85" w:rsidRPr="00335A85">
        <w:rPr>
          <w:rFonts w:ascii="標楷體" w:eastAsia="標楷體" w:hAnsi="標楷體" w:cs="夹发砰" w:hint="eastAsia"/>
          <w:kern w:val="0"/>
          <w:sz w:val="32"/>
          <w:szCs w:val="32"/>
        </w:rPr>
        <w:t>食品雲</w:t>
      </w:r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等</w:t>
      </w:r>
      <w:r w:rsidR="00210F39">
        <w:rPr>
          <w:rFonts w:ascii="標楷體" w:eastAsia="標楷體" w:hAnsi="標楷體" w:cs="夹发砰" w:hint="eastAsia"/>
          <w:kern w:val="0"/>
          <w:sz w:val="32"/>
          <w:szCs w:val="32"/>
        </w:rPr>
        <w:t>智慧生活</w:t>
      </w:r>
      <w:r w:rsidR="00335A85" w:rsidRPr="00335A85">
        <w:rPr>
          <w:rFonts w:ascii="標楷體" w:eastAsia="標楷體" w:hAnsi="標楷體" w:cs="夹发砰" w:hint="eastAsia"/>
          <w:kern w:val="0"/>
          <w:sz w:val="32"/>
          <w:szCs w:val="32"/>
        </w:rPr>
        <w:t>典範應用</w:t>
      </w:r>
      <w:r w:rsidR="00335A85">
        <w:rPr>
          <w:rFonts w:ascii="標楷體" w:eastAsia="標楷體" w:hAnsi="標楷體" w:cs="夹发砰" w:hint="eastAsia"/>
          <w:kern w:val="0"/>
          <w:sz w:val="32"/>
          <w:szCs w:val="32"/>
        </w:rPr>
        <w:t>等亮點</w:t>
      </w:r>
      <w:r w:rsidR="00335A85" w:rsidRPr="00335A85">
        <w:rPr>
          <w:rFonts w:ascii="標楷體" w:eastAsia="標楷體" w:hAnsi="標楷體" w:cs="夹发砰" w:hint="eastAsia"/>
          <w:kern w:val="0"/>
          <w:sz w:val="32"/>
          <w:szCs w:val="32"/>
        </w:rPr>
        <w:t>（詳附件）</w:t>
      </w:r>
      <w:r w:rsidR="00335A85" w:rsidRPr="00553B79">
        <w:rPr>
          <w:rFonts w:ascii="標楷體" w:eastAsia="標楷體" w:hAnsi="標楷體" w:cs="夹发砰" w:hint="eastAsia"/>
          <w:kern w:val="0"/>
          <w:sz w:val="32"/>
          <w:szCs w:val="32"/>
        </w:rPr>
        <w:t>。</w:t>
      </w:r>
    </w:p>
    <w:p w:rsidR="00E533FD" w:rsidRPr="00A15254" w:rsidRDefault="002A1761" w:rsidP="00A15254">
      <w:pPr>
        <w:autoSpaceDE w:val="0"/>
        <w:autoSpaceDN w:val="0"/>
        <w:adjustRightInd w:val="0"/>
        <w:spacing w:beforeLines="20" w:before="72" w:afterLines="20" w:after="72" w:line="54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　　</w:t>
      </w:r>
      <w:r w:rsidR="00E533FD" w:rsidRPr="00A15254">
        <w:rPr>
          <w:rFonts w:ascii="Times New Roman" w:eastAsia="標楷體" w:hAnsi="Times New Roman" w:hint="eastAsia"/>
          <w:sz w:val="32"/>
          <w:szCs w:val="32"/>
        </w:rPr>
        <w:t>今日會議全程進行網路直播，由</w:t>
      </w:r>
      <w:r w:rsidR="007E2FDF" w:rsidRPr="00A15254">
        <w:rPr>
          <w:rFonts w:ascii="Times New Roman" w:eastAsia="標楷體" w:hAnsi="Times New Roman"/>
          <w:sz w:val="32"/>
          <w:szCs w:val="32"/>
        </w:rPr>
        <w:t>LIVEhouse.in</w:t>
      </w:r>
      <w:r w:rsidR="00E533FD" w:rsidRPr="00A15254">
        <w:rPr>
          <w:rFonts w:ascii="Times New Roman" w:eastAsia="標楷體" w:hAnsi="Times New Roman" w:hint="eastAsia"/>
          <w:sz w:val="32"/>
          <w:szCs w:val="32"/>
        </w:rPr>
        <w:t>參與提供，民眾透過網路直播平</w:t>
      </w:r>
      <w:proofErr w:type="gramStart"/>
      <w:r w:rsidR="00E533FD" w:rsidRPr="00A15254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="00E533FD" w:rsidRPr="00A15254">
        <w:rPr>
          <w:rFonts w:ascii="Times New Roman" w:eastAsia="標楷體" w:hAnsi="Times New Roman" w:hint="eastAsia"/>
          <w:sz w:val="32"/>
          <w:szCs w:val="32"/>
        </w:rPr>
        <w:t>觀看會議進行，與會代表亦透過會場的直播牆，觀察網路社群的發言情形；全日累計觀看</w:t>
      </w:r>
      <w:r w:rsidR="00001D5A" w:rsidRPr="00001D5A">
        <w:rPr>
          <w:rFonts w:ascii="Times New Roman" w:eastAsia="標楷體" w:hAnsi="Times New Roman" w:hint="eastAsia"/>
          <w:sz w:val="32"/>
          <w:szCs w:val="32"/>
        </w:rPr>
        <w:t>3,539</w:t>
      </w:r>
      <w:r w:rsidR="004F7609" w:rsidRPr="00A15254">
        <w:rPr>
          <w:rFonts w:ascii="Times New Roman" w:eastAsia="標楷體" w:hAnsi="Times New Roman" w:hint="eastAsia"/>
          <w:sz w:val="32"/>
          <w:szCs w:val="32"/>
        </w:rPr>
        <w:t>人次，留言量</w:t>
      </w:r>
      <w:bookmarkStart w:id="0" w:name="_GoBack"/>
      <w:bookmarkEnd w:id="0"/>
      <w:r w:rsidR="004F7609" w:rsidRPr="00CA3075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="00253B09" w:rsidRPr="00253B09">
        <w:rPr>
          <w:rFonts w:ascii="Times New Roman" w:eastAsia="標楷體" w:hAnsi="Times New Roman" w:hint="eastAsia"/>
          <w:sz w:val="32"/>
          <w:szCs w:val="32"/>
        </w:rPr>
        <w:t>將近</w:t>
      </w:r>
      <w:r w:rsidR="00253B09" w:rsidRPr="00253B09">
        <w:rPr>
          <w:rFonts w:ascii="Times New Roman" w:eastAsia="標楷體" w:hAnsi="Times New Roman" w:hint="eastAsia"/>
          <w:sz w:val="32"/>
          <w:szCs w:val="32"/>
        </w:rPr>
        <w:t>6</w:t>
      </w:r>
      <w:r w:rsidR="00253B09" w:rsidRPr="00253B09">
        <w:rPr>
          <w:rFonts w:ascii="Times New Roman" w:eastAsia="標楷體" w:hAnsi="Times New Roman"/>
          <w:sz w:val="32"/>
          <w:szCs w:val="32"/>
        </w:rPr>
        <w:t>00</w:t>
      </w:r>
      <w:r w:rsidR="004F7609" w:rsidRPr="00A15254">
        <w:rPr>
          <w:rFonts w:ascii="Times New Roman" w:eastAsia="標楷體" w:hAnsi="Times New Roman" w:hint="eastAsia"/>
          <w:sz w:val="32"/>
          <w:szCs w:val="32"/>
        </w:rPr>
        <w:t>則。</w:t>
      </w:r>
    </w:p>
    <w:p w:rsidR="00790150" w:rsidRPr="00B14567" w:rsidRDefault="00E533FD" w:rsidP="00E533FD">
      <w:pPr>
        <w:autoSpaceDE w:val="0"/>
        <w:autoSpaceDN w:val="0"/>
        <w:adjustRightInd w:val="0"/>
        <w:spacing w:beforeLines="20" w:before="72" w:afterLines="20" w:after="72"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E533FD">
        <w:rPr>
          <w:rFonts w:ascii="標楷體" w:eastAsia="標楷體" w:hAnsi="標楷體" w:cs="夹发砰" w:hint="eastAsia"/>
          <w:kern w:val="0"/>
          <w:sz w:val="32"/>
          <w:szCs w:val="32"/>
        </w:rPr>
        <w:t xml:space="preserve">　　　</w:t>
      </w:r>
    </w:p>
    <w:sectPr w:rsidR="00790150" w:rsidRPr="00B14567" w:rsidSect="00756165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BA" w:rsidRDefault="00A270BA" w:rsidP="00603D82">
      <w:r>
        <w:separator/>
      </w:r>
    </w:p>
  </w:endnote>
  <w:endnote w:type="continuationSeparator" w:id="0">
    <w:p w:rsidR="00A270BA" w:rsidRDefault="00A270BA" w:rsidP="0060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206876"/>
      <w:docPartObj>
        <w:docPartGallery w:val="Page Numbers (Bottom of Page)"/>
        <w:docPartUnique/>
      </w:docPartObj>
    </w:sdtPr>
    <w:sdtEndPr/>
    <w:sdtContent>
      <w:p w:rsidR="00756165" w:rsidRDefault="007561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09" w:rsidRPr="00253B09">
          <w:rPr>
            <w:noProof/>
            <w:lang w:val="zh-TW"/>
          </w:rPr>
          <w:t>-</w:t>
        </w:r>
        <w:r w:rsidR="00253B09">
          <w:rPr>
            <w:noProof/>
          </w:rPr>
          <w:t xml:space="preserve"> 1 -</w:t>
        </w:r>
        <w:r>
          <w:fldChar w:fldCharType="end"/>
        </w:r>
      </w:p>
    </w:sdtContent>
  </w:sdt>
  <w:p w:rsidR="00756165" w:rsidRDefault="007561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BA" w:rsidRDefault="00A270BA" w:rsidP="00603D82">
      <w:r>
        <w:separator/>
      </w:r>
    </w:p>
  </w:footnote>
  <w:footnote w:type="continuationSeparator" w:id="0">
    <w:p w:rsidR="00A270BA" w:rsidRDefault="00A270BA" w:rsidP="0060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1" w:type="pct"/>
      <w:tblLook w:val="00A0" w:firstRow="1" w:lastRow="0" w:firstColumn="1" w:lastColumn="0" w:noHBand="0" w:noVBand="0"/>
    </w:tblPr>
    <w:tblGrid>
      <w:gridCol w:w="4220"/>
      <w:gridCol w:w="4641"/>
    </w:tblGrid>
    <w:tr w:rsidR="00794FD6" w:rsidRPr="00C02760" w:rsidTr="00C02760">
      <w:tc>
        <w:tcPr>
          <w:tcW w:w="2381" w:type="pct"/>
        </w:tcPr>
        <w:p w:rsidR="00794FD6" w:rsidRPr="00C02760" w:rsidRDefault="00790150" w:rsidP="00217743">
          <w:pPr>
            <w:pStyle w:val="a3"/>
          </w:pPr>
          <w:r>
            <w:rPr>
              <w:noProof/>
            </w:rPr>
            <w:drawing>
              <wp:inline distT="0" distB="0" distL="0" distR="0" wp14:anchorId="374FF4B9" wp14:editId="116C2EE2">
                <wp:extent cx="2276475" cy="628650"/>
                <wp:effectExtent l="0" t="0" r="0" b="0"/>
                <wp:docPr id="1" name="圖片 1" descr="行政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行政院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9" w:type="pct"/>
          <w:vAlign w:val="bottom"/>
        </w:tcPr>
        <w:p w:rsidR="00794FD6" w:rsidRPr="00C02760" w:rsidRDefault="00794FD6" w:rsidP="009030C1">
          <w:pPr>
            <w:pStyle w:val="a3"/>
            <w:ind w:leftChars="-280" w:left="-672" w:rightChars="333" w:right="799" w:firstLineChars="153" w:firstLine="673"/>
            <w:rPr>
              <w:rFonts w:ascii="標楷體" w:eastAsia="標楷體" w:hAnsi="標楷體"/>
              <w:sz w:val="44"/>
              <w:szCs w:val="44"/>
            </w:rPr>
          </w:pPr>
          <w:r w:rsidRPr="00C02760">
            <w:rPr>
              <w:rFonts w:ascii="標楷體" w:eastAsia="標楷體" w:hAnsi="標楷體" w:hint="eastAsia"/>
              <w:sz w:val="44"/>
              <w:szCs w:val="44"/>
            </w:rPr>
            <w:t>新</w:t>
          </w:r>
          <w:r w:rsidRPr="00C02760">
            <w:rPr>
              <w:rFonts w:ascii="標楷體" w:eastAsia="標楷體" w:hAnsi="標楷體"/>
              <w:sz w:val="44"/>
              <w:szCs w:val="44"/>
            </w:rPr>
            <w:t xml:space="preserve">  </w:t>
          </w:r>
          <w:r w:rsidRPr="00C02760">
            <w:rPr>
              <w:rFonts w:ascii="標楷體" w:eastAsia="標楷體" w:hAnsi="標楷體" w:hint="eastAsia"/>
              <w:sz w:val="44"/>
              <w:szCs w:val="44"/>
            </w:rPr>
            <w:t>聞</w:t>
          </w:r>
          <w:r w:rsidRPr="00C02760">
            <w:rPr>
              <w:rFonts w:ascii="標楷體" w:eastAsia="標楷體" w:hAnsi="標楷體"/>
              <w:sz w:val="44"/>
              <w:szCs w:val="44"/>
            </w:rPr>
            <w:t xml:space="preserve">  </w:t>
          </w:r>
          <w:r w:rsidRPr="00C02760">
            <w:rPr>
              <w:rFonts w:ascii="標楷體" w:eastAsia="標楷體" w:hAnsi="標楷體" w:hint="eastAsia"/>
              <w:sz w:val="44"/>
              <w:szCs w:val="44"/>
            </w:rPr>
            <w:t>稿</w:t>
          </w:r>
        </w:p>
      </w:tc>
    </w:tr>
    <w:tr w:rsidR="00794FD6" w:rsidRPr="00C02760" w:rsidTr="00C02760">
      <w:tc>
        <w:tcPr>
          <w:tcW w:w="5000" w:type="pct"/>
          <w:gridSpan w:val="2"/>
        </w:tcPr>
        <w:p w:rsidR="00794FD6" w:rsidRPr="00C02760" w:rsidRDefault="00253B09">
          <w:pPr>
            <w:pStyle w:val="a3"/>
          </w:pPr>
          <w:r>
            <w:pict>
              <v:rect id="_x0000_i1025" style="width:453.5pt;height:3pt" o:hralign="center" o:hrstd="t" o:hrnoshade="t" o:hr="t" fillcolor="#c90" stroked="f"/>
            </w:pict>
          </w:r>
        </w:p>
      </w:tc>
    </w:tr>
  </w:tbl>
  <w:p w:rsidR="00794FD6" w:rsidRDefault="00794F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CCA"/>
    <w:multiLevelType w:val="hybridMultilevel"/>
    <w:tmpl w:val="EB2A2D90"/>
    <w:lvl w:ilvl="0" w:tplc="2FEE33B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A57A3"/>
    <w:multiLevelType w:val="hybridMultilevel"/>
    <w:tmpl w:val="9EBE7998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4C062E"/>
    <w:multiLevelType w:val="hybridMultilevel"/>
    <w:tmpl w:val="8FCE6938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381EC9"/>
    <w:multiLevelType w:val="hybridMultilevel"/>
    <w:tmpl w:val="AF76D06C"/>
    <w:lvl w:ilvl="0" w:tplc="886C3E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23552"/>
    <w:multiLevelType w:val="hybridMultilevel"/>
    <w:tmpl w:val="2E1AFB34"/>
    <w:lvl w:ilvl="0" w:tplc="27B6E8D8">
      <w:start w:val="1"/>
      <w:numFmt w:val="taiwaneseCountingThousand"/>
      <w:lvlText w:val="%1、"/>
      <w:lvlJc w:val="left"/>
      <w:pPr>
        <w:ind w:left="794" w:hanging="65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24F34906"/>
    <w:multiLevelType w:val="hybridMultilevel"/>
    <w:tmpl w:val="0214F988"/>
    <w:lvl w:ilvl="0" w:tplc="C08E8C14">
      <w:start w:val="1"/>
      <w:numFmt w:val="taiwaneseCountingThousand"/>
      <w:lvlText w:val="(%1)"/>
      <w:lvlJc w:val="left"/>
      <w:pPr>
        <w:ind w:left="898" w:hanging="75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6F77AA0"/>
    <w:multiLevelType w:val="hybridMultilevel"/>
    <w:tmpl w:val="379A8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A94577"/>
    <w:multiLevelType w:val="hybridMultilevel"/>
    <w:tmpl w:val="77F2DCA2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353B02"/>
    <w:multiLevelType w:val="hybridMultilevel"/>
    <w:tmpl w:val="02B098A6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D75"/>
    <w:multiLevelType w:val="hybridMultilevel"/>
    <w:tmpl w:val="F1F2949A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9F79DB"/>
    <w:multiLevelType w:val="hybridMultilevel"/>
    <w:tmpl w:val="0CB01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79083F"/>
    <w:multiLevelType w:val="hybridMultilevel"/>
    <w:tmpl w:val="8CD2F688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2C4D04"/>
    <w:multiLevelType w:val="hybridMultilevel"/>
    <w:tmpl w:val="6A5CAB94"/>
    <w:lvl w:ilvl="0" w:tplc="ED4297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6252F0E"/>
    <w:multiLevelType w:val="hybridMultilevel"/>
    <w:tmpl w:val="2C60D33E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C9039E"/>
    <w:multiLevelType w:val="hybridMultilevel"/>
    <w:tmpl w:val="5F060672"/>
    <w:lvl w:ilvl="0" w:tplc="9F32A6FC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55B01748"/>
    <w:multiLevelType w:val="hybridMultilevel"/>
    <w:tmpl w:val="4FA49D00"/>
    <w:lvl w:ilvl="0" w:tplc="45BEFCAE">
      <w:start w:val="1"/>
      <w:numFmt w:val="taiwaneseCountingThousand"/>
      <w:lvlText w:val="(%1)"/>
      <w:lvlJc w:val="left"/>
      <w:pPr>
        <w:ind w:left="195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6">
    <w:nsid w:val="56B06FB3"/>
    <w:multiLevelType w:val="hybridMultilevel"/>
    <w:tmpl w:val="1A14E96E"/>
    <w:lvl w:ilvl="0" w:tplc="271236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BE7BBA"/>
    <w:multiLevelType w:val="hybridMultilevel"/>
    <w:tmpl w:val="A5B8F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876C14"/>
    <w:multiLevelType w:val="hybridMultilevel"/>
    <w:tmpl w:val="EF3C5C94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F4F35"/>
    <w:multiLevelType w:val="hybridMultilevel"/>
    <w:tmpl w:val="E298A76E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B72FC7"/>
    <w:multiLevelType w:val="hybridMultilevel"/>
    <w:tmpl w:val="44CE09F2"/>
    <w:lvl w:ilvl="0" w:tplc="23CA5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BCA160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C77E8B"/>
    <w:multiLevelType w:val="hybridMultilevel"/>
    <w:tmpl w:val="028C0B2A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6E47F5"/>
    <w:multiLevelType w:val="hybridMultilevel"/>
    <w:tmpl w:val="7360BA90"/>
    <w:lvl w:ilvl="0" w:tplc="04090015">
      <w:start w:val="1"/>
      <w:numFmt w:val="taiwaneseCountingThousand"/>
      <w:lvlText w:val="%1、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3">
    <w:nsid w:val="7F85551E"/>
    <w:multiLevelType w:val="hybridMultilevel"/>
    <w:tmpl w:val="6E76101A"/>
    <w:lvl w:ilvl="0" w:tplc="127441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6"/>
  </w:num>
  <w:num w:numId="8">
    <w:abstractNumId w:val="11"/>
  </w:num>
  <w:num w:numId="9">
    <w:abstractNumId w:val="13"/>
  </w:num>
  <w:num w:numId="10">
    <w:abstractNumId w:val="0"/>
  </w:num>
  <w:num w:numId="11">
    <w:abstractNumId w:val="19"/>
  </w:num>
  <w:num w:numId="12">
    <w:abstractNumId w:val="8"/>
  </w:num>
  <w:num w:numId="13">
    <w:abstractNumId w:val="9"/>
  </w:num>
  <w:num w:numId="14">
    <w:abstractNumId w:val="21"/>
  </w:num>
  <w:num w:numId="15">
    <w:abstractNumId w:val="18"/>
  </w:num>
  <w:num w:numId="16">
    <w:abstractNumId w:val="1"/>
  </w:num>
  <w:num w:numId="17">
    <w:abstractNumId w:val="23"/>
  </w:num>
  <w:num w:numId="18">
    <w:abstractNumId w:val="2"/>
  </w:num>
  <w:num w:numId="19">
    <w:abstractNumId w:val="4"/>
  </w:num>
  <w:num w:numId="20">
    <w:abstractNumId w:val="12"/>
  </w:num>
  <w:num w:numId="21">
    <w:abstractNumId w:val="20"/>
  </w:num>
  <w:num w:numId="22">
    <w:abstractNumId w:val="5"/>
  </w:num>
  <w:num w:numId="23">
    <w:abstractNumId w:val="1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B"/>
    <w:rsid w:val="00001370"/>
    <w:rsid w:val="000014E0"/>
    <w:rsid w:val="00001D5A"/>
    <w:rsid w:val="00002531"/>
    <w:rsid w:val="000029D3"/>
    <w:rsid w:val="00004D83"/>
    <w:rsid w:val="00012CE8"/>
    <w:rsid w:val="0001535D"/>
    <w:rsid w:val="0001623E"/>
    <w:rsid w:val="00024611"/>
    <w:rsid w:val="00025F86"/>
    <w:rsid w:val="00030C50"/>
    <w:rsid w:val="00033C22"/>
    <w:rsid w:val="00036517"/>
    <w:rsid w:val="00041BC4"/>
    <w:rsid w:val="000431EF"/>
    <w:rsid w:val="000463C2"/>
    <w:rsid w:val="00046523"/>
    <w:rsid w:val="00046795"/>
    <w:rsid w:val="00051899"/>
    <w:rsid w:val="000528CF"/>
    <w:rsid w:val="00057777"/>
    <w:rsid w:val="0006025A"/>
    <w:rsid w:val="00061DE8"/>
    <w:rsid w:val="00062B27"/>
    <w:rsid w:val="00065C4B"/>
    <w:rsid w:val="00066CB7"/>
    <w:rsid w:val="00070BF7"/>
    <w:rsid w:val="00071C73"/>
    <w:rsid w:val="000726E3"/>
    <w:rsid w:val="0007718E"/>
    <w:rsid w:val="00081B8E"/>
    <w:rsid w:val="00082324"/>
    <w:rsid w:val="0008519B"/>
    <w:rsid w:val="000864FB"/>
    <w:rsid w:val="0008710C"/>
    <w:rsid w:val="00091161"/>
    <w:rsid w:val="000933E3"/>
    <w:rsid w:val="00097931"/>
    <w:rsid w:val="00097E9C"/>
    <w:rsid w:val="000A5214"/>
    <w:rsid w:val="000A6CA7"/>
    <w:rsid w:val="000B1C70"/>
    <w:rsid w:val="000B4695"/>
    <w:rsid w:val="000B5319"/>
    <w:rsid w:val="000B6D55"/>
    <w:rsid w:val="000C19FB"/>
    <w:rsid w:val="000C1BD1"/>
    <w:rsid w:val="000C55DC"/>
    <w:rsid w:val="000C567C"/>
    <w:rsid w:val="000D49DE"/>
    <w:rsid w:val="000D4E6D"/>
    <w:rsid w:val="000D7ED5"/>
    <w:rsid w:val="000E6B76"/>
    <w:rsid w:val="000F7B5E"/>
    <w:rsid w:val="000F7C9B"/>
    <w:rsid w:val="000F7E2D"/>
    <w:rsid w:val="0010279B"/>
    <w:rsid w:val="0010670E"/>
    <w:rsid w:val="00114A50"/>
    <w:rsid w:val="00117404"/>
    <w:rsid w:val="00120C53"/>
    <w:rsid w:val="001235A2"/>
    <w:rsid w:val="00124F77"/>
    <w:rsid w:val="001267AC"/>
    <w:rsid w:val="0013106B"/>
    <w:rsid w:val="00134B1F"/>
    <w:rsid w:val="00140A5E"/>
    <w:rsid w:val="00141E97"/>
    <w:rsid w:val="001466C7"/>
    <w:rsid w:val="00147BA8"/>
    <w:rsid w:val="00151D8D"/>
    <w:rsid w:val="00152F70"/>
    <w:rsid w:val="00153940"/>
    <w:rsid w:val="001548FC"/>
    <w:rsid w:val="00161449"/>
    <w:rsid w:val="00164295"/>
    <w:rsid w:val="0016527B"/>
    <w:rsid w:val="0016763A"/>
    <w:rsid w:val="00171E68"/>
    <w:rsid w:val="00174836"/>
    <w:rsid w:val="001761CB"/>
    <w:rsid w:val="00183442"/>
    <w:rsid w:val="001836FB"/>
    <w:rsid w:val="00184427"/>
    <w:rsid w:val="001846B1"/>
    <w:rsid w:val="00186F5F"/>
    <w:rsid w:val="0019171F"/>
    <w:rsid w:val="00196B41"/>
    <w:rsid w:val="001A3AC2"/>
    <w:rsid w:val="001A63EB"/>
    <w:rsid w:val="001B375D"/>
    <w:rsid w:val="001B55CC"/>
    <w:rsid w:val="001B7DE0"/>
    <w:rsid w:val="001C0431"/>
    <w:rsid w:val="001C3091"/>
    <w:rsid w:val="001C4CF5"/>
    <w:rsid w:val="001C580B"/>
    <w:rsid w:val="001C63D3"/>
    <w:rsid w:val="001D1464"/>
    <w:rsid w:val="001D4E7D"/>
    <w:rsid w:val="001E10CA"/>
    <w:rsid w:val="001E31E3"/>
    <w:rsid w:val="001F14B4"/>
    <w:rsid w:val="001F30F8"/>
    <w:rsid w:val="001F6ABE"/>
    <w:rsid w:val="002028D4"/>
    <w:rsid w:val="00210F39"/>
    <w:rsid w:val="002125FC"/>
    <w:rsid w:val="00216203"/>
    <w:rsid w:val="00217743"/>
    <w:rsid w:val="00220AD4"/>
    <w:rsid w:val="00220B08"/>
    <w:rsid w:val="00221945"/>
    <w:rsid w:val="0022380D"/>
    <w:rsid w:val="00240076"/>
    <w:rsid w:val="00245E36"/>
    <w:rsid w:val="00251BC0"/>
    <w:rsid w:val="0025237D"/>
    <w:rsid w:val="00253B09"/>
    <w:rsid w:val="00260EC9"/>
    <w:rsid w:val="00262484"/>
    <w:rsid w:val="0026391A"/>
    <w:rsid w:val="00264061"/>
    <w:rsid w:val="0026450E"/>
    <w:rsid w:val="00265AE4"/>
    <w:rsid w:val="00266257"/>
    <w:rsid w:val="00266530"/>
    <w:rsid w:val="00271FA9"/>
    <w:rsid w:val="00272055"/>
    <w:rsid w:val="00273845"/>
    <w:rsid w:val="002745E6"/>
    <w:rsid w:val="00274ECB"/>
    <w:rsid w:val="00275421"/>
    <w:rsid w:val="00282478"/>
    <w:rsid w:val="00284A92"/>
    <w:rsid w:val="0028675C"/>
    <w:rsid w:val="002941B1"/>
    <w:rsid w:val="002A1761"/>
    <w:rsid w:val="002A2151"/>
    <w:rsid w:val="002A2172"/>
    <w:rsid w:val="002A2CA8"/>
    <w:rsid w:val="002A3EED"/>
    <w:rsid w:val="002A63C7"/>
    <w:rsid w:val="002A6A5A"/>
    <w:rsid w:val="002A6B0C"/>
    <w:rsid w:val="002B08A7"/>
    <w:rsid w:val="002B219A"/>
    <w:rsid w:val="002B43E9"/>
    <w:rsid w:val="002B7CB9"/>
    <w:rsid w:val="002C1DE9"/>
    <w:rsid w:val="002C2ABE"/>
    <w:rsid w:val="002C2F7B"/>
    <w:rsid w:val="002C3A47"/>
    <w:rsid w:val="002C5D68"/>
    <w:rsid w:val="002C7B5B"/>
    <w:rsid w:val="002D4206"/>
    <w:rsid w:val="002D44D4"/>
    <w:rsid w:val="002D5B72"/>
    <w:rsid w:val="002E43DF"/>
    <w:rsid w:val="002E4B36"/>
    <w:rsid w:val="002E582E"/>
    <w:rsid w:val="002F6531"/>
    <w:rsid w:val="002F6D04"/>
    <w:rsid w:val="002F77AD"/>
    <w:rsid w:val="00300D75"/>
    <w:rsid w:val="00301450"/>
    <w:rsid w:val="003020F6"/>
    <w:rsid w:val="00302617"/>
    <w:rsid w:val="003029FB"/>
    <w:rsid w:val="00307F6B"/>
    <w:rsid w:val="00311453"/>
    <w:rsid w:val="003119E4"/>
    <w:rsid w:val="0031367A"/>
    <w:rsid w:val="003138DF"/>
    <w:rsid w:val="00314324"/>
    <w:rsid w:val="003151DE"/>
    <w:rsid w:val="00316166"/>
    <w:rsid w:val="00321F18"/>
    <w:rsid w:val="00322250"/>
    <w:rsid w:val="00326A87"/>
    <w:rsid w:val="0033021E"/>
    <w:rsid w:val="00330461"/>
    <w:rsid w:val="00332B46"/>
    <w:rsid w:val="00333576"/>
    <w:rsid w:val="00335A85"/>
    <w:rsid w:val="00335C12"/>
    <w:rsid w:val="00337DFE"/>
    <w:rsid w:val="003410C5"/>
    <w:rsid w:val="0034418D"/>
    <w:rsid w:val="00344E48"/>
    <w:rsid w:val="003459BA"/>
    <w:rsid w:val="00346F96"/>
    <w:rsid w:val="00352A68"/>
    <w:rsid w:val="00355B94"/>
    <w:rsid w:val="00357745"/>
    <w:rsid w:val="003578D6"/>
    <w:rsid w:val="003579E4"/>
    <w:rsid w:val="0036102F"/>
    <w:rsid w:val="00372961"/>
    <w:rsid w:val="003735BD"/>
    <w:rsid w:val="00374C52"/>
    <w:rsid w:val="00380A4F"/>
    <w:rsid w:val="003835BA"/>
    <w:rsid w:val="0038687C"/>
    <w:rsid w:val="00387A3E"/>
    <w:rsid w:val="00396CBE"/>
    <w:rsid w:val="00396EBD"/>
    <w:rsid w:val="003977B8"/>
    <w:rsid w:val="003A340D"/>
    <w:rsid w:val="003C5A2C"/>
    <w:rsid w:val="003C6B16"/>
    <w:rsid w:val="003C77FB"/>
    <w:rsid w:val="003D1EF2"/>
    <w:rsid w:val="003D3F05"/>
    <w:rsid w:val="003D4FB1"/>
    <w:rsid w:val="003D5A73"/>
    <w:rsid w:val="003D6CD9"/>
    <w:rsid w:val="003E118E"/>
    <w:rsid w:val="003E1A77"/>
    <w:rsid w:val="003E5606"/>
    <w:rsid w:val="003E7276"/>
    <w:rsid w:val="003F2F3B"/>
    <w:rsid w:val="003F485E"/>
    <w:rsid w:val="003F5217"/>
    <w:rsid w:val="003F59E4"/>
    <w:rsid w:val="003F7F2D"/>
    <w:rsid w:val="0040087A"/>
    <w:rsid w:val="004015B8"/>
    <w:rsid w:val="00402730"/>
    <w:rsid w:val="0040563C"/>
    <w:rsid w:val="0040640F"/>
    <w:rsid w:val="00406BF6"/>
    <w:rsid w:val="00407F82"/>
    <w:rsid w:val="00411B1D"/>
    <w:rsid w:val="00412A31"/>
    <w:rsid w:val="00414442"/>
    <w:rsid w:val="0042348E"/>
    <w:rsid w:val="00424DFA"/>
    <w:rsid w:val="00426D47"/>
    <w:rsid w:val="0042768C"/>
    <w:rsid w:val="004313E5"/>
    <w:rsid w:val="00431E9D"/>
    <w:rsid w:val="004333A7"/>
    <w:rsid w:val="00435360"/>
    <w:rsid w:val="004358D4"/>
    <w:rsid w:val="00437C2D"/>
    <w:rsid w:val="0044585A"/>
    <w:rsid w:val="0044713A"/>
    <w:rsid w:val="004476B6"/>
    <w:rsid w:val="00450D4C"/>
    <w:rsid w:val="00451C99"/>
    <w:rsid w:val="0045296D"/>
    <w:rsid w:val="0045596E"/>
    <w:rsid w:val="004559B4"/>
    <w:rsid w:val="004568EB"/>
    <w:rsid w:val="0045705E"/>
    <w:rsid w:val="004579F3"/>
    <w:rsid w:val="00462A50"/>
    <w:rsid w:val="00465F03"/>
    <w:rsid w:val="00466DD3"/>
    <w:rsid w:val="004674A8"/>
    <w:rsid w:val="00471BCE"/>
    <w:rsid w:val="00473F4B"/>
    <w:rsid w:val="00477E23"/>
    <w:rsid w:val="00483150"/>
    <w:rsid w:val="004837A0"/>
    <w:rsid w:val="004861A3"/>
    <w:rsid w:val="0048693B"/>
    <w:rsid w:val="00487545"/>
    <w:rsid w:val="004942AC"/>
    <w:rsid w:val="004956E3"/>
    <w:rsid w:val="004A06D6"/>
    <w:rsid w:val="004A268F"/>
    <w:rsid w:val="004A34D7"/>
    <w:rsid w:val="004A5B34"/>
    <w:rsid w:val="004B027A"/>
    <w:rsid w:val="004B2192"/>
    <w:rsid w:val="004B3428"/>
    <w:rsid w:val="004B4470"/>
    <w:rsid w:val="004C2FD9"/>
    <w:rsid w:val="004C7B08"/>
    <w:rsid w:val="004D075F"/>
    <w:rsid w:val="004D1ADD"/>
    <w:rsid w:val="004D5837"/>
    <w:rsid w:val="004D7BD3"/>
    <w:rsid w:val="004E189D"/>
    <w:rsid w:val="004F010A"/>
    <w:rsid w:val="004F14F0"/>
    <w:rsid w:val="004F3ADC"/>
    <w:rsid w:val="004F7609"/>
    <w:rsid w:val="00504BE7"/>
    <w:rsid w:val="00510569"/>
    <w:rsid w:val="00515529"/>
    <w:rsid w:val="005222BB"/>
    <w:rsid w:val="005244D4"/>
    <w:rsid w:val="005246CF"/>
    <w:rsid w:val="00526912"/>
    <w:rsid w:val="00531A5D"/>
    <w:rsid w:val="00534889"/>
    <w:rsid w:val="005405F9"/>
    <w:rsid w:val="00542114"/>
    <w:rsid w:val="00542E25"/>
    <w:rsid w:val="005432DC"/>
    <w:rsid w:val="00553B79"/>
    <w:rsid w:val="00554A87"/>
    <w:rsid w:val="00560161"/>
    <w:rsid w:val="00560E61"/>
    <w:rsid w:val="0056435D"/>
    <w:rsid w:val="00570EEF"/>
    <w:rsid w:val="00571BD3"/>
    <w:rsid w:val="005812CB"/>
    <w:rsid w:val="00582DFC"/>
    <w:rsid w:val="0058471F"/>
    <w:rsid w:val="00586403"/>
    <w:rsid w:val="00591C0B"/>
    <w:rsid w:val="00592032"/>
    <w:rsid w:val="00595545"/>
    <w:rsid w:val="00595FD1"/>
    <w:rsid w:val="005A02C4"/>
    <w:rsid w:val="005A3C26"/>
    <w:rsid w:val="005A3D6F"/>
    <w:rsid w:val="005A6D7C"/>
    <w:rsid w:val="005C60CC"/>
    <w:rsid w:val="005C742F"/>
    <w:rsid w:val="005D020D"/>
    <w:rsid w:val="005D1D0E"/>
    <w:rsid w:val="005D4696"/>
    <w:rsid w:val="005E5577"/>
    <w:rsid w:val="005E5791"/>
    <w:rsid w:val="005F04E7"/>
    <w:rsid w:val="005F603C"/>
    <w:rsid w:val="00600A65"/>
    <w:rsid w:val="006010E0"/>
    <w:rsid w:val="0060233C"/>
    <w:rsid w:val="00603BE6"/>
    <w:rsid w:val="00603D82"/>
    <w:rsid w:val="00603DD9"/>
    <w:rsid w:val="006054C1"/>
    <w:rsid w:val="00606CFB"/>
    <w:rsid w:val="00607A00"/>
    <w:rsid w:val="00610AB9"/>
    <w:rsid w:val="006122B5"/>
    <w:rsid w:val="006223B2"/>
    <w:rsid w:val="006225AB"/>
    <w:rsid w:val="00623C82"/>
    <w:rsid w:val="00626B1D"/>
    <w:rsid w:val="00626F6C"/>
    <w:rsid w:val="00631EDC"/>
    <w:rsid w:val="00632104"/>
    <w:rsid w:val="0064012C"/>
    <w:rsid w:val="00642FC7"/>
    <w:rsid w:val="006445EC"/>
    <w:rsid w:val="006544C8"/>
    <w:rsid w:val="006573BC"/>
    <w:rsid w:val="0066143E"/>
    <w:rsid w:val="006644AA"/>
    <w:rsid w:val="006677DB"/>
    <w:rsid w:val="00672963"/>
    <w:rsid w:val="0067369B"/>
    <w:rsid w:val="006755EE"/>
    <w:rsid w:val="006827EF"/>
    <w:rsid w:val="006837E8"/>
    <w:rsid w:val="006877F6"/>
    <w:rsid w:val="00690C75"/>
    <w:rsid w:val="00692A42"/>
    <w:rsid w:val="00692DE4"/>
    <w:rsid w:val="00693C74"/>
    <w:rsid w:val="006956AF"/>
    <w:rsid w:val="00697231"/>
    <w:rsid w:val="006A3E26"/>
    <w:rsid w:val="006B0D05"/>
    <w:rsid w:val="006B2182"/>
    <w:rsid w:val="006B2CAC"/>
    <w:rsid w:val="006B3AC9"/>
    <w:rsid w:val="006B4CCD"/>
    <w:rsid w:val="006C0881"/>
    <w:rsid w:val="006C1616"/>
    <w:rsid w:val="006C324B"/>
    <w:rsid w:val="006C3BF0"/>
    <w:rsid w:val="006C4E16"/>
    <w:rsid w:val="006C52D1"/>
    <w:rsid w:val="006D3C71"/>
    <w:rsid w:val="006D4591"/>
    <w:rsid w:val="006E28A7"/>
    <w:rsid w:val="006E4EA2"/>
    <w:rsid w:val="006E4EB0"/>
    <w:rsid w:val="006E6A1D"/>
    <w:rsid w:val="006E750D"/>
    <w:rsid w:val="006F1FCF"/>
    <w:rsid w:val="00700DD6"/>
    <w:rsid w:val="00705187"/>
    <w:rsid w:val="00705553"/>
    <w:rsid w:val="00711DB5"/>
    <w:rsid w:val="00714B28"/>
    <w:rsid w:val="00715620"/>
    <w:rsid w:val="0071715E"/>
    <w:rsid w:val="00717753"/>
    <w:rsid w:val="007216BB"/>
    <w:rsid w:val="007328DF"/>
    <w:rsid w:val="00736173"/>
    <w:rsid w:val="00743896"/>
    <w:rsid w:val="00747CC9"/>
    <w:rsid w:val="0075014D"/>
    <w:rsid w:val="00751C9B"/>
    <w:rsid w:val="0075205C"/>
    <w:rsid w:val="00753A66"/>
    <w:rsid w:val="00756165"/>
    <w:rsid w:val="007613B5"/>
    <w:rsid w:val="00761671"/>
    <w:rsid w:val="00762474"/>
    <w:rsid w:val="007634CB"/>
    <w:rsid w:val="00764255"/>
    <w:rsid w:val="00764E81"/>
    <w:rsid w:val="007652B0"/>
    <w:rsid w:val="00770AD7"/>
    <w:rsid w:val="007711CF"/>
    <w:rsid w:val="007715D7"/>
    <w:rsid w:val="00772E04"/>
    <w:rsid w:val="00772FB7"/>
    <w:rsid w:val="00774334"/>
    <w:rsid w:val="00774423"/>
    <w:rsid w:val="007748B5"/>
    <w:rsid w:val="00776334"/>
    <w:rsid w:val="00776CF1"/>
    <w:rsid w:val="007805E3"/>
    <w:rsid w:val="00782AB8"/>
    <w:rsid w:val="00790150"/>
    <w:rsid w:val="00794FD6"/>
    <w:rsid w:val="007A0C31"/>
    <w:rsid w:val="007A647B"/>
    <w:rsid w:val="007A74DE"/>
    <w:rsid w:val="007B2554"/>
    <w:rsid w:val="007B5409"/>
    <w:rsid w:val="007B6283"/>
    <w:rsid w:val="007B7456"/>
    <w:rsid w:val="007C1F94"/>
    <w:rsid w:val="007C5583"/>
    <w:rsid w:val="007C5B3C"/>
    <w:rsid w:val="007C7276"/>
    <w:rsid w:val="007D060C"/>
    <w:rsid w:val="007D3C9A"/>
    <w:rsid w:val="007D71ED"/>
    <w:rsid w:val="007E2FDF"/>
    <w:rsid w:val="007F63E2"/>
    <w:rsid w:val="007F7AA4"/>
    <w:rsid w:val="00801D95"/>
    <w:rsid w:val="00804284"/>
    <w:rsid w:val="0080628B"/>
    <w:rsid w:val="00810079"/>
    <w:rsid w:val="00811343"/>
    <w:rsid w:val="00811653"/>
    <w:rsid w:val="0081387F"/>
    <w:rsid w:val="008142AA"/>
    <w:rsid w:val="00816C8F"/>
    <w:rsid w:val="00821B61"/>
    <w:rsid w:val="00823129"/>
    <w:rsid w:val="00825FB5"/>
    <w:rsid w:val="00826C4B"/>
    <w:rsid w:val="00827397"/>
    <w:rsid w:val="00827DB3"/>
    <w:rsid w:val="00827FF7"/>
    <w:rsid w:val="00830082"/>
    <w:rsid w:val="00831784"/>
    <w:rsid w:val="00831837"/>
    <w:rsid w:val="0083329A"/>
    <w:rsid w:val="00833B9B"/>
    <w:rsid w:val="00840011"/>
    <w:rsid w:val="00847020"/>
    <w:rsid w:val="008503BC"/>
    <w:rsid w:val="008519DB"/>
    <w:rsid w:val="008563E5"/>
    <w:rsid w:val="00860C3B"/>
    <w:rsid w:val="008625F2"/>
    <w:rsid w:val="008636C5"/>
    <w:rsid w:val="008672C0"/>
    <w:rsid w:val="00870C10"/>
    <w:rsid w:val="00871BCB"/>
    <w:rsid w:val="0087227A"/>
    <w:rsid w:val="0087572E"/>
    <w:rsid w:val="00880574"/>
    <w:rsid w:val="00882343"/>
    <w:rsid w:val="008900BC"/>
    <w:rsid w:val="0089189F"/>
    <w:rsid w:val="00893B85"/>
    <w:rsid w:val="00893FD8"/>
    <w:rsid w:val="008954D9"/>
    <w:rsid w:val="0089780C"/>
    <w:rsid w:val="008A0830"/>
    <w:rsid w:val="008A1CA9"/>
    <w:rsid w:val="008A7252"/>
    <w:rsid w:val="008B0515"/>
    <w:rsid w:val="008B0CA3"/>
    <w:rsid w:val="008B1780"/>
    <w:rsid w:val="008B1B47"/>
    <w:rsid w:val="008B3842"/>
    <w:rsid w:val="008B7CA1"/>
    <w:rsid w:val="008C19B5"/>
    <w:rsid w:val="008C7F0E"/>
    <w:rsid w:val="008D41F4"/>
    <w:rsid w:val="008D6D96"/>
    <w:rsid w:val="008D7EAD"/>
    <w:rsid w:val="008E303B"/>
    <w:rsid w:val="008E5492"/>
    <w:rsid w:val="008E7FE4"/>
    <w:rsid w:val="008F1D05"/>
    <w:rsid w:val="008F265B"/>
    <w:rsid w:val="008F39E6"/>
    <w:rsid w:val="008F6F08"/>
    <w:rsid w:val="00901566"/>
    <w:rsid w:val="009030C1"/>
    <w:rsid w:val="00903F9D"/>
    <w:rsid w:val="0090557B"/>
    <w:rsid w:val="00907675"/>
    <w:rsid w:val="009128CA"/>
    <w:rsid w:val="00916758"/>
    <w:rsid w:val="00920293"/>
    <w:rsid w:val="009224AA"/>
    <w:rsid w:val="00922783"/>
    <w:rsid w:val="009232BB"/>
    <w:rsid w:val="009350F8"/>
    <w:rsid w:val="00936655"/>
    <w:rsid w:val="00937C50"/>
    <w:rsid w:val="0094191D"/>
    <w:rsid w:val="00947444"/>
    <w:rsid w:val="00950BC8"/>
    <w:rsid w:val="0095370E"/>
    <w:rsid w:val="0095464E"/>
    <w:rsid w:val="00957109"/>
    <w:rsid w:val="00966E79"/>
    <w:rsid w:val="00967CBE"/>
    <w:rsid w:val="0097342F"/>
    <w:rsid w:val="00974C7B"/>
    <w:rsid w:val="00981A4E"/>
    <w:rsid w:val="00983634"/>
    <w:rsid w:val="00990D14"/>
    <w:rsid w:val="00991AA2"/>
    <w:rsid w:val="009948C0"/>
    <w:rsid w:val="00997BCC"/>
    <w:rsid w:val="00997C4E"/>
    <w:rsid w:val="009A1DB6"/>
    <w:rsid w:val="009A5457"/>
    <w:rsid w:val="009A707E"/>
    <w:rsid w:val="009B01B0"/>
    <w:rsid w:val="009B2B1E"/>
    <w:rsid w:val="009B4383"/>
    <w:rsid w:val="009B442E"/>
    <w:rsid w:val="009B47EB"/>
    <w:rsid w:val="009B647D"/>
    <w:rsid w:val="009B7D19"/>
    <w:rsid w:val="009C0408"/>
    <w:rsid w:val="009C5BC5"/>
    <w:rsid w:val="009C6B22"/>
    <w:rsid w:val="009C73B2"/>
    <w:rsid w:val="009D08EF"/>
    <w:rsid w:val="009D0952"/>
    <w:rsid w:val="009D43A1"/>
    <w:rsid w:val="009D76EC"/>
    <w:rsid w:val="009D78E0"/>
    <w:rsid w:val="009E0FB7"/>
    <w:rsid w:val="009E3F24"/>
    <w:rsid w:val="009E4D71"/>
    <w:rsid w:val="009F0EAB"/>
    <w:rsid w:val="009F3B86"/>
    <w:rsid w:val="009F3FE6"/>
    <w:rsid w:val="009F7E61"/>
    <w:rsid w:val="00A012EE"/>
    <w:rsid w:val="00A03440"/>
    <w:rsid w:val="00A051C3"/>
    <w:rsid w:val="00A068A8"/>
    <w:rsid w:val="00A0796D"/>
    <w:rsid w:val="00A10B95"/>
    <w:rsid w:val="00A11D7F"/>
    <w:rsid w:val="00A148EF"/>
    <w:rsid w:val="00A15254"/>
    <w:rsid w:val="00A15283"/>
    <w:rsid w:val="00A15AD6"/>
    <w:rsid w:val="00A15BF7"/>
    <w:rsid w:val="00A22A7F"/>
    <w:rsid w:val="00A24D4B"/>
    <w:rsid w:val="00A270BA"/>
    <w:rsid w:val="00A275AB"/>
    <w:rsid w:val="00A31179"/>
    <w:rsid w:val="00A37659"/>
    <w:rsid w:val="00A37AC0"/>
    <w:rsid w:val="00A40465"/>
    <w:rsid w:val="00A4086E"/>
    <w:rsid w:val="00A42B38"/>
    <w:rsid w:val="00A4492E"/>
    <w:rsid w:val="00A45968"/>
    <w:rsid w:val="00A503D6"/>
    <w:rsid w:val="00A50B20"/>
    <w:rsid w:val="00A54999"/>
    <w:rsid w:val="00A5665A"/>
    <w:rsid w:val="00A57817"/>
    <w:rsid w:val="00A6156D"/>
    <w:rsid w:val="00A61B64"/>
    <w:rsid w:val="00A6359C"/>
    <w:rsid w:val="00A64ADF"/>
    <w:rsid w:val="00A661FC"/>
    <w:rsid w:val="00A66708"/>
    <w:rsid w:val="00A70EEF"/>
    <w:rsid w:val="00A71298"/>
    <w:rsid w:val="00A7328E"/>
    <w:rsid w:val="00A735F9"/>
    <w:rsid w:val="00A74F5D"/>
    <w:rsid w:val="00A81E4A"/>
    <w:rsid w:val="00A82565"/>
    <w:rsid w:val="00A850E6"/>
    <w:rsid w:val="00A8551C"/>
    <w:rsid w:val="00A86BF2"/>
    <w:rsid w:val="00A94D47"/>
    <w:rsid w:val="00A972C1"/>
    <w:rsid w:val="00A9730A"/>
    <w:rsid w:val="00AA06DD"/>
    <w:rsid w:val="00AA2914"/>
    <w:rsid w:val="00AB09E7"/>
    <w:rsid w:val="00AB3ACC"/>
    <w:rsid w:val="00AB4174"/>
    <w:rsid w:val="00AB5E60"/>
    <w:rsid w:val="00AB7537"/>
    <w:rsid w:val="00AC0268"/>
    <w:rsid w:val="00AC49B7"/>
    <w:rsid w:val="00AC522D"/>
    <w:rsid w:val="00AC5E65"/>
    <w:rsid w:val="00AC772B"/>
    <w:rsid w:val="00AD04E6"/>
    <w:rsid w:val="00AD188A"/>
    <w:rsid w:val="00AD54EA"/>
    <w:rsid w:val="00AD5AC2"/>
    <w:rsid w:val="00AE1B86"/>
    <w:rsid w:val="00AE1BD2"/>
    <w:rsid w:val="00AE5054"/>
    <w:rsid w:val="00AF120E"/>
    <w:rsid w:val="00AF1B9B"/>
    <w:rsid w:val="00AF2068"/>
    <w:rsid w:val="00AF4BB6"/>
    <w:rsid w:val="00AF60BA"/>
    <w:rsid w:val="00B0203D"/>
    <w:rsid w:val="00B020F5"/>
    <w:rsid w:val="00B07021"/>
    <w:rsid w:val="00B118D7"/>
    <w:rsid w:val="00B13229"/>
    <w:rsid w:val="00B13D51"/>
    <w:rsid w:val="00B14567"/>
    <w:rsid w:val="00B149D1"/>
    <w:rsid w:val="00B30E90"/>
    <w:rsid w:val="00B31FC7"/>
    <w:rsid w:val="00B34B72"/>
    <w:rsid w:val="00B3534A"/>
    <w:rsid w:val="00B40A5A"/>
    <w:rsid w:val="00B4347F"/>
    <w:rsid w:val="00B50BD3"/>
    <w:rsid w:val="00B50C63"/>
    <w:rsid w:val="00B550F2"/>
    <w:rsid w:val="00B606D2"/>
    <w:rsid w:val="00B61F10"/>
    <w:rsid w:val="00B622E7"/>
    <w:rsid w:val="00B6782C"/>
    <w:rsid w:val="00B71DB0"/>
    <w:rsid w:val="00B741F1"/>
    <w:rsid w:val="00B85945"/>
    <w:rsid w:val="00B86CAF"/>
    <w:rsid w:val="00B909E7"/>
    <w:rsid w:val="00B91200"/>
    <w:rsid w:val="00B929FA"/>
    <w:rsid w:val="00B93BAB"/>
    <w:rsid w:val="00B94967"/>
    <w:rsid w:val="00B97641"/>
    <w:rsid w:val="00BA1283"/>
    <w:rsid w:val="00BA3FC9"/>
    <w:rsid w:val="00BA565A"/>
    <w:rsid w:val="00BB1C65"/>
    <w:rsid w:val="00BB57A4"/>
    <w:rsid w:val="00BB7E87"/>
    <w:rsid w:val="00BC06B7"/>
    <w:rsid w:val="00BC3239"/>
    <w:rsid w:val="00BC35FF"/>
    <w:rsid w:val="00BC52A1"/>
    <w:rsid w:val="00BC67A6"/>
    <w:rsid w:val="00BC6EB4"/>
    <w:rsid w:val="00BC727F"/>
    <w:rsid w:val="00BD03BC"/>
    <w:rsid w:val="00BD0506"/>
    <w:rsid w:val="00BD2C14"/>
    <w:rsid w:val="00BD6AFE"/>
    <w:rsid w:val="00BE1A72"/>
    <w:rsid w:val="00BE20A7"/>
    <w:rsid w:val="00BE4678"/>
    <w:rsid w:val="00BF0F34"/>
    <w:rsid w:val="00BF16CB"/>
    <w:rsid w:val="00BF188C"/>
    <w:rsid w:val="00BF5DD1"/>
    <w:rsid w:val="00BF6B09"/>
    <w:rsid w:val="00C02760"/>
    <w:rsid w:val="00C02BE2"/>
    <w:rsid w:val="00C02C40"/>
    <w:rsid w:val="00C03FBB"/>
    <w:rsid w:val="00C04433"/>
    <w:rsid w:val="00C11A45"/>
    <w:rsid w:val="00C21E90"/>
    <w:rsid w:val="00C27FC2"/>
    <w:rsid w:val="00C325DD"/>
    <w:rsid w:val="00C33808"/>
    <w:rsid w:val="00C40A12"/>
    <w:rsid w:val="00C42B0B"/>
    <w:rsid w:val="00C42CAA"/>
    <w:rsid w:val="00C45563"/>
    <w:rsid w:val="00C518A7"/>
    <w:rsid w:val="00C54728"/>
    <w:rsid w:val="00C6156D"/>
    <w:rsid w:val="00C633AD"/>
    <w:rsid w:val="00C637B9"/>
    <w:rsid w:val="00C63DD4"/>
    <w:rsid w:val="00C67DF6"/>
    <w:rsid w:val="00C71E1F"/>
    <w:rsid w:val="00C760A3"/>
    <w:rsid w:val="00C77B9D"/>
    <w:rsid w:val="00C811E5"/>
    <w:rsid w:val="00C82461"/>
    <w:rsid w:val="00C83C88"/>
    <w:rsid w:val="00C8462B"/>
    <w:rsid w:val="00C84FA3"/>
    <w:rsid w:val="00C8763B"/>
    <w:rsid w:val="00C90497"/>
    <w:rsid w:val="00C94A4D"/>
    <w:rsid w:val="00C95909"/>
    <w:rsid w:val="00CA2359"/>
    <w:rsid w:val="00CA3075"/>
    <w:rsid w:val="00CA3A60"/>
    <w:rsid w:val="00CA7837"/>
    <w:rsid w:val="00CB20F5"/>
    <w:rsid w:val="00CC1498"/>
    <w:rsid w:val="00CC2A4C"/>
    <w:rsid w:val="00CC2D12"/>
    <w:rsid w:val="00CC3220"/>
    <w:rsid w:val="00CC7D01"/>
    <w:rsid w:val="00CD3EF9"/>
    <w:rsid w:val="00CD7B2A"/>
    <w:rsid w:val="00CD7C5F"/>
    <w:rsid w:val="00CE02E9"/>
    <w:rsid w:val="00CE7425"/>
    <w:rsid w:val="00CF4133"/>
    <w:rsid w:val="00CF74E8"/>
    <w:rsid w:val="00D03F44"/>
    <w:rsid w:val="00D0700B"/>
    <w:rsid w:val="00D10244"/>
    <w:rsid w:val="00D22667"/>
    <w:rsid w:val="00D240DE"/>
    <w:rsid w:val="00D25884"/>
    <w:rsid w:val="00D30061"/>
    <w:rsid w:val="00D30E46"/>
    <w:rsid w:val="00D31C67"/>
    <w:rsid w:val="00D32E70"/>
    <w:rsid w:val="00D33878"/>
    <w:rsid w:val="00D33AC8"/>
    <w:rsid w:val="00D41274"/>
    <w:rsid w:val="00D46C47"/>
    <w:rsid w:val="00D47A74"/>
    <w:rsid w:val="00D51101"/>
    <w:rsid w:val="00D514B8"/>
    <w:rsid w:val="00D532AE"/>
    <w:rsid w:val="00D55432"/>
    <w:rsid w:val="00D61083"/>
    <w:rsid w:val="00D61823"/>
    <w:rsid w:val="00D64372"/>
    <w:rsid w:val="00D7180B"/>
    <w:rsid w:val="00D71E03"/>
    <w:rsid w:val="00D766B6"/>
    <w:rsid w:val="00D76858"/>
    <w:rsid w:val="00D825E7"/>
    <w:rsid w:val="00D87ADE"/>
    <w:rsid w:val="00D907F7"/>
    <w:rsid w:val="00D92BA6"/>
    <w:rsid w:val="00DA0BE8"/>
    <w:rsid w:val="00DA5746"/>
    <w:rsid w:val="00DA6DE0"/>
    <w:rsid w:val="00DB1A9B"/>
    <w:rsid w:val="00DB2099"/>
    <w:rsid w:val="00DB4ABE"/>
    <w:rsid w:val="00DB671D"/>
    <w:rsid w:val="00DC42BA"/>
    <w:rsid w:val="00DD71B1"/>
    <w:rsid w:val="00DE0F2E"/>
    <w:rsid w:val="00DE1EBD"/>
    <w:rsid w:val="00DE3835"/>
    <w:rsid w:val="00DE6364"/>
    <w:rsid w:val="00DE7D3A"/>
    <w:rsid w:val="00DF42D1"/>
    <w:rsid w:val="00DF7D12"/>
    <w:rsid w:val="00E025D1"/>
    <w:rsid w:val="00E10405"/>
    <w:rsid w:val="00E133DA"/>
    <w:rsid w:val="00E13B68"/>
    <w:rsid w:val="00E1664D"/>
    <w:rsid w:val="00E16768"/>
    <w:rsid w:val="00E20946"/>
    <w:rsid w:val="00E220A3"/>
    <w:rsid w:val="00E30105"/>
    <w:rsid w:val="00E31A17"/>
    <w:rsid w:val="00E338B8"/>
    <w:rsid w:val="00E33EAA"/>
    <w:rsid w:val="00E34D20"/>
    <w:rsid w:val="00E367B9"/>
    <w:rsid w:val="00E40F7A"/>
    <w:rsid w:val="00E422FA"/>
    <w:rsid w:val="00E43468"/>
    <w:rsid w:val="00E44C36"/>
    <w:rsid w:val="00E533FD"/>
    <w:rsid w:val="00E56674"/>
    <w:rsid w:val="00E61DCC"/>
    <w:rsid w:val="00E6446A"/>
    <w:rsid w:val="00E646FD"/>
    <w:rsid w:val="00E660AF"/>
    <w:rsid w:val="00E67249"/>
    <w:rsid w:val="00E67B87"/>
    <w:rsid w:val="00E749CA"/>
    <w:rsid w:val="00E74A83"/>
    <w:rsid w:val="00E83CAE"/>
    <w:rsid w:val="00E84429"/>
    <w:rsid w:val="00E84C46"/>
    <w:rsid w:val="00E85D0A"/>
    <w:rsid w:val="00E908CC"/>
    <w:rsid w:val="00E91DC7"/>
    <w:rsid w:val="00E947E4"/>
    <w:rsid w:val="00EA628C"/>
    <w:rsid w:val="00EB234F"/>
    <w:rsid w:val="00EC043E"/>
    <w:rsid w:val="00EC3455"/>
    <w:rsid w:val="00ED171A"/>
    <w:rsid w:val="00ED2C1C"/>
    <w:rsid w:val="00EF37C8"/>
    <w:rsid w:val="00F00143"/>
    <w:rsid w:val="00F00B81"/>
    <w:rsid w:val="00F02602"/>
    <w:rsid w:val="00F06726"/>
    <w:rsid w:val="00F135A2"/>
    <w:rsid w:val="00F14942"/>
    <w:rsid w:val="00F15200"/>
    <w:rsid w:val="00F21018"/>
    <w:rsid w:val="00F263DD"/>
    <w:rsid w:val="00F278FD"/>
    <w:rsid w:val="00F3122D"/>
    <w:rsid w:val="00F333D8"/>
    <w:rsid w:val="00F33843"/>
    <w:rsid w:val="00F356A2"/>
    <w:rsid w:val="00F4635F"/>
    <w:rsid w:val="00F46453"/>
    <w:rsid w:val="00F52977"/>
    <w:rsid w:val="00F531C7"/>
    <w:rsid w:val="00F56758"/>
    <w:rsid w:val="00F6041B"/>
    <w:rsid w:val="00F62BA7"/>
    <w:rsid w:val="00F67D3E"/>
    <w:rsid w:val="00F76198"/>
    <w:rsid w:val="00F772F3"/>
    <w:rsid w:val="00F81F71"/>
    <w:rsid w:val="00F8221F"/>
    <w:rsid w:val="00F828A2"/>
    <w:rsid w:val="00F8339E"/>
    <w:rsid w:val="00F853DE"/>
    <w:rsid w:val="00F87782"/>
    <w:rsid w:val="00F87E97"/>
    <w:rsid w:val="00F87F59"/>
    <w:rsid w:val="00F91872"/>
    <w:rsid w:val="00F94018"/>
    <w:rsid w:val="00F94900"/>
    <w:rsid w:val="00FA053D"/>
    <w:rsid w:val="00FA0661"/>
    <w:rsid w:val="00FA6731"/>
    <w:rsid w:val="00FB37EF"/>
    <w:rsid w:val="00FB4157"/>
    <w:rsid w:val="00FC04BF"/>
    <w:rsid w:val="00FC1EC9"/>
    <w:rsid w:val="00FC3E65"/>
    <w:rsid w:val="00FC3F77"/>
    <w:rsid w:val="00FC4169"/>
    <w:rsid w:val="00FC43CE"/>
    <w:rsid w:val="00FC69F4"/>
    <w:rsid w:val="00FC6ED7"/>
    <w:rsid w:val="00FD14CD"/>
    <w:rsid w:val="00FD1890"/>
    <w:rsid w:val="00FD1910"/>
    <w:rsid w:val="00FD3E75"/>
    <w:rsid w:val="00FD4310"/>
    <w:rsid w:val="00FD69D0"/>
    <w:rsid w:val="00FE3E97"/>
    <w:rsid w:val="00FE47AB"/>
    <w:rsid w:val="00FF0317"/>
    <w:rsid w:val="00FF2402"/>
    <w:rsid w:val="00FF2923"/>
    <w:rsid w:val="00FF3091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5:docId w15:val="{1E63CFC4-5E09-4290-8072-DEAE3E8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03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03D8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3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03D82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03D8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03D82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903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rsid w:val="00997BC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153940"/>
    <w:rPr>
      <w:rFonts w:cs="Times New Roman"/>
    </w:rPr>
  </w:style>
  <w:style w:type="paragraph" w:customStyle="1" w:styleId="Default">
    <w:name w:val="Default"/>
    <w:rsid w:val="008138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D3EF9"/>
    <w:pPr>
      <w:ind w:leftChars="200" w:left="480"/>
    </w:pPr>
  </w:style>
  <w:style w:type="paragraph" w:customStyle="1" w:styleId="ad">
    <w:name w:val="公文(後續段落)"/>
    <w:basedOn w:val="a"/>
    <w:rsid w:val="00B4347F"/>
    <w:pPr>
      <w:spacing w:line="500" w:lineRule="exact"/>
      <w:ind w:left="317"/>
    </w:pPr>
    <w:rPr>
      <w:rFonts w:ascii="Times New Roman" w:eastAsia="標楷體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2328-E65D-4778-8A38-0C359C90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1029</Characters>
  <Application>Microsoft Office Word</Application>
  <DocSecurity>0</DocSecurity>
  <Lines>8</Lines>
  <Paragraphs>2</Paragraphs>
  <ScaleCrop>false</ScaleCrop>
  <Company>EY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資訊處李銘崇</dc:creator>
  <cp:lastModifiedBy>user</cp:lastModifiedBy>
  <cp:revision>6</cp:revision>
  <cp:lastPrinted>2015-04-23T10:59:00Z</cp:lastPrinted>
  <dcterms:created xsi:type="dcterms:W3CDTF">2015-04-28T08:08:00Z</dcterms:created>
  <dcterms:modified xsi:type="dcterms:W3CDTF">2015-04-28T08:48:00Z</dcterms:modified>
</cp:coreProperties>
</file>