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28" w:rsidRDefault="00A9723A" w:rsidP="00F12199">
      <w:pPr>
        <w:pStyle w:val="Web"/>
        <w:spacing w:beforeLines="1" w:beforeAutospacing="0" w:after="0" w:afterAutospacing="0" w:line="400" w:lineRule="exact"/>
        <w:rPr>
          <w:sz w:val="28"/>
          <w:szCs w:val="28"/>
        </w:rPr>
      </w:pPr>
      <w:r>
        <w:rPr>
          <w:rFonts w:hint="eastAsia"/>
          <w:b/>
          <w:bCs/>
          <w:sz w:val="28"/>
          <w:szCs w:val="28"/>
        </w:rPr>
        <w:t>教育部104年度施政目標與重點</w:t>
      </w:r>
    </w:p>
    <w:p w:rsidR="00E74F28" w:rsidRDefault="00E74F28">
      <w:pPr>
        <w:pStyle w:val="Web"/>
        <w:spacing w:before="0" w:beforeAutospacing="0" w:after="0" w:afterAutospacing="0"/>
        <w:ind w:firstLine="480"/>
      </w:pPr>
    </w:p>
    <w:p w:rsidR="00E74F28" w:rsidRDefault="00A9723A">
      <w:pPr>
        <w:pStyle w:val="Web"/>
        <w:spacing w:before="0" w:beforeAutospacing="0" w:after="0" w:afterAutospacing="0"/>
        <w:ind w:firstLine="480"/>
      </w:pPr>
      <w:r>
        <w:rPr>
          <w:rFonts w:hint="eastAsia"/>
        </w:rPr>
        <w:t>教育部（以下簡稱本部）為主管全國教育業務之最高行政機關，以推展全國教育、體育與青年發展事務，提升整體教育品質及國家競爭力為使命。</w:t>
      </w:r>
    </w:p>
    <w:p w:rsidR="00E74F28" w:rsidRDefault="00A9723A">
      <w:pPr>
        <w:pStyle w:val="Web"/>
        <w:spacing w:before="0" w:beforeAutospacing="0" w:after="0" w:afterAutospacing="0"/>
        <w:ind w:firstLine="480"/>
      </w:pPr>
      <w:r>
        <w:rPr>
          <w:rFonts w:hint="eastAsia"/>
        </w:rPr>
        <w:t>本部以「培育優質創新人才，提升國際競爭力」為願景，提出「執行人才培育白皮書，培育優質人才」、「落實幼兒教育及照顧法，確保學前教保品質」、「穩健實施十二年國民基本教育」、「推動第二期技職教育再造，縮短學用落差」、「提升高等教育品質，推動高等教育產業輸出」、「孕育志業良師，普及藝術教育」、「建構終身學習社會，推展家庭教育及樂齡教育」、「推動數位學習，建立永續校園」、「營造友善、健康校園環境，落實生命、性平及品德教育」、「全面強化弱勢扶助，維護弱勢學生受教權益」、「建構優質運動環境，爭取國際競賽佳績」及「打造青年多元體驗學習環境，提升青年核心競爭力」等施政重點，積極統合資源建構優質教育與運動環境，提升行政效能並推動教育創新，以深化人才培育並促進青年發展，提升國際競爭力。</w:t>
      </w:r>
    </w:p>
    <w:p w:rsidR="00E74F28" w:rsidRDefault="00A9723A">
      <w:pPr>
        <w:pStyle w:val="Web"/>
        <w:spacing w:before="0" w:beforeAutospacing="0" w:after="0" w:afterAutospacing="0"/>
        <w:ind w:firstLine="480"/>
      </w:pPr>
      <w:r>
        <w:rPr>
          <w:rFonts w:hint="eastAsia"/>
        </w:rPr>
        <w:t>本部依據行政院104年度施政方針，配合中程施政計畫及核定預算額度，並針對社經情勢變化及本部未來發展需要，編定104年度施政計畫，其目標與重點如次：</w:t>
      </w:r>
    </w:p>
    <w:p w:rsidR="00E74F28" w:rsidRDefault="00E74F28"/>
    <w:p w:rsidR="00E74F28" w:rsidRDefault="00A9723A" w:rsidP="00F12199">
      <w:pPr>
        <w:pStyle w:val="Web"/>
        <w:spacing w:beforeLines="1" w:beforeAutospacing="0" w:after="0" w:afterAutospacing="0" w:line="400" w:lineRule="exact"/>
        <w:rPr>
          <w:sz w:val="28"/>
          <w:szCs w:val="28"/>
        </w:rPr>
      </w:pPr>
      <w:r>
        <w:rPr>
          <w:rFonts w:hint="eastAsia"/>
          <w:b/>
          <w:bCs/>
          <w:sz w:val="28"/>
          <w:szCs w:val="28"/>
        </w:rPr>
        <w:t>壹、年度施政目標</w:t>
      </w:r>
    </w:p>
    <w:p w:rsidR="00E74F28" w:rsidRDefault="00A9723A">
      <w:pPr>
        <w:pStyle w:val="Web"/>
        <w:spacing w:before="0" w:beforeAutospacing="0" w:after="0" w:afterAutospacing="0" w:line="320" w:lineRule="exact"/>
      </w:pPr>
      <w:r>
        <w:rPr>
          <w:rFonts w:hint="eastAsia"/>
        </w:rPr>
        <w:t>※關鍵策略目標</w:t>
      </w:r>
    </w:p>
    <w:p w:rsidR="00E74F28" w:rsidRDefault="00A9723A">
      <w:pPr>
        <w:pStyle w:val="Web"/>
        <w:spacing w:before="0" w:beforeAutospacing="0" w:after="0" w:afterAutospacing="0" w:line="320" w:lineRule="exact"/>
      </w:pPr>
      <w:r>
        <w:rPr>
          <w:rFonts w:hint="eastAsia"/>
        </w:rPr>
        <w:t>◎機關目標</w:t>
      </w:r>
    </w:p>
    <w:p w:rsidR="00E74F28" w:rsidRDefault="00A9723A">
      <w:r>
        <w:rPr>
          <w:rFonts w:hint="eastAsia"/>
        </w:rPr>
        <w:t>一、深化人才培育，提升人力素質及國際競爭力</w:t>
      </w:r>
    </w:p>
    <w:p w:rsidR="00E74F28" w:rsidRDefault="00A9723A">
      <w:pPr>
        <w:pStyle w:val="Web"/>
        <w:spacing w:before="0" w:beforeAutospacing="0" w:after="0" w:afterAutospacing="0"/>
        <w:ind w:left="720" w:hanging="720"/>
      </w:pPr>
      <w:r>
        <w:rPr>
          <w:rFonts w:hint="eastAsia"/>
        </w:rPr>
        <w:t>（一）賡續推動「邁向頂尖大學計畫」（第2期計畫）</w:t>
      </w:r>
    </w:p>
    <w:p w:rsidR="00E74F28" w:rsidRDefault="00A9723A">
      <w:pPr>
        <w:pStyle w:val="Web"/>
        <w:spacing w:before="0" w:beforeAutospacing="0" w:after="0" w:afterAutospacing="0"/>
        <w:ind w:left="1200" w:hanging="480"/>
      </w:pPr>
      <w:r>
        <w:rPr>
          <w:rFonts w:hint="eastAsia"/>
        </w:rPr>
        <w:t>１、目標：在全球性競爭下，知識和創新成為提升國家競爭力的利器，各國競相投入知識的創新及人才的培育，尤其是大學學術卓越的追求及菁英人才的培育，更成為施政之優先課題，為因應此一國際競爭趨勢，我國推動「發展國際一流大學及頂尖研究中心計畫」，規劃分2期，第1期為95年至100年3月，第2期為100年4月至105年，更名為「邁向頂尖大學計畫」，各期經費新臺幣500億元，期透過支持高等教育卓越發展之蛻變，讓國家競爭力躍升。</w:t>
      </w:r>
    </w:p>
    <w:p w:rsidR="00E74F28" w:rsidRDefault="00A9723A">
      <w:pPr>
        <w:pStyle w:val="Web"/>
        <w:spacing w:before="0" w:beforeAutospacing="0" w:after="0" w:afterAutospacing="0"/>
        <w:ind w:left="1200" w:hanging="480"/>
      </w:pPr>
      <w:r>
        <w:rPr>
          <w:rFonts w:hint="eastAsia"/>
        </w:rPr>
        <w:t>２、現況</w:t>
      </w:r>
    </w:p>
    <w:p w:rsidR="00E74F28" w:rsidRDefault="00A9723A">
      <w:pPr>
        <w:pStyle w:val="Web"/>
        <w:spacing w:before="0" w:beforeAutospacing="0" w:after="0" w:afterAutospacing="0"/>
        <w:ind w:left="1680" w:hanging="720"/>
      </w:pPr>
      <w:r>
        <w:rPr>
          <w:rFonts w:hint="eastAsia"/>
        </w:rPr>
        <w:t>（１）依上海交通大學世界大學公布「世界大學學術排名」評比結果，103年我國共 7 所大學進入前 500 大，國立臺灣大學排名 141名；103年英國泰晤士報公布之亞洲地區前100名大學之排名結果，我國共有13所大學上榜，國立臺灣大學排名第14名。在QS領域排行中，我國大學在其中12個領域進入世界前50名，其他重要成果包括產學合作、招收弱勢學生、就讀學位之國際學生數及國際論文數等，顯示本計畫對提升我國大學國際競爭力及高等教育水準，已呈現具體成效。</w:t>
      </w:r>
    </w:p>
    <w:p w:rsidR="00E74F28" w:rsidRDefault="00A9723A">
      <w:pPr>
        <w:pStyle w:val="Web"/>
        <w:spacing w:before="0" w:beforeAutospacing="0" w:after="0" w:afterAutospacing="0"/>
        <w:ind w:left="1680" w:hanging="720"/>
      </w:pPr>
      <w:r>
        <w:rPr>
          <w:rFonts w:hint="eastAsia"/>
        </w:rPr>
        <w:t>（２）第2期「邁向頂尖大學計畫」於100年4月1日公布審議結果，共12校獲得補助，現以前揭基礎，繼續提升大學競爭力。</w:t>
      </w:r>
    </w:p>
    <w:p w:rsidR="00E74F28" w:rsidRDefault="00A9723A">
      <w:pPr>
        <w:pStyle w:val="Web"/>
        <w:spacing w:before="0" w:beforeAutospacing="0" w:after="0" w:afterAutospacing="0"/>
        <w:ind w:left="1200" w:hanging="480"/>
      </w:pPr>
      <w:r>
        <w:rPr>
          <w:rFonts w:hint="eastAsia"/>
        </w:rPr>
        <w:t>３、預期效益：獲補助學校依本計畫宗旨，朝提升為國際一流大學邁進，其中在產業人才培育方面，持續協助優異大學提升教學研究環境、提供教師彈性薪資、簡化傑出優異人士進用程序、薦送有發展潛力教學研究人員至國外短期研究等策略，厚植我國人力資本；於產學發展方面，以追求專精領域教學與研究之卓越，並配合未來社會發展及產業需求，透過頂尖大學強大研發能量，與產業合作從事創新產品研發等，成為學術與應用並重且與時俱進之研發基地，使學校提高社會貢獻並增進人類福祉。</w:t>
      </w:r>
    </w:p>
    <w:p w:rsidR="00E74F28" w:rsidRDefault="00A9723A">
      <w:pPr>
        <w:pStyle w:val="Web"/>
        <w:spacing w:before="0" w:beforeAutospacing="0" w:after="0" w:afterAutospacing="0"/>
        <w:ind w:left="720" w:hanging="720"/>
      </w:pPr>
      <w:r>
        <w:rPr>
          <w:rFonts w:hint="eastAsia"/>
        </w:rPr>
        <w:t>（二）持續推動「獎勵大學教學卓越計畫」（第3期計畫）</w:t>
      </w:r>
    </w:p>
    <w:p w:rsidR="00E74F28" w:rsidRDefault="00A9723A">
      <w:pPr>
        <w:pStyle w:val="Web"/>
        <w:spacing w:before="0" w:beforeAutospacing="0" w:after="0" w:afterAutospacing="0"/>
        <w:ind w:left="1200" w:hanging="480"/>
      </w:pPr>
      <w:r>
        <w:rPr>
          <w:rFonts w:hint="eastAsia"/>
        </w:rPr>
        <w:t>１、目標：本計畫第1期（95年至98年）強調「制度建置」、第2期（98年至101年）目標轉為「制度深化，成果檢核」，第3期（102年至105年）計畫，學校依其自我定位發展特色、提升就業競爭力及強化學用合一，推動國際交流打造東亞高教重鎮為目標，重新形塑大學教師對教學價值的認知，使學生真正成為學習的主體。</w:t>
      </w:r>
    </w:p>
    <w:p w:rsidR="00E74F28" w:rsidRDefault="00A9723A">
      <w:pPr>
        <w:pStyle w:val="Web"/>
        <w:spacing w:before="0" w:beforeAutospacing="0" w:after="0" w:afterAutospacing="0"/>
        <w:ind w:left="1200" w:hanging="480"/>
      </w:pPr>
      <w:r>
        <w:rPr>
          <w:rFonts w:hint="eastAsia"/>
        </w:rPr>
        <w:lastRenderedPageBreak/>
        <w:t>２、現況：本計畫推動迄今，每年嘉惠逾30萬名學生，共已補助45所大學，占一般大學校院（73所）的60％，強化大學對教學核心價值之重視，協助教師專業成長、提升學生學習成效、改善課程規劃內容並發展學校特色競爭力。據五點量表調查顯示，學生對學校教學滿意度達3.73％。為打破學習障礙，獲補助學校的課綱上網率達100％、教材內容上網率平均達77％，各校亦積極提升教學的教學專業及品質，其中新進教師接受輔導比率達93.7％。</w:t>
      </w:r>
    </w:p>
    <w:p w:rsidR="00E74F28" w:rsidRDefault="00A9723A">
      <w:pPr>
        <w:pStyle w:val="Web"/>
        <w:spacing w:before="0" w:beforeAutospacing="0" w:after="0" w:afterAutospacing="0"/>
        <w:ind w:left="1200" w:hanging="480"/>
      </w:pPr>
      <w:r>
        <w:rPr>
          <w:rFonts w:hint="eastAsia"/>
        </w:rPr>
        <w:t>３、預期效益：展望第3期獎勵大學教學卓越計畫之目標，在前2期計畫的基礎上，將以優質的高等教育及華語學習環境，吸引外國學生來臺留學，打造我國成為東亞高等教育重鎮，並在國際間建立教學卓越之品牌形象，此外，協助大學畢業生具備國際觀與全球移動能力，並強化就業的核心能力，培育符合社會與企業所需的人才。</w:t>
      </w:r>
    </w:p>
    <w:p w:rsidR="00E74F28" w:rsidRDefault="00A9723A">
      <w:pPr>
        <w:pStyle w:val="Web"/>
        <w:spacing w:before="0" w:beforeAutospacing="0" w:after="0" w:afterAutospacing="0"/>
        <w:ind w:left="720" w:hanging="720"/>
      </w:pPr>
      <w:r>
        <w:rPr>
          <w:rFonts w:hint="eastAsia"/>
        </w:rPr>
        <w:t>（三）強化技職教育，培育優質技術人力</w:t>
      </w:r>
    </w:p>
    <w:p w:rsidR="00E74F28" w:rsidRDefault="00A9723A">
      <w:pPr>
        <w:pStyle w:val="Web"/>
        <w:spacing w:before="0" w:beforeAutospacing="0" w:after="0" w:afterAutospacing="0"/>
        <w:ind w:left="1200" w:hanging="480"/>
      </w:pPr>
      <w:r>
        <w:rPr>
          <w:rFonts w:hint="eastAsia"/>
        </w:rPr>
        <w:t>１、 推動「第二期技職教育再造計畫」：「第二期技職教育再造計畫」從「制度調整」、「課程活化」及「就業促進」3大面向，擬訂政策統整、系科調整、實務選才、課程彈性、設備更新、實務增能、就業接軌、創新創業及證能合一等9項策略，期使「無論高職、專科、技術校院畢業生都具有立即就業的能力」、「充分提供產業發展所需優質技術人力」及「改變社會對技職教育的觀點」，達成本計畫「提升技職教育整體競爭力」之目標，內涵如下：</w:t>
      </w:r>
    </w:p>
    <w:p w:rsidR="00E74F28" w:rsidRDefault="00A9723A">
      <w:pPr>
        <w:pStyle w:val="Web"/>
        <w:spacing w:before="0" w:beforeAutospacing="0" w:after="0" w:afterAutospacing="0"/>
        <w:ind w:left="1680" w:hanging="720"/>
      </w:pPr>
      <w:r>
        <w:rPr>
          <w:rFonts w:hint="eastAsia"/>
        </w:rPr>
        <w:t>（１）促進學生就業能力，使無論高職、專科、技術學院、科技大學畢業生都具有立即就業的能力。</w:t>
      </w:r>
    </w:p>
    <w:p w:rsidR="00E74F28" w:rsidRDefault="00A9723A">
      <w:pPr>
        <w:pStyle w:val="Web"/>
        <w:spacing w:before="0" w:beforeAutospacing="0" w:after="0" w:afterAutospacing="0"/>
        <w:ind w:left="1680" w:hanging="720"/>
      </w:pPr>
      <w:r>
        <w:rPr>
          <w:rFonts w:hint="eastAsia"/>
        </w:rPr>
        <w:t>（２）強化技職校院師生務實致用能力，緊密鏈結產業需求，充分提供產業發展所需各級優質技術人力。</w:t>
      </w:r>
    </w:p>
    <w:p w:rsidR="00E74F28" w:rsidRDefault="00A9723A">
      <w:pPr>
        <w:pStyle w:val="Web"/>
        <w:spacing w:before="0" w:beforeAutospacing="0" w:after="0" w:afterAutospacing="0"/>
        <w:ind w:left="1680" w:hanging="720"/>
      </w:pPr>
      <w:r>
        <w:rPr>
          <w:rFonts w:hint="eastAsia"/>
        </w:rPr>
        <w:t>（３）明確技職教育之定位，發揮各級學校人才培育功能，改變社會對技職教育的觀點。</w:t>
      </w:r>
    </w:p>
    <w:p w:rsidR="00E74F28" w:rsidRDefault="00A9723A">
      <w:pPr>
        <w:pStyle w:val="Web"/>
        <w:spacing w:before="0" w:beforeAutospacing="0" w:after="0" w:afterAutospacing="0"/>
        <w:ind w:left="1200" w:hanging="480"/>
      </w:pPr>
      <w:r>
        <w:rPr>
          <w:rFonts w:hint="eastAsia"/>
        </w:rPr>
        <w:t>２、「第二期技職教育再造計畫」重要策略</w:t>
      </w:r>
    </w:p>
    <w:p w:rsidR="00E74F28" w:rsidRDefault="00A9723A">
      <w:pPr>
        <w:pStyle w:val="Web"/>
        <w:spacing w:before="0" w:beforeAutospacing="0" w:after="0" w:afterAutospacing="0"/>
        <w:ind w:left="1680" w:hanging="720"/>
      </w:pPr>
      <w:r>
        <w:rPr>
          <w:rFonts w:hint="eastAsia"/>
        </w:rPr>
        <w:t>（１） 更新學校教學設備：本計畫「策略五設備更新」結合「策略四課程彈性」，鼓勵高級中等學校相關群科更新基礎教學實習及發展學校特色課程設備，滿足產業發展之人力需求，達成高職教育務實致用及符應產業需求之目標。</w:t>
      </w:r>
    </w:p>
    <w:p w:rsidR="00E74F28" w:rsidRDefault="00A9723A">
      <w:pPr>
        <w:pStyle w:val="Web"/>
        <w:spacing w:before="0" w:beforeAutospacing="0" w:after="0" w:afterAutospacing="0"/>
        <w:ind w:left="1680" w:hanging="720"/>
      </w:pPr>
      <w:r>
        <w:rPr>
          <w:rFonts w:hint="eastAsia"/>
        </w:rPr>
        <w:t>（２） 辦理高職就業導向課程專班：為增進學生實務技能及就業能力，並協助學生未來生（職）涯發展，自103年起實施「高職就業導向課程專班」，鼓勵學校與產業機構、訓練機構或大專校院等共同規劃，以實務技能學習為課程核心之就業導向課程專班，並得採學生赴職場體驗、產業機構實習、至訓練機構接受訓練及遴聘業界專家進行協同教學等方式實施。期透過此種實務課程模式，強化學生生（職）涯輔導規劃，引導學生適性發展，並提高高級職業學校畢業學生就業意願及就業比率。</w:t>
      </w:r>
    </w:p>
    <w:p w:rsidR="00E74F28" w:rsidRDefault="00A9723A">
      <w:pPr>
        <w:pStyle w:val="Web"/>
        <w:spacing w:before="0" w:beforeAutospacing="0" w:after="0" w:afterAutospacing="0"/>
        <w:ind w:left="1680" w:hanging="720"/>
      </w:pPr>
      <w:r>
        <w:rPr>
          <w:rFonts w:hint="eastAsia"/>
        </w:rPr>
        <w:t>（３）辦理赴公民營機構研習服務：強化教師實務經驗，提升教學品質，並藉由教師與企業交流發掘產學合作潛在機會，協助開發學生就業市場，提高就業機會。遴聘業師協同教學，促進業界專家與專任教師教學相長，理論及實務結合，提升技職教育價值。</w:t>
      </w:r>
    </w:p>
    <w:p w:rsidR="00E74F28" w:rsidRDefault="00A9723A">
      <w:pPr>
        <w:pStyle w:val="Web"/>
        <w:spacing w:before="0" w:beforeAutospacing="0" w:after="0" w:afterAutospacing="0"/>
        <w:ind w:left="1680" w:hanging="720"/>
      </w:pPr>
      <w:r>
        <w:rPr>
          <w:rFonts w:hint="eastAsia"/>
        </w:rPr>
        <w:t>（４）推動業界實習與職場體驗：安排高級中等學校（職業類科或實用技能學程學生）至業界實習和職場體驗，及辦理高級職業學校學生技藝能精進及觀摩學習，以促動職業學校重視技能教學。</w:t>
      </w:r>
    </w:p>
    <w:p w:rsidR="00E74F28" w:rsidRDefault="00A9723A">
      <w:pPr>
        <w:pStyle w:val="Web"/>
        <w:spacing w:before="0" w:beforeAutospacing="0" w:after="0" w:afterAutospacing="0"/>
        <w:ind w:left="1680" w:hanging="720"/>
      </w:pPr>
      <w:r>
        <w:rPr>
          <w:rFonts w:hint="eastAsia"/>
        </w:rPr>
        <w:t>（５）規劃「高職與業界合作機構資料庫」：先就目前高級中等學校已參與建教合作計畫之機構（約2,500家） 彙整建置資料庫平臺，提供學校辦理職場體驗、校外實習及建教合作等實務實習之優良事業機構資料庫查詢，保障學生權益。</w:t>
      </w:r>
    </w:p>
    <w:p w:rsidR="00E74F28" w:rsidRDefault="00A9723A">
      <w:pPr>
        <w:pStyle w:val="Web"/>
        <w:spacing w:before="0" w:beforeAutospacing="0" w:after="0" w:afterAutospacing="0"/>
        <w:ind w:left="720" w:hanging="720"/>
      </w:pPr>
      <w:r>
        <w:rPr>
          <w:rFonts w:hint="eastAsia"/>
        </w:rPr>
        <w:t>（四）推動高等教育輸出，擴大招收境外學生促進在地國際化</w:t>
      </w:r>
    </w:p>
    <w:p w:rsidR="00E74F28" w:rsidRDefault="00A9723A">
      <w:pPr>
        <w:pStyle w:val="Web"/>
        <w:spacing w:before="0" w:beforeAutospacing="0" w:after="0" w:afterAutospacing="0"/>
        <w:ind w:left="1200" w:hanging="480"/>
      </w:pPr>
      <w:r>
        <w:rPr>
          <w:rFonts w:hint="eastAsia"/>
        </w:rPr>
        <w:t>１、精進在臺留學友善環境：賡續辦理大專校院境外學生事務行政支援體系，續辦國際化品質視導試辦計畫，藉由國際化評鑑指標，引導學校校園國際化。規劃建置境外學生友善學習環境跨部會協調機制，就招收境外學生來臺就學之簽證、在臺居留、在學打</w:t>
      </w:r>
      <w:r>
        <w:rPr>
          <w:rFonts w:hint="eastAsia"/>
        </w:rPr>
        <w:lastRenderedPageBreak/>
        <w:t>工、實習、留臺工作等相關事項，建立協商機制，以營造留學友善環境。推動境外學生融入社區，鼓勵境外生參與接待家庭、公益性志願服務等，使境外生深入體驗在地文化，增進對我國之認同度，並帶動臺灣在地國際化。</w:t>
      </w:r>
    </w:p>
    <w:p w:rsidR="00E74F28" w:rsidRDefault="00A9723A">
      <w:pPr>
        <w:pStyle w:val="Web"/>
        <w:spacing w:before="0" w:beforeAutospacing="0" w:after="0" w:afterAutospacing="0"/>
        <w:ind w:left="1200" w:hanging="480"/>
      </w:pPr>
      <w:r>
        <w:rPr>
          <w:rFonts w:hint="eastAsia"/>
        </w:rPr>
        <w:t>２、強化臺灣高等教育優勢行銷：辦理海外臺灣高等教育展及招生宣導說明會，善用境外臺灣教育中心功能及拓展海外據點，持續提供僑外生獎學金，持續與越南、印尼及泰國之中央及地方政府合作，選送大學講師及政府官員來臺就學或培訓，開發與柬埔寨、緬甸及馬來西亞合作契機。</w:t>
      </w:r>
    </w:p>
    <w:p w:rsidR="00E74F28" w:rsidRDefault="00A9723A">
      <w:pPr>
        <w:pStyle w:val="Web"/>
        <w:spacing w:before="0" w:beforeAutospacing="0" w:after="0" w:afterAutospacing="0"/>
        <w:ind w:left="720" w:hanging="720"/>
      </w:pPr>
      <w:r>
        <w:rPr>
          <w:rFonts w:hint="eastAsia"/>
        </w:rPr>
        <w:t>（五）持續辦理獎助學子出國留學、研修及實習獎補助措施，提升學子全球移動能力、增加國際經驗及加強國際競爭力</w:t>
      </w:r>
    </w:p>
    <w:p w:rsidR="00E74F28" w:rsidRDefault="00A9723A">
      <w:pPr>
        <w:pStyle w:val="Web"/>
        <w:spacing w:before="0" w:beforeAutospacing="0" w:after="0" w:afterAutospacing="0"/>
        <w:ind w:left="1200" w:hanging="480"/>
      </w:pPr>
      <w:r>
        <w:rPr>
          <w:rFonts w:hint="eastAsia"/>
        </w:rPr>
        <w:t xml:space="preserve">１、鼓勵出國留學：提供各種獎助措施供優秀青年出國留學、汲取專業新知。培育重點為國家特別需求而國內未能培育，或需赴特殊地區學習特殊領域之專門人才，以配合國家社會需求。主要獎助措施包含辦理公費留學考試；辦理留學獎學金、尖端科技人才培育獎學金及本部歐盟獎學金等甄試；辦理與世界7所百大合作設置獎學金甄試；持續爭取及甄選外國政府提供我方獎學金；辦理留學貸款等，預計每年獎補助達1,800人次以上。 </w:t>
      </w:r>
    </w:p>
    <w:p w:rsidR="00E74F28" w:rsidRDefault="00A9723A">
      <w:pPr>
        <w:pStyle w:val="Web"/>
        <w:spacing w:before="0" w:beforeAutospacing="0" w:after="0" w:afterAutospacing="0"/>
        <w:ind w:left="1200" w:hanging="480"/>
      </w:pPr>
      <w:r>
        <w:rPr>
          <w:rFonts w:hint="eastAsia"/>
        </w:rPr>
        <w:t>２、補助出國研習或實習：培養能學習尊重多元文化背景，且具國際視野之優秀青年人才，增進國際學術合作與交流實質機會，提升大學國際競爭力。具體措施包括鼓勵大學校院自行選送學生出國短期研修或實習、爭取外國政府提供短期進修獎學金，及補助學校辦理留遊學宣導研習活動，預期每年選送1,000名以上學生，參加由學校安排之海外研修及實習課程。</w:t>
      </w:r>
    </w:p>
    <w:p w:rsidR="00E74F28" w:rsidRDefault="00A9723A">
      <w:pPr>
        <w:pStyle w:val="Web"/>
        <w:spacing w:before="0" w:beforeAutospacing="0" w:after="0" w:afterAutospacing="0"/>
        <w:ind w:left="720" w:hanging="720"/>
      </w:pPr>
      <w:r>
        <w:rPr>
          <w:rFonts w:hint="eastAsia"/>
        </w:rPr>
        <w:t>（六）推動各項人才培育措施，提升人力素質及國際競爭力</w:t>
      </w:r>
    </w:p>
    <w:p w:rsidR="00E74F28" w:rsidRDefault="00A9723A">
      <w:pPr>
        <w:pStyle w:val="Web"/>
        <w:spacing w:before="0" w:beforeAutospacing="0" w:after="0" w:afterAutospacing="0"/>
        <w:ind w:left="1200" w:hanging="480"/>
      </w:pPr>
      <w:r>
        <w:rPr>
          <w:rFonts w:hint="eastAsia"/>
        </w:rPr>
        <w:t>１、定期召開「人才培育白皮書專案推動小組」會議，督導人才培育白皮書中各項推動策略及行動方案之落實執行。</w:t>
      </w:r>
    </w:p>
    <w:p w:rsidR="00E74F28" w:rsidRDefault="00A9723A">
      <w:pPr>
        <w:pStyle w:val="Web"/>
        <w:spacing w:before="0" w:beforeAutospacing="0" w:after="0" w:afterAutospacing="0"/>
        <w:ind w:left="1200" w:hanging="480"/>
      </w:pPr>
      <w:r>
        <w:rPr>
          <w:rFonts w:hint="eastAsia"/>
        </w:rPr>
        <w:t>２、規劃建立並推廣人才培育典範模式，以促進各大專校院發展其人才培育特色。</w:t>
      </w:r>
    </w:p>
    <w:p w:rsidR="00E74F28" w:rsidRDefault="00A9723A">
      <w:pPr>
        <w:pStyle w:val="Web"/>
        <w:spacing w:before="0" w:beforeAutospacing="0" w:after="0" w:afterAutospacing="0"/>
        <w:ind w:left="1200" w:hanging="480"/>
      </w:pPr>
      <w:r>
        <w:rPr>
          <w:rFonts w:hint="eastAsia"/>
        </w:rPr>
        <w:t>３、精緻高級中等教育，推動高級中等學校優質達標、卓越領航，預計104年高級中等學校通過優質認證之校數為430校，優質認證比率達86％。</w:t>
      </w:r>
    </w:p>
    <w:p w:rsidR="00E74F28" w:rsidRDefault="00A9723A">
      <w:pPr>
        <w:pStyle w:val="Web"/>
        <w:spacing w:before="0" w:beforeAutospacing="0" w:after="0" w:afterAutospacing="0"/>
        <w:ind w:left="1200" w:hanging="480"/>
      </w:pPr>
      <w:r>
        <w:rPr>
          <w:rFonts w:hint="eastAsia"/>
        </w:rPr>
        <w:t>４、鼓勵技專校院建立「產業學院」機制，產學共同培育實作技術人才，合作企業承諾進用專班結業學生。預計每年補助300班至400班，培育至少6,000名業界所需之專業技術人力投入職場。103年已核定補助402班，修讀學生數超過6,000人，辦理學校計82所，參與企業共1,144家。</w:t>
      </w:r>
    </w:p>
    <w:p w:rsidR="00E74F28" w:rsidRDefault="00A9723A">
      <w:pPr>
        <w:pStyle w:val="Web"/>
        <w:spacing w:before="0" w:beforeAutospacing="0" w:after="0" w:afterAutospacing="0"/>
        <w:ind w:left="1200" w:hanging="480"/>
      </w:pPr>
      <w:r>
        <w:rPr>
          <w:rFonts w:hint="eastAsia"/>
        </w:rPr>
        <w:t>５、結合教考訓用，整合政府部門、產業及學校資源，建立跨部會、產業界及技職學校合作機制及平臺，並將持續拓展合作數量。至103年已與臺灣區機器工業同業公會等84個公、協會建立產學交流機制，預計104年合作單位達90個。</w:t>
      </w:r>
    </w:p>
    <w:p w:rsidR="00E74F28" w:rsidRDefault="00A9723A">
      <w:pPr>
        <w:pStyle w:val="Web"/>
        <w:spacing w:before="0" w:beforeAutospacing="0" w:after="0" w:afterAutospacing="0"/>
        <w:ind w:left="1200" w:hanging="480"/>
      </w:pPr>
      <w:r>
        <w:rPr>
          <w:rFonts w:hint="eastAsia"/>
        </w:rPr>
        <w:t>６、配合「第二期技職教育再造計畫」，落實學生校外實習課程，提升畢業生就業力，預計技專校院實習學生人數比率每年成長10％。103年已由102年之5萬5,000人成長至6萬0,674人，104年預計成長至6萬6,550人。</w:t>
      </w:r>
    </w:p>
    <w:p w:rsidR="00E74F28" w:rsidRDefault="00A9723A">
      <w:pPr>
        <w:pStyle w:val="Web"/>
        <w:spacing w:before="0" w:beforeAutospacing="0" w:after="0" w:afterAutospacing="0"/>
        <w:ind w:left="1200" w:hanging="480"/>
      </w:pPr>
      <w:r>
        <w:rPr>
          <w:rFonts w:hint="eastAsia"/>
        </w:rPr>
        <w:t>７、推動課程分流計畫，鼓勵大學於學術型課程外，規劃培養專業能力之實務型課程。102年及103年已分別補助29校39案及50校85案，自104年起將納入獎勵大學教學卓越計畫相關指標，以擴大實施。</w:t>
      </w:r>
    </w:p>
    <w:p w:rsidR="00E74F28" w:rsidRDefault="00A9723A">
      <w:pPr>
        <w:pStyle w:val="Web"/>
        <w:spacing w:before="0" w:beforeAutospacing="0" w:after="0" w:afterAutospacing="0"/>
        <w:ind w:left="1200" w:hanging="480"/>
      </w:pPr>
      <w:r>
        <w:rPr>
          <w:rFonts w:hint="eastAsia"/>
        </w:rPr>
        <w:t>８、推動「產學合作培育研發菁英計畫」，論文研究由大學與產業界共同指導，培育博士務實致用研發能力。103年已核定104個名額，預計104年累計核定名額達300名。</w:t>
      </w:r>
    </w:p>
    <w:p w:rsidR="00E74F28" w:rsidRDefault="00A9723A">
      <w:pPr>
        <w:pStyle w:val="Web"/>
        <w:spacing w:before="0" w:beforeAutospacing="0" w:after="0" w:afterAutospacing="0"/>
        <w:ind w:left="1200" w:hanging="480"/>
      </w:pPr>
      <w:r>
        <w:rPr>
          <w:rFonts w:hint="eastAsia"/>
        </w:rPr>
        <w:t>９、強化國內大學之國際育才制度，與海外優秀大學合作成立跨校性國際學程（學分或學位），預計104年成立3個跨校性國際學程。</w:t>
      </w:r>
    </w:p>
    <w:p w:rsidR="00E74F28" w:rsidRDefault="00A9723A">
      <w:pPr>
        <w:pStyle w:val="Web"/>
        <w:spacing w:before="0" w:beforeAutospacing="0" w:after="0" w:afterAutospacing="0"/>
        <w:ind w:left="720" w:hanging="720"/>
      </w:pPr>
      <w:r>
        <w:rPr>
          <w:rFonts w:hint="eastAsia"/>
        </w:rPr>
        <w:t>（七）推動優質十二年國民基本教育，回應社會期待與需求</w:t>
      </w:r>
    </w:p>
    <w:p w:rsidR="00E74F28" w:rsidRDefault="00A9723A">
      <w:pPr>
        <w:pStyle w:val="Web"/>
        <w:spacing w:before="0" w:beforeAutospacing="0" w:after="0" w:afterAutospacing="0"/>
        <w:ind w:left="1200" w:hanging="480"/>
      </w:pPr>
      <w:r>
        <w:rPr>
          <w:rFonts w:hint="eastAsia"/>
        </w:rPr>
        <w:t>１、本部推動十二年國民基本教育政策，是以「提升中小學教育品質」、「成就每一個孩子」及「厚植國家競爭力」為3大願景，並蘊含「有教無類」、「因材施教」、「適性揚才」、「多元進路」與「優質銜接」等5大理念，及「培養現代公民素養」、</w:t>
      </w:r>
      <w:r>
        <w:rPr>
          <w:rFonts w:hint="eastAsia"/>
        </w:rPr>
        <w:lastRenderedPageBreak/>
        <w:t>「引導多元適性發展」、「確保學生學力品質」、「舒緩適度升學壓力」、「均衡城鄉教育發展」與「追平社會公平正義」等6大目標。103學年度首屆實施以來，雖已見初步成效，然多元民主的社會，對於教育政策容有不同之建議，爰104年以103年之實施情形為基礎，賡續精進相關配套作為。</w:t>
      </w:r>
    </w:p>
    <w:p w:rsidR="00E74F28" w:rsidRDefault="00A9723A">
      <w:pPr>
        <w:pStyle w:val="Web"/>
        <w:spacing w:before="0" w:beforeAutospacing="0" w:after="0" w:afterAutospacing="0"/>
        <w:ind w:left="1200" w:hanging="480"/>
      </w:pPr>
      <w:r>
        <w:rPr>
          <w:rFonts w:hint="eastAsia"/>
        </w:rPr>
        <w:t>２、十二年國民基本教育本於多元入學精神，自103學年度起，多元入學方式整合為「免試入學」及「特色招生」2 管道，104學年度在建構五育均衡發展及注重學生學習潛能啟發其多元適性發展之精神下，以「先免後特、多元入學、一次分發到位」為基本原則，並以提升免試入學比率、調整比序項目、扶助弱勢升學、縮短入學作業期程及特招回歸各區自辦為主要修正重點，透過中央與地方共同合作，完備現行各項入學法令規範，穩健推動104學年度高級中等學校適性入學工作。</w:t>
      </w:r>
    </w:p>
    <w:p w:rsidR="00E74F28" w:rsidRDefault="00A9723A">
      <w:pPr>
        <w:pStyle w:val="Web"/>
        <w:spacing w:before="0" w:beforeAutospacing="0" w:after="0" w:afterAutospacing="0"/>
        <w:ind w:left="1200" w:hanging="480"/>
      </w:pPr>
      <w:r>
        <w:rPr>
          <w:rFonts w:hint="eastAsia"/>
        </w:rPr>
        <w:t>３、依據前述104學年度之適性入學制度之調整，本部已會同地方政府完成「高級中等學校多元入學招生辦法」、「高級中等學校免試入學作業要點訂定應遵行事項」及「高級中等學校特色招生核定作業要點訂定應遵行事項」等各項相關法令及配套修正，使104學年度之入學順利推動，並刻正輔導各就學區推動入學試務工作；另為達成十二年國民基本教育以免試入學為主、讓每一個孩子均能適性發展、就近入學之目標，本部將持續精進優質化高級中等學校、引導學校發展特色，並落實國民中學端、高級中等學校端補救教學等工作；此外，亦組成工作圈除強化十二年國民基本教育各方案作為，並持續就入學制度研議精進，以確保學生受教權益。</w:t>
      </w:r>
    </w:p>
    <w:p w:rsidR="00E74F28" w:rsidRDefault="00A9723A">
      <w:pPr>
        <w:pStyle w:val="Web"/>
        <w:spacing w:before="0" w:beforeAutospacing="0" w:after="0" w:afterAutospacing="0"/>
        <w:ind w:left="1200" w:hanging="480"/>
      </w:pPr>
      <w:r>
        <w:rPr>
          <w:rFonts w:hint="eastAsia"/>
        </w:rPr>
        <w:t>４、「十二年國民基本教育課程綱要」總綱於103年11月28日發布，104年課程推動工作圈將積極研擬強化課程推動機制，蒐集課程綱要修訂相關意見，推動課程綱要相關配套措施，並促進全國教師專業成長及精進學群科中心學校執行，以落實十二年國民基本教育課程綱要核心素養及課程目標。</w:t>
      </w:r>
    </w:p>
    <w:p w:rsidR="00E74F28" w:rsidRDefault="00A9723A">
      <w:pPr>
        <w:pStyle w:val="Web"/>
        <w:spacing w:before="0" w:beforeAutospacing="0" w:after="0" w:afterAutospacing="0"/>
        <w:ind w:left="1200" w:hanging="480"/>
      </w:pPr>
      <w:r>
        <w:rPr>
          <w:rFonts w:hint="eastAsia"/>
        </w:rPr>
        <w:t>５、十二年國民基本教育對我國未來人才培育扮演非常重要的角色，104年將持續宣導各項政策內涵，並積極推動各項配套措施，適時回應各界需求，期逐步落實十二年國民基本教育。</w:t>
      </w:r>
    </w:p>
    <w:p w:rsidR="00E74F28" w:rsidRDefault="00A9723A">
      <w:r>
        <w:rPr>
          <w:rFonts w:hint="eastAsia"/>
        </w:rPr>
        <w:t>二、建構優質學習環境，提升教育品質</w:t>
      </w:r>
    </w:p>
    <w:p w:rsidR="00E74F28" w:rsidRDefault="00A9723A">
      <w:pPr>
        <w:pStyle w:val="Web"/>
        <w:spacing w:before="0" w:beforeAutospacing="0" w:after="0" w:afterAutospacing="0"/>
        <w:ind w:left="720" w:hanging="720"/>
      </w:pPr>
      <w:r>
        <w:rPr>
          <w:rFonts w:hint="eastAsia"/>
        </w:rPr>
        <w:t>（一）5歲幼兒免學費教育計畫</w:t>
      </w:r>
    </w:p>
    <w:p w:rsidR="00E74F28" w:rsidRDefault="00A9723A">
      <w:pPr>
        <w:pStyle w:val="Web"/>
        <w:spacing w:before="0" w:beforeAutospacing="0" w:after="0" w:afterAutospacing="0"/>
        <w:ind w:left="1200" w:hanging="480"/>
      </w:pPr>
      <w:r>
        <w:rPr>
          <w:rFonts w:hint="eastAsia"/>
        </w:rPr>
        <w:t>１、目標</w:t>
      </w:r>
    </w:p>
    <w:p w:rsidR="00E74F28" w:rsidRDefault="00A9723A">
      <w:pPr>
        <w:pStyle w:val="Web"/>
        <w:spacing w:before="0" w:beforeAutospacing="0" w:after="0" w:afterAutospacing="0"/>
        <w:ind w:left="1680" w:hanging="720"/>
      </w:pPr>
      <w:r>
        <w:rPr>
          <w:rFonts w:hint="eastAsia"/>
        </w:rPr>
        <w:t>（１）提供5歲幼兒免學費就學措施，減輕家長經濟負擔，提高入園率。</w:t>
      </w:r>
    </w:p>
    <w:p w:rsidR="00E74F28" w:rsidRDefault="00A9723A">
      <w:pPr>
        <w:pStyle w:val="Web"/>
        <w:spacing w:before="0" w:beforeAutospacing="0" w:after="0" w:afterAutospacing="0"/>
        <w:ind w:left="1680" w:hanging="720"/>
      </w:pPr>
      <w:r>
        <w:rPr>
          <w:rFonts w:hint="eastAsia"/>
        </w:rPr>
        <w:t>（２）提供滿5足歲至入國民小學前幼兒充足的就學機會。</w:t>
      </w:r>
    </w:p>
    <w:p w:rsidR="00E74F28" w:rsidRDefault="00A9723A">
      <w:pPr>
        <w:pStyle w:val="Web"/>
        <w:spacing w:before="0" w:beforeAutospacing="0" w:after="0" w:afterAutospacing="0"/>
        <w:ind w:left="1680" w:hanging="720"/>
      </w:pPr>
      <w:r>
        <w:rPr>
          <w:rFonts w:hint="eastAsia"/>
        </w:rPr>
        <w:t>（３）建構優質之教保環境，確保幼兒所受教保品質。</w:t>
      </w:r>
    </w:p>
    <w:p w:rsidR="00E74F28" w:rsidRDefault="00A9723A">
      <w:pPr>
        <w:pStyle w:val="Web"/>
        <w:spacing w:before="0" w:beforeAutospacing="0" w:after="0" w:afterAutospacing="0"/>
        <w:ind w:left="1200" w:hanging="480"/>
      </w:pPr>
      <w:r>
        <w:rPr>
          <w:rFonts w:hint="eastAsia"/>
        </w:rPr>
        <w:t>２、補助對象：全體滿5足歲至入國民小學前，且就讀符合「幼兒就讀幼兒園補助辦法」第5條規定之幼兒園者。</w:t>
      </w:r>
    </w:p>
    <w:p w:rsidR="00E74F28" w:rsidRDefault="00A9723A">
      <w:pPr>
        <w:pStyle w:val="Web"/>
        <w:spacing w:before="0" w:beforeAutospacing="0" w:after="0" w:afterAutospacing="0"/>
        <w:ind w:left="1200" w:hanging="480"/>
      </w:pPr>
      <w:r>
        <w:rPr>
          <w:rFonts w:hint="eastAsia"/>
        </w:rPr>
        <w:t>３、實施內容</w:t>
      </w:r>
    </w:p>
    <w:p w:rsidR="00E74F28" w:rsidRDefault="00A9723A">
      <w:pPr>
        <w:pStyle w:val="Web"/>
        <w:spacing w:before="0" w:beforeAutospacing="0" w:after="0" w:afterAutospacing="0"/>
        <w:ind w:left="1680" w:hanging="720"/>
      </w:pPr>
      <w:r>
        <w:rPr>
          <w:rFonts w:hint="eastAsia"/>
        </w:rPr>
        <w:t>（１）就學補助：比照國民中小學學生就學免繳學費之概念，凡就學當學年度9月1日前滿5歲至入國民小學前幼兒，且就讀符合幼兒就讀「幼兒園補助辦法」第5條規定之幼兒園者均為補助對象；其就學補助包括「免學費補助」及「經濟弱勢幼兒加額補助（簡稱弱勢加額補助）」，說明如下：「免學費補助」就讀公立幼兒園入學即免繳學費，就讀私立幼兒園者，每人每年最高補助學費新臺幣3萬元；「弱勢加額補助」幼兒與父親及母親（或法定監護人或養父母）之家戶年所得總和為新臺幣70萬元以下者，再依所得級距加額補助其他就學費用。</w:t>
      </w:r>
    </w:p>
    <w:p w:rsidR="00E74F28" w:rsidRDefault="00A9723A">
      <w:pPr>
        <w:pStyle w:val="Web"/>
        <w:spacing w:before="0" w:beforeAutospacing="0" w:after="0" w:afterAutospacing="0"/>
        <w:ind w:left="1680" w:hanging="720"/>
      </w:pPr>
      <w:r>
        <w:rPr>
          <w:rFonts w:hint="eastAsia"/>
        </w:rPr>
        <w:t>（２）配套措施：為維護家長受補助權益及穩定整體教保基礎品質，免學費計畫規劃多項配套措施，如持續增設公立幼兒園或非營利幼兒園，以均衡幼兒入學機會、保障弱勢幼兒優先選擇就讀公立幼兒園的機會、補助經濟弱勢幼兒免費參加公立幼兒園課後留園服務、部分補助高級中等學校學歷之教保人員進修專科以上學歷之學費及辦理幼兒園評鑑等。</w:t>
      </w:r>
    </w:p>
    <w:p w:rsidR="00E74F28" w:rsidRDefault="00A9723A">
      <w:pPr>
        <w:pStyle w:val="Web"/>
        <w:spacing w:before="0" w:beforeAutospacing="0" w:after="0" w:afterAutospacing="0"/>
        <w:ind w:left="1200" w:hanging="480"/>
      </w:pPr>
      <w:r>
        <w:rPr>
          <w:rFonts w:hint="eastAsia"/>
        </w:rPr>
        <w:t>４、預期成效</w:t>
      </w:r>
    </w:p>
    <w:p w:rsidR="00E74F28" w:rsidRDefault="00A9723A">
      <w:pPr>
        <w:pStyle w:val="Web"/>
        <w:spacing w:before="0" w:beforeAutospacing="0" w:after="0" w:afterAutospacing="0"/>
        <w:ind w:left="1680" w:hanging="720"/>
      </w:pPr>
      <w:r>
        <w:rPr>
          <w:rFonts w:hint="eastAsia"/>
        </w:rPr>
        <w:lastRenderedPageBreak/>
        <w:t>（１）入園率：</w:t>
      </w:r>
    </w:p>
    <w:p w:rsidR="00E74F28" w:rsidRDefault="00A9723A">
      <w:pPr>
        <w:pStyle w:val="Web"/>
        <w:spacing w:before="0" w:beforeAutospacing="0" w:after="0" w:afterAutospacing="0"/>
        <w:ind w:leftChars="709" w:left="1987" w:hanging="285"/>
      </w:pPr>
      <w:r>
        <w:rPr>
          <w:rFonts w:hint="eastAsia"/>
        </w:rPr>
        <w:t>Ａ、103學年度家戶年所得50萬元以下家庭之滿5足歲幼兒入園率達95.6％。</w:t>
      </w:r>
    </w:p>
    <w:p w:rsidR="00E74F28" w:rsidRDefault="00A9723A">
      <w:pPr>
        <w:pStyle w:val="Web"/>
        <w:spacing w:before="0" w:beforeAutospacing="0" w:after="0" w:afterAutospacing="0"/>
        <w:ind w:leftChars="709" w:left="1987" w:hanging="285"/>
      </w:pPr>
      <w:r>
        <w:rPr>
          <w:rFonts w:hint="eastAsia"/>
        </w:rPr>
        <w:t>Ｂ、103學年度整體滿5足歲至入國民小學前幼兒入園率達95％。</w:t>
      </w:r>
    </w:p>
    <w:p w:rsidR="00E74F28" w:rsidRDefault="00A9723A">
      <w:pPr>
        <w:pStyle w:val="Web"/>
        <w:spacing w:before="0" w:beforeAutospacing="0" w:after="0" w:afterAutospacing="0"/>
        <w:ind w:left="1680" w:hanging="720"/>
      </w:pPr>
      <w:r>
        <w:rPr>
          <w:rFonts w:hint="eastAsia"/>
        </w:rPr>
        <w:t>（２）103學年度私立幼兒園符合補助要件之比率均達85.1％以上。</w:t>
      </w:r>
    </w:p>
    <w:p w:rsidR="00E74F28" w:rsidRDefault="00A9723A">
      <w:pPr>
        <w:pStyle w:val="Web"/>
        <w:spacing w:before="0" w:beforeAutospacing="0" w:after="0" w:afterAutospacing="0"/>
        <w:ind w:left="1680" w:hanging="720"/>
      </w:pPr>
      <w:r>
        <w:rPr>
          <w:rFonts w:hint="eastAsia"/>
        </w:rPr>
        <w:t>（３）103學年度原住民地區國民小學設立附設幼兒園之比率達83.1％。</w:t>
      </w:r>
    </w:p>
    <w:p w:rsidR="00E74F28" w:rsidRDefault="00A9723A">
      <w:pPr>
        <w:pStyle w:val="Web"/>
        <w:spacing w:before="0" w:beforeAutospacing="0" w:after="0" w:afterAutospacing="0"/>
        <w:ind w:left="1680" w:hanging="720"/>
      </w:pPr>
      <w:r>
        <w:rPr>
          <w:rFonts w:hint="eastAsia"/>
        </w:rPr>
        <w:t>（４）103學年度教保人員具專科以上學校學歷之比率（含在學者）達80％。</w:t>
      </w:r>
    </w:p>
    <w:p w:rsidR="00E74F28" w:rsidRDefault="00A9723A">
      <w:pPr>
        <w:pStyle w:val="Web"/>
        <w:spacing w:before="0" w:beforeAutospacing="0" w:after="0" w:afterAutospacing="0"/>
        <w:ind w:left="1680" w:hanging="720"/>
      </w:pPr>
      <w:r>
        <w:rPr>
          <w:rFonts w:hint="eastAsia"/>
        </w:rPr>
        <w:t>（５）103學年度家長對5歲幼兒入學後生活教育及正常化教學之滿意度均達90％以上。</w:t>
      </w:r>
    </w:p>
    <w:p w:rsidR="00E74F28" w:rsidRDefault="00A9723A">
      <w:pPr>
        <w:pStyle w:val="Web"/>
        <w:spacing w:before="0" w:beforeAutospacing="0" w:after="0" w:afterAutospacing="0"/>
        <w:ind w:left="720" w:hanging="720"/>
      </w:pPr>
      <w:r>
        <w:rPr>
          <w:rFonts w:hint="eastAsia"/>
        </w:rPr>
        <w:t>（二）優質教保發展計畫</w:t>
      </w:r>
    </w:p>
    <w:p w:rsidR="00E74F28" w:rsidRDefault="00A9723A">
      <w:pPr>
        <w:pStyle w:val="Web"/>
        <w:spacing w:before="0" w:beforeAutospacing="0" w:after="0" w:afterAutospacing="0"/>
        <w:ind w:left="1200" w:hanging="480"/>
      </w:pPr>
      <w:r>
        <w:rPr>
          <w:rFonts w:hint="eastAsia"/>
        </w:rPr>
        <w:t>１、目標</w:t>
      </w:r>
    </w:p>
    <w:p w:rsidR="00E74F28" w:rsidRDefault="00A9723A">
      <w:pPr>
        <w:pStyle w:val="Web"/>
        <w:spacing w:before="0" w:beforeAutospacing="0" w:after="0" w:afterAutospacing="0"/>
        <w:ind w:left="1680" w:hanging="720"/>
      </w:pPr>
      <w:r>
        <w:rPr>
          <w:rFonts w:hint="eastAsia"/>
        </w:rPr>
        <w:t>（１）提供學齡前幼兒充足且優質之教保機會。</w:t>
      </w:r>
    </w:p>
    <w:p w:rsidR="00E74F28" w:rsidRDefault="00A9723A">
      <w:pPr>
        <w:pStyle w:val="Web"/>
        <w:spacing w:before="0" w:beforeAutospacing="0" w:after="0" w:afterAutospacing="0"/>
        <w:ind w:left="1680" w:hanging="720"/>
      </w:pPr>
      <w:r>
        <w:rPr>
          <w:rFonts w:hint="eastAsia"/>
        </w:rPr>
        <w:t>（２）建構合宜之行政及教保設施設備，確保幼兒之健康及安全。</w:t>
      </w:r>
    </w:p>
    <w:p w:rsidR="00E74F28" w:rsidRDefault="00A9723A">
      <w:pPr>
        <w:pStyle w:val="Web"/>
        <w:spacing w:before="0" w:beforeAutospacing="0" w:after="0" w:afterAutospacing="0"/>
        <w:ind w:left="1680" w:hanging="720"/>
      </w:pPr>
      <w:r>
        <w:rPr>
          <w:rFonts w:hint="eastAsia"/>
        </w:rPr>
        <w:t>（３）提升服務人員教育及照顧之專業知能，確保幼兒所受教保品質。</w:t>
      </w:r>
    </w:p>
    <w:p w:rsidR="00E74F28" w:rsidRDefault="00A9723A">
      <w:pPr>
        <w:pStyle w:val="Web"/>
        <w:spacing w:before="0" w:beforeAutospacing="0" w:after="0" w:afterAutospacing="0"/>
        <w:ind w:left="1680" w:hanging="720"/>
      </w:pPr>
      <w:r>
        <w:rPr>
          <w:rFonts w:hint="eastAsia"/>
        </w:rPr>
        <w:t>（４）建構支持網絡，協助家長強化育兒功能，減輕家長育兒負擔。</w:t>
      </w:r>
    </w:p>
    <w:p w:rsidR="00E74F28" w:rsidRDefault="00A9723A">
      <w:pPr>
        <w:pStyle w:val="Web"/>
        <w:spacing w:before="0" w:beforeAutospacing="0" w:after="0" w:afterAutospacing="0"/>
        <w:ind w:left="1680" w:hanging="720"/>
      </w:pPr>
      <w:r>
        <w:rPr>
          <w:rFonts w:hint="eastAsia"/>
        </w:rPr>
        <w:t>（５）建構數位化系統，提升政策管理及推動力。</w:t>
      </w:r>
    </w:p>
    <w:p w:rsidR="00E74F28" w:rsidRDefault="00A9723A">
      <w:pPr>
        <w:pStyle w:val="Web"/>
        <w:spacing w:before="0" w:beforeAutospacing="0" w:after="0" w:afterAutospacing="0"/>
        <w:ind w:left="1200" w:hanging="480"/>
      </w:pPr>
      <w:r>
        <w:rPr>
          <w:rFonts w:hint="eastAsia"/>
        </w:rPr>
        <w:t>２、實施內容</w:t>
      </w:r>
    </w:p>
    <w:p w:rsidR="00E74F28" w:rsidRDefault="00A9723A">
      <w:pPr>
        <w:pStyle w:val="Web"/>
        <w:spacing w:before="0" w:beforeAutospacing="0" w:after="0" w:afterAutospacing="0"/>
        <w:ind w:left="1680" w:hanging="720"/>
      </w:pPr>
      <w:r>
        <w:rPr>
          <w:rFonts w:hint="eastAsia"/>
        </w:rPr>
        <w:t>（１）完善法令與行政。</w:t>
      </w:r>
    </w:p>
    <w:p w:rsidR="00E74F28" w:rsidRDefault="00A9723A">
      <w:pPr>
        <w:pStyle w:val="Web"/>
        <w:spacing w:before="0" w:beforeAutospacing="0" w:after="0" w:afterAutospacing="0"/>
        <w:ind w:left="1680" w:hanging="720"/>
      </w:pPr>
      <w:r>
        <w:rPr>
          <w:rFonts w:hint="eastAsia"/>
        </w:rPr>
        <w:t>（２）逐步擴大近便性及可及性兼具之教保服務。</w:t>
      </w:r>
    </w:p>
    <w:p w:rsidR="00E74F28" w:rsidRDefault="00A9723A">
      <w:pPr>
        <w:pStyle w:val="Web"/>
        <w:spacing w:before="0" w:beforeAutospacing="0" w:after="0" w:afterAutospacing="0"/>
        <w:ind w:left="1680" w:hanging="720"/>
      </w:pPr>
      <w:r>
        <w:rPr>
          <w:rFonts w:hint="eastAsia"/>
        </w:rPr>
        <w:t>（３）確保幼兒園課程與教學品質。</w:t>
      </w:r>
    </w:p>
    <w:p w:rsidR="00E74F28" w:rsidRDefault="00A9723A">
      <w:pPr>
        <w:pStyle w:val="Web"/>
        <w:spacing w:before="0" w:beforeAutospacing="0" w:after="0" w:afterAutospacing="0"/>
        <w:ind w:left="1680" w:hanging="720"/>
      </w:pPr>
      <w:r>
        <w:rPr>
          <w:rFonts w:hint="eastAsia"/>
        </w:rPr>
        <w:t>（４）確保弱勢地區教保發展。</w:t>
      </w:r>
    </w:p>
    <w:p w:rsidR="00E74F28" w:rsidRDefault="00A9723A">
      <w:pPr>
        <w:pStyle w:val="Web"/>
        <w:spacing w:before="0" w:beforeAutospacing="0" w:after="0" w:afterAutospacing="0"/>
        <w:ind w:left="1680" w:hanging="720"/>
      </w:pPr>
      <w:r>
        <w:rPr>
          <w:rFonts w:hint="eastAsia"/>
        </w:rPr>
        <w:t>（５）建構輔導-評鑑-補助系統。</w:t>
      </w:r>
    </w:p>
    <w:p w:rsidR="00E74F28" w:rsidRDefault="00A9723A">
      <w:pPr>
        <w:pStyle w:val="Web"/>
        <w:spacing w:before="0" w:beforeAutospacing="0" w:after="0" w:afterAutospacing="0"/>
        <w:ind w:left="1680" w:hanging="720"/>
      </w:pPr>
      <w:r>
        <w:rPr>
          <w:rFonts w:hint="eastAsia"/>
        </w:rPr>
        <w:t>（６）加強家庭與社區支持網絡。</w:t>
      </w:r>
    </w:p>
    <w:p w:rsidR="00E74F28" w:rsidRDefault="00A9723A">
      <w:pPr>
        <w:pStyle w:val="Web"/>
        <w:spacing w:before="0" w:beforeAutospacing="0" w:after="0" w:afterAutospacing="0"/>
        <w:ind w:left="1680" w:hanging="720"/>
      </w:pPr>
      <w:r>
        <w:rPr>
          <w:rFonts w:hint="eastAsia"/>
        </w:rPr>
        <w:t>（７）充實環境設備。</w:t>
      </w:r>
    </w:p>
    <w:p w:rsidR="00E74F28" w:rsidRDefault="00A9723A">
      <w:pPr>
        <w:pStyle w:val="Web"/>
        <w:spacing w:before="0" w:beforeAutospacing="0" w:after="0" w:afterAutospacing="0"/>
        <w:ind w:left="1680" w:hanging="720"/>
      </w:pPr>
      <w:r>
        <w:rPr>
          <w:rFonts w:hint="eastAsia"/>
        </w:rPr>
        <w:t>（８）加強政策倡導及數位網絡。</w:t>
      </w:r>
    </w:p>
    <w:p w:rsidR="00E74F28" w:rsidRDefault="00A9723A">
      <w:pPr>
        <w:pStyle w:val="Web"/>
        <w:spacing w:before="0" w:beforeAutospacing="0" w:after="0" w:afterAutospacing="0"/>
        <w:ind w:left="1200" w:hanging="480"/>
      </w:pPr>
      <w:r>
        <w:rPr>
          <w:rFonts w:hint="eastAsia"/>
        </w:rPr>
        <w:t>３、預期成效</w:t>
      </w:r>
    </w:p>
    <w:p w:rsidR="00E74F28" w:rsidRDefault="00A9723A">
      <w:pPr>
        <w:pStyle w:val="Web"/>
        <w:spacing w:before="0" w:beforeAutospacing="0" w:after="0" w:afterAutospacing="0"/>
        <w:ind w:left="1680" w:hanging="720"/>
      </w:pPr>
      <w:r>
        <w:rPr>
          <w:rFonts w:hint="eastAsia"/>
        </w:rPr>
        <w:t>（１）學校附設幼兒園之主管人員參與教保專業知能研習課程之比率至104學年度達70％。</w:t>
      </w:r>
    </w:p>
    <w:p w:rsidR="00E74F28" w:rsidRDefault="00A9723A">
      <w:pPr>
        <w:pStyle w:val="Web"/>
        <w:spacing w:before="0" w:beforeAutospacing="0" w:after="0" w:afterAutospacing="0"/>
        <w:ind w:left="1680" w:hanging="720"/>
      </w:pPr>
      <w:r>
        <w:rPr>
          <w:rFonts w:hint="eastAsia"/>
        </w:rPr>
        <w:t>（２）非營利幼兒園設置數量至104學年度累計達14園。</w:t>
      </w:r>
    </w:p>
    <w:p w:rsidR="00E74F28" w:rsidRDefault="00A9723A">
      <w:pPr>
        <w:pStyle w:val="Web"/>
        <w:spacing w:before="0" w:beforeAutospacing="0" w:after="0" w:afterAutospacing="0"/>
        <w:ind w:left="1680" w:hanging="720"/>
      </w:pPr>
      <w:r>
        <w:rPr>
          <w:rFonts w:hint="eastAsia"/>
        </w:rPr>
        <w:t>（３）增設公立幼兒園數量至104學年度累計達120班。</w:t>
      </w:r>
    </w:p>
    <w:p w:rsidR="00E74F28" w:rsidRDefault="00A9723A">
      <w:pPr>
        <w:pStyle w:val="Web"/>
        <w:spacing w:before="0" w:beforeAutospacing="0" w:after="0" w:afterAutospacing="0"/>
        <w:ind w:left="1680" w:hanging="720"/>
      </w:pPr>
      <w:r>
        <w:rPr>
          <w:rFonts w:hint="eastAsia"/>
        </w:rPr>
        <w:t>（４）原住民地區公共化教保服務（公立及非營利幼兒園）能滿足3歲至入國民小學前幼兒之總供應率逐年成長，至104學年度達76％。</w:t>
      </w:r>
    </w:p>
    <w:p w:rsidR="00E74F28" w:rsidRDefault="00A9723A">
      <w:pPr>
        <w:pStyle w:val="Web"/>
        <w:spacing w:before="0" w:beforeAutospacing="0" w:after="0" w:afterAutospacing="0"/>
        <w:ind w:left="1680" w:hanging="720"/>
      </w:pPr>
      <w:r>
        <w:rPr>
          <w:rFonts w:hint="eastAsia"/>
        </w:rPr>
        <w:t>（５）教保服務人員補強教育或照顧專業知能人數，至104學年度累計達1,000人次。</w:t>
      </w:r>
    </w:p>
    <w:p w:rsidR="00E74F28" w:rsidRDefault="00A9723A">
      <w:pPr>
        <w:pStyle w:val="Web"/>
        <w:spacing w:before="0" w:beforeAutospacing="0" w:after="0" w:afterAutospacing="0"/>
        <w:ind w:left="1680" w:hanging="720"/>
      </w:pPr>
      <w:r>
        <w:rPr>
          <w:rFonts w:hint="eastAsia"/>
        </w:rPr>
        <w:t>（６）社區互助教保服務中心駐點輔導數，至104學年度累計達4個。</w:t>
      </w:r>
    </w:p>
    <w:p w:rsidR="00E74F28" w:rsidRDefault="00A9723A">
      <w:pPr>
        <w:pStyle w:val="Web"/>
        <w:spacing w:before="0" w:beforeAutospacing="0" w:after="0" w:afterAutospacing="0"/>
        <w:ind w:left="1680" w:hanging="720"/>
      </w:pPr>
      <w:r>
        <w:rPr>
          <w:rFonts w:hint="eastAsia"/>
        </w:rPr>
        <w:t>（７）通過基礎評鑑園數比率至104學年度達70％。</w:t>
      </w:r>
    </w:p>
    <w:p w:rsidR="00E74F28" w:rsidRDefault="00A9723A">
      <w:pPr>
        <w:pStyle w:val="Web"/>
        <w:spacing w:before="0" w:beforeAutospacing="0" w:after="0" w:afterAutospacing="0"/>
        <w:ind w:left="1680" w:hanging="720"/>
      </w:pPr>
      <w:r>
        <w:rPr>
          <w:rFonts w:hint="eastAsia"/>
        </w:rPr>
        <w:t>（８）幼兒園設施設備符合幼兒園及其分班基本設施設備標準規定之園數，至104學年度公立幼兒園達80％、私立幼兒園達60％。</w:t>
      </w:r>
    </w:p>
    <w:p w:rsidR="00E74F28" w:rsidRDefault="00A9723A">
      <w:pPr>
        <w:pStyle w:val="Web"/>
        <w:spacing w:before="0" w:beforeAutospacing="0" w:after="0" w:afterAutospacing="0"/>
        <w:ind w:left="1680" w:hanging="720"/>
      </w:pPr>
      <w:r>
        <w:rPr>
          <w:rFonts w:hint="eastAsia"/>
        </w:rPr>
        <w:t>（９）提供臨托或親職教育據點至104學年度達50園。</w:t>
      </w:r>
    </w:p>
    <w:p w:rsidR="00E74F28" w:rsidRDefault="00A9723A">
      <w:pPr>
        <w:pStyle w:val="Web"/>
        <w:spacing w:before="0" w:beforeAutospacing="0" w:after="0" w:afterAutospacing="0"/>
        <w:ind w:left="720" w:hanging="720"/>
      </w:pPr>
      <w:r>
        <w:rPr>
          <w:rFonts w:hint="eastAsia"/>
        </w:rPr>
        <w:t>（三）師資培育及藝術教育</w:t>
      </w:r>
    </w:p>
    <w:p w:rsidR="00E74F28" w:rsidRDefault="00A9723A">
      <w:pPr>
        <w:pStyle w:val="Web"/>
        <w:spacing w:before="0" w:beforeAutospacing="0" w:after="0" w:afterAutospacing="0"/>
        <w:ind w:left="1200" w:hanging="480"/>
      </w:pPr>
      <w:r>
        <w:rPr>
          <w:rFonts w:hint="eastAsia"/>
        </w:rPr>
        <w:t>１、師資培育</w:t>
      </w:r>
    </w:p>
    <w:p w:rsidR="00E74F28" w:rsidRDefault="00A9723A">
      <w:pPr>
        <w:pStyle w:val="Web"/>
        <w:spacing w:before="0" w:beforeAutospacing="0" w:after="0" w:afterAutospacing="0"/>
        <w:ind w:left="1680" w:hanging="720"/>
      </w:pPr>
      <w:r>
        <w:rPr>
          <w:rFonts w:hint="eastAsia"/>
        </w:rPr>
        <w:t>（１）擴大推動「卓越師資培育獎學金計畫」：將優質典範培育模式推展至各師資培育之大學辦理，以吸引清寒優秀學生投入教育行列，並激勵師資培育之大學發展師資培育特色，提升學校競爭力，以達到形塑良師典範的目標。</w:t>
      </w:r>
    </w:p>
    <w:p w:rsidR="00E74F28" w:rsidRDefault="00A9723A">
      <w:pPr>
        <w:pStyle w:val="Web"/>
        <w:spacing w:before="0" w:beforeAutospacing="0" w:after="0" w:afterAutospacing="0"/>
        <w:ind w:left="1680" w:hanging="720"/>
      </w:pPr>
      <w:r>
        <w:rPr>
          <w:rFonts w:hint="eastAsia"/>
        </w:rPr>
        <w:t>（２）師資培育公費及助學金：朝優質適量方向培育公費生，105學年度核定公費生之目標值為300人至320人，並請公費生修習第二專長，提高專長授課比率，以達穩定偏鄉師資來源之目標；補助師資培育助學金， 104年名額目標值為272人至300人，以達培養具有教育關懷師資生之目標。</w:t>
      </w:r>
    </w:p>
    <w:p w:rsidR="00E74F28" w:rsidRDefault="00A9723A">
      <w:pPr>
        <w:pStyle w:val="Web"/>
        <w:spacing w:before="0" w:beforeAutospacing="0" w:after="0" w:afterAutospacing="0"/>
        <w:ind w:left="1680" w:hanging="720"/>
      </w:pPr>
      <w:r>
        <w:rPr>
          <w:rFonts w:hint="eastAsia"/>
        </w:rPr>
        <w:t>（３）完備初任教師輔導機制：在初任教師初任擔任正式教職3年內，由薪傳教師輔導初任教師，提供初任教師有利於精進課程與教學能力的環境。104年將賡續辦理</w:t>
      </w:r>
      <w:r>
        <w:rPr>
          <w:rFonts w:hint="eastAsia"/>
        </w:rPr>
        <w:lastRenderedPageBreak/>
        <w:t>中央層級與地方層級初任教師導入輔導研習，並列入每年例行性之工作重點落實，並落實針對每1名新進初任教師，皆須遴派1名薪傳輔導教師協助指導，建立初任教師輔導支持網絡，以達到落實初任教師教學輔導制度及完整教師支持體系之目標。</w:t>
      </w:r>
    </w:p>
    <w:p w:rsidR="00E74F28" w:rsidRDefault="00A9723A">
      <w:pPr>
        <w:pStyle w:val="Web"/>
        <w:spacing w:before="0" w:beforeAutospacing="0" w:after="0" w:afterAutospacing="0"/>
        <w:ind w:left="1680" w:hanging="720"/>
      </w:pPr>
      <w:r>
        <w:rPr>
          <w:rFonts w:hint="eastAsia"/>
        </w:rPr>
        <w:t xml:space="preserve">（４）建立系統化與實踐本位教師在職進修：為促進教師專業發展及落實教師終身學習理念，規劃各項符應教師專業發展所需的在職進修，運用「全國教師在職進修資訊網」，分析教師專業成長數據，以了解現場教師進修類型而訂定進修課程項目分類。 104年將依照高級中等以下學校教師在職進修研習範疇、課程科目內涵及時數統整表調整「全國教師在職進修資訊網」欄位架構，作為本部後續統計分析之用，並逐步建構有組織的教師在職進修系統，以達到教師終身學習、專業成長之目標。 </w:t>
      </w:r>
    </w:p>
    <w:p w:rsidR="00E74F28" w:rsidRDefault="00A9723A">
      <w:pPr>
        <w:pStyle w:val="Web"/>
        <w:spacing w:before="0" w:beforeAutospacing="0" w:after="0" w:afterAutospacing="0"/>
        <w:ind w:left="1680" w:hanging="720"/>
      </w:pPr>
      <w:r>
        <w:rPr>
          <w:rFonts w:hint="eastAsia"/>
        </w:rPr>
        <w:t>（５）擴大辦理高級中等以下學校教師專業發展評鑑：為協助教師專業成長、增進教師專業素養、提升教學品質，自95年開始採自願方式試辦高級中等以下學校教師專業發展評鑑，104年參與校數預計達2,050校、教師數達7萬人、取得初階評鑑人員證書達5萬名、取得進階評鑑人員證書達1萬1,000名、取得教學輔導教師證書達2,000名、至少500名講師參與回流課程，並補助各地方政府成立「校長及教師專業發展中心」，以促進教師專業成長，有效利用教育資源，並達到提升教學效能及學生學習成效之目標。</w:t>
      </w:r>
    </w:p>
    <w:p w:rsidR="00E74F28" w:rsidRDefault="00A9723A">
      <w:pPr>
        <w:pStyle w:val="Web"/>
        <w:spacing w:before="0" w:beforeAutospacing="0" w:after="0" w:afterAutospacing="0"/>
        <w:ind w:left="1680" w:hanging="720"/>
      </w:pPr>
      <w:r>
        <w:rPr>
          <w:rFonts w:hint="eastAsia"/>
        </w:rPr>
        <w:t>（６）推動高級中等以下學校教師評鑑制度：推動以專業發展為目的的高級中等以下學校教師評鑑，力促取得推動法源，並全面提升評鑑與輔導人才專業知能，以評鑑、輔導、專業發展併行之策略，確保教師評鑑有效實施，已研訂「高級中等以下學校教師評鑑辦法（草案）」 及相關配套措施，強化評鑑輔導與教學專業人才培育，以達到落實評鑑歷程，建構教師專業成長機制之目標，並將穩健推動教師評鑑納入「教師法」。</w:t>
      </w:r>
    </w:p>
    <w:p w:rsidR="00E74F28" w:rsidRDefault="00A9723A">
      <w:pPr>
        <w:pStyle w:val="Web"/>
        <w:spacing w:before="0" w:beforeAutospacing="0" w:after="0" w:afterAutospacing="0"/>
        <w:ind w:left="1680" w:hanging="720"/>
      </w:pPr>
      <w:r>
        <w:rPr>
          <w:rFonts w:hint="eastAsia"/>
        </w:rPr>
        <w:t>（７）振興師道典範：本部為發揚尊師重道的優良傳統，鼓勵教師專業精神，預定於104年9月25日辦假陽明山中山樓理「師鐸獎、教育奉獻獎及資深優良教師表揚大會暨總統餐會」，邀請總統親臨會場，對全國教師們表達謝意，會後宴請72名師鐸獎、20名教育奉獻獎得主與約200多名服務屆滿40年資深優良教師；為永誌杏壇佳行，特編輯上開獲獎人之芳名錄，分述受獎人可傳可風之事蹟，以發揚尊師重道優良傳統，提振教師專業精神。另本部將9月訂為敬師月，辦理一系列敬師活動，以感謝教師辛勤耕耘，並將持續推動敬師宣導工作，以達到發揚師道激勵教師深耕教育，以提升教育品質之目標。</w:t>
      </w:r>
    </w:p>
    <w:p w:rsidR="00E74F28" w:rsidRDefault="00A9723A">
      <w:pPr>
        <w:pStyle w:val="Web"/>
        <w:spacing w:before="0" w:beforeAutospacing="0" w:after="0" w:afterAutospacing="0"/>
        <w:ind w:left="1200" w:hanging="480"/>
      </w:pPr>
      <w:r>
        <w:rPr>
          <w:rFonts w:hint="eastAsia"/>
        </w:rPr>
        <w:t>２、藝術教育</w:t>
      </w:r>
    </w:p>
    <w:p w:rsidR="00E74F28" w:rsidRDefault="00A9723A">
      <w:pPr>
        <w:pStyle w:val="Web"/>
        <w:spacing w:before="0" w:beforeAutospacing="0" w:after="0" w:afterAutospacing="0"/>
        <w:ind w:left="1680" w:hanging="720"/>
      </w:pPr>
      <w:r>
        <w:rPr>
          <w:rFonts w:hint="eastAsia"/>
        </w:rPr>
        <w:t>（１）推動「教育部美感教育中長程計畫－第一期五年計畫（103年至107年）」：於102年8月發布，工作項目81項，各工作項目均訂有逐年績效評估指標。每季填報最新辦理情形，每年至少召開3次績效考核會議，確認各項執行進度。104年將持續積極落實美感教育，厚植臺灣美的實力，以達到A.美感播種：強化課程與教學、優化教職人員美感知能。B.美感立基：建構美感學習之支持系統及活化相關資源。C.美感普及：創造美感環境及在地化之美感認同與獨特性之目標。</w:t>
      </w:r>
    </w:p>
    <w:p w:rsidR="00E74F28" w:rsidRDefault="00A9723A">
      <w:pPr>
        <w:pStyle w:val="Web"/>
        <w:spacing w:before="0" w:beforeAutospacing="0" w:after="0" w:afterAutospacing="0"/>
        <w:ind w:left="1680" w:hanging="720"/>
      </w:pPr>
      <w:r>
        <w:rPr>
          <w:rFonts w:hint="eastAsia"/>
        </w:rPr>
        <w:t>（２）辦理藝術競賽：辦理「教育部文藝創作獎」、「全國學生音樂比賽」、「師生鄉土歌謠比賽」、「學生創意偶戲比賽」、「全國學生美術比賽」、「全國學生圖畫書比賽」、「全國學生舞蹈比賽」，共7大項競賽。另為推廣藝術競賽成果，向社會傳達美感，並推動「校園星秀、夢想舞臺」計畫，跨部會建立合作平臺，為孩子建立愛秀的舞臺，讓藝術競賽不僅在人才培育發展，更在教育階段中讓孩子學習團隊合作、技藝訓練及分享的意義，促進學生在未來的健全發展。104年持續擴大推廣活動，與經濟部合作辦理「觀光工廠」展示全國學生藝術競賽成果，預計上千人次參與觀賞，以達到藝教成果推廣之目標。</w:t>
      </w:r>
    </w:p>
    <w:p w:rsidR="00E74F28" w:rsidRDefault="00A9723A">
      <w:pPr>
        <w:pStyle w:val="Web"/>
        <w:spacing w:before="0" w:beforeAutospacing="0" w:after="0" w:afterAutospacing="0"/>
        <w:ind w:left="1680" w:hanging="720"/>
      </w:pPr>
      <w:r>
        <w:rPr>
          <w:rFonts w:hint="eastAsia"/>
        </w:rPr>
        <w:lastRenderedPageBreak/>
        <w:t>（３）建立「美感教育跨部會合作平臺」：已建立與文化部、交通部、農委會、經濟部、內政部、環保署、原民會及故宮等8個部會合作機制。其中與交通部合作的「桃園國際機場展示全國學生藝術競賽成果計畫」，已於103年4月展開，讓每年近千萬人次旅客有機會認識我國藝術教育推廣成果，104年將持續定期彙報辦理情形及召開績效考核會議，並辦理各部會推動成果經驗分享，擴散成功經驗，持續邀請相關單位加入合作，擴大參與對象，透過跨域合作積極提升國民美感素養，營造社會樂善好美的願景，以期達成促進各部會美感教育相關業務持續加以聯結、相輔相成之目標。</w:t>
      </w:r>
    </w:p>
    <w:p w:rsidR="00E74F28" w:rsidRDefault="00A9723A">
      <w:pPr>
        <w:pStyle w:val="Web"/>
        <w:spacing w:before="0" w:beforeAutospacing="0" w:after="0" w:afterAutospacing="0"/>
        <w:ind w:left="720" w:hanging="720"/>
      </w:pPr>
      <w:r>
        <w:rPr>
          <w:rFonts w:hint="eastAsia"/>
        </w:rPr>
        <w:t>（四）充實輔導人力，落實輔導工作</w:t>
      </w:r>
    </w:p>
    <w:p w:rsidR="00E74F28" w:rsidRDefault="00A9723A">
      <w:pPr>
        <w:pStyle w:val="Web"/>
        <w:spacing w:before="0" w:beforeAutospacing="0" w:after="0" w:afterAutospacing="0"/>
        <w:ind w:left="1200" w:hanging="480"/>
      </w:pPr>
      <w:r>
        <w:rPr>
          <w:rFonts w:hint="eastAsia"/>
        </w:rPr>
        <w:t>１、輔導中輟學生</w:t>
      </w:r>
    </w:p>
    <w:p w:rsidR="00E74F28" w:rsidRDefault="00A9723A">
      <w:pPr>
        <w:pStyle w:val="Web"/>
        <w:spacing w:before="0" w:beforeAutospacing="0" w:after="0" w:afterAutospacing="0"/>
        <w:ind w:left="1680" w:hanging="720"/>
      </w:pPr>
      <w:r>
        <w:rPr>
          <w:rFonts w:hint="eastAsia"/>
        </w:rPr>
        <w:t>（１）結合各部會相關資源共同投入本項工作，積極辦理國民中小學學生中輟之預防、通報、協尋、復學及輔導；補助地方政府設置慈輝班、資源式中途班、合作式中途班，提供多元適性課程及輔導措施。</w:t>
      </w:r>
    </w:p>
    <w:p w:rsidR="00E74F28" w:rsidRDefault="00A9723A">
      <w:pPr>
        <w:pStyle w:val="Web"/>
        <w:spacing w:before="0" w:beforeAutospacing="0" w:after="0" w:afterAutospacing="0"/>
        <w:ind w:left="1680" w:hanging="720"/>
      </w:pPr>
      <w:r>
        <w:rPr>
          <w:rFonts w:hint="eastAsia"/>
        </w:rPr>
        <w:t>（２）中輟生尚輟人數從93學年度4,156人（尚輟率0.145％），下降到102學年度883人（尚輟率0.042％）；復學率則從93學年度70.84％穩定上升，102學年度復學率為83.36％。</w:t>
      </w:r>
    </w:p>
    <w:p w:rsidR="00E74F28" w:rsidRDefault="00A9723A">
      <w:pPr>
        <w:pStyle w:val="Web"/>
        <w:spacing w:before="0" w:beforeAutospacing="0" w:after="0" w:afterAutospacing="0"/>
        <w:ind w:left="1200" w:hanging="480"/>
      </w:pPr>
      <w:r>
        <w:rPr>
          <w:rFonts w:hint="eastAsia"/>
        </w:rPr>
        <w:t>２、充實輔導人力：為全面建置國民中小學校園輔導機制，本部依100年1月26日總統令公布修正之「國民教育法」第10條規定，將充實專業輔導人力資源如次：</w:t>
      </w:r>
    </w:p>
    <w:p w:rsidR="00E74F28" w:rsidRDefault="00A9723A">
      <w:pPr>
        <w:pStyle w:val="Web"/>
        <w:spacing w:before="0" w:beforeAutospacing="0" w:after="0" w:afterAutospacing="0"/>
        <w:ind w:left="1680" w:hanging="720"/>
      </w:pPr>
      <w:r>
        <w:rPr>
          <w:rFonts w:hint="eastAsia"/>
        </w:rPr>
        <w:t>（１）增置專任輔導教師：自101年8月起，5年內補助各地方政府所轄24班以上國民小學、各國民中學均需設專任輔導教師（21班以上之國民中學需再增置1人），全國預計增加2,156名（國民小學868名+國民中學1,288名）專任輔導教師。</w:t>
      </w:r>
    </w:p>
    <w:p w:rsidR="00E74F28" w:rsidRDefault="00A9723A">
      <w:pPr>
        <w:pStyle w:val="Web"/>
        <w:spacing w:before="0" w:beforeAutospacing="0" w:after="0" w:afterAutospacing="0"/>
        <w:ind w:left="1680" w:hanging="720"/>
      </w:pPr>
      <w:r>
        <w:rPr>
          <w:rFonts w:hint="eastAsia"/>
        </w:rPr>
        <w:t>（２）增置專任專業輔導人員：</w:t>
      </w:r>
    </w:p>
    <w:p w:rsidR="00E74F28" w:rsidRDefault="00A9723A">
      <w:pPr>
        <w:pStyle w:val="Web"/>
        <w:spacing w:before="0" w:beforeAutospacing="0" w:after="0" w:afterAutospacing="0"/>
        <w:ind w:leftChars="709" w:left="1987" w:hanging="285"/>
      </w:pPr>
      <w:r>
        <w:rPr>
          <w:rFonts w:hint="eastAsia"/>
        </w:rPr>
        <w:t>Ａ、依據「國民教育法」第10條，直轄市、縣（市）政府應置專任專業輔導人員，其所屬國民小學及國民中學校數合計20校以下者，置1人，21校至40校者，置2人，41校以上者以此類推；班級數達55班以上者，應至少置專任專業輔導人員1人。</w:t>
      </w:r>
    </w:p>
    <w:p w:rsidR="00E74F28" w:rsidRDefault="00A9723A">
      <w:pPr>
        <w:pStyle w:val="Web"/>
        <w:spacing w:before="0" w:beforeAutospacing="0" w:after="0" w:afterAutospacing="0"/>
        <w:ind w:leftChars="709" w:left="1987" w:hanging="285"/>
      </w:pPr>
      <w:r>
        <w:rPr>
          <w:rFonts w:hint="eastAsia"/>
        </w:rPr>
        <w:t>Ｂ、本部依法補助各地方政府及55班以上之國民中小學增置約579名專任專業輔導人員（含直轄市及縣（市）政府層級190人，國民中小學層級389人）。100年8月起補助各地方政府先行設置計216人（含直轄市及縣（市）政府層級190人及100班以上之大型學校層級26人）；101年起再行補助55班以上未達100班之國民中小學設置計363人。</w:t>
      </w:r>
    </w:p>
    <w:p w:rsidR="00E74F28" w:rsidRDefault="00A9723A">
      <w:pPr>
        <w:pStyle w:val="Web"/>
        <w:spacing w:before="0" w:beforeAutospacing="0" w:after="0" w:afterAutospacing="0"/>
        <w:ind w:leftChars="709" w:left="1987" w:hanging="285"/>
      </w:pPr>
      <w:r>
        <w:rPr>
          <w:rFonts w:hint="eastAsia"/>
        </w:rPr>
        <w:t>Ｃ、補助全國各直轄市、縣（市）成立學生輔導諮商中心：為建置校園學生二級及三級輔導工作之專業協助機制，本部自100年起補助全國22個直轄市、縣（市）成立學生輔導諮商中心，以統籌規劃直轄市及縣（市）專任專業輔導人員調派、訓練、督導考評等，並作為資源整合與溝通之平臺。</w:t>
      </w:r>
    </w:p>
    <w:p w:rsidR="00E74F28" w:rsidRDefault="00A9723A">
      <w:pPr>
        <w:pStyle w:val="Web"/>
        <w:spacing w:before="0" w:beforeAutospacing="0" w:after="0" w:afterAutospacing="0"/>
        <w:ind w:left="1200" w:hanging="480"/>
      </w:pPr>
      <w:r>
        <w:rPr>
          <w:rFonts w:hint="eastAsia"/>
        </w:rPr>
        <w:t>３、健全學生輔導法制：為協助學校及教育主管機關順利推展學生輔導工作，並因應103年11月12日公布施行之「學生輔導法」，將依法制程序研擬「學生輔導法施行細則」、「各教育階段學生轉銜輔導及服務辦法」等2項配套子法，俾完備學生輔導法制。</w:t>
      </w:r>
    </w:p>
    <w:p w:rsidR="00E74F28" w:rsidRDefault="00A9723A">
      <w:pPr>
        <w:pStyle w:val="Web"/>
        <w:spacing w:before="0" w:beforeAutospacing="0" w:after="0" w:afterAutospacing="0"/>
        <w:ind w:left="720" w:hanging="720"/>
      </w:pPr>
      <w:r>
        <w:rPr>
          <w:rFonts w:hint="eastAsia"/>
        </w:rPr>
        <w:t>（五）推動生命教育工作</w:t>
      </w:r>
    </w:p>
    <w:p w:rsidR="00E74F28" w:rsidRDefault="00A9723A">
      <w:pPr>
        <w:pStyle w:val="Web"/>
        <w:spacing w:before="0" w:beforeAutospacing="0" w:after="0" w:afterAutospacing="0"/>
        <w:ind w:left="1200" w:hanging="480"/>
      </w:pPr>
      <w:r>
        <w:rPr>
          <w:rFonts w:hint="eastAsia"/>
        </w:rPr>
        <w:t>１、目標：包括深化人生觀、內化價值觀、知情意行整合以及發展多元智慧與潛能，透過正式課程、非正式課程及潛在課程3大策略推動，使學生能具備美學我（藝術涵養與美感素養）、社會我（道德實踐與公民意識）、知識我（系統思考與解決問題）、體能我（身心健全發展）以及超越我（探詢生命意義，追求至善）等關鍵能力，以培養學生具備健康身心、理性頭腦及美麗靈魂。</w:t>
      </w:r>
    </w:p>
    <w:p w:rsidR="00E74F28" w:rsidRDefault="00A9723A">
      <w:pPr>
        <w:pStyle w:val="Web"/>
        <w:spacing w:before="0" w:beforeAutospacing="0" w:after="0" w:afterAutospacing="0"/>
        <w:ind w:left="1200" w:hanging="480"/>
      </w:pPr>
      <w:r>
        <w:rPr>
          <w:rFonts w:hint="eastAsia"/>
        </w:rPr>
        <w:t>２、執行策略及方法</w:t>
      </w:r>
    </w:p>
    <w:p w:rsidR="00E74F28" w:rsidRDefault="00A9723A">
      <w:pPr>
        <w:pStyle w:val="Web"/>
        <w:spacing w:before="0" w:beforeAutospacing="0" w:after="0" w:afterAutospacing="0"/>
        <w:ind w:left="1680" w:hanging="720"/>
      </w:pPr>
      <w:r>
        <w:rPr>
          <w:rFonts w:hint="eastAsia"/>
        </w:rPr>
        <w:lastRenderedPageBreak/>
        <w:t>（１）行政機制層面：規劃永續推動生命教育之機制、強化生命教育中心學校之運作機制、落實學校生命教育之運作機制。</w:t>
      </w:r>
    </w:p>
    <w:p w:rsidR="00E74F28" w:rsidRDefault="00A9723A">
      <w:pPr>
        <w:pStyle w:val="Web"/>
        <w:spacing w:before="0" w:beforeAutospacing="0" w:after="0" w:afterAutospacing="0"/>
        <w:ind w:left="1680" w:hanging="720"/>
      </w:pPr>
      <w:r>
        <w:rPr>
          <w:rFonts w:hint="eastAsia"/>
        </w:rPr>
        <w:t>（２）課程教學層面：建構生命教育核心內涵與多元教學實施模式、落實生命教育課程設計與實施、鼓勵辦理多元生命教育相關活動、擴展優良課程與教學資源之運用效益、培養學生建立正確人生觀、協助學生養成健康體魄。</w:t>
      </w:r>
    </w:p>
    <w:p w:rsidR="00E74F28" w:rsidRDefault="00A9723A">
      <w:pPr>
        <w:pStyle w:val="Web"/>
        <w:spacing w:before="0" w:beforeAutospacing="0" w:after="0" w:afterAutospacing="0"/>
        <w:ind w:left="1680" w:hanging="720"/>
      </w:pPr>
      <w:r>
        <w:rPr>
          <w:rFonts w:hint="eastAsia"/>
        </w:rPr>
        <w:t>（３）師資人力層面：提升教師及行政人員生命教育知能、強化生命教育課程教學專業人力、培訓與拓展社會生命教育人力。</w:t>
      </w:r>
    </w:p>
    <w:p w:rsidR="00E74F28" w:rsidRDefault="00A9723A">
      <w:pPr>
        <w:pStyle w:val="Web"/>
        <w:spacing w:before="0" w:beforeAutospacing="0" w:after="0" w:afterAutospacing="0"/>
        <w:ind w:left="1680" w:hanging="720"/>
      </w:pPr>
      <w:r>
        <w:rPr>
          <w:rFonts w:hint="eastAsia"/>
        </w:rPr>
        <w:t>（４）宣導推廣層面：統整官方生命教育網站與資源、系統推廣、加強學校生命教育宣導與推廣、辦理生命教育成果觀摩、結合民間團體資源合作推動生命教育、連結傳播媒體資源推動生命教育。</w:t>
      </w:r>
    </w:p>
    <w:p w:rsidR="00E74F28" w:rsidRDefault="00A9723A">
      <w:pPr>
        <w:pStyle w:val="Web"/>
        <w:spacing w:before="0" w:beforeAutospacing="0" w:after="0" w:afterAutospacing="0"/>
        <w:ind w:left="1680" w:hanging="720"/>
      </w:pPr>
      <w:r>
        <w:rPr>
          <w:rFonts w:hint="eastAsia"/>
        </w:rPr>
        <w:t>（５）研究發展層面：促進生命教育學術研究與發展、加強生命教育國際交流、提升生命教育賞鑑激勵機制、評估成效與研擬次階段生命教育中（長）程計畫。</w:t>
      </w:r>
    </w:p>
    <w:p w:rsidR="00E74F28" w:rsidRDefault="00A9723A">
      <w:pPr>
        <w:pStyle w:val="Web"/>
        <w:spacing w:before="0" w:beforeAutospacing="0" w:after="0" w:afterAutospacing="0"/>
        <w:ind w:left="720" w:hanging="720"/>
      </w:pPr>
      <w:r>
        <w:rPr>
          <w:rFonts w:hint="eastAsia"/>
        </w:rPr>
        <w:t>（六）深化高級中等學校均優質化方案，全面提升學校辦學品質</w:t>
      </w:r>
    </w:p>
    <w:p w:rsidR="00E74F28" w:rsidRDefault="00A9723A">
      <w:pPr>
        <w:pStyle w:val="Web"/>
        <w:spacing w:before="0" w:beforeAutospacing="0" w:after="0" w:afterAutospacing="0"/>
        <w:ind w:left="1200" w:hanging="480"/>
      </w:pPr>
      <w:r>
        <w:rPr>
          <w:rFonts w:hint="eastAsia"/>
        </w:rPr>
        <w:t>１、本部自96年起分別推動「高中職優質化輔助方案」、「高級中等學校適性學習社區教育資源均質化方案」及「高級中等學校精進優質計畫」，目前已見部分成效，例如：就近入學比率逐年提升。</w:t>
      </w:r>
    </w:p>
    <w:p w:rsidR="00E74F28" w:rsidRDefault="00A9723A">
      <w:pPr>
        <w:pStyle w:val="Web"/>
        <w:spacing w:before="0" w:beforeAutospacing="0" w:after="0" w:afterAutospacing="0"/>
        <w:ind w:left="1200" w:hanging="480"/>
      </w:pPr>
      <w:r>
        <w:rPr>
          <w:rFonts w:hint="eastAsia"/>
        </w:rPr>
        <w:t>２、考量相關方案第1階段之目標已達成，為進一步深化高級中等學校之均優質化，強化本部政策引導功能，104年將延續並強化均優質化相關方案強制政策引導作為如下：</w:t>
      </w:r>
    </w:p>
    <w:p w:rsidR="00E74F28" w:rsidRDefault="00A9723A">
      <w:pPr>
        <w:pStyle w:val="Web"/>
        <w:spacing w:before="0" w:beforeAutospacing="0" w:after="0" w:afterAutospacing="0"/>
        <w:ind w:left="1680" w:hanging="720"/>
      </w:pPr>
      <w:r>
        <w:rPr>
          <w:rFonts w:hint="eastAsia"/>
        </w:rPr>
        <w:t>（１）最近1次學校評鑑成績有評鑑項目未達80分之國立高級中等學校，強制參與「高級中等學校精進優質計畫」，該計畫並要求參與之各公私立學校，均應針對其評鑑成績弱項（成績未達80分者）研提改善、精進計畫。</w:t>
      </w:r>
    </w:p>
    <w:p w:rsidR="00E74F28" w:rsidRDefault="00A9723A">
      <w:pPr>
        <w:pStyle w:val="Web"/>
        <w:spacing w:before="0" w:beforeAutospacing="0" w:after="0" w:afterAutospacing="0"/>
        <w:ind w:left="1680" w:hanging="720"/>
      </w:pPr>
      <w:r>
        <w:rPr>
          <w:rFonts w:hint="eastAsia"/>
        </w:rPr>
        <w:t>（２）本部推動「高級中等學校適性學習社區教育資源均質化方案」，自103學年度起已考量社區地理區位、發展現況、歷史背景等因素，指定部分學校必辦均質化方案計畫，期望該等學校能有效發揮引導區域教育資源共享，進而促使區域學校普遍優質提升之功能，104年亦將延續辦理。</w:t>
      </w:r>
    </w:p>
    <w:p w:rsidR="00E74F28" w:rsidRDefault="00A9723A">
      <w:pPr>
        <w:pStyle w:val="Web"/>
        <w:spacing w:before="0" w:beforeAutospacing="0" w:after="0" w:afterAutospacing="0"/>
        <w:ind w:left="1680" w:hanging="720"/>
      </w:pPr>
      <w:r>
        <w:rPr>
          <w:rFonts w:hint="eastAsia"/>
        </w:rPr>
        <w:t>（３）本部推動「高中職優質化輔助方案」，規劃「特色領航」期程，要求相關申辦學校（多為已接受優質化方案輔助達6年以上之學校，或學校評鑑成績達1等之學校）應聚焦於課程教學面向，研提辦理計畫，以精進學校特色，進而卓越發展。</w:t>
      </w:r>
    </w:p>
    <w:p w:rsidR="00E74F28" w:rsidRDefault="00A9723A">
      <w:pPr>
        <w:pStyle w:val="Web"/>
        <w:spacing w:before="0" w:beforeAutospacing="0" w:after="0" w:afterAutospacing="0"/>
        <w:ind w:left="1680" w:hanging="720"/>
      </w:pPr>
      <w:r>
        <w:rPr>
          <w:rFonts w:hint="eastAsia"/>
        </w:rPr>
        <w:t>透過前開作為，期能有效分配教育資源，打造優質高級中等學校。</w:t>
      </w:r>
    </w:p>
    <w:p w:rsidR="00E74F28" w:rsidRDefault="00A9723A">
      <w:pPr>
        <w:pStyle w:val="Web"/>
        <w:spacing w:before="0" w:beforeAutospacing="0" w:after="0" w:afterAutospacing="0"/>
        <w:ind w:left="720" w:hanging="720"/>
      </w:pPr>
      <w:r>
        <w:rPr>
          <w:rFonts w:hint="eastAsia"/>
        </w:rPr>
        <w:t>（七）營造友善校園環境，落實防制校園霸凌政策</w:t>
      </w:r>
    </w:p>
    <w:p w:rsidR="00E74F28" w:rsidRDefault="00A9723A">
      <w:pPr>
        <w:pStyle w:val="Web"/>
        <w:spacing w:before="0" w:beforeAutospacing="0" w:after="0" w:afterAutospacing="0"/>
        <w:ind w:left="1200" w:hanging="480"/>
      </w:pPr>
      <w:r>
        <w:rPr>
          <w:rFonts w:hint="eastAsia"/>
        </w:rPr>
        <w:t>１、鑒於校園霸凌行為對兩造當事人、旁觀者身心均將產生嚴重影響，本部依據「教育基本法」第8條第5項授權訂定「校園霸凌防制準則」，就校園霸凌之定義、防制機制、處理程序及其他應遵行事項等予以規範，以為行政依循，並保障學生基本權利，確保教育核心價值。</w:t>
      </w:r>
    </w:p>
    <w:p w:rsidR="00E74F28" w:rsidRDefault="00A9723A">
      <w:pPr>
        <w:pStyle w:val="Web"/>
        <w:spacing w:before="0" w:beforeAutospacing="0" w:after="0" w:afterAutospacing="0"/>
        <w:ind w:left="1200" w:hanging="480"/>
      </w:pPr>
      <w:r>
        <w:rPr>
          <w:rFonts w:hint="eastAsia"/>
        </w:rPr>
        <w:t>２、為建立有效之校園霸凌預防機制及精進處理作為，本部並訂定各級學校防制校園霸凌執行計畫，透過三級預防策略（教育宣導、發現處置及輔導介入）積極防制校園霸凌：</w:t>
      </w:r>
    </w:p>
    <w:p w:rsidR="00E74F28" w:rsidRDefault="00A9723A">
      <w:pPr>
        <w:pStyle w:val="Web"/>
        <w:spacing w:before="0" w:beforeAutospacing="0" w:after="0" w:afterAutospacing="0"/>
        <w:ind w:left="1680" w:hanging="720"/>
      </w:pPr>
      <w:r>
        <w:rPr>
          <w:rFonts w:hint="eastAsia"/>
        </w:rPr>
        <w:t>（１）教育宣導：推動每學期第1週為「友善校園週」，以「友善校園有正義，拒絕霸凌無畏懼」為主題，推廣「校園正義」之正向防制校園霸凌作為，營造友善校園環境，建構健康、和諧的校園風氣，讓學生能夠快樂學習、成長；另編製各類防制校園霸凌教育宣導資料，於寒、暑假學習單增列親子共學資訊，及定期辦理教育人員研討會、工作坊，提升防制校園霸凌知能，達全面教育宣導成效。</w:t>
      </w:r>
    </w:p>
    <w:p w:rsidR="00E74F28" w:rsidRDefault="00A9723A">
      <w:pPr>
        <w:pStyle w:val="Web"/>
        <w:spacing w:before="0" w:beforeAutospacing="0" w:after="0" w:afterAutospacing="0"/>
        <w:ind w:left="1680" w:hanging="720"/>
      </w:pPr>
      <w:r>
        <w:rPr>
          <w:rFonts w:hint="eastAsia"/>
        </w:rPr>
        <w:t>（２）發現處置：本部持續推廣校園霸凌多元反映管道，如向導師、家長反映、向學校投訴信箱反映、於校園生活問卷中提出、向縣市防制校園霸凌專線反映、向本部防制校園霸凌專線反映（0800-200-885）、向本部防制校園霸凌專區留言版反映及其他管道（好同學、好朋友）反映等，以利學校能及時發現、通報疑似校園霸凌事件，並於3日內召開防制校園霸凌因應小組會議，於2個月內調查完畢（確認是否屬校園霸凌），經學校確認為霸凌個案者，即啟動校園霸凌輔導機制。</w:t>
      </w:r>
    </w:p>
    <w:p w:rsidR="00E74F28" w:rsidRDefault="00A9723A">
      <w:pPr>
        <w:pStyle w:val="Web"/>
        <w:spacing w:before="0" w:beforeAutospacing="0" w:after="0" w:afterAutospacing="0"/>
        <w:ind w:left="1680" w:hanging="720"/>
      </w:pPr>
      <w:r>
        <w:rPr>
          <w:rFonts w:hint="eastAsia"/>
        </w:rPr>
        <w:lastRenderedPageBreak/>
        <w:t>（３）輔導介入：確認校園霸凌個案者，學校應即成立輔導小組，成員包括導師、學務人員、輔導人員及家長等，或視個案需要得請社工人員及少年隊協助處理，並依據輔導計畫，落實校園霸凌兩造當事人及旁觀者之輔導作為；另本部推廣「修復式正義」理論之橄欖枝計畫，讓校園霸凌個案輔導有另一個選擇，係以保護學生為出發點，藉由對話與溝通修復行為人與被霸凌人關係，讓雙方以對等的地位理解對方想法，了解自身之作為對於其他人所造成的影響，並逐步推動至高級中等以下學校。</w:t>
      </w:r>
    </w:p>
    <w:p w:rsidR="00E74F28" w:rsidRDefault="00A9723A">
      <w:pPr>
        <w:pStyle w:val="Web"/>
        <w:spacing w:before="0" w:beforeAutospacing="0" w:after="0" w:afterAutospacing="0"/>
        <w:ind w:left="1200" w:hanging="480"/>
      </w:pPr>
      <w:r>
        <w:rPr>
          <w:rFonts w:hint="eastAsia"/>
        </w:rPr>
        <w:t>３、本部持續落實執行多項教育政策及配套措施，結合教師、家長、教育行政人員、警政單位及社政單位力量，共同關心面對及預防處理校園霸凌事件，並營造學生開心、師長關心、家長放心的友善校園環境，有效防制校園霸凌事件之發生。</w:t>
      </w:r>
    </w:p>
    <w:p w:rsidR="00E74F28" w:rsidRDefault="00A9723A">
      <w:pPr>
        <w:pStyle w:val="Web"/>
        <w:spacing w:before="0" w:beforeAutospacing="0" w:after="0" w:afterAutospacing="0"/>
        <w:ind w:left="720" w:hanging="720"/>
      </w:pPr>
      <w:r>
        <w:rPr>
          <w:rFonts w:hint="eastAsia"/>
        </w:rPr>
        <w:t>（八）建構終身學習社會，推展家庭教育及樂齡教育</w:t>
      </w:r>
    </w:p>
    <w:p w:rsidR="00E74F28" w:rsidRDefault="00A9723A">
      <w:pPr>
        <w:pStyle w:val="Web"/>
        <w:spacing w:before="0" w:beforeAutospacing="0" w:after="0" w:afterAutospacing="0"/>
        <w:ind w:left="1200" w:hanging="480"/>
      </w:pPr>
      <w:r>
        <w:rPr>
          <w:rFonts w:hint="eastAsia"/>
        </w:rPr>
        <w:t>１、終身教育服務的對象遍及各年齡層，本部以「中華民國教育報告書」為本，以打造健全的終身學習社會，促進全民終身學習，提升國民素質為使命，朝向精緻、創新、公義及永續4大目標邁進，104年計畫扶植81所社區大學與15所部落大學，並補助直轄市、縣（市）辦理社區多功能學習中心及學習型城鄉計畫，擴大社區教育學習管道，另將開設700班成人基本識字教育研習班，藉此培養我國失學民眾及外籍配偶基本語文溝通能力，另為利銜接正規教育，本部104年仍將辦理4次非正規教育課程認證作業，至少通過25機構、申請120門課程、250個學分數，以推展終身教育，擴大民眾學習機會。</w:t>
      </w:r>
    </w:p>
    <w:p w:rsidR="00E74F28" w:rsidRDefault="00A9723A">
      <w:pPr>
        <w:pStyle w:val="Web"/>
        <w:spacing w:before="0" w:beforeAutospacing="0" w:after="0" w:afterAutospacing="0"/>
        <w:ind w:left="1200" w:hanging="480"/>
      </w:pPr>
      <w:r>
        <w:rPr>
          <w:rFonts w:hint="eastAsia"/>
        </w:rPr>
        <w:t>２、104年本部推動「幸福家庭樂書香」計畫及家庭教育數位加值計畫，以多元管道（多元化），加強家庭教育理念及服務宣導（普及化），另由家庭教育輔導團委員進行分區輔導，以提升家庭教育中心服務量能，並透過直轄市、縣（市）推動家庭教育活動之觀摩分享，進行專業化交流，同時辦理國際研討會，汲取國外經驗，以利與國際接軌。另透過「推展家庭教育中程計畫」及「教育部推展高級中等以下學校家庭教育整合計畫」，結合中央部會、地方政府與民間團體等共同推動，以達推動預防性及支持性家庭教育目標。</w:t>
      </w:r>
    </w:p>
    <w:p w:rsidR="00E74F28" w:rsidRDefault="00A9723A">
      <w:pPr>
        <w:pStyle w:val="Web"/>
        <w:spacing w:before="0" w:beforeAutospacing="0" w:after="0" w:afterAutospacing="0"/>
        <w:ind w:left="1200" w:hanging="480"/>
      </w:pPr>
      <w:r>
        <w:rPr>
          <w:rFonts w:hint="eastAsia"/>
        </w:rPr>
        <w:t>３、國內人口逐年高齡化，為因應高齡人口逐年上升，本部104年將發展質量併重的樂齡學習工作，持續增設樂齡學習中心，強化高齡者在地學習機會；發展多元學習課程，創新高齡者課程模式；開拓村里樂齡學習據點，建構在地化的學習場所；促進高齡者人力資源再運用及強化其服務貢獻的能力，後續逐漸發展形成社會企業營運模式。</w:t>
      </w:r>
    </w:p>
    <w:p w:rsidR="00E74F28" w:rsidRDefault="00A9723A">
      <w:pPr>
        <w:pStyle w:val="Web"/>
        <w:spacing w:before="0" w:beforeAutospacing="0" w:after="0" w:afterAutospacing="0"/>
        <w:ind w:left="720" w:hanging="720"/>
      </w:pPr>
      <w:r>
        <w:rPr>
          <w:rFonts w:hint="eastAsia"/>
        </w:rPr>
        <w:t>（九）辦理公立國民中小學校舍耐震能力詳細評估及補強工程</w:t>
      </w:r>
    </w:p>
    <w:p w:rsidR="00E74F28" w:rsidRDefault="00A9723A">
      <w:pPr>
        <w:pStyle w:val="Web"/>
        <w:spacing w:before="0" w:beforeAutospacing="0" w:after="0" w:afterAutospacing="0"/>
        <w:ind w:left="1200" w:hanging="480"/>
      </w:pPr>
      <w:r>
        <w:rPr>
          <w:rFonts w:hint="eastAsia"/>
        </w:rPr>
        <w:t>１、為營造安全樸實、健康友善、永續環保與節能減碳之校園，除持續編列相關經費辦理老舊校舍拆除重建外，考量拆除重建工程經費需求龐大，執行期程冗長，且地震發生具高度不確定性及瞬發性，為保障師生生命安全，已訂定「102至105年度國中小校舍耐震能力評估、補強及設施設備改善計畫」，並經行政院101年12月3日核定在案，另依本計畫訂定「教育部補助國民中小學校舍耐震能力評估補強設施設備改善與管考作業要點」，明列中央及地方權責、經費來源、補助及執行方式等，建立競爭型補助補助比率之彈性調整機制，並將校舍危險程度、急迫性、必要性、地方政府配合後續維護管理等因素納入考量，優先補助高震損風險或具急迫性修繕者。</w:t>
      </w:r>
    </w:p>
    <w:p w:rsidR="00E74F28" w:rsidRDefault="00A9723A">
      <w:pPr>
        <w:pStyle w:val="Web"/>
        <w:spacing w:before="0" w:beforeAutospacing="0" w:after="0" w:afterAutospacing="0"/>
        <w:ind w:left="1200" w:hanging="480"/>
      </w:pPr>
      <w:r>
        <w:rPr>
          <w:rFonts w:hint="eastAsia"/>
        </w:rPr>
        <w:t>２、本計畫預計於105年前優先辦理安全疑慮較高屬高震損風險校舍（CDR&lt;0.5）之補強工程，其餘耐震有疑慮之校舍（0.5&lt;CDR&lt;1）則由各直轄市及縣（市）政府接續完成，預估於112年前完成耐震有疑慮之國民中小學校舍補強工程。104年預計辦理國民中小學校舍「詳細評估」305棟及「補強工程」229棟，持續以經濟有效的補強工法（如翼牆、擴柱、剪力牆等），全面且系統性提升校舍耐震能力，確保學校師生安全，營造優質校園學習環境。</w:t>
      </w:r>
    </w:p>
    <w:p w:rsidR="00E74F28" w:rsidRDefault="00A9723A">
      <w:pPr>
        <w:pStyle w:val="Web"/>
        <w:spacing w:before="0" w:beforeAutospacing="0" w:after="0" w:afterAutospacing="0"/>
        <w:ind w:left="1200" w:hanging="480"/>
      </w:pPr>
      <w:r>
        <w:rPr>
          <w:rFonts w:hint="eastAsia"/>
        </w:rPr>
        <w:t>３、除硬體設施改善外，為能提升師生對天然及人為災害的認識與減災、整備、應變、復原之能力，將持續督導各直轄市及縣（市）推動防災教育，應確實辦理各類防災演練，</w:t>
      </w:r>
      <w:r>
        <w:rPr>
          <w:rFonts w:hint="eastAsia"/>
        </w:rPr>
        <w:lastRenderedPageBreak/>
        <w:t>經由模擬各種災害情況，實施應變處理演練，並作為日後災害處置參考經驗，藉以強化學校災害防救災應變處置，期望藉由完備、落實的防災計畫，從減災、整備、應變與復原之推展，使災害來臨時，迅速應變，把損傷減到最低，防止2次災害擴大。另本部與科技部將共同委由財團法人國家實驗研究院國家地震工程研究中心辦理「校園地震預警系統（EEWS）推廣計畫」案，將整合交通部中央氣象局所提供之區域型強震即時警報資訊，藉由現地型警報傳遞伺服器相關軟硬體設施，建置一套可以快速傳遞地震警報訊息之機制，於強震來襲前，提早預警數秒至數10秒，以爭取逃生掩蔽時間，降低人員傷亡機率。</w:t>
      </w:r>
    </w:p>
    <w:p w:rsidR="00E74F28" w:rsidRDefault="00A9723A">
      <w:pPr>
        <w:pStyle w:val="Web"/>
        <w:spacing w:before="0" w:beforeAutospacing="0" w:after="0" w:afterAutospacing="0"/>
        <w:ind w:left="720" w:hanging="720"/>
      </w:pPr>
      <w:r>
        <w:rPr>
          <w:rFonts w:hint="eastAsia"/>
        </w:rPr>
        <w:t>（十）教育雲端應用及平臺服務建置計畫</w:t>
      </w:r>
    </w:p>
    <w:p w:rsidR="00E74F28" w:rsidRDefault="00A9723A">
      <w:pPr>
        <w:pStyle w:val="Web"/>
        <w:spacing w:before="0" w:beforeAutospacing="0" w:after="0" w:afterAutospacing="0"/>
        <w:ind w:left="1200" w:hanging="480"/>
      </w:pPr>
      <w:r>
        <w:rPr>
          <w:rFonts w:hint="eastAsia"/>
        </w:rPr>
        <w:t>１、整合各類雲端學習內容與服務，實現「學習者為中心」的資源需求：本計畫擬透過雲端服務整合現有本部、各大學與業界的學習內容與工具，並依領域、階段等方式來歸納其分類，方便學習者能容易搜尋與存取，實現學習者為中心的雲端學習環境。</w:t>
      </w:r>
    </w:p>
    <w:p w:rsidR="00E74F28" w:rsidRDefault="00A9723A">
      <w:pPr>
        <w:pStyle w:val="Web"/>
        <w:spacing w:before="0" w:beforeAutospacing="0" w:after="0" w:afterAutospacing="0"/>
        <w:ind w:left="1200" w:hanging="480"/>
      </w:pPr>
      <w:r>
        <w:rPr>
          <w:rFonts w:hint="eastAsia"/>
        </w:rPr>
        <w:t>２、支援學習者開放、自主、便利的學習環境需求：在學習者為中心的理念下，提供學習者自主式的學習服務，讓學習者可以依照個人學習步伐，參考學習建議與指引，安排個人的學習進度，以達到自動自發的學習能力。</w:t>
      </w:r>
    </w:p>
    <w:p w:rsidR="00E74F28" w:rsidRDefault="00A9723A">
      <w:pPr>
        <w:pStyle w:val="Web"/>
        <w:spacing w:before="0" w:beforeAutospacing="0" w:after="0" w:afterAutospacing="0"/>
        <w:ind w:left="1200" w:hanging="480"/>
      </w:pPr>
      <w:r>
        <w:rPr>
          <w:rFonts w:hint="eastAsia"/>
        </w:rPr>
        <w:t>３、避免教育資源重複投資：透過雲端整合各類學習資源與學習服務，以避免資源重複開發的浪費與重複投資。</w:t>
      </w:r>
    </w:p>
    <w:p w:rsidR="00E74F28" w:rsidRDefault="00A9723A">
      <w:pPr>
        <w:pStyle w:val="Web"/>
        <w:spacing w:before="0" w:beforeAutospacing="0" w:after="0" w:afterAutospacing="0"/>
        <w:ind w:left="720" w:hanging="720"/>
      </w:pPr>
      <w:r>
        <w:rPr>
          <w:rFonts w:hint="eastAsia"/>
        </w:rPr>
        <w:t>（十一）教育學術研究骨幹網路頻寬效能提升計畫</w:t>
      </w:r>
    </w:p>
    <w:p w:rsidR="00E74F28" w:rsidRDefault="00A9723A">
      <w:pPr>
        <w:pStyle w:val="Web"/>
        <w:spacing w:before="0" w:beforeAutospacing="0" w:after="0" w:afterAutospacing="0"/>
        <w:ind w:left="1200" w:hanging="480"/>
      </w:pPr>
      <w:r>
        <w:rPr>
          <w:rFonts w:hint="eastAsia"/>
        </w:rPr>
        <w:t>１、TANet及TWAREN新一代網路骨幹基礎建設</w:t>
      </w:r>
    </w:p>
    <w:p w:rsidR="00E74F28" w:rsidRDefault="00A9723A">
      <w:pPr>
        <w:pStyle w:val="Web"/>
        <w:spacing w:before="0" w:beforeAutospacing="0" w:after="0" w:afterAutospacing="0"/>
        <w:ind w:left="1680" w:hanging="720"/>
      </w:pPr>
      <w:r>
        <w:rPr>
          <w:rFonts w:hint="eastAsia"/>
        </w:rPr>
        <w:t>（１）本計畫規劃建置新一代ROADM及DWDM光網路骨幹，利用先進光網路技術使新一代網路可動態調整光波長與骨幹網路的頻寬，擺脫現有SDH光網路的限制，並規劃GMPLS網路架構，增加骨幹頻寬及提供可彈性調配頻寬的骨幹網路，使新一代網路具備與國際先進研究網路同步的光網路技術，滿足國內使用者既有與潛在大頻寬之國內外連線需求，提供學研界研發與實驗網路平臺。</w:t>
      </w:r>
    </w:p>
    <w:p w:rsidR="00E74F28" w:rsidRDefault="00A9723A">
      <w:pPr>
        <w:pStyle w:val="Web"/>
        <w:spacing w:before="0" w:beforeAutospacing="0" w:after="0" w:afterAutospacing="0"/>
        <w:ind w:left="1680" w:hanging="720"/>
      </w:pPr>
      <w:r>
        <w:rPr>
          <w:rFonts w:hint="eastAsia"/>
        </w:rPr>
        <w:t>（２）本計畫新一代網路骨幹基礎建設完成後，將提供高可用率、低傳輸延遲及低封包遺失率之高品質100G骨幹網路服務供國內學研界使用，解決長期以來頻寬壅塞之困境。</w:t>
      </w:r>
    </w:p>
    <w:p w:rsidR="00E74F28" w:rsidRDefault="00A9723A">
      <w:pPr>
        <w:pStyle w:val="Web"/>
        <w:spacing w:before="0" w:beforeAutospacing="0" w:after="0" w:afterAutospacing="0"/>
        <w:ind w:left="1200" w:hanging="480"/>
      </w:pPr>
      <w:r>
        <w:rPr>
          <w:rFonts w:hint="eastAsia"/>
        </w:rPr>
        <w:t>２、提供TANet網路分流管理模式</w:t>
      </w:r>
    </w:p>
    <w:p w:rsidR="00E74F28" w:rsidRDefault="00A9723A">
      <w:pPr>
        <w:pStyle w:val="Web"/>
        <w:spacing w:before="0" w:beforeAutospacing="0" w:after="0" w:afterAutospacing="0"/>
        <w:ind w:left="1680" w:hanging="720"/>
      </w:pPr>
      <w:r>
        <w:rPr>
          <w:rFonts w:hint="eastAsia"/>
        </w:rPr>
        <w:t>（１）提供TANet頻寬的使用能依據不同使用群組及時段進行分流，而得到更有彈性及頻寬有效的使用，預計將TANet大專校院與高級中等以下學校網路使用進行分流及區隔。讓大專校院與高級中等以下學校頻寬的使用與分配合理化，且可以讓兩個網路達到分散風險與互相備援之功能。</w:t>
      </w:r>
    </w:p>
    <w:p w:rsidR="00E74F28" w:rsidRDefault="00A9723A">
      <w:pPr>
        <w:pStyle w:val="Web"/>
        <w:spacing w:before="0" w:beforeAutospacing="0" w:after="0" w:afterAutospacing="0"/>
        <w:ind w:left="1680" w:hanging="720"/>
      </w:pPr>
      <w:r>
        <w:rPr>
          <w:rFonts w:hint="eastAsia"/>
        </w:rPr>
        <w:t>（２）TANet將區分為學術研究網與資訊教育網兩部分，並分別具備獨立運作的骨幹環境（頻寬亦完全獨立），未來學術研究網路環境將以13個TANet區網中心為主要骨幹節點，並提供服務給大專校院高等教育單位；資訊教育網路將以22個TANet直轄市、縣（市）網路中心為主要骨幹節點，並提供服務給高級中等以下學校。</w:t>
      </w:r>
    </w:p>
    <w:p w:rsidR="00E74F28" w:rsidRDefault="00A9723A">
      <w:pPr>
        <w:pStyle w:val="Web"/>
        <w:spacing w:before="0" w:beforeAutospacing="0" w:after="0" w:afterAutospacing="0"/>
        <w:ind w:left="720" w:hanging="720"/>
      </w:pPr>
      <w:r>
        <w:rPr>
          <w:rFonts w:hint="eastAsia"/>
        </w:rPr>
        <w:t>（十二）發展前瞻先導性課程，提升學生學習成效</w:t>
      </w:r>
    </w:p>
    <w:p w:rsidR="00E74F28" w:rsidRDefault="00A9723A">
      <w:pPr>
        <w:pStyle w:val="Web"/>
        <w:spacing w:before="0" w:beforeAutospacing="0" w:after="0" w:afterAutospacing="0"/>
        <w:ind w:left="1200" w:hanging="480"/>
      </w:pPr>
      <w:r>
        <w:rPr>
          <w:rFonts w:hint="eastAsia"/>
        </w:rPr>
        <w:t>１、爭取科技預算，推動人文社科、科技及跨領域人才培育，於學校及教育面可著力的重點，推動前瞻及先導計畫，培養產業升級及社會創新所需人才。</w:t>
      </w:r>
    </w:p>
    <w:p w:rsidR="00E74F28" w:rsidRDefault="00A9723A">
      <w:pPr>
        <w:pStyle w:val="Web"/>
        <w:spacing w:before="0" w:beforeAutospacing="0" w:after="0" w:afterAutospacing="0"/>
        <w:ind w:left="1200" w:hanging="480"/>
      </w:pPr>
      <w:r>
        <w:rPr>
          <w:rFonts w:hint="eastAsia"/>
        </w:rPr>
        <w:t>２、執行科技計畫，推動數位學習，強化校園學術倫理教育，提升基礎語文及多元文化能力，培育人文及社會科學基礎及研究人才、智慧生活整合性人才、資通訊軟體人才、能源科技前瞻人才、智慧電子產業創新人才及生技產業創新創業人才。為充實前瞻重點科技領域教學能量，提升教師跨領域課程設計知能，協助學校發展人文社科及重點產業科技相關領域課程80門，培養學生人文及科技跨界知識整合及應用能力，並與產業及社會連結，強化產學合作，建構創新創業友善校園環境，優化師資及教學資源，培育產業升級所需人才。</w:t>
      </w:r>
    </w:p>
    <w:p w:rsidR="00E74F28" w:rsidRDefault="00A9723A">
      <w:r>
        <w:rPr>
          <w:rFonts w:hint="eastAsia"/>
        </w:rPr>
        <w:lastRenderedPageBreak/>
        <w:t>三、統合資源建構支持系統，維護弱勢學生受教權益</w:t>
      </w:r>
    </w:p>
    <w:p w:rsidR="00E74F28" w:rsidRDefault="00A9723A">
      <w:pPr>
        <w:pStyle w:val="Web"/>
        <w:spacing w:before="0" w:beforeAutospacing="0" w:after="0" w:afterAutospacing="0"/>
        <w:ind w:left="720" w:hanging="720"/>
      </w:pPr>
      <w:r>
        <w:rPr>
          <w:rFonts w:hint="eastAsia"/>
        </w:rPr>
        <w:t>（一）大專校院弱勢學生助學措施</w:t>
      </w:r>
    </w:p>
    <w:p w:rsidR="00E74F28" w:rsidRDefault="00A9723A">
      <w:pPr>
        <w:pStyle w:val="Web"/>
        <w:spacing w:before="0" w:beforeAutospacing="0" w:after="0" w:afterAutospacing="0"/>
        <w:ind w:left="1200" w:hanging="480"/>
      </w:pPr>
      <w:r>
        <w:rPr>
          <w:rFonts w:hint="eastAsia"/>
        </w:rPr>
        <w:t>１、目標</w:t>
      </w:r>
    </w:p>
    <w:p w:rsidR="00E74F28" w:rsidRDefault="00A9723A">
      <w:pPr>
        <w:pStyle w:val="Web"/>
        <w:spacing w:before="0" w:beforeAutospacing="0" w:after="0" w:afterAutospacing="0"/>
        <w:ind w:left="1680" w:hanging="720"/>
      </w:pPr>
      <w:r>
        <w:rPr>
          <w:rFonts w:hint="eastAsia"/>
        </w:rPr>
        <w:t>（１）學雜費減免：包括低收入戶學生、中低收入戶學生、特殊境遇家庭子女、身心障礙學生或身心障礙人士子女、原住民學生、軍公教遺族及現役軍人子女等類別。</w:t>
      </w:r>
    </w:p>
    <w:p w:rsidR="00E74F28" w:rsidRDefault="00A9723A">
      <w:pPr>
        <w:pStyle w:val="Web"/>
        <w:spacing w:before="0" w:beforeAutospacing="0" w:after="0" w:afterAutospacing="0"/>
        <w:ind w:left="1680" w:hanging="720"/>
      </w:pPr>
      <w:r>
        <w:rPr>
          <w:rFonts w:hint="eastAsia"/>
        </w:rPr>
        <w:t>（２）各類獎助學金：訂定「大專校院弱勢學生助學計畫」，實施包括「助學金（學雜費補助）」、「生活助學金」、「緊急紓困助學金」及「住宿優惠」等4項措施，針對弱勢學生之學雜費、生活費、住宿費等相關費用提供補助；並有工讀助學金、研究生獎助學金等制度。</w:t>
      </w:r>
    </w:p>
    <w:p w:rsidR="00E74F28" w:rsidRDefault="00A9723A">
      <w:pPr>
        <w:pStyle w:val="Web"/>
        <w:spacing w:before="0" w:beforeAutospacing="0" w:after="0" w:afterAutospacing="0"/>
        <w:ind w:left="1680" w:hanging="720"/>
      </w:pPr>
      <w:r>
        <w:rPr>
          <w:rFonts w:hint="eastAsia"/>
        </w:rPr>
        <w:t>（３）就學貸款：政府幫助在學學生求學期間，專心向學所提供的一項優惠貸款。凡就讀經立案國內公私立高級中等以上學校，具正式學籍且符合資格者均可提出申請，且家庭年收入在新臺幣120萬元以下者，其利息由政府全部或部分補貼；家庭年收入超過新臺幣120萬元，且家中有2名子女就讀高中以上學校者，亦可辦理就學貸款，但自付全額利息。</w:t>
      </w:r>
    </w:p>
    <w:p w:rsidR="00E74F28" w:rsidRDefault="00A9723A">
      <w:pPr>
        <w:pStyle w:val="Web"/>
        <w:spacing w:before="0" w:beforeAutospacing="0" w:after="0" w:afterAutospacing="0"/>
        <w:ind w:left="1200" w:hanging="480"/>
      </w:pPr>
      <w:r>
        <w:rPr>
          <w:rFonts w:hint="eastAsia"/>
        </w:rPr>
        <w:t>２、現況</w:t>
      </w:r>
    </w:p>
    <w:p w:rsidR="00E74F28" w:rsidRDefault="00A9723A">
      <w:pPr>
        <w:pStyle w:val="Web"/>
        <w:spacing w:before="0" w:beforeAutospacing="0" w:after="0" w:afterAutospacing="0"/>
        <w:ind w:left="1680" w:hanging="720"/>
      </w:pPr>
      <w:r>
        <w:rPr>
          <w:rFonts w:hint="eastAsia"/>
        </w:rPr>
        <w:t>（１）學雜費減免：102學年度大專校院各類減免受惠者總計25萬1,150人次，補助總金額約新臺幣66億2,300萬元。</w:t>
      </w:r>
    </w:p>
    <w:p w:rsidR="00E74F28" w:rsidRDefault="00A9723A">
      <w:pPr>
        <w:pStyle w:val="Web"/>
        <w:spacing w:before="0" w:beforeAutospacing="0" w:after="0" w:afterAutospacing="0"/>
        <w:ind w:left="1680" w:hanging="720"/>
      </w:pPr>
      <w:r>
        <w:rPr>
          <w:rFonts w:hint="eastAsia"/>
        </w:rPr>
        <w:t>（２）各類獎助學金：102學年度大專校院弱勢學生助學計畫助學金受惠者合計10萬4,663人，補助總金額約新臺幣28億3,100萬元。</w:t>
      </w:r>
    </w:p>
    <w:p w:rsidR="00E74F28" w:rsidRDefault="00A9723A">
      <w:pPr>
        <w:pStyle w:val="Web"/>
        <w:spacing w:before="0" w:beforeAutospacing="0" w:after="0" w:afterAutospacing="0"/>
        <w:ind w:left="1680" w:hanging="720"/>
      </w:pPr>
      <w:r>
        <w:rPr>
          <w:rFonts w:hint="eastAsia"/>
        </w:rPr>
        <w:t>（３）就學貸款：102學年度大專校院申貸人數31萬7,721人，利息補貼總金額約新臺幣30億1,400萬元。</w:t>
      </w:r>
    </w:p>
    <w:p w:rsidR="00E74F28" w:rsidRDefault="00A9723A">
      <w:pPr>
        <w:pStyle w:val="Web"/>
        <w:spacing w:before="0" w:beforeAutospacing="0" w:after="0" w:afterAutospacing="0"/>
        <w:ind w:left="1200" w:hanging="480"/>
      </w:pPr>
      <w:r>
        <w:rPr>
          <w:rFonts w:hint="eastAsia"/>
        </w:rPr>
        <w:t>３、預期效益：協助弱勢學生順利就學為本部重要施政主軸，為優先匡列經費之項目，未來將持續針對低收入戶、中低收入戶、特殊境遇家庭子女、身心障礙、原住民、軍公教遺族及現役軍人子女等類別學生，於註冊時直接減免其就學費用，降低學生註冊繳費金額，協助其順利就學。</w:t>
      </w:r>
    </w:p>
    <w:p w:rsidR="00E74F28" w:rsidRDefault="00A9723A">
      <w:pPr>
        <w:pStyle w:val="Web"/>
        <w:spacing w:before="0" w:beforeAutospacing="0" w:after="0" w:afterAutospacing="0"/>
        <w:ind w:left="720" w:hanging="720"/>
      </w:pPr>
      <w:r>
        <w:rPr>
          <w:rFonts w:hint="eastAsia"/>
        </w:rPr>
        <w:t>（二）滿足身心障礙學生就讀高等教育需求</w:t>
      </w:r>
    </w:p>
    <w:p w:rsidR="00E74F28" w:rsidRDefault="00A9723A">
      <w:pPr>
        <w:pStyle w:val="Web"/>
        <w:spacing w:before="0" w:beforeAutospacing="0" w:after="0" w:afterAutospacing="0"/>
        <w:ind w:left="1200" w:hanging="480"/>
      </w:pPr>
      <w:r>
        <w:rPr>
          <w:rFonts w:hint="eastAsia"/>
        </w:rPr>
        <w:t>１、為提供身心障礙學生多元適性升學大專機會，身心障礙者除可透過現行多元入學方案之升學管道外，尚可參加身心障礙升學大專校院甄試及大學校院辦理單獨招收身心障礙學生考試，透過以筆試、面試、實作及繳交作品等多元方式，並依身心障礙學生之特性提供考試適當服務措施，達到適性升學之目的。</w:t>
      </w:r>
    </w:p>
    <w:p w:rsidR="00E74F28" w:rsidRDefault="00A9723A">
      <w:pPr>
        <w:pStyle w:val="Web"/>
        <w:spacing w:before="0" w:beforeAutospacing="0" w:after="0" w:afterAutospacing="0"/>
        <w:ind w:left="1200" w:hanging="480"/>
      </w:pPr>
      <w:r>
        <w:rPr>
          <w:rFonts w:hint="eastAsia"/>
        </w:rPr>
        <w:t>２、適時提供身心障礙學生就讀高等教育所需服務，鼓勵大專校院依「特殊教育法」規定設置專責單位，以協助學生學習及發展。</w:t>
      </w:r>
    </w:p>
    <w:p w:rsidR="00E74F28" w:rsidRDefault="00A9723A">
      <w:pPr>
        <w:pStyle w:val="Web"/>
        <w:spacing w:before="0" w:beforeAutospacing="0" w:after="0" w:afterAutospacing="0"/>
        <w:ind w:left="1200" w:hanging="480"/>
      </w:pPr>
      <w:r>
        <w:rPr>
          <w:rFonts w:hint="eastAsia"/>
        </w:rPr>
        <w:t>３、建立特殊教育行政支持網絡，以提供諮詢、輔導與服務措施。</w:t>
      </w:r>
    </w:p>
    <w:p w:rsidR="00E74F28" w:rsidRDefault="00A9723A">
      <w:pPr>
        <w:pStyle w:val="Web"/>
        <w:spacing w:before="0" w:beforeAutospacing="0" w:after="0" w:afterAutospacing="0"/>
        <w:ind w:left="720" w:hanging="720"/>
      </w:pPr>
      <w:r>
        <w:rPr>
          <w:rFonts w:hint="eastAsia"/>
        </w:rPr>
        <w:t>（三）高級中等學校免學費方案</w:t>
      </w:r>
    </w:p>
    <w:p w:rsidR="00E74F28" w:rsidRDefault="00A9723A">
      <w:pPr>
        <w:pStyle w:val="Web"/>
        <w:spacing w:before="0" w:beforeAutospacing="0" w:after="0" w:afterAutospacing="0"/>
        <w:ind w:left="1200" w:hanging="480"/>
      </w:pPr>
      <w:r>
        <w:rPr>
          <w:rFonts w:hint="eastAsia"/>
        </w:rPr>
        <w:t>１、為推動十二年國民基本教育，本部自100學年度起分2階段推動高級中等學校免學費，103學年度起實施第2階段「高級中等學校免學費」，就讀高級職業學校者免學費，就讀高級中學且家庭年所得新臺幣148萬元以下者，亦免學費。</w:t>
      </w:r>
    </w:p>
    <w:p w:rsidR="00E74F28" w:rsidRDefault="00A9723A">
      <w:pPr>
        <w:pStyle w:val="Web"/>
        <w:spacing w:before="0" w:beforeAutospacing="0" w:after="0" w:afterAutospacing="0"/>
        <w:ind w:left="1200" w:hanging="480"/>
      </w:pPr>
      <w:r>
        <w:rPr>
          <w:rFonts w:hint="eastAsia"/>
        </w:rPr>
        <w:t>２、依據前開條件，接受學費補助人數102年計有167萬5,000人，103年則提高至169萬0,600人，已有效減輕經濟弱勢家庭之教育經費負擔，達成「均富公義」之國家發展願景。104年將在前開基礎，持續推動高級中等學校免學費方案。</w:t>
      </w:r>
    </w:p>
    <w:p w:rsidR="00E74F28" w:rsidRDefault="00A9723A" w:rsidP="00D65ABB">
      <w:pPr>
        <w:pStyle w:val="Web"/>
        <w:spacing w:before="0" w:beforeAutospacing="0" w:after="0" w:afterAutospacing="0"/>
        <w:ind w:left="720" w:hanging="720"/>
      </w:pPr>
      <w:r>
        <w:rPr>
          <w:rFonts w:hint="eastAsia"/>
        </w:rPr>
        <w:t>（四）建置「教育部全國高級中等學校助學補助系統整合平臺」</w:t>
      </w:r>
      <w:r w:rsidR="00D65ABB">
        <w:rPr>
          <w:rFonts w:hint="eastAsia"/>
        </w:rPr>
        <w:t>，</w:t>
      </w:r>
      <w:r>
        <w:rPr>
          <w:rFonts w:hint="eastAsia"/>
        </w:rPr>
        <w:t>使政府資源能有效分配不重置，其主要功能如下：</w:t>
      </w:r>
    </w:p>
    <w:p w:rsidR="00E74F28" w:rsidRDefault="00A9723A">
      <w:pPr>
        <w:pStyle w:val="Web"/>
        <w:spacing w:before="0" w:beforeAutospacing="0" w:after="0" w:afterAutospacing="0"/>
        <w:ind w:left="1200" w:hanging="480"/>
      </w:pPr>
      <w:r>
        <w:rPr>
          <w:rFonts w:hint="eastAsia"/>
        </w:rPr>
        <w:t>１、 協助查調免學費方案學生家庭所得及申請資格。</w:t>
      </w:r>
    </w:p>
    <w:p w:rsidR="00E74F28" w:rsidRDefault="00A9723A">
      <w:pPr>
        <w:pStyle w:val="Web"/>
        <w:spacing w:before="0" w:beforeAutospacing="0" w:after="0" w:afterAutospacing="0"/>
        <w:ind w:left="1200" w:hanging="480"/>
      </w:pPr>
      <w:r>
        <w:rPr>
          <w:rFonts w:hint="eastAsia"/>
        </w:rPr>
        <w:t>２、 協助與本部其他教育補助勾稽比對是否重複申領。</w:t>
      </w:r>
    </w:p>
    <w:p w:rsidR="00E74F28" w:rsidRDefault="00A9723A">
      <w:pPr>
        <w:pStyle w:val="Web"/>
        <w:spacing w:before="0" w:beforeAutospacing="0" w:after="0" w:afterAutospacing="0"/>
        <w:ind w:left="1200" w:hanging="480"/>
      </w:pPr>
      <w:r>
        <w:rPr>
          <w:rFonts w:hint="eastAsia"/>
        </w:rPr>
        <w:t>３、 協助與政府其他部會之教育補助勾稽比對是否重複申領。</w:t>
      </w:r>
    </w:p>
    <w:p w:rsidR="00E74F28" w:rsidRDefault="00A9723A">
      <w:pPr>
        <w:pStyle w:val="Web"/>
        <w:spacing w:before="0" w:beforeAutospacing="0" w:after="0" w:afterAutospacing="0"/>
        <w:ind w:left="720" w:hanging="720"/>
      </w:pPr>
      <w:r>
        <w:rPr>
          <w:rFonts w:hint="eastAsia"/>
        </w:rPr>
        <w:lastRenderedPageBreak/>
        <w:t>（五）辦理全國高級中等學校各項弱勢學生學雜費減免：屬政府法定義務支出，以經濟弱勢之特殊背景學生為對象，補助全額或部分學雜費、實習實驗費，並自103學年度起，符合高級中等學校免學費方案之學生，尚能額外請領雜費、實習實驗費，補助對象及減免標準如下：</w:t>
      </w:r>
    </w:p>
    <w:p w:rsidR="00E74F28" w:rsidRDefault="00A9723A">
      <w:pPr>
        <w:pStyle w:val="Web"/>
        <w:spacing w:before="0" w:beforeAutospacing="0" w:after="0" w:afterAutospacing="0"/>
        <w:ind w:left="1200" w:hanging="480"/>
      </w:pPr>
      <w:r>
        <w:rPr>
          <w:rFonts w:hint="eastAsia"/>
        </w:rPr>
        <w:t>１、低收入戶學生減免100％；中低收入戶學生減免30％。</w:t>
      </w:r>
    </w:p>
    <w:p w:rsidR="00E74F28" w:rsidRDefault="00A9723A">
      <w:pPr>
        <w:pStyle w:val="Web"/>
        <w:spacing w:before="0" w:beforeAutospacing="0" w:after="0" w:afterAutospacing="0"/>
        <w:ind w:left="1200" w:hanging="480"/>
      </w:pPr>
      <w:r>
        <w:rPr>
          <w:rFonts w:hint="eastAsia"/>
        </w:rPr>
        <w:t>２、特殊境遇家庭子女、孫子女減免60％。</w:t>
      </w:r>
    </w:p>
    <w:p w:rsidR="00E74F28" w:rsidRDefault="00A9723A">
      <w:pPr>
        <w:pStyle w:val="Web"/>
        <w:spacing w:before="0" w:beforeAutospacing="0" w:after="0" w:afterAutospacing="0"/>
        <w:ind w:left="1200" w:hanging="480"/>
      </w:pPr>
      <w:r>
        <w:rPr>
          <w:rFonts w:hint="eastAsia"/>
        </w:rPr>
        <w:t>３、自103學年度起，新增補助經濟弱勢學生就學費用，針對經濟弱勢之學生，在未請領其他相關就學補助費用下，得申請經濟弱勢學生就學費用補助，以期強化並補足弱勢學生之需求。經濟弱勢學生，就讀國立學校者以補助新臺幣5,000元為上限，就讀私立學校者以補助新臺幣2萬元為上限。</w:t>
      </w:r>
    </w:p>
    <w:p w:rsidR="00E74F28" w:rsidRDefault="00A9723A">
      <w:pPr>
        <w:pStyle w:val="Web"/>
        <w:spacing w:before="0" w:beforeAutospacing="0" w:after="0" w:afterAutospacing="0"/>
        <w:ind w:left="720" w:hanging="720"/>
      </w:pPr>
      <w:r>
        <w:rPr>
          <w:rFonts w:hint="eastAsia"/>
        </w:rPr>
        <w:t>（六）國民小學及國民中學補救教學實施方案</w:t>
      </w:r>
    </w:p>
    <w:p w:rsidR="00E74F28" w:rsidRDefault="00A9723A">
      <w:pPr>
        <w:pStyle w:val="Web"/>
        <w:spacing w:before="0" w:beforeAutospacing="0" w:after="0" w:afterAutospacing="0"/>
        <w:ind w:left="1200" w:hanging="480"/>
      </w:pPr>
      <w:r>
        <w:rPr>
          <w:rFonts w:hint="eastAsia"/>
        </w:rPr>
        <w:t>１、目的</w:t>
      </w:r>
    </w:p>
    <w:p w:rsidR="00E74F28" w:rsidRDefault="00A9723A">
      <w:pPr>
        <w:pStyle w:val="Web"/>
        <w:spacing w:before="0" w:beforeAutospacing="0" w:after="0" w:afterAutospacing="0"/>
        <w:ind w:left="1680" w:hanging="720"/>
      </w:pPr>
      <w:r>
        <w:rPr>
          <w:rFonts w:hint="eastAsia"/>
        </w:rPr>
        <w:t>（１）藉由積極性的差別待遇，協助學習低成就的學生獲得更多的學習機會與資源，鞏固學生基本學力。</w:t>
      </w:r>
    </w:p>
    <w:p w:rsidR="00E74F28" w:rsidRDefault="00A9723A">
      <w:pPr>
        <w:pStyle w:val="Web"/>
        <w:spacing w:before="0" w:beforeAutospacing="0" w:after="0" w:afterAutospacing="0"/>
        <w:ind w:left="1680" w:hanging="720"/>
      </w:pPr>
      <w:r>
        <w:rPr>
          <w:rFonts w:hint="eastAsia"/>
        </w:rPr>
        <w:t>（２）縮短國民中小學學習成就低落學生之學習落差，彰顯教育正義。</w:t>
      </w:r>
    </w:p>
    <w:p w:rsidR="00E74F28" w:rsidRDefault="00A9723A">
      <w:pPr>
        <w:pStyle w:val="Web"/>
        <w:spacing w:before="0" w:beforeAutospacing="0" w:after="0" w:afterAutospacing="0"/>
        <w:ind w:left="1200" w:hanging="480"/>
      </w:pPr>
      <w:r>
        <w:rPr>
          <w:rFonts w:hint="eastAsia"/>
        </w:rPr>
        <w:t>２、補助對象：直轄市政府教育局、縣（市）政府。</w:t>
      </w:r>
    </w:p>
    <w:p w:rsidR="00E74F28" w:rsidRDefault="00A9723A">
      <w:pPr>
        <w:pStyle w:val="Web"/>
        <w:spacing w:before="0" w:beforeAutospacing="0" w:after="0" w:afterAutospacing="0"/>
        <w:ind w:left="1200" w:hanging="480"/>
      </w:pPr>
      <w:r>
        <w:rPr>
          <w:rFonts w:hint="eastAsia"/>
        </w:rPr>
        <w:t>３、執行內容</w:t>
      </w:r>
    </w:p>
    <w:p w:rsidR="00E74F28" w:rsidRDefault="00A9723A">
      <w:pPr>
        <w:pStyle w:val="Web"/>
        <w:spacing w:before="0" w:beforeAutospacing="0" w:after="0" w:afterAutospacing="0"/>
        <w:ind w:left="1680" w:hanging="720"/>
      </w:pPr>
      <w:r>
        <w:rPr>
          <w:rFonts w:hint="eastAsia"/>
        </w:rPr>
        <w:t>（１）辦理時間：於正式課程或課餘時間實施。並以小班、協同或抽離進行補救教學。</w:t>
      </w:r>
    </w:p>
    <w:p w:rsidR="00E74F28" w:rsidRDefault="00A9723A">
      <w:pPr>
        <w:pStyle w:val="Web"/>
        <w:spacing w:before="0" w:beforeAutospacing="0" w:after="0" w:afterAutospacing="0"/>
        <w:ind w:left="1680" w:hanging="720"/>
      </w:pPr>
      <w:r>
        <w:rPr>
          <w:rFonts w:hint="eastAsia"/>
        </w:rPr>
        <w:t>（２）招收人數：每班以10人為原則。</w:t>
      </w:r>
    </w:p>
    <w:p w:rsidR="00E74F28" w:rsidRDefault="00A9723A">
      <w:pPr>
        <w:pStyle w:val="Web"/>
        <w:spacing w:before="0" w:beforeAutospacing="0" w:after="0" w:afterAutospacing="0"/>
        <w:ind w:left="1680" w:hanging="720"/>
      </w:pPr>
      <w:r>
        <w:rPr>
          <w:rFonts w:hint="eastAsia"/>
        </w:rPr>
        <w:t>（３）實施課程</w:t>
      </w:r>
    </w:p>
    <w:p w:rsidR="00E74F28" w:rsidRDefault="00A9723A">
      <w:pPr>
        <w:pStyle w:val="Web"/>
        <w:spacing w:before="0" w:beforeAutospacing="0" w:after="0" w:afterAutospacing="0"/>
        <w:ind w:leftChars="709" w:left="1987" w:hanging="285"/>
      </w:pPr>
      <w:r>
        <w:rPr>
          <w:rFonts w:hint="eastAsia"/>
        </w:rPr>
        <w:t>Ａ、學期間（第2期及第4期）：國語文、數學：一年級至九年級均得實施。英語：三年級以上始得實施。</w:t>
      </w:r>
    </w:p>
    <w:p w:rsidR="00E74F28" w:rsidRDefault="00A9723A">
      <w:pPr>
        <w:pStyle w:val="Web"/>
        <w:spacing w:before="0" w:beforeAutospacing="0" w:after="0" w:afterAutospacing="0"/>
        <w:ind w:leftChars="709" w:left="1987" w:hanging="285"/>
      </w:pPr>
      <w:r>
        <w:rPr>
          <w:rFonts w:hint="eastAsia"/>
        </w:rPr>
        <w:t>Ｂ、寒暑假期間（第1期及第3期）：除依學期間學習領域及年級安排外，學校得視學生學習需求，安排藝文、運動等活動性課程，並以不超過教學節數20％為原則。</w:t>
      </w:r>
    </w:p>
    <w:p w:rsidR="00E74F28" w:rsidRDefault="00A9723A">
      <w:pPr>
        <w:pStyle w:val="Web"/>
        <w:spacing w:before="0" w:beforeAutospacing="0" w:after="0" w:afterAutospacing="0"/>
        <w:ind w:left="1200" w:hanging="480"/>
      </w:pPr>
      <w:r>
        <w:rPr>
          <w:rFonts w:hint="eastAsia"/>
        </w:rPr>
        <w:t>４、預期成效</w:t>
      </w:r>
    </w:p>
    <w:p w:rsidR="00E74F28" w:rsidRDefault="00A9723A">
      <w:pPr>
        <w:pStyle w:val="Web"/>
        <w:spacing w:before="0" w:beforeAutospacing="0" w:after="0" w:afterAutospacing="0"/>
        <w:ind w:left="1680" w:hanging="720"/>
      </w:pPr>
      <w:r>
        <w:rPr>
          <w:rFonts w:hint="eastAsia"/>
        </w:rPr>
        <w:t>（１）正確篩選出學習低成就學生，系統監控受輔後之學習進展。</w:t>
      </w:r>
    </w:p>
    <w:p w:rsidR="00E74F28" w:rsidRDefault="00A9723A">
      <w:pPr>
        <w:pStyle w:val="Web"/>
        <w:spacing w:before="0" w:beforeAutospacing="0" w:after="0" w:afterAutospacing="0"/>
        <w:ind w:left="1680" w:hanging="720"/>
      </w:pPr>
      <w:r>
        <w:rPr>
          <w:rFonts w:hint="eastAsia"/>
        </w:rPr>
        <w:t>（２）扶助每一位學習低成就學生，實現民主社會之公平、正義。</w:t>
      </w:r>
    </w:p>
    <w:p w:rsidR="00E74F28" w:rsidRDefault="00A9723A">
      <w:pPr>
        <w:pStyle w:val="Web"/>
        <w:spacing w:before="0" w:beforeAutospacing="0" w:after="0" w:afterAutospacing="0"/>
        <w:ind w:left="1680" w:hanging="720"/>
      </w:pPr>
      <w:r>
        <w:rPr>
          <w:rFonts w:hint="eastAsia"/>
        </w:rPr>
        <w:t>（３）學生、教師、學校、家長及主管機關均能正視基本學力之重要性。</w:t>
      </w:r>
    </w:p>
    <w:p w:rsidR="00E74F28" w:rsidRDefault="00A9723A">
      <w:pPr>
        <w:pStyle w:val="Web"/>
        <w:spacing w:before="0" w:beforeAutospacing="0" w:after="0" w:afterAutospacing="0"/>
        <w:ind w:left="720" w:hanging="720"/>
      </w:pPr>
      <w:r>
        <w:rPr>
          <w:rFonts w:hint="eastAsia"/>
        </w:rPr>
        <w:t>（七）加強身心障礙教育行政支持之服務網絡實施計畫</w:t>
      </w:r>
    </w:p>
    <w:p w:rsidR="00E74F28" w:rsidRDefault="00A9723A">
      <w:pPr>
        <w:pStyle w:val="Web"/>
        <w:spacing w:before="0" w:beforeAutospacing="0" w:after="0" w:afterAutospacing="0"/>
        <w:ind w:left="1200" w:hanging="480"/>
      </w:pPr>
      <w:r>
        <w:rPr>
          <w:rFonts w:hint="eastAsia"/>
        </w:rPr>
        <w:t>１、依據</w:t>
      </w:r>
    </w:p>
    <w:p w:rsidR="00E74F28" w:rsidRDefault="00A9723A">
      <w:pPr>
        <w:pStyle w:val="Web"/>
        <w:spacing w:before="0" w:beforeAutospacing="0" w:after="0" w:afterAutospacing="0"/>
        <w:ind w:left="1680" w:hanging="720"/>
      </w:pPr>
      <w:r>
        <w:rPr>
          <w:rFonts w:hint="eastAsia"/>
        </w:rPr>
        <w:t>（１）「特殊教育法」第44條。</w:t>
      </w:r>
    </w:p>
    <w:p w:rsidR="00E74F28" w:rsidRDefault="00A9723A">
      <w:pPr>
        <w:pStyle w:val="Web"/>
        <w:spacing w:before="0" w:beforeAutospacing="0" w:after="0" w:afterAutospacing="0"/>
        <w:ind w:left="1680" w:hanging="720"/>
      </w:pPr>
      <w:r>
        <w:rPr>
          <w:rFonts w:hint="eastAsia"/>
        </w:rPr>
        <w:t>（２）「特殊教育行政支持網絡聯繫及運作辦法」。</w:t>
      </w:r>
    </w:p>
    <w:p w:rsidR="00E74F28" w:rsidRDefault="00A9723A">
      <w:pPr>
        <w:pStyle w:val="Web"/>
        <w:spacing w:before="0" w:beforeAutospacing="0" w:after="0" w:afterAutospacing="0"/>
        <w:ind w:left="1200" w:hanging="480"/>
      </w:pPr>
      <w:r>
        <w:rPr>
          <w:rFonts w:hint="eastAsia"/>
        </w:rPr>
        <w:t>２、目的</w:t>
      </w:r>
    </w:p>
    <w:p w:rsidR="00E74F28" w:rsidRDefault="00A9723A">
      <w:pPr>
        <w:pStyle w:val="Web"/>
        <w:spacing w:before="0" w:beforeAutospacing="0" w:after="0" w:afterAutospacing="0"/>
        <w:ind w:left="1680" w:hanging="720"/>
      </w:pPr>
      <w:r>
        <w:rPr>
          <w:rFonts w:hint="eastAsia"/>
        </w:rPr>
        <w:t>（１）提供國立及臺灣省私立高級中等學校身心障礙教育之諮詢、輔導與服務。</w:t>
      </w:r>
    </w:p>
    <w:p w:rsidR="00E74F28" w:rsidRDefault="00A9723A">
      <w:pPr>
        <w:pStyle w:val="Web"/>
        <w:spacing w:before="0" w:beforeAutospacing="0" w:after="0" w:afterAutospacing="0"/>
        <w:ind w:left="1680" w:hanging="720"/>
      </w:pPr>
      <w:r>
        <w:rPr>
          <w:rFonts w:hint="eastAsia"/>
        </w:rPr>
        <w:t>（２）增進高級中等學校身心障礙學生生活、學習、人際互動、社會適應與職業適應等能力。</w:t>
      </w:r>
    </w:p>
    <w:p w:rsidR="00E74F28" w:rsidRDefault="00A9723A">
      <w:pPr>
        <w:pStyle w:val="Web"/>
        <w:spacing w:before="0" w:beforeAutospacing="0" w:after="0" w:afterAutospacing="0"/>
        <w:ind w:left="1680" w:hanging="720"/>
      </w:pPr>
      <w:r>
        <w:rPr>
          <w:rFonts w:hint="eastAsia"/>
        </w:rPr>
        <w:t>（３）提升高級中等學校一般教師特教專業知能與特教老師個案輔導與管理等知能。</w:t>
      </w:r>
    </w:p>
    <w:p w:rsidR="00E74F28" w:rsidRDefault="00A9723A">
      <w:pPr>
        <w:pStyle w:val="Web"/>
        <w:spacing w:before="0" w:beforeAutospacing="0" w:after="0" w:afterAutospacing="0"/>
        <w:ind w:left="1200" w:hanging="480"/>
      </w:pPr>
      <w:r>
        <w:rPr>
          <w:rFonts w:hint="eastAsia"/>
        </w:rPr>
        <w:t>３、工作要項</w:t>
      </w:r>
    </w:p>
    <w:p w:rsidR="00E74F28" w:rsidRDefault="00A9723A">
      <w:pPr>
        <w:pStyle w:val="Web"/>
        <w:spacing w:before="0" w:beforeAutospacing="0" w:after="0" w:afterAutospacing="0"/>
        <w:ind w:left="1680" w:hanging="720"/>
      </w:pPr>
      <w:r>
        <w:rPr>
          <w:rFonts w:hint="eastAsia"/>
        </w:rPr>
        <w:t>（１）辦理身心障礙學生鑑定安置重新安置及就學輔導。</w:t>
      </w:r>
    </w:p>
    <w:p w:rsidR="00E74F28" w:rsidRDefault="00A9723A">
      <w:pPr>
        <w:pStyle w:val="Web"/>
        <w:spacing w:before="0" w:beforeAutospacing="0" w:after="0" w:afterAutospacing="0"/>
        <w:ind w:left="1680" w:hanging="720"/>
      </w:pPr>
      <w:r>
        <w:rPr>
          <w:rFonts w:hint="eastAsia"/>
        </w:rPr>
        <w:t>（２）執行高級中等學校身心障礙學生教育支持服務與轉銜輔導工作。</w:t>
      </w:r>
    </w:p>
    <w:p w:rsidR="00E74F28" w:rsidRDefault="00A9723A">
      <w:pPr>
        <w:pStyle w:val="Web"/>
        <w:spacing w:before="0" w:beforeAutospacing="0" w:after="0" w:afterAutospacing="0"/>
        <w:ind w:left="1680" w:hanging="720"/>
      </w:pPr>
      <w:r>
        <w:rPr>
          <w:rFonts w:hint="eastAsia"/>
        </w:rPr>
        <w:t>（３）整合特殊教育資源，提供身心障礙學生輔具需求與評估，協助各校落實身心障礙教育之推行。</w:t>
      </w:r>
    </w:p>
    <w:p w:rsidR="00E74F28" w:rsidRDefault="00A9723A">
      <w:pPr>
        <w:pStyle w:val="Web"/>
        <w:spacing w:before="0" w:beforeAutospacing="0" w:after="0" w:afterAutospacing="0"/>
        <w:ind w:left="1680" w:hanging="720"/>
      </w:pPr>
      <w:r>
        <w:rPr>
          <w:rFonts w:hint="eastAsia"/>
        </w:rPr>
        <w:t>（４）提供特殊教育相關專業服務、巡迴輔導與諮詢輔導。</w:t>
      </w:r>
    </w:p>
    <w:p w:rsidR="00E74F28" w:rsidRDefault="00A9723A">
      <w:pPr>
        <w:pStyle w:val="Web"/>
        <w:spacing w:before="0" w:beforeAutospacing="0" w:after="0" w:afterAutospacing="0"/>
        <w:ind w:left="1680" w:hanging="720"/>
      </w:pPr>
      <w:r>
        <w:rPr>
          <w:rFonts w:hint="eastAsia"/>
        </w:rPr>
        <w:t>（５）辦理身心障礙教育相關研習。</w:t>
      </w:r>
    </w:p>
    <w:p w:rsidR="00E74F28" w:rsidRDefault="00A9723A">
      <w:pPr>
        <w:pStyle w:val="Web"/>
        <w:spacing w:before="0" w:beforeAutospacing="0" w:after="0" w:afterAutospacing="0"/>
        <w:ind w:left="1680" w:hanging="720"/>
      </w:pPr>
      <w:r>
        <w:rPr>
          <w:rFonts w:hint="eastAsia"/>
        </w:rPr>
        <w:t>（６）擴充身心障礙教育支持網絡與資訊分享網路平臺。</w:t>
      </w:r>
    </w:p>
    <w:p w:rsidR="00E74F28" w:rsidRDefault="00A9723A">
      <w:pPr>
        <w:pStyle w:val="Web"/>
        <w:spacing w:before="0" w:beforeAutospacing="0" w:after="0" w:afterAutospacing="0"/>
        <w:ind w:left="1200" w:hanging="480"/>
      </w:pPr>
      <w:r>
        <w:rPr>
          <w:rFonts w:hint="eastAsia"/>
        </w:rPr>
        <w:t>４、行政支持網絡設置下列4個組織單位</w:t>
      </w:r>
    </w:p>
    <w:p w:rsidR="00E74F28" w:rsidRDefault="00A9723A">
      <w:pPr>
        <w:pStyle w:val="Web"/>
        <w:spacing w:before="0" w:beforeAutospacing="0" w:after="0" w:afterAutospacing="0"/>
        <w:ind w:left="1680" w:hanging="720"/>
      </w:pPr>
      <w:r>
        <w:rPr>
          <w:rFonts w:hint="eastAsia"/>
        </w:rPr>
        <w:t>（１）鑑定及就學輔導小組。</w:t>
      </w:r>
    </w:p>
    <w:p w:rsidR="00E74F28" w:rsidRDefault="00A9723A">
      <w:pPr>
        <w:pStyle w:val="Web"/>
        <w:spacing w:before="0" w:beforeAutospacing="0" w:after="0" w:afterAutospacing="0"/>
        <w:ind w:left="1680" w:hanging="720"/>
      </w:pPr>
      <w:r>
        <w:rPr>
          <w:rFonts w:hint="eastAsia"/>
        </w:rPr>
        <w:lastRenderedPageBreak/>
        <w:t>（２）身心障礙教育資源中心。</w:t>
      </w:r>
    </w:p>
    <w:p w:rsidR="00E74F28" w:rsidRDefault="00A9723A">
      <w:pPr>
        <w:pStyle w:val="Web"/>
        <w:spacing w:before="0" w:beforeAutospacing="0" w:after="0" w:afterAutospacing="0"/>
        <w:ind w:left="1680" w:hanging="720"/>
      </w:pPr>
      <w:r>
        <w:rPr>
          <w:rFonts w:hint="eastAsia"/>
        </w:rPr>
        <w:t>（３）身心障礙學生輔具中心。</w:t>
      </w:r>
    </w:p>
    <w:p w:rsidR="00E74F28" w:rsidRDefault="00A9723A">
      <w:pPr>
        <w:pStyle w:val="Web"/>
        <w:spacing w:before="0" w:beforeAutospacing="0" w:after="0" w:afterAutospacing="0"/>
        <w:ind w:left="1680" w:hanging="720"/>
      </w:pPr>
      <w:r>
        <w:rPr>
          <w:rFonts w:hint="eastAsia"/>
        </w:rPr>
        <w:t>（４）國教署特殊教育網路中心。</w:t>
      </w:r>
    </w:p>
    <w:p w:rsidR="00E74F28" w:rsidRDefault="00A9723A">
      <w:pPr>
        <w:pStyle w:val="Web"/>
        <w:spacing w:before="0" w:beforeAutospacing="0" w:after="0" w:afterAutospacing="0"/>
        <w:ind w:left="1200" w:hanging="480"/>
      </w:pPr>
      <w:r>
        <w:rPr>
          <w:rFonts w:hint="eastAsia"/>
        </w:rPr>
        <w:t>５、預期效益</w:t>
      </w:r>
    </w:p>
    <w:p w:rsidR="00E74F28" w:rsidRDefault="00A9723A">
      <w:pPr>
        <w:pStyle w:val="Web"/>
        <w:spacing w:before="0" w:beforeAutospacing="0" w:after="0" w:afterAutospacing="0"/>
        <w:ind w:left="1680" w:hanging="720"/>
      </w:pPr>
      <w:r>
        <w:rPr>
          <w:rFonts w:hint="eastAsia"/>
        </w:rPr>
        <w:t>（１）落實各校身心障礙教育之推行，提升身心障礙學生教育支持服務品質。</w:t>
      </w:r>
    </w:p>
    <w:p w:rsidR="00E74F28" w:rsidRDefault="00A9723A">
      <w:pPr>
        <w:pStyle w:val="Web"/>
        <w:spacing w:before="0" w:beforeAutospacing="0" w:after="0" w:afterAutospacing="0"/>
        <w:ind w:left="1680" w:hanging="720"/>
      </w:pPr>
      <w:r>
        <w:rPr>
          <w:rFonts w:hint="eastAsia"/>
        </w:rPr>
        <w:t>（２）增進各校教師特殊教育專業知能。</w:t>
      </w:r>
    </w:p>
    <w:p w:rsidR="00E74F28" w:rsidRDefault="00A9723A">
      <w:pPr>
        <w:pStyle w:val="Web"/>
        <w:spacing w:before="0" w:beforeAutospacing="0" w:after="0" w:afterAutospacing="0"/>
        <w:ind w:left="1680" w:hanging="720"/>
      </w:pPr>
      <w:r>
        <w:rPr>
          <w:rFonts w:hint="eastAsia"/>
        </w:rPr>
        <w:t>（３）透過網路平臺擴大分享身心障礙教育服務經驗與資訊。</w:t>
      </w:r>
    </w:p>
    <w:p w:rsidR="00E74F28" w:rsidRDefault="00A9723A">
      <w:pPr>
        <w:pStyle w:val="Web"/>
        <w:spacing w:before="0" w:beforeAutospacing="0" w:after="0" w:afterAutospacing="0"/>
        <w:ind w:left="720" w:hanging="720"/>
      </w:pPr>
      <w:r>
        <w:rPr>
          <w:rFonts w:hint="eastAsia"/>
        </w:rPr>
        <w:t>（八）偏鄉數位關懷推動計畫</w:t>
      </w:r>
    </w:p>
    <w:p w:rsidR="00E74F28" w:rsidRDefault="00A9723A">
      <w:pPr>
        <w:pStyle w:val="Web"/>
        <w:spacing w:before="0" w:beforeAutospacing="0" w:after="0" w:afterAutospacing="0"/>
        <w:ind w:left="1200" w:hanging="480"/>
      </w:pPr>
      <w:r>
        <w:rPr>
          <w:rFonts w:hint="eastAsia"/>
        </w:rPr>
        <w:t>１、透過126個數位機會中心的設置與維運，提供偏遠地區民眾使用電腦、網路進行教育學習之場域，結合原住民族委員會、經濟部等部會資源，委託輔導團隊協助數位機會中心達到數位應用及特色發展之目標。</w:t>
      </w:r>
    </w:p>
    <w:p w:rsidR="00E74F28" w:rsidRDefault="00A9723A">
      <w:pPr>
        <w:pStyle w:val="Web"/>
        <w:spacing w:before="0" w:beforeAutospacing="0" w:after="0" w:afterAutospacing="0"/>
        <w:ind w:left="1200" w:hanging="480"/>
      </w:pPr>
      <w:r>
        <w:rPr>
          <w:rFonts w:hint="eastAsia"/>
        </w:rPr>
        <w:t>２、擴大招募、培植大學生志工擔任偏遠地區國民中小學學生之學伴，運用數位進行線上即時課業輔導，以提升學童學習興趣，培育大學生社會服務與數位關懷精神為目標。</w:t>
      </w:r>
    </w:p>
    <w:p w:rsidR="00E74F28" w:rsidRDefault="00A9723A">
      <w:pPr>
        <w:pStyle w:val="Web"/>
        <w:spacing w:before="0" w:beforeAutospacing="0" w:after="0" w:afterAutospacing="0"/>
        <w:ind w:left="1200" w:hanging="480"/>
      </w:pPr>
      <w:r>
        <w:rPr>
          <w:rFonts w:hint="eastAsia"/>
        </w:rPr>
        <w:t>３、鼓勵青年學子貢獻所學，組織資訊志工團隊投入縮減城鄉數位落差行列，結合專長與地方特色，發展偏鄉資訊多元推廣與應用，預計至少招募100隊以上志工團隊。</w:t>
      </w:r>
    </w:p>
    <w:p w:rsidR="00E74F28" w:rsidRDefault="00A9723A">
      <w:pPr>
        <w:pStyle w:val="Web"/>
        <w:spacing w:before="0" w:beforeAutospacing="0" w:after="0" w:afterAutospacing="0"/>
        <w:ind w:left="1200" w:hanging="480"/>
      </w:pPr>
      <w:r>
        <w:rPr>
          <w:rFonts w:hint="eastAsia"/>
        </w:rPr>
        <w:t>４、邀請熱心公益的企業及民間團體共同參與偏鄉數位關懷推動工作，認養數位機會中心營運經費或捐贈相關軟硬體資源，擴大偏鄉數位關懷之效益。</w:t>
      </w:r>
    </w:p>
    <w:p w:rsidR="00E74F28" w:rsidRDefault="00A9723A">
      <w:pPr>
        <w:pStyle w:val="Web"/>
        <w:spacing w:before="0" w:beforeAutospacing="0" w:after="0" w:afterAutospacing="0"/>
        <w:ind w:left="720" w:hanging="720"/>
      </w:pPr>
      <w:r>
        <w:rPr>
          <w:rFonts w:hint="eastAsia"/>
        </w:rPr>
        <w:t>（九）強化原住民族人才培育，促進原住民族教育發展</w:t>
      </w:r>
    </w:p>
    <w:p w:rsidR="00E74F28" w:rsidRDefault="00A9723A">
      <w:pPr>
        <w:pStyle w:val="Web"/>
        <w:spacing w:before="0" w:beforeAutospacing="0" w:after="0" w:afterAutospacing="0"/>
        <w:ind w:left="1200" w:hanging="480"/>
      </w:pPr>
      <w:r>
        <w:rPr>
          <w:rFonts w:hint="eastAsia"/>
        </w:rPr>
        <w:t>１、培育原住民族高等教育人才：推動「原住民族高等教育人才培育計畫」，辦理培育原住民族需求人才、推動原住民族學生學習與生涯發展、充裕大專校院原住民籍教師來源、深耕原住民族文化意識、促進原住民族留學深造等5項策略。</w:t>
      </w:r>
    </w:p>
    <w:p w:rsidR="00E74F28" w:rsidRDefault="00A9723A">
      <w:pPr>
        <w:pStyle w:val="Web"/>
        <w:spacing w:before="0" w:beforeAutospacing="0" w:after="0" w:afterAutospacing="0"/>
        <w:ind w:left="1200" w:hanging="480"/>
      </w:pPr>
      <w:r>
        <w:rPr>
          <w:rFonts w:hint="eastAsia"/>
        </w:rPr>
        <w:t>２、充實原住民族師資來源：加強原住民族師資公費培育，透過統合視導督導地方政府逐年落實「原住民族教育法」第25條規定，聘足原住民族中小學、原住民教育班及原住民重點學校一定比率具原住民族身分之教師，以積極保障原住民族師資人數與任教權益。</w:t>
      </w:r>
    </w:p>
    <w:p w:rsidR="00E74F28" w:rsidRDefault="00A9723A">
      <w:pPr>
        <w:pStyle w:val="Web"/>
        <w:spacing w:before="0" w:beforeAutospacing="0" w:after="0" w:afterAutospacing="0"/>
        <w:ind w:left="1200" w:hanging="480"/>
      </w:pPr>
      <w:r>
        <w:rPr>
          <w:rFonts w:hint="eastAsia"/>
        </w:rPr>
        <w:t>３、促進大專校院原住民族學生生涯發展：辦理大專校院原住民族教師跨校輔導團觀摩訪視活動，建置大專校院原住民族學生輔導聯絡網，推展「大專校院原住民族學生生涯發展手冊」，辦理原住民族文化輔導知能研習會等，以協助大專校院原住民族學生就學、生活與生涯發展形況，提升學習成就。</w:t>
      </w:r>
    </w:p>
    <w:p w:rsidR="00E74F28" w:rsidRDefault="00A9723A">
      <w:pPr>
        <w:pStyle w:val="Web"/>
        <w:spacing w:before="0" w:beforeAutospacing="0" w:after="0" w:afterAutospacing="0"/>
        <w:ind w:left="1200" w:hanging="480"/>
      </w:pPr>
      <w:r>
        <w:rPr>
          <w:rFonts w:hint="eastAsia"/>
        </w:rPr>
        <w:t>４、深耕原住民族語言文化學習：落實國民中小學開設本土語言課程注意事項，保障原住民學生學習權益，推動提升國民中小學本土語言師資專業素養改進措施，健全原住民族語師資素質。</w:t>
      </w:r>
    </w:p>
    <w:p w:rsidR="00E74F28" w:rsidRDefault="00A9723A">
      <w:pPr>
        <w:pStyle w:val="Web"/>
        <w:spacing w:before="0" w:beforeAutospacing="0" w:after="0" w:afterAutospacing="0"/>
        <w:ind w:left="1200" w:hanging="480"/>
      </w:pPr>
      <w:r>
        <w:rPr>
          <w:rFonts w:hint="eastAsia"/>
        </w:rPr>
        <w:t>５、保障原住民族學生就學權益：持續提供外加名額並開設專班，保障原住民學生入學機會，辦理原住民學生學雜費減免及相關補助措施，減輕就學負擔。</w:t>
      </w:r>
    </w:p>
    <w:p w:rsidR="00E74F28" w:rsidRDefault="00A9723A">
      <w:r>
        <w:rPr>
          <w:rFonts w:hint="eastAsia"/>
        </w:rPr>
        <w:t>四、培育青年全方位發展能力，形塑青年價值</w:t>
      </w:r>
    </w:p>
    <w:p w:rsidR="00E74F28" w:rsidRDefault="00A9723A">
      <w:pPr>
        <w:pStyle w:val="Web"/>
        <w:spacing w:before="0" w:beforeAutospacing="0" w:after="0" w:afterAutospacing="0"/>
        <w:ind w:left="720" w:hanging="720"/>
      </w:pPr>
      <w:r>
        <w:rPr>
          <w:rFonts w:hint="eastAsia"/>
        </w:rPr>
        <w:t>（一）促進青年生涯發展，提升青年競爭力</w:t>
      </w:r>
    </w:p>
    <w:p w:rsidR="00E74F28" w:rsidRDefault="00A9723A">
      <w:pPr>
        <w:pStyle w:val="Web"/>
        <w:spacing w:before="0" w:beforeAutospacing="0" w:after="0" w:afterAutospacing="0"/>
        <w:ind w:left="1200" w:hanging="480"/>
      </w:pPr>
      <w:r>
        <w:rPr>
          <w:rFonts w:hint="eastAsia"/>
        </w:rPr>
        <w:t>１、辦理青年生涯發展業務：推動大專校院生涯輔導工作，整合相關資源，強化生涯輔導效能並提升生涯輔導相關人員知能。</w:t>
      </w:r>
    </w:p>
    <w:p w:rsidR="00E74F28" w:rsidRDefault="00A9723A">
      <w:pPr>
        <w:pStyle w:val="Web"/>
        <w:spacing w:before="0" w:beforeAutospacing="0" w:after="0" w:afterAutospacing="0"/>
        <w:ind w:left="1200" w:hanging="480"/>
      </w:pPr>
      <w:r>
        <w:rPr>
          <w:rFonts w:hint="eastAsia"/>
        </w:rPr>
        <w:t>２、開拓青年多元職場體驗機會</w:t>
      </w:r>
    </w:p>
    <w:p w:rsidR="00E74F28" w:rsidRDefault="00A9723A">
      <w:pPr>
        <w:pStyle w:val="Web"/>
        <w:spacing w:before="0" w:beforeAutospacing="0" w:after="0" w:afterAutospacing="0"/>
        <w:ind w:left="1680" w:hanging="720"/>
      </w:pPr>
      <w:r>
        <w:rPr>
          <w:rFonts w:hint="eastAsia"/>
        </w:rPr>
        <w:t>（１）辦理在學青年各類工讀、見習等計畫，提供青年多元職場體驗機會。</w:t>
      </w:r>
    </w:p>
    <w:p w:rsidR="00E74F28" w:rsidRDefault="00A9723A">
      <w:pPr>
        <w:pStyle w:val="Web"/>
        <w:spacing w:before="0" w:beforeAutospacing="0" w:after="0" w:afterAutospacing="0"/>
        <w:ind w:left="1680" w:hanging="720"/>
      </w:pPr>
      <w:r>
        <w:rPr>
          <w:rFonts w:hint="eastAsia"/>
        </w:rPr>
        <w:t>（２）賡續強化RICH職場體驗網資訊服務平臺功能。</w:t>
      </w:r>
    </w:p>
    <w:p w:rsidR="00E74F28" w:rsidRDefault="00A9723A">
      <w:pPr>
        <w:pStyle w:val="Web"/>
        <w:spacing w:before="0" w:beforeAutospacing="0" w:after="0" w:afterAutospacing="0"/>
        <w:ind w:left="1680" w:hanging="720"/>
      </w:pPr>
      <w:r>
        <w:rPr>
          <w:rFonts w:hint="eastAsia"/>
        </w:rPr>
        <w:t>（３）推動國民中學畢業未升學未就業青少年進路輔導方案，辦理少年On Light計畫，協助青少年生涯探索輔導。</w:t>
      </w:r>
    </w:p>
    <w:p w:rsidR="00E74F28" w:rsidRDefault="00A9723A">
      <w:pPr>
        <w:pStyle w:val="Web"/>
        <w:spacing w:before="0" w:beforeAutospacing="0" w:after="0" w:afterAutospacing="0"/>
        <w:ind w:left="1200" w:hanging="480"/>
      </w:pPr>
      <w:r>
        <w:rPr>
          <w:rFonts w:hint="eastAsia"/>
        </w:rPr>
        <w:t>３、辦理青年創新培力業務</w:t>
      </w:r>
    </w:p>
    <w:p w:rsidR="00E74F28" w:rsidRDefault="00A9723A">
      <w:pPr>
        <w:pStyle w:val="Web"/>
        <w:spacing w:before="0" w:beforeAutospacing="0" w:after="0" w:afterAutospacing="0"/>
        <w:ind w:left="1680" w:hanging="720"/>
      </w:pPr>
      <w:r>
        <w:rPr>
          <w:rFonts w:hint="eastAsia"/>
        </w:rPr>
        <w:t>（１）補助大專校院推動「大專畢業生創業服務計畫」，培育大專校院學生創新智能及創業能力。</w:t>
      </w:r>
    </w:p>
    <w:p w:rsidR="00E74F28" w:rsidRDefault="00A9723A">
      <w:pPr>
        <w:pStyle w:val="Web"/>
        <w:spacing w:before="0" w:beforeAutospacing="0" w:after="0" w:afterAutospacing="0"/>
        <w:ind w:left="1680" w:hanging="720"/>
      </w:pPr>
      <w:r>
        <w:rPr>
          <w:rFonts w:hint="eastAsia"/>
        </w:rPr>
        <w:lastRenderedPageBreak/>
        <w:t>（２）辦理青年各類創新創意研習活動及競賽，提供青年創意實作之機會，增進行動及實踐能力。</w:t>
      </w:r>
    </w:p>
    <w:p w:rsidR="00E74F28" w:rsidRDefault="00A9723A">
      <w:pPr>
        <w:pStyle w:val="Web"/>
        <w:spacing w:before="0" w:beforeAutospacing="0" w:after="0" w:afterAutospacing="0"/>
        <w:ind w:left="1680" w:hanging="720"/>
      </w:pPr>
      <w:r>
        <w:rPr>
          <w:rFonts w:hint="eastAsia"/>
        </w:rPr>
        <w:t>（３）辦理大專女學生領導力培訓計畫，提升大專校院女學生領導知能，培植未來有潛力的女性領導者。</w:t>
      </w:r>
    </w:p>
    <w:p w:rsidR="00E74F28" w:rsidRDefault="00A9723A">
      <w:pPr>
        <w:pStyle w:val="Web"/>
        <w:spacing w:before="0" w:beforeAutospacing="0" w:after="0" w:afterAutospacing="0"/>
        <w:ind w:left="720" w:hanging="720"/>
      </w:pPr>
      <w:r>
        <w:rPr>
          <w:rFonts w:hint="eastAsia"/>
        </w:rPr>
        <w:t>（二）擴大青年公共參與，提升青年角色及貢獻</w:t>
      </w:r>
    </w:p>
    <w:p w:rsidR="00E74F28" w:rsidRDefault="00A9723A">
      <w:pPr>
        <w:pStyle w:val="Web"/>
        <w:spacing w:before="0" w:beforeAutospacing="0" w:after="0" w:afterAutospacing="0"/>
        <w:ind w:left="1200" w:hanging="480"/>
      </w:pPr>
      <w:r>
        <w:rPr>
          <w:rFonts w:hint="eastAsia"/>
        </w:rPr>
        <w:t>１、推動青年政策大聯盟，建構公共政策網絡平臺</w:t>
      </w:r>
    </w:p>
    <w:p w:rsidR="00E74F28" w:rsidRDefault="00A9723A">
      <w:pPr>
        <w:pStyle w:val="Web"/>
        <w:spacing w:before="0" w:beforeAutospacing="0" w:after="0" w:afterAutospacing="0"/>
        <w:ind w:left="1680" w:hanging="720"/>
      </w:pPr>
      <w:r>
        <w:rPr>
          <w:rFonts w:hint="eastAsia"/>
        </w:rPr>
        <w:t xml:space="preserve">（１）培育青年政策參與人才，強化青年政策參與能力。 </w:t>
      </w:r>
    </w:p>
    <w:p w:rsidR="00E74F28" w:rsidRDefault="00A9723A">
      <w:pPr>
        <w:pStyle w:val="Web"/>
        <w:spacing w:before="0" w:beforeAutospacing="0" w:after="0" w:afterAutospacing="0"/>
        <w:ind w:left="1680" w:hanging="720"/>
      </w:pPr>
      <w:r>
        <w:rPr>
          <w:rFonts w:hint="eastAsia"/>
        </w:rPr>
        <w:t>（２）賡續推動「教育部青年諮詢會」，建構青年與政府溝通的橋粱。</w:t>
      </w:r>
    </w:p>
    <w:p w:rsidR="00E74F28" w:rsidRDefault="00A9723A">
      <w:pPr>
        <w:pStyle w:val="Web"/>
        <w:spacing w:before="0" w:beforeAutospacing="0" w:after="0" w:afterAutospacing="0"/>
        <w:ind w:left="1680" w:hanging="720"/>
      </w:pPr>
      <w:r>
        <w:rPr>
          <w:rFonts w:hint="eastAsia"/>
        </w:rPr>
        <w:t>（３）加強大專校院自治組織聯繫服務及培力，建立經常性聯繫及交流管道。</w:t>
      </w:r>
    </w:p>
    <w:p w:rsidR="00E74F28" w:rsidRDefault="00A9723A">
      <w:pPr>
        <w:pStyle w:val="Web"/>
        <w:spacing w:before="0" w:beforeAutospacing="0" w:after="0" w:afterAutospacing="0"/>
        <w:ind w:left="1200" w:hanging="480"/>
      </w:pPr>
      <w:r>
        <w:rPr>
          <w:rFonts w:hint="eastAsia"/>
        </w:rPr>
        <w:t xml:space="preserve">２、強化青年志工參與，召喚青年投入志工服務 </w:t>
      </w:r>
    </w:p>
    <w:p w:rsidR="00E74F28" w:rsidRDefault="00A9723A">
      <w:pPr>
        <w:pStyle w:val="Web"/>
        <w:spacing w:before="0" w:beforeAutospacing="0" w:after="0" w:afterAutospacing="0"/>
        <w:ind w:left="1680" w:hanging="720"/>
      </w:pPr>
      <w:r>
        <w:rPr>
          <w:rFonts w:hint="eastAsia"/>
        </w:rPr>
        <w:t>（１）倡導青年志工服務方向，發展青年志工多元服務方案。</w:t>
      </w:r>
    </w:p>
    <w:p w:rsidR="00E74F28" w:rsidRDefault="00A9723A">
      <w:pPr>
        <w:pStyle w:val="Web"/>
        <w:spacing w:before="0" w:beforeAutospacing="0" w:after="0" w:afterAutospacing="0"/>
        <w:ind w:left="1680" w:hanging="720"/>
      </w:pPr>
      <w:r>
        <w:rPr>
          <w:rFonts w:hint="eastAsia"/>
        </w:rPr>
        <w:t>（２）強化青年志工服務之組織網絡及供需媒合，建立青年志工服務平臺。</w:t>
      </w:r>
    </w:p>
    <w:p w:rsidR="00E74F28" w:rsidRDefault="00A9723A">
      <w:pPr>
        <w:pStyle w:val="Web"/>
        <w:spacing w:before="0" w:beforeAutospacing="0" w:after="0" w:afterAutospacing="0"/>
        <w:ind w:left="1680" w:hanging="720"/>
      </w:pPr>
      <w:r>
        <w:rPr>
          <w:rFonts w:hint="eastAsia"/>
        </w:rPr>
        <w:t>（３）辦理志工培力活動及競賽，增進青年志工服務知能。</w:t>
      </w:r>
    </w:p>
    <w:p w:rsidR="00E74F28" w:rsidRDefault="00A9723A">
      <w:pPr>
        <w:pStyle w:val="Web"/>
        <w:spacing w:before="0" w:beforeAutospacing="0" w:after="0" w:afterAutospacing="0"/>
        <w:ind w:left="1200" w:hanging="480"/>
      </w:pPr>
      <w:r>
        <w:rPr>
          <w:rFonts w:hint="eastAsia"/>
        </w:rPr>
        <w:t xml:space="preserve">３、推動青年社會參與，促進青年行動實踐 </w:t>
      </w:r>
    </w:p>
    <w:p w:rsidR="00E74F28" w:rsidRDefault="00A9723A">
      <w:pPr>
        <w:pStyle w:val="Web"/>
        <w:spacing w:before="0" w:beforeAutospacing="0" w:after="0" w:afterAutospacing="0"/>
        <w:ind w:left="1680" w:hanging="720"/>
      </w:pPr>
      <w:r>
        <w:rPr>
          <w:rFonts w:hint="eastAsia"/>
        </w:rPr>
        <w:t xml:space="preserve">（１）培育青年公共參與人才，提升青年公共事務知能。 </w:t>
      </w:r>
    </w:p>
    <w:p w:rsidR="00E74F28" w:rsidRDefault="00A9723A">
      <w:pPr>
        <w:pStyle w:val="Web"/>
        <w:spacing w:before="0" w:beforeAutospacing="0" w:after="0" w:afterAutospacing="0"/>
        <w:ind w:left="1680" w:hanging="720"/>
      </w:pPr>
      <w:r>
        <w:rPr>
          <w:rFonts w:hint="eastAsia"/>
        </w:rPr>
        <w:t xml:space="preserve">（２）推動青年社區參與行動計畫，落實青年社會關懷。 </w:t>
      </w:r>
    </w:p>
    <w:p w:rsidR="00E74F28" w:rsidRDefault="00A9723A">
      <w:pPr>
        <w:pStyle w:val="Web"/>
        <w:spacing w:before="0" w:beforeAutospacing="0" w:after="0" w:afterAutospacing="0"/>
        <w:ind w:left="1680" w:hanging="720"/>
      </w:pPr>
      <w:r>
        <w:rPr>
          <w:rFonts w:hint="eastAsia"/>
        </w:rPr>
        <w:t>（３）辦理校園講座，促進青年對社會關懷意識，激勵青年投入公共事務。</w:t>
      </w:r>
    </w:p>
    <w:p w:rsidR="00E74F28" w:rsidRDefault="00A9723A">
      <w:pPr>
        <w:pStyle w:val="Web"/>
        <w:spacing w:before="0" w:beforeAutospacing="0" w:after="0" w:afterAutospacing="0"/>
        <w:ind w:left="720" w:hanging="720"/>
      </w:pPr>
      <w:r>
        <w:rPr>
          <w:rFonts w:hint="eastAsia"/>
        </w:rPr>
        <w:t>（三）推動青年壯遊、國際參與及服務學習</w:t>
      </w:r>
    </w:p>
    <w:p w:rsidR="00E74F28" w:rsidRDefault="00A9723A">
      <w:pPr>
        <w:pStyle w:val="Web"/>
        <w:spacing w:before="0" w:beforeAutospacing="0" w:after="0" w:afterAutospacing="0"/>
        <w:ind w:left="1200" w:hanging="480"/>
      </w:pPr>
      <w:r>
        <w:rPr>
          <w:rFonts w:hint="eastAsia"/>
        </w:rPr>
        <w:t>１、推動青年壯遊</w:t>
      </w:r>
    </w:p>
    <w:p w:rsidR="00E74F28" w:rsidRDefault="00A9723A">
      <w:pPr>
        <w:pStyle w:val="Web"/>
        <w:spacing w:before="0" w:beforeAutospacing="0" w:after="0" w:afterAutospacing="0"/>
        <w:ind w:left="1680" w:hanging="720"/>
      </w:pPr>
      <w:r>
        <w:rPr>
          <w:rFonts w:hint="eastAsia"/>
        </w:rPr>
        <w:t>（１）規劃青年壯遊體驗學習活動：建置青年壯遊點，辦理暑假遊學臺灣活動，以及徵求青年團隊研提感動地圖計畫。</w:t>
      </w:r>
    </w:p>
    <w:p w:rsidR="00E74F28" w:rsidRDefault="00A9723A">
      <w:pPr>
        <w:pStyle w:val="Web"/>
        <w:spacing w:before="0" w:beforeAutospacing="0" w:after="0" w:afterAutospacing="0"/>
        <w:ind w:left="1680" w:hanging="720"/>
      </w:pPr>
      <w:r>
        <w:rPr>
          <w:rFonts w:hint="eastAsia"/>
        </w:rPr>
        <w:t xml:space="preserve">（２）建置青年壯遊服務體系：建置青年旅遊網，提供壯遊體驗學習資訊，持續發行及推廣青年旅遊卡，協調釋出相關資源優惠，招募及培訓青年壯遊志工，共同宣傳推廣。 </w:t>
      </w:r>
    </w:p>
    <w:p w:rsidR="00E74F28" w:rsidRDefault="00A9723A">
      <w:pPr>
        <w:pStyle w:val="Web"/>
        <w:spacing w:before="0" w:beforeAutospacing="0" w:after="0" w:afterAutospacing="0"/>
        <w:ind w:left="1680" w:hanging="720"/>
      </w:pPr>
      <w:r>
        <w:rPr>
          <w:rFonts w:hint="eastAsia"/>
        </w:rPr>
        <w:t>（３）拓展青年壯遊體驗學習多元管道：加強與各級學校連結，透過學校課程、校外教學或畢業旅行等，增加學生課室外體驗學習的機會及管道。</w:t>
      </w:r>
    </w:p>
    <w:p w:rsidR="00E74F28" w:rsidRDefault="00A9723A">
      <w:pPr>
        <w:pStyle w:val="Web"/>
        <w:spacing w:before="0" w:beforeAutospacing="0" w:after="0" w:afterAutospacing="0"/>
        <w:ind w:left="1200" w:hanging="480"/>
      </w:pPr>
      <w:r>
        <w:rPr>
          <w:rFonts w:hint="eastAsia"/>
        </w:rPr>
        <w:t>２、推動青年國際參與及交流</w:t>
      </w:r>
    </w:p>
    <w:p w:rsidR="00E74F28" w:rsidRDefault="00A9723A">
      <w:pPr>
        <w:pStyle w:val="Web"/>
        <w:spacing w:before="0" w:beforeAutospacing="0" w:after="0" w:afterAutospacing="0"/>
        <w:ind w:left="1680" w:hanging="720"/>
      </w:pPr>
      <w:r>
        <w:rPr>
          <w:rFonts w:hint="eastAsia"/>
        </w:rPr>
        <w:t>（１）辦理青年國際行動All in One專案，推動臺英青年交流計畫，辦理國際事務人才培訓，提升青年國際參與能力。</w:t>
      </w:r>
    </w:p>
    <w:p w:rsidR="00E74F28" w:rsidRDefault="00A9723A">
      <w:pPr>
        <w:pStyle w:val="Web"/>
        <w:spacing w:before="0" w:beforeAutospacing="0" w:after="0" w:afterAutospacing="0"/>
        <w:ind w:left="1680" w:hanging="720"/>
      </w:pPr>
      <w:r>
        <w:rPr>
          <w:rFonts w:hint="eastAsia"/>
        </w:rPr>
        <w:t>（２）積極與其他國家政府青年部門交流，落實臺以青年事務瞭解備忘錄，發展臺以青年交流計畫，促進青年事務合作，擴展我國青年交流網絡。</w:t>
      </w:r>
    </w:p>
    <w:p w:rsidR="00E74F28" w:rsidRDefault="00A9723A">
      <w:pPr>
        <w:pStyle w:val="Web"/>
        <w:spacing w:before="0" w:beforeAutospacing="0" w:after="0" w:afterAutospacing="0"/>
        <w:ind w:left="1680" w:hanging="720"/>
      </w:pPr>
      <w:r>
        <w:rPr>
          <w:rFonts w:hint="eastAsia"/>
        </w:rPr>
        <w:t>（３）推動青年組隊參與國際（含兩岸）會議或活動，邀請國際青年領袖及國際青年組織，提升青年國際視野。</w:t>
      </w:r>
    </w:p>
    <w:p w:rsidR="00E74F28" w:rsidRDefault="00A9723A">
      <w:pPr>
        <w:pStyle w:val="Web"/>
        <w:spacing w:before="0" w:beforeAutospacing="0" w:after="0" w:afterAutospacing="0"/>
        <w:ind w:left="1680" w:hanging="720"/>
      </w:pPr>
      <w:r>
        <w:rPr>
          <w:rFonts w:hint="eastAsia"/>
        </w:rPr>
        <w:t>（４）充實iYouth青少年國際交流資訊網內容，建置國際志願服務資訊平臺，擴增青年國際交流資訊與機會。</w:t>
      </w:r>
    </w:p>
    <w:p w:rsidR="00E74F28" w:rsidRDefault="00A9723A">
      <w:pPr>
        <w:pStyle w:val="Web"/>
        <w:spacing w:before="0" w:beforeAutospacing="0" w:after="0" w:afterAutospacing="0"/>
        <w:ind w:left="1200" w:hanging="480"/>
      </w:pPr>
      <w:r>
        <w:rPr>
          <w:rFonts w:hint="eastAsia"/>
        </w:rPr>
        <w:t>３、推動服務學習及國際志工</w:t>
      </w:r>
    </w:p>
    <w:p w:rsidR="00E74F28" w:rsidRDefault="00A9723A">
      <w:pPr>
        <w:pStyle w:val="Web"/>
        <w:spacing w:before="0" w:beforeAutospacing="0" w:after="0" w:afterAutospacing="0"/>
        <w:ind w:left="1680" w:hanging="720"/>
      </w:pPr>
      <w:r>
        <w:rPr>
          <w:rFonts w:hint="eastAsia"/>
        </w:rPr>
        <w:t>（１）強化服務學習資訊網整合相關資源，發展服務學習成果測量工具。</w:t>
      </w:r>
    </w:p>
    <w:p w:rsidR="00E74F28" w:rsidRDefault="00A9723A">
      <w:pPr>
        <w:pStyle w:val="Web"/>
        <w:spacing w:before="0" w:beforeAutospacing="0" w:after="0" w:afterAutospacing="0"/>
        <w:ind w:left="1680" w:hanging="720"/>
      </w:pPr>
      <w:r>
        <w:rPr>
          <w:rFonts w:hint="eastAsia"/>
        </w:rPr>
        <w:t>（２）擴大辦理服務學習種子師資培力，透過服務學習獎勵計畫鼓勵各級學校積極推動。</w:t>
      </w:r>
    </w:p>
    <w:p w:rsidR="00E74F28" w:rsidRDefault="00A9723A">
      <w:pPr>
        <w:pStyle w:val="Web"/>
        <w:spacing w:before="0" w:beforeAutospacing="0" w:after="0" w:afterAutospacing="0"/>
        <w:ind w:left="1680" w:hanging="720"/>
      </w:pPr>
      <w:r>
        <w:rPr>
          <w:rFonts w:hint="eastAsia"/>
        </w:rPr>
        <w:t>（３）服務學習推廣及經驗傳承，推動服務學習攜手計畫，辦理全國性服務學習會議及活動。</w:t>
      </w:r>
    </w:p>
    <w:p w:rsidR="00E74F28" w:rsidRDefault="00A9723A">
      <w:pPr>
        <w:pStyle w:val="Web"/>
        <w:spacing w:before="0" w:beforeAutospacing="0" w:after="0" w:afterAutospacing="0"/>
        <w:ind w:left="1680" w:hanging="720"/>
      </w:pPr>
      <w:r>
        <w:rPr>
          <w:rFonts w:hint="eastAsia"/>
        </w:rPr>
        <w:t>（４）發展多元國外青年志工服務方案，鼓勵青年關懷國際社會，投入國際志願服務行列。</w:t>
      </w:r>
    </w:p>
    <w:p w:rsidR="00E74F28" w:rsidRDefault="00A9723A">
      <w:r>
        <w:rPr>
          <w:rFonts w:hint="eastAsia"/>
        </w:rPr>
        <w:t>五、完備優質運動環境，提升規律運動人口；強化運動競技實力，提升國際競賽成績</w:t>
      </w:r>
    </w:p>
    <w:p w:rsidR="00E74F28" w:rsidRDefault="00A9723A">
      <w:pPr>
        <w:pStyle w:val="Web"/>
        <w:spacing w:before="0" w:beforeAutospacing="0" w:after="0" w:afterAutospacing="0"/>
        <w:ind w:left="720" w:hanging="720"/>
      </w:pPr>
      <w:r>
        <w:rPr>
          <w:rFonts w:hint="eastAsia"/>
        </w:rPr>
        <w:t>（一）完備優質運動環境：配合國民休閒需求，充實各級公立運動場館設施，提供國人優質運動休閒環境，除補助直轄市、縣（市）政府興（整） 建國民運動中心（都會區）、運動公園（開放式）及簡易運動設施（社區型如簡易籃球場、羽球場、體適能設施等），另輔導規劃設計及建設環島或區域路網自行車道，並與相關部會組成「跨域整合平臺」，統整相關</w:t>
      </w:r>
      <w:r>
        <w:rPr>
          <w:rFonts w:hint="eastAsia"/>
        </w:rPr>
        <w:lastRenderedPageBreak/>
        <w:t>資源，使運動休閒環境更具方便性及普及性，以提高國人參與運動、健全身心發展之意願。另考量辦理國際性綜合運動賽會，協助提供符合國際賽會標準之各類型競技運動場館，包含主場館、競賽場館及練習場館等為必要之條件，配合2017年臺北世界大學運動會之舉辦，將於北部6個直轄市、縣（市）興整建符合國際標準之競技運動場館，完成北部地區賽會場館網絡建構之目標。</w:t>
      </w:r>
    </w:p>
    <w:p w:rsidR="00E74F28" w:rsidRDefault="00A9723A">
      <w:pPr>
        <w:pStyle w:val="Web"/>
        <w:spacing w:before="0" w:beforeAutospacing="0" w:after="0" w:afterAutospacing="0"/>
        <w:ind w:left="720" w:hanging="720"/>
      </w:pPr>
      <w:r>
        <w:rPr>
          <w:rFonts w:hint="eastAsia"/>
        </w:rPr>
        <w:t>（二）提升規律運動人口：提升國民體能與生活品質，積極推展適合不同年齡、不同體能狀況、不同族群之休閒運動，以落實推動培養國人規律運動習慣，同時透過「打造運動島計畫」，辦理「運動健身激勵專案」、「運動樂趣快易通專案」、「運動社團建置輔導專案」及「運動樂活島推廣專案」等專案，推動包含水域運動、單車活動、身心障礙及原住民運動樂活及地方特色運動等內容，以獎勵標竿典範，強化國民體質，進而普及運動知識，擴大推動效果，同時達到強化基層體育組織，擴增團體型及規律性運動人口，共創健康活力之目標。</w:t>
      </w:r>
    </w:p>
    <w:p w:rsidR="00E74F28" w:rsidRDefault="00A9723A">
      <w:pPr>
        <w:pStyle w:val="Web"/>
        <w:spacing w:before="0" w:beforeAutospacing="0" w:after="0" w:afterAutospacing="0"/>
        <w:ind w:left="720" w:hanging="720"/>
      </w:pPr>
      <w:r>
        <w:rPr>
          <w:rFonts w:hint="eastAsia"/>
        </w:rPr>
        <w:t>（三）強化競技運動實力：以基層選手、優秀選手、國家儲訓隊及役男培訓、國家代表隊等分級，進行競技人才培訓體制改革，透過統合學校體育與競技運動，建立系統化人才培育體制，促成「浪潮計畫」的推動；另為增進運動組織營運之專業性及效能，104年1月1日起行政法人國家運動訓練中心掛牌正式營運，強化運科支援及醫療照護內容，建構團隊式運科及訓輔支援，及建立選、訓、賽、輔、獎一貫性培育輔導體系，全面提升競技實力水準之目標。</w:t>
      </w:r>
    </w:p>
    <w:p w:rsidR="00E74F28" w:rsidRDefault="00A9723A">
      <w:pPr>
        <w:pStyle w:val="Web"/>
        <w:spacing w:before="0" w:beforeAutospacing="0" w:after="0" w:afterAutospacing="0"/>
        <w:ind w:left="720" w:hanging="720"/>
      </w:pPr>
      <w:r>
        <w:rPr>
          <w:rFonts w:hint="eastAsia"/>
        </w:rPr>
        <w:t>（四）提升國際競賽成績：啟動「千里馬計畫」，強化運動選手選才育才機制，遴選重點運動種類之績優教練及選手施訓，並邀請國際級教練來臺指導，進而代表我國參與國際賽會，達成為國爭光目標；同時賡續輔導奧亞運單項運動協會選派優秀或具潛力選手組成代表隊，參加國際性單項運動競賽，累積選手參賽之臨場經驗與抗壓性，建置國家代表隊接班梯隊。</w:t>
      </w:r>
    </w:p>
    <w:p w:rsidR="00E74F28" w:rsidRDefault="00A9723A">
      <w:pPr>
        <w:pStyle w:val="Web"/>
        <w:spacing w:before="0" w:beforeAutospacing="0" w:after="0" w:afterAutospacing="0"/>
        <w:ind w:left="720" w:hanging="720"/>
      </w:pPr>
      <w:r>
        <w:rPr>
          <w:rFonts w:hint="eastAsia"/>
        </w:rPr>
        <w:t>（五）蓬勃校園運動風氣：為養成學生規律運動習慣，提升學生游泳檢測合格率，依據「國民體育法」第6條規定，積極推動高級中等以下學校學生每週在校運動150分鐘（不含體育課），辦理多元化體育活動及學生游泳與自救能力教學，鼓勵並輔導各級學校成立學校棒球社團及社區棒球隊。為健全育才機制，照護選手運動生涯，持續落實體育班及學校專任運動教練之輔導與管理。另為營造優質安全運動環境，促進運動普及化，賡續健全學校運動場地及設施設備。此外，為強化適應體育教師專業知能，落實學校適應體育方案，辦理高級中等以下學校教師適應體育教學增能研習。</w:t>
      </w:r>
    </w:p>
    <w:p w:rsidR="00E74F28" w:rsidRDefault="00A9723A">
      <w:r>
        <w:rPr>
          <w:rFonts w:hint="eastAsia"/>
        </w:rPr>
        <w:t>六、落實節能減紙，推動行政作業e化</w:t>
      </w:r>
    </w:p>
    <w:p w:rsidR="00E74F28" w:rsidRDefault="00A9723A">
      <w:pPr>
        <w:pStyle w:val="Web"/>
        <w:spacing w:before="0" w:beforeAutospacing="0" w:after="0" w:afterAutospacing="0"/>
        <w:ind w:left="720" w:hanging="720"/>
      </w:pPr>
      <w:r>
        <w:rPr>
          <w:rFonts w:hint="eastAsia"/>
        </w:rPr>
        <w:t>（一）減紙：因應公文實施電子化所節省紙張。計有線上簽核節省紙張、運用電子公布欄節省紙張、公文電子交換節省紙張及雙面列印等。</w:t>
      </w:r>
    </w:p>
    <w:p w:rsidR="00E74F28" w:rsidRDefault="00A9723A">
      <w:pPr>
        <w:pStyle w:val="Web"/>
        <w:spacing w:before="0" w:beforeAutospacing="0" w:after="0" w:afterAutospacing="0"/>
        <w:ind w:left="720" w:hanging="720"/>
      </w:pPr>
      <w:r>
        <w:rPr>
          <w:rFonts w:hint="eastAsia"/>
        </w:rPr>
        <w:t>（二）節能：公文實施電子化所節省的能源。公文採線上簽核處理節省分散辦公廳舍郵資費用、使用公文電子交換節省郵資費用、使用電子布告欄節省郵資費用。</w:t>
      </w:r>
    </w:p>
    <w:p w:rsidR="00E74F28" w:rsidRDefault="00A9723A">
      <w:pPr>
        <w:pStyle w:val="Web"/>
        <w:spacing w:before="0" w:beforeAutospacing="0" w:after="0" w:afterAutospacing="0"/>
        <w:ind w:left="720" w:hanging="720"/>
      </w:pPr>
      <w:r>
        <w:rPr>
          <w:rFonts w:hint="eastAsia"/>
        </w:rPr>
        <w:t>（三）行政效率提升：減少公文傳遞及登記桌的處理時間。</w:t>
      </w:r>
    </w:p>
    <w:p w:rsidR="00E74F28" w:rsidRDefault="00A9723A">
      <w:r>
        <w:rPr>
          <w:rFonts w:hint="eastAsia"/>
        </w:rPr>
        <w:t>七、活化運用資產空間及加強預算執行效能</w:t>
      </w:r>
    </w:p>
    <w:p w:rsidR="00E74F28" w:rsidRDefault="00A9723A">
      <w:pPr>
        <w:pStyle w:val="Web"/>
        <w:spacing w:before="0" w:beforeAutospacing="0" w:after="0" w:afterAutospacing="0"/>
        <w:ind w:left="720" w:hanging="720"/>
      </w:pPr>
      <w:r>
        <w:rPr>
          <w:rFonts w:hint="eastAsia"/>
        </w:rPr>
        <w:t>（一）加強預算執行，適時檢討經費使用情形，減少年度預算保留數。</w:t>
      </w:r>
    </w:p>
    <w:p w:rsidR="00E74F28" w:rsidRDefault="00A9723A">
      <w:pPr>
        <w:pStyle w:val="Web"/>
        <w:spacing w:before="0" w:beforeAutospacing="0" w:after="0" w:afterAutospacing="0"/>
        <w:ind w:left="720" w:hanging="720"/>
      </w:pPr>
      <w:r>
        <w:rPr>
          <w:rFonts w:hint="eastAsia"/>
        </w:rPr>
        <w:t>（二）為強化本部經管之國有學產不動產活化運用效能，優先推動本部國有學產土地被占用清理作業，積極排除被占用不動產；並依「學產不動產標租作業要點」持續選擇合適學產不動產辦理標租，促進學產活化及運用收益。</w:t>
      </w:r>
    </w:p>
    <w:p w:rsidR="00E74F28" w:rsidRDefault="00A9723A">
      <w:pPr>
        <w:pStyle w:val="Web"/>
        <w:spacing w:before="0" w:beforeAutospacing="0" w:after="0" w:afterAutospacing="0"/>
        <w:ind w:left="720" w:hanging="720"/>
      </w:pPr>
      <w:r>
        <w:rPr>
          <w:rFonts w:hint="eastAsia"/>
        </w:rPr>
        <w:t>（三）加強預算執行，提升重要中長程個案計畫公共工程建設列管計畫之年度預算執行績效。</w:t>
      </w:r>
    </w:p>
    <w:p w:rsidR="00E74F28" w:rsidRDefault="00A9723A">
      <w:pPr>
        <w:ind w:left="504" w:hangingChars="210" w:hanging="504"/>
      </w:pPr>
      <w:r>
        <w:rPr>
          <w:rFonts w:hint="eastAsia"/>
        </w:rPr>
        <w:t>八、強化同仁教育專業、人文藝術涵養及國際觀：104年除配合行政院人事行政總處政策性訓練課程之必要辦理項目（包含環境教育、性別主流化、廉政倫理、個人資料保護及國際人權公約）舉辦相關研習並持續辦理新進人員講習外，另預計辦理內部控制等訓練課程，邀請各領域學者專家進行專題演講，以達成強化同仁教育專業、人文藝術涵養及國際觀之策略目標，期同仁能將所學運用於工作上，提升行政效率。</w:t>
      </w:r>
    </w:p>
    <w:p w:rsidR="00E74F28" w:rsidRDefault="00E74F28">
      <w:pPr>
        <w:pStyle w:val="Web"/>
        <w:spacing w:before="0" w:beforeAutospacing="0" w:after="0" w:afterAutospacing="0" w:line="320" w:lineRule="exact"/>
      </w:pPr>
    </w:p>
    <w:p w:rsidR="00E74F28" w:rsidRDefault="00A9723A">
      <w:pPr>
        <w:pStyle w:val="Web"/>
        <w:spacing w:before="0" w:beforeAutospacing="0" w:after="0" w:afterAutospacing="0" w:line="320" w:lineRule="exact"/>
      </w:pPr>
      <w:r>
        <w:rPr>
          <w:rFonts w:hint="eastAsia"/>
        </w:rPr>
        <w:lastRenderedPageBreak/>
        <w:t>◎跨機關目標</w:t>
      </w:r>
    </w:p>
    <w:p w:rsidR="00E74F28" w:rsidRDefault="00A9723A">
      <w:pPr>
        <w:ind w:left="504" w:hangingChars="210" w:hanging="504"/>
      </w:pPr>
      <w:r>
        <w:rPr>
          <w:rFonts w:hint="eastAsia"/>
        </w:rPr>
        <w:t>一、自由經濟示範區推動計畫：自由經濟示範區推動「教育創新」，希望促成國內大學與外國知名大學合作，由國內大學與外國大學合作，設立實驗性質的大學（分校、分部）、獨立學院、學位專班、專業學（課）程，並進行法令鬆綁，以利雙方學校合作。本計畫期望引進國際課程、師資及其他優質教育資源，進而創新校務經營模式。而另一項目標則是藉由國內外優質大學的深化合作，提升我國高等教育的教研品質，以結合國家或產業發展需求進行人才培育，並擴大高教輸出市場，吸引鄰近國家學生來臺就學，104年目標為受理申請學校與外國大學合作辦理學位專班、專業學（課）程等計畫案，申請案件數達3案以上。</w:t>
      </w:r>
    </w:p>
    <w:p w:rsidR="00E74F28" w:rsidRDefault="00A9723A">
      <w:pPr>
        <w:ind w:left="504" w:hangingChars="210" w:hanging="504"/>
      </w:pPr>
      <w:r>
        <w:rPr>
          <w:rFonts w:hint="eastAsia"/>
        </w:rPr>
        <w:t>二、跨域加值公共建設及科技發展財務規劃方案：跨域加值公共建設推動｢跨域體驗 終身樂學-國立社教機構跨域加值發展計畫｣，104年度持續進行國立社教機構設施設備之更新改造，整合社教機構間、相關產業、城鄉資源及國際發展等之相關子計畫共計22案。預計財務自償率可達30.2％（估計年期103-127年），103-106年為興建期，104年度預估預算執行率將達80％以上，實施作業基金館所104年度較103年度提升作業基金自籌率平均提升0.8％。</w:t>
      </w:r>
    </w:p>
    <w:p w:rsidR="00E74F28" w:rsidRDefault="00E74F28">
      <w:pPr>
        <w:pStyle w:val="Web"/>
        <w:spacing w:before="0" w:beforeAutospacing="0" w:after="0" w:afterAutospacing="0" w:line="320" w:lineRule="exact"/>
      </w:pPr>
    </w:p>
    <w:p w:rsidR="00E74F28" w:rsidRDefault="00A9723A">
      <w:pPr>
        <w:pStyle w:val="Web"/>
        <w:spacing w:before="0" w:beforeAutospacing="0" w:after="0" w:afterAutospacing="0" w:line="320" w:lineRule="exact"/>
      </w:pPr>
      <w:r>
        <w:rPr>
          <w:rFonts w:hint="eastAsia"/>
        </w:rPr>
        <w:t>※共同性目標</w:t>
      </w:r>
    </w:p>
    <w:p w:rsidR="00E74F28" w:rsidRDefault="00A9723A">
      <w:r>
        <w:rPr>
          <w:rFonts w:hint="eastAsia"/>
        </w:rPr>
        <w:t>一、提升研發量能</w:t>
      </w:r>
    </w:p>
    <w:p w:rsidR="00E74F28" w:rsidRDefault="00A9723A">
      <w:pPr>
        <w:pStyle w:val="Web"/>
        <w:spacing w:before="0" w:beforeAutospacing="0" w:after="0" w:afterAutospacing="0"/>
        <w:ind w:left="720" w:hanging="720"/>
      </w:pPr>
      <w:r>
        <w:rPr>
          <w:rFonts w:hint="eastAsia"/>
        </w:rPr>
        <w:t>（一）本部自100年起成立國家教育研究院，該院旨在長期從事整體性、系統性之教育研究，促進國家教育之永續發展，期望達成「教育政策發展智庫」、「課程測評研發基地」、「領導人才培育重鎮」等3大願景，爰本部相關政策均委請該院進行研究，且該院每年皆自行編列研究經費。另為強化與該院雙向互動溝通機制，有效整合研究計畫與資源，並推展研究成果運用等目的，亦訂有「教育部與國家教育研究院年度研究計畫與研究資源協調整合運作及管理作業要點」，透過每年與該院之研商協調會議，進行各類研究計畫與成果之討論及協調，該院每年將前1年完成之研究成果及運用評估，以及下1年之研究規劃報部。</w:t>
      </w:r>
    </w:p>
    <w:p w:rsidR="00E74F28" w:rsidRDefault="00A9723A">
      <w:pPr>
        <w:pStyle w:val="Web"/>
        <w:spacing w:before="0" w:beforeAutospacing="0" w:after="0" w:afterAutospacing="0"/>
        <w:ind w:left="720" w:hanging="720"/>
      </w:pPr>
      <w:r>
        <w:rPr>
          <w:rFonts w:hint="eastAsia"/>
        </w:rPr>
        <w:t>（二）有關國家教育研究院研究經費以外之委託研究計畫案，由本部組成「委託研究審核小組」，政務次長擔任召集人，定期於每年1月、4月、7月及10月辦理研究計畫主題之審議會議。</w:t>
      </w:r>
    </w:p>
    <w:p w:rsidR="00E74F28" w:rsidRDefault="00A9723A">
      <w:r>
        <w:rPr>
          <w:rFonts w:hint="eastAsia"/>
        </w:rPr>
        <w:t>二、推動跨機關服務及合作流程</w:t>
      </w:r>
    </w:p>
    <w:p w:rsidR="00E74F28" w:rsidRDefault="00A9723A">
      <w:pPr>
        <w:pStyle w:val="Web"/>
        <w:spacing w:before="0" w:beforeAutospacing="0" w:after="0" w:afterAutospacing="0"/>
        <w:ind w:left="720" w:hanging="720"/>
      </w:pPr>
      <w:r>
        <w:rPr>
          <w:rFonts w:hint="eastAsia"/>
        </w:rPr>
        <w:t>（一）本部主辦之「安心就學圈」辦理相關簡化流程便民服務事宜。</w:t>
      </w:r>
    </w:p>
    <w:p w:rsidR="00E74F28" w:rsidRDefault="00A9723A">
      <w:pPr>
        <w:pStyle w:val="Web"/>
        <w:spacing w:before="0" w:beforeAutospacing="0" w:after="0" w:afterAutospacing="0"/>
        <w:ind w:left="720" w:hanging="720"/>
      </w:pPr>
      <w:r>
        <w:rPr>
          <w:rFonts w:hint="eastAsia"/>
        </w:rPr>
        <w:t>（二）配合內政部「免戶籍謄本」工作圈辦理相關事項。</w:t>
      </w:r>
    </w:p>
    <w:p w:rsidR="00E74F28" w:rsidRDefault="00A9723A">
      <w:pPr>
        <w:pStyle w:val="Web"/>
        <w:spacing w:before="0" w:beforeAutospacing="0" w:after="0" w:afterAutospacing="0"/>
        <w:ind w:left="720" w:hanging="720"/>
      </w:pPr>
      <w:r>
        <w:rPr>
          <w:rFonts w:hint="eastAsia"/>
        </w:rPr>
        <w:t>（三）依國發會「e化服務宅配」工作圈計畫，辦理跨機關（衛生福利部）大專學生學籍資料電子查驗機制之推動事宜。</w:t>
      </w:r>
    </w:p>
    <w:p w:rsidR="00E74F28" w:rsidRDefault="00A9723A">
      <w:pPr>
        <w:pStyle w:val="Web"/>
        <w:spacing w:before="0" w:beforeAutospacing="0" w:after="0" w:afterAutospacing="0"/>
        <w:ind w:left="720" w:hanging="720"/>
      </w:pPr>
      <w:r>
        <w:rPr>
          <w:rFonts w:hint="eastAsia"/>
        </w:rPr>
        <w:t>（四）配合僑委會辦理「僑生服務圈」相關事項。</w:t>
      </w:r>
    </w:p>
    <w:p w:rsidR="00E74F28" w:rsidRDefault="00A9723A">
      <w:pPr>
        <w:pStyle w:val="Web"/>
        <w:spacing w:before="0" w:beforeAutospacing="0" w:after="0" w:afterAutospacing="0"/>
        <w:ind w:left="720" w:hanging="720"/>
      </w:pPr>
      <w:r>
        <w:rPr>
          <w:rFonts w:hint="eastAsia"/>
        </w:rPr>
        <w:t>（五）配合交通部辦理「監理服務圈」相關事項。</w:t>
      </w:r>
    </w:p>
    <w:p w:rsidR="00E74F28" w:rsidRDefault="00A9723A">
      <w:r>
        <w:rPr>
          <w:rFonts w:hint="eastAsia"/>
        </w:rPr>
        <w:t>三、落實政府內部控制機制</w:t>
      </w:r>
    </w:p>
    <w:p w:rsidR="00E74F28" w:rsidRDefault="00A9723A">
      <w:pPr>
        <w:pStyle w:val="Web"/>
        <w:spacing w:before="0" w:beforeAutospacing="0" w:after="0" w:afterAutospacing="0"/>
        <w:ind w:left="720" w:hanging="720"/>
      </w:pPr>
      <w:r>
        <w:rPr>
          <w:rFonts w:hint="eastAsia"/>
        </w:rPr>
        <w:t>（一）賡續檢討強化現有內部控制作業，提升內部控制制度設計之有效性。</w:t>
      </w:r>
    </w:p>
    <w:p w:rsidR="00E74F28" w:rsidRDefault="00A9723A">
      <w:pPr>
        <w:pStyle w:val="Web"/>
        <w:spacing w:before="0" w:beforeAutospacing="0" w:after="0" w:afterAutospacing="0"/>
        <w:ind w:left="720" w:hanging="720"/>
      </w:pPr>
      <w:r>
        <w:rPr>
          <w:rFonts w:hint="eastAsia"/>
        </w:rPr>
        <w:t>（二）落實執行強化內部控制實施方案各項工作。</w:t>
      </w:r>
    </w:p>
    <w:p w:rsidR="00E74F28" w:rsidRDefault="00A9723A">
      <w:pPr>
        <w:pStyle w:val="Web"/>
        <w:spacing w:before="0" w:beforeAutospacing="0" w:after="0" w:afterAutospacing="0"/>
        <w:ind w:left="720" w:hanging="720"/>
      </w:pPr>
      <w:r>
        <w:rPr>
          <w:rFonts w:hint="eastAsia"/>
        </w:rPr>
        <w:t>（三）辦理內部稽核工作，加強監督機制。</w:t>
      </w:r>
    </w:p>
    <w:p w:rsidR="00E74F28" w:rsidRDefault="00A9723A">
      <w:r>
        <w:rPr>
          <w:rFonts w:hint="eastAsia"/>
        </w:rPr>
        <w:t>四、提升資產效益，妥適配置政府資源</w:t>
      </w:r>
    </w:p>
    <w:p w:rsidR="00E74F28" w:rsidRDefault="00A9723A">
      <w:pPr>
        <w:pStyle w:val="Web"/>
        <w:spacing w:before="0" w:beforeAutospacing="0" w:after="0" w:afterAutospacing="0"/>
        <w:ind w:left="720" w:hanging="720"/>
      </w:pPr>
      <w:r>
        <w:rPr>
          <w:rFonts w:hint="eastAsia"/>
        </w:rPr>
        <w:t xml:space="preserve">（一）加強資本門預算執行，提升經費運用效益 </w:t>
      </w:r>
    </w:p>
    <w:p w:rsidR="00E74F28" w:rsidRDefault="00A9723A">
      <w:pPr>
        <w:pStyle w:val="Web"/>
        <w:spacing w:before="0" w:beforeAutospacing="0" w:after="0" w:afterAutospacing="0"/>
        <w:ind w:left="1200" w:hanging="480"/>
      </w:pPr>
      <w:r>
        <w:rPr>
          <w:rFonts w:hint="eastAsia"/>
        </w:rPr>
        <w:t xml:space="preserve">１、定期或不定期於重要行政會議報告各單位資本門預算執行情形，並請各主管業務單位確實督導所屬機關學校加強執行，對於執行進度落後之單位，請其研擬具體改善措施，積極趕辦。 </w:t>
      </w:r>
    </w:p>
    <w:p w:rsidR="00E74F28" w:rsidRDefault="00A9723A">
      <w:pPr>
        <w:pStyle w:val="Web"/>
        <w:spacing w:before="0" w:beforeAutospacing="0" w:after="0" w:afterAutospacing="0"/>
        <w:ind w:left="1200" w:hanging="480"/>
      </w:pPr>
      <w:r>
        <w:rPr>
          <w:rFonts w:hint="eastAsia"/>
        </w:rPr>
        <w:t>２、當年度資本門預算執行績效欠佳，致保留款及賸餘款較高者，將考量增加扣減其下一年度預算額度；至執行績效較佳者，則酌增額度，以資鼓勵。</w:t>
      </w:r>
    </w:p>
    <w:p w:rsidR="00E74F28" w:rsidRDefault="00A9723A">
      <w:pPr>
        <w:pStyle w:val="Web"/>
        <w:spacing w:before="0" w:beforeAutospacing="0" w:after="0" w:afterAutospacing="0"/>
        <w:ind w:left="720" w:hanging="720"/>
      </w:pPr>
      <w:r>
        <w:rPr>
          <w:rFonts w:hint="eastAsia"/>
        </w:rPr>
        <w:t>（二）精實概算籌編，有效運用整體教育資源，達成教育目標：本部預算之籌編，係依行政院核定之中程計畫預算額度，採逐年逐項全面檢討原有施政計畫及相關預算之使用效益，符合零基預算之精神，並優先支應基本運作需求及依法律義務必須編列之支出，再將其他額度依政策優先性，調整容納各項計畫及新興政事所需。</w:t>
      </w:r>
    </w:p>
    <w:p w:rsidR="00E74F28" w:rsidRDefault="00A9723A">
      <w:r>
        <w:rPr>
          <w:rFonts w:hint="eastAsia"/>
        </w:rPr>
        <w:lastRenderedPageBreak/>
        <w:t>五、提升人力資源素質與管理效能</w:t>
      </w:r>
    </w:p>
    <w:p w:rsidR="00E74F28" w:rsidRDefault="00A9723A">
      <w:pPr>
        <w:pStyle w:val="Web"/>
        <w:spacing w:before="0" w:beforeAutospacing="0" w:after="0" w:afterAutospacing="0"/>
        <w:ind w:left="720" w:hanging="720"/>
      </w:pPr>
      <w:r>
        <w:rPr>
          <w:rFonts w:hint="eastAsia"/>
        </w:rPr>
        <w:t xml:space="preserve">（一）機關年度預算員額增減率：合理調整機關員額，建立活力政府，並賡續配合行政院員額管制政策，精簡人力。 </w:t>
      </w:r>
    </w:p>
    <w:p w:rsidR="00E74F28" w:rsidRDefault="00A9723A">
      <w:pPr>
        <w:pStyle w:val="Web"/>
        <w:spacing w:before="0" w:beforeAutospacing="0" w:after="0" w:afterAutospacing="0"/>
        <w:ind w:left="720" w:hanging="720"/>
      </w:pPr>
      <w:r>
        <w:rPr>
          <w:rFonts w:hint="eastAsia"/>
        </w:rPr>
        <w:t xml:space="preserve">（二）推動中高階人員終身學習 </w:t>
      </w:r>
    </w:p>
    <w:p w:rsidR="00E74F28" w:rsidRDefault="00A9723A">
      <w:pPr>
        <w:pStyle w:val="Web"/>
        <w:spacing w:before="0" w:beforeAutospacing="0" w:after="0" w:afterAutospacing="0"/>
        <w:ind w:left="1200" w:hanging="480"/>
      </w:pPr>
      <w:r>
        <w:rPr>
          <w:rFonts w:hint="eastAsia"/>
        </w:rPr>
        <w:t xml:space="preserve">１、「平均學習時數、平均數位學習時數、與業務相關平均學習時數均超過該年度最低時數規定」衡量標準：為達行政院時數規定，本部賡續配合行政院政策，辦理專題演講、行政人員研習班等，並配合推薦人員參加其他機關開設之課程。 </w:t>
      </w:r>
    </w:p>
    <w:p w:rsidR="00E74F28" w:rsidRDefault="00A9723A">
      <w:pPr>
        <w:pStyle w:val="Web"/>
        <w:spacing w:before="0" w:beforeAutospacing="0" w:after="0" w:afterAutospacing="0"/>
        <w:ind w:left="1200" w:hanging="480"/>
      </w:pPr>
      <w:r>
        <w:rPr>
          <w:rFonts w:hint="eastAsia"/>
        </w:rPr>
        <w:t>２、「各主管機關將推動法治教育、人文素養及推廣數位學習（如營造優質數位學習環境、依業務性質及施訓需求發展數位課程、選送屬員參加數位學習人才培訓專班等）等工作納入年度訓練進修計畫」衡量標準：本部賡續配合行政院政策，將法治教育、人文素養及推廣數位學習等政策性訓練納入年度訓練計畫。</w:t>
      </w:r>
    </w:p>
    <w:p w:rsidR="00E74F28" w:rsidRDefault="00A9723A" w:rsidP="00F12199">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3"/>
        <w:gridCol w:w="280"/>
        <w:gridCol w:w="2379"/>
        <w:gridCol w:w="560"/>
        <w:gridCol w:w="560"/>
        <w:gridCol w:w="2379"/>
        <w:gridCol w:w="1251"/>
        <w:gridCol w:w="1128"/>
      </w:tblGrid>
      <w:tr w:rsidR="00E74F28" w:rsidTr="00802A73">
        <w:trPr>
          <w:tblHeader/>
        </w:trPr>
        <w:tc>
          <w:tcPr>
            <w:tcW w:w="823"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關鍵績效指標</w:t>
            </w:r>
          </w:p>
        </w:tc>
      </w:tr>
      <w:tr w:rsidR="00E74F28" w:rsidTr="00802A73">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01" w:type="pct"/>
            <w:gridSpan w:val="2"/>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關鍵績效指標</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評估</w:t>
            </w:r>
            <w:r>
              <w:rPr>
                <w:rFonts w:hint="eastAsia"/>
              </w:rPr>
              <w:br/>
              <w:t>體制</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評估</w:t>
            </w:r>
            <w:r>
              <w:rPr>
                <w:rFonts w:hint="eastAsia"/>
              </w:rPr>
              <w:br/>
              <w:t>方式</w:t>
            </w:r>
          </w:p>
        </w:tc>
        <w:tc>
          <w:tcPr>
            <w:tcW w:w="1164"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衡量標準</w:t>
            </w:r>
          </w:p>
        </w:tc>
        <w:tc>
          <w:tcPr>
            <w:tcW w:w="612"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年度目標值</w:t>
            </w:r>
          </w:p>
        </w:tc>
        <w:tc>
          <w:tcPr>
            <w:tcW w:w="552"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與中長程個案計畫關聯</w:t>
            </w:r>
          </w:p>
        </w:tc>
      </w:tr>
      <w:tr w:rsidR="00E74F28" w:rsidTr="00802A73">
        <w:tc>
          <w:tcPr>
            <w:tcW w:w="137" w:type="pct"/>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深化人才培育，提升人力素質及國際競爭力</w:t>
            </w:r>
          </w:p>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學生出國進修交流、出席國際會議人數或參加國際競賽獲獎人數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當年度學生出國進修交流、出席國際會議人數或參加國際競賽獲獎之人次</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36,334人次</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社會發展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在臺留學或研習之境外學生人數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當年度在臺留學或研習之境外學生人數總和</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102,000人</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社會發展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高級中等學校及五專免試入學比率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免試入學招生人數占核定總招生人數之比率</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77%</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社會發展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大專校院選送學生出國短期研習人數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當年度大專校院選送學生出國短期研習人數總和</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17,000人</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技專校院辦理之「產業學院」專班之結業學生就業率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當年度「產業學院」專班結業學生就業率</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80%</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社會發展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產學攜手合作計畫核定計畫數及名額</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當年度產學攜手合作計畫核定計畫數及名額數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sidRPr="00BA6D97">
              <w:rPr>
                <w:rFonts w:hint="eastAsia"/>
                <w:color w:val="000000" w:themeColor="text1"/>
              </w:rPr>
              <w:t>50件</w:t>
            </w:r>
            <w:r w:rsidR="00414662" w:rsidRPr="00BA6D97">
              <w:rPr>
                <w:rFonts w:hint="eastAsia"/>
                <w:color w:val="000000" w:themeColor="text1"/>
              </w:rPr>
              <w:t>/3,500名</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社會發展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推動發展典範科技大學作業</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當年度政府部門及企業部門資助學校產學合作金額成長率</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5％</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公共建設/社會發展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技職教育再造計畫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當年度技專校院實習學生人數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60,500人</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公共建設/社會發展</w:t>
            </w:r>
          </w:p>
        </w:tc>
      </w:tr>
      <w:tr w:rsidR="00E74F28" w:rsidTr="00802A73">
        <w:tc>
          <w:tcPr>
            <w:tcW w:w="137" w:type="pct"/>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建構優質學習環境，提升教育品質</w:t>
            </w:r>
          </w:p>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家戶年所得50萬元以下家庭之滿5足歲幼兒入園率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家戶年所得50萬元以下家庭滿5足歲幼兒之入園人數÷全體家戶年所得50萬元以下家庭5歲幼兒之人數×100%</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95.6%</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社會發展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幼兒園通過基礎評鑑園數比率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當學年度通過基礎評鑑之幼兒園數÷當學年度參與基礎評鑑總園數×100%</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70%</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社會發展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擴大辦理中小學教師專業發展評鑑</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當年度參與教師數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70,000名</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補助各地方政府置專任專業輔導人員</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每年補助地方政府聘用專任專業輔導人員數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480人</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補助各地方政府增置</w:t>
            </w:r>
            <w:r>
              <w:rPr>
                <w:rFonts w:hint="eastAsia"/>
              </w:rPr>
              <w:lastRenderedPageBreak/>
              <w:t>專任輔導教師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lastRenderedPageBreak/>
              <w:t>每年補助地方政府增</w:t>
            </w:r>
            <w:r>
              <w:rPr>
                <w:rFonts w:hint="eastAsia"/>
              </w:rPr>
              <w:lastRenderedPageBreak/>
              <w:t>置專任輔導教師人數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lastRenderedPageBreak/>
              <w:t>1</w:t>
            </w:r>
            <w:r w:rsidR="005E5CAF">
              <w:rPr>
                <w:rFonts w:hint="eastAsia"/>
              </w:rPr>
              <w:t>,</w:t>
            </w:r>
            <w:r>
              <w:rPr>
                <w:rFonts w:hint="eastAsia"/>
              </w:rPr>
              <w:t>660人</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建立生命教育特色學校表揚及觀摩機制</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當年度評選出並核給補助之生命教育特色學校數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20校</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優質高級中等學校比率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經認證為優質高級中等學校學校數÷全國高級中等學校總數×100％</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83%</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社會發展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提升樂齡學習中心學員滿意度</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當年度全國樂齡學習中心之學員滿意度</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80%</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9</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補助校舍詳細評估及補強工程</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當年度補助進行詳細評估及補強工程校舍數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229棟</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公共建設</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整合本部、直轄市、縣(市)政府、部屬機構各類雲端學習內容與服務之數位資源筆數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當年度整合本部、直轄市、縣（市）政府、部屬機構各類雲端學習內容與服務之數位資源筆數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30,000筆</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科技發展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提升教育學術研究骨幹網路頻寬效能</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建置教育學術研究骨幹網路頻寬</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100G</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科技發展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12</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發展前瞻性、先導性課程</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當年度學校發展人文社科及重點產業科技相關領域課程總和</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80門</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科技發展</w:t>
            </w:r>
          </w:p>
        </w:tc>
      </w:tr>
      <w:tr w:rsidR="00E74F28" w:rsidTr="00802A73">
        <w:tc>
          <w:tcPr>
            <w:tcW w:w="137" w:type="pct"/>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統合資源建構支持系統，維護弱勢學生受教權益</w:t>
            </w:r>
          </w:p>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國民中小學辦理補救教學篩選比率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國民小學及國民中學參與補救教學篩選校數÷全國中小學校數×100%</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加強身心障礙教育行政支持之服務網絡實施計畫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身心障礙教育行政支持之服務網絡服務人次</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35,000人次</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推動數位學伴服務偏鄉國中小學生資訊素養</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依據本部數位學伴計畫實施說明，函請直轄市、縣（市）政府辦理遴選作業並提供推薦名單，再由夥伴大學配合學童線上學習需求，進行大學伴招募與配對</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1,000人</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科技發展</w:t>
            </w:r>
          </w:p>
        </w:tc>
      </w:tr>
      <w:tr w:rsidR="00E74F28" w:rsidTr="00802A73">
        <w:tc>
          <w:tcPr>
            <w:tcW w:w="137" w:type="pct"/>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培育青年全方位發展能力，形塑青年價值</w:t>
            </w:r>
          </w:p>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生涯體驗及培力活動服務人次</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當年度RICH職場體驗網履歷投遞人次及創新創意培力活動參與人次總和</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45,000人次</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臺灣青年參與志工服務人次</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當年度臺灣青年參與志工服務人次總和</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260,000人次</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國際及體驗學習參與人次</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當年度國際及體驗學習參與人次總和</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20,500人次</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137" w:type="pct"/>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完備優質運動環境，提升規律運動人口；強化運動競技實力，提升國際競賽成績</w:t>
            </w:r>
          </w:p>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規律運動人口之年成長率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規律運動人口（係指每週至少運動3次、每次至少30分鐘、且運動強度需達出汗或會喘），以前一年度完成調查數據為基礎，逐年成長</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0.6%</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參加國際運動競賽獲得前3名總獎牌數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當年度我國（亞奧運項目）運動代表隊參加國際性單項運動錦標賽奪得前3名之獎牌總數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540面</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高級中等以下學校應屆畢業學生游泳檢測合格率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1.檢測合格率＝應屆畢業通過檢測學生數÷應屆畢業總學生數。2.游泳能力鑑定標準：國小畢業前能由15公尺，國中25公尺，高中50公尺。需會換氣與水中自救知能（水母漂、仰漂等）。3.以前一年度完成調查數據為基礎，逐年每年成長3.25﹪</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61.5﹪</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中小學教師完成適應體育教學增能研習人數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參加「適應體育教學增能研習」並完訓之中小學教師人數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200人</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學校社團及社區棒球隊隊數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基層棒球隊數增加5隊，學校棒球社團、社區棒球隊增加96隊</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885隊</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社會發展</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2017臺北世界大學運動會場館興整建工程執行率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場館興整建工程辦理設計或施工案件數÷預定場館興整建工程案件數×100％</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20％</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公共建設</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自行車道建置公里數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當年度補助地方政府規劃建置自行車道公里數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120公里</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公共建設</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公西靶場接續工程計</w:t>
            </w:r>
            <w:r>
              <w:rPr>
                <w:rFonts w:hint="eastAsia"/>
              </w:rPr>
              <w:lastRenderedPageBreak/>
              <w:t>畫執行進度</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lastRenderedPageBreak/>
              <w:t>工程已執行天數÷工程</w:t>
            </w:r>
            <w:r>
              <w:rPr>
                <w:rFonts w:hint="eastAsia"/>
              </w:rPr>
              <w:lastRenderedPageBreak/>
              <w:t>總執行天數×100％</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lastRenderedPageBreak/>
              <w:t>60％</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公共建設</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9</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興建國民運動中心完工座數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已核定補助之國民運動中心完工座數</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4座</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公共建設</w:t>
            </w:r>
          </w:p>
        </w:tc>
      </w:tr>
      <w:tr w:rsidR="00E74F28" w:rsidTr="00802A73">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落實節能減紙，推動行政作業e化</w:t>
            </w:r>
          </w:p>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行政作業e化提升行政效率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（當年度各類表單線上申請數＋公文線上簽核數）÷（各類表單申請數＋紙本公文轉線上簽核數）x100%</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70%</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137" w:type="pct"/>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活化運用資產空間及加強預算執行效能</w:t>
            </w:r>
          </w:p>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積極排除國有學產土地被占用清理</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當年度國有學產土地排占比率</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10%</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促進學產不動產活化及運用收益</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當年度學產不動產出租，租金收入總額</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732,714,000元</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管控本部各主管司處年度預算保留數比率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本部各主管司處年度預算保留數÷本部各主管司處年度預算數×100％</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2.2%</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管控本部重要中長程個案計畫公共工程類12項計畫之預算執行率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當年度本部重要中長程個案計畫公共工程類12項計畫撥付金額÷當年度本部重要中長程個案計畫公共工程類12項計畫預算數×100％</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90％</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公共建設</w:t>
            </w:r>
          </w:p>
        </w:tc>
      </w:tr>
      <w:tr w:rsidR="00E74F28" w:rsidTr="00802A73">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強化同仁教育專業、人文藝術涵養及國際觀</w:t>
            </w:r>
          </w:p>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參與研習滿意度</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當年度規劃辦理教育專業、人文藝術涵養及國際觀之研習，並於研習結束後以五點量表調查參加同仁之滿意度（滿意度÷參與人數×100%）</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80%</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自由經濟示範區推動計畫（跨機關目標）</w:t>
            </w:r>
          </w:p>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國內外國大學合作辦理學位專班、專業學(課)程申請案件數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受理申請學校與外國大學合作辦理學位專班、專業學（課）程等計畫案，並核定通過至少3案。</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3案</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無</w:t>
            </w:r>
          </w:p>
        </w:tc>
      </w:tr>
      <w:tr w:rsidR="00E74F28" w:rsidTr="00802A73">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十</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跨域加值公共建設及科技發展財務規劃方案（跨機關目標）</w:t>
            </w:r>
          </w:p>
        </w:tc>
        <w:tc>
          <w:tcPr>
            <w:tcW w:w="137"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跨域體驗終身樂學-提升國立社教機構作業基金自籌率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4所實施作業基金館所成長率平均值</w:t>
            </w:r>
          </w:p>
        </w:tc>
        <w:tc>
          <w:tcPr>
            <w:tcW w:w="61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0.8％</w:t>
            </w:r>
          </w:p>
        </w:tc>
        <w:tc>
          <w:tcPr>
            <w:tcW w:w="552"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公共建設</w:t>
            </w:r>
          </w:p>
        </w:tc>
      </w:tr>
    </w:tbl>
    <w:p w:rsidR="00E74F28" w:rsidRDefault="00A9723A">
      <w:pPr>
        <w:pStyle w:val="Web"/>
        <w:spacing w:before="0" w:beforeAutospacing="0" w:after="0" w:afterAutospacing="0" w:line="320" w:lineRule="exact"/>
        <w:rPr>
          <w:sz w:val="18"/>
          <w:szCs w:val="18"/>
        </w:rPr>
      </w:pPr>
      <w:r>
        <w:rPr>
          <w:rFonts w:hint="eastAsia"/>
          <w:sz w:val="18"/>
          <w:szCs w:val="18"/>
        </w:rPr>
        <w:t>註：</w:t>
      </w:r>
    </w:p>
    <w:p w:rsidR="00E74F28" w:rsidRDefault="00A9723A">
      <w:pPr>
        <w:pStyle w:val="Web"/>
        <w:spacing w:before="0" w:beforeAutospacing="0" w:after="0" w:afterAutospacing="0" w:line="320" w:lineRule="exact"/>
        <w:rPr>
          <w:sz w:val="18"/>
          <w:szCs w:val="18"/>
        </w:rPr>
      </w:pPr>
      <w:r>
        <w:rPr>
          <w:rFonts w:hint="eastAsia"/>
          <w:sz w:val="18"/>
          <w:szCs w:val="18"/>
        </w:rPr>
        <w:lastRenderedPageBreak/>
        <w:t>評估體制之數字代號意義如下：</w:t>
      </w:r>
    </w:p>
    <w:p w:rsidR="00E74F28" w:rsidRDefault="00A9723A">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E74F28" w:rsidRDefault="00A9723A">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E74F28" w:rsidRDefault="00A9723A">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E74F28" w:rsidRDefault="00A9723A">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E74F28" w:rsidRDefault="00A9723A">
      <w:pPr>
        <w:pStyle w:val="Web"/>
        <w:spacing w:before="0" w:beforeAutospacing="0" w:after="0" w:afterAutospacing="0" w:line="320" w:lineRule="exact"/>
        <w:rPr>
          <w:sz w:val="18"/>
          <w:szCs w:val="18"/>
        </w:rPr>
      </w:pPr>
      <w:r>
        <w:rPr>
          <w:rFonts w:hint="eastAsia"/>
          <w:sz w:val="18"/>
          <w:szCs w:val="18"/>
        </w:rPr>
        <w:t xml:space="preserve">　　5.其它。</w:t>
      </w:r>
    </w:p>
    <w:p w:rsidR="00E74F28" w:rsidRDefault="00A9723A" w:rsidP="00F12199">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E74F28">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共同性指標</w:t>
            </w:r>
          </w:p>
        </w:tc>
      </w:tr>
      <w:tr w:rsidR="00E74F28">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年度目標值</w:t>
            </w:r>
          </w:p>
        </w:tc>
      </w:tr>
      <w:tr w:rsidR="00E74F28">
        <w:tc>
          <w:tcPr>
            <w:tcW w:w="100"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0.002%</w:t>
            </w:r>
          </w:p>
        </w:tc>
      </w:tr>
      <w:tr w:rsidR="00E74F28">
        <w:tc>
          <w:tcPr>
            <w:tcW w:w="100"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1C35B1" w:rsidRDefault="00A9723A">
            <w:pPr>
              <w:wordWrap w:val="0"/>
              <w:spacing w:line="320" w:lineRule="exact"/>
              <w:jc w:val="center"/>
            </w:pPr>
            <w:r>
              <w:rPr>
                <w:rFonts w:hint="eastAsia"/>
              </w:rPr>
              <w:t>主辦1項</w:t>
            </w:r>
          </w:p>
          <w:p w:rsidR="00E74F28" w:rsidRDefault="00A9723A">
            <w:pPr>
              <w:wordWrap w:val="0"/>
              <w:spacing w:line="320" w:lineRule="exact"/>
              <w:jc w:val="center"/>
            </w:pPr>
            <w:r>
              <w:rPr>
                <w:rFonts w:hint="eastAsia"/>
              </w:rPr>
              <w:t>協辦4項</w:t>
            </w:r>
          </w:p>
        </w:tc>
      </w:tr>
      <w:tr w:rsidR="00E74F28">
        <w:tc>
          <w:tcPr>
            <w:tcW w:w="100"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200項</w:t>
            </w:r>
          </w:p>
        </w:tc>
      </w:tr>
      <w:tr w:rsidR="00E74F28">
        <w:tc>
          <w:tcPr>
            <w:tcW w:w="100" w:type="pct"/>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92%</w:t>
            </w:r>
          </w:p>
        </w:tc>
      </w:tr>
      <w:tr w:rsidR="00E74F2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00"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5％</w:t>
            </w:r>
          </w:p>
        </w:tc>
      </w:tr>
      <w:tr w:rsidR="00E74F28">
        <w:tc>
          <w:tcPr>
            <w:tcW w:w="100" w:type="pct"/>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-0.067%</w:t>
            </w:r>
          </w:p>
        </w:tc>
      </w:tr>
      <w:tr w:rsidR="00E74F2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100" w:type="pc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lastRenderedPageBreak/>
              <w:t>1</w:t>
            </w:r>
          </w:p>
        </w:tc>
      </w:tr>
    </w:tbl>
    <w:p w:rsidR="00E74F28" w:rsidRDefault="00A9723A">
      <w:pPr>
        <w:pStyle w:val="Web"/>
        <w:spacing w:before="0" w:beforeAutospacing="0" w:after="0" w:afterAutospacing="0" w:line="320" w:lineRule="exact"/>
        <w:rPr>
          <w:sz w:val="18"/>
          <w:szCs w:val="18"/>
        </w:rPr>
      </w:pPr>
      <w:r>
        <w:rPr>
          <w:rFonts w:hint="eastAsia"/>
          <w:sz w:val="18"/>
          <w:szCs w:val="18"/>
        </w:rPr>
        <w:lastRenderedPageBreak/>
        <w:t>註：</w:t>
      </w:r>
    </w:p>
    <w:p w:rsidR="00E74F28" w:rsidRDefault="00A9723A">
      <w:pPr>
        <w:pStyle w:val="Web"/>
        <w:spacing w:before="0" w:beforeAutospacing="0" w:after="0" w:afterAutospacing="0" w:line="320" w:lineRule="exact"/>
        <w:rPr>
          <w:sz w:val="18"/>
          <w:szCs w:val="18"/>
        </w:rPr>
      </w:pPr>
      <w:r>
        <w:rPr>
          <w:rFonts w:hint="eastAsia"/>
          <w:sz w:val="18"/>
          <w:szCs w:val="18"/>
        </w:rPr>
        <w:t>評估體制之數字代號意義如下：</w:t>
      </w:r>
    </w:p>
    <w:p w:rsidR="00E74F28" w:rsidRDefault="00A9723A">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E74F28" w:rsidRDefault="00A9723A">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E74F28" w:rsidRDefault="00A9723A">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E74F28" w:rsidRDefault="00A9723A">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E74F28" w:rsidRDefault="00A9723A">
      <w:pPr>
        <w:pStyle w:val="Web"/>
        <w:spacing w:before="0" w:beforeAutospacing="0" w:after="0" w:afterAutospacing="0" w:line="320" w:lineRule="exact"/>
        <w:rPr>
          <w:sz w:val="18"/>
          <w:szCs w:val="18"/>
        </w:rPr>
      </w:pPr>
      <w:r>
        <w:rPr>
          <w:rFonts w:hint="eastAsia"/>
          <w:sz w:val="18"/>
          <w:szCs w:val="18"/>
        </w:rPr>
        <w:t xml:space="preserve">　　5.其它。</w:t>
      </w:r>
    </w:p>
    <w:p w:rsidR="00E74F28" w:rsidRDefault="00A9723A" w:rsidP="00F12199">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肆、教育部年度重要施政計畫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E74F28" w:rsidTr="001C35B1">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E74F28" w:rsidRDefault="00A9723A" w:rsidP="001C35B1">
            <w:pPr>
              <w:spacing w:line="320" w:lineRule="exact"/>
              <w:jc w:val="center"/>
            </w:pPr>
            <w:r>
              <w:rPr>
                <w:rFonts w:hint="eastAsia"/>
              </w:rPr>
              <w:t>與K</w:t>
            </w:r>
            <w:bookmarkStart w:id="0" w:name="_GoBack"/>
            <w:bookmarkEnd w:id="0"/>
            <w:r>
              <w:rPr>
                <w:rFonts w:hint="eastAsia"/>
              </w:rPr>
              <w:t>PI關聯</w:t>
            </w: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國民教育行政及督導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5歲幼兒免學費教育計畫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一、研編弱勢幼兒輔助措施及長期效益追蹤。</w:t>
            </w:r>
          </w:p>
          <w:p w:rsidR="00E74F28" w:rsidRDefault="00A9723A">
            <w:pPr>
              <w:pStyle w:val="Web"/>
              <w:wordWrap w:val="0"/>
              <w:spacing w:before="0" w:beforeAutospacing="0" w:after="0" w:afterAutospacing="0" w:line="320" w:lineRule="exact"/>
              <w:ind w:left="480" w:hanging="480"/>
            </w:pPr>
            <w:r>
              <w:rPr>
                <w:rFonts w:hint="eastAsia"/>
              </w:rPr>
              <w:t>二、均衡並調節供應量。</w:t>
            </w:r>
          </w:p>
          <w:p w:rsidR="00E74F28" w:rsidRDefault="00A9723A">
            <w:pPr>
              <w:pStyle w:val="Web"/>
              <w:wordWrap w:val="0"/>
              <w:spacing w:before="0" w:beforeAutospacing="0" w:after="0" w:afterAutospacing="0" w:line="320" w:lineRule="exact"/>
              <w:ind w:left="480" w:hanging="480"/>
            </w:pPr>
            <w:r>
              <w:rPr>
                <w:rFonts w:hint="eastAsia"/>
              </w:rPr>
              <w:t>三、鼓勵幼兒入園。</w:t>
            </w:r>
          </w:p>
          <w:p w:rsidR="00E74F28" w:rsidRDefault="00A9723A">
            <w:pPr>
              <w:pStyle w:val="Web"/>
              <w:wordWrap w:val="0"/>
              <w:spacing w:before="0" w:beforeAutospacing="0" w:after="0" w:afterAutospacing="0" w:line="320" w:lineRule="exact"/>
              <w:ind w:left="480" w:hanging="480"/>
            </w:pPr>
            <w:r>
              <w:rPr>
                <w:rFonts w:hint="eastAsia"/>
              </w:rPr>
              <w:t>四、建構優質硬體環境與設備。</w:t>
            </w:r>
          </w:p>
          <w:p w:rsidR="00E74F28" w:rsidRDefault="00A9723A">
            <w:pPr>
              <w:pStyle w:val="Web"/>
              <w:wordWrap w:val="0"/>
              <w:spacing w:before="0" w:beforeAutospacing="0" w:after="0" w:afterAutospacing="0" w:line="320" w:lineRule="exact"/>
              <w:ind w:left="480" w:hanging="480"/>
            </w:pPr>
            <w:r>
              <w:rPr>
                <w:rFonts w:hint="eastAsia"/>
              </w:rPr>
              <w:t>五、提升師資及教學水平。</w:t>
            </w:r>
          </w:p>
          <w:p w:rsidR="00E74F28" w:rsidRDefault="00A9723A">
            <w:pPr>
              <w:pStyle w:val="Web"/>
              <w:wordWrap w:val="0"/>
              <w:spacing w:before="0" w:beforeAutospacing="0" w:after="0" w:afterAutospacing="0" w:line="320" w:lineRule="exact"/>
              <w:ind w:left="480" w:hanging="480"/>
            </w:pPr>
            <w:r>
              <w:rPr>
                <w:rFonts w:hint="eastAsia"/>
              </w:rPr>
              <w:t>六、評鑑與成效評估。</w:t>
            </w:r>
          </w:p>
          <w:p w:rsidR="00E74F28" w:rsidRDefault="00A9723A">
            <w:pPr>
              <w:pStyle w:val="Web"/>
              <w:wordWrap w:val="0"/>
              <w:spacing w:before="0" w:beforeAutospacing="0" w:after="0" w:afterAutospacing="0" w:line="320" w:lineRule="exact"/>
              <w:ind w:left="480" w:hanging="480"/>
            </w:pPr>
            <w:r>
              <w:rPr>
                <w:rFonts w:hint="eastAsia"/>
              </w:rPr>
              <w:t>七、溝通與宣導。</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家戶年所得50萬元以下家庭之滿5足歲幼兒入園率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優質教保發展計畫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一、提供學齡前幼兒充足且優質之教保機會。</w:t>
            </w:r>
          </w:p>
          <w:p w:rsidR="00E74F28" w:rsidRDefault="00A9723A">
            <w:pPr>
              <w:pStyle w:val="Web"/>
              <w:wordWrap w:val="0"/>
              <w:spacing w:before="0" w:beforeAutospacing="0" w:after="0" w:afterAutospacing="0" w:line="320" w:lineRule="exact"/>
              <w:ind w:left="480" w:hanging="480"/>
            </w:pPr>
            <w:r>
              <w:rPr>
                <w:rFonts w:hint="eastAsia"/>
              </w:rPr>
              <w:t>二、建構合宜之行政及教保設施設備，確保幼兒之健康及安全。</w:t>
            </w:r>
          </w:p>
          <w:p w:rsidR="00E74F28" w:rsidRDefault="00A9723A">
            <w:pPr>
              <w:pStyle w:val="Web"/>
              <w:wordWrap w:val="0"/>
              <w:spacing w:before="0" w:beforeAutospacing="0" w:after="0" w:afterAutospacing="0" w:line="320" w:lineRule="exact"/>
              <w:ind w:left="480" w:hanging="480"/>
            </w:pPr>
            <w:r>
              <w:rPr>
                <w:rFonts w:hint="eastAsia"/>
              </w:rPr>
              <w:t>三、提升服務人員教育及照顧之專業知能，確保幼兒所受教保品質。</w:t>
            </w:r>
          </w:p>
          <w:p w:rsidR="00E74F28" w:rsidRDefault="00A9723A">
            <w:pPr>
              <w:pStyle w:val="Web"/>
              <w:wordWrap w:val="0"/>
              <w:spacing w:before="0" w:beforeAutospacing="0" w:after="0" w:afterAutospacing="0" w:line="320" w:lineRule="exact"/>
              <w:ind w:left="480" w:hanging="480"/>
            </w:pPr>
            <w:r>
              <w:rPr>
                <w:rFonts w:hint="eastAsia"/>
              </w:rPr>
              <w:t>四、建構支持網絡，協助家長強化育兒功能，減輕家長育兒負擔。</w:t>
            </w:r>
          </w:p>
          <w:p w:rsidR="00E74F28" w:rsidRDefault="00A9723A">
            <w:pPr>
              <w:pStyle w:val="Web"/>
              <w:wordWrap w:val="0"/>
              <w:spacing w:before="0" w:beforeAutospacing="0" w:after="0" w:afterAutospacing="0" w:line="320" w:lineRule="exact"/>
              <w:ind w:left="480" w:hanging="480"/>
            </w:pPr>
            <w:r>
              <w:rPr>
                <w:rFonts w:hint="eastAsia"/>
              </w:rPr>
              <w:t>五、建構數位化系統，提升政策管理及推動力。</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幼兒園通過基礎評鑑園數比率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「悅讀101」教育部國民中小學提升閱讀計畫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為提升國民中小學學童閱讀能力，養成閱讀習慣，本部研擬「悅讀101-教育部國民中小學提升閱讀計畫」，計畫中針對目前閱讀政策進行檢討，並提出具體措施以增進學生閱讀意願與能力。本計畫之具體措施，茲說明如下：</w:t>
            </w:r>
          </w:p>
          <w:p w:rsidR="00E74F28" w:rsidRDefault="00A9723A">
            <w:pPr>
              <w:pStyle w:val="Web"/>
              <w:wordWrap w:val="0"/>
              <w:spacing w:before="0" w:beforeAutospacing="0" w:after="0" w:afterAutospacing="0" w:line="320" w:lineRule="exact"/>
              <w:ind w:left="480" w:hanging="480"/>
            </w:pPr>
            <w:r>
              <w:rPr>
                <w:rFonts w:hint="eastAsia"/>
              </w:rPr>
              <w:t>一、成立推動組織：</w:t>
            </w:r>
          </w:p>
          <w:p w:rsidR="00E74F28" w:rsidRDefault="00A9723A">
            <w:pPr>
              <w:pStyle w:val="Web"/>
              <w:wordWrap w:val="0"/>
              <w:spacing w:before="0" w:beforeAutospacing="0" w:after="0" w:afterAutospacing="0" w:line="320" w:lineRule="exact"/>
              <w:ind w:left="720" w:hanging="720"/>
            </w:pPr>
            <w:r>
              <w:rPr>
                <w:rFonts w:hint="eastAsia"/>
              </w:rPr>
              <w:t>（一）本部成立閱讀教育相關推動小組。</w:t>
            </w:r>
          </w:p>
          <w:p w:rsidR="00E74F28" w:rsidRDefault="00A9723A">
            <w:pPr>
              <w:pStyle w:val="Web"/>
              <w:wordWrap w:val="0"/>
              <w:spacing w:before="0" w:beforeAutospacing="0" w:after="0" w:afterAutospacing="0" w:line="320" w:lineRule="exact"/>
              <w:ind w:left="720" w:hanging="720"/>
            </w:pPr>
            <w:r>
              <w:rPr>
                <w:rFonts w:hint="eastAsia"/>
              </w:rPr>
              <w:t>（二）直轄市、縣（市）政府成立閱讀計畫工作推動小組。</w:t>
            </w:r>
          </w:p>
          <w:p w:rsidR="00E74F28" w:rsidRDefault="00A9723A">
            <w:pPr>
              <w:pStyle w:val="Web"/>
              <w:wordWrap w:val="0"/>
              <w:spacing w:before="0" w:beforeAutospacing="0" w:after="0" w:afterAutospacing="0" w:line="320" w:lineRule="exact"/>
              <w:ind w:left="720" w:hanging="720"/>
            </w:pPr>
            <w:r>
              <w:rPr>
                <w:rFonts w:hint="eastAsia"/>
              </w:rPr>
              <w:t>（三）學校組成閱讀工作圈。</w:t>
            </w:r>
          </w:p>
          <w:p w:rsidR="00E74F28" w:rsidRDefault="00A9723A">
            <w:pPr>
              <w:pStyle w:val="Web"/>
              <w:wordWrap w:val="0"/>
              <w:spacing w:before="0" w:beforeAutospacing="0" w:after="0" w:afterAutospacing="0" w:line="320" w:lineRule="exact"/>
              <w:ind w:left="480" w:hanging="480"/>
            </w:pPr>
            <w:r>
              <w:rPr>
                <w:rFonts w:hint="eastAsia"/>
              </w:rPr>
              <w:t>二、整合多元資源：</w:t>
            </w:r>
          </w:p>
          <w:p w:rsidR="00E74F28" w:rsidRDefault="00A9723A">
            <w:pPr>
              <w:pStyle w:val="Web"/>
              <w:wordWrap w:val="0"/>
              <w:spacing w:before="0" w:beforeAutospacing="0" w:after="0" w:afterAutospacing="0" w:line="320" w:lineRule="exact"/>
              <w:ind w:left="720" w:hanging="720"/>
            </w:pPr>
            <w:r>
              <w:rPr>
                <w:rFonts w:hint="eastAsia"/>
              </w:rPr>
              <w:t>（一）招募故事團體協助閱讀推動。</w:t>
            </w:r>
          </w:p>
          <w:p w:rsidR="00E74F28" w:rsidRDefault="00A9723A">
            <w:pPr>
              <w:pStyle w:val="Web"/>
              <w:wordWrap w:val="0"/>
              <w:spacing w:before="0" w:beforeAutospacing="0" w:after="0" w:afterAutospacing="0" w:line="320" w:lineRule="exact"/>
              <w:ind w:left="720" w:hanging="720"/>
            </w:pPr>
            <w:r>
              <w:rPr>
                <w:rFonts w:hint="eastAsia"/>
              </w:rPr>
              <w:t>（二）募集人力投入學校推動閱讀活動。</w:t>
            </w:r>
          </w:p>
          <w:p w:rsidR="00E74F28" w:rsidRDefault="00A9723A">
            <w:pPr>
              <w:pStyle w:val="Web"/>
              <w:wordWrap w:val="0"/>
              <w:spacing w:before="0" w:beforeAutospacing="0" w:after="0" w:afterAutospacing="0" w:line="320" w:lineRule="exact"/>
              <w:ind w:left="720" w:hanging="720"/>
            </w:pPr>
            <w:r>
              <w:rPr>
                <w:rFonts w:hint="eastAsia"/>
              </w:rPr>
              <w:t>（三）系統整合公私資源推動閱讀。</w:t>
            </w:r>
          </w:p>
          <w:p w:rsidR="00E74F28" w:rsidRDefault="00A9723A">
            <w:pPr>
              <w:pStyle w:val="Web"/>
              <w:wordWrap w:val="0"/>
              <w:spacing w:before="0" w:beforeAutospacing="0" w:after="0" w:afterAutospacing="0" w:line="320" w:lineRule="exact"/>
              <w:ind w:left="480" w:hanging="480"/>
            </w:pPr>
            <w:r>
              <w:rPr>
                <w:rFonts w:hint="eastAsia"/>
              </w:rPr>
              <w:t>三、建構優質環境－充實國中小圖書及圖書設備：本部將積極調查全國國民中小學各校的圖書藏書量，並依據各學校之需求，撥補經費購置圖書並鼓勵以聯合採購降低書價，開拓學生閱讀路徑，豐沛學生的閱讀內涵。</w:t>
            </w:r>
          </w:p>
          <w:p w:rsidR="00E74F28" w:rsidRDefault="00A9723A">
            <w:pPr>
              <w:pStyle w:val="Web"/>
              <w:wordWrap w:val="0"/>
              <w:spacing w:before="0" w:beforeAutospacing="0" w:after="0" w:afterAutospacing="0" w:line="320" w:lineRule="exact"/>
              <w:ind w:left="480" w:hanging="480"/>
            </w:pPr>
            <w:r>
              <w:rPr>
                <w:rFonts w:hint="eastAsia"/>
              </w:rPr>
              <w:t>四、規劃閱讀研究：</w:t>
            </w:r>
          </w:p>
          <w:p w:rsidR="00E74F28" w:rsidRDefault="00A9723A">
            <w:pPr>
              <w:pStyle w:val="Web"/>
              <w:wordWrap w:val="0"/>
              <w:spacing w:before="0" w:beforeAutospacing="0" w:after="0" w:afterAutospacing="0" w:line="320" w:lineRule="exact"/>
              <w:ind w:left="720" w:hanging="720"/>
            </w:pPr>
            <w:r>
              <w:rPr>
                <w:rFonts w:hint="eastAsia"/>
              </w:rPr>
              <w:t>（一）進行各項閱讀基礎研究及行動研究。</w:t>
            </w:r>
          </w:p>
          <w:p w:rsidR="00E74F28" w:rsidRDefault="00A9723A">
            <w:pPr>
              <w:pStyle w:val="Web"/>
              <w:wordWrap w:val="0"/>
              <w:spacing w:before="0" w:beforeAutospacing="0" w:after="0" w:afterAutospacing="0" w:line="320" w:lineRule="exact"/>
              <w:ind w:left="720" w:hanging="720"/>
            </w:pPr>
            <w:r>
              <w:rPr>
                <w:rFonts w:hint="eastAsia"/>
              </w:rPr>
              <w:t>（二）委託進行縣市閱讀成效調查。</w:t>
            </w:r>
          </w:p>
          <w:p w:rsidR="00E74F28" w:rsidRDefault="00A9723A">
            <w:pPr>
              <w:pStyle w:val="Web"/>
              <w:wordWrap w:val="0"/>
              <w:spacing w:before="0" w:beforeAutospacing="0" w:after="0" w:afterAutospacing="0" w:line="320" w:lineRule="exact"/>
              <w:ind w:left="720" w:hanging="720"/>
            </w:pPr>
            <w:r>
              <w:rPr>
                <w:rFonts w:hint="eastAsia"/>
              </w:rPr>
              <w:t>（三）與民間合作辦理閱讀高峰論壇。</w:t>
            </w:r>
          </w:p>
          <w:p w:rsidR="00E74F28" w:rsidRDefault="00A9723A">
            <w:pPr>
              <w:pStyle w:val="Web"/>
              <w:wordWrap w:val="0"/>
              <w:spacing w:before="0" w:beforeAutospacing="0" w:after="0" w:afterAutospacing="0" w:line="320" w:lineRule="exact"/>
              <w:ind w:left="480" w:hanging="480"/>
            </w:pPr>
            <w:r>
              <w:rPr>
                <w:rFonts w:hint="eastAsia"/>
              </w:rPr>
              <w:t>五、精進閱讀教學：</w:t>
            </w:r>
          </w:p>
          <w:p w:rsidR="00E74F28" w:rsidRDefault="00A9723A">
            <w:pPr>
              <w:pStyle w:val="Web"/>
              <w:wordWrap w:val="0"/>
              <w:spacing w:before="0" w:beforeAutospacing="0" w:after="0" w:afterAutospacing="0" w:line="320" w:lineRule="exact"/>
              <w:ind w:left="720" w:hanging="720"/>
            </w:pPr>
            <w:r>
              <w:rPr>
                <w:rFonts w:hint="eastAsia"/>
              </w:rPr>
              <w:t>（一）「閱讀策略教學方案」推廣與教師培訓。</w:t>
            </w:r>
          </w:p>
          <w:p w:rsidR="00E74F28" w:rsidRDefault="00A9723A">
            <w:pPr>
              <w:pStyle w:val="Web"/>
              <w:wordWrap w:val="0"/>
              <w:spacing w:before="0" w:beforeAutospacing="0" w:after="0" w:afterAutospacing="0" w:line="320" w:lineRule="exact"/>
              <w:ind w:left="720" w:hanging="720"/>
            </w:pPr>
            <w:r>
              <w:rPr>
                <w:rFonts w:hint="eastAsia"/>
              </w:rPr>
              <w:t>（二）培訓閱讀種子師資：本計畫重視建立閱讀種子師資培訓制度及證書制度，為結合精進課</w:t>
            </w:r>
            <w:r>
              <w:rPr>
                <w:rFonts w:hint="eastAsia"/>
              </w:rPr>
              <w:lastRenderedPageBreak/>
              <w:t>堂教學能 力，規劃初階、中階、高階閱讀教師培訓制度，針對國小低、中、高年級及國中階段不同教學需求，每年定期培訓共200名初階種子師資，並逐年規劃辦理回流進階培訓課程。</w:t>
            </w:r>
          </w:p>
          <w:p w:rsidR="00E74F28" w:rsidRDefault="00A9723A">
            <w:pPr>
              <w:pStyle w:val="Web"/>
              <w:wordWrap w:val="0"/>
              <w:spacing w:before="0" w:beforeAutospacing="0" w:after="0" w:afterAutospacing="0" w:line="320" w:lineRule="exact"/>
              <w:ind w:left="720" w:hanging="720"/>
            </w:pPr>
            <w:r>
              <w:rPr>
                <w:rFonts w:hint="eastAsia"/>
              </w:rPr>
              <w:t>（三）試辦增置圖書館閱讀教師。</w:t>
            </w:r>
          </w:p>
          <w:p w:rsidR="00E74F28" w:rsidRDefault="00A9723A">
            <w:pPr>
              <w:pStyle w:val="Web"/>
              <w:wordWrap w:val="0"/>
              <w:spacing w:before="0" w:beforeAutospacing="0" w:after="0" w:afterAutospacing="0" w:line="320" w:lineRule="exact"/>
              <w:ind w:left="720" w:hanging="720"/>
            </w:pPr>
            <w:r>
              <w:rPr>
                <w:rFonts w:hint="eastAsia"/>
              </w:rPr>
              <w:t>（四）協助閱讀不利學生。</w:t>
            </w:r>
          </w:p>
          <w:p w:rsidR="00E74F28" w:rsidRDefault="00A9723A">
            <w:pPr>
              <w:pStyle w:val="Web"/>
              <w:wordWrap w:val="0"/>
              <w:spacing w:before="0" w:beforeAutospacing="0" w:after="0" w:afterAutospacing="0" w:line="320" w:lineRule="exact"/>
              <w:ind w:left="480" w:hanging="480"/>
            </w:pPr>
            <w:r>
              <w:rPr>
                <w:rFonts w:hint="eastAsia"/>
              </w:rPr>
              <w:t>六、表彰閱讀推動績優之磐石學校及閱讀推手：本部研擬閱讀績優學校獎勵辦法，定期表揚全國閱讀推展績優學校單位；各縣市須依據本計畫同步辦理績優閱讀學校的活動，以鼓舞閱讀活動之推展。</w:t>
            </w:r>
          </w:p>
          <w:p w:rsidR="00E74F28" w:rsidRDefault="00A9723A">
            <w:pPr>
              <w:pStyle w:val="Web"/>
              <w:wordWrap w:val="0"/>
              <w:spacing w:before="0" w:beforeAutospacing="0" w:after="0" w:afterAutospacing="0" w:line="320" w:lineRule="exact"/>
              <w:ind w:left="480" w:hanging="480"/>
            </w:pPr>
            <w:r>
              <w:rPr>
                <w:rFonts w:hint="eastAsia"/>
              </w:rPr>
              <w:t>七、鼓勵學校及幼稚園推動家庭閱讀。</w:t>
            </w:r>
          </w:p>
          <w:p w:rsidR="00E74F28" w:rsidRDefault="00A9723A">
            <w:pPr>
              <w:pStyle w:val="Web"/>
              <w:wordWrap w:val="0"/>
              <w:spacing w:before="0" w:beforeAutospacing="0" w:after="0" w:afterAutospacing="0" w:line="320" w:lineRule="exact"/>
              <w:ind w:left="480" w:hanging="480"/>
            </w:pPr>
            <w:r>
              <w:rPr>
                <w:rFonts w:hint="eastAsia"/>
              </w:rPr>
              <w:t>八、持續推動偏遠學校閱讀計畫。</w:t>
            </w:r>
          </w:p>
          <w:p w:rsidR="00E74F28" w:rsidRDefault="00A9723A">
            <w:pPr>
              <w:pStyle w:val="Web"/>
              <w:wordWrap w:val="0"/>
              <w:spacing w:before="0" w:beforeAutospacing="0" w:after="0" w:afterAutospacing="0" w:line="320" w:lineRule="exact"/>
              <w:ind w:left="480" w:hanging="480"/>
            </w:pPr>
            <w:r>
              <w:rPr>
                <w:rFonts w:hint="eastAsia"/>
              </w:rPr>
              <w:t>九、建置閱讀網路及圖書管理系統平臺：為能有效統整圖書資源，業完成本部全國閱讀推動與圖書管理系統之建置，希冀透過知識管理，能將各校圖書資源發揮最大效能，本系統除能提供學校端免費之圖書館管理外，更有利於本部長期閱讀資料庫的建置。</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國民小學及國民中學補救教學實施方案</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一、補助對象：各直轄市政府教育局、縣（市）政府。</w:t>
            </w:r>
          </w:p>
          <w:p w:rsidR="00E74F28" w:rsidRDefault="00A9723A">
            <w:pPr>
              <w:pStyle w:val="Web"/>
              <w:wordWrap w:val="0"/>
              <w:spacing w:before="0" w:beforeAutospacing="0" w:after="0" w:afterAutospacing="0" w:line="320" w:lineRule="exact"/>
              <w:ind w:left="480" w:hanging="480"/>
            </w:pPr>
            <w:r>
              <w:rPr>
                <w:rFonts w:hint="eastAsia"/>
              </w:rPr>
              <w:t>二、教學人員：現職教師、退休教師、儲備教師、社會人士、大學生。</w:t>
            </w:r>
          </w:p>
          <w:p w:rsidR="00E74F28" w:rsidRDefault="00A9723A">
            <w:pPr>
              <w:pStyle w:val="Web"/>
              <w:wordWrap w:val="0"/>
              <w:spacing w:before="0" w:beforeAutospacing="0" w:after="0" w:afterAutospacing="0" w:line="320" w:lineRule="exact"/>
              <w:ind w:left="480" w:hanging="480"/>
            </w:pPr>
            <w:r>
              <w:rPr>
                <w:rFonts w:hint="eastAsia"/>
              </w:rPr>
              <w:t>三、實施原則：</w:t>
            </w:r>
          </w:p>
          <w:p w:rsidR="00E74F28" w:rsidRDefault="00A9723A">
            <w:pPr>
              <w:pStyle w:val="Web"/>
              <w:wordWrap w:val="0"/>
              <w:spacing w:before="0" w:beforeAutospacing="0" w:after="0" w:afterAutospacing="0" w:line="320" w:lineRule="exact"/>
              <w:ind w:left="720" w:hanging="720"/>
            </w:pPr>
            <w:r>
              <w:rPr>
                <w:rFonts w:hint="eastAsia"/>
              </w:rPr>
              <w:t>（一）弱勢優先：優先補助弱勢地區學校、學生，並視經費狀況及需要逐年擴大補助。</w:t>
            </w:r>
          </w:p>
          <w:p w:rsidR="00E74F28" w:rsidRDefault="00A9723A">
            <w:pPr>
              <w:pStyle w:val="Web"/>
              <w:wordWrap w:val="0"/>
              <w:spacing w:before="0" w:beforeAutospacing="0" w:after="0" w:afterAutospacing="0" w:line="320" w:lineRule="exact"/>
              <w:ind w:left="720" w:hanging="720"/>
            </w:pPr>
            <w:r>
              <w:rPr>
                <w:rFonts w:hint="eastAsia"/>
              </w:rPr>
              <w:t>（二）公平正義：依公平正義原則，給予弱勢學生積極性差別待遇，提供教學之教育扶助資源。</w:t>
            </w:r>
          </w:p>
          <w:p w:rsidR="00E74F28" w:rsidRDefault="00A9723A">
            <w:pPr>
              <w:pStyle w:val="Web"/>
              <w:wordWrap w:val="0"/>
              <w:spacing w:before="0" w:beforeAutospacing="0" w:after="0" w:afterAutospacing="0" w:line="320" w:lineRule="exact"/>
              <w:ind w:left="720" w:hanging="720"/>
            </w:pPr>
            <w:r>
              <w:rPr>
                <w:rFonts w:hint="eastAsia"/>
              </w:rPr>
              <w:t>（三）個別輔導：對於需要特別扶助之學生，依其需要給予個別扶助與補救教學。</w:t>
            </w:r>
          </w:p>
          <w:p w:rsidR="00E74F28" w:rsidRDefault="00A9723A">
            <w:pPr>
              <w:pStyle w:val="Web"/>
              <w:wordWrap w:val="0"/>
              <w:spacing w:before="0" w:beforeAutospacing="0" w:after="0" w:afterAutospacing="0" w:line="320" w:lineRule="exact"/>
              <w:ind w:left="480" w:hanging="480"/>
            </w:pPr>
            <w:r>
              <w:rPr>
                <w:rFonts w:hint="eastAsia"/>
              </w:rPr>
              <w:t>四、實施對象：</w:t>
            </w:r>
          </w:p>
          <w:p w:rsidR="00E74F28" w:rsidRDefault="00A9723A">
            <w:pPr>
              <w:pStyle w:val="Web"/>
              <w:wordWrap w:val="0"/>
              <w:spacing w:before="0" w:beforeAutospacing="0" w:after="0" w:afterAutospacing="0" w:line="320" w:lineRule="exact"/>
              <w:ind w:left="720" w:hanging="720"/>
            </w:pPr>
            <w:r>
              <w:rPr>
                <w:rFonts w:hint="eastAsia"/>
              </w:rPr>
              <w:t>（一）一般學習扶助學校</w:t>
            </w:r>
          </w:p>
          <w:p w:rsidR="00E74F28" w:rsidRDefault="00A9723A">
            <w:pPr>
              <w:pStyle w:val="Web"/>
              <w:wordWrap w:val="0"/>
              <w:spacing w:before="0" w:beforeAutospacing="0" w:after="0" w:afterAutospacing="0" w:line="320" w:lineRule="exact"/>
              <w:ind w:left="1200" w:hanging="480"/>
            </w:pPr>
            <w:r>
              <w:rPr>
                <w:rFonts w:hint="eastAsia"/>
              </w:rPr>
              <w:t>１、一至四年級受輔資格：兼具學習低成就及身分弱勢2項條件之學生。</w:t>
            </w:r>
          </w:p>
          <w:p w:rsidR="00E74F28" w:rsidRDefault="00A9723A">
            <w:pPr>
              <w:pStyle w:val="Web"/>
              <w:wordWrap w:val="0"/>
              <w:spacing w:before="0" w:beforeAutospacing="0" w:after="0" w:afterAutospacing="0" w:line="320" w:lineRule="exact"/>
              <w:ind w:left="1200" w:hanging="480"/>
            </w:pPr>
            <w:r>
              <w:rPr>
                <w:rFonts w:hint="eastAsia"/>
              </w:rPr>
              <w:t>２、五至九年級學生：篩選測驗結果，國語文、數學或英語任一科目有不合格之情形者。</w:t>
            </w:r>
          </w:p>
          <w:p w:rsidR="00E74F28" w:rsidRDefault="00A9723A">
            <w:pPr>
              <w:pStyle w:val="Web"/>
              <w:wordWrap w:val="0"/>
              <w:spacing w:before="0" w:beforeAutospacing="0" w:after="0" w:afterAutospacing="0" w:line="320" w:lineRule="exact"/>
              <w:ind w:left="720" w:hanging="720"/>
            </w:pPr>
            <w:r>
              <w:rPr>
                <w:rFonts w:hint="eastAsia"/>
              </w:rPr>
              <w:t>（二）特定學習扶助學校</w:t>
            </w:r>
          </w:p>
          <w:p w:rsidR="00E74F28" w:rsidRDefault="00A9723A">
            <w:pPr>
              <w:pStyle w:val="Web"/>
              <w:wordWrap w:val="0"/>
              <w:spacing w:before="0" w:beforeAutospacing="0" w:after="0" w:afterAutospacing="0" w:line="320" w:lineRule="exact"/>
              <w:ind w:left="1200" w:hanging="480"/>
            </w:pPr>
            <w:r>
              <w:rPr>
                <w:rFonts w:hint="eastAsia"/>
              </w:rPr>
              <w:t>１、原住民學生合計占全校學生總數40﹪以上者。</w:t>
            </w:r>
          </w:p>
          <w:p w:rsidR="00E74F28" w:rsidRDefault="00A9723A">
            <w:pPr>
              <w:pStyle w:val="Web"/>
              <w:wordWrap w:val="0"/>
              <w:spacing w:before="0" w:beforeAutospacing="0" w:after="0" w:afterAutospacing="0" w:line="320" w:lineRule="exact"/>
              <w:ind w:left="1200" w:hanging="480"/>
            </w:pPr>
            <w:r>
              <w:rPr>
                <w:rFonts w:hint="eastAsia"/>
              </w:rPr>
              <w:t>２、澎湖縣、金門縣、連江縣、屏東縣琉球鄉、臺東縣蘭嶼鄉及綠島鄉等離島地區</w:t>
            </w:r>
            <w:r>
              <w:rPr>
                <w:rFonts w:hint="eastAsia"/>
              </w:rPr>
              <w:lastRenderedPageBreak/>
              <w:t>國民中小學。</w:t>
            </w:r>
          </w:p>
          <w:p w:rsidR="00E74F28" w:rsidRDefault="00A9723A">
            <w:pPr>
              <w:pStyle w:val="Web"/>
              <w:wordWrap w:val="0"/>
              <w:spacing w:before="0" w:beforeAutospacing="0" w:after="0" w:afterAutospacing="0" w:line="320" w:lineRule="exact"/>
              <w:ind w:left="1200" w:hanging="480"/>
            </w:pPr>
            <w:r>
              <w:rPr>
                <w:rFonts w:hint="eastAsia"/>
              </w:rPr>
              <w:t>３、偏遠地區學校，其住宿學生總數占全校學生總數30﹪以上者。</w:t>
            </w:r>
          </w:p>
          <w:p w:rsidR="00E74F28" w:rsidRDefault="00A9723A">
            <w:pPr>
              <w:pStyle w:val="Web"/>
              <w:wordWrap w:val="0"/>
              <w:spacing w:before="0" w:beforeAutospacing="0" w:after="0" w:afterAutospacing="0" w:line="320" w:lineRule="exact"/>
              <w:ind w:left="1200" w:hanging="480"/>
            </w:pPr>
            <w:r>
              <w:rPr>
                <w:rFonts w:hint="eastAsia"/>
              </w:rPr>
              <w:t>４、特定扶助學校，經學校評估得改採一般扶助學校方式辦理，惟僅能擇一申請辦理。</w:t>
            </w:r>
          </w:p>
          <w:p w:rsidR="00E74F28" w:rsidRDefault="00A9723A">
            <w:pPr>
              <w:pStyle w:val="Web"/>
              <w:wordWrap w:val="0"/>
              <w:spacing w:before="0" w:beforeAutospacing="0" w:after="0" w:afterAutospacing="0" w:line="320" w:lineRule="exact"/>
              <w:ind w:left="480" w:hanging="480"/>
            </w:pPr>
            <w:r>
              <w:rPr>
                <w:rFonts w:hint="eastAsia"/>
              </w:rPr>
              <w:t>五、實施方式：</w:t>
            </w:r>
          </w:p>
          <w:p w:rsidR="00E74F28" w:rsidRDefault="00A9723A">
            <w:pPr>
              <w:pStyle w:val="Web"/>
              <w:wordWrap w:val="0"/>
              <w:spacing w:before="0" w:beforeAutospacing="0" w:after="0" w:afterAutospacing="0" w:line="320" w:lineRule="exact"/>
              <w:ind w:left="720" w:hanging="720"/>
            </w:pPr>
            <w:r>
              <w:rPr>
                <w:rFonts w:hint="eastAsia"/>
              </w:rPr>
              <w:t>（一）辦理時間：於正式課程或課餘時間實施，並以小班、協同或抽離進行補救教學。</w:t>
            </w:r>
          </w:p>
          <w:p w:rsidR="00E74F28" w:rsidRDefault="00A9723A">
            <w:pPr>
              <w:pStyle w:val="Web"/>
              <w:wordWrap w:val="0"/>
              <w:spacing w:before="0" w:beforeAutospacing="0" w:after="0" w:afterAutospacing="0" w:line="320" w:lineRule="exact"/>
              <w:ind w:left="720" w:hanging="720"/>
            </w:pPr>
            <w:r>
              <w:rPr>
                <w:rFonts w:hint="eastAsia"/>
              </w:rPr>
              <w:t>（二）招收人數：每班以10人為原則。</w:t>
            </w:r>
          </w:p>
          <w:p w:rsidR="00E74F28" w:rsidRDefault="00A9723A">
            <w:pPr>
              <w:pStyle w:val="Web"/>
              <w:wordWrap w:val="0"/>
              <w:spacing w:before="0" w:beforeAutospacing="0" w:after="0" w:afterAutospacing="0" w:line="320" w:lineRule="exact"/>
              <w:ind w:left="720" w:hanging="720"/>
            </w:pPr>
            <w:r>
              <w:rPr>
                <w:rFonts w:hint="eastAsia"/>
              </w:rPr>
              <w:t>（三）實施課程：</w:t>
            </w:r>
          </w:p>
          <w:p w:rsidR="00E74F28" w:rsidRDefault="00A9723A">
            <w:pPr>
              <w:pStyle w:val="Web"/>
              <w:wordWrap w:val="0"/>
              <w:spacing w:before="0" w:beforeAutospacing="0" w:after="0" w:afterAutospacing="0" w:line="320" w:lineRule="exact"/>
              <w:ind w:left="1200" w:hanging="480"/>
            </w:pPr>
            <w:r>
              <w:rPr>
                <w:rFonts w:hint="eastAsia"/>
              </w:rPr>
              <w:t>１、學期間（第2期及第4期）：國語文、數學：一年級至九年級均得實施；英語：三年級 以上始得實施。</w:t>
            </w:r>
          </w:p>
          <w:p w:rsidR="00E74F28" w:rsidRDefault="00A9723A">
            <w:pPr>
              <w:pStyle w:val="Web"/>
              <w:wordWrap w:val="0"/>
              <w:spacing w:before="0" w:beforeAutospacing="0" w:after="0" w:afterAutospacing="0" w:line="320" w:lineRule="exact"/>
              <w:ind w:left="1200" w:hanging="480"/>
            </w:pPr>
            <w:r>
              <w:rPr>
                <w:rFonts w:hint="eastAsia"/>
              </w:rPr>
              <w:t>２、寒暑假期間（第1期及第3期）：除依學期間學習領域及年級安排外，學校得視學生學習需求，安排其他活動性課程，並以不超過教學節數20﹪為原則。</w:t>
            </w:r>
          </w:p>
          <w:p w:rsidR="00E74F28" w:rsidRDefault="00A9723A">
            <w:pPr>
              <w:pStyle w:val="Web"/>
              <w:wordWrap w:val="0"/>
              <w:spacing w:before="0" w:beforeAutospacing="0" w:after="0" w:afterAutospacing="0" w:line="320" w:lineRule="exact"/>
              <w:ind w:left="480" w:hanging="480"/>
            </w:pPr>
            <w:r>
              <w:rPr>
                <w:rFonts w:hint="eastAsia"/>
              </w:rPr>
              <w:t>六、預期成效：</w:t>
            </w:r>
          </w:p>
          <w:p w:rsidR="00E74F28" w:rsidRDefault="00A9723A">
            <w:pPr>
              <w:pStyle w:val="Web"/>
              <w:wordWrap w:val="0"/>
              <w:spacing w:before="0" w:beforeAutospacing="0" w:after="0" w:afterAutospacing="0" w:line="320" w:lineRule="exact"/>
              <w:ind w:left="720" w:hanging="720"/>
            </w:pPr>
            <w:r>
              <w:rPr>
                <w:rFonts w:hint="eastAsia"/>
              </w:rPr>
              <w:t>（一）正確篩選出學習低成就學生，系統監控受輔後之學習進展。</w:t>
            </w:r>
          </w:p>
          <w:p w:rsidR="00E74F28" w:rsidRDefault="00A9723A">
            <w:pPr>
              <w:pStyle w:val="Web"/>
              <w:wordWrap w:val="0"/>
              <w:spacing w:before="0" w:beforeAutospacing="0" w:after="0" w:afterAutospacing="0" w:line="320" w:lineRule="exact"/>
              <w:ind w:left="720" w:hanging="720"/>
            </w:pPr>
            <w:r>
              <w:rPr>
                <w:rFonts w:hint="eastAsia"/>
              </w:rPr>
              <w:t>（二）扶助每一位學習低成就學生，實現民主社會之公平、正義。</w:t>
            </w:r>
          </w:p>
          <w:p w:rsidR="00E74F28" w:rsidRDefault="00A9723A">
            <w:pPr>
              <w:pStyle w:val="Web"/>
              <w:wordWrap w:val="0"/>
              <w:spacing w:before="0" w:beforeAutospacing="0" w:after="0" w:afterAutospacing="0" w:line="320" w:lineRule="exact"/>
              <w:ind w:left="720" w:hanging="720"/>
            </w:pPr>
            <w:r>
              <w:rPr>
                <w:rFonts w:hint="eastAsia"/>
              </w:rPr>
              <w:t>（三）學生、教師、學校、家長及主管機關均能正視基本學力之重要性。</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國民中小學辦理補救教學篩選比率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102至105年度國中小校舍耐震能力評估及補強計畫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一、持續進行校舍耐震能力評估工作，建立校舍耐震資料庫。</w:t>
            </w:r>
          </w:p>
          <w:p w:rsidR="00E74F28" w:rsidRDefault="00A9723A">
            <w:pPr>
              <w:pStyle w:val="Web"/>
              <w:wordWrap w:val="0"/>
              <w:spacing w:before="0" w:beforeAutospacing="0" w:after="0" w:afterAutospacing="0" w:line="320" w:lineRule="exact"/>
              <w:ind w:left="480" w:hanging="480"/>
            </w:pPr>
            <w:r>
              <w:rPr>
                <w:rFonts w:hint="eastAsia"/>
              </w:rPr>
              <w:t>二、結合經濟有效的補強工法，全面且系統性地提升校舍耐震能力。</w:t>
            </w:r>
          </w:p>
          <w:p w:rsidR="00E74F28" w:rsidRDefault="00A9723A">
            <w:pPr>
              <w:pStyle w:val="Web"/>
              <w:wordWrap w:val="0"/>
              <w:spacing w:before="0" w:beforeAutospacing="0" w:after="0" w:afterAutospacing="0" w:line="320" w:lineRule="exact"/>
              <w:ind w:left="480" w:hanging="480"/>
            </w:pPr>
            <w:r>
              <w:rPr>
                <w:rFonts w:hint="eastAsia"/>
              </w:rPr>
              <w:t xml:space="preserve">三、建置「校園地震預警系統（EEWS）」，爭取逃生掩蔽時間，降低人員傷亡機率。 </w:t>
            </w:r>
          </w:p>
          <w:p w:rsidR="00E74F28" w:rsidRDefault="00A9723A">
            <w:pPr>
              <w:pStyle w:val="Web"/>
              <w:wordWrap w:val="0"/>
              <w:spacing w:before="0" w:beforeAutospacing="0" w:after="0" w:afterAutospacing="0" w:line="320" w:lineRule="exact"/>
              <w:ind w:left="480" w:hanging="480"/>
            </w:pPr>
            <w:r>
              <w:rPr>
                <w:rFonts w:hint="eastAsia"/>
              </w:rPr>
              <w:t>四、改善及充實教學環境設備，營造優質學習環境。</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補助校舍詳細評估及補強工程、管控本部重要中長程個案計畫公共工程類12項計畫之預算執行率</w:t>
            </w: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中等教育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辦理國際奧林匹亞競賽及科學教育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一、委託辦理104年國際數學、生物、化學、物理、資訊及地球科學奧林匹亞競賽培訓及參賽計畫。</w:t>
            </w:r>
          </w:p>
          <w:p w:rsidR="00E74F28" w:rsidRDefault="00A9723A">
            <w:pPr>
              <w:pStyle w:val="Web"/>
              <w:wordWrap w:val="0"/>
              <w:spacing w:before="0" w:beforeAutospacing="0" w:after="0" w:afterAutospacing="0" w:line="320" w:lineRule="exact"/>
              <w:ind w:left="480" w:hanging="480"/>
            </w:pPr>
            <w:r>
              <w:rPr>
                <w:rFonts w:hint="eastAsia"/>
              </w:rPr>
              <w:t>二、主辦104年第26屆國際資訊奧林匹亞競賽。</w:t>
            </w:r>
          </w:p>
          <w:p w:rsidR="00E74F28" w:rsidRDefault="00A9723A">
            <w:pPr>
              <w:pStyle w:val="Web"/>
              <w:wordWrap w:val="0"/>
              <w:spacing w:before="0" w:beforeAutospacing="0" w:after="0" w:afterAutospacing="0" w:line="320" w:lineRule="exact"/>
              <w:ind w:left="480" w:hanging="480"/>
            </w:pPr>
            <w:r>
              <w:rPr>
                <w:rFonts w:hint="eastAsia"/>
              </w:rPr>
              <w:t>三、核發103年參加國際數理學科奧林匹亞競賽獲</w:t>
            </w:r>
            <w:r>
              <w:rPr>
                <w:rFonts w:hint="eastAsia"/>
              </w:rPr>
              <w:lastRenderedPageBreak/>
              <w:t>獎學生獎學金及留學獎學金，及規劃相關輔導工作。</w:t>
            </w:r>
          </w:p>
          <w:p w:rsidR="00E74F28" w:rsidRDefault="00A9723A">
            <w:pPr>
              <w:pStyle w:val="Web"/>
              <w:wordWrap w:val="0"/>
              <w:spacing w:before="0" w:beforeAutospacing="0" w:after="0" w:afterAutospacing="0" w:line="320" w:lineRule="exact"/>
              <w:ind w:left="480" w:hanging="480"/>
            </w:pPr>
            <w:r>
              <w:rPr>
                <w:rFonts w:hint="eastAsia"/>
              </w:rPr>
              <w:t>四、辦理法國高等學院預備班甄選。</w:t>
            </w:r>
          </w:p>
          <w:p w:rsidR="00E74F28" w:rsidRDefault="00A9723A">
            <w:pPr>
              <w:pStyle w:val="Web"/>
              <w:wordWrap w:val="0"/>
              <w:spacing w:before="0" w:beforeAutospacing="0" w:after="0" w:afterAutospacing="0" w:line="320" w:lineRule="exact"/>
              <w:ind w:left="480" w:hanging="480"/>
            </w:pPr>
            <w:r>
              <w:rPr>
                <w:rFonts w:hint="eastAsia"/>
              </w:rPr>
              <w:t>五、辦理102學年度高級中學數理及資訊學科能力競賽。</w:t>
            </w:r>
          </w:p>
          <w:p w:rsidR="00E74F28" w:rsidRDefault="00A9723A">
            <w:pPr>
              <w:pStyle w:val="Web"/>
              <w:wordWrap w:val="0"/>
              <w:spacing w:before="0" w:beforeAutospacing="0" w:after="0" w:afterAutospacing="0" w:line="320" w:lineRule="exact"/>
              <w:ind w:left="480" w:hanging="480"/>
            </w:pPr>
            <w:r>
              <w:rPr>
                <w:rFonts w:hint="eastAsia"/>
              </w:rPr>
              <w:t>六、辦理高級中學科學班實施計畫。</w:t>
            </w:r>
          </w:p>
          <w:p w:rsidR="00E74F28" w:rsidRDefault="00A9723A">
            <w:pPr>
              <w:pStyle w:val="Web"/>
              <w:wordWrap w:val="0"/>
              <w:spacing w:before="0" w:beforeAutospacing="0" w:after="0" w:afterAutospacing="0" w:line="320" w:lineRule="exact"/>
              <w:ind w:left="480" w:hanging="480"/>
            </w:pPr>
            <w:r>
              <w:rPr>
                <w:rFonts w:hint="eastAsia"/>
              </w:rPr>
              <w:t>七、補助高中學生科學研究人才培育計畫。</w:t>
            </w:r>
          </w:p>
          <w:p w:rsidR="00E74F28" w:rsidRDefault="00A9723A">
            <w:pPr>
              <w:pStyle w:val="Web"/>
              <w:wordWrap w:val="0"/>
              <w:spacing w:before="0" w:beforeAutospacing="0" w:after="0" w:afterAutospacing="0" w:line="320" w:lineRule="exact"/>
              <w:ind w:left="480" w:hanging="480"/>
            </w:pPr>
            <w:r>
              <w:rPr>
                <w:rFonts w:hint="eastAsia"/>
              </w:rPr>
              <w:t>八、補助中小學科學教育計畫專案。</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十二年國民基本教育多元入學制度</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一、辦理國中畢業生及家長宣導。</w:t>
            </w:r>
          </w:p>
          <w:p w:rsidR="00E74F28" w:rsidRDefault="00A9723A">
            <w:pPr>
              <w:pStyle w:val="Web"/>
              <w:wordWrap w:val="0"/>
              <w:spacing w:before="0" w:beforeAutospacing="0" w:after="0" w:afterAutospacing="0" w:line="320" w:lineRule="exact"/>
              <w:ind w:left="480" w:hanging="480"/>
            </w:pPr>
            <w:r>
              <w:rPr>
                <w:rFonts w:hint="eastAsia"/>
              </w:rPr>
              <w:t>二、辦理104年十二年國民基本教育高中職入學方式宣導。</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高級中等學校及五專免試入學比率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建置12年國民基本教育課程體系方案</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一、103年7月發布十二年國民基本教育課程總綱。</w:t>
            </w:r>
          </w:p>
          <w:p w:rsidR="00E74F28" w:rsidRDefault="00A9723A">
            <w:pPr>
              <w:pStyle w:val="Web"/>
              <w:wordWrap w:val="0"/>
              <w:spacing w:before="0" w:beforeAutospacing="0" w:after="0" w:afterAutospacing="0" w:line="320" w:lineRule="exact"/>
              <w:ind w:left="480" w:hanging="480"/>
            </w:pPr>
            <w:r>
              <w:rPr>
                <w:rFonts w:hint="eastAsia"/>
              </w:rPr>
              <w:t>二、105年2月發佈十二年國民基本教育各學習領域/學科/群科課程綱要。</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高級中等學校及五專免試入學比率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高中職優質化均質化方案</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為達到高級中等學校優質化、就學區均質化之目標，本部持續推動「高中職優質化輔助方案」及「高中職適性學習社區教育資源均質化實施方案」等相關方案，以期創造公平、優質及均等之後期中等教育，使處處都有獲得學生及家長認同之「多元、特色、專業」的優質高級中等學校。</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優質高級中等學校比率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優質高中職認證</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為促進公私立高級中等學校均能確保辦學品質，以學校評鑑為基本門檻，推動「高級中等學校優質認證」制度，要讓各高級中等學校能奠基於優質化及均質化之輔助，努力創造學校創新特色與動能，以落實學生適性揚才、增進家長安心認同、肯定教師專業奉獻，並確保學校特色品牌，期能使全國各免試就學區內都能擁有8成以上受學生及家長信賴的優質高級中等學校，進而邁向「校校優質」，以引導國中畢業學生適性就近入學。</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優質高級中等學校比率</w:t>
            </w:r>
          </w:p>
        </w:tc>
      </w:tr>
      <w:tr w:rsidR="00E74F28" w:rsidTr="001C35B1">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中等教育管理</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高中職免學費方案</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一、本部為呼應馬總統100年元旦祝詞文告，在衡酌政府財政狀況暨落實十二年國民基本教育推動目標，擬具「高中職免學費方案」。</w:t>
            </w:r>
          </w:p>
          <w:p w:rsidR="00E74F28" w:rsidRDefault="00A9723A">
            <w:pPr>
              <w:pStyle w:val="Web"/>
              <w:wordWrap w:val="0"/>
              <w:spacing w:before="0" w:beforeAutospacing="0" w:after="0" w:afterAutospacing="0" w:line="320" w:lineRule="exact"/>
              <w:ind w:left="480" w:hanging="480"/>
            </w:pPr>
            <w:r>
              <w:rPr>
                <w:rFonts w:hint="eastAsia"/>
              </w:rPr>
              <w:t>二、本方案秉持「分階段逐步實施、先從高職做起」等原則規劃辦理，期以穩健作法分階段推動，實現政府之教育承諾。</w:t>
            </w:r>
          </w:p>
          <w:p w:rsidR="00E74F28" w:rsidRDefault="00A9723A">
            <w:pPr>
              <w:pStyle w:val="Web"/>
              <w:wordWrap w:val="0"/>
              <w:spacing w:before="0" w:beforeAutospacing="0" w:after="0" w:afterAutospacing="0" w:line="320" w:lineRule="exact"/>
              <w:ind w:left="480" w:hanging="480"/>
            </w:pPr>
            <w:r>
              <w:rPr>
                <w:rFonts w:hint="eastAsia"/>
              </w:rPr>
              <w:t>三、第1階段（100-102學年度）實施家戶年所得114萬元以下學生「高職免學費」及「齊一公私立高中學費」；第2階段（103學年度起），由一年級新生逐年實施，就讀高職者免學費，就讀高中並符合所定補助基準者，亦免學費</w:t>
            </w:r>
            <w:r>
              <w:rPr>
                <w:rFonts w:hint="eastAsia"/>
              </w:rPr>
              <w:lastRenderedPageBreak/>
              <w:t>（實施十二年國民基本教育之前入學的高二、高三學生，維持既有補助方式）。</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高級中等學校及五專免試入學比率</w:t>
            </w: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lastRenderedPageBreak/>
              <w:t>學生事務與輔導</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推動國民教育階段中輟生輔導及復學工作</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一、督導地方政府推動多元型態中介教育措施（含慈輝班及資源式與合作式中途班）、協助中輟生復學輔導及依法協助地方政府設置中途班業務，含補助所需人事費、業務費及設備費。</w:t>
            </w:r>
          </w:p>
          <w:p w:rsidR="00E74F28" w:rsidRDefault="00A9723A">
            <w:pPr>
              <w:pStyle w:val="Web"/>
              <w:wordWrap w:val="0"/>
              <w:spacing w:before="0" w:beforeAutospacing="0" w:after="0" w:afterAutospacing="0" w:line="320" w:lineRule="exact"/>
              <w:ind w:left="480" w:hanging="480"/>
            </w:pPr>
            <w:r>
              <w:rPr>
                <w:rFonts w:hint="eastAsia"/>
              </w:rPr>
              <w:t>二、補助各多元型態中介教育措施教學設備改善。</w:t>
            </w:r>
          </w:p>
          <w:p w:rsidR="00E74F28" w:rsidRDefault="00A9723A">
            <w:pPr>
              <w:pStyle w:val="Web"/>
              <w:wordWrap w:val="0"/>
              <w:spacing w:before="0" w:beforeAutospacing="0" w:after="0" w:afterAutospacing="0" w:line="320" w:lineRule="exact"/>
              <w:ind w:left="480" w:hanging="480"/>
            </w:pPr>
            <w:r>
              <w:rPr>
                <w:rFonts w:hint="eastAsia"/>
              </w:rPr>
              <w:t>三、補助地方政府辦理中輟輔導（含高關懷課程、專業人員協助）及與民間團體合作追蹤協尋。</w:t>
            </w:r>
          </w:p>
          <w:p w:rsidR="00E74F28" w:rsidRDefault="00A9723A">
            <w:pPr>
              <w:pStyle w:val="Web"/>
              <w:wordWrap w:val="0"/>
              <w:spacing w:before="0" w:beforeAutospacing="0" w:after="0" w:afterAutospacing="0" w:line="320" w:lineRule="exact"/>
              <w:ind w:left="480" w:hanging="480"/>
            </w:pPr>
            <w:r>
              <w:rPr>
                <w:rFonts w:hint="eastAsia"/>
              </w:rPr>
              <w:t>四、辦理全國中輟學生輔導行政運作、通報、人員培訓、課程研發與諮詢。</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增置國中小專任輔導人力</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一、補助直轄市、縣（市）政府增置輔導人力，推動學生輔導工作。</w:t>
            </w:r>
          </w:p>
          <w:p w:rsidR="00E74F28" w:rsidRDefault="00A9723A">
            <w:pPr>
              <w:pStyle w:val="Web"/>
              <w:wordWrap w:val="0"/>
              <w:spacing w:before="0" w:beforeAutospacing="0" w:after="0" w:afterAutospacing="0" w:line="320" w:lineRule="exact"/>
              <w:ind w:left="480" w:hanging="480"/>
            </w:pPr>
            <w:r>
              <w:rPr>
                <w:rFonts w:hint="eastAsia"/>
              </w:rPr>
              <w:t>二、推動適性輔導工作。</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補助各地方政府置專任專業輔導人員、補助各地方政府增置專任輔導教師</w:t>
            </w:r>
          </w:p>
        </w:tc>
      </w:tr>
      <w:tr w:rsidR="00E74F28" w:rsidTr="001C35B1">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特殊教育推展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推動地方政府特殊教育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一、補助特殊教育資源中心購置輔具及提供相關支持服務、提供相關專業人員及助理人員特殊教育服務、身心障礙學童交通費及汰舊換新交通車。</w:t>
            </w:r>
          </w:p>
          <w:p w:rsidR="00E74F28" w:rsidRDefault="00A9723A">
            <w:pPr>
              <w:pStyle w:val="Web"/>
              <w:wordWrap w:val="0"/>
              <w:spacing w:before="0" w:beforeAutospacing="0" w:after="0" w:afterAutospacing="0" w:line="320" w:lineRule="exact"/>
              <w:ind w:left="480" w:hanging="480"/>
            </w:pPr>
            <w:r>
              <w:rPr>
                <w:rFonts w:hint="eastAsia"/>
              </w:rPr>
              <w:t>二、補助直轄市、縣（市）政府加強特殊教育學生鑑定及就學輔導會功能、辦理特教巡迴輔導及相關行政工作經費。</w:t>
            </w:r>
          </w:p>
          <w:p w:rsidR="00E74F28" w:rsidRDefault="00A9723A">
            <w:pPr>
              <w:pStyle w:val="Web"/>
              <w:wordWrap w:val="0"/>
              <w:spacing w:before="0" w:beforeAutospacing="0" w:after="0" w:afterAutospacing="0" w:line="320" w:lineRule="exact"/>
              <w:ind w:left="480" w:hanging="480"/>
            </w:pPr>
            <w:r>
              <w:rPr>
                <w:rFonts w:hint="eastAsia"/>
              </w:rPr>
              <w:t>三、補助辦理教師、專業人員、家長特殊教育專業知能研習、改善私立特殊教育學校師資、辦理國中小身心障礙學生冬夏令學習營。</w:t>
            </w:r>
          </w:p>
          <w:p w:rsidR="00E74F28" w:rsidRDefault="00A9723A">
            <w:pPr>
              <w:pStyle w:val="Web"/>
              <w:wordWrap w:val="0"/>
              <w:spacing w:before="0" w:beforeAutospacing="0" w:after="0" w:afterAutospacing="0" w:line="320" w:lineRule="exact"/>
              <w:ind w:left="480" w:hanging="480"/>
            </w:pPr>
            <w:r>
              <w:rPr>
                <w:rFonts w:hint="eastAsia"/>
              </w:rPr>
              <w:t>四、鼓勵幼托園所機構招收學前身心障礙幼兒並補助家長教育經費、補助直轄市、縣（市）政府擬定並辦理學前特殊教育方案、補助學前特殊教育班開辦費及教師進修經費、辦理托兒所及課後托育中心等相關經費。</w:t>
            </w:r>
          </w:p>
          <w:p w:rsidR="00E74F28" w:rsidRDefault="00A9723A">
            <w:pPr>
              <w:pStyle w:val="Web"/>
              <w:wordWrap w:val="0"/>
              <w:spacing w:before="0" w:beforeAutospacing="0" w:after="0" w:afterAutospacing="0" w:line="320" w:lineRule="exact"/>
              <w:ind w:left="480" w:hanging="480"/>
            </w:pPr>
            <w:r>
              <w:rPr>
                <w:rFonts w:hint="eastAsia"/>
              </w:rPr>
              <w:t>五、補助直轄市與縣（市）立特殊教育學校、高職特殊教育班設備及經常性經費，並提供高中職學生輔具、視障教科書及輔導相關工作。</w:t>
            </w:r>
          </w:p>
          <w:p w:rsidR="00E74F28" w:rsidRDefault="00A9723A">
            <w:pPr>
              <w:pStyle w:val="Web"/>
              <w:wordWrap w:val="0"/>
              <w:spacing w:before="0" w:beforeAutospacing="0" w:after="0" w:afterAutospacing="0" w:line="320" w:lineRule="exact"/>
              <w:ind w:left="480" w:hanging="480"/>
            </w:pPr>
            <w:r>
              <w:rPr>
                <w:rFonts w:hint="eastAsia"/>
              </w:rPr>
              <w:t>六、補助直轄市、縣（市）改善國中小無障礙環境相關設施。</w:t>
            </w:r>
          </w:p>
          <w:p w:rsidR="00E74F28" w:rsidRDefault="00A9723A">
            <w:pPr>
              <w:pStyle w:val="Web"/>
              <w:wordWrap w:val="0"/>
              <w:spacing w:before="0" w:beforeAutospacing="0" w:after="0" w:afterAutospacing="0" w:line="320" w:lineRule="exact"/>
              <w:ind w:left="480" w:hanging="480"/>
            </w:pPr>
            <w:r>
              <w:rPr>
                <w:rFonts w:hint="eastAsia"/>
              </w:rPr>
              <w:t>七、管理維護及推廣使用並發售特教學生測驗評量工具、編製身心障礙類測驗評量工具及課程綱</w:t>
            </w:r>
            <w:r>
              <w:rPr>
                <w:rFonts w:hint="eastAsia"/>
              </w:rPr>
              <w:lastRenderedPageBreak/>
              <w:t>要、規劃特殊教育教材教具、輔具及電腦輔助教學軟體支援網絡建置，及因應普教課綱調整。</w:t>
            </w:r>
          </w:p>
          <w:p w:rsidR="00E74F28" w:rsidRDefault="00A9723A">
            <w:pPr>
              <w:pStyle w:val="Web"/>
              <w:wordWrap w:val="0"/>
              <w:spacing w:before="0" w:beforeAutospacing="0" w:after="0" w:afterAutospacing="0" w:line="320" w:lineRule="exact"/>
              <w:ind w:left="480" w:hanging="480"/>
            </w:pPr>
            <w:r>
              <w:rPr>
                <w:rFonts w:hint="eastAsia"/>
              </w:rPr>
              <w:t>八、辦理特殊教育評鑑及訪視。</w:t>
            </w:r>
          </w:p>
          <w:p w:rsidR="00E74F28" w:rsidRDefault="00A9723A">
            <w:pPr>
              <w:pStyle w:val="Web"/>
              <w:wordWrap w:val="0"/>
              <w:spacing w:before="0" w:beforeAutospacing="0" w:after="0" w:afterAutospacing="0" w:line="320" w:lineRule="exact"/>
              <w:ind w:left="480" w:hanging="480"/>
            </w:pPr>
            <w:r>
              <w:rPr>
                <w:rFonts w:hint="eastAsia"/>
              </w:rPr>
              <w:t>九、辦理優秀特殊教育人員表揚及愛心廠商表揚。</w:t>
            </w:r>
          </w:p>
          <w:p w:rsidR="00E74F28" w:rsidRDefault="00A9723A">
            <w:pPr>
              <w:pStyle w:val="Web"/>
              <w:wordWrap w:val="0"/>
              <w:spacing w:before="0" w:beforeAutospacing="0" w:after="0" w:afterAutospacing="0" w:line="320" w:lineRule="exact"/>
              <w:ind w:left="480" w:hanging="480"/>
            </w:pPr>
            <w:r>
              <w:rPr>
                <w:rFonts w:hint="eastAsia"/>
              </w:rPr>
              <w:t>十、補助縣市推動多元資優教育方案。</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加強身心障礙教育行政支持之服務網絡實施計畫</w:t>
            </w:r>
          </w:p>
        </w:tc>
      </w:tr>
      <w:tr w:rsidR="00E74F28" w:rsidTr="001C35B1">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lastRenderedPageBreak/>
              <w:t>學校衛生教育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促進大專校院學生健康計畫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一、辦理大專校院性教育（含愛滋病防治）計畫。</w:t>
            </w:r>
          </w:p>
          <w:p w:rsidR="00E74F28" w:rsidRDefault="00A9723A">
            <w:pPr>
              <w:pStyle w:val="Web"/>
              <w:wordWrap w:val="0"/>
              <w:spacing w:before="0" w:beforeAutospacing="0" w:after="0" w:afterAutospacing="0" w:line="320" w:lineRule="exact"/>
              <w:ind w:left="480" w:hanging="480"/>
            </w:pPr>
            <w:r>
              <w:rPr>
                <w:rFonts w:hint="eastAsia"/>
              </w:rPr>
              <w:t>二、辦理大專校院學生健康促進活動。</w:t>
            </w:r>
          </w:p>
          <w:p w:rsidR="00E74F28" w:rsidRDefault="00A9723A">
            <w:pPr>
              <w:pStyle w:val="Web"/>
              <w:wordWrap w:val="0"/>
              <w:spacing w:before="0" w:beforeAutospacing="0" w:after="0" w:afterAutospacing="0" w:line="320" w:lineRule="exact"/>
              <w:ind w:left="480" w:hanging="480"/>
            </w:pPr>
            <w:r>
              <w:rPr>
                <w:rFonts w:hint="eastAsia"/>
              </w:rPr>
              <w:t>三、辦理大專校院傳染病防治工作。</w:t>
            </w:r>
          </w:p>
          <w:p w:rsidR="00E74F28" w:rsidRDefault="00A9723A">
            <w:pPr>
              <w:pStyle w:val="Web"/>
              <w:wordWrap w:val="0"/>
              <w:spacing w:before="0" w:beforeAutospacing="0" w:after="0" w:afterAutospacing="0" w:line="320" w:lineRule="exact"/>
              <w:ind w:left="480" w:hanging="480"/>
            </w:pPr>
            <w:r>
              <w:rPr>
                <w:rFonts w:hint="eastAsia"/>
              </w:rPr>
              <w:t>四、充實大專校院健康中心設備。</w:t>
            </w:r>
          </w:p>
          <w:p w:rsidR="00E74F28" w:rsidRDefault="00A9723A">
            <w:pPr>
              <w:pStyle w:val="Web"/>
              <w:wordWrap w:val="0"/>
              <w:spacing w:before="0" w:beforeAutospacing="0" w:after="0" w:afterAutospacing="0" w:line="320" w:lineRule="exact"/>
              <w:ind w:left="480" w:hanging="480"/>
            </w:pPr>
            <w:r>
              <w:rPr>
                <w:rFonts w:hint="eastAsia"/>
              </w:rPr>
              <w:t>五、辦理大專校院菸、酒、檳榔防制工作。</w:t>
            </w:r>
          </w:p>
          <w:p w:rsidR="00E74F28" w:rsidRDefault="00A9723A">
            <w:pPr>
              <w:pStyle w:val="Web"/>
              <w:wordWrap w:val="0"/>
              <w:spacing w:before="0" w:beforeAutospacing="0" w:after="0" w:afterAutospacing="0" w:line="320" w:lineRule="exact"/>
              <w:ind w:left="480" w:hanging="480"/>
            </w:pPr>
            <w:r>
              <w:rPr>
                <w:rFonts w:hint="eastAsia"/>
              </w:rPr>
              <w:t>六、推動大專校院學生健康體位、餐飲管理及健康飲食、食品及飲用水安全等。</w:t>
            </w:r>
          </w:p>
          <w:p w:rsidR="00E74F28" w:rsidRDefault="00A9723A">
            <w:pPr>
              <w:pStyle w:val="Web"/>
              <w:wordWrap w:val="0"/>
              <w:spacing w:before="0" w:beforeAutospacing="0" w:after="0" w:afterAutospacing="0" w:line="320" w:lineRule="exact"/>
              <w:ind w:left="480" w:hanging="480"/>
            </w:pPr>
            <w:r>
              <w:rPr>
                <w:rFonts w:hint="eastAsia"/>
              </w:rPr>
              <w:t>七、建立學生健康自主管理機制。</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原住民教育推展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辦理原住民學生教育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一、落實原住民族教育法制與組織。</w:t>
            </w:r>
          </w:p>
          <w:p w:rsidR="00E74F28" w:rsidRDefault="00A9723A">
            <w:pPr>
              <w:pStyle w:val="Web"/>
              <w:wordWrap w:val="0"/>
              <w:spacing w:before="0" w:beforeAutospacing="0" w:after="0" w:afterAutospacing="0" w:line="320" w:lineRule="exact"/>
              <w:ind w:left="480" w:hanging="480"/>
            </w:pPr>
            <w:r>
              <w:rPr>
                <w:rFonts w:hint="eastAsia"/>
              </w:rPr>
              <w:t>二、強化原住民幼兒教育品質 。</w:t>
            </w:r>
          </w:p>
          <w:p w:rsidR="00E74F28" w:rsidRDefault="00A9723A">
            <w:pPr>
              <w:pStyle w:val="Web"/>
              <w:wordWrap w:val="0"/>
              <w:spacing w:before="0" w:beforeAutospacing="0" w:after="0" w:afterAutospacing="0" w:line="320" w:lineRule="exact"/>
              <w:ind w:left="480" w:hanging="480"/>
            </w:pPr>
            <w:r>
              <w:rPr>
                <w:rFonts w:hint="eastAsia"/>
              </w:rPr>
              <w:t>三、健全原住民國民教育 。</w:t>
            </w:r>
          </w:p>
          <w:p w:rsidR="00E74F28" w:rsidRDefault="00A9723A">
            <w:pPr>
              <w:pStyle w:val="Web"/>
              <w:wordWrap w:val="0"/>
              <w:spacing w:before="0" w:beforeAutospacing="0" w:after="0" w:afterAutospacing="0" w:line="320" w:lineRule="exact"/>
              <w:ind w:left="480" w:hanging="480"/>
            </w:pPr>
            <w:r>
              <w:rPr>
                <w:rFonts w:hint="eastAsia"/>
              </w:rPr>
              <w:t>四、普及原住民高級中等學校教育。</w:t>
            </w:r>
          </w:p>
          <w:p w:rsidR="00E74F28" w:rsidRDefault="00A9723A">
            <w:pPr>
              <w:pStyle w:val="Web"/>
              <w:wordWrap w:val="0"/>
              <w:spacing w:before="0" w:beforeAutospacing="0" w:after="0" w:afterAutospacing="0" w:line="320" w:lineRule="exact"/>
              <w:ind w:left="480" w:hanging="480"/>
            </w:pPr>
            <w:r>
              <w:rPr>
                <w:rFonts w:hint="eastAsia"/>
              </w:rPr>
              <w:t>五、增強原住民師資專業素質 。</w:t>
            </w:r>
          </w:p>
          <w:p w:rsidR="00E74F28" w:rsidRDefault="00A9723A">
            <w:pPr>
              <w:pStyle w:val="Web"/>
              <w:wordWrap w:val="0"/>
              <w:spacing w:before="0" w:beforeAutospacing="0" w:after="0" w:afterAutospacing="0" w:line="320" w:lineRule="exact"/>
              <w:ind w:left="480" w:hanging="480"/>
            </w:pPr>
            <w:r>
              <w:rPr>
                <w:rFonts w:hint="eastAsia"/>
              </w:rPr>
              <w:t>六、豐富原住民技職教育 。</w:t>
            </w:r>
          </w:p>
          <w:p w:rsidR="00E74F28" w:rsidRDefault="00A9723A">
            <w:pPr>
              <w:pStyle w:val="Web"/>
              <w:wordWrap w:val="0"/>
              <w:spacing w:before="0" w:beforeAutospacing="0" w:after="0" w:afterAutospacing="0" w:line="320" w:lineRule="exact"/>
              <w:ind w:left="480" w:hanging="480"/>
            </w:pPr>
            <w:r>
              <w:rPr>
                <w:rFonts w:hint="eastAsia"/>
              </w:rPr>
              <w:t>七、擴充原住民高等教育人才培育。</w:t>
            </w:r>
          </w:p>
          <w:p w:rsidR="00E74F28" w:rsidRDefault="00A9723A">
            <w:pPr>
              <w:pStyle w:val="Web"/>
              <w:wordWrap w:val="0"/>
              <w:spacing w:before="0" w:beforeAutospacing="0" w:after="0" w:afterAutospacing="0" w:line="320" w:lineRule="exact"/>
              <w:ind w:left="480" w:hanging="480"/>
            </w:pPr>
            <w:r>
              <w:rPr>
                <w:rFonts w:hint="eastAsia"/>
              </w:rPr>
              <w:t>八、落實原住民族終身與家庭教育。</w:t>
            </w:r>
          </w:p>
          <w:p w:rsidR="00E74F28" w:rsidRDefault="00A9723A">
            <w:pPr>
              <w:pStyle w:val="Web"/>
              <w:wordWrap w:val="0"/>
              <w:spacing w:before="0" w:beforeAutospacing="0" w:after="0" w:afterAutospacing="0" w:line="320" w:lineRule="exact"/>
              <w:ind w:left="480" w:hanging="480"/>
            </w:pPr>
            <w:r>
              <w:rPr>
                <w:rFonts w:hint="eastAsia"/>
              </w:rPr>
              <w:t>九、強化原住民族體育與衛生教育。</w:t>
            </w:r>
          </w:p>
          <w:p w:rsidR="00E74F28" w:rsidRDefault="00A9723A">
            <w:pPr>
              <w:pStyle w:val="Web"/>
              <w:wordWrap w:val="0"/>
              <w:spacing w:before="0" w:beforeAutospacing="0" w:after="0" w:afterAutospacing="0" w:line="320" w:lineRule="exact"/>
              <w:ind w:left="480" w:hanging="480"/>
            </w:pPr>
            <w:r>
              <w:rPr>
                <w:rFonts w:hint="eastAsia"/>
              </w:rPr>
              <w:t xml:space="preserve">十、確保原住民族學生學習與生活輔導。 </w:t>
            </w:r>
          </w:p>
          <w:p w:rsidR="00E74F28" w:rsidRDefault="00A9723A">
            <w:pPr>
              <w:pStyle w:val="Web"/>
              <w:wordWrap w:val="0"/>
              <w:spacing w:before="0" w:beforeAutospacing="0" w:after="0" w:afterAutospacing="0" w:line="320" w:lineRule="exact"/>
              <w:ind w:left="480" w:hanging="480"/>
            </w:pPr>
            <w:r>
              <w:rPr>
                <w:rFonts w:hint="eastAsia"/>
              </w:rPr>
              <w:t>十一、促進原住民族國際交流與研究。</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師資培育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健全師資培育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一、健全多元師資培育功能。</w:t>
            </w:r>
          </w:p>
          <w:p w:rsidR="00E74F28" w:rsidRDefault="00A9723A">
            <w:pPr>
              <w:pStyle w:val="Web"/>
              <w:wordWrap w:val="0"/>
              <w:spacing w:before="0" w:beforeAutospacing="0" w:after="0" w:afterAutospacing="0" w:line="320" w:lineRule="exact"/>
              <w:ind w:left="480" w:hanging="480"/>
            </w:pPr>
            <w:r>
              <w:rPr>
                <w:rFonts w:hint="eastAsia"/>
              </w:rPr>
              <w:t>二、推動中小學教師素質提升。</w:t>
            </w:r>
          </w:p>
          <w:p w:rsidR="00E74F28" w:rsidRDefault="00A9723A">
            <w:pPr>
              <w:pStyle w:val="Web"/>
              <w:wordWrap w:val="0"/>
              <w:spacing w:before="0" w:beforeAutospacing="0" w:after="0" w:afterAutospacing="0" w:line="320" w:lineRule="exact"/>
              <w:ind w:left="480" w:hanging="480"/>
            </w:pPr>
            <w:r>
              <w:rPr>
                <w:rFonts w:hint="eastAsia"/>
              </w:rPr>
              <w:t>三、落實教育實習及功能。</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推行藝術教育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一、藝術教育政策制度之規劃與推動</w:t>
            </w:r>
          </w:p>
          <w:p w:rsidR="00E74F28" w:rsidRDefault="00A9723A">
            <w:pPr>
              <w:pStyle w:val="Web"/>
              <w:wordWrap w:val="0"/>
              <w:spacing w:before="0" w:beforeAutospacing="0" w:after="0" w:afterAutospacing="0" w:line="320" w:lineRule="exact"/>
              <w:ind w:left="720" w:hanging="720"/>
            </w:pPr>
            <w:r>
              <w:rPr>
                <w:rFonts w:hint="eastAsia"/>
              </w:rPr>
              <w:t>（一）建立藝術教育資源系統及辦理藝術教學研究出版 （含辦理十二年國民基本教育專案辦公室經費）。</w:t>
            </w:r>
          </w:p>
          <w:p w:rsidR="00E74F28" w:rsidRDefault="00A9723A">
            <w:pPr>
              <w:pStyle w:val="Web"/>
              <w:wordWrap w:val="0"/>
              <w:spacing w:before="0" w:beforeAutospacing="0" w:after="0" w:afterAutospacing="0" w:line="320" w:lineRule="exact"/>
              <w:ind w:left="720" w:hanging="720"/>
            </w:pPr>
            <w:r>
              <w:rPr>
                <w:rFonts w:hint="eastAsia"/>
              </w:rPr>
              <w:t>（二）配合十二年國民基本教育，推動美感教育第一期五年計畫，並辦理各級學校及社區美感教育措施。</w:t>
            </w:r>
          </w:p>
          <w:p w:rsidR="00E74F28" w:rsidRDefault="00A9723A">
            <w:pPr>
              <w:pStyle w:val="Web"/>
              <w:wordWrap w:val="0"/>
              <w:spacing w:before="0" w:beforeAutospacing="0" w:after="0" w:afterAutospacing="0" w:line="320" w:lineRule="exact"/>
              <w:ind w:left="480" w:hanging="480"/>
            </w:pPr>
            <w:r>
              <w:rPr>
                <w:rFonts w:hint="eastAsia"/>
              </w:rPr>
              <w:t>二、補助相關單位推展藝術教育</w:t>
            </w:r>
          </w:p>
          <w:p w:rsidR="00E74F28" w:rsidRDefault="00A9723A">
            <w:pPr>
              <w:pStyle w:val="Web"/>
              <w:wordWrap w:val="0"/>
              <w:spacing w:before="0" w:beforeAutospacing="0" w:after="0" w:afterAutospacing="0" w:line="320" w:lineRule="exact"/>
              <w:ind w:left="720" w:hanging="720"/>
            </w:pPr>
            <w:r>
              <w:rPr>
                <w:rFonts w:hint="eastAsia"/>
              </w:rPr>
              <w:t>（一）補助學校、全國性社教機構及民間團體 辦理藝術教育活動及推廣各族群文化特色活動。</w:t>
            </w:r>
          </w:p>
          <w:p w:rsidR="00E74F28" w:rsidRDefault="00A9723A">
            <w:pPr>
              <w:pStyle w:val="Web"/>
              <w:wordWrap w:val="0"/>
              <w:spacing w:before="0" w:beforeAutospacing="0" w:after="0" w:afterAutospacing="0" w:line="320" w:lineRule="exact"/>
              <w:ind w:left="720" w:hanging="720"/>
            </w:pPr>
            <w:r>
              <w:rPr>
                <w:rFonts w:hint="eastAsia"/>
              </w:rPr>
              <w:t>（二）補助政府機關辦理全國師生藝術比賽。</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獎勵優良教師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一、辦理師鐸獎相關業務</w:t>
            </w:r>
          </w:p>
          <w:p w:rsidR="00E74F28" w:rsidRDefault="00A9723A">
            <w:pPr>
              <w:pStyle w:val="Web"/>
              <w:wordWrap w:val="0"/>
              <w:spacing w:before="0" w:beforeAutospacing="0" w:after="0" w:afterAutospacing="0" w:line="320" w:lineRule="exact"/>
              <w:ind w:left="720" w:hanging="720"/>
            </w:pPr>
            <w:r>
              <w:rPr>
                <w:rFonts w:hint="eastAsia"/>
              </w:rPr>
              <w:t>（一）辦理師鐸獎、教育奉獻獎及40年資深優良教師選拔及表揚活動。</w:t>
            </w:r>
          </w:p>
          <w:p w:rsidR="00E74F28" w:rsidRDefault="00A9723A">
            <w:pPr>
              <w:pStyle w:val="Web"/>
              <w:wordWrap w:val="0"/>
              <w:spacing w:before="0" w:beforeAutospacing="0" w:after="0" w:afterAutospacing="0" w:line="320" w:lineRule="exact"/>
              <w:ind w:left="720" w:hanging="720"/>
            </w:pPr>
            <w:r>
              <w:rPr>
                <w:rFonts w:hint="eastAsia"/>
              </w:rPr>
              <w:t>（二）辦理師鐸獎考察計畫。</w:t>
            </w:r>
          </w:p>
          <w:p w:rsidR="00E74F28" w:rsidRDefault="00A9723A">
            <w:pPr>
              <w:pStyle w:val="Web"/>
              <w:wordWrap w:val="0"/>
              <w:spacing w:before="0" w:beforeAutospacing="0" w:after="0" w:afterAutospacing="0" w:line="320" w:lineRule="exact"/>
              <w:ind w:left="480" w:hanging="480"/>
            </w:pPr>
            <w:r>
              <w:rPr>
                <w:rFonts w:hint="eastAsia"/>
              </w:rPr>
              <w:t>二、獎勵優良教師：獎勵服務屆滿10年、20年、3</w:t>
            </w:r>
            <w:r>
              <w:rPr>
                <w:rFonts w:hint="eastAsia"/>
              </w:rPr>
              <w:lastRenderedPageBreak/>
              <w:t>0年、40年資深優良教師。</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教師資格檢定評鑑課程認定</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一、辦理高級中等以下學校與幼兒園教師資格檢定考試。</w:t>
            </w:r>
          </w:p>
          <w:p w:rsidR="00E74F28" w:rsidRDefault="00A9723A">
            <w:pPr>
              <w:pStyle w:val="Web"/>
              <w:wordWrap w:val="0"/>
              <w:spacing w:before="0" w:beforeAutospacing="0" w:after="0" w:afterAutospacing="0" w:line="320" w:lineRule="exact"/>
              <w:ind w:left="480" w:hanging="480"/>
            </w:pPr>
            <w:r>
              <w:rPr>
                <w:rFonts w:hint="eastAsia"/>
              </w:rPr>
              <w:t>二、辦理教師證書審核與發證系統維運。</w:t>
            </w:r>
          </w:p>
          <w:p w:rsidR="00E74F28" w:rsidRDefault="00A9723A">
            <w:pPr>
              <w:pStyle w:val="Web"/>
              <w:wordWrap w:val="0"/>
              <w:spacing w:before="0" w:beforeAutospacing="0" w:after="0" w:afterAutospacing="0" w:line="320" w:lineRule="exact"/>
              <w:ind w:left="480" w:hanging="480"/>
            </w:pPr>
            <w:r>
              <w:rPr>
                <w:rFonts w:hint="eastAsia"/>
              </w:rPr>
              <w:t>三、辦理師資培育評鑑，及提升多元師資培育素養。</w:t>
            </w:r>
          </w:p>
          <w:p w:rsidR="00E74F28" w:rsidRDefault="00A9723A">
            <w:pPr>
              <w:pStyle w:val="Web"/>
              <w:wordWrap w:val="0"/>
              <w:spacing w:before="0" w:beforeAutospacing="0" w:after="0" w:afterAutospacing="0" w:line="320" w:lineRule="exact"/>
              <w:ind w:left="480" w:hanging="480"/>
            </w:pPr>
            <w:r>
              <w:rPr>
                <w:rFonts w:hint="eastAsia"/>
              </w:rPr>
              <w:t>四、認定國外大學以上學歷辦理師資培育課程之審查事宜。</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教師專業發展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 xml:space="preserve">一、推動教師進修事宜 </w:t>
            </w:r>
          </w:p>
          <w:p w:rsidR="00E74F28" w:rsidRDefault="00A9723A">
            <w:pPr>
              <w:pStyle w:val="Web"/>
              <w:wordWrap w:val="0"/>
              <w:spacing w:before="0" w:beforeAutospacing="0" w:after="0" w:afterAutospacing="0" w:line="320" w:lineRule="exact"/>
              <w:ind w:left="720" w:hanging="720"/>
            </w:pPr>
            <w:r>
              <w:rPr>
                <w:rFonts w:hint="eastAsia"/>
              </w:rPr>
              <w:t xml:space="preserve">（一）維運全國教師在職進修資訊網、補助師資培育之大學辦理高中教師在職進修活動（含學位班）。 </w:t>
            </w:r>
          </w:p>
          <w:p w:rsidR="00E74F28" w:rsidRDefault="00A9723A">
            <w:pPr>
              <w:pStyle w:val="Web"/>
              <w:wordWrap w:val="0"/>
              <w:spacing w:before="0" w:beforeAutospacing="0" w:after="0" w:afterAutospacing="0" w:line="320" w:lineRule="exact"/>
              <w:ind w:left="720" w:hanging="720"/>
            </w:pPr>
            <w:r>
              <w:rPr>
                <w:rFonts w:hint="eastAsia"/>
              </w:rPr>
              <w:t>（二）推動師資培用聯盟 。</w:t>
            </w:r>
          </w:p>
          <w:p w:rsidR="00E74F28" w:rsidRDefault="00A9723A">
            <w:pPr>
              <w:pStyle w:val="Web"/>
              <w:wordWrap w:val="0"/>
              <w:spacing w:before="0" w:beforeAutospacing="0" w:after="0" w:afterAutospacing="0" w:line="320" w:lineRule="exact"/>
              <w:ind w:left="720" w:hanging="720"/>
            </w:pPr>
            <w:r>
              <w:rPr>
                <w:rFonts w:hint="eastAsia"/>
              </w:rPr>
              <w:t xml:space="preserve">（三）推動進修學院。 </w:t>
            </w:r>
          </w:p>
          <w:p w:rsidR="00E74F28" w:rsidRDefault="00A9723A">
            <w:pPr>
              <w:pStyle w:val="Web"/>
              <w:wordWrap w:val="0"/>
              <w:spacing w:before="0" w:beforeAutospacing="0" w:after="0" w:afterAutospacing="0" w:line="320" w:lineRule="exact"/>
              <w:ind w:left="720" w:hanging="720"/>
            </w:pPr>
            <w:r>
              <w:rPr>
                <w:rFonts w:hint="eastAsia"/>
              </w:rPr>
              <w:t xml:space="preserve">（四）補助直轄市及縣（市）政府辦理教師進修活動。 </w:t>
            </w:r>
          </w:p>
          <w:p w:rsidR="00E74F28" w:rsidRDefault="00A9723A">
            <w:pPr>
              <w:pStyle w:val="Web"/>
              <w:wordWrap w:val="0"/>
              <w:spacing w:before="0" w:beforeAutospacing="0" w:after="0" w:afterAutospacing="0" w:line="320" w:lineRule="exact"/>
              <w:ind w:left="720" w:hanging="720"/>
            </w:pPr>
            <w:r>
              <w:rPr>
                <w:rFonts w:hint="eastAsia"/>
              </w:rPr>
              <w:t xml:space="preserve">（五）高級中等以下學校教師專業標準規劃作業。 </w:t>
            </w:r>
          </w:p>
          <w:p w:rsidR="00E74F28" w:rsidRDefault="00A9723A">
            <w:pPr>
              <w:pStyle w:val="Web"/>
              <w:wordWrap w:val="0"/>
              <w:spacing w:before="0" w:beforeAutospacing="0" w:after="0" w:afterAutospacing="0" w:line="320" w:lineRule="exact"/>
              <w:ind w:left="480" w:hanging="480"/>
            </w:pPr>
            <w:r>
              <w:rPr>
                <w:rFonts w:hint="eastAsia"/>
              </w:rPr>
              <w:t xml:space="preserve">二、認可社會教育機構或法人辦理高級中等以下學校及幼兒園教師進修之審查事宜及所需人力等經費。 </w:t>
            </w:r>
          </w:p>
          <w:p w:rsidR="00E74F28" w:rsidRDefault="00A9723A">
            <w:pPr>
              <w:pStyle w:val="Web"/>
              <w:wordWrap w:val="0"/>
              <w:spacing w:before="0" w:beforeAutospacing="0" w:after="0" w:afterAutospacing="0" w:line="320" w:lineRule="exact"/>
              <w:ind w:left="480" w:hanging="480"/>
            </w:pPr>
            <w:r>
              <w:rPr>
                <w:rFonts w:hint="eastAsia"/>
              </w:rPr>
              <w:t xml:space="preserve">三、補助師資培育之大學辦理學術研討會。 </w:t>
            </w:r>
          </w:p>
          <w:p w:rsidR="00E74F28" w:rsidRDefault="00A9723A">
            <w:pPr>
              <w:pStyle w:val="Web"/>
              <w:wordWrap w:val="0"/>
              <w:spacing w:before="0" w:beforeAutospacing="0" w:after="0" w:afterAutospacing="0" w:line="320" w:lineRule="exact"/>
              <w:ind w:left="480" w:hanging="480"/>
            </w:pPr>
            <w:r>
              <w:rPr>
                <w:rFonts w:hint="eastAsia"/>
              </w:rPr>
              <w:t>四、補助師資培育之大學落實地方教育輔導工作。</w:t>
            </w:r>
          </w:p>
          <w:p w:rsidR="00E74F28" w:rsidRDefault="00A9723A">
            <w:pPr>
              <w:pStyle w:val="Web"/>
              <w:wordWrap w:val="0"/>
              <w:spacing w:before="0" w:beforeAutospacing="0" w:after="0" w:afterAutospacing="0" w:line="320" w:lineRule="exact"/>
              <w:ind w:left="480" w:hanging="480"/>
            </w:pPr>
            <w:r>
              <w:rPr>
                <w:rFonts w:hint="eastAsia"/>
              </w:rPr>
              <w:t>五、辦理教師評鑑相關作業（含教師專業發展評鑑）</w:t>
            </w:r>
          </w:p>
          <w:p w:rsidR="00E74F28" w:rsidRDefault="00A9723A">
            <w:pPr>
              <w:pStyle w:val="Web"/>
              <w:wordWrap w:val="0"/>
              <w:spacing w:before="0" w:beforeAutospacing="0" w:after="0" w:afterAutospacing="0" w:line="320" w:lineRule="exact"/>
              <w:ind w:left="720" w:hanging="720"/>
            </w:pPr>
            <w:r>
              <w:rPr>
                <w:rFonts w:hint="eastAsia"/>
              </w:rPr>
              <w:t>（一）研提教師評鑑入教師法修正草案，完成教師評鑑入法。</w:t>
            </w:r>
          </w:p>
          <w:p w:rsidR="00E74F28" w:rsidRDefault="00A9723A">
            <w:pPr>
              <w:pStyle w:val="Web"/>
              <w:wordWrap w:val="0"/>
              <w:spacing w:before="0" w:beforeAutospacing="0" w:after="0" w:afterAutospacing="0" w:line="320" w:lineRule="exact"/>
              <w:ind w:left="720" w:hanging="720"/>
            </w:pPr>
            <w:r>
              <w:rPr>
                <w:rFonts w:hint="eastAsia"/>
              </w:rPr>
              <w:t>（二）根據教師法修正通過之教師評鑑條文，研訂高級中等以下學校教師評鑑實施辦法。</w:t>
            </w:r>
          </w:p>
          <w:p w:rsidR="00E74F28" w:rsidRDefault="00A9723A">
            <w:pPr>
              <w:pStyle w:val="Web"/>
              <w:wordWrap w:val="0"/>
              <w:spacing w:before="0" w:beforeAutospacing="0" w:after="0" w:afterAutospacing="0" w:line="320" w:lineRule="exact"/>
              <w:ind w:left="720" w:hanging="720"/>
            </w:pPr>
            <w:r>
              <w:rPr>
                <w:rFonts w:hint="eastAsia"/>
              </w:rPr>
              <w:t>（三）不定期召開「中小學教師專業發展評鑑推動工作小組」會議，檢討教師專業發展評鑑之辦理進度。</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擴大辦理中小學教師專業發展評鑑</w:t>
            </w: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資訊與科技教育行政及督導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能源科技人才培育計畫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一、創新開發中小學能源科技教學模組及培育模式，建置優質能源科技教育軟硬體整合資源，深根國民能源知識素樣及厚植產業人才基礎。</w:t>
            </w:r>
          </w:p>
          <w:p w:rsidR="00E74F28" w:rsidRDefault="00A9723A">
            <w:pPr>
              <w:pStyle w:val="Web"/>
              <w:wordWrap w:val="0"/>
              <w:spacing w:before="0" w:beforeAutospacing="0" w:after="0" w:afterAutospacing="0" w:line="320" w:lineRule="exact"/>
              <w:ind w:left="480" w:hanging="480"/>
            </w:pPr>
            <w:r>
              <w:rPr>
                <w:rFonts w:hint="eastAsia"/>
              </w:rPr>
              <w:t>二、開設大專能源課（學）程、引進業界師資、建構產學合作機制，培育國內能源產業高階人才。</w:t>
            </w:r>
          </w:p>
          <w:p w:rsidR="00E74F28" w:rsidRDefault="00A9723A">
            <w:pPr>
              <w:pStyle w:val="Web"/>
              <w:wordWrap w:val="0"/>
              <w:spacing w:before="0" w:beforeAutospacing="0" w:after="0" w:afterAutospacing="0" w:line="320" w:lineRule="exact"/>
              <w:ind w:left="480" w:hanging="480"/>
            </w:pPr>
            <w:r>
              <w:rPr>
                <w:rFonts w:hint="eastAsia"/>
              </w:rPr>
              <w:t>三、招募及培訓能源種子教師，舉辦教學研習活動，擴散能源知識。</w:t>
            </w:r>
          </w:p>
          <w:p w:rsidR="00E74F28" w:rsidRDefault="00A9723A">
            <w:pPr>
              <w:pStyle w:val="Web"/>
              <w:wordWrap w:val="0"/>
              <w:spacing w:before="0" w:beforeAutospacing="0" w:after="0" w:afterAutospacing="0" w:line="320" w:lineRule="exact"/>
              <w:ind w:left="480" w:hanging="480"/>
            </w:pPr>
            <w:r>
              <w:rPr>
                <w:rFonts w:hint="eastAsia"/>
              </w:rPr>
              <w:t>四、創新開發能源教育知識雲端科技平臺資源，融入能源科普教材，並普及國民自學使用。</w:t>
            </w:r>
          </w:p>
          <w:p w:rsidR="00E74F28" w:rsidRDefault="00A9723A">
            <w:pPr>
              <w:pStyle w:val="Web"/>
              <w:wordWrap w:val="0"/>
              <w:spacing w:before="0" w:beforeAutospacing="0" w:after="0" w:afterAutospacing="0" w:line="320" w:lineRule="exact"/>
              <w:ind w:left="480" w:hanging="480"/>
            </w:pPr>
            <w:r>
              <w:rPr>
                <w:rFonts w:hint="eastAsia"/>
              </w:rPr>
              <w:t>五、舉辦能源暑期營隊、能源實作競賽、國際能源科技與教育活動，帶動實作風氣。</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發展前瞻性、先導性課程</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智慧電子整合</w:t>
            </w:r>
            <w:r>
              <w:rPr>
                <w:rFonts w:hint="eastAsia"/>
              </w:rPr>
              <w:lastRenderedPageBreak/>
              <w:t>性人才培育計畫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lastRenderedPageBreak/>
              <w:t>科技</w:t>
            </w:r>
            <w:r>
              <w:rPr>
                <w:rFonts w:hint="eastAsia"/>
              </w:rPr>
              <w:lastRenderedPageBreak/>
              <w:t>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lastRenderedPageBreak/>
              <w:t>一、發展電子相關系所學生在基礎、專業與跨領域</w:t>
            </w:r>
            <w:r>
              <w:rPr>
                <w:rFonts w:hint="eastAsia"/>
              </w:rPr>
              <w:lastRenderedPageBreak/>
              <w:t>課程之授課與實作教材，並建置跨領域教學平臺，提升相關教學能量。</w:t>
            </w:r>
          </w:p>
          <w:p w:rsidR="00E74F28" w:rsidRDefault="00A9723A">
            <w:pPr>
              <w:pStyle w:val="Web"/>
              <w:wordWrap w:val="0"/>
              <w:spacing w:before="0" w:beforeAutospacing="0" w:after="0" w:afterAutospacing="0" w:line="320" w:lineRule="exact"/>
              <w:ind w:left="480" w:hanging="480"/>
            </w:pPr>
            <w:r>
              <w:rPr>
                <w:rFonts w:hint="eastAsia"/>
              </w:rPr>
              <w:t>二、透過跨領域專題課程，以做中學的模式，培養學生跨領域應用設計能力。</w:t>
            </w:r>
          </w:p>
          <w:p w:rsidR="00E74F28" w:rsidRDefault="00A9723A">
            <w:pPr>
              <w:pStyle w:val="Web"/>
              <w:wordWrap w:val="0"/>
              <w:spacing w:before="0" w:beforeAutospacing="0" w:after="0" w:afterAutospacing="0" w:line="320" w:lineRule="exact"/>
              <w:ind w:left="480" w:hanging="480"/>
            </w:pPr>
            <w:r>
              <w:rPr>
                <w:rFonts w:hint="eastAsia"/>
              </w:rPr>
              <w:t>三、強化電子相關系所專業核心及前瞻課程教學能量，提升國際競爭力。</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發展前</w:t>
            </w:r>
            <w:r>
              <w:rPr>
                <w:rFonts w:hint="eastAsia"/>
              </w:rPr>
              <w:lastRenderedPageBreak/>
              <w:t>瞻性、先導性課程</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資通訊軟體創新人才推升計畫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一、推動資通系統軟體、雲端運算與資訊安全、社群運算與巨量資枓、3D多媒體、智慧終端與人機互動等領域之軟體人才培育。</w:t>
            </w:r>
          </w:p>
          <w:p w:rsidR="00E74F28" w:rsidRDefault="00A9723A">
            <w:pPr>
              <w:pStyle w:val="Web"/>
              <w:wordWrap w:val="0"/>
              <w:spacing w:before="0" w:beforeAutospacing="0" w:after="0" w:afterAutospacing="0" w:line="320" w:lineRule="exact"/>
              <w:ind w:left="480" w:hanging="480"/>
            </w:pPr>
            <w:r>
              <w:rPr>
                <w:rFonts w:hint="eastAsia"/>
              </w:rPr>
              <w:t>二、深化大專校院資通訊相關系所之軟體品質、測試及軟體安全專業素養。</w:t>
            </w:r>
          </w:p>
          <w:p w:rsidR="00E74F28" w:rsidRDefault="00A9723A">
            <w:pPr>
              <w:pStyle w:val="Web"/>
              <w:wordWrap w:val="0"/>
              <w:spacing w:before="0" w:beforeAutospacing="0" w:after="0" w:afterAutospacing="0" w:line="320" w:lineRule="exact"/>
              <w:ind w:left="480" w:hanging="480"/>
            </w:pPr>
            <w:r>
              <w:rPr>
                <w:rFonts w:hint="eastAsia"/>
              </w:rPr>
              <w:t>三、加強產學研合作，建構資通訊軟體創作與價值創造、菁英人才培育及企業募才媒合之機制。</w:t>
            </w:r>
          </w:p>
          <w:p w:rsidR="00E74F28" w:rsidRDefault="00A9723A">
            <w:pPr>
              <w:pStyle w:val="Web"/>
              <w:wordWrap w:val="0"/>
              <w:spacing w:before="0" w:beforeAutospacing="0" w:after="0" w:afterAutospacing="0" w:line="320" w:lineRule="exact"/>
              <w:ind w:left="480" w:hanging="480"/>
            </w:pPr>
            <w:r>
              <w:rPr>
                <w:rFonts w:hint="eastAsia"/>
              </w:rPr>
              <w:t>四、發展資通訊軟體之優質教學資源及網路服務，培養資通訊軟體核心教師。</w:t>
            </w:r>
          </w:p>
          <w:p w:rsidR="00E74F28" w:rsidRDefault="00A9723A">
            <w:pPr>
              <w:pStyle w:val="Web"/>
              <w:wordWrap w:val="0"/>
              <w:spacing w:before="0" w:beforeAutospacing="0" w:after="0" w:afterAutospacing="0" w:line="320" w:lineRule="exact"/>
              <w:ind w:left="480" w:hanging="480"/>
            </w:pPr>
            <w:r>
              <w:rPr>
                <w:rFonts w:hint="eastAsia"/>
              </w:rPr>
              <w:t>五、扎根高級中等學校資通訊人才孕育，以擴大取才基礎並提早發掘具潛力之新世代菁英。</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發展前瞻性、先導性課程</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第2期智慧生活整合性人才培育計畫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一、整合科技及人文社會領域，深化智慧生活跨領域人才育成模式，並藉網路科技推動跨校/界合作，強化師生跨領域合作能力。</w:t>
            </w:r>
          </w:p>
          <w:p w:rsidR="00E74F28" w:rsidRDefault="00A9723A">
            <w:pPr>
              <w:pStyle w:val="Web"/>
              <w:wordWrap w:val="0"/>
              <w:spacing w:before="0" w:beforeAutospacing="0" w:after="0" w:afterAutospacing="0" w:line="320" w:lineRule="exact"/>
              <w:ind w:left="480" w:hanging="480"/>
            </w:pPr>
            <w:r>
              <w:rPr>
                <w:rFonts w:hint="eastAsia"/>
              </w:rPr>
              <w:t>二、運用網路學習科技強化國際人才培育，發展臺灣智慧生活創意教學產業國際知名度。</w:t>
            </w:r>
          </w:p>
          <w:p w:rsidR="00E74F28" w:rsidRDefault="00A9723A">
            <w:pPr>
              <w:pStyle w:val="Web"/>
              <w:wordWrap w:val="0"/>
              <w:spacing w:before="0" w:beforeAutospacing="0" w:after="0" w:afterAutospacing="0" w:line="320" w:lineRule="exact"/>
              <w:ind w:left="480" w:hanging="480"/>
            </w:pPr>
            <w:r>
              <w:rPr>
                <w:rFonts w:hint="eastAsia"/>
              </w:rPr>
              <w:t>三、針對地方特色產業系統性規劃執行跨領域創新創業課程教學，發展主題套裝課程及創新教學方法實踐，強化智慧生活科技與產學創新合作於課程及創業育成的導入應用。</w:t>
            </w:r>
          </w:p>
          <w:p w:rsidR="00E74F28" w:rsidRDefault="00A9723A">
            <w:pPr>
              <w:pStyle w:val="Web"/>
              <w:wordWrap w:val="0"/>
              <w:spacing w:before="0" w:beforeAutospacing="0" w:after="0" w:afterAutospacing="0" w:line="320" w:lineRule="exact"/>
              <w:ind w:left="480" w:hanging="480"/>
            </w:pPr>
            <w:r>
              <w:rPr>
                <w:rFonts w:hint="eastAsia"/>
              </w:rPr>
              <w:t>四、推廣跨領域智慧生活相關議題，透過創新創業主題研討及跨校/聯盟交流座談，帶動社群共學成長、資源共流。</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發展前瞻性、先導性課程</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新一代數位學習計畫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一、推動中小學創新數位學與教模式，發展數位閱讀示範課程，培養學生具備21世紀關鍵核心能力5C：溝通協調能力（Communication）、團隊合作能力（Collaboration）、複雜問題解決能力（Complex problem solving）、獨立思辨能力（Critical thinking）、 創造力，實踐培養興趣的學習、自我進度與自我追求的學習、合作問題解決及學科成就提升等學與教的典範轉移。</w:t>
            </w:r>
          </w:p>
          <w:p w:rsidR="00E74F28" w:rsidRDefault="00A9723A">
            <w:pPr>
              <w:pStyle w:val="Web"/>
              <w:wordWrap w:val="0"/>
              <w:spacing w:before="0" w:beforeAutospacing="0" w:after="0" w:afterAutospacing="0" w:line="320" w:lineRule="exact"/>
              <w:ind w:left="480" w:hanging="480"/>
            </w:pPr>
            <w:r>
              <w:rPr>
                <w:rFonts w:hint="eastAsia"/>
              </w:rPr>
              <w:t>二、發展磨課師（MOOCs）學習模式，建立「磨課師」參考模式（reference model）。</w:t>
            </w:r>
          </w:p>
          <w:p w:rsidR="00E74F28" w:rsidRDefault="00A9723A">
            <w:pPr>
              <w:pStyle w:val="Web"/>
              <w:wordWrap w:val="0"/>
              <w:spacing w:before="0" w:beforeAutospacing="0" w:after="0" w:afterAutospacing="0" w:line="320" w:lineRule="exact"/>
              <w:ind w:left="480" w:hanging="480"/>
            </w:pPr>
            <w:r>
              <w:rPr>
                <w:rFonts w:hint="eastAsia"/>
              </w:rPr>
              <w:t>三、推動觀察評量計畫，蒐集分析學習者學習歷程，建立總結性與形成性評量，以作為改善之基礎。</w:t>
            </w:r>
          </w:p>
          <w:p w:rsidR="00E74F28" w:rsidRDefault="00A9723A">
            <w:pPr>
              <w:pStyle w:val="Web"/>
              <w:wordWrap w:val="0"/>
              <w:spacing w:before="0" w:beforeAutospacing="0" w:after="0" w:afterAutospacing="0" w:line="320" w:lineRule="exact"/>
              <w:ind w:left="480" w:hanging="480"/>
            </w:pPr>
            <w:r>
              <w:rPr>
                <w:rFonts w:hint="eastAsia"/>
              </w:rPr>
              <w:t>四、導入產學資源，規劃以社會企業化之維運模式</w:t>
            </w:r>
            <w:r>
              <w:rPr>
                <w:rFonts w:hint="eastAsia"/>
              </w:rPr>
              <w:lastRenderedPageBreak/>
              <w:t>促進產學聯盟合作，布建全民教育之優質教育環境。</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發展前瞻性、先導性課程</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生技產業創新創業人才培育計畫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一、建置農業/醫藥生技產業教學實習推動中心及跨領域生技產業師資培育推動中心，整合規劃課程。</w:t>
            </w:r>
          </w:p>
          <w:p w:rsidR="00E74F28" w:rsidRDefault="00A9723A">
            <w:pPr>
              <w:pStyle w:val="Web"/>
              <w:wordWrap w:val="0"/>
              <w:spacing w:before="0" w:beforeAutospacing="0" w:after="0" w:afterAutospacing="0" w:line="320" w:lineRule="exact"/>
              <w:ind w:left="480" w:hanging="480"/>
            </w:pPr>
            <w:r>
              <w:rPr>
                <w:rFonts w:hint="eastAsia"/>
              </w:rPr>
              <w:t>二、開設生技關鍵技術及跨領域生技課程，培育具備專業知識與創新能力之生物科技人才。</w:t>
            </w:r>
          </w:p>
          <w:p w:rsidR="00E74F28" w:rsidRDefault="00A9723A">
            <w:pPr>
              <w:pStyle w:val="Web"/>
              <w:wordWrap w:val="0"/>
              <w:spacing w:before="0" w:beforeAutospacing="0" w:after="0" w:afterAutospacing="0" w:line="320" w:lineRule="exact"/>
              <w:ind w:left="480" w:hanging="480"/>
            </w:pPr>
            <w:r>
              <w:rPr>
                <w:rFonts w:hint="eastAsia"/>
              </w:rPr>
              <w:t>三、傳授創業、智財權、市場分析、人才管理、經營與管理之理論與實務經驗，以提升生技研發人員投入產業開發行列。</w:t>
            </w:r>
          </w:p>
          <w:p w:rsidR="00E74F28" w:rsidRDefault="00A9723A">
            <w:pPr>
              <w:pStyle w:val="Web"/>
              <w:wordWrap w:val="0"/>
              <w:spacing w:before="0" w:beforeAutospacing="0" w:after="0" w:afterAutospacing="0" w:line="320" w:lineRule="exact"/>
              <w:ind w:left="480" w:hanging="480"/>
            </w:pPr>
            <w:r>
              <w:rPr>
                <w:rFonts w:hint="eastAsia"/>
              </w:rPr>
              <w:t>四、促成農業及醫藥產學研之合作機制，提供創新創業生技人才訓練模式。</w:t>
            </w:r>
          </w:p>
          <w:p w:rsidR="00E74F28" w:rsidRDefault="00A9723A">
            <w:pPr>
              <w:pStyle w:val="Web"/>
              <w:wordWrap w:val="0"/>
              <w:spacing w:before="0" w:beforeAutospacing="0" w:after="0" w:afterAutospacing="0" w:line="320" w:lineRule="exact"/>
              <w:ind w:left="480" w:hanging="480"/>
            </w:pPr>
            <w:r>
              <w:rPr>
                <w:rFonts w:hint="eastAsia"/>
              </w:rPr>
              <w:t>五、結合成果展舉辦媒合會，使參與培育之人才能迅速投入產業。</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發展前瞻性、先導性課程</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科學人文跨科際人才培育－大學跨領域溝通能力養成計畫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一、研發補助課程，開發科學人文跨科際問題解決導向跨校院系之課群，以及校或院本專業課程。</w:t>
            </w:r>
          </w:p>
          <w:p w:rsidR="00E74F28" w:rsidRDefault="00A9723A">
            <w:pPr>
              <w:pStyle w:val="Web"/>
              <w:wordWrap w:val="0"/>
              <w:spacing w:before="0" w:beforeAutospacing="0" w:after="0" w:afterAutospacing="0" w:line="320" w:lineRule="exact"/>
              <w:ind w:left="480" w:hanging="480"/>
            </w:pPr>
            <w:r>
              <w:rPr>
                <w:rFonts w:hint="eastAsia"/>
              </w:rPr>
              <w:t>二、辦理師資培育計畫，建立跨科際師資社群，強化跨科際教學方法與研發課桯能力，提升教學知能。</w:t>
            </w:r>
          </w:p>
          <w:p w:rsidR="00E74F28" w:rsidRDefault="00A9723A">
            <w:pPr>
              <w:pStyle w:val="Web"/>
              <w:wordWrap w:val="0"/>
              <w:spacing w:before="0" w:beforeAutospacing="0" w:after="0" w:afterAutospacing="0" w:line="320" w:lineRule="exact"/>
              <w:ind w:left="480" w:hanging="480"/>
            </w:pPr>
            <w:r>
              <w:rPr>
                <w:rFonts w:hint="eastAsia"/>
              </w:rPr>
              <w:t>三、舉辦達人學苑，於夏季舉辦師生研習營，邀請國內外知名學者與會啟發及提升視野，以問題解決及活動導向型互動學習及競賽，促進交流。</w:t>
            </w:r>
          </w:p>
          <w:p w:rsidR="00E74F28" w:rsidRDefault="00A9723A">
            <w:pPr>
              <w:pStyle w:val="Web"/>
              <w:wordWrap w:val="0"/>
              <w:spacing w:before="0" w:beforeAutospacing="0" w:after="0" w:afterAutospacing="0" w:line="320" w:lineRule="exact"/>
              <w:ind w:left="480" w:hanging="480"/>
            </w:pPr>
            <w:r>
              <w:rPr>
                <w:rFonts w:hint="eastAsia"/>
              </w:rPr>
              <w:t>四、建構數位平臺，將課程、師資培育、活動與互動學習以影音及文字呈現於數位平臺，提供相互觀摩及推廣之參據。</w:t>
            </w:r>
          </w:p>
          <w:p w:rsidR="00E74F28" w:rsidRDefault="00A9723A">
            <w:pPr>
              <w:pStyle w:val="Web"/>
              <w:wordWrap w:val="0"/>
              <w:spacing w:before="0" w:beforeAutospacing="0" w:after="0" w:afterAutospacing="0" w:line="320" w:lineRule="exact"/>
              <w:ind w:left="480" w:hanging="480"/>
            </w:pPr>
            <w:r>
              <w:rPr>
                <w:rFonts w:hint="eastAsia"/>
              </w:rPr>
              <w:t>五、成立區域推動中心，推動區域內參與本計畫之各校師生跨校與跨區跨科際教育之課程學習交流及資源分享。</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發展前瞻性、先導性課程</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校園學術倫理教育與機制發展計畫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一、推動校園學術倫理與機制的教育環境營造。</w:t>
            </w:r>
          </w:p>
          <w:p w:rsidR="00E74F28" w:rsidRDefault="00A9723A">
            <w:pPr>
              <w:pStyle w:val="Web"/>
              <w:wordWrap w:val="0"/>
              <w:spacing w:before="0" w:beforeAutospacing="0" w:after="0" w:afterAutospacing="0" w:line="320" w:lineRule="exact"/>
              <w:ind w:left="480" w:hanging="480"/>
            </w:pPr>
            <w:r>
              <w:rPr>
                <w:rFonts w:hint="eastAsia"/>
              </w:rPr>
              <w:t>二、製作學術倫理教育課程數位教材。</w:t>
            </w:r>
          </w:p>
          <w:p w:rsidR="00E74F28" w:rsidRDefault="00A9723A">
            <w:pPr>
              <w:pStyle w:val="Web"/>
              <w:wordWrap w:val="0"/>
              <w:spacing w:before="0" w:beforeAutospacing="0" w:after="0" w:afterAutospacing="0" w:line="320" w:lineRule="exact"/>
              <w:ind w:left="480" w:hanging="480"/>
            </w:pPr>
            <w:r>
              <w:rPr>
                <w:rFonts w:hint="eastAsia"/>
              </w:rPr>
              <w:t>三、建立臺灣學術倫理教育推廣資源中心。</w:t>
            </w:r>
          </w:p>
          <w:p w:rsidR="00E74F28" w:rsidRDefault="00A9723A">
            <w:pPr>
              <w:pStyle w:val="Web"/>
              <w:wordWrap w:val="0"/>
              <w:spacing w:before="0" w:beforeAutospacing="0" w:after="0" w:afterAutospacing="0" w:line="320" w:lineRule="exact"/>
              <w:ind w:left="480" w:hanging="480"/>
            </w:pPr>
            <w:r>
              <w:rPr>
                <w:rFonts w:hint="eastAsia"/>
              </w:rPr>
              <w:t>四、推廣學術倫理教育及制度。</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發展前瞻性、先導性課程</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全國學術電腦資訊服務及建構大學電腦網路</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一、臺灣學術網路（TANet）骨幹環境的建置及維運。</w:t>
            </w:r>
          </w:p>
          <w:p w:rsidR="00E74F28" w:rsidRDefault="00A9723A">
            <w:pPr>
              <w:pStyle w:val="Web"/>
              <w:wordWrap w:val="0"/>
              <w:spacing w:before="0" w:beforeAutospacing="0" w:after="0" w:afterAutospacing="0" w:line="320" w:lineRule="exact"/>
              <w:ind w:left="480" w:hanging="480"/>
            </w:pPr>
            <w:r>
              <w:rPr>
                <w:rFonts w:hint="eastAsia"/>
              </w:rPr>
              <w:t>二、整體區/縣市網路中心體系任務規劃及協調。</w:t>
            </w:r>
          </w:p>
          <w:p w:rsidR="00E74F28" w:rsidRDefault="00A9723A">
            <w:pPr>
              <w:pStyle w:val="Web"/>
              <w:wordWrap w:val="0"/>
              <w:spacing w:before="0" w:beforeAutospacing="0" w:after="0" w:afterAutospacing="0" w:line="320" w:lineRule="exact"/>
              <w:ind w:left="480" w:hanging="480"/>
            </w:pPr>
            <w:r>
              <w:rPr>
                <w:rFonts w:hint="eastAsia"/>
              </w:rPr>
              <w:t>三、學術研究與教育平臺之規劃（伺服器、網路等）及推動。</w:t>
            </w:r>
          </w:p>
          <w:p w:rsidR="00E74F28" w:rsidRDefault="00A9723A">
            <w:pPr>
              <w:pStyle w:val="Web"/>
              <w:wordWrap w:val="0"/>
              <w:spacing w:before="0" w:beforeAutospacing="0" w:after="0" w:afterAutospacing="0" w:line="320" w:lineRule="exact"/>
              <w:ind w:left="480" w:hanging="480"/>
            </w:pPr>
            <w:r>
              <w:rPr>
                <w:rFonts w:hint="eastAsia"/>
              </w:rPr>
              <w:t>四、各級學校校園網路環境之規劃及推動。</w:t>
            </w:r>
          </w:p>
          <w:p w:rsidR="00E74F28" w:rsidRDefault="00A9723A">
            <w:pPr>
              <w:pStyle w:val="Web"/>
              <w:wordWrap w:val="0"/>
              <w:spacing w:before="0" w:beforeAutospacing="0" w:after="0" w:afterAutospacing="0" w:line="320" w:lineRule="exact"/>
              <w:ind w:left="480" w:hanging="480"/>
            </w:pPr>
            <w:r>
              <w:rPr>
                <w:rFonts w:hint="eastAsia"/>
              </w:rPr>
              <w:t>五、各級學校網路內容之管理規劃及推動，建構校園不當資訊防治機制。</w:t>
            </w:r>
          </w:p>
          <w:p w:rsidR="00E74F28" w:rsidRDefault="00A9723A">
            <w:pPr>
              <w:pStyle w:val="Web"/>
              <w:wordWrap w:val="0"/>
              <w:spacing w:before="0" w:beforeAutospacing="0" w:after="0" w:afterAutospacing="0" w:line="320" w:lineRule="exact"/>
              <w:ind w:left="480" w:hanging="480"/>
            </w:pPr>
            <w:r>
              <w:rPr>
                <w:rFonts w:hint="eastAsia"/>
              </w:rPr>
              <w:t>六、校園網路保護及尊重智慧財產權之推動。</w:t>
            </w:r>
          </w:p>
          <w:p w:rsidR="00E74F28" w:rsidRDefault="00A9723A">
            <w:pPr>
              <w:pStyle w:val="Web"/>
              <w:wordWrap w:val="0"/>
              <w:spacing w:before="0" w:beforeAutospacing="0" w:after="0" w:afterAutospacing="0" w:line="320" w:lineRule="exact"/>
              <w:ind w:left="480" w:hanging="480"/>
            </w:pPr>
            <w:r>
              <w:rPr>
                <w:rFonts w:hint="eastAsia"/>
              </w:rPr>
              <w:t>七、建構學術資訊安全作業環境，加強資訊安全管</w:t>
            </w:r>
            <w:r>
              <w:rPr>
                <w:rFonts w:hint="eastAsia"/>
              </w:rPr>
              <w:lastRenderedPageBreak/>
              <w:t>理機制。</w:t>
            </w:r>
          </w:p>
          <w:p w:rsidR="00E74F28" w:rsidRDefault="00A9723A">
            <w:pPr>
              <w:pStyle w:val="Web"/>
              <w:wordWrap w:val="0"/>
              <w:spacing w:before="0" w:beforeAutospacing="0" w:after="0" w:afterAutospacing="0" w:line="320" w:lineRule="exact"/>
              <w:ind w:left="480" w:hanging="480"/>
            </w:pPr>
            <w:r>
              <w:rPr>
                <w:rFonts w:hint="eastAsia"/>
              </w:rPr>
              <w:t xml:space="preserve">八、規劃推動網路新科技應用之發展。 </w:t>
            </w:r>
          </w:p>
          <w:p w:rsidR="00E74F28" w:rsidRDefault="00A9723A">
            <w:pPr>
              <w:pStyle w:val="Web"/>
              <w:wordWrap w:val="0"/>
              <w:spacing w:before="0" w:beforeAutospacing="0" w:after="0" w:afterAutospacing="0" w:line="320" w:lineRule="exact"/>
              <w:ind w:left="480" w:hanging="480"/>
            </w:pPr>
            <w:r>
              <w:rPr>
                <w:rFonts w:hint="eastAsia"/>
              </w:rPr>
              <w:t>九、教育學術研究骨幹網路頻寬效能提升。</w:t>
            </w:r>
          </w:p>
          <w:p w:rsidR="00E74F28" w:rsidRDefault="00A9723A">
            <w:pPr>
              <w:pStyle w:val="Web"/>
              <w:wordWrap w:val="0"/>
              <w:spacing w:before="0" w:beforeAutospacing="0" w:after="0" w:afterAutospacing="0" w:line="320" w:lineRule="exact"/>
              <w:ind w:left="480" w:hanging="480"/>
            </w:pPr>
            <w:r>
              <w:rPr>
                <w:rFonts w:hint="eastAsia"/>
              </w:rPr>
              <w:t>十、校園雲端環境建置，提供全國國民中小學教室無線上網環境。</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提升教育學術研究骨幹網路頻寬效能</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永續發展的環境教育計畫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一、協助學校營造成為永續發展的學習環境</w:t>
            </w:r>
          </w:p>
          <w:p w:rsidR="00E74F28" w:rsidRDefault="00A9723A">
            <w:pPr>
              <w:pStyle w:val="Web"/>
              <w:wordWrap w:val="0"/>
              <w:spacing w:before="0" w:beforeAutospacing="0" w:after="0" w:afterAutospacing="0" w:line="320" w:lineRule="exact"/>
              <w:ind w:left="720" w:hanging="720"/>
            </w:pPr>
            <w:r>
              <w:rPr>
                <w:rFonts w:hint="eastAsia"/>
              </w:rPr>
              <w:t>（一）協助學校建立永續發展的教育課程、政策、生活管理制度及校園環境營造。</w:t>
            </w:r>
          </w:p>
          <w:p w:rsidR="00E74F28" w:rsidRDefault="00A9723A">
            <w:pPr>
              <w:pStyle w:val="Web"/>
              <w:wordWrap w:val="0"/>
              <w:spacing w:before="0" w:beforeAutospacing="0" w:after="0" w:afterAutospacing="0" w:line="320" w:lineRule="exact"/>
              <w:ind w:left="720" w:hanging="720"/>
            </w:pPr>
            <w:r>
              <w:rPr>
                <w:rFonts w:hint="eastAsia"/>
              </w:rPr>
              <w:t>（二）營造學校成為社區永續發展教育的終身學習中心。</w:t>
            </w:r>
          </w:p>
          <w:p w:rsidR="00E74F28" w:rsidRDefault="00A9723A">
            <w:pPr>
              <w:pStyle w:val="Web"/>
              <w:wordWrap w:val="0"/>
              <w:spacing w:before="0" w:beforeAutospacing="0" w:after="0" w:afterAutospacing="0" w:line="320" w:lineRule="exact"/>
              <w:ind w:left="480" w:hanging="480"/>
            </w:pPr>
            <w:r>
              <w:rPr>
                <w:rFonts w:hint="eastAsia"/>
              </w:rPr>
              <w:t>二、強化環境教育的夥伴關係，及建立整合與稽核方式</w:t>
            </w:r>
          </w:p>
          <w:p w:rsidR="00E74F28" w:rsidRDefault="00A9723A">
            <w:pPr>
              <w:pStyle w:val="Web"/>
              <w:wordWrap w:val="0"/>
              <w:spacing w:before="0" w:beforeAutospacing="0" w:after="0" w:afterAutospacing="0" w:line="320" w:lineRule="exact"/>
              <w:ind w:left="720" w:hanging="720"/>
            </w:pPr>
            <w:r>
              <w:rPr>
                <w:rFonts w:hint="eastAsia"/>
              </w:rPr>
              <w:t>（一）辦理各種永續發展議題、教材及人才培訓，並協助地方教育主管機關推動環境教育。</w:t>
            </w:r>
          </w:p>
          <w:p w:rsidR="00E74F28" w:rsidRDefault="00A9723A">
            <w:pPr>
              <w:pStyle w:val="Web"/>
              <w:wordWrap w:val="0"/>
              <w:spacing w:before="0" w:beforeAutospacing="0" w:after="0" w:afterAutospacing="0" w:line="320" w:lineRule="exact"/>
              <w:ind w:left="720" w:hanging="720"/>
            </w:pPr>
            <w:r>
              <w:rPr>
                <w:rFonts w:hint="eastAsia"/>
              </w:rPr>
              <w:t>（二）與政府機關、民間團體、學術界，建立良好的環境教育夥伴關係，以多元方式辦理環境教育推廣，除發展在地特色、加強國際合作及參與，並依年度施政重點修正重點推動項目。</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校園安全衛生改善中程計畫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一、協助高級中等以上學校推行節能減碳及改善高耗能設備，並建立完善的能源管理與宣導機制，以強化校園節能減碳之軟硬體設備，達成節約能源及溫室氣體減量之目標。</w:t>
            </w:r>
          </w:p>
          <w:p w:rsidR="00E74F28" w:rsidRDefault="00A9723A">
            <w:pPr>
              <w:pStyle w:val="Web"/>
              <w:wordWrap w:val="0"/>
              <w:spacing w:before="0" w:beforeAutospacing="0" w:after="0" w:afterAutospacing="0" w:line="320" w:lineRule="exact"/>
              <w:ind w:left="480" w:hanging="480"/>
            </w:pPr>
            <w:r>
              <w:rPr>
                <w:rFonts w:hint="eastAsia"/>
              </w:rPr>
              <w:t>二、協助高級中等以上學校改善校園環境安全衛生設施，符合國內相關法規標準，並強化全校師生員工環境保護及安全衛生意識，建立完善環境保護之安全衛生管理制度。</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永續校園推廣計畫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一、軟體建設部分</w:t>
            </w:r>
          </w:p>
          <w:p w:rsidR="00E74F28" w:rsidRDefault="00A9723A">
            <w:pPr>
              <w:pStyle w:val="Web"/>
              <w:wordWrap w:val="0"/>
              <w:spacing w:before="0" w:beforeAutospacing="0" w:after="0" w:afterAutospacing="0" w:line="320" w:lineRule="exact"/>
              <w:ind w:left="720" w:hanging="720"/>
            </w:pPr>
            <w:r>
              <w:rPr>
                <w:rFonts w:hint="eastAsia"/>
              </w:rPr>
              <w:t>（一）運作「永續校園專家技術小組」，以作為推行永續校園改造之中央審核與教育機制。</w:t>
            </w:r>
          </w:p>
          <w:p w:rsidR="00E74F28" w:rsidRDefault="00A9723A">
            <w:pPr>
              <w:pStyle w:val="Web"/>
              <w:wordWrap w:val="0"/>
              <w:spacing w:before="0" w:beforeAutospacing="0" w:after="0" w:afterAutospacing="0" w:line="320" w:lineRule="exact"/>
              <w:ind w:left="720" w:hanging="720"/>
            </w:pPr>
            <w:r>
              <w:rPr>
                <w:rFonts w:hint="eastAsia"/>
              </w:rPr>
              <w:t>（二）推行「永續校園推廣計畫輔導團」，協助地方政府及學校執行本計畫。</w:t>
            </w:r>
          </w:p>
          <w:p w:rsidR="00E74F28" w:rsidRDefault="00A9723A">
            <w:pPr>
              <w:pStyle w:val="Web"/>
              <w:wordWrap w:val="0"/>
              <w:spacing w:before="0" w:beforeAutospacing="0" w:after="0" w:afterAutospacing="0" w:line="320" w:lineRule="exact"/>
              <w:ind w:left="720" w:hanging="720"/>
            </w:pPr>
            <w:r>
              <w:rPr>
                <w:rFonts w:hint="eastAsia"/>
              </w:rPr>
              <w:t>（三）辦理永續校園宣導推廣活動。</w:t>
            </w:r>
          </w:p>
          <w:p w:rsidR="00E74F28" w:rsidRDefault="00A9723A">
            <w:pPr>
              <w:pStyle w:val="Web"/>
              <w:wordWrap w:val="0"/>
              <w:spacing w:before="0" w:beforeAutospacing="0" w:after="0" w:afterAutospacing="0" w:line="320" w:lineRule="exact"/>
              <w:ind w:left="480" w:hanging="480"/>
            </w:pPr>
            <w:r>
              <w:rPr>
                <w:rFonts w:hint="eastAsia"/>
              </w:rPr>
              <w:t>二、硬體建設部分：辦理「永續校園局部改造計畫」整合案，提供中小學校園進行校園永續改造計畫使用。</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數位學習發展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一、推動網路學習品質提升相關機制。</w:t>
            </w:r>
          </w:p>
          <w:p w:rsidR="00E74F28" w:rsidRDefault="00A9723A">
            <w:pPr>
              <w:pStyle w:val="Web"/>
              <w:wordWrap w:val="0"/>
              <w:spacing w:before="0" w:beforeAutospacing="0" w:after="0" w:afterAutospacing="0" w:line="320" w:lineRule="exact"/>
              <w:ind w:left="480" w:hanging="480"/>
            </w:pPr>
            <w:r>
              <w:rPr>
                <w:rFonts w:hint="eastAsia"/>
              </w:rPr>
              <w:t>二、推動數位學習資源分享。</w:t>
            </w:r>
          </w:p>
          <w:p w:rsidR="00E74F28" w:rsidRDefault="00A9723A">
            <w:pPr>
              <w:pStyle w:val="Web"/>
              <w:wordWrap w:val="0"/>
              <w:spacing w:before="0" w:beforeAutospacing="0" w:after="0" w:afterAutospacing="0" w:line="320" w:lineRule="exact"/>
              <w:ind w:left="480" w:hanging="480"/>
            </w:pPr>
            <w:r>
              <w:rPr>
                <w:rFonts w:hint="eastAsia"/>
              </w:rPr>
              <w:t>三、提升資訊科技與資訊倫理教育。</w:t>
            </w:r>
          </w:p>
          <w:p w:rsidR="00E74F28" w:rsidRDefault="00A9723A">
            <w:pPr>
              <w:pStyle w:val="Web"/>
              <w:wordWrap w:val="0"/>
              <w:spacing w:before="0" w:beforeAutospacing="0" w:after="0" w:afterAutospacing="0" w:line="320" w:lineRule="exact"/>
              <w:ind w:left="480" w:hanging="480"/>
            </w:pPr>
            <w:r>
              <w:rPr>
                <w:rFonts w:hint="eastAsia"/>
              </w:rPr>
              <w:t>四、高級中等學校行動學習應用推廣。</w:t>
            </w:r>
          </w:p>
          <w:p w:rsidR="00E74F28" w:rsidRDefault="00A9723A">
            <w:pPr>
              <w:pStyle w:val="Web"/>
              <w:wordWrap w:val="0"/>
              <w:spacing w:before="0" w:beforeAutospacing="0" w:after="0" w:afterAutospacing="0" w:line="320" w:lineRule="exact"/>
              <w:ind w:left="480" w:hanging="480"/>
            </w:pPr>
            <w:r>
              <w:rPr>
                <w:rFonts w:hint="eastAsia"/>
              </w:rPr>
              <w:t>五、教育雲端應用及平臺服務推動計畫。</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整合本部、直轄市、縣(市)政府、部屬機構各類雲端學</w:t>
            </w:r>
            <w:r>
              <w:rPr>
                <w:rFonts w:hint="eastAsia"/>
              </w:rPr>
              <w:lastRenderedPageBreak/>
              <w:t>習內容與服務之數位資源筆數</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資訊融入教學計畫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52FD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 xml:space="preserve">一、鼓勵全國中小學透過資訊科技進行跨校教師互動及合作學習，推動資訊科技應用於教學創新特色與提升資訊科技應用能力及發展多元創新教學模式，選拔教學創新應用團隊分享教學經驗，經營教師社群。 </w:t>
            </w:r>
          </w:p>
          <w:p w:rsidR="00E74F28" w:rsidRDefault="00A9723A">
            <w:pPr>
              <w:pStyle w:val="Web"/>
              <w:wordWrap w:val="0"/>
              <w:spacing w:before="0" w:beforeAutospacing="0" w:after="0" w:afterAutospacing="0" w:line="320" w:lineRule="exact"/>
              <w:ind w:left="480" w:hanging="480"/>
            </w:pPr>
            <w:r>
              <w:rPr>
                <w:rFonts w:hint="eastAsia"/>
              </w:rPr>
              <w:t xml:space="preserve">二、國民中小學行動學習應用推廣。 </w:t>
            </w:r>
          </w:p>
          <w:p w:rsidR="00E74F28" w:rsidRDefault="00A9723A">
            <w:pPr>
              <w:pStyle w:val="Web"/>
              <w:wordWrap w:val="0"/>
              <w:spacing w:before="0" w:beforeAutospacing="0" w:after="0" w:afterAutospacing="0" w:line="320" w:lineRule="exact"/>
              <w:ind w:left="480" w:hanging="480"/>
            </w:pPr>
            <w:r>
              <w:rPr>
                <w:rFonts w:hint="eastAsia"/>
              </w:rPr>
              <w:t>三、補助各直轄市、縣（市）政府辦理校長與教師資訊知能相關培訓計畫，落實資訊教育政策，辦理資訊知能培訓，推廣多元使用概念及導入資訊教育新知。</w:t>
            </w:r>
          </w:p>
          <w:p w:rsidR="00E74F28" w:rsidRDefault="00A9723A">
            <w:pPr>
              <w:pStyle w:val="Web"/>
              <w:wordWrap w:val="0"/>
              <w:spacing w:before="0" w:beforeAutospacing="0" w:after="0" w:afterAutospacing="0" w:line="320" w:lineRule="exact"/>
              <w:ind w:left="480" w:hanging="480"/>
            </w:pPr>
            <w:r>
              <w:rPr>
                <w:rFonts w:hint="eastAsia"/>
              </w:rPr>
              <w:t xml:space="preserve">四、辦理全國性資訊教育相關教學觀摩會及研討會鼓勵學校師生利用網際網路分享資源，以拓展學生視野。 </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偏鄉數位關懷推動計畫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一、數位機會中心設置及營運管理，加速偏遠地區民眾（含學童及多元族群）資訊生活應用，深耕數位關懷。</w:t>
            </w:r>
          </w:p>
          <w:p w:rsidR="00E74F28" w:rsidRDefault="00A9723A">
            <w:pPr>
              <w:pStyle w:val="Web"/>
              <w:wordWrap w:val="0"/>
              <w:spacing w:before="0" w:beforeAutospacing="0" w:after="0" w:afterAutospacing="0" w:line="320" w:lineRule="exact"/>
              <w:ind w:left="480" w:hanging="480"/>
            </w:pPr>
            <w:r>
              <w:rPr>
                <w:rFonts w:hint="eastAsia"/>
              </w:rPr>
              <w:t>二、數位機會中心輔導及管考，執行評估與研究，發展地方特色，協助推動民間團體參與偏鄉發展。</w:t>
            </w:r>
          </w:p>
          <w:p w:rsidR="00E74F28" w:rsidRDefault="00A9723A">
            <w:pPr>
              <w:pStyle w:val="Web"/>
              <w:wordWrap w:val="0"/>
              <w:spacing w:before="0" w:beforeAutospacing="0" w:after="0" w:afterAutospacing="0" w:line="320" w:lineRule="exact"/>
              <w:ind w:left="480" w:hanging="480"/>
            </w:pPr>
            <w:r>
              <w:rPr>
                <w:rFonts w:hint="eastAsia"/>
              </w:rPr>
              <w:t>三、整合大專校院資訊、教學等資源，運用數位科技與網路平臺，進行偏遠地區學童線上課業輔導。</w:t>
            </w:r>
          </w:p>
          <w:p w:rsidR="00E74F28" w:rsidRDefault="00A9723A">
            <w:pPr>
              <w:pStyle w:val="Web"/>
              <w:wordWrap w:val="0"/>
              <w:spacing w:before="0" w:beforeAutospacing="0" w:after="0" w:afterAutospacing="0" w:line="320" w:lineRule="exact"/>
              <w:ind w:left="480" w:hanging="480"/>
            </w:pPr>
            <w:r>
              <w:rPr>
                <w:rFonts w:hint="eastAsia"/>
              </w:rPr>
              <w:t>四、推動資訊志工前往偏遠地區國中小（含數位機會中心）資訊應用服務，維護資訊志工績效管理系統，落實長期數位服務關懷機制。</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推動數位學伴服務偏鄉國中小學生資訊素養</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人文社會科學基礎及跨界應用能力培育計畫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一、高中生人文及社會科學基礎人才培育計畫：主要推動高中人文社科實驗班及課程，邀請專家講授導論課程及帶領專題研究，及早發掘及培養潛在人才。</w:t>
            </w:r>
          </w:p>
          <w:p w:rsidR="00E74F28" w:rsidRDefault="00A9723A">
            <w:pPr>
              <w:pStyle w:val="Web"/>
              <w:wordWrap w:val="0"/>
              <w:spacing w:before="0" w:beforeAutospacing="0" w:after="0" w:afterAutospacing="0" w:line="320" w:lineRule="exact"/>
              <w:ind w:left="480" w:hanging="480"/>
            </w:pPr>
            <w:r>
              <w:rPr>
                <w:rFonts w:hint="eastAsia"/>
              </w:rPr>
              <w:t>二、人文及社會科學優秀人才跨國培育計畫：選送優秀且有志從事人文社科領域學術研究學生，赴歐美著名大學進修1年，增進參與國際學術社群之機會及拓展全球視野，提升未來於國際深造發展之競爭優勢。</w:t>
            </w:r>
          </w:p>
          <w:p w:rsidR="00E74F28" w:rsidRDefault="00A9723A">
            <w:pPr>
              <w:pStyle w:val="Web"/>
              <w:wordWrap w:val="0"/>
              <w:spacing w:before="0" w:beforeAutospacing="0" w:after="0" w:afterAutospacing="0" w:line="320" w:lineRule="exact"/>
              <w:ind w:left="480" w:hanging="480"/>
            </w:pPr>
            <w:r>
              <w:rPr>
                <w:rFonts w:hint="eastAsia"/>
              </w:rPr>
              <w:t>三、人文及社會科學知識傳播與創作書寫計畫：補助具原創性的博士論文改寫為學術專書出版，設立優良人文社會科學教科書獎，鼓勵撰寫優良教科書，並編輯主題性優良論文集結成冊出版，提升臺灣學術國際影響力。</w:t>
            </w:r>
          </w:p>
          <w:p w:rsidR="00E74F28" w:rsidRDefault="00A9723A">
            <w:pPr>
              <w:pStyle w:val="Web"/>
              <w:wordWrap w:val="0"/>
              <w:spacing w:before="0" w:beforeAutospacing="0" w:after="0" w:afterAutospacing="0" w:line="320" w:lineRule="exact"/>
              <w:ind w:left="480" w:hanging="480"/>
            </w:pPr>
            <w:r>
              <w:rPr>
                <w:rFonts w:hint="eastAsia"/>
              </w:rPr>
              <w:lastRenderedPageBreak/>
              <w:t>四、人文及社會科學知識跨界應用能力培育計畫：開設跨界產業應用能力群組課程、建構應用能力實作模擬場域、推動人文及社會科學社會創新行動，一方面增進人文社科領域學生就業競爭力，達成學用合一，一方面以人文底蘊，為科技創造新價值。</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發展前瞻性、先導性課程</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基礎語文及多元文化能力培育計畫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一、持續推動大一中文閱讀書寫課程並深化其成效與影響力，通過閱讀書寫之實踐與應用，著重說故事能力，充實創新人力基礎。</w:t>
            </w:r>
          </w:p>
          <w:p w:rsidR="00E74F28" w:rsidRDefault="00A9723A">
            <w:pPr>
              <w:pStyle w:val="Web"/>
              <w:wordWrap w:val="0"/>
              <w:spacing w:before="0" w:beforeAutospacing="0" w:after="0" w:afterAutospacing="0" w:line="320" w:lineRule="exact"/>
              <w:ind w:left="480" w:hanging="480"/>
            </w:pPr>
            <w:r>
              <w:rPr>
                <w:rFonts w:hint="eastAsia"/>
              </w:rPr>
              <w:t>二、以專業知能融入敘事力訓練之新創群組課程，推動分院群組課程，設計敘事與專業融入課程，進行閱讀書寫進階課程，強化學用合一的能力。</w:t>
            </w:r>
          </w:p>
          <w:p w:rsidR="00E74F28" w:rsidRDefault="00A9723A">
            <w:pPr>
              <w:pStyle w:val="Web"/>
              <w:wordWrap w:val="0"/>
              <w:spacing w:before="0" w:beforeAutospacing="0" w:after="0" w:afterAutospacing="0" w:line="320" w:lineRule="exact"/>
              <w:ind w:left="480" w:hanging="480"/>
            </w:pPr>
            <w:r>
              <w:rPr>
                <w:rFonts w:hint="eastAsia"/>
              </w:rPr>
              <w:t>三、以「脈絡化的語文及多元文化能力培養」為主軸，側重世界文學與文化、全球化知識，設計主題式教材與課程，推動跨領域與專業結合之英文進階課程，培育其正確的國際觀與文化知識。</w:t>
            </w:r>
          </w:p>
          <w:p w:rsidR="00E74F28" w:rsidRDefault="00A9723A">
            <w:pPr>
              <w:pStyle w:val="Web"/>
              <w:wordWrap w:val="0"/>
              <w:spacing w:before="0" w:beforeAutospacing="0" w:after="0" w:afterAutospacing="0" w:line="320" w:lineRule="exact"/>
              <w:ind w:left="480" w:hanging="480"/>
            </w:pPr>
            <w:r>
              <w:rPr>
                <w:rFonts w:hint="eastAsia"/>
              </w:rPr>
              <w:t>四、建構優質之第二外語教學環境，充實外語的文化及國際交流脈絡，先行舉辦外語學習營及師資培育營，後以校院為單位，依學校特性及學生特質設計課程，發展學校特色語種教學，進而發展跨校教學、開放性網路課程，開拓第二外語學習管道。</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發展前瞻性、先導性課程</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教育學術研究骨幹網路頻寬效能提升計畫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一、延續103年教育學術研究骨幹網路頻寬效能提升計畫。</w:t>
            </w:r>
          </w:p>
          <w:p w:rsidR="00E74F28" w:rsidRDefault="00A9723A">
            <w:pPr>
              <w:pStyle w:val="Web"/>
              <w:wordWrap w:val="0"/>
              <w:spacing w:before="0" w:beforeAutospacing="0" w:after="0" w:afterAutospacing="0" w:line="320" w:lineRule="exact"/>
              <w:ind w:left="480" w:hanging="480"/>
            </w:pPr>
            <w:r>
              <w:rPr>
                <w:rFonts w:hint="eastAsia"/>
              </w:rPr>
              <w:t>二、建置TANet 國際Internet Transparent Cache 伺服器。</w:t>
            </w:r>
          </w:p>
          <w:p w:rsidR="00E74F28" w:rsidRDefault="00A9723A">
            <w:pPr>
              <w:pStyle w:val="Web"/>
              <w:wordWrap w:val="0"/>
              <w:spacing w:before="0" w:beforeAutospacing="0" w:after="0" w:afterAutospacing="0" w:line="320" w:lineRule="exact"/>
              <w:ind w:left="480" w:hanging="480"/>
            </w:pPr>
            <w:r>
              <w:rPr>
                <w:rFonts w:hint="eastAsia"/>
              </w:rPr>
              <w:t>三、建置3個主節點網管及網路服務之資安防護機制，以因應網路流量、頻寬升級及防禦新型網路攻擊，保持網管系統及網路服務高穩定度以及最佳防護。</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提升教育學術研究骨幹網路頻寬效能</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資訊系統及網站維運業務</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本部、部屬機關與公私立大專校院公文電子交換、公文製作、公文管理與檔案管理、影像管理等行政電腦化系統—公文線上簽核維護。</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行政作業e化提升行政效率</w:t>
            </w: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大專校院學生事務與輔導</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推動學生事務工作</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一、設置4區大專校院學生事務工作聯絡中心。</w:t>
            </w:r>
          </w:p>
          <w:p w:rsidR="00E74F28" w:rsidRDefault="00A9723A">
            <w:pPr>
              <w:pStyle w:val="Web"/>
              <w:wordWrap w:val="0"/>
              <w:spacing w:before="0" w:beforeAutospacing="0" w:after="0" w:afterAutospacing="0" w:line="320" w:lineRule="exact"/>
              <w:ind w:left="480" w:hanging="480"/>
            </w:pPr>
            <w:r>
              <w:rPr>
                <w:rFonts w:hint="eastAsia"/>
              </w:rPr>
              <w:t>二、鼓勵大專校院辦理學生事務工作特色主題計畫。</w:t>
            </w:r>
          </w:p>
          <w:p w:rsidR="00E74F28" w:rsidRDefault="00A9723A">
            <w:pPr>
              <w:pStyle w:val="Web"/>
              <w:wordWrap w:val="0"/>
              <w:spacing w:before="0" w:beforeAutospacing="0" w:after="0" w:afterAutospacing="0" w:line="320" w:lineRule="exact"/>
              <w:ind w:left="480" w:hanging="480"/>
            </w:pPr>
            <w:r>
              <w:rPr>
                <w:rFonts w:hint="eastAsia"/>
              </w:rPr>
              <w:t>三、補助大專校院辦理學生事務工作議題。</w:t>
            </w:r>
          </w:p>
          <w:p w:rsidR="00E74F28" w:rsidRDefault="00A9723A">
            <w:pPr>
              <w:pStyle w:val="Web"/>
              <w:wordWrap w:val="0"/>
              <w:spacing w:before="0" w:beforeAutospacing="0" w:after="0" w:afterAutospacing="0" w:line="320" w:lineRule="exact"/>
              <w:ind w:left="480" w:hanging="480"/>
            </w:pPr>
            <w:r>
              <w:rPr>
                <w:rFonts w:hint="eastAsia"/>
              </w:rPr>
              <w:t>四、獎補助私立大大專校院學生事務與輔導工作經費。</w:t>
            </w:r>
          </w:p>
          <w:p w:rsidR="00E74F28" w:rsidRDefault="00A9723A">
            <w:pPr>
              <w:pStyle w:val="Web"/>
              <w:wordWrap w:val="0"/>
              <w:spacing w:before="0" w:beforeAutospacing="0" w:after="0" w:afterAutospacing="0" w:line="320" w:lineRule="exact"/>
              <w:ind w:left="480" w:hanging="480"/>
            </w:pPr>
            <w:r>
              <w:rPr>
                <w:rFonts w:hint="eastAsia"/>
              </w:rPr>
              <w:t>五、辦理大專校院學生事務及課外活動工作研討會。</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推動性別平等教育工作</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一、性別平等教育研發規劃工作。</w:t>
            </w:r>
          </w:p>
          <w:p w:rsidR="00E74F28" w:rsidRDefault="00A9723A">
            <w:pPr>
              <w:pStyle w:val="Web"/>
              <w:wordWrap w:val="0"/>
              <w:spacing w:before="0" w:beforeAutospacing="0" w:after="0" w:afterAutospacing="0" w:line="320" w:lineRule="exact"/>
              <w:ind w:left="480" w:hanging="480"/>
            </w:pPr>
            <w:r>
              <w:rPr>
                <w:rFonts w:hint="eastAsia"/>
              </w:rPr>
              <w:t>二、性別平等教育社會工作宣導。</w:t>
            </w:r>
          </w:p>
          <w:p w:rsidR="00E74F28" w:rsidRDefault="00A9723A">
            <w:pPr>
              <w:pStyle w:val="Web"/>
              <w:wordWrap w:val="0"/>
              <w:spacing w:before="0" w:beforeAutospacing="0" w:after="0" w:afterAutospacing="0" w:line="320" w:lineRule="exact"/>
              <w:ind w:left="480" w:hanging="480"/>
            </w:pPr>
            <w:r>
              <w:rPr>
                <w:rFonts w:hint="eastAsia"/>
              </w:rPr>
              <w:t>三、性別平等教育課程教學工作。</w:t>
            </w:r>
          </w:p>
          <w:p w:rsidR="00E74F28" w:rsidRDefault="00A9723A">
            <w:pPr>
              <w:pStyle w:val="Web"/>
              <w:wordWrap w:val="0"/>
              <w:spacing w:before="0" w:beforeAutospacing="0" w:after="0" w:afterAutospacing="0" w:line="320" w:lineRule="exact"/>
              <w:ind w:left="480" w:hanging="480"/>
            </w:pPr>
            <w:r>
              <w:rPr>
                <w:rFonts w:hint="eastAsia"/>
              </w:rPr>
              <w:t>四、性別平等教育校園性侵害、性騷擾或性霸凌防治工作。</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推動大專社團志工社會服務及社團活動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一、補助大專校院、民間團體辦理大專社團志工社會服務隊活動。</w:t>
            </w:r>
          </w:p>
          <w:p w:rsidR="00E74F28" w:rsidRDefault="00A9723A">
            <w:pPr>
              <w:pStyle w:val="Web"/>
              <w:wordWrap w:val="0"/>
              <w:spacing w:before="0" w:beforeAutospacing="0" w:after="0" w:afterAutospacing="0" w:line="320" w:lineRule="exact"/>
              <w:ind w:left="480" w:hanging="480"/>
            </w:pPr>
            <w:r>
              <w:rPr>
                <w:rFonts w:hint="eastAsia"/>
              </w:rPr>
              <w:t>二、補助大專校院辦理帶動中小學社團發展、社團評鑑、跨校性、區域性及全國性社團觀摩活動。</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推動學生輔導工作</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一、強化大專校院學生輔導工作。</w:t>
            </w:r>
          </w:p>
          <w:p w:rsidR="00E74F28" w:rsidRDefault="00A9723A">
            <w:pPr>
              <w:pStyle w:val="Web"/>
              <w:wordWrap w:val="0"/>
              <w:spacing w:before="0" w:beforeAutospacing="0" w:after="0" w:afterAutospacing="0" w:line="320" w:lineRule="exact"/>
              <w:ind w:left="480" w:hanging="480"/>
            </w:pPr>
            <w:r>
              <w:rPr>
                <w:rFonts w:hint="eastAsia"/>
              </w:rPr>
              <w:t>二、設置4區大專校院輔導工作協調諮詢中心，並補助辦理相關計畫。</w:t>
            </w:r>
          </w:p>
          <w:p w:rsidR="00E74F28" w:rsidRDefault="00A9723A">
            <w:pPr>
              <w:pStyle w:val="Web"/>
              <w:wordWrap w:val="0"/>
              <w:spacing w:before="0" w:beforeAutospacing="0" w:after="0" w:afterAutospacing="0" w:line="320" w:lineRule="exact"/>
              <w:ind w:left="480" w:hanging="480"/>
            </w:pPr>
            <w:r>
              <w:rPr>
                <w:rFonts w:hint="eastAsia"/>
              </w:rPr>
              <w:t>三、健全學生輔導行政與推廣工作。</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強化公民實踐促進校園友善方案</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720" w:hanging="720"/>
            </w:pPr>
            <w:r>
              <w:rPr>
                <w:rFonts w:hint="eastAsia"/>
              </w:rPr>
              <w:t xml:space="preserve">（一）落實推動友善校園計畫。 </w:t>
            </w:r>
          </w:p>
          <w:p w:rsidR="00E74F28" w:rsidRDefault="00A9723A">
            <w:pPr>
              <w:pStyle w:val="Web"/>
              <w:wordWrap w:val="0"/>
              <w:spacing w:before="0" w:beforeAutospacing="0" w:after="0" w:afterAutospacing="0" w:line="320" w:lineRule="exact"/>
              <w:ind w:left="720" w:hanging="720"/>
            </w:pPr>
            <w:r>
              <w:rPr>
                <w:rFonts w:hint="eastAsia"/>
              </w:rPr>
              <w:t xml:space="preserve">（二）強化各教育階段公民素養之課程活動內涵。 </w:t>
            </w:r>
          </w:p>
          <w:p w:rsidR="00E74F28" w:rsidRDefault="00A9723A">
            <w:pPr>
              <w:pStyle w:val="Web"/>
              <w:wordWrap w:val="0"/>
              <w:spacing w:before="0" w:beforeAutospacing="0" w:after="0" w:afterAutospacing="0" w:line="320" w:lineRule="exact"/>
              <w:ind w:left="720" w:hanging="720"/>
            </w:pPr>
            <w:r>
              <w:rPr>
                <w:rFonts w:hint="eastAsia"/>
              </w:rPr>
              <w:t xml:space="preserve">（三）加強教師公民素養專業知能之在職進修。 </w:t>
            </w:r>
          </w:p>
          <w:p w:rsidR="00E74F28" w:rsidRDefault="00A9723A">
            <w:pPr>
              <w:pStyle w:val="Web"/>
              <w:wordWrap w:val="0"/>
              <w:spacing w:before="0" w:beforeAutospacing="0" w:after="0" w:afterAutospacing="0" w:line="320" w:lineRule="exact"/>
              <w:ind w:left="720" w:hanging="720"/>
            </w:pPr>
            <w:r>
              <w:rPr>
                <w:rFonts w:hint="eastAsia"/>
              </w:rPr>
              <w:t xml:space="preserve">（四）落實推動性別平等教育。 </w:t>
            </w:r>
          </w:p>
          <w:p w:rsidR="00E74F28" w:rsidRDefault="00A9723A">
            <w:pPr>
              <w:pStyle w:val="Web"/>
              <w:wordWrap w:val="0"/>
              <w:spacing w:before="0" w:beforeAutospacing="0" w:after="0" w:afterAutospacing="0" w:line="320" w:lineRule="exact"/>
              <w:ind w:left="720" w:hanging="720"/>
            </w:pPr>
            <w:r>
              <w:rPr>
                <w:rFonts w:hint="eastAsia"/>
              </w:rPr>
              <w:t>（五）推動多元志工服務方案，建構青年公共參與網絡。</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推動生命教育工作</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一、行政機制層面：規劃永續推動生命教育之機制等。</w:t>
            </w:r>
          </w:p>
          <w:p w:rsidR="00E74F28" w:rsidRDefault="00A9723A">
            <w:pPr>
              <w:pStyle w:val="Web"/>
              <w:wordWrap w:val="0"/>
              <w:spacing w:before="0" w:beforeAutospacing="0" w:after="0" w:afterAutospacing="0" w:line="320" w:lineRule="exact"/>
              <w:ind w:left="480" w:hanging="480"/>
            </w:pPr>
            <w:r>
              <w:rPr>
                <w:rFonts w:hint="eastAsia"/>
              </w:rPr>
              <w:t>二、課程教學層面：建構生命教育核心內涵與多元教學實施模式、落實生命教育課程設計與實施、鼓勵辦理多元生命教育相關活動等。</w:t>
            </w:r>
          </w:p>
          <w:p w:rsidR="00E74F28" w:rsidRDefault="00A9723A">
            <w:pPr>
              <w:pStyle w:val="Web"/>
              <w:wordWrap w:val="0"/>
              <w:spacing w:before="0" w:beforeAutospacing="0" w:after="0" w:afterAutospacing="0" w:line="320" w:lineRule="exact"/>
              <w:ind w:left="480" w:hanging="480"/>
            </w:pPr>
            <w:r>
              <w:rPr>
                <w:rFonts w:hint="eastAsia"/>
              </w:rPr>
              <w:t>三、師資人力層面：提昇教師及行政人員生命教育知能、強化生命教育課程教學專業人力等。</w:t>
            </w:r>
          </w:p>
          <w:p w:rsidR="00E74F28" w:rsidRDefault="00A9723A">
            <w:pPr>
              <w:pStyle w:val="Web"/>
              <w:wordWrap w:val="0"/>
              <w:spacing w:before="0" w:beforeAutospacing="0" w:after="0" w:afterAutospacing="0" w:line="320" w:lineRule="exact"/>
              <w:ind w:left="480" w:hanging="480"/>
            </w:pPr>
            <w:r>
              <w:rPr>
                <w:rFonts w:hint="eastAsia"/>
              </w:rPr>
              <w:t>四、宣導推廣層面：統整官方生命教育網站與資源、加強學校生命教育宣導與推廣、辦理生命教育成果觀摩、結合民間團體資源合作推動生命教育等。</w:t>
            </w:r>
          </w:p>
          <w:p w:rsidR="00E74F28" w:rsidRDefault="00A9723A">
            <w:pPr>
              <w:pStyle w:val="Web"/>
              <w:wordWrap w:val="0"/>
              <w:spacing w:before="0" w:beforeAutospacing="0" w:after="0" w:afterAutospacing="0" w:line="320" w:lineRule="exact"/>
              <w:ind w:left="480" w:hanging="480"/>
            </w:pPr>
            <w:r>
              <w:rPr>
                <w:rFonts w:hint="eastAsia"/>
              </w:rPr>
              <w:t>五、研究發展層面：促進生命教育學術研究與發展、加強生命教育國際交流等。</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建立生命教育特色學校表揚及觀摩機制</w:t>
            </w: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學生國防教育與安全維護</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校園安全維護與學校反毒宣教工作推展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一、學生校園安全維護與災害預防救護工作推展</w:t>
            </w:r>
          </w:p>
          <w:p w:rsidR="00E74F28" w:rsidRDefault="00A9723A">
            <w:pPr>
              <w:pStyle w:val="Web"/>
              <w:wordWrap w:val="0"/>
              <w:spacing w:before="0" w:beforeAutospacing="0" w:after="0" w:afterAutospacing="0" w:line="320" w:lineRule="exact"/>
              <w:ind w:left="720" w:hanging="720"/>
            </w:pPr>
            <w:r>
              <w:rPr>
                <w:rFonts w:hint="eastAsia"/>
              </w:rPr>
              <w:t>（一）規劃改進各級學校校園安全工作推動經費。</w:t>
            </w:r>
          </w:p>
          <w:p w:rsidR="00E74F28" w:rsidRDefault="00A9723A">
            <w:pPr>
              <w:pStyle w:val="Web"/>
              <w:wordWrap w:val="0"/>
              <w:spacing w:before="0" w:beforeAutospacing="0" w:after="0" w:afterAutospacing="0" w:line="320" w:lineRule="exact"/>
              <w:ind w:left="720" w:hanging="720"/>
            </w:pPr>
            <w:r>
              <w:rPr>
                <w:rFonts w:hint="eastAsia"/>
              </w:rPr>
              <w:t>（二）辦理各級學校與團體推展校園安全（含登山研習）及防災教育活動、研習。</w:t>
            </w:r>
          </w:p>
          <w:p w:rsidR="00E74F28" w:rsidRDefault="00A9723A">
            <w:pPr>
              <w:pStyle w:val="Web"/>
              <w:wordWrap w:val="0"/>
              <w:spacing w:before="0" w:beforeAutospacing="0" w:after="0" w:afterAutospacing="0" w:line="320" w:lineRule="exact"/>
              <w:ind w:left="720" w:hanging="720"/>
            </w:pPr>
            <w:r>
              <w:rPr>
                <w:rFonts w:hint="eastAsia"/>
              </w:rPr>
              <w:t>（三）補助各直轄市、縣（市）聯絡處維護校園安全工作經費。</w:t>
            </w:r>
          </w:p>
          <w:p w:rsidR="00E74F28" w:rsidRDefault="00A9723A">
            <w:pPr>
              <w:pStyle w:val="Web"/>
              <w:wordWrap w:val="0"/>
              <w:spacing w:before="0" w:beforeAutospacing="0" w:after="0" w:afterAutospacing="0" w:line="320" w:lineRule="exact"/>
              <w:ind w:left="720" w:hanging="720"/>
            </w:pPr>
            <w:r>
              <w:rPr>
                <w:rFonts w:hint="eastAsia"/>
              </w:rPr>
              <w:t>（四）補助以防制校園霸凌為主要議題，推動安全學校。</w:t>
            </w:r>
          </w:p>
          <w:p w:rsidR="00E74F28" w:rsidRDefault="00A9723A">
            <w:pPr>
              <w:pStyle w:val="Web"/>
              <w:wordWrap w:val="0"/>
              <w:spacing w:before="0" w:beforeAutospacing="0" w:after="0" w:afterAutospacing="0" w:line="320" w:lineRule="exact"/>
              <w:ind w:left="720" w:hanging="720"/>
            </w:pPr>
            <w:r>
              <w:rPr>
                <w:rFonts w:hint="eastAsia"/>
              </w:rPr>
              <w:t>（五）辦理校安中心專責人員培訓計畫及校安人力訪視。</w:t>
            </w:r>
          </w:p>
          <w:p w:rsidR="00E74F28" w:rsidRDefault="00A9723A">
            <w:pPr>
              <w:pStyle w:val="Web"/>
              <w:wordWrap w:val="0"/>
              <w:spacing w:before="0" w:beforeAutospacing="0" w:after="0" w:afterAutospacing="0" w:line="320" w:lineRule="exact"/>
              <w:ind w:left="480" w:hanging="480"/>
            </w:pPr>
            <w:r>
              <w:rPr>
                <w:rFonts w:hint="eastAsia"/>
              </w:rPr>
              <w:t>二、辦理學生藥物濫用防制工作</w:t>
            </w:r>
          </w:p>
          <w:p w:rsidR="00E74F28" w:rsidRDefault="00A9723A">
            <w:pPr>
              <w:pStyle w:val="Web"/>
              <w:wordWrap w:val="0"/>
              <w:spacing w:before="0" w:beforeAutospacing="0" w:after="0" w:afterAutospacing="0" w:line="320" w:lineRule="exact"/>
              <w:ind w:left="720" w:hanging="720"/>
            </w:pPr>
            <w:r>
              <w:rPr>
                <w:rFonts w:hint="eastAsia"/>
              </w:rPr>
              <w:lastRenderedPageBreak/>
              <w:t>（一）辦理「反毒認輔志工」計畫。</w:t>
            </w:r>
          </w:p>
          <w:p w:rsidR="00E74F28" w:rsidRDefault="00A9723A">
            <w:pPr>
              <w:pStyle w:val="Web"/>
              <w:wordWrap w:val="0"/>
              <w:spacing w:before="0" w:beforeAutospacing="0" w:after="0" w:afterAutospacing="0" w:line="320" w:lineRule="exact"/>
              <w:ind w:left="720" w:hanging="720"/>
            </w:pPr>
            <w:r>
              <w:rPr>
                <w:rFonts w:hint="eastAsia"/>
              </w:rPr>
              <w:t>（二）協助辦理全國反毒大會及相關活動。</w:t>
            </w:r>
          </w:p>
          <w:p w:rsidR="00E74F28" w:rsidRDefault="00A9723A">
            <w:pPr>
              <w:pStyle w:val="Web"/>
              <w:wordWrap w:val="0"/>
              <w:spacing w:before="0" w:beforeAutospacing="0" w:after="0" w:afterAutospacing="0" w:line="320" w:lineRule="exact"/>
              <w:ind w:left="720" w:hanging="720"/>
            </w:pPr>
            <w:r>
              <w:rPr>
                <w:rFonts w:hint="eastAsia"/>
              </w:rPr>
              <w:t>（三）整合相關資源，規劃並規劃印製相關文宣以強化反毒宣導成效。</w:t>
            </w:r>
          </w:p>
          <w:p w:rsidR="00E74F28" w:rsidRDefault="00A9723A">
            <w:pPr>
              <w:pStyle w:val="Web"/>
              <w:wordWrap w:val="0"/>
              <w:spacing w:before="0" w:beforeAutospacing="0" w:after="0" w:afterAutospacing="0" w:line="320" w:lineRule="exact"/>
              <w:ind w:left="720" w:hanging="720"/>
            </w:pPr>
            <w:r>
              <w:rPr>
                <w:rFonts w:hint="eastAsia"/>
              </w:rPr>
              <w:t>（四）辦理防制學生藥物濫用輔導團。</w:t>
            </w:r>
          </w:p>
          <w:p w:rsidR="00E74F28" w:rsidRDefault="00A9723A">
            <w:pPr>
              <w:pStyle w:val="Web"/>
              <w:wordWrap w:val="0"/>
              <w:spacing w:before="0" w:beforeAutospacing="0" w:after="0" w:afterAutospacing="0" w:line="320" w:lineRule="exact"/>
              <w:ind w:left="720" w:hanging="720"/>
            </w:pPr>
            <w:r>
              <w:rPr>
                <w:rFonts w:hint="eastAsia"/>
              </w:rPr>
              <w:t>（五）辦理防制學生藥物濫用多元學習營隊。</w:t>
            </w:r>
          </w:p>
          <w:p w:rsidR="00E74F28" w:rsidRDefault="00A9723A">
            <w:pPr>
              <w:pStyle w:val="Web"/>
              <w:wordWrap w:val="0"/>
              <w:spacing w:before="0" w:beforeAutospacing="0" w:after="0" w:afterAutospacing="0" w:line="320" w:lineRule="exact"/>
              <w:ind w:left="720" w:hanging="720"/>
            </w:pPr>
            <w:r>
              <w:rPr>
                <w:rFonts w:hint="eastAsia"/>
              </w:rPr>
              <w:t>（六）辦理藥物濫用學生輔導課程推廣。</w:t>
            </w:r>
          </w:p>
          <w:p w:rsidR="00E74F28" w:rsidRDefault="00A9723A">
            <w:pPr>
              <w:pStyle w:val="Web"/>
              <w:wordWrap w:val="0"/>
              <w:spacing w:before="0" w:beforeAutospacing="0" w:after="0" w:afterAutospacing="0" w:line="320" w:lineRule="exact"/>
              <w:ind w:left="720" w:hanging="720"/>
            </w:pPr>
            <w:r>
              <w:rPr>
                <w:rFonts w:hint="eastAsia"/>
              </w:rPr>
              <w:t>（七）補助各級學校反毒宣講團經費。</w:t>
            </w:r>
          </w:p>
          <w:p w:rsidR="00E74F28" w:rsidRDefault="00A9723A">
            <w:pPr>
              <w:pStyle w:val="Web"/>
              <w:wordWrap w:val="0"/>
              <w:spacing w:before="0" w:beforeAutospacing="0" w:after="0" w:afterAutospacing="0" w:line="320" w:lineRule="exact"/>
              <w:ind w:left="720" w:hanging="720"/>
            </w:pPr>
            <w:r>
              <w:rPr>
                <w:rFonts w:hint="eastAsia"/>
              </w:rPr>
              <w:t>（八）辦理深化推動紫錐花運動。</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學生全民國防教育推展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一、辦理學生全民國防教育師資考選與新進教官甄試考選工作。</w:t>
            </w:r>
          </w:p>
          <w:p w:rsidR="00E74F28" w:rsidRDefault="00A9723A">
            <w:pPr>
              <w:pStyle w:val="Web"/>
              <w:wordWrap w:val="0"/>
              <w:spacing w:before="0" w:beforeAutospacing="0" w:after="0" w:afterAutospacing="0" w:line="320" w:lineRule="exact"/>
              <w:ind w:left="480" w:hanging="480"/>
            </w:pPr>
            <w:r>
              <w:rPr>
                <w:rFonts w:hint="eastAsia"/>
              </w:rPr>
              <w:t>二、補助大專校院設立校園安全維護及全民國防教育資源中心計畫。</w:t>
            </w:r>
          </w:p>
          <w:p w:rsidR="00E74F28" w:rsidRDefault="00A9723A">
            <w:pPr>
              <w:pStyle w:val="Web"/>
              <w:wordWrap w:val="0"/>
              <w:spacing w:before="0" w:beforeAutospacing="0" w:after="0" w:afterAutospacing="0" w:line="320" w:lineRule="exact"/>
              <w:ind w:left="480" w:hanging="480"/>
            </w:pPr>
            <w:r>
              <w:rPr>
                <w:rFonts w:hint="eastAsia"/>
              </w:rPr>
              <w:t>三、推展學生全民國防教育及全民防衛精神動員準備工作。</w:t>
            </w:r>
          </w:p>
          <w:p w:rsidR="00E74F28" w:rsidRDefault="00A9723A">
            <w:pPr>
              <w:pStyle w:val="Web"/>
              <w:wordWrap w:val="0"/>
              <w:spacing w:before="0" w:beforeAutospacing="0" w:after="0" w:afterAutospacing="0" w:line="320" w:lineRule="exact"/>
              <w:ind w:left="480" w:hanging="480"/>
            </w:pPr>
            <w:r>
              <w:rPr>
                <w:rFonts w:hint="eastAsia"/>
              </w:rPr>
              <w:t>四、教育服務役專業訓練與管理。</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發展與改進大專校院特殊教育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增加身心障礙學生升學機會</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一、辦理身心障礙學生升大專甄試。</w:t>
            </w:r>
          </w:p>
          <w:p w:rsidR="00E74F28" w:rsidRDefault="00A9723A">
            <w:pPr>
              <w:pStyle w:val="Web"/>
              <w:wordWrap w:val="0"/>
              <w:spacing w:before="0" w:beforeAutospacing="0" w:after="0" w:afterAutospacing="0" w:line="320" w:lineRule="exact"/>
              <w:ind w:left="480" w:hanging="480"/>
            </w:pPr>
            <w:r>
              <w:rPr>
                <w:rFonts w:hint="eastAsia"/>
              </w:rPr>
              <w:t>二、獎勵大專校院招收身心障礙學生。</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加強身心障礙學生輔導工作</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一、補助大專校院輔導身心障礙學生課業學習及生活協助等相關工作。</w:t>
            </w:r>
          </w:p>
          <w:p w:rsidR="00E74F28" w:rsidRDefault="00A9723A">
            <w:pPr>
              <w:pStyle w:val="Web"/>
              <w:wordWrap w:val="0"/>
              <w:spacing w:before="0" w:beforeAutospacing="0" w:after="0" w:afterAutospacing="0" w:line="320" w:lineRule="exact"/>
              <w:ind w:left="480" w:hanging="480"/>
            </w:pPr>
            <w:r>
              <w:rPr>
                <w:rFonts w:hint="eastAsia"/>
              </w:rPr>
              <w:t>二、委請大學校院特殊教育中心輔導學校推動特殊教育。</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提供特殊教育學生支持服務</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一、核發特教學生獎助金、提供教育輔具與身心障礙學生上課所需特殊圖書。</w:t>
            </w:r>
          </w:p>
          <w:p w:rsidR="00E74F28" w:rsidRDefault="00A9723A">
            <w:pPr>
              <w:pStyle w:val="Web"/>
              <w:wordWrap w:val="0"/>
              <w:spacing w:before="0" w:beforeAutospacing="0" w:after="0" w:afterAutospacing="0" w:line="320" w:lineRule="exact"/>
              <w:ind w:left="480" w:hanging="480"/>
            </w:pPr>
            <w:r>
              <w:rPr>
                <w:rFonts w:hint="eastAsia"/>
              </w:rPr>
              <w:t>二、補助改善無障礙環境及辦理相關專業研習。</w:t>
            </w:r>
          </w:p>
          <w:p w:rsidR="00E74F28" w:rsidRDefault="00A9723A">
            <w:pPr>
              <w:pStyle w:val="Web"/>
              <w:wordWrap w:val="0"/>
              <w:spacing w:before="0" w:beforeAutospacing="0" w:after="0" w:afterAutospacing="0" w:line="320" w:lineRule="exact"/>
              <w:ind w:left="480" w:hanging="480"/>
            </w:pPr>
            <w:r>
              <w:rPr>
                <w:rFonts w:hint="eastAsia"/>
              </w:rPr>
              <w:t>三、補助聘請身心障礙學生助理人員、辦理特教相關專業訓練。</w:t>
            </w:r>
          </w:p>
          <w:p w:rsidR="00E74F28" w:rsidRDefault="00A9723A">
            <w:pPr>
              <w:pStyle w:val="Web"/>
              <w:wordWrap w:val="0"/>
              <w:spacing w:before="0" w:beforeAutospacing="0" w:after="0" w:afterAutospacing="0" w:line="320" w:lineRule="exact"/>
              <w:ind w:left="480" w:hanging="480"/>
            </w:pPr>
            <w:r>
              <w:rPr>
                <w:rFonts w:hint="eastAsia"/>
              </w:rPr>
              <w:t>四、健全特殊教育行政及法規、委辦特教通報網、資訊交流平臺。</w:t>
            </w:r>
          </w:p>
          <w:p w:rsidR="00E74F28" w:rsidRDefault="00A9723A">
            <w:pPr>
              <w:pStyle w:val="Web"/>
              <w:wordWrap w:val="0"/>
              <w:spacing w:before="0" w:beforeAutospacing="0" w:after="0" w:afterAutospacing="0" w:line="320" w:lineRule="exact"/>
              <w:ind w:left="480" w:hanging="480"/>
            </w:pPr>
            <w:r>
              <w:rPr>
                <w:rFonts w:hint="eastAsia"/>
              </w:rPr>
              <w:t>五、補助民間團體辦理大專特教相關活動。</w:t>
            </w:r>
          </w:p>
          <w:p w:rsidR="00E74F28" w:rsidRDefault="00A9723A">
            <w:pPr>
              <w:pStyle w:val="Web"/>
              <w:wordWrap w:val="0"/>
              <w:spacing w:before="0" w:beforeAutospacing="0" w:after="0" w:afterAutospacing="0" w:line="320" w:lineRule="exact"/>
              <w:ind w:left="480" w:hanging="480"/>
            </w:pPr>
            <w:r>
              <w:rPr>
                <w:rFonts w:hint="eastAsia"/>
              </w:rPr>
              <w:t>六、推動資優教育行動方案。</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充實國立社教機構及公立圖書館功能</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閱讀植根與空間改造：102-105年圖書館創新服務發展計畫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一、補助國家圖書館進行館藏資源充實、資訊加值服務、古籍文獻暨名人手稿典藏、研訂圖書館技術服務標準。</w:t>
            </w:r>
          </w:p>
          <w:p w:rsidR="00E74F28" w:rsidRDefault="00A9723A">
            <w:pPr>
              <w:pStyle w:val="Web"/>
              <w:wordWrap w:val="0"/>
              <w:spacing w:before="0" w:beforeAutospacing="0" w:after="0" w:afterAutospacing="0" w:line="320" w:lineRule="exact"/>
              <w:ind w:left="480" w:hanging="480"/>
            </w:pPr>
            <w:r>
              <w:rPr>
                <w:rFonts w:hint="eastAsia"/>
              </w:rPr>
              <w:t>二、補助國立臺灣圖書館進行特色館藏暨數位資源充實、臺灣學研究中心創新服務、臺灣圖書醫院創新服務。</w:t>
            </w:r>
          </w:p>
          <w:p w:rsidR="00E74F28" w:rsidRDefault="00A9723A">
            <w:pPr>
              <w:pStyle w:val="Web"/>
              <w:wordWrap w:val="0"/>
              <w:spacing w:before="0" w:beforeAutospacing="0" w:after="0" w:afterAutospacing="0" w:line="320" w:lineRule="exact"/>
              <w:ind w:left="480" w:hanging="480"/>
            </w:pPr>
            <w:r>
              <w:rPr>
                <w:rFonts w:hint="eastAsia"/>
              </w:rPr>
              <w:t>三、補助各直轄市、縣（市）政府公共圖書館辦理書香卓越典範、資源整合發展、閱讀環境與設備升級及閱讀推廣與館藏充實4項計畫。</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管控本部重要中長程個案計畫公共工程類12項計畫之預算執行率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跨域體驗 終身樂學--國立社教機構跨域加值</w:t>
            </w:r>
            <w:r>
              <w:rPr>
                <w:rFonts w:hint="eastAsia"/>
              </w:rPr>
              <w:lastRenderedPageBreak/>
              <w:t>發展計畫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lastRenderedPageBreak/>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firstLine="480"/>
            </w:pPr>
            <w:r>
              <w:rPr>
                <w:rFonts w:hint="eastAsia"/>
              </w:rPr>
              <w:t>104年度依據計畫進行第2年的工程，並建構各園區及整體的異質性、廣域性的跨域網絡。主要工作項目：</w:t>
            </w:r>
          </w:p>
          <w:p w:rsidR="00E74F28" w:rsidRDefault="00A9723A">
            <w:pPr>
              <w:pStyle w:val="Web"/>
              <w:wordWrap w:val="0"/>
              <w:spacing w:before="0" w:beforeAutospacing="0" w:after="0" w:afterAutospacing="0" w:line="320" w:lineRule="exact"/>
              <w:ind w:left="480" w:hanging="480"/>
            </w:pPr>
            <w:r>
              <w:rPr>
                <w:rFonts w:hint="eastAsia"/>
              </w:rPr>
              <w:lastRenderedPageBreak/>
              <w:t>一、打造「跨域體驗　終身樂學」社會教育新園區</w:t>
            </w:r>
          </w:p>
          <w:p w:rsidR="00E74F28" w:rsidRDefault="00A9723A">
            <w:pPr>
              <w:pStyle w:val="Web"/>
              <w:wordWrap w:val="0"/>
              <w:spacing w:before="0" w:beforeAutospacing="0" w:after="0" w:afterAutospacing="0" w:line="320" w:lineRule="exact"/>
              <w:ind w:left="720" w:hanging="720"/>
            </w:pPr>
            <w:r>
              <w:rPr>
                <w:rFonts w:hint="eastAsia"/>
              </w:rPr>
              <w:t>（一）打造「臺北科學藝術園區」。</w:t>
            </w:r>
          </w:p>
          <w:p w:rsidR="00E74F28" w:rsidRDefault="00A9723A">
            <w:pPr>
              <w:pStyle w:val="Web"/>
              <w:wordWrap w:val="0"/>
              <w:spacing w:before="0" w:beforeAutospacing="0" w:after="0" w:afterAutospacing="0" w:line="320" w:lineRule="exact"/>
              <w:ind w:left="720" w:hanging="720"/>
            </w:pPr>
            <w:r>
              <w:rPr>
                <w:rFonts w:hint="eastAsia"/>
              </w:rPr>
              <w:t>（二）發展「自然科學藝術展示園區」。</w:t>
            </w:r>
          </w:p>
          <w:p w:rsidR="00E74F28" w:rsidRDefault="00A9723A">
            <w:pPr>
              <w:pStyle w:val="Web"/>
              <w:wordWrap w:val="0"/>
              <w:spacing w:before="0" w:beforeAutospacing="0" w:after="0" w:afterAutospacing="0" w:line="320" w:lineRule="exact"/>
              <w:ind w:left="720" w:hanging="720"/>
            </w:pPr>
            <w:r>
              <w:rPr>
                <w:rFonts w:hint="eastAsia"/>
              </w:rPr>
              <w:t>（三）發展「南臺灣科技教育綠博園區」。</w:t>
            </w:r>
          </w:p>
          <w:p w:rsidR="00E74F28" w:rsidRDefault="00A9723A">
            <w:pPr>
              <w:pStyle w:val="Web"/>
              <w:wordWrap w:val="0"/>
              <w:spacing w:before="0" w:beforeAutospacing="0" w:after="0" w:afterAutospacing="0" w:line="320" w:lineRule="exact"/>
              <w:ind w:left="720" w:hanging="720"/>
            </w:pPr>
            <w:r>
              <w:rPr>
                <w:rFonts w:hint="eastAsia"/>
              </w:rPr>
              <w:t>（四）打造「海洋生態體驗園區」。</w:t>
            </w:r>
          </w:p>
          <w:p w:rsidR="00E74F28" w:rsidRDefault="00A9723A">
            <w:pPr>
              <w:pStyle w:val="Web"/>
              <w:wordWrap w:val="0"/>
              <w:spacing w:before="0" w:beforeAutospacing="0" w:after="0" w:afterAutospacing="0" w:line="320" w:lineRule="exact"/>
              <w:ind w:left="480" w:hanging="480"/>
            </w:pPr>
            <w:r>
              <w:rPr>
                <w:rFonts w:hint="eastAsia"/>
              </w:rPr>
              <w:t>二、建構「多元適性 無遠弗屆」社會教育媒體新境域</w:t>
            </w:r>
          </w:p>
          <w:p w:rsidR="00E74F28" w:rsidRDefault="00A9723A">
            <w:pPr>
              <w:pStyle w:val="Web"/>
              <w:wordWrap w:val="0"/>
              <w:spacing w:before="0" w:beforeAutospacing="0" w:after="0" w:afterAutospacing="0" w:line="320" w:lineRule="exact"/>
              <w:ind w:left="720" w:hanging="720"/>
            </w:pPr>
            <w:r>
              <w:rPr>
                <w:rFonts w:hint="eastAsia"/>
              </w:rPr>
              <w:t>（一）豐富典藏加值服務計畫。</w:t>
            </w:r>
          </w:p>
          <w:p w:rsidR="00E74F28" w:rsidRDefault="00A9723A">
            <w:pPr>
              <w:pStyle w:val="Web"/>
              <w:wordWrap w:val="0"/>
              <w:spacing w:before="0" w:beforeAutospacing="0" w:after="0" w:afterAutospacing="0" w:line="320" w:lineRule="exact"/>
              <w:ind w:left="720" w:hanging="720"/>
            </w:pPr>
            <w:r>
              <w:rPr>
                <w:rFonts w:hint="eastAsia"/>
              </w:rPr>
              <w:t>（二）創新「資訊傳播」計畫。</w:t>
            </w:r>
          </w:p>
          <w:p w:rsidR="00E74F28" w:rsidRDefault="00A9723A">
            <w:pPr>
              <w:pStyle w:val="Web"/>
              <w:wordWrap w:val="0"/>
              <w:spacing w:before="0" w:beforeAutospacing="0" w:after="0" w:afterAutospacing="0" w:line="320" w:lineRule="exact"/>
              <w:ind w:left="720" w:hanging="720"/>
            </w:pPr>
            <w:r>
              <w:rPr>
                <w:rFonts w:hint="eastAsia"/>
              </w:rPr>
              <w:t>（三）｢臺灣自然史」數位典藏與數位學習永續經營計畫。</w:t>
            </w:r>
          </w:p>
          <w:p w:rsidR="00E74F28" w:rsidRDefault="00A9723A">
            <w:pPr>
              <w:pStyle w:val="Web"/>
              <w:wordWrap w:val="0"/>
              <w:spacing w:before="0" w:beforeAutospacing="0" w:after="0" w:afterAutospacing="0" w:line="320" w:lineRule="exact"/>
              <w:ind w:left="720" w:hanging="720"/>
            </w:pPr>
            <w:r>
              <w:rPr>
                <w:rFonts w:hint="eastAsia"/>
              </w:rPr>
              <w:t>（四）新世代博物館數位文創與教育永續經營計畫。</w:t>
            </w:r>
          </w:p>
          <w:p w:rsidR="00E74F28" w:rsidRDefault="00A9723A">
            <w:pPr>
              <w:pStyle w:val="Web"/>
              <w:wordWrap w:val="0"/>
              <w:spacing w:before="0" w:beforeAutospacing="0" w:after="0" w:afterAutospacing="0" w:line="320" w:lineRule="exact"/>
              <w:ind w:left="720" w:hanging="720"/>
            </w:pPr>
            <w:r>
              <w:rPr>
                <w:rFonts w:hint="eastAsia"/>
              </w:rPr>
              <w:t>（五）電信古鎖文創數位加值。</w:t>
            </w:r>
          </w:p>
          <w:p w:rsidR="00E74F28" w:rsidRDefault="00A9723A">
            <w:pPr>
              <w:pStyle w:val="Web"/>
              <w:wordWrap w:val="0"/>
              <w:spacing w:before="0" w:beforeAutospacing="0" w:after="0" w:afterAutospacing="0" w:line="320" w:lineRule="exact"/>
              <w:ind w:left="720" w:hanging="720"/>
            </w:pPr>
            <w:r>
              <w:rPr>
                <w:rFonts w:hint="eastAsia"/>
              </w:rPr>
              <w:t>（六）無所不在的海洋創意雲。</w:t>
            </w:r>
          </w:p>
          <w:p w:rsidR="00E74F28" w:rsidRDefault="00A9723A">
            <w:pPr>
              <w:pStyle w:val="Web"/>
              <w:wordWrap w:val="0"/>
              <w:spacing w:before="0" w:beforeAutospacing="0" w:after="0" w:afterAutospacing="0" w:line="320" w:lineRule="exact"/>
              <w:ind w:left="720" w:hanging="720"/>
            </w:pPr>
            <w:r>
              <w:rPr>
                <w:rFonts w:hint="eastAsia"/>
              </w:rPr>
              <w:t>（七）工業遺址北部火力發電廠史料數位加值計畫。</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管控本部重要中長程</w:t>
            </w:r>
            <w:r>
              <w:rPr>
                <w:rFonts w:hint="eastAsia"/>
              </w:rPr>
              <w:lastRenderedPageBreak/>
              <w:t>個案計畫公共工程類12項計畫之預算執行率</w:t>
            </w: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lastRenderedPageBreak/>
              <w:t>終身教育行政及督導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推動社區教育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一、深化社區大學功能。</w:t>
            </w:r>
          </w:p>
          <w:p w:rsidR="00E74F28" w:rsidRDefault="00A9723A">
            <w:pPr>
              <w:pStyle w:val="Web"/>
              <w:wordWrap w:val="0"/>
              <w:spacing w:before="0" w:beforeAutospacing="0" w:after="0" w:afterAutospacing="0" w:line="320" w:lineRule="exact"/>
              <w:ind w:left="480" w:hanging="480"/>
            </w:pPr>
            <w:r>
              <w:rPr>
                <w:rFonts w:hint="eastAsia"/>
              </w:rPr>
              <w:t>二、發展社區多功能學習中心。</w:t>
            </w:r>
          </w:p>
          <w:p w:rsidR="00E74F28" w:rsidRDefault="00A9723A">
            <w:pPr>
              <w:pStyle w:val="Web"/>
              <w:wordWrap w:val="0"/>
              <w:spacing w:before="0" w:beforeAutospacing="0" w:after="0" w:afterAutospacing="0" w:line="320" w:lineRule="exact"/>
              <w:ind w:left="480" w:hanging="480"/>
            </w:pPr>
            <w:r>
              <w:rPr>
                <w:rFonts w:hint="eastAsia"/>
              </w:rPr>
              <w:t>三、推展社區學習工作。</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推展家庭教育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一、辦理各項家庭教育宣導活動。</w:t>
            </w:r>
          </w:p>
          <w:p w:rsidR="00E74F28" w:rsidRDefault="00A9723A">
            <w:pPr>
              <w:pStyle w:val="Web"/>
              <w:wordWrap w:val="0"/>
              <w:spacing w:before="0" w:beforeAutospacing="0" w:after="0" w:afterAutospacing="0" w:line="320" w:lineRule="exact"/>
              <w:ind w:left="480" w:hanging="480"/>
            </w:pPr>
            <w:r>
              <w:rPr>
                <w:rFonts w:hint="eastAsia"/>
              </w:rPr>
              <w:t>二、辦理優先實施家庭教育活動暨建構最需要關懷家庭輔導網絡計畫。</w:t>
            </w:r>
          </w:p>
          <w:p w:rsidR="00E74F28" w:rsidRDefault="00A9723A">
            <w:pPr>
              <w:pStyle w:val="Web"/>
              <w:wordWrap w:val="0"/>
              <w:spacing w:before="0" w:beforeAutospacing="0" w:after="0" w:afterAutospacing="0" w:line="320" w:lineRule="exact"/>
              <w:ind w:left="480" w:hanging="480"/>
            </w:pPr>
            <w:r>
              <w:rPr>
                <w:rFonts w:hint="eastAsia"/>
              </w:rPr>
              <w:t>三、辦理各類型家庭教育活動，強化家庭教育諮詢服務。</w:t>
            </w:r>
          </w:p>
          <w:p w:rsidR="00E74F28" w:rsidRDefault="00A9723A">
            <w:pPr>
              <w:pStyle w:val="Web"/>
              <w:wordWrap w:val="0"/>
              <w:spacing w:before="0" w:beforeAutospacing="0" w:after="0" w:afterAutospacing="0" w:line="320" w:lineRule="exact"/>
              <w:ind w:left="480" w:hanging="480"/>
            </w:pPr>
            <w:r>
              <w:rPr>
                <w:rFonts w:hint="eastAsia"/>
              </w:rPr>
              <w:t>四、辦理志工召募、在職訓練及專業人力培訓活動。</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建構完善的高齡學習體系</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一、結合在地組織於各鄉鎮市區設置樂齡學習中心。</w:t>
            </w:r>
          </w:p>
          <w:p w:rsidR="00E74F28" w:rsidRDefault="00A9723A">
            <w:pPr>
              <w:pStyle w:val="Web"/>
              <w:wordWrap w:val="0"/>
              <w:spacing w:before="0" w:beforeAutospacing="0" w:after="0" w:afterAutospacing="0" w:line="320" w:lineRule="exact"/>
              <w:ind w:left="480" w:hanging="480"/>
            </w:pPr>
            <w:r>
              <w:rPr>
                <w:rFonts w:hint="eastAsia"/>
              </w:rPr>
              <w:t>二、鼓勵各大學校院辦理樂齡大學計畫。</w:t>
            </w:r>
          </w:p>
          <w:p w:rsidR="00E74F28" w:rsidRDefault="00A9723A">
            <w:pPr>
              <w:pStyle w:val="Web"/>
              <w:wordWrap w:val="0"/>
              <w:spacing w:before="0" w:beforeAutospacing="0" w:after="0" w:afterAutospacing="0" w:line="320" w:lineRule="exact"/>
              <w:ind w:left="480" w:hanging="480"/>
            </w:pPr>
            <w:r>
              <w:rPr>
                <w:rFonts w:hint="eastAsia"/>
              </w:rPr>
              <w:t>三、研編適性老人教育教材提供多元化學習方案。</w:t>
            </w:r>
          </w:p>
          <w:p w:rsidR="00E74F28" w:rsidRDefault="00A9723A">
            <w:pPr>
              <w:pStyle w:val="Web"/>
              <w:wordWrap w:val="0"/>
              <w:spacing w:before="0" w:beforeAutospacing="0" w:after="0" w:afterAutospacing="0" w:line="320" w:lineRule="exact"/>
              <w:ind w:left="480" w:hanging="480"/>
            </w:pPr>
            <w:r>
              <w:rPr>
                <w:rFonts w:hint="eastAsia"/>
              </w:rPr>
              <w:t>四、辦理樂齡教育專業人員培訓計畫。</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提升樂齡學習中心學員滿意度</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結合民間資源，推動社會教育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一、以擴展教育公益議題及連結基金會為核心，促進對各項教育議題有興趣的基金會與教育團體廣泛參與。</w:t>
            </w:r>
          </w:p>
          <w:p w:rsidR="00E74F28" w:rsidRDefault="00A9723A">
            <w:pPr>
              <w:pStyle w:val="Web"/>
              <w:wordWrap w:val="0"/>
              <w:spacing w:before="0" w:beforeAutospacing="0" w:after="0" w:afterAutospacing="0" w:line="320" w:lineRule="exact"/>
              <w:ind w:left="480" w:hanging="480"/>
            </w:pPr>
            <w:r>
              <w:rPr>
                <w:rFonts w:hint="eastAsia"/>
              </w:rPr>
              <w:t>二、透過策略聯盟的方式，促進教育基金會永續經營。</w:t>
            </w:r>
          </w:p>
          <w:p w:rsidR="00E74F28" w:rsidRDefault="00A9723A">
            <w:pPr>
              <w:pStyle w:val="Web"/>
              <w:wordWrap w:val="0"/>
              <w:spacing w:before="0" w:beforeAutospacing="0" w:after="0" w:afterAutospacing="0" w:line="320" w:lineRule="exact"/>
              <w:ind w:left="480" w:hanging="480"/>
            </w:pPr>
            <w:r>
              <w:rPr>
                <w:rFonts w:hint="eastAsia"/>
              </w:rPr>
              <w:t>三、輔導基金會辦理年會活動，促進基金會合作，並激勵教育基金會從業人員之公益熱忱與使命。</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推展語文教育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一、進行本國語言文字之字音、字形標準研訂暨本土語言辭典維護工作。</w:t>
            </w:r>
          </w:p>
          <w:p w:rsidR="00E74F28" w:rsidRDefault="00A9723A">
            <w:pPr>
              <w:pStyle w:val="Web"/>
              <w:wordWrap w:val="0"/>
              <w:spacing w:before="0" w:beforeAutospacing="0" w:after="0" w:afterAutospacing="0" w:line="320" w:lineRule="exact"/>
              <w:ind w:left="480" w:hanging="480"/>
            </w:pPr>
            <w:r>
              <w:rPr>
                <w:rFonts w:hint="eastAsia"/>
              </w:rPr>
              <w:t>二、辦理本國語言文字整理與推廣等相關工作。</w:t>
            </w:r>
          </w:p>
          <w:p w:rsidR="00E74F28" w:rsidRDefault="00A9723A">
            <w:pPr>
              <w:pStyle w:val="Web"/>
              <w:wordWrap w:val="0"/>
              <w:spacing w:before="0" w:beforeAutospacing="0" w:after="0" w:afterAutospacing="0" w:line="320" w:lineRule="exact"/>
              <w:ind w:left="480" w:hanging="480"/>
            </w:pPr>
            <w:r>
              <w:rPr>
                <w:rFonts w:hint="eastAsia"/>
              </w:rPr>
              <w:t>三、研發及辦理閩南語語言能力認證工作。</w:t>
            </w:r>
          </w:p>
          <w:p w:rsidR="00E74F28" w:rsidRDefault="00A9723A">
            <w:pPr>
              <w:pStyle w:val="Web"/>
              <w:wordWrap w:val="0"/>
              <w:spacing w:before="0" w:beforeAutospacing="0" w:after="0" w:afterAutospacing="0" w:line="320" w:lineRule="exact"/>
              <w:ind w:left="480" w:hanging="480"/>
            </w:pPr>
            <w:r>
              <w:rPr>
                <w:rFonts w:hint="eastAsia"/>
              </w:rPr>
              <w:lastRenderedPageBreak/>
              <w:t>四、輔導及辦理本國語言文字教育推廣活動。</w:t>
            </w:r>
          </w:p>
          <w:p w:rsidR="00E74F28" w:rsidRDefault="00A9723A">
            <w:pPr>
              <w:pStyle w:val="Web"/>
              <w:wordWrap w:val="0"/>
              <w:spacing w:before="0" w:beforeAutospacing="0" w:after="0" w:afterAutospacing="0" w:line="320" w:lineRule="exact"/>
              <w:ind w:left="480" w:hanging="480"/>
            </w:pPr>
            <w:r>
              <w:rPr>
                <w:rFonts w:hint="eastAsia"/>
              </w:rPr>
              <w:t>五、輔導各直轄市及縣（市）政府推動臺灣母語日相關工作。</w:t>
            </w:r>
          </w:p>
          <w:p w:rsidR="00E74F28" w:rsidRDefault="00A9723A">
            <w:pPr>
              <w:pStyle w:val="Web"/>
              <w:wordWrap w:val="0"/>
              <w:spacing w:before="0" w:beforeAutospacing="0" w:after="0" w:afterAutospacing="0" w:line="320" w:lineRule="exact"/>
              <w:ind w:left="480" w:hanging="480"/>
            </w:pPr>
            <w:r>
              <w:rPr>
                <w:rFonts w:hint="eastAsia"/>
              </w:rPr>
              <w:t>六、結合各直轄市及縣（市）政府所轄圖書館推動母語環境營造及人員培訓相關推動工作。</w:t>
            </w:r>
          </w:p>
          <w:p w:rsidR="00E74F28" w:rsidRDefault="00A9723A">
            <w:pPr>
              <w:pStyle w:val="Web"/>
              <w:wordWrap w:val="0"/>
              <w:spacing w:before="0" w:beforeAutospacing="0" w:after="0" w:afterAutospacing="0" w:line="320" w:lineRule="exact"/>
              <w:ind w:left="480" w:hanging="480"/>
            </w:pPr>
            <w:r>
              <w:rPr>
                <w:rFonts w:hint="eastAsia"/>
              </w:rPr>
              <w:t>七、辦理本土語言文字推廣、保存、獎勵及相關研習等活動。</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lastRenderedPageBreak/>
              <w:t>私立學校教學獎助</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推動海外臺灣學校發展方案</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一、輔導海外臺灣學校整體發展。</w:t>
            </w:r>
          </w:p>
          <w:p w:rsidR="00E74F28" w:rsidRDefault="00A9723A">
            <w:pPr>
              <w:pStyle w:val="Web"/>
              <w:wordWrap w:val="0"/>
              <w:spacing w:before="0" w:beforeAutospacing="0" w:after="0" w:afterAutospacing="0" w:line="320" w:lineRule="exact"/>
              <w:ind w:left="480" w:hanging="480"/>
            </w:pPr>
            <w:r>
              <w:rPr>
                <w:rFonts w:hint="eastAsia"/>
              </w:rPr>
              <w:t>二、補助海外臺灣學校電腦資訊器材、教學圖書儀器設備與輔導改善教學環境及校舍修繕設施。</w:t>
            </w:r>
          </w:p>
          <w:p w:rsidR="00E74F28" w:rsidRDefault="00A9723A">
            <w:pPr>
              <w:pStyle w:val="Web"/>
              <w:wordWrap w:val="0"/>
              <w:spacing w:before="0" w:beforeAutospacing="0" w:after="0" w:afterAutospacing="0" w:line="320" w:lineRule="exact"/>
              <w:ind w:left="480" w:hanging="480"/>
            </w:pPr>
            <w:r>
              <w:rPr>
                <w:rFonts w:hint="eastAsia"/>
              </w:rPr>
              <w:t>三、補助海外臺灣學校加強校務營運辦理華語文教學、校內外師生教學或研習活動。</w:t>
            </w:r>
          </w:p>
          <w:p w:rsidR="00E74F28" w:rsidRDefault="00A9723A">
            <w:pPr>
              <w:pStyle w:val="Web"/>
              <w:wordWrap w:val="0"/>
              <w:spacing w:before="0" w:beforeAutospacing="0" w:after="0" w:afterAutospacing="0" w:line="320" w:lineRule="exact"/>
              <w:ind w:left="480" w:hanging="480"/>
            </w:pPr>
            <w:r>
              <w:rPr>
                <w:rFonts w:hint="eastAsia"/>
              </w:rPr>
              <w:t>四、提供海外臺灣學校教師補充教材及學生課外刊物。</w:t>
            </w:r>
          </w:p>
          <w:p w:rsidR="00E74F28" w:rsidRDefault="00A9723A">
            <w:pPr>
              <w:pStyle w:val="Web"/>
              <w:wordWrap w:val="0"/>
              <w:spacing w:before="0" w:beforeAutospacing="0" w:after="0" w:afterAutospacing="0" w:line="320" w:lineRule="exact"/>
              <w:ind w:left="480" w:hanging="480"/>
            </w:pPr>
            <w:r>
              <w:rPr>
                <w:rFonts w:hint="eastAsia"/>
              </w:rPr>
              <w:t>五、補助海外臺灣學校校長及教師考核獎勵經費。</w:t>
            </w:r>
          </w:p>
          <w:p w:rsidR="00E74F28" w:rsidRDefault="00A9723A">
            <w:pPr>
              <w:pStyle w:val="Web"/>
              <w:wordWrap w:val="0"/>
              <w:spacing w:before="0" w:beforeAutospacing="0" w:after="0" w:afterAutospacing="0" w:line="320" w:lineRule="exact"/>
              <w:ind w:left="480" w:hanging="480"/>
            </w:pPr>
            <w:r>
              <w:rPr>
                <w:rFonts w:hint="eastAsia"/>
              </w:rPr>
              <w:t>六、辦理海外臺灣學校教育替代役專案。</w:t>
            </w:r>
          </w:p>
          <w:p w:rsidR="00E74F28" w:rsidRDefault="00A9723A">
            <w:pPr>
              <w:pStyle w:val="Web"/>
              <w:wordWrap w:val="0"/>
              <w:spacing w:before="0" w:beforeAutospacing="0" w:after="0" w:afterAutospacing="0" w:line="320" w:lineRule="exact"/>
              <w:ind w:left="480" w:hanging="480"/>
            </w:pPr>
            <w:r>
              <w:rPr>
                <w:rFonts w:hint="eastAsia"/>
              </w:rPr>
              <w:t>七、補助海外臺灣學校學生學費、獎助學金及團體保險。</w:t>
            </w:r>
          </w:p>
          <w:p w:rsidR="00E74F28" w:rsidRDefault="00A9723A">
            <w:pPr>
              <w:pStyle w:val="Web"/>
              <w:wordWrap w:val="0"/>
              <w:spacing w:before="0" w:beforeAutospacing="0" w:after="0" w:afterAutospacing="0" w:line="320" w:lineRule="exact"/>
              <w:ind w:left="480" w:hanging="480"/>
            </w:pPr>
            <w:r>
              <w:rPr>
                <w:rFonts w:hint="eastAsia"/>
              </w:rPr>
              <w:t>八、補助海外臺灣學校辦理董事長、校長及家長會長聯席會議。</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照顧大陸臺商子女教育，協助大陸臺商子女學校健全運作</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一、整合國內教育資源，充實大陸臺商子女學校軟硬體設施。</w:t>
            </w:r>
          </w:p>
          <w:p w:rsidR="00E74F28" w:rsidRDefault="00A9723A">
            <w:pPr>
              <w:pStyle w:val="Web"/>
              <w:wordWrap w:val="0"/>
              <w:spacing w:before="0" w:beforeAutospacing="0" w:after="0" w:afterAutospacing="0" w:line="320" w:lineRule="exact"/>
              <w:ind w:left="480" w:hanging="480"/>
            </w:pPr>
            <w:r>
              <w:rPr>
                <w:rFonts w:hint="eastAsia"/>
              </w:rPr>
              <w:t>二、協助大陸臺商子女學校辦理或參加具臺灣教育、文化特色之活動。</w:t>
            </w:r>
          </w:p>
          <w:p w:rsidR="00E74F28" w:rsidRDefault="00A9723A">
            <w:pPr>
              <w:pStyle w:val="Web"/>
              <w:wordWrap w:val="0"/>
              <w:spacing w:before="0" w:beforeAutospacing="0" w:after="0" w:afterAutospacing="0" w:line="320" w:lineRule="exact"/>
              <w:ind w:left="480" w:hanging="480"/>
            </w:pPr>
            <w:r>
              <w:rPr>
                <w:rFonts w:hint="eastAsia"/>
              </w:rPr>
              <w:t>三、補助大陸地區臺商學校學生學費及保險費。</w:t>
            </w:r>
          </w:p>
          <w:p w:rsidR="00E74F28" w:rsidRDefault="00A9723A">
            <w:pPr>
              <w:pStyle w:val="Web"/>
              <w:wordWrap w:val="0"/>
              <w:spacing w:before="0" w:beforeAutospacing="0" w:after="0" w:afterAutospacing="0" w:line="320" w:lineRule="exact"/>
              <w:ind w:left="480" w:hanging="480"/>
            </w:pPr>
            <w:r>
              <w:rPr>
                <w:rFonts w:hint="eastAsia"/>
              </w:rPr>
              <w:t>四、補助辦理學生暑期返臺授課計畫。</w:t>
            </w:r>
          </w:p>
          <w:p w:rsidR="00E74F28" w:rsidRDefault="00A9723A">
            <w:pPr>
              <w:pStyle w:val="Web"/>
              <w:wordWrap w:val="0"/>
              <w:spacing w:before="0" w:beforeAutospacing="0" w:after="0" w:afterAutospacing="0" w:line="320" w:lineRule="exact"/>
              <w:ind w:left="480" w:hanging="480"/>
            </w:pPr>
            <w:r>
              <w:rPr>
                <w:rFonts w:hint="eastAsia"/>
              </w:rPr>
              <w:t>五、補助教師研習。</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國際及兩岸教育交流</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促進國際教育交流</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一、參與重要國際組織。</w:t>
            </w:r>
          </w:p>
          <w:p w:rsidR="00E74F28" w:rsidRDefault="00A9723A">
            <w:pPr>
              <w:pStyle w:val="Web"/>
              <w:wordWrap w:val="0"/>
              <w:spacing w:before="0" w:beforeAutospacing="0" w:after="0" w:afterAutospacing="0" w:line="320" w:lineRule="exact"/>
              <w:ind w:left="480" w:hanging="480"/>
            </w:pPr>
            <w:r>
              <w:rPr>
                <w:rFonts w:hint="eastAsia"/>
              </w:rPr>
              <w:t>二、推動臺灣研究國際交流。</w:t>
            </w:r>
          </w:p>
          <w:p w:rsidR="00E74F28" w:rsidRDefault="00A9723A">
            <w:pPr>
              <w:pStyle w:val="Web"/>
              <w:wordWrap w:val="0"/>
              <w:spacing w:before="0" w:beforeAutospacing="0" w:after="0" w:afterAutospacing="0" w:line="320" w:lineRule="exact"/>
              <w:ind w:left="480" w:hanging="480"/>
            </w:pPr>
            <w:r>
              <w:rPr>
                <w:rFonts w:hint="eastAsia"/>
              </w:rPr>
              <w:t>三、履行國際教育合作協約計畫。</w:t>
            </w:r>
          </w:p>
          <w:p w:rsidR="00E74F28" w:rsidRDefault="00A9723A">
            <w:pPr>
              <w:pStyle w:val="Web"/>
              <w:wordWrap w:val="0"/>
              <w:spacing w:before="0" w:beforeAutospacing="0" w:after="0" w:afterAutospacing="0" w:line="320" w:lineRule="exact"/>
              <w:ind w:left="480" w:hanging="480"/>
            </w:pPr>
            <w:r>
              <w:rPr>
                <w:rFonts w:hint="eastAsia"/>
              </w:rPr>
              <w:t>四、推動國際學術教育交流活動。</w:t>
            </w:r>
          </w:p>
          <w:p w:rsidR="00E74F28" w:rsidRDefault="00A9723A">
            <w:pPr>
              <w:pStyle w:val="Web"/>
              <w:wordWrap w:val="0"/>
              <w:spacing w:before="0" w:beforeAutospacing="0" w:after="0" w:afterAutospacing="0" w:line="320" w:lineRule="exact"/>
              <w:ind w:left="480" w:hanging="480"/>
            </w:pPr>
            <w:r>
              <w:rPr>
                <w:rFonts w:hint="eastAsia"/>
              </w:rPr>
              <w:t>五、邀請國際教育人士來臺訪問。</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邁向華語文教育產業輸出大國八年計畫（102-109）</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一、建立華語跨部會對話及協調平臺、輔導成立華語文教育專責組織、設立計畫成效評估工作小組。</w:t>
            </w:r>
          </w:p>
          <w:p w:rsidR="00E74F28" w:rsidRDefault="00A9723A">
            <w:pPr>
              <w:pStyle w:val="Web"/>
              <w:wordWrap w:val="0"/>
              <w:spacing w:before="0" w:beforeAutospacing="0" w:after="0" w:afterAutospacing="0" w:line="320" w:lineRule="exact"/>
              <w:ind w:left="480" w:hanging="480"/>
            </w:pPr>
            <w:r>
              <w:rPr>
                <w:rFonts w:hint="eastAsia"/>
              </w:rPr>
              <w:t>二、建構華語文永續發展基礎：發展華語文應用語料庫，訂定華語文分級標準及國際接軌之能力指標。</w:t>
            </w:r>
          </w:p>
          <w:p w:rsidR="00E74F28" w:rsidRDefault="00A9723A">
            <w:pPr>
              <w:pStyle w:val="Web"/>
              <w:wordWrap w:val="0"/>
              <w:spacing w:before="0" w:beforeAutospacing="0" w:after="0" w:afterAutospacing="0" w:line="320" w:lineRule="exact"/>
              <w:ind w:left="480" w:hanging="480"/>
            </w:pPr>
            <w:r>
              <w:rPr>
                <w:rFonts w:hint="eastAsia"/>
              </w:rPr>
              <w:t>三、建立華語文教育品保機制、辦理華語評鑑及輔導、建立華語文教育品質標章。</w:t>
            </w:r>
          </w:p>
          <w:p w:rsidR="00E74F28" w:rsidRDefault="00A9723A">
            <w:pPr>
              <w:pStyle w:val="Web"/>
              <w:wordWrap w:val="0"/>
              <w:spacing w:before="0" w:beforeAutospacing="0" w:after="0" w:afterAutospacing="0" w:line="320" w:lineRule="exact"/>
              <w:ind w:left="480" w:hanging="480"/>
            </w:pPr>
            <w:r>
              <w:rPr>
                <w:rFonts w:hint="eastAsia"/>
              </w:rPr>
              <w:t>四、促進華語教育產業發展合作。</w:t>
            </w:r>
          </w:p>
          <w:p w:rsidR="00E74F28" w:rsidRDefault="00A9723A">
            <w:pPr>
              <w:pStyle w:val="Web"/>
              <w:wordWrap w:val="0"/>
              <w:spacing w:before="0" w:beforeAutospacing="0" w:after="0" w:afterAutospacing="0" w:line="320" w:lineRule="exact"/>
              <w:ind w:left="480" w:hanging="480"/>
            </w:pPr>
            <w:r>
              <w:rPr>
                <w:rFonts w:hint="eastAsia"/>
              </w:rPr>
              <w:t>五、提升華語文教育雲端內容。</w:t>
            </w:r>
          </w:p>
          <w:p w:rsidR="00E74F28" w:rsidRDefault="00A9723A">
            <w:pPr>
              <w:pStyle w:val="Web"/>
              <w:wordWrap w:val="0"/>
              <w:spacing w:before="0" w:beforeAutospacing="0" w:after="0" w:afterAutospacing="0" w:line="320" w:lineRule="exact"/>
              <w:ind w:left="480" w:hanging="480"/>
            </w:pPr>
            <w:r>
              <w:rPr>
                <w:rFonts w:hint="eastAsia"/>
              </w:rPr>
              <w:t>六、研議規劃華語國際學舍，建置華語亮點示範區。</w:t>
            </w:r>
          </w:p>
          <w:p w:rsidR="00E74F28" w:rsidRDefault="00A9723A">
            <w:pPr>
              <w:pStyle w:val="Web"/>
              <w:wordWrap w:val="0"/>
              <w:spacing w:before="0" w:beforeAutospacing="0" w:after="0" w:afterAutospacing="0" w:line="320" w:lineRule="exact"/>
              <w:ind w:left="480" w:hanging="480"/>
            </w:pPr>
            <w:r>
              <w:rPr>
                <w:rFonts w:hint="eastAsia"/>
              </w:rPr>
              <w:lastRenderedPageBreak/>
              <w:t>七、開拓海外需求市場。</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在臺留學或研習之境外學生人數</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鼓勵學生出國留學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一、辦理公費留學考試，選送公費生出國攻讀限定學門、領域之碩、博士學位。</w:t>
            </w:r>
          </w:p>
          <w:p w:rsidR="00E74F28" w:rsidRDefault="00A9723A">
            <w:pPr>
              <w:pStyle w:val="Web"/>
              <w:wordWrap w:val="0"/>
              <w:spacing w:before="0" w:beforeAutospacing="0" w:after="0" w:afterAutospacing="0" w:line="320" w:lineRule="exact"/>
              <w:ind w:left="480" w:hanging="480"/>
            </w:pPr>
            <w:r>
              <w:rPr>
                <w:rFonts w:hint="eastAsia"/>
              </w:rPr>
              <w:t>二、甄選留學獎學金、尖端科技人才培育獎學金受獎生赴國外優秀大學攻讀博士學位。</w:t>
            </w:r>
          </w:p>
          <w:p w:rsidR="00E74F28" w:rsidRDefault="00A9723A">
            <w:pPr>
              <w:pStyle w:val="Web"/>
              <w:wordWrap w:val="0"/>
              <w:spacing w:before="0" w:beforeAutospacing="0" w:after="0" w:afterAutospacing="0" w:line="320" w:lineRule="exact"/>
              <w:ind w:left="480" w:hanging="480"/>
            </w:pPr>
            <w:r>
              <w:rPr>
                <w:rFonts w:hint="eastAsia"/>
              </w:rPr>
              <w:t>三、辦理歐盟獎學金甄試，選送學子赴歐盟國家攻讀碩士學位。</w:t>
            </w:r>
          </w:p>
          <w:p w:rsidR="00E74F28" w:rsidRDefault="00A9723A">
            <w:pPr>
              <w:pStyle w:val="Web"/>
              <w:wordWrap w:val="0"/>
              <w:spacing w:before="0" w:beforeAutospacing="0" w:after="0" w:afterAutospacing="0" w:line="320" w:lineRule="exact"/>
              <w:ind w:left="480" w:hanging="480"/>
            </w:pPr>
            <w:r>
              <w:rPr>
                <w:rFonts w:hint="eastAsia"/>
              </w:rPr>
              <w:t>四、辦理與7所世界百大合作設置獎學金，選送學生赴該等學校攻讀博士學位。</w:t>
            </w:r>
          </w:p>
          <w:p w:rsidR="00E74F28" w:rsidRDefault="00A9723A">
            <w:pPr>
              <w:pStyle w:val="Web"/>
              <w:wordWrap w:val="0"/>
              <w:spacing w:before="0" w:beforeAutospacing="0" w:after="0" w:afterAutospacing="0" w:line="320" w:lineRule="exact"/>
              <w:ind w:left="480" w:hanging="480"/>
            </w:pPr>
            <w:r>
              <w:rPr>
                <w:rFonts w:hint="eastAsia"/>
              </w:rPr>
              <w:t>五、辦理學海系列計畫，獎助大專校院選送在學學生赴國外短期進修或海外專業實。</w:t>
            </w:r>
          </w:p>
          <w:p w:rsidR="00E74F28" w:rsidRDefault="00A9723A">
            <w:pPr>
              <w:pStyle w:val="Web"/>
              <w:wordWrap w:val="0"/>
              <w:spacing w:before="0" w:beforeAutospacing="0" w:after="0" w:afterAutospacing="0" w:line="320" w:lineRule="exact"/>
              <w:ind w:left="480" w:hanging="480"/>
            </w:pPr>
            <w:r>
              <w:rPr>
                <w:rFonts w:hint="eastAsia"/>
              </w:rPr>
              <w:t>六、辦理外國政府（機構）提供國內學生出國獎學金之遴選及輔導。</w:t>
            </w:r>
          </w:p>
          <w:p w:rsidR="00E74F28" w:rsidRDefault="00A9723A">
            <w:pPr>
              <w:pStyle w:val="Web"/>
              <w:wordWrap w:val="0"/>
              <w:spacing w:before="0" w:beforeAutospacing="0" w:after="0" w:afterAutospacing="0" w:line="320" w:lineRule="exact"/>
              <w:ind w:left="480" w:hanging="480"/>
            </w:pPr>
            <w:r>
              <w:rPr>
                <w:rFonts w:hint="eastAsia"/>
              </w:rPr>
              <w:t>七、辦理留遊學研習會，加強公、自費留學宣導。</w:t>
            </w:r>
          </w:p>
          <w:p w:rsidR="00E74F28" w:rsidRDefault="00A9723A">
            <w:pPr>
              <w:pStyle w:val="Web"/>
              <w:wordWrap w:val="0"/>
              <w:spacing w:before="0" w:beforeAutospacing="0" w:after="0" w:afterAutospacing="0" w:line="320" w:lineRule="exact"/>
              <w:ind w:left="480" w:hanging="480"/>
            </w:pPr>
            <w:r>
              <w:rPr>
                <w:rFonts w:hint="eastAsia"/>
              </w:rPr>
              <w:t>八、辦理留學貸款，協助中低收入戶子女出國攻讀碩博士學位。</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大專校院選送學生出國短期研習人數</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吸引國際學生來臺</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一、辦理臺灣獎學金、補助大專校院設置外國學生獎學金及來臺短期研究補助計畫。</w:t>
            </w:r>
          </w:p>
          <w:p w:rsidR="00E74F28" w:rsidRDefault="00A9723A">
            <w:pPr>
              <w:pStyle w:val="Web"/>
              <w:wordWrap w:val="0"/>
              <w:spacing w:before="0" w:beforeAutospacing="0" w:after="0" w:afterAutospacing="0" w:line="320" w:lineRule="exact"/>
              <w:ind w:left="480" w:hanging="480"/>
            </w:pPr>
            <w:r>
              <w:rPr>
                <w:rFonts w:hint="eastAsia"/>
              </w:rPr>
              <w:t>二、研修外國學生來臺就學及實習規定，並研擬相關配套措施。</w:t>
            </w:r>
          </w:p>
          <w:p w:rsidR="00E74F28" w:rsidRDefault="00A9723A">
            <w:pPr>
              <w:pStyle w:val="Web"/>
              <w:wordWrap w:val="0"/>
              <w:spacing w:before="0" w:beforeAutospacing="0" w:after="0" w:afterAutospacing="0" w:line="320" w:lineRule="exact"/>
              <w:ind w:left="480" w:hanging="480"/>
            </w:pPr>
            <w:r>
              <w:rPr>
                <w:rFonts w:hint="eastAsia"/>
              </w:rPr>
              <w:t>三、補助重點大學設立境外臺灣教育中心，招收優秀外國學生來臺留學及推廣華語文研習 。</w:t>
            </w:r>
          </w:p>
          <w:p w:rsidR="00E74F28" w:rsidRDefault="00A9723A">
            <w:pPr>
              <w:pStyle w:val="Web"/>
              <w:wordWrap w:val="0"/>
              <w:spacing w:before="0" w:beforeAutospacing="0" w:after="0" w:afterAutospacing="0" w:line="320" w:lineRule="exact"/>
              <w:ind w:left="480" w:hanging="480"/>
            </w:pPr>
            <w:r>
              <w:rPr>
                <w:rFonts w:hint="eastAsia"/>
              </w:rPr>
              <w:t>四、推動高等教育輸出計畫，組團參與各洲國際教育者年會、辦理留學臺灣宣傳活動、推動東南亞重點國家大學講師來臺留學及舉辦雙邊高等教育論壇，提升臺灣高等教育優勢之國際曝光度。</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在臺留學或研習之境外學生人數</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擴大招收僑生來臺升學</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一、檢討僑生教育相關法規。</w:t>
            </w:r>
          </w:p>
          <w:p w:rsidR="00E74F28" w:rsidRDefault="00A9723A">
            <w:pPr>
              <w:pStyle w:val="Web"/>
              <w:wordWrap w:val="0"/>
              <w:spacing w:before="0" w:beforeAutospacing="0" w:after="0" w:afterAutospacing="0" w:line="320" w:lineRule="exact"/>
              <w:ind w:left="480" w:hanging="480"/>
            </w:pPr>
            <w:r>
              <w:rPr>
                <w:rFonts w:hint="eastAsia"/>
              </w:rPr>
              <w:t>二、辦理僑生獎助學金。</w:t>
            </w:r>
          </w:p>
          <w:p w:rsidR="00E74F28" w:rsidRDefault="00A9723A">
            <w:pPr>
              <w:pStyle w:val="Web"/>
              <w:wordWrap w:val="0"/>
              <w:spacing w:before="0" w:beforeAutospacing="0" w:after="0" w:afterAutospacing="0" w:line="320" w:lineRule="exact"/>
              <w:ind w:left="480" w:hanging="480"/>
            </w:pPr>
            <w:r>
              <w:rPr>
                <w:rFonts w:hint="eastAsia"/>
              </w:rPr>
              <w:t>三、強化海外招生宣導及策略。</w:t>
            </w:r>
          </w:p>
          <w:p w:rsidR="00E74F28" w:rsidRDefault="00A9723A">
            <w:pPr>
              <w:pStyle w:val="Web"/>
              <w:wordWrap w:val="0"/>
              <w:spacing w:before="0" w:beforeAutospacing="0" w:after="0" w:afterAutospacing="0" w:line="320" w:lineRule="exact"/>
              <w:ind w:left="480" w:hanging="480"/>
            </w:pPr>
            <w:r>
              <w:rPr>
                <w:rFonts w:hint="eastAsia"/>
              </w:rPr>
              <w:t>四、加強高級中等以上學校辦理僑生學業輔導及僑生輔導工作之推動。</w:t>
            </w:r>
          </w:p>
          <w:p w:rsidR="00E74F28" w:rsidRDefault="00A9723A">
            <w:pPr>
              <w:pStyle w:val="Web"/>
              <w:wordWrap w:val="0"/>
              <w:spacing w:before="0" w:beforeAutospacing="0" w:after="0" w:afterAutospacing="0" w:line="320" w:lineRule="exact"/>
              <w:ind w:left="480" w:hanging="480"/>
            </w:pPr>
            <w:r>
              <w:rPr>
                <w:rFonts w:hint="eastAsia"/>
              </w:rPr>
              <w:t>五、辦理中央有關機關聯合訪視僑生活動。</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在臺留學或研習之境外學生人數</w:t>
            </w: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技術職業教育行政及督導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推動發展典範科技大學計畫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一、透過產學實務連結強化人才培育、產學研發及制度調整，以媒合、推廣並有效經營產學合作實務，並促成學校師資、教學與課程定位符合產業實務導向。</w:t>
            </w:r>
          </w:p>
          <w:p w:rsidR="00E74F28" w:rsidRDefault="00A9723A">
            <w:pPr>
              <w:pStyle w:val="Web"/>
              <w:wordWrap w:val="0"/>
              <w:spacing w:before="0" w:beforeAutospacing="0" w:after="0" w:afterAutospacing="0" w:line="320" w:lineRule="exact"/>
              <w:ind w:left="480" w:hanging="480"/>
            </w:pPr>
            <w:r>
              <w:rPr>
                <w:rFonts w:hint="eastAsia"/>
              </w:rPr>
              <w:t>二、營建及維運產業創新發展中心等產學實務連結建築設施，整合區域內教學、智慧財產及產業資源，強化產學連結基礎建設。</w:t>
            </w:r>
          </w:p>
          <w:p w:rsidR="00E74F28" w:rsidRDefault="00A9723A">
            <w:pPr>
              <w:pStyle w:val="Web"/>
              <w:wordWrap w:val="0"/>
              <w:spacing w:before="0" w:beforeAutospacing="0" w:after="0" w:afterAutospacing="0" w:line="320" w:lineRule="exact"/>
              <w:ind w:left="480" w:hanging="480"/>
            </w:pPr>
            <w:r>
              <w:rPr>
                <w:rFonts w:hint="eastAsia"/>
              </w:rPr>
              <w:t>三、強化產學研發與智慧財產經營團隊，推動強化專業技術產學作技術及人才培育事業。</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推動發展典範科技大學作業、管控本部重要中長程個案計畫公共工程類12</w:t>
            </w:r>
            <w:r>
              <w:rPr>
                <w:rFonts w:hint="eastAsia"/>
              </w:rPr>
              <w:lastRenderedPageBreak/>
              <w:t>項計畫之預算執行率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技職教育再造計畫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一、政策統整：完備技職教育相關法規 。</w:t>
            </w:r>
          </w:p>
          <w:p w:rsidR="00E74F28" w:rsidRDefault="00A9723A">
            <w:pPr>
              <w:pStyle w:val="Web"/>
              <w:wordWrap w:val="0"/>
              <w:spacing w:before="0" w:beforeAutospacing="0" w:after="0" w:afterAutospacing="0" w:line="320" w:lineRule="exact"/>
              <w:ind w:left="480" w:hanging="480"/>
            </w:pPr>
            <w:r>
              <w:rPr>
                <w:rFonts w:hint="eastAsia"/>
              </w:rPr>
              <w:t>二、系科調整：依據產業發展趨勢及人力需求，盤點高職與技專校院系科之設置及銜接。</w:t>
            </w:r>
          </w:p>
          <w:p w:rsidR="00E74F28" w:rsidRDefault="00A9723A">
            <w:pPr>
              <w:pStyle w:val="Web"/>
              <w:wordWrap w:val="0"/>
              <w:spacing w:before="0" w:beforeAutospacing="0" w:after="0" w:afterAutospacing="0" w:line="320" w:lineRule="exact"/>
              <w:ind w:left="480" w:hanging="480"/>
            </w:pPr>
            <w:r>
              <w:rPr>
                <w:rFonts w:hint="eastAsia"/>
              </w:rPr>
              <w:t>三、實務選才：檢討、研議現行招生管道、考核及實務選才制度等方案。</w:t>
            </w:r>
          </w:p>
          <w:p w:rsidR="00E74F28" w:rsidRDefault="00A9723A">
            <w:pPr>
              <w:pStyle w:val="Web"/>
              <w:wordWrap w:val="0"/>
              <w:spacing w:before="0" w:beforeAutospacing="0" w:after="0" w:afterAutospacing="0" w:line="320" w:lineRule="exact"/>
              <w:ind w:left="480" w:hanging="480"/>
            </w:pPr>
            <w:r>
              <w:rPr>
                <w:rFonts w:hint="eastAsia"/>
              </w:rPr>
              <w:t>四、課程彈性：建置技職課程與教材，銜接產業需求彈性機制、強化技專校院學生基礎學科能力與人文素養。</w:t>
            </w:r>
          </w:p>
          <w:p w:rsidR="00E74F28" w:rsidRDefault="00A9723A">
            <w:pPr>
              <w:pStyle w:val="Web"/>
              <w:wordWrap w:val="0"/>
              <w:spacing w:before="0" w:beforeAutospacing="0" w:after="0" w:afterAutospacing="0" w:line="320" w:lineRule="exact"/>
              <w:ind w:left="480" w:hanging="480"/>
            </w:pPr>
            <w:r>
              <w:rPr>
                <w:rFonts w:hint="eastAsia"/>
              </w:rPr>
              <w:t>五、設備更新：分階段更新高職與技專校院教學設備。</w:t>
            </w:r>
          </w:p>
          <w:p w:rsidR="00E74F28" w:rsidRDefault="00A9723A">
            <w:pPr>
              <w:pStyle w:val="Web"/>
              <w:wordWrap w:val="0"/>
              <w:spacing w:before="0" w:beforeAutospacing="0" w:after="0" w:afterAutospacing="0" w:line="320" w:lineRule="exact"/>
              <w:ind w:left="480" w:hanging="480"/>
            </w:pPr>
            <w:r>
              <w:rPr>
                <w:rFonts w:hint="eastAsia"/>
              </w:rPr>
              <w:t>六、實務增能：推動教師面及學生面實務能力之強化。</w:t>
            </w:r>
          </w:p>
          <w:p w:rsidR="00E74F28" w:rsidRDefault="00A9723A">
            <w:pPr>
              <w:pStyle w:val="Web"/>
              <w:wordWrap w:val="0"/>
              <w:spacing w:before="0" w:beforeAutospacing="0" w:after="0" w:afterAutospacing="0" w:line="320" w:lineRule="exact"/>
              <w:ind w:left="480" w:hanging="480"/>
            </w:pPr>
            <w:r>
              <w:rPr>
                <w:rFonts w:hint="eastAsia"/>
              </w:rPr>
              <w:t>七、就業接軌：辦理產業學院、落實技職教育宣導、學生職涯歷程檔案與職涯種子師資培訓、辦理校園徵才。</w:t>
            </w:r>
          </w:p>
          <w:p w:rsidR="00E74F28" w:rsidRDefault="00A9723A">
            <w:pPr>
              <w:pStyle w:val="Web"/>
              <w:wordWrap w:val="0"/>
              <w:spacing w:before="0" w:beforeAutospacing="0" w:after="0" w:afterAutospacing="0" w:line="320" w:lineRule="exact"/>
              <w:ind w:left="480" w:hanging="480"/>
            </w:pPr>
            <w:r>
              <w:rPr>
                <w:rFonts w:hint="eastAsia"/>
              </w:rPr>
              <w:t>八、創新創業：建立技專校院創新創業平臺。</w:t>
            </w:r>
          </w:p>
          <w:p w:rsidR="00E74F28" w:rsidRDefault="00A9723A">
            <w:pPr>
              <w:pStyle w:val="Web"/>
              <w:wordWrap w:val="0"/>
              <w:spacing w:before="0" w:beforeAutospacing="0" w:after="0" w:afterAutospacing="0" w:line="320" w:lineRule="exact"/>
              <w:ind w:left="480" w:hanging="480"/>
            </w:pPr>
            <w:r>
              <w:rPr>
                <w:rFonts w:hint="eastAsia"/>
              </w:rPr>
              <w:t>九、證能合一：彙整國內具法規效用或產業公會認同之專業證照。</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技職教育再造計畫、管控本部重要中長程個案計畫公共工程類12項計畫之預算執行率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產學合作及技職教師進修及研習</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一、推動產學合作，加強技專校院應用研究能力。</w:t>
            </w:r>
          </w:p>
          <w:p w:rsidR="00E74F28" w:rsidRDefault="00A9723A">
            <w:pPr>
              <w:pStyle w:val="Web"/>
              <w:wordWrap w:val="0"/>
              <w:spacing w:before="0" w:beforeAutospacing="0" w:after="0" w:afterAutospacing="0" w:line="320" w:lineRule="exact"/>
              <w:ind w:left="480" w:hanging="480"/>
            </w:pPr>
            <w:r>
              <w:rPr>
                <w:rFonts w:hint="eastAsia"/>
              </w:rPr>
              <w:t>二、鼓勵辦理技專校院通識教育、智慧財產權、科學教育、性別平等教育等課程及社會關切議題觀摩研討會暨圖書館業務。</w:t>
            </w:r>
          </w:p>
          <w:p w:rsidR="00E74F28" w:rsidRDefault="00A9723A">
            <w:pPr>
              <w:pStyle w:val="Web"/>
              <w:wordWrap w:val="0"/>
              <w:spacing w:before="0" w:beforeAutospacing="0" w:after="0" w:afterAutospacing="0" w:line="320" w:lineRule="exact"/>
              <w:ind w:left="480" w:hanging="480"/>
            </w:pPr>
            <w:r>
              <w:rPr>
                <w:rFonts w:hint="eastAsia"/>
              </w:rPr>
              <w:t>三、補助及辦理技專校院產業實務課程設計。</w:t>
            </w:r>
          </w:p>
          <w:p w:rsidR="00E74F28" w:rsidRDefault="00A9723A">
            <w:pPr>
              <w:pStyle w:val="Web"/>
              <w:wordWrap w:val="0"/>
              <w:spacing w:before="0" w:beforeAutospacing="0" w:after="0" w:afterAutospacing="0" w:line="320" w:lineRule="exact"/>
              <w:ind w:left="480" w:hanging="480"/>
            </w:pPr>
            <w:r>
              <w:rPr>
                <w:rFonts w:hint="eastAsia"/>
              </w:rPr>
              <w:t>四、為增進技專校院學生業界實務經驗，推動技專校院在校學生校外實習計畫。</w:t>
            </w:r>
          </w:p>
          <w:p w:rsidR="00E74F28" w:rsidRDefault="00A9723A">
            <w:pPr>
              <w:pStyle w:val="Web"/>
              <w:wordWrap w:val="0"/>
              <w:spacing w:before="0" w:beforeAutospacing="0" w:after="0" w:afterAutospacing="0" w:line="320" w:lineRule="exact"/>
              <w:ind w:left="480" w:hanging="480"/>
            </w:pPr>
            <w:r>
              <w:rPr>
                <w:rFonts w:hint="eastAsia"/>
              </w:rPr>
              <w:t>五、為提高技專校院教師水準及增進實務應用能力，加強辦理教師在職進修、教師赴公民營機構服務研習及遴聘業界專家協同教學。</w:t>
            </w:r>
          </w:p>
          <w:p w:rsidR="00E74F28" w:rsidRDefault="00A9723A">
            <w:pPr>
              <w:pStyle w:val="Web"/>
              <w:wordWrap w:val="0"/>
              <w:spacing w:before="0" w:beforeAutospacing="0" w:after="0" w:afterAutospacing="0" w:line="320" w:lineRule="exact"/>
              <w:ind w:left="480" w:hanging="480"/>
            </w:pPr>
            <w:r>
              <w:rPr>
                <w:rFonts w:hint="eastAsia"/>
              </w:rPr>
              <w:t>六、為聘請國外一流教授及留住國內優秀師資，推動技專校院教師彈性薪資制度，對未獲邁向頂尖大學計畫與獎勵教學卓越計畫之技專校院，補助其實施彈性薪資方案。</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技專校院辦理之「產業學院」專班之結業學生就業率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技職教育行政革新及國際交流與評鑑</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一、推動技職教育行政資訊革新，擴充技職教育資訊傳播網網站功能及相關網站整合。</w:t>
            </w:r>
          </w:p>
          <w:p w:rsidR="00E74F28" w:rsidRDefault="00A9723A">
            <w:pPr>
              <w:pStyle w:val="Web"/>
              <w:wordWrap w:val="0"/>
              <w:spacing w:before="0" w:beforeAutospacing="0" w:after="0" w:afterAutospacing="0" w:line="320" w:lineRule="exact"/>
              <w:ind w:left="480" w:hanging="480"/>
            </w:pPr>
            <w:r>
              <w:rPr>
                <w:rFonts w:hint="eastAsia"/>
              </w:rPr>
              <w:t>二、改進技職校院學籍管理制度及革新教務行政工作，辦理全國技專校院教務主管會議。</w:t>
            </w:r>
          </w:p>
          <w:p w:rsidR="00E74F28" w:rsidRDefault="00A9723A">
            <w:pPr>
              <w:pStyle w:val="Web"/>
              <w:wordWrap w:val="0"/>
              <w:spacing w:before="0" w:beforeAutospacing="0" w:after="0" w:afterAutospacing="0" w:line="320" w:lineRule="exact"/>
              <w:ind w:left="480" w:hanging="480"/>
            </w:pPr>
            <w:r>
              <w:rPr>
                <w:rFonts w:hint="eastAsia"/>
              </w:rPr>
              <w:t>三、促進技職校院國際合作交流。</w:t>
            </w:r>
          </w:p>
          <w:p w:rsidR="00E74F28" w:rsidRDefault="00A9723A">
            <w:pPr>
              <w:pStyle w:val="Web"/>
              <w:wordWrap w:val="0"/>
              <w:spacing w:before="0" w:beforeAutospacing="0" w:after="0" w:afterAutospacing="0" w:line="320" w:lineRule="exact"/>
              <w:ind w:left="480" w:hanging="480"/>
            </w:pPr>
            <w:r>
              <w:rPr>
                <w:rFonts w:hint="eastAsia"/>
              </w:rPr>
              <w:t>四、加強學生外語能力。</w:t>
            </w:r>
          </w:p>
          <w:p w:rsidR="00E74F28" w:rsidRDefault="00A9723A">
            <w:pPr>
              <w:pStyle w:val="Web"/>
              <w:wordWrap w:val="0"/>
              <w:spacing w:before="0" w:beforeAutospacing="0" w:after="0" w:afterAutospacing="0" w:line="320" w:lineRule="exact"/>
              <w:ind w:left="480" w:hanging="480"/>
            </w:pPr>
            <w:r>
              <w:rPr>
                <w:rFonts w:hint="eastAsia"/>
              </w:rPr>
              <w:t>五、發展技職校院評鑑制度，辦理各項評鑑業務。</w:t>
            </w:r>
          </w:p>
          <w:p w:rsidR="00E74F28" w:rsidRDefault="00A9723A">
            <w:pPr>
              <w:pStyle w:val="Web"/>
              <w:wordWrap w:val="0"/>
              <w:spacing w:before="0" w:beforeAutospacing="0" w:after="0" w:afterAutospacing="0" w:line="320" w:lineRule="exact"/>
              <w:ind w:left="480" w:hanging="480"/>
            </w:pPr>
            <w:r>
              <w:rPr>
                <w:rFonts w:hint="eastAsia"/>
              </w:rPr>
              <w:t>六、技專校院改善基本設施及充實各項軟硬體經費，係參酌評鑑及相關考評結果，逐步更新各</w:t>
            </w:r>
            <w:r>
              <w:rPr>
                <w:rFonts w:hint="eastAsia"/>
              </w:rPr>
              <w:lastRenderedPageBreak/>
              <w:t>校基礎設施。</w:t>
            </w:r>
          </w:p>
          <w:p w:rsidR="00E74F28" w:rsidRDefault="00A9723A">
            <w:pPr>
              <w:pStyle w:val="Web"/>
              <w:wordWrap w:val="0"/>
              <w:spacing w:before="0" w:beforeAutospacing="0" w:after="0" w:afterAutospacing="0" w:line="320" w:lineRule="exact"/>
              <w:ind w:left="480" w:hanging="480"/>
            </w:pPr>
            <w:r>
              <w:rPr>
                <w:rFonts w:hint="eastAsia"/>
              </w:rPr>
              <w:t>七、提升國立技專校院整體教學品質專案（含提升系科教學品質及提升師生創造力等子計畫）。</w:t>
            </w:r>
          </w:p>
          <w:p w:rsidR="00E74F28" w:rsidRDefault="00A9723A">
            <w:pPr>
              <w:pStyle w:val="Web"/>
              <w:wordWrap w:val="0"/>
              <w:spacing w:before="0" w:beforeAutospacing="0" w:after="0" w:afterAutospacing="0" w:line="320" w:lineRule="exact"/>
              <w:ind w:left="480" w:hanging="480"/>
            </w:pPr>
            <w:r>
              <w:rPr>
                <w:rFonts w:hint="eastAsia"/>
              </w:rPr>
              <w:t>八、補助技專校院各類教學實習及海事類科海上實習改進方案。</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強化技職教育學制與特色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一、因應產業技術人力素質提升需求，輔導專科學校改制技術學院及技術學院改名科技大學審核作業。</w:t>
            </w:r>
          </w:p>
          <w:p w:rsidR="00E74F28" w:rsidRDefault="00A9723A">
            <w:pPr>
              <w:pStyle w:val="Web"/>
              <w:wordWrap w:val="0"/>
              <w:spacing w:before="0" w:beforeAutospacing="0" w:after="0" w:afterAutospacing="0" w:line="320" w:lineRule="exact"/>
              <w:ind w:left="480" w:hanging="480"/>
            </w:pPr>
            <w:r>
              <w:rPr>
                <w:rFonts w:hint="eastAsia"/>
              </w:rPr>
              <w:t>二、編修技專校院一覽表、中華民國技職教育簡介手冊、技職教育法規選輯、業務參考手冊及辦理宣導活動。</w:t>
            </w:r>
          </w:p>
          <w:p w:rsidR="00E74F28" w:rsidRDefault="00A9723A">
            <w:pPr>
              <w:pStyle w:val="Web"/>
              <w:wordWrap w:val="0"/>
              <w:spacing w:before="0" w:beforeAutospacing="0" w:after="0" w:afterAutospacing="0" w:line="320" w:lineRule="exact"/>
              <w:ind w:left="480" w:hanging="480"/>
            </w:pPr>
            <w:r>
              <w:rPr>
                <w:rFonts w:hint="eastAsia"/>
              </w:rPr>
              <w:t>三、為落實證照制度，鼓勵技職校院師生取得產業界所需專業證照，辦理技職類科與職業證照盤點作業，專業證照考照輔導見習及強化技職學生專業技術能力等，與依據自學進修學力鑑定考試辦法，辦理專科自學進修學力鑑定考試，檢討及換補發證照等經費。</w:t>
            </w:r>
          </w:p>
          <w:p w:rsidR="00E74F28" w:rsidRDefault="00A9723A">
            <w:pPr>
              <w:pStyle w:val="Web"/>
              <w:wordWrap w:val="0"/>
              <w:spacing w:before="0" w:beforeAutospacing="0" w:after="0" w:afterAutospacing="0" w:line="320" w:lineRule="exact"/>
              <w:ind w:left="480" w:hanging="480"/>
            </w:pPr>
            <w:r>
              <w:rPr>
                <w:rFonts w:hint="eastAsia"/>
              </w:rPr>
              <w:t>四、為增進技專校院師生在國際競賽上之能見度及重視學生務實致用能力，辦理技專校院學生競賽,選送學生出國參賽及表揚活動。</w:t>
            </w:r>
          </w:p>
          <w:p w:rsidR="00E74F28" w:rsidRDefault="00A9723A">
            <w:pPr>
              <w:pStyle w:val="Web"/>
              <w:wordWrap w:val="0"/>
              <w:spacing w:before="0" w:beforeAutospacing="0" w:after="0" w:afterAutospacing="0" w:line="320" w:lineRule="exact"/>
              <w:ind w:left="480" w:hanging="480"/>
            </w:pPr>
            <w:r>
              <w:rPr>
                <w:rFonts w:hint="eastAsia"/>
              </w:rPr>
              <w:t>五、推動產學攜手計畫，鼓勵高職與技專校院及業界合作開設人才培育專班。</w:t>
            </w:r>
          </w:p>
          <w:p w:rsidR="00E74F28" w:rsidRDefault="00A9723A">
            <w:pPr>
              <w:pStyle w:val="Web"/>
              <w:wordWrap w:val="0"/>
              <w:spacing w:before="0" w:beforeAutospacing="0" w:after="0" w:afterAutospacing="0" w:line="320" w:lineRule="exact"/>
              <w:ind w:left="480" w:hanging="480"/>
            </w:pPr>
            <w:r>
              <w:rPr>
                <w:rFonts w:hint="eastAsia"/>
              </w:rPr>
              <w:t>六、推動技職校院策略聯盟計畫，鼓勵技專校院與高中職校間互動及強化夥伴關係，建立學校間垂直合作、整合教育資源與促進學生學習銜接及實務能力。</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產學攜手合作計畫核定計畫數及名額</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輔導改進技專校院之管理發展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52FD7">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一、辦理私立技專校院董事長會議，增進各私立技專校院校董事觀摩及交流，瞭解技職相關政策，並提升整體技職教育辦學品質。</w:t>
            </w:r>
          </w:p>
          <w:p w:rsidR="00E74F28" w:rsidRDefault="00A9723A">
            <w:pPr>
              <w:pStyle w:val="Web"/>
              <w:wordWrap w:val="0"/>
              <w:spacing w:before="0" w:beforeAutospacing="0" w:after="0" w:afterAutospacing="0" w:line="320" w:lineRule="exact"/>
              <w:ind w:left="480" w:hanging="480"/>
            </w:pPr>
            <w:r>
              <w:rPr>
                <w:rFonts w:hint="eastAsia"/>
              </w:rPr>
              <w:t>二、辦理全國技專校院校長會議，溝通及研商重要政策。</w:t>
            </w:r>
          </w:p>
          <w:p w:rsidR="00E74F28" w:rsidRDefault="00A9723A">
            <w:pPr>
              <w:pStyle w:val="Web"/>
              <w:wordWrap w:val="0"/>
              <w:spacing w:before="0" w:beforeAutospacing="0" w:after="0" w:afterAutospacing="0" w:line="320" w:lineRule="exact"/>
              <w:ind w:left="480" w:hanging="480"/>
            </w:pPr>
            <w:r>
              <w:rPr>
                <w:rFonts w:hint="eastAsia"/>
              </w:rPr>
              <w:t>三、辦理技專校院總務人員之業務檢討及研習活動。</w:t>
            </w:r>
          </w:p>
          <w:p w:rsidR="00E74F28" w:rsidRDefault="00A9723A">
            <w:pPr>
              <w:pStyle w:val="Web"/>
              <w:wordWrap w:val="0"/>
              <w:spacing w:before="0" w:beforeAutospacing="0" w:after="0" w:afterAutospacing="0" w:line="320" w:lineRule="exact"/>
              <w:ind w:left="480" w:hanging="480"/>
            </w:pPr>
            <w:r>
              <w:rPr>
                <w:rFonts w:hint="eastAsia"/>
              </w:rPr>
              <w:t>四、為提升技職教育品質，技職教育業務處理所需人力經費。</w:t>
            </w:r>
          </w:p>
          <w:p w:rsidR="00E74F28" w:rsidRDefault="00A9723A">
            <w:pPr>
              <w:pStyle w:val="Web"/>
              <w:wordWrap w:val="0"/>
              <w:spacing w:before="0" w:beforeAutospacing="0" w:after="0" w:afterAutospacing="0" w:line="320" w:lineRule="exact"/>
              <w:ind w:left="480" w:hanging="480"/>
            </w:pPr>
            <w:r>
              <w:rPr>
                <w:rFonts w:hint="eastAsia"/>
              </w:rPr>
              <w:t>五、部分技專校院因性質特殊、規模較小或近年改制升格，無法累積充裕校務基金辦理老舊校舍維修工程，補助學校辦理維修工程經費。</w:t>
            </w:r>
          </w:p>
          <w:p w:rsidR="00E74F28" w:rsidRDefault="00A9723A">
            <w:pPr>
              <w:pStyle w:val="Web"/>
              <w:wordWrap w:val="0"/>
              <w:spacing w:before="0" w:beforeAutospacing="0" w:after="0" w:afterAutospacing="0" w:line="320" w:lineRule="exact"/>
              <w:ind w:left="480" w:hanging="480"/>
            </w:pPr>
            <w:r>
              <w:rPr>
                <w:rFonts w:hint="eastAsia"/>
              </w:rPr>
              <w:t>六、新設系科規劃及增調系科總量管制審核。</w:t>
            </w:r>
          </w:p>
          <w:p w:rsidR="00E74F28" w:rsidRDefault="00A9723A">
            <w:pPr>
              <w:pStyle w:val="Web"/>
              <w:wordWrap w:val="0"/>
              <w:spacing w:before="0" w:beforeAutospacing="0" w:after="0" w:afterAutospacing="0" w:line="320" w:lineRule="exact"/>
              <w:ind w:left="480" w:hanging="480"/>
            </w:pPr>
            <w:r>
              <w:rPr>
                <w:rFonts w:hint="eastAsia"/>
              </w:rPr>
              <w:t>七、調整人才培育重點系所及鼓勵技專校院調整、增設人才培育重點系所經費。</w:t>
            </w:r>
          </w:p>
          <w:p w:rsidR="00E74F28" w:rsidRDefault="00A9723A">
            <w:pPr>
              <w:pStyle w:val="Web"/>
              <w:wordWrap w:val="0"/>
              <w:spacing w:before="0" w:beforeAutospacing="0" w:after="0" w:afterAutospacing="0" w:line="320" w:lineRule="exact"/>
              <w:ind w:left="480" w:hanging="480"/>
            </w:pPr>
            <w:r>
              <w:rPr>
                <w:rFonts w:hint="eastAsia"/>
              </w:rPr>
              <w:t>八、規劃及改進技專校院考招分離招生制度，推動多元入學方案。</w:t>
            </w:r>
          </w:p>
          <w:p w:rsidR="00E74F28" w:rsidRDefault="00A9723A">
            <w:pPr>
              <w:pStyle w:val="Web"/>
              <w:wordWrap w:val="0"/>
              <w:spacing w:before="0" w:beforeAutospacing="0" w:after="0" w:afterAutospacing="0" w:line="320" w:lineRule="exact"/>
              <w:ind w:left="480" w:hanging="480"/>
            </w:pPr>
            <w:r>
              <w:rPr>
                <w:rFonts w:hint="eastAsia"/>
              </w:rPr>
              <w:t>九、辦理技專校院入學方案推廣及委辦編印宣導手</w:t>
            </w:r>
            <w:r>
              <w:rPr>
                <w:rFonts w:hint="eastAsia"/>
              </w:rPr>
              <w:lastRenderedPageBreak/>
              <w:t>冊等經費。</w:t>
            </w:r>
          </w:p>
          <w:p w:rsidR="00E74F28" w:rsidRDefault="00A9723A">
            <w:pPr>
              <w:pStyle w:val="Web"/>
              <w:wordWrap w:val="0"/>
              <w:spacing w:before="0" w:beforeAutospacing="0" w:after="0" w:afterAutospacing="0" w:line="320" w:lineRule="exact"/>
              <w:ind w:left="480" w:hanging="480"/>
            </w:pPr>
            <w:r>
              <w:rPr>
                <w:rFonts w:hint="eastAsia"/>
              </w:rPr>
              <w:t>十、補助低收入戶子女參加技專校院統一入學測驗及各聯合招生委員會所需報名費，以保障弱勢學生升學權益。</w:t>
            </w:r>
          </w:p>
          <w:p w:rsidR="00E74F28" w:rsidRDefault="00A9723A">
            <w:pPr>
              <w:pStyle w:val="Web"/>
              <w:wordWrap w:val="0"/>
              <w:spacing w:before="0" w:beforeAutospacing="0" w:after="0" w:afterAutospacing="0" w:line="320" w:lineRule="exact"/>
              <w:ind w:left="480" w:hanging="480"/>
            </w:pPr>
            <w:r>
              <w:rPr>
                <w:rFonts w:hint="eastAsia"/>
              </w:rPr>
              <w:t>十一、進行技專校院教學設備更新，以培育具專業實作能力技術人才，符應產業人力需求，辦理設備更新。</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lastRenderedPageBreak/>
              <w:t>私立學校教學獎助</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輔導私立大學校院整體發展獎助</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一、輔導私立大學校院健全與前瞻性發展，及協助整體與特色規劃，合理分配獎補助經費。</w:t>
            </w:r>
          </w:p>
          <w:p w:rsidR="00E74F28" w:rsidRDefault="00A9723A">
            <w:pPr>
              <w:pStyle w:val="Web"/>
              <w:wordWrap w:val="0"/>
              <w:spacing w:before="0" w:beforeAutospacing="0" w:after="0" w:afterAutospacing="0" w:line="320" w:lineRule="exact"/>
              <w:ind w:left="480" w:hanging="480"/>
            </w:pPr>
            <w:r>
              <w:rPr>
                <w:rFonts w:hint="eastAsia"/>
              </w:rPr>
              <w:t>二、私立大學校院獎補助經費執行成效之監督。</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保障弱勢就學扶助方案</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一、辦理各類特殊身分學生學雜費減免及優待及研究生獎助學金等就學補助。</w:t>
            </w:r>
          </w:p>
          <w:p w:rsidR="00E74F28" w:rsidRDefault="00A9723A">
            <w:pPr>
              <w:pStyle w:val="Web"/>
              <w:wordWrap w:val="0"/>
              <w:spacing w:before="0" w:beforeAutospacing="0" w:after="0" w:afterAutospacing="0" w:line="320" w:lineRule="exact"/>
              <w:ind w:left="480" w:hanging="480"/>
            </w:pPr>
            <w:r>
              <w:rPr>
                <w:rFonts w:hint="eastAsia"/>
              </w:rPr>
              <w:t>二、推動「大專校院弱勢學生助學計畫」，協助年收入70萬元以下、利息所得2萬元以下及不動產價值650萬元以下之家庭子女順利就學。</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高等教育行政及督導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大學多元入學方案</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一、辦理招生作業</w:t>
            </w:r>
          </w:p>
          <w:p w:rsidR="00E74F28" w:rsidRDefault="00A9723A">
            <w:pPr>
              <w:pStyle w:val="Web"/>
              <w:wordWrap w:val="0"/>
              <w:spacing w:before="0" w:beforeAutospacing="0" w:after="0" w:afterAutospacing="0" w:line="320" w:lineRule="exact"/>
              <w:ind w:left="720" w:hanging="720"/>
            </w:pPr>
            <w:r>
              <w:rPr>
                <w:rFonts w:hint="eastAsia"/>
              </w:rPr>
              <w:t>（一）召開招生相關討論會議：包括本學年度大學多元入學故招生管道檢討會議、大學招生檢討會議，並落實檢討改進意見。</w:t>
            </w:r>
          </w:p>
          <w:p w:rsidR="00E74F28" w:rsidRDefault="00A9723A">
            <w:pPr>
              <w:pStyle w:val="Web"/>
              <w:wordWrap w:val="0"/>
              <w:spacing w:before="0" w:beforeAutospacing="0" w:after="0" w:afterAutospacing="0" w:line="320" w:lineRule="exact"/>
              <w:ind w:left="720" w:hanging="720"/>
            </w:pPr>
            <w:r>
              <w:rPr>
                <w:rFonts w:hint="eastAsia"/>
              </w:rPr>
              <w:t>（二）定期舉行大學與高中交流會議及大學多元入學工作圈會議，研議招生作業具體改進措施。</w:t>
            </w:r>
          </w:p>
          <w:p w:rsidR="00E74F28" w:rsidRDefault="00A9723A">
            <w:pPr>
              <w:pStyle w:val="Web"/>
              <w:wordWrap w:val="0"/>
              <w:spacing w:before="0" w:beforeAutospacing="0" w:after="0" w:afterAutospacing="0" w:line="320" w:lineRule="exact"/>
              <w:ind w:left="720" w:hanging="720"/>
            </w:pPr>
            <w:r>
              <w:rPr>
                <w:rFonts w:hint="eastAsia"/>
              </w:rPr>
              <w:t>（三）協助大學招生委員會聯合會及各大學校院辦理招生作業。</w:t>
            </w:r>
          </w:p>
          <w:p w:rsidR="00E74F28" w:rsidRDefault="00A9723A">
            <w:pPr>
              <w:pStyle w:val="Web"/>
              <w:wordWrap w:val="0"/>
              <w:spacing w:before="0" w:beforeAutospacing="0" w:after="0" w:afterAutospacing="0" w:line="320" w:lineRule="exact"/>
              <w:ind w:left="480" w:hanging="480"/>
            </w:pPr>
            <w:r>
              <w:rPr>
                <w:rFonts w:hint="eastAsia"/>
              </w:rPr>
              <w:t>二、進行大學多元入學招生及考試制度相關之發展研究。</w:t>
            </w:r>
          </w:p>
          <w:p w:rsidR="00E74F28" w:rsidRDefault="00A9723A">
            <w:pPr>
              <w:pStyle w:val="Web"/>
              <w:wordWrap w:val="0"/>
              <w:spacing w:before="0" w:beforeAutospacing="0" w:after="0" w:afterAutospacing="0" w:line="320" w:lineRule="exact"/>
              <w:ind w:left="480" w:hanging="480"/>
            </w:pPr>
            <w:r>
              <w:rPr>
                <w:rFonts w:hint="eastAsia"/>
              </w:rPr>
              <w:t>三、進行大學多元入學方案宣導工作</w:t>
            </w:r>
          </w:p>
          <w:p w:rsidR="00E74F28" w:rsidRDefault="00A9723A">
            <w:pPr>
              <w:pStyle w:val="Web"/>
              <w:wordWrap w:val="0"/>
              <w:spacing w:before="0" w:beforeAutospacing="0" w:after="0" w:afterAutospacing="0" w:line="320" w:lineRule="exact"/>
              <w:ind w:left="720" w:hanging="720"/>
            </w:pPr>
            <w:r>
              <w:rPr>
                <w:rFonts w:hint="eastAsia"/>
              </w:rPr>
              <w:t>（一）大學多元入學方案說明會：辦理種子教師研習會、家長說明會、更新大學多元入學升學網站、尋求社會團體支援、組成大學多元入學諮詢顧問團。</w:t>
            </w:r>
          </w:p>
          <w:p w:rsidR="00E74F28" w:rsidRDefault="00A9723A">
            <w:pPr>
              <w:pStyle w:val="Web"/>
              <w:wordWrap w:val="0"/>
              <w:spacing w:before="0" w:beforeAutospacing="0" w:after="0" w:afterAutospacing="0" w:line="320" w:lineRule="exact"/>
              <w:ind w:left="720" w:hanging="720"/>
            </w:pPr>
            <w:r>
              <w:rPr>
                <w:rFonts w:hint="eastAsia"/>
              </w:rPr>
              <w:t>（二）媒體廣告：透過刊登報紙專欄、製作電視帶狀節目系列、廣播插播卡宣導大學多元入學方案。</w:t>
            </w:r>
          </w:p>
          <w:p w:rsidR="00E74F28" w:rsidRDefault="00A9723A">
            <w:pPr>
              <w:pStyle w:val="Web"/>
              <w:wordWrap w:val="0"/>
              <w:spacing w:before="0" w:beforeAutospacing="0" w:after="0" w:afterAutospacing="0" w:line="320" w:lineRule="exact"/>
              <w:ind w:left="720" w:hanging="720"/>
            </w:pPr>
            <w:r>
              <w:rPr>
                <w:rFonts w:hint="eastAsia"/>
              </w:rPr>
              <w:t>（三）宣導資料：印發大學多元入學專攻秘笈等宣導資料。</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獎勵大學教學卓越計畫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透過競爭性的獎勵機制，鼓勵大學提升教師教學水準、學生學習意願及成效、建立教學評鑑及完善的課程規劃制度、落實教學與學生教輔、及其他有助於提升教學成效之創新作法，藉由學校整體制度面之改革及建制，促進大學教學品質提升。</w:t>
            </w:r>
          </w:p>
          <w:p w:rsidR="00E74F28" w:rsidRDefault="00A9723A">
            <w:pPr>
              <w:pStyle w:val="Web"/>
              <w:wordWrap w:val="0"/>
              <w:spacing w:before="0" w:beforeAutospacing="0" w:after="0" w:afterAutospacing="0" w:line="320" w:lineRule="exact"/>
              <w:ind w:left="480" w:hanging="480"/>
            </w:pPr>
            <w:r>
              <w:rPr>
                <w:rFonts w:hint="eastAsia"/>
              </w:rPr>
              <w:t>二、藉由「區域教學資源整合分享計畫」，協助區域內大學提升整體教學品質，擴充公共資源平</w:t>
            </w:r>
            <w:r>
              <w:rPr>
                <w:rFonts w:hint="eastAsia"/>
              </w:rPr>
              <w:lastRenderedPageBreak/>
              <w:t>臺，促進教學資源及經驗分享。</w:t>
            </w:r>
          </w:p>
          <w:p w:rsidR="00E74F28" w:rsidRDefault="00A9723A">
            <w:pPr>
              <w:pStyle w:val="Web"/>
              <w:wordWrap w:val="0"/>
              <w:spacing w:before="0" w:beforeAutospacing="0" w:after="0" w:afterAutospacing="0" w:line="320" w:lineRule="exact"/>
              <w:ind w:left="480" w:hanging="480"/>
            </w:pPr>
            <w:r>
              <w:rPr>
                <w:rFonts w:hint="eastAsia"/>
              </w:rPr>
              <w:t>三、辦理各項教學品質改善，提升大學校園國際化環境，延攬優秀人才，建立全國性通識教育課程，並引導大學校院建立職能導向課程之開設。</w:t>
            </w:r>
          </w:p>
          <w:p w:rsidR="00E74F28" w:rsidRDefault="00A9723A">
            <w:pPr>
              <w:pStyle w:val="Web"/>
              <w:wordWrap w:val="0"/>
              <w:spacing w:before="0" w:beforeAutospacing="0" w:after="0" w:afterAutospacing="0" w:line="320" w:lineRule="exact"/>
              <w:ind w:left="480" w:hanging="480"/>
            </w:pPr>
            <w:r>
              <w:rPr>
                <w:rFonts w:hint="eastAsia"/>
              </w:rPr>
              <w:t>四、推動大學辦理具前瞻性、建設性等有助於提升高等教育教學品質並深化高等教育人才培育品質之各項活動，以發展國內教學卓越大學典範。</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學生出國進修交流、出席國際會議人數或參加國際競賽</w:t>
            </w:r>
            <w:r>
              <w:rPr>
                <w:rFonts w:hint="eastAsia"/>
              </w:rPr>
              <w:lastRenderedPageBreak/>
              <w:t>獲獎人數</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邁向頂尖大學計畫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一、透過發展頂尖研究中心或重點領域並整合資源、延攬教學研究優異人才、進行教學、學習、課程及資源等面向品質提升及發展教學特色計畫，以加速頂尖大學國際化，擴展學生之世界觀。</w:t>
            </w:r>
          </w:p>
          <w:p w:rsidR="00E74F28" w:rsidRDefault="00A9723A">
            <w:pPr>
              <w:pStyle w:val="Web"/>
              <w:wordWrap w:val="0"/>
              <w:spacing w:before="0" w:beforeAutospacing="0" w:after="0" w:afterAutospacing="0" w:line="320" w:lineRule="exact"/>
              <w:ind w:left="480" w:hanging="480"/>
            </w:pPr>
            <w:r>
              <w:rPr>
                <w:rFonts w:hint="eastAsia"/>
              </w:rPr>
              <w:t>二、提升大學研發創新品質，強化國際學術界之影響力與能見度。</w:t>
            </w:r>
          </w:p>
          <w:p w:rsidR="00E74F28" w:rsidRDefault="00A9723A">
            <w:pPr>
              <w:pStyle w:val="Web"/>
              <w:wordWrap w:val="0"/>
              <w:spacing w:before="0" w:beforeAutospacing="0" w:after="0" w:afterAutospacing="0" w:line="320" w:lineRule="exact"/>
              <w:ind w:left="480" w:hanging="480"/>
            </w:pPr>
            <w:r>
              <w:rPr>
                <w:rFonts w:hint="eastAsia"/>
              </w:rPr>
              <w:t>三、強化產學合作，促進產業升級及提升國家競爭力回應社會及產業需求，培育頂尖人才。</w:t>
            </w:r>
          </w:p>
          <w:p w:rsidR="00E74F28" w:rsidRDefault="00A9723A">
            <w:pPr>
              <w:pStyle w:val="Web"/>
              <w:wordWrap w:val="0"/>
              <w:spacing w:before="0" w:beforeAutospacing="0" w:after="0" w:afterAutospacing="0" w:line="320" w:lineRule="exact"/>
              <w:ind w:left="480" w:hanging="480"/>
            </w:pPr>
            <w:r>
              <w:rPr>
                <w:rFonts w:hint="eastAsia"/>
              </w:rPr>
              <w:t>四、與國外頂尖大學合作，建立海外學術研發基地、加強國際學術交流及推動國際化。</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學生出國進修交流、出席國際會議人數或參加國際競賽獲獎人數</w:t>
            </w:r>
          </w:p>
        </w:tc>
      </w:tr>
      <w:tr w:rsidR="00E74F28" w:rsidTr="001C35B1">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國立陽明大學附設醫院作業基金</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國立陽明大學附設醫院興建案</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一、本計畫位於宜蘭市臺灣鐵路管理局宜蘭火車站東南側，規劃主體為醫院使用，主要院區興建內容如下：</w:t>
            </w:r>
          </w:p>
          <w:p w:rsidR="00E74F28" w:rsidRDefault="00A9723A">
            <w:pPr>
              <w:pStyle w:val="Web"/>
              <w:wordWrap w:val="0"/>
              <w:spacing w:before="0" w:beforeAutospacing="0" w:after="0" w:afterAutospacing="0" w:line="320" w:lineRule="exact"/>
              <w:ind w:left="720" w:hanging="720"/>
            </w:pPr>
            <w:r>
              <w:rPr>
                <w:rFonts w:hint="eastAsia"/>
              </w:rPr>
              <w:t>（一）主醫療大樓：提供急、重症醫療及門診、急診服務，建築規模地下2層、地上8層，空間內容包括門診醫療區、行政區、病房區、供應區、附屬設施及服務區。</w:t>
            </w:r>
          </w:p>
          <w:p w:rsidR="00E74F28" w:rsidRDefault="00A9723A">
            <w:pPr>
              <w:pStyle w:val="Web"/>
              <w:wordWrap w:val="0"/>
              <w:spacing w:before="0" w:beforeAutospacing="0" w:after="0" w:afterAutospacing="0" w:line="320" w:lineRule="exact"/>
              <w:ind w:left="720" w:hanging="720"/>
            </w:pPr>
            <w:r>
              <w:rPr>
                <w:rFonts w:hint="eastAsia"/>
              </w:rPr>
              <w:t>（二）興建案預定開發總樓地板面積約為4萬9,120平方公尺。</w:t>
            </w:r>
          </w:p>
          <w:p w:rsidR="00E74F28" w:rsidRDefault="00A9723A">
            <w:pPr>
              <w:pStyle w:val="Web"/>
              <w:wordWrap w:val="0"/>
              <w:spacing w:before="0" w:beforeAutospacing="0" w:after="0" w:afterAutospacing="0" w:line="320" w:lineRule="exact"/>
              <w:ind w:left="480" w:hanging="480"/>
            </w:pPr>
            <w:r>
              <w:rPr>
                <w:rFonts w:hint="eastAsia"/>
              </w:rPr>
              <w:t>二、預期效益如下：</w:t>
            </w:r>
          </w:p>
          <w:p w:rsidR="00E74F28" w:rsidRDefault="00A9723A">
            <w:pPr>
              <w:pStyle w:val="Web"/>
              <w:wordWrap w:val="0"/>
              <w:spacing w:before="0" w:beforeAutospacing="0" w:after="0" w:afterAutospacing="0" w:line="320" w:lineRule="exact"/>
              <w:ind w:left="720" w:hanging="720"/>
            </w:pPr>
            <w:r>
              <w:rPr>
                <w:rFonts w:hint="eastAsia"/>
              </w:rPr>
              <w:t>（一）減少縣外就醫，落實全人健康照護。</w:t>
            </w:r>
          </w:p>
          <w:p w:rsidR="00E74F28" w:rsidRDefault="00A9723A">
            <w:pPr>
              <w:pStyle w:val="Web"/>
              <w:wordWrap w:val="0"/>
              <w:spacing w:before="0" w:beforeAutospacing="0" w:after="0" w:afterAutospacing="0" w:line="320" w:lineRule="exact"/>
              <w:ind w:left="720" w:hanging="720"/>
            </w:pPr>
            <w:r>
              <w:rPr>
                <w:rFonts w:hint="eastAsia"/>
              </w:rPr>
              <w:t>（二）彌補溪北醫療資源缺口，縮短城鄉差距。</w:t>
            </w:r>
          </w:p>
          <w:p w:rsidR="00E74F28" w:rsidRDefault="00A9723A">
            <w:pPr>
              <w:pStyle w:val="Web"/>
              <w:wordWrap w:val="0"/>
              <w:spacing w:before="0" w:beforeAutospacing="0" w:after="0" w:afterAutospacing="0" w:line="320" w:lineRule="exact"/>
              <w:ind w:left="720" w:hanging="720"/>
            </w:pPr>
            <w:r>
              <w:rPr>
                <w:rFonts w:hint="eastAsia"/>
              </w:rPr>
              <w:t>（三）加強與區域醫療網絡之分工整合。</w:t>
            </w:r>
          </w:p>
          <w:p w:rsidR="00E74F28" w:rsidRDefault="00A9723A">
            <w:pPr>
              <w:pStyle w:val="Web"/>
              <w:wordWrap w:val="0"/>
              <w:spacing w:before="0" w:beforeAutospacing="0" w:after="0" w:afterAutospacing="0" w:line="320" w:lineRule="exact"/>
              <w:ind w:left="720" w:hanging="720"/>
            </w:pPr>
            <w:r>
              <w:rPr>
                <w:rFonts w:hint="eastAsia"/>
              </w:rPr>
              <w:t>（四）注入豐沛教研資源，強化醫療模式之研發，提供地區醫療人員進修、訓練與研究之管道。</w:t>
            </w:r>
          </w:p>
          <w:p w:rsidR="00E74F28" w:rsidRDefault="00A9723A">
            <w:pPr>
              <w:pStyle w:val="Web"/>
              <w:wordWrap w:val="0"/>
              <w:spacing w:before="0" w:beforeAutospacing="0" w:after="0" w:afterAutospacing="0" w:line="320" w:lineRule="exact"/>
              <w:ind w:left="720" w:hanging="720"/>
            </w:pPr>
            <w:r>
              <w:rPr>
                <w:rFonts w:hint="eastAsia"/>
              </w:rPr>
              <w:t>（五）結合生物科技研究，帶動地方產業發展。</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管控本部重要中長程個案計畫公共工程類12項計畫之預算執行率</w:t>
            </w:r>
          </w:p>
        </w:tc>
      </w:tr>
      <w:tr w:rsidR="00E74F28" w:rsidTr="001C35B1">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國立政治大學校務基金</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國立政治大學公共行政及企業管理教育中心新建工程</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本案總工程經費為13億5,361萬6,704元、工程部份預估建造經費約11億8,677萬3,489元；包含基地建物拆除、建築主體結構、室內外裝修、綠化植栽、機電（電氣、弱電、給水、排水、雨水回收、消防）、停車管理系統、自動化及監控系統、電梯等工程及其他各項附屬工程，綠建築與智慧建築相關設備等。</w:t>
            </w:r>
            <w:r>
              <w:rPr>
                <w:rFonts w:hint="eastAsia"/>
              </w:rPr>
              <w:lastRenderedPageBreak/>
              <w:t>預計興建樓地板面積為3萬2,307平方公尺。</w:t>
            </w:r>
          </w:p>
          <w:p w:rsidR="00E74F28" w:rsidRDefault="00A9723A">
            <w:pPr>
              <w:pStyle w:val="Web"/>
              <w:wordWrap w:val="0"/>
              <w:spacing w:before="0" w:beforeAutospacing="0" w:after="0" w:afterAutospacing="0" w:line="320" w:lineRule="exact"/>
              <w:ind w:left="480" w:hanging="480"/>
            </w:pPr>
            <w:r>
              <w:rPr>
                <w:rFonts w:hint="eastAsia"/>
              </w:rPr>
              <w:t>二、預計效益如下：</w:t>
            </w:r>
          </w:p>
          <w:p w:rsidR="00E74F28" w:rsidRDefault="00A9723A">
            <w:pPr>
              <w:pStyle w:val="Web"/>
              <w:wordWrap w:val="0"/>
              <w:spacing w:before="0" w:beforeAutospacing="0" w:after="0" w:afterAutospacing="0" w:line="320" w:lineRule="exact"/>
              <w:ind w:left="720" w:hanging="720"/>
            </w:pPr>
            <w:r>
              <w:rPr>
                <w:rFonts w:hint="eastAsia"/>
              </w:rPr>
              <w:t>（一）打造臺北市中心高品質、精緻化的中型會議中心，以國立政治大學商學院專業學術研討為基礎，營造出臺北市一般大型與中型會議中心缺乏的學術氣息。</w:t>
            </w:r>
          </w:p>
          <w:p w:rsidR="00E74F28" w:rsidRDefault="00A9723A">
            <w:pPr>
              <w:pStyle w:val="Web"/>
              <w:wordWrap w:val="0"/>
              <w:spacing w:before="0" w:beforeAutospacing="0" w:after="0" w:afterAutospacing="0" w:line="320" w:lineRule="exact"/>
              <w:ind w:left="720" w:hanging="720"/>
            </w:pPr>
            <w:r>
              <w:rPr>
                <w:rFonts w:hint="eastAsia"/>
              </w:rPr>
              <w:t>（二）開拓與承接中國大陸、香港、新加坡的企業管理研訓市場。遠距教學及各式研討形態科技性設備，能讓國際學員在台灣體驗到其他新興亞洲國家目前缺乏的深度文化。</w:t>
            </w:r>
          </w:p>
          <w:p w:rsidR="00E74F28" w:rsidRDefault="00A9723A">
            <w:pPr>
              <w:pStyle w:val="Web"/>
              <w:wordWrap w:val="0"/>
              <w:spacing w:before="0" w:beforeAutospacing="0" w:after="0" w:afterAutospacing="0" w:line="320" w:lineRule="exact"/>
              <w:ind w:left="720" w:hanging="720"/>
            </w:pPr>
            <w:r>
              <w:rPr>
                <w:rFonts w:hint="eastAsia"/>
              </w:rPr>
              <w:t>（三）策劃執行的創立方為政大之創業教育中心，目標成為亞洲國際級頂尖創業中心，促使發展中的創業家和新創公司，以政大豐富的教育行政、社會、產學資源與社群共同成長，帶動更多創業人口。</w:t>
            </w:r>
          </w:p>
          <w:p w:rsidR="00E74F28" w:rsidRDefault="00A9723A">
            <w:pPr>
              <w:pStyle w:val="Web"/>
              <w:wordWrap w:val="0"/>
              <w:spacing w:before="0" w:beforeAutospacing="0" w:after="0" w:afterAutospacing="0" w:line="320" w:lineRule="exact"/>
              <w:ind w:left="720" w:hanging="720"/>
            </w:pPr>
            <w:r>
              <w:rPr>
                <w:rFonts w:hint="eastAsia"/>
              </w:rPr>
              <w:t>（四）設置創意商品展售中心、書店、與餐廳，學術與社會性機能並陳，配合地理環境的優勢，成為臺灣最特殊與最具前瞻性的校園建築。</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管控本部重要中長程個案計畫公共工程類12項計</w:t>
            </w:r>
            <w:r>
              <w:rPr>
                <w:rFonts w:hint="eastAsia"/>
              </w:rPr>
              <w:lastRenderedPageBreak/>
              <w:t>畫之預算執行率</w:t>
            </w:r>
          </w:p>
        </w:tc>
      </w:tr>
      <w:tr w:rsidR="00E74F28" w:rsidTr="001C35B1">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lastRenderedPageBreak/>
              <w:t>體育行政業務</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體育行政及督導計畫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一、運動政策、法規、制度綜合研究與調查。</w:t>
            </w:r>
          </w:p>
          <w:p w:rsidR="00E74F28" w:rsidRDefault="00A9723A">
            <w:pPr>
              <w:pStyle w:val="Web"/>
              <w:wordWrap w:val="0"/>
              <w:spacing w:before="0" w:beforeAutospacing="0" w:after="0" w:afterAutospacing="0" w:line="320" w:lineRule="exact"/>
              <w:ind w:left="480" w:hanging="480"/>
            </w:pPr>
            <w:r>
              <w:rPr>
                <w:rFonts w:hint="eastAsia"/>
              </w:rPr>
              <w:t>二、發行國民體育季刊及體育運動統計資料蒐整、分析及編印。</w:t>
            </w:r>
          </w:p>
          <w:p w:rsidR="00E74F28" w:rsidRDefault="00A9723A">
            <w:pPr>
              <w:pStyle w:val="Web"/>
              <w:wordWrap w:val="0"/>
              <w:spacing w:before="0" w:beforeAutospacing="0" w:after="0" w:afterAutospacing="0" w:line="320" w:lineRule="exact"/>
              <w:ind w:left="480" w:hanging="480"/>
            </w:pPr>
            <w:r>
              <w:rPr>
                <w:rFonts w:hint="eastAsia"/>
              </w:rPr>
              <w:t>三、配合電子化政府進行資訊業務系統開發與維護。</w:t>
            </w:r>
          </w:p>
          <w:p w:rsidR="00E74F28" w:rsidRDefault="00A9723A">
            <w:pPr>
              <w:pStyle w:val="Web"/>
              <w:wordWrap w:val="0"/>
              <w:spacing w:before="0" w:beforeAutospacing="0" w:after="0" w:afterAutospacing="0" w:line="320" w:lineRule="exact"/>
              <w:ind w:left="480" w:hanging="480"/>
            </w:pPr>
            <w:r>
              <w:rPr>
                <w:rFonts w:hint="eastAsia"/>
              </w:rPr>
              <w:t>四、擴充及汰換個人電腦、伺服器與磁帶機等資訊設備。</w:t>
            </w:r>
          </w:p>
          <w:p w:rsidR="00E74F28" w:rsidRDefault="00A9723A">
            <w:pPr>
              <w:pStyle w:val="Web"/>
              <w:wordWrap w:val="0"/>
              <w:spacing w:before="0" w:beforeAutospacing="0" w:after="0" w:afterAutospacing="0" w:line="320" w:lineRule="exact"/>
              <w:ind w:left="480" w:hanging="480"/>
            </w:pPr>
            <w:r>
              <w:rPr>
                <w:rFonts w:hint="eastAsia"/>
              </w:rPr>
              <w:t>五、數位博物館資料維護與文物介紹。</w:t>
            </w:r>
          </w:p>
          <w:p w:rsidR="00E74F28" w:rsidRDefault="00A9723A">
            <w:pPr>
              <w:pStyle w:val="Web"/>
              <w:wordWrap w:val="0"/>
              <w:spacing w:before="0" w:beforeAutospacing="0" w:after="0" w:afterAutospacing="0" w:line="320" w:lineRule="exact"/>
              <w:ind w:left="480" w:hanging="480"/>
            </w:pPr>
            <w:r>
              <w:rPr>
                <w:rFonts w:hint="eastAsia"/>
              </w:rPr>
              <w:t>六、蒐集彙整年度體育發展成果資料。</w:t>
            </w:r>
          </w:p>
          <w:p w:rsidR="00E74F28" w:rsidRDefault="00A9723A">
            <w:pPr>
              <w:pStyle w:val="Web"/>
              <w:wordWrap w:val="0"/>
              <w:spacing w:before="0" w:beforeAutospacing="0" w:after="0" w:afterAutospacing="0" w:line="320" w:lineRule="exact"/>
              <w:ind w:left="480" w:hanging="480"/>
            </w:pPr>
            <w:r>
              <w:rPr>
                <w:rFonts w:hint="eastAsia"/>
              </w:rPr>
              <w:t>七、辦理運動藝術美學競賽。</w:t>
            </w:r>
          </w:p>
          <w:p w:rsidR="00E74F28" w:rsidRDefault="00A9723A">
            <w:pPr>
              <w:pStyle w:val="Web"/>
              <w:wordWrap w:val="0"/>
              <w:spacing w:before="0" w:beforeAutospacing="0" w:after="0" w:afterAutospacing="0" w:line="320" w:lineRule="exact"/>
              <w:ind w:left="480" w:hanging="480"/>
            </w:pPr>
            <w:r>
              <w:rPr>
                <w:rFonts w:hint="eastAsia"/>
              </w:rPr>
              <w:t>八、加強國民運動權、運動安全及運動資訊宣導。</w:t>
            </w:r>
          </w:p>
          <w:p w:rsidR="00E74F28" w:rsidRDefault="00A9723A">
            <w:pPr>
              <w:pStyle w:val="Web"/>
              <w:wordWrap w:val="0"/>
              <w:spacing w:before="0" w:beforeAutospacing="0" w:after="0" w:afterAutospacing="0" w:line="320" w:lineRule="exact"/>
              <w:ind w:left="480" w:hanging="480"/>
            </w:pPr>
            <w:r>
              <w:rPr>
                <w:rFonts w:hint="eastAsia"/>
              </w:rPr>
              <w:t>九、辦理體育政策或活動之推廣與宣導。</w:t>
            </w:r>
          </w:p>
          <w:p w:rsidR="00E74F28" w:rsidRDefault="00A9723A">
            <w:pPr>
              <w:pStyle w:val="Web"/>
              <w:wordWrap w:val="0"/>
              <w:spacing w:before="0" w:beforeAutospacing="0" w:after="0" w:afterAutospacing="0" w:line="320" w:lineRule="exact"/>
              <w:ind w:left="480" w:hanging="480"/>
            </w:pPr>
            <w:r>
              <w:rPr>
                <w:rFonts w:hint="eastAsia"/>
              </w:rPr>
              <w:t>十、辦理運動選手、教練、企業等表揚活動。</w:t>
            </w:r>
          </w:p>
          <w:p w:rsidR="00E74F28" w:rsidRDefault="00A9723A">
            <w:pPr>
              <w:pStyle w:val="Web"/>
              <w:wordWrap w:val="0"/>
              <w:spacing w:before="0" w:beforeAutospacing="0" w:after="0" w:afterAutospacing="0" w:line="320" w:lineRule="exact"/>
              <w:ind w:left="480" w:hanging="480"/>
            </w:pPr>
            <w:r>
              <w:rPr>
                <w:rFonts w:hint="eastAsia"/>
              </w:rPr>
              <w:t>十一、辦理體育運動從業人員專業職能訓練與進修。</w:t>
            </w:r>
          </w:p>
          <w:p w:rsidR="00E74F28" w:rsidRDefault="00A9723A">
            <w:pPr>
              <w:pStyle w:val="Web"/>
              <w:wordWrap w:val="0"/>
              <w:spacing w:before="0" w:beforeAutospacing="0" w:after="0" w:afterAutospacing="0" w:line="320" w:lineRule="exact"/>
              <w:ind w:left="480" w:hanging="480"/>
            </w:pPr>
            <w:r>
              <w:rPr>
                <w:rFonts w:hint="eastAsia"/>
              </w:rPr>
              <w:t>十二、輔導體育學術團體辦理體育基礎或應用學科之研究、專論或國內外研討講習會。</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國家體育建設</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推展全民運動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一、輔導各地方政府、民間體育社團及社區等依幼兒、婦女、青少年、銀髮族、職工以及勞工、農民、漁民、醫事人員等不同族群屬性，辦理全民休閒體育活動。</w:t>
            </w:r>
          </w:p>
          <w:p w:rsidR="00E74F28" w:rsidRDefault="00A9723A">
            <w:pPr>
              <w:pStyle w:val="Web"/>
              <w:wordWrap w:val="0"/>
              <w:spacing w:before="0" w:beforeAutospacing="0" w:after="0" w:afterAutospacing="0" w:line="320" w:lineRule="exact"/>
              <w:ind w:left="480" w:hanging="480"/>
            </w:pPr>
            <w:r>
              <w:rPr>
                <w:rFonts w:hint="eastAsia"/>
              </w:rPr>
              <w:t>二、輔導各級運動團體（社團）辦理身心障礙國民運動與休閒活動。</w:t>
            </w:r>
          </w:p>
          <w:p w:rsidR="00E74F28" w:rsidRDefault="00A9723A">
            <w:pPr>
              <w:pStyle w:val="Web"/>
              <w:wordWrap w:val="0"/>
              <w:spacing w:before="0" w:beforeAutospacing="0" w:after="0" w:afterAutospacing="0" w:line="320" w:lineRule="exact"/>
              <w:ind w:left="480" w:hanging="480"/>
            </w:pPr>
            <w:r>
              <w:rPr>
                <w:rFonts w:hint="eastAsia"/>
              </w:rPr>
              <w:t>三、辦理績優身心障礙運動選手獎勵。</w:t>
            </w:r>
          </w:p>
          <w:p w:rsidR="00E74F28" w:rsidRDefault="00A9723A">
            <w:pPr>
              <w:pStyle w:val="Web"/>
              <w:wordWrap w:val="0"/>
              <w:spacing w:before="0" w:beforeAutospacing="0" w:after="0" w:afterAutospacing="0" w:line="320" w:lineRule="exact"/>
              <w:ind w:left="480" w:hanging="480"/>
            </w:pPr>
            <w:r>
              <w:rPr>
                <w:rFonts w:hint="eastAsia"/>
              </w:rPr>
              <w:t>四、輔導各直轄市、縣（市）推動原住民族傳統運</w:t>
            </w:r>
            <w:r>
              <w:rPr>
                <w:rFonts w:hint="eastAsia"/>
              </w:rPr>
              <w:lastRenderedPageBreak/>
              <w:t>動。</w:t>
            </w:r>
          </w:p>
          <w:p w:rsidR="00E74F28" w:rsidRDefault="00A9723A">
            <w:pPr>
              <w:pStyle w:val="Web"/>
              <w:wordWrap w:val="0"/>
              <w:spacing w:before="0" w:beforeAutospacing="0" w:after="0" w:afterAutospacing="0" w:line="320" w:lineRule="exact"/>
              <w:ind w:left="480" w:hanging="480"/>
            </w:pPr>
            <w:r>
              <w:rPr>
                <w:rFonts w:hint="eastAsia"/>
              </w:rPr>
              <w:t>五、舉辦全民運動類協會業務研討會。</w:t>
            </w:r>
          </w:p>
          <w:p w:rsidR="00E74F28" w:rsidRDefault="00A9723A">
            <w:pPr>
              <w:pStyle w:val="Web"/>
              <w:wordWrap w:val="0"/>
              <w:spacing w:before="0" w:beforeAutospacing="0" w:after="0" w:afterAutospacing="0" w:line="320" w:lineRule="exact"/>
              <w:ind w:left="480" w:hanging="480"/>
            </w:pPr>
            <w:r>
              <w:rPr>
                <w:rFonts w:hint="eastAsia"/>
              </w:rPr>
              <w:t>六、輔導未具國際組織之全國性運動團體舉辦體育活動。</w:t>
            </w:r>
          </w:p>
          <w:p w:rsidR="00E74F28" w:rsidRDefault="00A9723A">
            <w:pPr>
              <w:pStyle w:val="Web"/>
              <w:wordWrap w:val="0"/>
              <w:spacing w:before="0" w:beforeAutospacing="0" w:after="0" w:afterAutospacing="0" w:line="320" w:lineRule="exact"/>
              <w:ind w:left="480" w:hanging="480"/>
            </w:pPr>
            <w:r>
              <w:rPr>
                <w:rFonts w:hint="eastAsia"/>
              </w:rPr>
              <w:t>七、執行打造運動導計畫之運動健身激勵專案、運動樂趣快易通專案、運動社團建置輔導專案與運動樂活島推廣專案。</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規律運動人口之年成長率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推展競技運動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統整全國各級運動選手培訓體系、培育運動人才及賡續推動棒球運動，投入運動科學資源，提升國家競技運動競爭實力。</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參加國際運動競賽獲得前3名總獎牌數、學校社團及社區棒球隊隊數</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推展國際體育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一、積極參與國際體育活動。</w:t>
            </w:r>
          </w:p>
          <w:p w:rsidR="00E74F28" w:rsidRDefault="00A9723A">
            <w:pPr>
              <w:pStyle w:val="Web"/>
              <w:wordWrap w:val="0"/>
              <w:spacing w:before="0" w:beforeAutospacing="0" w:after="0" w:afterAutospacing="0" w:line="320" w:lineRule="exact"/>
              <w:ind w:left="480" w:hanging="480"/>
            </w:pPr>
            <w:r>
              <w:rPr>
                <w:rFonts w:hint="eastAsia"/>
              </w:rPr>
              <w:t>二、積極爭取主辦國際運動賽會及運動會議。</w:t>
            </w:r>
          </w:p>
          <w:p w:rsidR="00E74F28" w:rsidRDefault="00A9723A">
            <w:pPr>
              <w:pStyle w:val="Web"/>
              <w:wordWrap w:val="0"/>
              <w:spacing w:before="0" w:beforeAutospacing="0" w:after="0" w:afterAutospacing="0" w:line="320" w:lineRule="exact"/>
              <w:ind w:left="480" w:hanging="480"/>
            </w:pPr>
            <w:r>
              <w:rPr>
                <w:rFonts w:hint="eastAsia"/>
              </w:rPr>
              <w:t>三、積極爭取擔任國際運動組織職務，加強國際聯繫。</w:t>
            </w:r>
          </w:p>
          <w:p w:rsidR="00E74F28" w:rsidRDefault="00A9723A">
            <w:pPr>
              <w:pStyle w:val="Web"/>
              <w:wordWrap w:val="0"/>
              <w:spacing w:before="0" w:beforeAutospacing="0" w:after="0" w:afterAutospacing="0" w:line="320" w:lineRule="exact"/>
              <w:ind w:left="480" w:hanging="480"/>
            </w:pPr>
            <w:r>
              <w:rPr>
                <w:rFonts w:hint="eastAsia"/>
              </w:rPr>
              <w:t>四、加強輔導海外僑社辦理體育活動。</w:t>
            </w:r>
          </w:p>
          <w:p w:rsidR="00E74F28" w:rsidRDefault="00A9723A">
            <w:pPr>
              <w:pStyle w:val="Web"/>
              <w:wordWrap w:val="0"/>
              <w:spacing w:before="0" w:beforeAutospacing="0" w:after="0" w:afterAutospacing="0" w:line="320" w:lineRule="exact"/>
              <w:ind w:left="480" w:hanging="480"/>
            </w:pPr>
            <w:r>
              <w:rPr>
                <w:rFonts w:hint="eastAsia"/>
              </w:rPr>
              <w:t>五、以「奧會模式」為基礎，建立和諧互惠的兩岸體育交流。</w:t>
            </w:r>
          </w:p>
          <w:p w:rsidR="00E74F28" w:rsidRDefault="00A9723A">
            <w:pPr>
              <w:pStyle w:val="Web"/>
              <w:wordWrap w:val="0"/>
              <w:spacing w:before="0" w:beforeAutospacing="0" w:after="0" w:afterAutospacing="0" w:line="320" w:lineRule="exact"/>
              <w:ind w:left="480" w:hanging="480"/>
            </w:pPr>
            <w:r>
              <w:rPr>
                <w:rFonts w:hint="eastAsia"/>
              </w:rPr>
              <w:t>六、輔導籌辦2017臺北世界大學運動會。</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參加國際運動競賽獲得前3名總獎牌數</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2017臺北世界大學運動會籌辦計畫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輔導臺北市政府依國際大學運動總會FISU場地相關規定，並針對工程建設時程、費用合理性、營運永續性、地方支持度等納入評估項目，規劃各運動場館興整建計畫。</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2017臺北世界大學運動會場館興整建工程執行率、管控本部重要中長程個案計畫公共工程類12項計畫之預算執行率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自行車道整體路網串連建設</w:t>
            </w:r>
            <w:r>
              <w:rPr>
                <w:rFonts w:hint="eastAsia"/>
              </w:rPr>
              <w:lastRenderedPageBreak/>
              <w:t>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lastRenderedPageBreak/>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輔助直轄市、縣（市）政府規劃設計及建設環島或區域路網自行車道，滿足民眾運動、休閒、觀光需</w:t>
            </w:r>
            <w:r>
              <w:rPr>
                <w:rFonts w:hint="eastAsia"/>
              </w:rPr>
              <w:lastRenderedPageBreak/>
              <w:t>求。</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自行車道建置</w:t>
            </w:r>
            <w:r>
              <w:rPr>
                <w:rFonts w:hint="eastAsia"/>
              </w:rPr>
              <w:lastRenderedPageBreak/>
              <w:t>公里數、管控本部重要中長程個案計畫公共工程類12項計畫之預算執行率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國家運動園區整體興設與人才培育計畫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賡續辦理項下「國家運動選手訓練中心整建計畫」及「國家射擊訓練基地-公西靶場工程」，期儘早提供國家菁英選手優良之訓練環境。</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公西靶場接續工程計畫執行進度、管控本部重要中長程個案計畫公共工程類12項計畫之預算執行率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改善國民運動環境與打造運動島計畫</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pPr>
            <w:r>
              <w:rPr>
                <w:rFonts w:hint="eastAsia"/>
              </w:rPr>
              <w:t>輔助直轄市、縣（市）政府於適當地點興（整）建國民運動中心、運動公園、公立社區游泳池及社區簡易運動設施等，提供國人多元化運動空間，以及賽會場館設施興整建工程。</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興建國民運動中心完工座數、管控本部重要中長程個案計畫公共工程類12項計畫之預算執行率</w:t>
            </w: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學校體育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加強學校體育活動及教學發展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一、推動體育班課程教學優質化。</w:t>
            </w:r>
          </w:p>
          <w:p w:rsidR="00E74F28" w:rsidRDefault="00A9723A">
            <w:pPr>
              <w:pStyle w:val="Web"/>
              <w:wordWrap w:val="0"/>
              <w:spacing w:before="0" w:beforeAutospacing="0" w:after="0" w:afterAutospacing="0" w:line="320" w:lineRule="exact"/>
              <w:ind w:left="480" w:hanging="480"/>
            </w:pPr>
            <w:r>
              <w:rPr>
                <w:rFonts w:hint="eastAsia"/>
              </w:rPr>
              <w:t>二、培育學校體育運動人才。</w:t>
            </w:r>
          </w:p>
          <w:p w:rsidR="00E74F28" w:rsidRDefault="00A9723A">
            <w:pPr>
              <w:pStyle w:val="Web"/>
              <w:wordWrap w:val="0"/>
              <w:spacing w:before="0" w:beforeAutospacing="0" w:after="0" w:afterAutospacing="0" w:line="320" w:lineRule="exact"/>
              <w:ind w:left="480" w:hanging="480"/>
            </w:pPr>
            <w:r>
              <w:rPr>
                <w:rFonts w:hint="eastAsia"/>
              </w:rPr>
              <w:t>三、辦理運動競賽與學校體育活動。</w:t>
            </w:r>
          </w:p>
          <w:p w:rsidR="00E74F28" w:rsidRDefault="00A9723A">
            <w:pPr>
              <w:pStyle w:val="Web"/>
              <w:wordWrap w:val="0"/>
              <w:spacing w:before="0" w:beforeAutospacing="0" w:after="0" w:afterAutospacing="0" w:line="320" w:lineRule="exact"/>
              <w:ind w:left="480" w:hanging="480"/>
            </w:pPr>
            <w:r>
              <w:rPr>
                <w:rFonts w:hint="eastAsia"/>
              </w:rPr>
              <w:t>四、整備學校運動場地設備器材。</w:t>
            </w:r>
          </w:p>
          <w:p w:rsidR="00E74F28" w:rsidRDefault="00A9723A">
            <w:pPr>
              <w:pStyle w:val="Web"/>
              <w:wordWrap w:val="0"/>
              <w:spacing w:before="0" w:beforeAutospacing="0" w:after="0" w:afterAutospacing="0" w:line="320" w:lineRule="exact"/>
              <w:ind w:left="480" w:hanging="480"/>
            </w:pPr>
            <w:r>
              <w:rPr>
                <w:rFonts w:hint="eastAsia"/>
              </w:rPr>
              <w:lastRenderedPageBreak/>
              <w:t>五、促進優質學生棒球運動。</w:t>
            </w:r>
          </w:p>
          <w:p w:rsidR="00E74F28" w:rsidRDefault="00A9723A">
            <w:pPr>
              <w:pStyle w:val="Web"/>
              <w:wordWrap w:val="0"/>
              <w:spacing w:before="0" w:beforeAutospacing="0" w:after="0" w:afterAutospacing="0" w:line="320" w:lineRule="exact"/>
              <w:ind w:left="480" w:hanging="480"/>
            </w:pPr>
            <w:r>
              <w:rPr>
                <w:rFonts w:hint="eastAsia"/>
              </w:rPr>
              <w:t>六、推動學校競技運動人才培育計畫。</w:t>
            </w:r>
          </w:p>
          <w:p w:rsidR="00E74F28" w:rsidRDefault="00A9723A">
            <w:pPr>
              <w:pStyle w:val="Web"/>
              <w:wordWrap w:val="0"/>
              <w:spacing w:before="0" w:beforeAutospacing="0" w:after="0" w:afterAutospacing="0" w:line="320" w:lineRule="exact"/>
              <w:ind w:left="480" w:hanging="480"/>
            </w:pPr>
            <w:r>
              <w:rPr>
                <w:rFonts w:hint="eastAsia"/>
              </w:rPr>
              <w:t>七、籃球等各項球類發展計畫。</w:t>
            </w:r>
          </w:p>
          <w:p w:rsidR="00E74F28" w:rsidRDefault="00A9723A">
            <w:pPr>
              <w:pStyle w:val="Web"/>
              <w:wordWrap w:val="0"/>
              <w:spacing w:before="0" w:beforeAutospacing="0" w:after="0" w:afterAutospacing="0" w:line="320" w:lineRule="exact"/>
              <w:ind w:left="480" w:hanging="480"/>
            </w:pPr>
            <w:r>
              <w:rPr>
                <w:rFonts w:hint="eastAsia"/>
              </w:rPr>
              <w:t>八、國家足球發展計畫-學生足球運動。</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高級中等以下學校應屆畢業</w:t>
            </w:r>
            <w:r>
              <w:rPr>
                <w:rFonts w:hint="eastAsia"/>
              </w:rPr>
              <w:lastRenderedPageBreak/>
              <w:t>學生游泳檢測合格率</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學校特殊體育活動及教學發展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一、培育身心障礙運動績優生。</w:t>
            </w:r>
          </w:p>
          <w:p w:rsidR="00E74F28" w:rsidRDefault="00A9723A">
            <w:pPr>
              <w:pStyle w:val="Web"/>
              <w:wordWrap w:val="0"/>
              <w:spacing w:before="0" w:beforeAutospacing="0" w:after="0" w:afterAutospacing="0" w:line="320" w:lineRule="exact"/>
              <w:ind w:left="480" w:hanging="480"/>
            </w:pPr>
            <w:r>
              <w:rPr>
                <w:rFonts w:hint="eastAsia"/>
              </w:rPr>
              <w:t>二、加強特殊體育活動之推展。</w:t>
            </w:r>
          </w:p>
          <w:p w:rsidR="00E74F28" w:rsidRDefault="00A9723A">
            <w:pPr>
              <w:pStyle w:val="Web"/>
              <w:wordWrap w:val="0"/>
              <w:spacing w:before="0" w:beforeAutospacing="0" w:after="0" w:afterAutospacing="0" w:line="320" w:lineRule="exact"/>
              <w:ind w:left="480" w:hanging="480"/>
            </w:pPr>
            <w:r>
              <w:rPr>
                <w:rFonts w:hint="eastAsia"/>
              </w:rPr>
              <w:t>三、強化特殊體育之課程與教學。</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中小學教師完成適應體育教學增能研習人數</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辦理原住民教育</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一、辦理培育優秀原住民運動人才計畫。</w:t>
            </w:r>
          </w:p>
          <w:p w:rsidR="00E74F28" w:rsidRDefault="00A9723A">
            <w:pPr>
              <w:pStyle w:val="Web"/>
              <w:wordWrap w:val="0"/>
              <w:spacing w:before="0" w:beforeAutospacing="0" w:after="0" w:afterAutospacing="0" w:line="320" w:lineRule="exact"/>
              <w:ind w:left="480" w:hanging="480"/>
            </w:pPr>
            <w:r>
              <w:rPr>
                <w:rFonts w:hint="eastAsia"/>
              </w:rPr>
              <w:t>二、改善原住民學校運動場地設施及充實體育相關設備。</w:t>
            </w:r>
          </w:p>
          <w:p w:rsidR="00E74F28" w:rsidRDefault="00A9723A">
            <w:pPr>
              <w:pStyle w:val="Web"/>
              <w:wordWrap w:val="0"/>
              <w:spacing w:before="0" w:beforeAutospacing="0" w:after="0" w:afterAutospacing="0" w:line="320" w:lineRule="exact"/>
              <w:ind w:left="480" w:hanging="480"/>
            </w:pPr>
            <w:r>
              <w:rPr>
                <w:rFonts w:hint="eastAsia"/>
              </w:rPr>
              <w:t>三、輔助辦理各項原住民學生體育活動及輔助原住民學校發展運動社團及代表隊。</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青年全方位職涯發展輔導</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辦理青年生涯發展業務</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一、推動大專校院生涯輔導工作，整合相關資源，強化生涯輔導效能並提升生涯輔導相關人員知能。</w:t>
            </w:r>
          </w:p>
          <w:p w:rsidR="00E74F28" w:rsidRDefault="00A9723A">
            <w:pPr>
              <w:pStyle w:val="Web"/>
              <w:wordWrap w:val="0"/>
              <w:spacing w:before="0" w:beforeAutospacing="0" w:after="0" w:afterAutospacing="0" w:line="320" w:lineRule="exact"/>
              <w:ind w:left="480" w:hanging="480"/>
            </w:pPr>
            <w:r>
              <w:rPr>
                <w:rFonts w:hint="eastAsia"/>
              </w:rPr>
              <w:t>二、辦理生涯發展相關議題探究。</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辦理青年職場體驗業務</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一、辦理在學青年各類工讀、見習職場體驗計畫。</w:t>
            </w:r>
          </w:p>
          <w:p w:rsidR="00E74F28" w:rsidRDefault="00A9723A">
            <w:pPr>
              <w:pStyle w:val="Web"/>
              <w:wordWrap w:val="0"/>
              <w:spacing w:before="0" w:beforeAutospacing="0" w:after="0" w:afterAutospacing="0" w:line="320" w:lineRule="exact"/>
              <w:ind w:left="480" w:hanging="480"/>
            </w:pPr>
            <w:r>
              <w:rPr>
                <w:rFonts w:hint="eastAsia"/>
              </w:rPr>
              <w:t>二、賡續強化RICH職場體驗網資訊服務平臺功能。</w:t>
            </w:r>
          </w:p>
          <w:p w:rsidR="00E74F28" w:rsidRDefault="00A9723A">
            <w:pPr>
              <w:pStyle w:val="Web"/>
              <w:wordWrap w:val="0"/>
              <w:spacing w:before="0" w:beforeAutospacing="0" w:after="0" w:afterAutospacing="0" w:line="320" w:lineRule="exact"/>
              <w:ind w:left="480" w:hanging="480"/>
            </w:pPr>
            <w:r>
              <w:rPr>
                <w:rFonts w:hint="eastAsia"/>
              </w:rPr>
              <w:t>三、推動國中畢業未升學未就業青少年進路輔導方案，辦理少年On Light計畫。</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生涯體驗及培力活動服務人次</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辦理青年創新培力業務</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一、補助大專校院推動「大專畢業生創業服務計畫」。</w:t>
            </w:r>
          </w:p>
          <w:p w:rsidR="00E74F28" w:rsidRDefault="00A9723A">
            <w:pPr>
              <w:pStyle w:val="Web"/>
              <w:wordWrap w:val="0"/>
              <w:spacing w:before="0" w:beforeAutospacing="0" w:after="0" w:afterAutospacing="0" w:line="320" w:lineRule="exact"/>
              <w:ind w:left="480" w:hanging="480"/>
            </w:pPr>
            <w:r>
              <w:rPr>
                <w:rFonts w:hint="eastAsia"/>
              </w:rPr>
              <w:t>二、辦理青年各類創新創意研習活動及競賽，提供青年創意實作之機會。</w:t>
            </w:r>
          </w:p>
          <w:p w:rsidR="00E74F28" w:rsidRDefault="00A9723A">
            <w:pPr>
              <w:pStyle w:val="Web"/>
              <w:wordWrap w:val="0"/>
              <w:spacing w:before="0" w:beforeAutospacing="0" w:after="0" w:afterAutospacing="0" w:line="320" w:lineRule="exact"/>
              <w:ind w:left="480" w:hanging="480"/>
            </w:pPr>
            <w:r>
              <w:rPr>
                <w:rFonts w:hint="eastAsia"/>
              </w:rPr>
              <w:t>三、辦理大專女學生領導力培訓計畫。</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生涯體驗及培力活動服務人次</w:t>
            </w: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擴大青年公共參與，提升青年角色及對社會貢獻</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辦理青年政策大聯盟，建構公共政策網絡平臺</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一、辦理青年政策論壇。</w:t>
            </w:r>
          </w:p>
          <w:p w:rsidR="00E74F28" w:rsidRDefault="00A9723A">
            <w:pPr>
              <w:pStyle w:val="Web"/>
              <w:wordWrap w:val="0"/>
              <w:spacing w:before="0" w:beforeAutospacing="0" w:after="0" w:afterAutospacing="0" w:line="320" w:lineRule="exact"/>
              <w:ind w:left="480" w:hanging="480"/>
            </w:pPr>
            <w:r>
              <w:rPr>
                <w:rFonts w:hint="eastAsia"/>
              </w:rPr>
              <w:t>二、辦理青年政策論壇主持人才培訓。</w:t>
            </w:r>
          </w:p>
          <w:p w:rsidR="00E74F28" w:rsidRDefault="00A9723A">
            <w:pPr>
              <w:pStyle w:val="Web"/>
              <w:wordWrap w:val="0"/>
              <w:spacing w:before="0" w:beforeAutospacing="0" w:after="0" w:afterAutospacing="0" w:line="320" w:lineRule="exact"/>
              <w:ind w:left="480" w:hanging="480"/>
            </w:pPr>
            <w:r>
              <w:rPr>
                <w:rFonts w:hint="eastAsia"/>
              </w:rPr>
              <w:t>三、辦理青年團隊政策研發競賽。</w:t>
            </w:r>
          </w:p>
          <w:p w:rsidR="00E74F28" w:rsidRDefault="00A9723A">
            <w:pPr>
              <w:pStyle w:val="Web"/>
              <w:wordWrap w:val="0"/>
              <w:spacing w:before="0" w:beforeAutospacing="0" w:after="0" w:afterAutospacing="0" w:line="320" w:lineRule="exact"/>
              <w:ind w:left="480" w:hanging="480"/>
            </w:pPr>
            <w:r>
              <w:rPr>
                <w:rFonts w:hint="eastAsia"/>
              </w:rPr>
              <w:t>四、推動一日首長（主管）見習體驗。</w:t>
            </w:r>
          </w:p>
          <w:p w:rsidR="00E74F28" w:rsidRDefault="00A9723A">
            <w:pPr>
              <w:pStyle w:val="Web"/>
              <w:wordWrap w:val="0"/>
              <w:spacing w:before="0" w:beforeAutospacing="0" w:after="0" w:afterAutospacing="0" w:line="320" w:lineRule="exact"/>
              <w:ind w:left="480" w:hanging="480"/>
            </w:pPr>
            <w:r>
              <w:rPr>
                <w:rFonts w:hint="eastAsia"/>
              </w:rPr>
              <w:t>五、強化青年政策大聯盟網路平臺。</w:t>
            </w:r>
          </w:p>
          <w:p w:rsidR="00E74F28" w:rsidRDefault="00A9723A">
            <w:pPr>
              <w:pStyle w:val="Web"/>
              <w:wordWrap w:val="0"/>
              <w:spacing w:before="0" w:beforeAutospacing="0" w:after="0" w:afterAutospacing="0" w:line="320" w:lineRule="exact"/>
              <w:ind w:left="480" w:hanging="480"/>
            </w:pPr>
            <w:r>
              <w:rPr>
                <w:rFonts w:hint="eastAsia"/>
              </w:rPr>
              <w:t>六、整合青年政策及意見諮詢機制。</w:t>
            </w:r>
          </w:p>
          <w:p w:rsidR="00E74F28" w:rsidRDefault="00A9723A">
            <w:pPr>
              <w:pStyle w:val="Web"/>
              <w:wordWrap w:val="0"/>
              <w:spacing w:before="0" w:beforeAutospacing="0" w:after="0" w:afterAutospacing="0" w:line="320" w:lineRule="exact"/>
              <w:ind w:left="480" w:hanging="480"/>
            </w:pPr>
            <w:r>
              <w:rPr>
                <w:rFonts w:hint="eastAsia"/>
              </w:rPr>
              <w:t>七、辦理全校性學生自治組織成果競賽暨觀摩活動。</w:t>
            </w:r>
          </w:p>
          <w:p w:rsidR="00E74F28" w:rsidRDefault="00A9723A">
            <w:pPr>
              <w:pStyle w:val="Web"/>
              <w:wordWrap w:val="0"/>
              <w:spacing w:before="0" w:beforeAutospacing="0" w:after="0" w:afterAutospacing="0" w:line="320" w:lineRule="exact"/>
              <w:ind w:left="480" w:hanging="480"/>
            </w:pPr>
            <w:r>
              <w:rPr>
                <w:rFonts w:hint="eastAsia"/>
              </w:rPr>
              <w:t>八、辦理自治組織傳承及發展研習營、分區座談會。</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推動青年志工參與計畫，鼓勵青年投入志工服務</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一、強化青年志工服務平臺及網絡。</w:t>
            </w:r>
          </w:p>
          <w:p w:rsidR="00E74F28" w:rsidRDefault="00A9723A">
            <w:pPr>
              <w:pStyle w:val="Web"/>
              <w:wordWrap w:val="0"/>
              <w:spacing w:before="0" w:beforeAutospacing="0" w:after="0" w:afterAutospacing="0" w:line="320" w:lineRule="exact"/>
              <w:ind w:left="480" w:hanging="480"/>
            </w:pPr>
            <w:r>
              <w:rPr>
                <w:rFonts w:hint="eastAsia"/>
              </w:rPr>
              <w:t>二、推廣青年志工服務理念。</w:t>
            </w:r>
          </w:p>
          <w:p w:rsidR="00E74F28" w:rsidRDefault="00A9723A">
            <w:pPr>
              <w:pStyle w:val="Web"/>
              <w:wordWrap w:val="0"/>
              <w:spacing w:before="0" w:beforeAutospacing="0" w:after="0" w:afterAutospacing="0" w:line="320" w:lineRule="exact"/>
              <w:ind w:left="480" w:hanging="480"/>
            </w:pPr>
            <w:r>
              <w:rPr>
                <w:rFonts w:hint="eastAsia"/>
              </w:rPr>
              <w:t>三、發展青年志工多元服務方案。</w:t>
            </w:r>
          </w:p>
          <w:p w:rsidR="00E74F28" w:rsidRDefault="00A9723A">
            <w:pPr>
              <w:pStyle w:val="Web"/>
              <w:wordWrap w:val="0"/>
              <w:spacing w:before="0" w:beforeAutospacing="0" w:after="0" w:afterAutospacing="0" w:line="320" w:lineRule="exact"/>
              <w:ind w:left="480" w:hanging="480"/>
            </w:pPr>
            <w:r>
              <w:rPr>
                <w:rFonts w:hint="eastAsia"/>
              </w:rPr>
              <w:t>四、強化青年志工服務知能。</w:t>
            </w:r>
          </w:p>
          <w:p w:rsidR="00E74F28" w:rsidRDefault="00A9723A">
            <w:pPr>
              <w:pStyle w:val="Web"/>
              <w:wordWrap w:val="0"/>
              <w:spacing w:before="0" w:beforeAutospacing="0" w:after="0" w:afterAutospacing="0" w:line="320" w:lineRule="exact"/>
              <w:ind w:left="480" w:hanging="480"/>
            </w:pPr>
            <w:r>
              <w:rPr>
                <w:rFonts w:hint="eastAsia"/>
              </w:rPr>
              <w:lastRenderedPageBreak/>
              <w:t>五、辦理競賽及典範表揚。</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lastRenderedPageBreak/>
              <w:t>臺灣青年參與志工服務人次</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推動青年社會參與，促進青年行動實踐</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 xml:space="preserve">一、辦理青年公共事務人才培訓，提供青年公共參與知能。 </w:t>
            </w:r>
          </w:p>
          <w:p w:rsidR="00E74F28" w:rsidRDefault="00A9723A">
            <w:pPr>
              <w:pStyle w:val="Web"/>
              <w:wordWrap w:val="0"/>
              <w:spacing w:before="0" w:beforeAutospacing="0" w:after="0" w:afterAutospacing="0" w:line="320" w:lineRule="exact"/>
              <w:ind w:left="480" w:hanging="480"/>
            </w:pPr>
            <w:r>
              <w:rPr>
                <w:rFonts w:hint="eastAsia"/>
              </w:rPr>
              <w:t xml:space="preserve">二、推動青年社區參與行動計畫，落實青年社會關懷。 </w:t>
            </w:r>
          </w:p>
          <w:p w:rsidR="00E74F28" w:rsidRDefault="00A9723A">
            <w:pPr>
              <w:pStyle w:val="Web"/>
              <w:wordWrap w:val="0"/>
              <w:spacing w:before="0" w:beforeAutospacing="0" w:after="0" w:afterAutospacing="0" w:line="320" w:lineRule="exact"/>
              <w:ind w:left="480" w:hanging="480"/>
            </w:pPr>
            <w:r>
              <w:rPr>
                <w:rFonts w:hint="eastAsia"/>
              </w:rPr>
              <w:t>三、辦理校園講座，促進青年對社會關懷意識，激勵青年投入公共事務。</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E74F28" w:rsidP="001C35B1">
            <w:pPr>
              <w:jc w:val="both"/>
            </w:pP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推動青年壯遊、服務學習與國際參與</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推動青年壯遊臺灣服務及活動</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 xml:space="preserve">一、規劃青年壯遊體驗學習活動。 </w:t>
            </w:r>
          </w:p>
          <w:p w:rsidR="00E74F28" w:rsidRDefault="00A9723A">
            <w:pPr>
              <w:pStyle w:val="Web"/>
              <w:wordWrap w:val="0"/>
              <w:spacing w:before="0" w:beforeAutospacing="0" w:after="0" w:afterAutospacing="0" w:line="320" w:lineRule="exact"/>
              <w:ind w:left="480" w:hanging="480"/>
            </w:pPr>
            <w:r>
              <w:rPr>
                <w:rFonts w:hint="eastAsia"/>
              </w:rPr>
              <w:t xml:space="preserve">二、建置青年壯遊服務體系。 </w:t>
            </w:r>
          </w:p>
          <w:p w:rsidR="00E74F28" w:rsidRDefault="00A9723A">
            <w:pPr>
              <w:pStyle w:val="Web"/>
              <w:wordWrap w:val="0"/>
              <w:spacing w:before="0" w:beforeAutospacing="0" w:after="0" w:afterAutospacing="0" w:line="320" w:lineRule="exact"/>
              <w:ind w:left="480" w:hanging="480"/>
            </w:pPr>
            <w:r>
              <w:rPr>
                <w:rFonts w:hint="eastAsia"/>
              </w:rPr>
              <w:t>三、拓展青年多元國際體驗學習管道。</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國際及體驗學習參與人次</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推動青年國際參與及交流</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一、推動國際事務青年人才培訓計畫。</w:t>
            </w:r>
          </w:p>
          <w:p w:rsidR="00E74F28" w:rsidRDefault="00A9723A">
            <w:pPr>
              <w:pStyle w:val="Web"/>
              <w:wordWrap w:val="0"/>
              <w:spacing w:before="0" w:beforeAutospacing="0" w:after="0" w:afterAutospacing="0" w:line="320" w:lineRule="exact"/>
              <w:ind w:left="480" w:hanging="480"/>
            </w:pPr>
            <w:r>
              <w:rPr>
                <w:rFonts w:hint="eastAsia"/>
              </w:rPr>
              <w:t>二、加強與各國政府青年部門交流，促進青年事務合作。</w:t>
            </w:r>
          </w:p>
          <w:p w:rsidR="00E74F28" w:rsidRDefault="00A9723A">
            <w:pPr>
              <w:pStyle w:val="Web"/>
              <w:wordWrap w:val="0"/>
              <w:spacing w:before="0" w:beforeAutospacing="0" w:after="0" w:afterAutospacing="0" w:line="320" w:lineRule="exact"/>
              <w:ind w:left="480" w:hanging="480"/>
            </w:pPr>
            <w:r>
              <w:rPr>
                <w:rFonts w:hint="eastAsia"/>
              </w:rPr>
              <w:t xml:space="preserve">三、邀訪國際青年領袖及國際青年組織，發展青年國際交流網絡。　</w:t>
            </w:r>
          </w:p>
          <w:p w:rsidR="00E74F28" w:rsidRDefault="00A9723A">
            <w:pPr>
              <w:pStyle w:val="Web"/>
              <w:wordWrap w:val="0"/>
              <w:spacing w:before="0" w:beforeAutospacing="0" w:after="0" w:afterAutospacing="0" w:line="320" w:lineRule="exact"/>
              <w:ind w:left="480" w:hanging="480"/>
            </w:pPr>
            <w:r>
              <w:rPr>
                <w:rFonts w:hint="eastAsia"/>
              </w:rPr>
              <w:t>四、推動青年參與國際會議或活動，提升國際社會能見度。</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國際及體驗學習參與人次</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推動服務學習及國際志工</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一、推動服務學習相關政策綜合規劃，獎勵服務學習相關課程及研究。</w:t>
            </w:r>
          </w:p>
          <w:p w:rsidR="00E74F28" w:rsidRDefault="00A9723A">
            <w:pPr>
              <w:pStyle w:val="Web"/>
              <w:wordWrap w:val="0"/>
              <w:spacing w:before="0" w:beforeAutospacing="0" w:after="0" w:afterAutospacing="0" w:line="320" w:lineRule="exact"/>
              <w:ind w:left="480" w:hanging="480"/>
            </w:pPr>
            <w:r>
              <w:rPr>
                <w:rFonts w:hint="eastAsia"/>
              </w:rPr>
              <w:t>二、培育推動服務學習種子人才，擴大服務學習網絡。</w:t>
            </w:r>
          </w:p>
          <w:p w:rsidR="00E74F28" w:rsidRDefault="00A9723A">
            <w:pPr>
              <w:pStyle w:val="Web"/>
              <w:wordWrap w:val="0"/>
              <w:spacing w:before="0" w:beforeAutospacing="0" w:after="0" w:afterAutospacing="0" w:line="320" w:lineRule="exact"/>
              <w:ind w:left="480" w:hanging="480"/>
            </w:pPr>
            <w:r>
              <w:rPr>
                <w:rFonts w:hint="eastAsia"/>
              </w:rPr>
              <w:t>三、辦理服務學習攜手計畫及服務學習年相關研習及活動，促進服務學習向下扎根。</w:t>
            </w:r>
          </w:p>
          <w:p w:rsidR="00E74F28" w:rsidRDefault="00A9723A">
            <w:pPr>
              <w:pStyle w:val="Web"/>
              <w:wordWrap w:val="0"/>
              <w:spacing w:before="0" w:beforeAutospacing="0" w:after="0" w:afterAutospacing="0" w:line="320" w:lineRule="exact"/>
              <w:ind w:left="480" w:hanging="480"/>
            </w:pPr>
            <w:r>
              <w:rPr>
                <w:rFonts w:hint="eastAsia"/>
              </w:rPr>
              <w:t>四、發展多元國外青年志工服務方案，鼓勵青年關懷國際社會。</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國際及體驗學習參與人次</w:t>
            </w:r>
          </w:p>
        </w:tc>
      </w:tr>
      <w:tr w:rsidR="00E74F28" w:rsidTr="001C35B1">
        <w:tc>
          <w:tcPr>
            <w:tcW w:w="0" w:type="auto"/>
            <w:vMerge w:val="restart"/>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國有學產房地管理及活化運用</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改善占用問題，促進土地合理利用</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一、加速辦理申租案件。</w:t>
            </w:r>
          </w:p>
          <w:p w:rsidR="00E74F28" w:rsidRDefault="00A9723A">
            <w:pPr>
              <w:pStyle w:val="Web"/>
              <w:wordWrap w:val="0"/>
              <w:spacing w:before="0" w:beforeAutospacing="0" w:after="0" w:afterAutospacing="0" w:line="320" w:lineRule="exact"/>
              <w:ind w:left="480" w:hanging="480"/>
            </w:pPr>
            <w:r>
              <w:rPr>
                <w:rFonts w:hint="eastAsia"/>
              </w:rPr>
              <w:t>二、積極輔導占用人取得合法使用權源，穩定學產基金收益為目標。</w:t>
            </w:r>
          </w:p>
          <w:p w:rsidR="00E74F28" w:rsidRDefault="00A9723A">
            <w:pPr>
              <w:pStyle w:val="Web"/>
              <w:wordWrap w:val="0"/>
              <w:spacing w:before="0" w:beforeAutospacing="0" w:after="0" w:afterAutospacing="0" w:line="320" w:lineRule="exact"/>
              <w:ind w:left="480" w:hanging="480"/>
            </w:pPr>
            <w:r>
              <w:rPr>
                <w:rFonts w:hint="eastAsia"/>
              </w:rPr>
              <w:t>三、為有計畫處理被占用學產土地，另訂各年度「國有學產土地被占用清查及處理計畫」據以執行。</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積極排除國有學產土地被占用清理</w:t>
            </w:r>
          </w:p>
        </w:tc>
      </w:tr>
      <w:tr w:rsidR="00E74F28" w:rsidTr="001C35B1">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74F28" w:rsidRDefault="00E74F28"/>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both"/>
            </w:pPr>
            <w:r>
              <w:rPr>
                <w:rFonts w:hint="eastAsia"/>
              </w:rPr>
              <w:t>活化資產，加強開發土地利用</w:t>
            </w:r>
          </w:p>
        </w:tc>
        <w:tc>
          <w:tcPr>
            <w:tcW w:w="0" w:type="auto"/>
            <w:tcBorders>
              <w:top w:val="outset" w:sz="6" w:space="0" w:color="000000"/>
              <w:left w:val="outset" w:sz="6" w:space="0" w:color="000000"/>
              <w:bottom w:val="outset" w:sz="6" w:space="0" w:color="000000"/>
              <w:right w:val="outset" w:sz="6" w:space="0" w:color="000000"/>
            </w:tcBorders>
            <w:hideMark/>
          </w:tcPr>
          <w:p w:rsidR="00E74F28" w:rsidRDefault="00A9723A">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74F28" w:rsidRDefault="00A9723A">
            <w:pPr>
              <w:pStyle w:val="Web"/>
              <w:wordWrap w:val="0"/>
              <w:spacing w:before="0" w:beforeAutospacing="0" w:after="0" w:afterAutospacing="0" w:line="320" w:lineRule="exact"/>
              <w:ind w:left="480" w:hanging="480"/>
            </w:pPr>
            <w:r>
              <w:rPr>
                <w:rFonts w:hint="eastAsia"/>
              </w:rPr>
              <w:t>一、依據「學產不動產標租作業要點」及「學產不動產短期出租要點」規定辦理標租作業。</w:t>
            </w:r>
          </w:p>
          <w:p w:rsidR="00E74F28" w:rsidRDefault="00A9723A">
            <w:pPr>
              <w:pStyle w:val="Web"/>
              <w:wordWrap w:val="0"/>
              <w:spacing w:before="0" w:beforeAutospacing="0" w:after="0" w:afterAutospacing="0" w:line="320" w:lineRule="exact"/>
              <w:ind w:left="480" w:hanging="480"/>
            </w:pPr>
            <w:r>
              <w:rPr>
                <w:rFonts w:hint="eastAsia"/>
              </w:rPr>
              <w:t>二、比照國有財產法第42及46條規定辦理出、放租作業。</w:t>
            </w:r>
          </w:p>
          <w:p w:rsidR="00E74F28" w:rsidRDefault="00A9723A">
            <w:pPr>
              <w:pStyle w:val="Web"/>
              <w:wordWrap w:val="0"/>
              <w:spacing w:before="0" w:beforeAutospacing="0" w:after="0" w:afterAutospacing="0" w:line="320" w:lineRule="exact"/>
              <w:ind w:left="480" w:hanging="480"/>
            </w:pPr>
            <w:r>
              <w:rPr>
                <w:rFonts w:hint="eastAsia"/>
              </w:rPr>
              <w:t>三、預計租金收入7億3,271萬4,000元。</w:t>
            </w:r>
          </w:p>
        </w:tc>
        <w:tc>
          <w:tcPr>
            <w:tcW w:w="413" w:type="pct"/>
            <w:tcBorders>
              <w:top w:val="outset" w:sz="6" w:space="0" w:color="000000"/>
              <w:left w:val="outset" w:sz="6" w:space="0" w:color="000000"/>
              <w:bottom w:val="outset" w:sz="6" w:space="0" w:color="000000"/>
              <w:right w:val="outset" w:sz="6" w:space="0" w:color="000000"/>
            </w:tcBorders>
            <w:hideMark/>
          </w:tcPr>
          <w:p w:rsidR="00E74F28" w:rsidRDefault="00A9723A" w:rsidP="001C35B1">
            <w:pPr>
              <w:wordWrap w:val="0"/>
              <w:spacing w:line="320" w:lineRule="exact"/>
              <w:jc w:val="both"/>
            </w:pPr>
            <w:r>
              <w:rPr>
                <w:rFonts w:hint="eastAsia"/>
              </w:rPr>
              <w:t>促進學產不動產活化及運用收益</w:t>
            </w:r>
          </w:p>
        </w:tc>
      </w:tr>
    </w:tbl>
    <w:p w:rsidR="00E74F28" w:rsidRDefault="00E74F28"/>
    <w:sectPr w:rsidR="00E74F28" w:rsidSect="00F27485">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338" w:rsidRDefault="005C5338">
      <w:r>
        <w:separator/>
      </w:r>
    </w:p>
  </w:endnote>
  <w:endnote w:type="continuationSeparator" w:id="1">
    <w:p w:rsidR="005C5338" w:rsidRDefault="005C5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8" w:rsidRDefault="00FA1B2E">
    <w:pPr>
      <w:pStyle w:val="a5"/>
      <w:framePr w:wrap="around" w:vAnchor="text" w:hAnchor="margin" w:xAlign="center" w:y="1"/>
      <w:rPr>
        <w:rStyle w:val="a7"/>
        <w:sz w:val="20"/>
        <w:szCs w:val="20"/>
      </w:rPr>
    </w:pPr>
    <w:r>
      <w:rPr>
        <w:rStyle w:val="a7"/>
        <w:sz w:val="20"/>
        <w:szCs w:val="20"/>
      </w:rPr>
      <w:t>6-</w:t>
    </w:r>
    <w:r w:rsidR="00F27485">
      <w:rPr>
        <w:rStyle w:val="a7"/>
        <w:rFonts w:hint="eastAsia"/>
        <w:sz w:val="20"/>
        <w:szCs w:val="20"/>
      </w:rPr>
      <w:fldChar w:fldCharType="begin"/>
    </w:r>
    <w:r w:rsidR="00A9723A">
      <w:rPr>
        <w:rStyle w:val="a7"/>
        <w:rFonts w:hint="eastAsia"/>
        <w:sz w:val="20"/>
        <w:szCs w:val="20"/>
      </w:rPr>
      <w:instrText xml:space="preserve">PAGE  </w:instrText>
    </w:r>
    <w:r w:rsidR="00F27485">
      <w:rPr>
        <w:rStyle w:val="a7"/>
        <w:rFonts w:hint="eastAsia"/>
        <w:sz w:val="20"/>
        <w:szCs w:val="20"/>
      </w:rPr>
      <w:fldChar w:fldCharType="separate"/>
    </w:r>
    <w:r w:rsidR="00F12199">
      <w:rPr>
        <w:rStyle w:val="a7"/>
        <w:noProof/>
        <w:sz w:val="20"/>
        <w:szCs w:val="20"/>
      </w:rPr>
      <w:t>2</w:t>
    </w:r>
    <w:r w:rsidR="00F27485">
      <w:rPr>
        <w:rStyle w:val="a7"/>
        <w:rFonts w:hint="eastAsia"/>
        <w:sz w:val="20"/>
        <w:szCs w:val="20"/>
      </w:rPr>
      <w:fldChar w:fldCharType="end"/>
    </w:r>
  </w:p>
  <w:p w:rsidR="00E74F28" w:rsidRDefault="00E74F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338" w:rsidRDefault="005C5338">
      <w:r>
        <w:separator/>
      </w:r>
    </w:p>
  </w:footnote>
  <w:footnote w:type="continuationSeparator" w:id="1">
    <w:p w:rsidR="005C5338" w:rsidRDefault="005C53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A9723A"/>
    <w:rsid w:val="001C35B1"/>
    <w:rsid w:val="001D1987"/>
    <w:rsid w:val="002643B3"/>
    <w:rsid w:val="00414662"/>
    <w:rsid w:val="005C5338"/>
    <w:rsid w:val="005E5CAF"/>
    <w:rsid w:val="00801454"/>
    <w:rsid w:val="00802A73"/>
    <w:rsid w:val="00A52FD7"/>
    <w:rsid w:val="00A9723A"/>
    <w:rsid w:val="00AD66FA"/>
    <w:rsid w:val="00BA6D97"/>
    <w:rsid w:val="00CE1D36"/>
    <w:rsid w:val="00D65ABB"/>
    <w:rsid w:val="00E74F28"/>
    <w:rsid w:val="00F12199"/>
    <w:rsid w:val="00F27485"/>
    <w:rsid w:val="00FA1B2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85"/>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7485"/>
    <w:pPr>
      <w:spacing w:before="100" w:beforeAutospacing="1" w:after="100" w:afterAutospacing="1"/>
      <w:jc w:val="both"/>
    </w:pPr>
  </w:style>
  <w:style w:type="paragraph" w:styleId="a3">
    <w:name w:val="header"/>
    <w:basedOn w:val="a"/>
    <w:link w:val="a4"/>
    <w:uiPriority w:val="99"/>
    <w:unhideWhenUsed/>
    <w:rsid w:val="00F27485"/>
    <w:pPr>
      <w:tabs>
        <w:tab w:val="center" w:pos="4153"/>
        <w:tab w:val="right" w:pos="8306"/>
      </w:tabs>
      <w:snapToGrid w:val="0"/>
    </w:pPr>
    <w:rPr>
      <w:sz w:val="20"/>
      <w:szCs w:val="20"/>
    </w:rPr>
  </w:style>
  <w:style w:type="character" w:customStyle="1" w:styleId="a4">
    <w:name w:val="頁首 字元"/>
    <w:basedOn w:val="a0"/>
    <w:link w:val="a3"/>
    <w:uiPriority w:val="99"/>
    <w:locked/>
    <w:rsid w:val="00F27485"/>
    <w:rPr>
      <w:rFonts w:ascii="新細明體" w:eastAsia="新細明體" w:hAnsi="新細明體" w:cs="新細明體" w:hint="eastAsia"/>
    </w:rPr>
  </w:style>
  <w:style w:type="paragraph" w:styleId="a5">
    <w:name w:val="footer"/>
    <w:basedOn w:val="a"/>
    <w:link w:val="a6"/>
    <w:uiPriority w:val="99"/>
    <w:unhideWhenUsed/>
    <w:rsid w:val="00F27485"/>
    <w:pPr>
      <w:tabs>
        <w:tab w:val="center" w:pos="0"/>
        <w:tab w:val="right" w:pos="140"/>
      </w:tabs>
      <w:jc w:val="center"/>
    </w:pPr>
  </w:style>
  <w:style w:type="character" w:customStyle="1" w:styleId="a6">
    <w:name w:val="頁尾 字元"/>
    <w:basedOn w:val="a0"/>
    <w:link w:val="a5"/>
    <w:uiPriority w:val="99"/>
    <w:locked/>
    <w:rsid w:val="00F27485"/>
    <w:rPr>
      <w:rFonts w:ascii="新細明體" w:eastAsia="新細明體" w:hAnsi="新細明體" w:cs="新細明體" w:hint="eastAsia"/>
    </w:rPr>
  </w:style>
  <w:style w:type="paragraph" w:customStyle="1" w:styleId="tablev2">
    <w:name w:val="tablev2"/>
    <w:basedOn w:val="a"/>
    <w:uiPriority w:val="99"/>
    <w:semiHidden/>
    <w:rsid w:val="00F27485"/>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semiHidden/>
    <w:rsid w:val="00F27485"/>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semiHidden/>
    <w:rsid w:val="00F27485"/>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semiHidden/>
    <w:rsid w:val="00F27485"/>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rsid w:val="00F27485"/>
  </w:style>
</w:styles>
</file>

<file path=word/webSettings.xml><?xml version="1.0" encoding="utf-8"?>
<w:webSettings xmlns:r="http://schemas.openxmlformats.org/officeDocument/2006/relationships" xmlns:w="http://schemas.openxmlformats.org/wordprocessingml/2006/main">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7275</Words>
  <Characters>41468</Characters>
  <Application>Microsoft Office Word</Application>
  <DocSecurity>0</DocSecurity>
  <Lines>345</Lines>
  <Paragraphs>97</Paragraphs>
  <ScaleCrop>false</ScaleCrop>
  <Company>RDEC</Company>
  <LinksUpToDate>false</LinksUpToDate>
  <CharactersWithSpaces>48646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2015-03-09T01:25:00Z</dcterms:created>
  <dcterms:modified xsi:type="dcterms:W3CDTF">2015-03-09T01:25:00Z</dcterms:modified>
</cp:coreProperties>
</file>